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9C5E" w14:textId="77777777" w:rsidR="00CA278B" w:rsidRDefault="00CA278B">
      <w:pPr>
        <w:pStyle w:val="a3"/>
        <w:spacing w:line="259" w:lineRule="auto"/>
        <w:rPr>
          <w:rFonts w:ascii="宋体" w:eastAsia="宋体" w:hAnsi="宋体" w:cs="宋体" w:hint="eastAsia"/>
        </w:rPr>
      </w:pPr>
    </w:p>
    <w:p w14:paraId="760691CB" w14:textId="77777777" w:rsidR="00CA278B" w:rsidRDefault="00CA278B">
      <w:pPr>
        <w:pStyle w:val="a3"/>
        <w:spacing w:line="259" w:lineRule="auto"/>
        <w:rPr>
          <w:rFonts w:ascii="宋体" w:eastAsia="宋体" w:hAnsi="宋体" w:cs="宋体" w:hint="eastAsia"/>
        </w:rPr>
      </w:pPr>
    </w:p>
    <w:p w14:paraId="75141C2B" w14:textId="77777777" w:rsidR="00CA278B" w:rsidRDefault="00CA278B">
      <w:pPr>
        <w:pStyle w:val="a3"/>
        <w:spacing w:line="259" w:lineRule="auto"/>
        <w:rPr>
          <w:rFonts w:ascii="宋体" w:eastAsia="宋体" w:hAnsi="宋体" w:cs="宋体" w:hint="eastAsia"/>
        </w:rPr>
      </w:pPr>
    </w:p>
    <w:p w14:paraId="1F898E8A" w14:textId="77777777" w:rsidR="00CA278B" w:rsidRDefault="00000000">
      <w:pPr>
        <w:pStyle w:val="a3"/>
        <w:spacing w:line="259" w:lineRule="auto"/>
        <w:jc w:val="center"/>
        <w:rPr>
          <w:rFonts w:ascii="宋体" w:eastAsia="宋体" w:hAnsi="宋体" w:cs="宋体" w:hint="eastAsia"/>
          <w:b/>
          <w:bCs/>
          <w:lang w:eastAsia="zh-CN"/>
        </w:rPr>
      </w:pPr>
      <w:r>
        <w:rPr>
          <w:rFonts w:ascii="宋体" w:eastAsia="宋体" w:hAnsi="宋体" w:cs="宋体" w:hint="eastAsia"/>
          <w:b/>
          <w:bCs/>
          <w:sz w:val="40"/>
          <w:szCs w:val="40"/>
          <w:lang w:eastAsia="zh-CN"/>
        </w:rPr>
        <w:t>呼伦贝尔市公安局低空警务装备采购项目</w:t>
      </w:r>
    </w:p>
    <w:p w14:paraId="7B2E13C7" w14:textId="77777777" w:rsidR="00CA278B" w:rsidRDefault="00CA278B">
      <w:pPr>
        <w:pStyle w:val="a3"/>
        <w:spacing w:line="259" w:lineRule="auto"/>
        <w:rPr>
          <w:rFonts w:ascii="宋体" w:eastAsia="宋体" w:hAnsi="宋体" w:cs="宋体" w:hint="eastAsia"/>
          <w:lang w:eastAsia="zh-CN"/>
        </w:rPr>
      </w:pPr>
    </w:p>
    <w:p w14:paraId="31B9BCB8" w14:textId="77777777" w:rsidR="00CA278B" w:rsidRDefault="00CA278B">
      <w:pPr>
        <w:pStyle w:val="a3"/>
        <w:spacing w:line="260" w:lineRule="auto"/>
        <w:rPr>
          <w:rFonts w:ascii="宋体" w:eastAsia="宋体" w:hAnsi="宋体" w:cs="宋体" w:hint="eastAsia"/>
          <w:lang w:eastAsia="zh-CN"/>
        </w:rPr>
      </w:pPr>
    </w:p>
    <w:p w14:paraId="3D89A966" w14:textId="77777777" w:rsidR="00CA278B" w:rsidRDefault="00CA278B">
      <w:pPr>
        <w:pStyle w:val="a3"/>
        <w:spacing w:line="247" w:lineRule="auto"/>
        <w:rPr>
          <w:rFonts w:ascii="宋体" w:eastAsia="宋体" w:hAnsi="宋体" w:cs="宋体" w:hint="eastAsia"/>
          <w:lang w:eastAsia="zh-CN"/>
        </w:rPr>
      </w:pPr>
    </w:p>
    <w:p w14:paraId="65347DA0" w14:textId="77777777" w:rsidR="00CA278B" w:rsidRDefault="00CA278B">
      <w:pPr>
        <w:pStyle w:val="a3"/>
        <w:spacing w:line="247" w:lineRule="auto"/>
        <w:rPr>
          <w:rFonts w:ascii="宋体" w:eastAsia="宋体" w:hAnsi="宋体" w:cs="宋体" w:hint="eastAsia"/>
          <w:lang w:eastAsia="zh-CN"/>
        </w:rPr>
      </w:pPr>
    </w:p>
    <w:p w14:paraId="29C45F95" w14:textId="77777777" w:rsidR="00CA278B" w:rsidRDefault="00CA278B">
      <w:pPr>
        <w:pStyle w:val="a3"/>
        <w:spacing w:line="247" w:lineRule="auto"/>
        <w:rPr>
          <w:rFonts w:ascii="宋体" w:eastAsia="宋体" w:hAnsi="宋体" w:cs="宋体" w:hint="eastAsia"/>
          <w:lang w:eastAsia="zh-CN"/>
        </w:rPr>
      </w:pPr>
    </w:p>
    <w:p w14:paraId="6D93A5A7" w14:textId="77777777" w:rsidR="00CA278B" w:rsidRDefault="00CA278B">
      <w:pPr>
        <w:pStyle w:val="a3"/>
        <w:spacing w:line="247" w:lineRule="auto"/>
        <w:rPr>
          <w:rFonts w:ascii="宋体" w:eastAsia="宋体" w:hAnsi="宋体" w:cs="宋体" w:hint="eastAsia"/>
          <w:lang w:eastAsia="zh-CN"/>
        </w:rPr>
      </w:pPr>
    </w:p>
    <w:p w14:paraId="5446DF4B" w14:textId="77777777" w:rsidR="00CA278B" w:rsidRDefault="00CA278B">
      <w:pPr>
        <w:pStyle w:val="a3"/>
        <w:spacing w:line="247" w:lineRule="auto"/>
        <w:rPr>
          <w:rFonts w:ascii="宋体" w:eastAsia="宋体" w:hAnsi="宋体" w:cs="宋体" w:hint="eastAsia"/>
          <w:lang w:eastAsia="zh-CN"/>
        </w:rPr>
      </w:pPr>
    </w:p>
    <w:p w14:paraId="3DF1222E" w14:textId="77777777" w:rsidR="00CA278B" w:rsidRDefault="00CA278B">
      <w:pPr>
        <w:pStyle w:val="a3"/>
        <w:spacing w:line="247" w:lineRule="auto"/>
        <w:rPr>
          <w:rFonts w:ascii="宋体" w:eastAsia="宋体" w:hAnsi="宋体" w:cs="宋体" w:hint="eastAsia"/>
          <w:lang w:eastAsia="zh-CN"/>
        </w:rPr>
      </w:pPr>
    </w:p>
    <w:p w14:paraId="66B901B2" w14:textId="77777777" w:rsidR="00CA278B" w:rsidRDefault="00CA278B">
      <w:pPr>
        <w:pStyle w:val="a3"/>
        <w:spacing w:line="247" w:lineRule="auto"/>
        <w:rPr>
          <w:rFonts w:ascii="宋体" w:eastAsia="宋体" w:hAnsi="宋体" w:cs="宋体" w:hint="eastAsia"/>
          <w:lang w:eastAsia="zh-CN"/>
        </w:rPr>
      </w:pPr>
    </w:p>
    <w:p w14:paraId="6282F256" w14:textId="77777777" w:rsidR="00CA278B" w:rsidRDefault="00CA278B">
      <w:pPr>
        <w:pStyle w:val="a3"/>
        <w:spacing w:line="248" w:lineRule="auto"/>
        <w:rPr>
          <w:rFonts w:ascii="宋体" w:eastAsia="宋体" w:hAnsi="宋体" w:cs="宋体" w:hint="eastAsia"/>
          <w:lang w:eastAsia="zh-CN"/>
        </w:rPr>
      </w:pPr>
    </w:p>
    <w:p w14:paraId="5497C3ED" w14:textId="77777777" w:rsidR="00CA278B" w:rsidRDefault="00CA278B">
      <w:pPr>
        <w:pStyle w:val="a3"/>
        <w:spacing w:line="248" w:lineRule="auto"/>
        <w:rPr>
          <w:rFonts w:ascii="宋体" w:eastAsia="宋体" w:hAnsi="宋体" w:cs="宋体" w:hint="eastAsia"/>
          <w:lang w:eastAsia="zh-CN"/>
        </w:rPr>
      </w:pPr>
    </w:p>
    <w:p w14:paraId="5D445082" w14:textId="77777777" w:rsidR="00CA278B" w:rsidRDefault="00000000">
      <w:pPr>
        <w:spacing w:before="266" w:line="186" w:lineRule="auto"/>
        <w:ind w:left="2287"/>
        <w:outlineLvl w:val="0"/>
        <w:rPr>
          <w:rFonts w:ascii="宋体" w:eastAsia="宋体" w:hAnsi="宋体" w:cs="宋体" w:hint="eastAsia"/>
          <w:sz w:val="62"/>
          <w:szCs w:val="62"/>
          <w:lang w:eastAsia="zh-CN"/>
        </w:rPr>
      </w:pPr>
      <w:r>
        <w:rPr>
          <w:rFonts w:ascii="宋体" w:eastAsia="宋体" w:hAnsi="宋体" w:cs="宋体" w:hint="eastAsia"/>
          <w:b/>
          <w:bCs/>
          <w:spacing w:val="1"/>
          <w:sz w:val="62"/>
          <w:szCs w:val="62"/>
          <w:lang w:eastAsia="zh-CN"/>
        </w:rPr>
        <w:t>公开招标文件</w:t>
      </w:r>
    </w:p>
    <w:p w14:paraId="20D17D45" w14:textId="77777777" w:rsidR="00CA278B" w:rsidRDefault="00CA278B">
      <w:pPr>
        <w:pStyle w:val="a3"/>
        <w:spacing w:line="251" w:lineRule="auto"/>
        <w:rPr>
          <w:rFonts w:ascii="宋体" w:eastAsia="宋体" w:hAnsi="宋体" w:cs="宋体" w:hint="eastAsia"/>
          <w:lang w:eastAsia="zh-CN"/>
        </w:rPr>
      </w:pPr>
    </w:p>
    <w:p w14:paraId="1FBF8514" w14:textId="77777777" w:rsidR="00CA278B" w:rsidRDefault="00CA278B">
      <w:pPr>
        <w:pStyle w:val="a3"/>
        <w:spacing w:line="251" w:lineRule="auto"/>
        <w:rPr>
          <w:rFonts w:ascii="宋体" w:eastAsia="宋体" w:hAnsi="宋体" w:cs="宋体" w:hint="eastAsia"/>
          <w:lang w:eastAsia="zh-CN"/>
        </w:rPr>
      </w:pPr>
    </w:p>
    <w:p w14:paraId="11610EE9" w14:textId="77777777" w:rsidR="00CA278B" w:rsidRDefault="00CA278B">
      <w:pPr>
        <w:pStyle w:val="a3"/>
        <w:spacing w:line="251" w:lineRule="auto"/>
        <w:rPr>
          <w:rFonts w:ascii="宋体" w:eastAsia="宋体" w:hAnsi="宋体" w:cs="宋体" w:hint="eastAsia"/>
          <w:lang w:eastAsia="zh-CN"/>
        </w:rPr>
      </w:pPr>
    </w:p>
    <w:p w14:paraId="5385AE6D" w14:textId="77777777" w:rsidR="00CA278B" w:rsidRDefault="00CA278B">
      <w:pPr>
        <w:pStyle w:val="a3"/>
        <w:spacing w:line="251" w:lineRule="auto"/>
        <w:rPr>
          <w:rFonts w:ascii="宋体" w:eastAsia="宋体" w:hAnsi="宋体" w:cs="宋体" w:hint="eastAsia"/>
          <w:lang w:eastAsia="zh-CN"/>
        </w:rPr>
      </w:pPr>
    </w:p>
    <w:p w14:paraId="4A8164C3" w14:textId="77777777" w:rsidR="00CA278B" w:rsidRDefault="00CA278B">
      <w:pPr>
        <w:pStyle w:val="a3"/>
        <w:spacing w:line="251" w:lineRule="auto"/>
        <w:rPr>
          <w:rFonts w:ascii="宋体" w:eastAsia="宋体" w:hAnsi="宋体" w:cs="宋体" w:hint="eastAsia"/>
          <w:lang w:eastAsia="zh-CN"/>
        </w:rPr>
      </w:pPr>
    </w:p>
    <w:p w14:paraId="61036C86" w14:textId="77777777" w:rsidR="00CA278B" w:rsidRDefault="00CA278B">
      <w:pPr>
        <w:pStyle w:val="a3"/>
        <w:spacing w:line="252" w:lineRule="auto"/>
        <w:rPr>
          <w:rFonts w:ascii="宋体" w:eastAsia="宋体" w:hAnsi="宋体" w:cs="宋体" w:hint="eastAsia"/>
          <w:lang w:eastAsia="zh-CN"/>
        </w:rPr>
      </w:pPr>
    </w:p>
    <w:p w14:paraId="5B6728CB" w14:textId="77777777" w:rsidR="00CA278B" w:rsidRDefault="00CA278B">
      <w:pPr>
        <w:pStyle w:val="a3"/>
        <w:spacing w:line="252" w:lineRule="auto"/>
        <w:rPr>
          <w:rFonts w:ascii="宋体" w:eastAsia="宋体" w:hAnsi="宋体" w:cs="宋体" w:hint="eastAsia"/>
          <w:lang w:eastAsia="zh-CN"/>
        </w:rPr>
      </w:pPr>
    </w:p>
    <w:p w14:paraId="1F94E4F7" w14:textId="77777777" w:rsidR="00CA278B" w:rsidRDefault="00CA278B">
      <w:pPr>
        <w:pStyle w:val="a3"/>
        <w:spacing w:line="252" w:lineRule="auto"/>
        <w:rPr>
          <w:rFonts w:ascii="宋体" w:eastAsia="宋体" w:hAnsi="宋体" w:cs="宋体" w:hint="eastAsia"/>
          <w:lang w:eastAsia="zh-CN"/>
        </w:rPr>
      </w:pPr>
    </w:p>
    <w:p w14:paraId="2E209CD1" w14:textId="77777777" w:rsidR="00CA278B" w:rsidRDefault="00CA278B">
      <w:pPr>
        <w:pStyle w:val="a3"/>
        <w:spacing w:line="252" w:lineRule="auto"/>
        <w:rPr>
          <w:rFonts w:ascii="宋体" w:eastAsia="宋体" w:hAnsi="宋体" w:cs="宋体" w:hint="eastAsia"/>
          <w:lang w:eastAsia="zh-CN"/>
        </w:rPr>
      </w:pPr>
    </w:p>
    <w:p w14:paraId="342CC389" w14:textId="77777777" w:rsidR="00CA278B" w:rsidRDefault="00CA278B">
      <w:pPr>
        <w:pStyle w:val="a3"/>
        <w:spacing w:line="252" w:lineRule="auto"/>
        <w:rPr>
          <w:rFonts w:ascii="宋体" w:eastAsia="宋体" w:hAnsi="宋体" w:cs="宋体" w:hint="eastAsia"/>
          <w:lang w:eastAsia="zh-CN"/>
        </w:rPr>
      </w:pPr>
    </w:p>
    <w:p w14:paraId="34562ECB" w14:textId="77777777" w:rsidR="00CA278B" w:rsidRDefault="00CA278B">
      <w:pPr>
        <w:pStyle w:val="a3"/>
        <w:spacing w:line="360" w:lineRule="auto"/>
        <w:rPr>
          <w:rFonts w:ascii="宋体" w:eastAsia="宋体" w:hAnsi="宋体" w:cs="宋体" w:hint="eastAsia"/>
          <w:sz w:val="20"/>
          <w:szCs w:val="20"/>
          <w:lang w:eastAsia="zh-CN"/>
        </w:rPr>
      </w:pPr>
    </w:p>
    <w:p w14:paraId="694DFB49" w14:textId="77777777" w:rsidR="00CA278B" w:rsidRDefault="00000000">
      <w:pPr>
        <w:spacing w:before="82" w:line="360" w:lineRule="auto"/>
        <w:ind w:left="3105"/>
        <w:rPr>
          <w:rFonts w:ascii="宋体" w:eastAsia="宋体" w:hAnsi="宋体" w:cs="宋体" w:hint="eastAsia"/>
          <w:sz w:val="22"/>
          <w:szCs w:val="22"/>
          <w:lang w:eastAsia="zh-CN"/>
        </w:rPr>
      </w:pPr>
      <w:r>
        <w:rPr>
          <w:rFonts w:ascii="宋体" w:eastAsia="宋体" w:hAnsi="宋体" w:cs="宋体" w:hint="eastAsia"/>
          <w:b/>
          <w:bCs/>
          <w:spacing w:val="1"/>
          <w:sz w:val="22"/>
          <w:szCs w:val="22"/>
          <w:lang w:eastAsia="zh-CN"/>
        </w:rPr>
        <w:t>采购单位名称：呼伦贝尔市公安局</w:t>
      </w:r>
    </w:p>
    <w:p w14:paraId="6FADFBAE" w14:textId="77777777" w:rsidR="00CA278B" w:rsidRDefault="00000000">
      <w:pPr>
        <w:spacing w:before="131" w:line="360" w:lineRule="auto"/>
        <w:ind w:left="1953"/>
        <w:rPr>
          <w:rFonts w:ascii="宋体" w:eastAsia="宋体" w:hAnsi="宋体" w:cs="宋体" w:hint="eastAsia"/>
          <w:sz w:val="22"/>
          <w:szCs w:val="22"/>
          <w:lang w:eastAsia="zh-CN"/>
        </w:rPr>
      </w:pPr>
      <w:r>
        <w:rPr>
          <w:rFonts w:ascii="宋体" w:eastAsia="宋体" w:hAnsi="宋体" w:cs="宋体" w:hint="eastAsia"/>
          <w:b/>
          <w:bCs/>
          <w:spacing w:val="1"/>
          <w:sz w:val="22"/>
          <w:szCs w:val="22"/>
          <w:lang w:eastAsia="zh-CN"/>
        </w:rPr>
        <w:t>采购代理机构名称：呼伦贝尔</w:t>
      </w:r>
      <w:proofErr w:type="gramStart"/>
      <w:r>
        <w:rPr>
          <w:rFonts w:ascii="宋体" w:eastAsia="宋体" w:hAnsi="宋体" w:cs="宋体" w:hint="eastAsia"/>
          <w:b/>
          <w:bCs/>
          <w:spacing w:val="1"/>
          <w:sz w:val="22"/>
          <w:szCs w:val="22"/>
          <w:lang w:eastAsia="zh-CN"/>
        </w:rPr>
        <w:t>市信恒伟业</w:t>
      </w:r>
      <w:proofErr w:type="gramEnd"/>
      <w:r>
        <w:rPr>
          <w:rFonts w:ascii="宋体" w:eastAsia="宋体" w:hAnsi="宋体" w:cs="宋体" w:hint="eastAsia"/>
          <w:b/>
          <w:bCs/>
          <w:spacing w:val="1"/>
          <w:sz w:val="22"/>
          <w:szCs w:val="22"/>
          <w:lang w:eastAsia="zh-CN"/>
        </w:rPr>
        <w:t>项目管理咨询有限公司</w:t>
      </w:r>
    </w:p>
    <w:p w14:paraId="009D2C17" w14:textId="77777777" w:rsidR="00CA278B" w:rsidRDefault="00000000">
      <w:pPr>
        <w:spacing w:before="131" w:line="360" w:lineRule="auto"/>
        <w:jc w:val="center"/>
        <w:rPr>
          <w:rFonts w:ascii="宋体" w:eastAsia="宋体" w:hAnsi="宋体" w:cs="宋体" w:hint="eastAsia"/>
          <w:sz w:val="22"/>
          <w:szCs w:val="22"/>
          <w:highlight w:val="yellow"/>
          <w:lang w:eastAsia="zh-CN"/>
        </w:rPr>
      </w:pPr>
      <w:r>
        <w:rPr>
          <w:rFonts w:ascii="宋体" w:eastAsia="宋体" w:hAnsi="宋体" w:cs="宋体" w:hint="eastAsia"/>
          <w:b/>
          <w:bCs/>
          <w:spacing w:val="15"/>
          <w:sz w:val="22"/>
          <w:szCs w:val="22"/>
          <w:highlight w:val="yellow"/>
          <w:lang w:eastAsia="zh-CN"/>
        </w:rPr>
        <w:t>项目编号：</w:t>
      </w:r>
    </w:p>
    <w:p w14:paraId="28B114CC" w14:textId="77777777" w:rsidR="00CA278B" w:rsidRDefault="00000000">
      <w:pPr>
        <w:spacing w:before="135" w:line="360" w:lineRule="auto"/>
        <w:ind w:left="3618"/>
        <w:rPr>
          <w:rFonts w:ascii="宋体" w:eastAsia="宋体" w:hAnsi="宋体" w:cs="宋体" w:hint="eastAsia"/>
          <w:sz w:val="22"/>
          <w:szCs w:val="22"/>
          <w:lang w:eastAsia="zh-CN"/>
        </w:rPr>
      </w:pPr>
      <w:r>
        <w:rPr>
          <w:rFonts w:ascii="宋体" w:eastAsia="宋体" w:hAnsi="宋体" w:cs="宋体" w:hint="eastAsia"/>
          <w:spacing w:val="-1"/>
          <w:sz w:val="22"/>
          <w:szCs w:val="22"/>
          <w:lang w:eastAsia="zh-CN"/>
        </w:rPr>
        <w:t>2026年07月</w:t>
      </w:r>
    </w:p>
    <w:p w14:paraId="2C77908E" w14:textId="77777777" w:rsidR="00CA278B" w:rsidRDefault="00CA278B">
      <w:pPr>
        <w:spacing w:line="198" w:lineRule="auto"/>
        <w:rPr>
          <w:rFonts w:ascii="宋体" w:eastAsia="宋体" w:hAnsi="宋体" w:cs="宋体" w:hint="eastAsia"/>
          <w:sz w:val="19"/>
          <w:szCs w:val="19"/>
          <w:lang w:eastAsia="zh-CN"/>
        </w:rPr>
        <w:sectPr w:rsidR="00CA278B">
          <w:footerReference w:type="default" r:id="rId8"/>
          <w:pgSz w:w="11900" w:h="16840"/>
          <w:pgMar w:top="1440" w:right="1800" w:bottom="1440" w:left="1800" w:header="0" w:footer="0" w:gutter="0"/>
          <w:cols w:space="720"/>
        </w:sectPr>
      </w:pPr>
    </w:p>
    <w:p w14:paraId="01F170A4" w14:textId="77777777" w:rsidR="00CA278B" w:rsidRDefault="00000000">
      <w:pPr>
        <w:spacing w:before="62" w:line="186" w:lineRule="auto"/>
        <w:jc w:val="center"/>
        <w:outlineLvl w:val="1"/>
        <w:rPr>
          <w:rFonts w:ascii="宋体" w:eastAsia="宋体" w:hAnsi="宋体" w:cs="宋体" w:hint="eastAsia"/>
          <w:sz w:val="31"/>
          <w:szCs w:val="31"/>
          <w:lang w:eastAsia="zh-CN"/>
        </w:rPr>
      </w:pPr>
      <w:r>
        <w:rPr>
          <w:rFonts w:ascii="宋体" w:eastAsia="宋体" w:hAnsi="宋体" w:cs="宋体" w:hint="eastAsia"/>
          <w:b/>
          <w:bCs/>
          <w:spacing w:val="-27"/>
          <w:sz w:val="31"/>
          <w:szCs w:val="31"/>
          <w:lang w:eastAsia="zh-CN"/>
        </w:rPr>
        <w:lastRenderedPageBreak/>
        <w:t>目录</w:t>
      </w:r>
    </w:p>
    <w:p w14:paraId="267B05A1" w14:textId="77777777" w:rsidR="00CA278B" w:rsidRDefault="00CA278B">
      <w:pPr>
        <w:pStyle w:val="a3"/>
        <w:spacing w:line="329" w:lineRule="auto"/>
        <w:rPr>
          <w:rFonts w:ascii="宋体" w:eastAsia="宋体" w:hAnsi="宋体" w:cs="宋体" w:hint="eastAsia"/>
          <w:lang w:eastAsia="zh-CN"/>
        </w:rPr>
      </w:pPr>
    </w:p>
    <w:p w14:paraId="5893BC9B" w14:textId="77777777" w:rsidR="00CA278B" w:rsidRDefault="00000000">
      <w:pPr>
        <w:spacing w:before="82" w:line="199" w:lineRule="auto"/>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第一章</w:t>
      </w:r>
      <w:r>
        <w:rPr>
          <w:rFonts w:ascii="宋体" w:eastAsia="宋体" w:hAnsi="宋体" w:cs="宋体" w:hint="eastAsia"/>
          <w:spacing w:val="16"/>
          <w:w w:val="101"/>
          <w:sz w:val="19"/>
          <w:szCs w:val="19"/>
          <w:lang w:eastAsia="zh-CN"/>
        </w:rPr>
        <w:t xml:space="preserve"> </w:t>
      </w:r>
      <w:r>
        <w:rPr>
          <w:rFonts w:ascii="宋体" w:eastAsia="宋体" w:hAnsi="宋体" w:cs="宋体" w:hint="eastAsia"/>
          <w:spacing w:val="-1"/>
          <w:sz w:val="19"/>
          <w:szCs w:val="19"/>
          <w:lang w:eastAsia="zh-CN"/>
        </w:rPr>
        <w:t>投标邀请</w:t>
      </w:r>
    </w:p>
    <w:p w14:paraId="36B7679B" w14:textId="77777777" w:rsidR="00CA278B" w:rsidRDefault="00000000">
      <w:pPr>
        <w:spacing w:before="113" w:line="198" w:lineRule="auto"/>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第二章 投标人须知</w:t>
      </w:r>
    </w:p>
    <w:p w14:paraId="350E66A6" w14:textId="77777777" w:rsidR="00CA278B" w:rsidRDefault="00000000">
      <w:pPr>
        <w:spacing w:before="115" w:line="198" w:lineRule="auto"/>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第三章 招标内容与技术要求</w:t>
      </w:r>
    </w:p>
    <w:p w14:paraId="0484B0C5" w14:textId="77777777" w:rsidR="00CA278B" w:rsidRDefault="00000000">
      <w:pPr>
        <w:spacing w:before="115" w:line="198" w:lineRule="auto"/>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第四章 投标人应当提交的资格、资信证明文件</w:t>
      </w:r>
    </w:p>
    <w:p w14:paraId="717E2D76" w14:textId="77777777" w:rsidR="00CA278B" w:rsidRDefault="00000000">
      <w:pPr>
        <w:spacing w:before="114" w:line="199" w:lineRule="auto"/>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第五章</w:t>
      </w:r>
      <w:r>
        <w:rPr>
          <w:rFonts w:ascii="宋体" w:eastAsia="宋体" w:hAnsi="宋体" w:cs="宋体" w:hint="eastAsia"/>
          <w:spacing w:val="15"/>
          <w:w w:val="101"/>
          <w:sz w:val="19"/>
          <w:szCs w:val="19"/>
          <w:lang w:eastAsia="zh-CN"/>
        </w:rPr>
        <w:t xml:space="preserve"> </w:t>
      </w:r>
      <w:r>
        <w:rPr>
          <w:rFonts w:ascii="宋体" w:eastAsia="宋体" w:hAnsi="宋体" w:cs="宋体" w:hint="eastAsia"/>
          <w:spacing w:val="-2"/>
          <w:sz w:val="19"/>
          <w:szCs w:val="19"/>
          <w:lang w:eastAsia="zh-CN"/>
        </w:rPr>
        <w:t>评标</w:t>
      </w:r>
    </w:p>
    <w:p w14:paraId="10A2F50A" w14:textId="77777777" w:rsidR="00CA278B" w:rsidRDefault="00000000">
      <w:pPr>
        <w:spacing w:before="115" w:line="198" w:lineRule="auto"/>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第六章 合同与验收</w:t>
      </w:r>
    </w:p>
    <w:p w14:paraId="569F4D22" w14:textId="77777777" w:rsidR="00CA278B" w:rsidRDefault="00000000">
      <w:pPr>
        <w:spacing w:before="115" w:line="198" w:lineRule="auto"/>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第七章 投标文件格式与要求</w:t>
      </w:r>
    </w:p>
    <w:p w14:paraId="385EFCA6" w14:textId="77777777" w:rsidR="00CA278B" w:rsidRDefault="00CA278B">
      <w:pPr>
        <w:pStyle w:val="a3"/>
        <w:spacing w:line="244" w:lineRule="auto"/>
        <w:rPr>
          <w:rFonts w:ascii="宋体" w:eastAsia="宋体" w:hAnsi="宋体" w:cs="宋体" w:hint="eastAsia"/>
          <w:lang w:eastAsia="zh-CN"/>
        </w:rPr>
      </w:pPr>
    </w:p>
    <w:p w14:paraId="2F0F4A57" w14:textId="77777777" w:rsidR="00CA278B" w:rsidRDefault="00CA278B">
      <w:pPr>
        <w:pStyle w:val="a3"/>
        <w:spacing w:line="244" w:lineRule="auto"/>
        <w:rPr>
          <w:rFonts w:ascii="宋体" w:eastAsia="宋体" w:hAnsi="宋体" w:cs="宋体" w:hint="eastAsia"/>
          <w:lang w:eastAsia="zh-CN"/>
        </w:rPr>
      </w:pPr>
    </w:p>
    <w:p w14:paraId="78A3C3DE" w14:textId="77777777" w:rsidR="00CA278B" w:rsidRDefault="00CA278B">
      <w:pPr>
        <w:pStyle w:val="a3"/>
        <w:spacing w:line="244" w:lineRule="auto"/>
        <w:rPr>
          <w:rFonts w:ascii="宋体" w:eastAsia="宋体" w:hAnsi="宋体" w:cs="宋体" w:hint="eastAsia"/>
          <w:lang w:eastAsia="zh-CN"/>
        </w:rPr>
      </w:pPr>
    </w:p>
    <w:p w14:paraId="3D9E1ACD" w14:textId="77777777" w:rsidR="00CA278B" w:rsidRDefault="00CA278B">
      <w:pPr>
        <w:pStyle w:val="a3"/>
        <w:spacing w:line="244" w:lineRule="auto"/>
        <w:rPr>
          <w:rFonts w:ascii="宋体" w:eastAsia="宋体" w:hAnsi="宋体" w:cs="宋体" w:hint="eastAsia"/>
          <w:lang w:eastAsia="zh-CN"/>
        </w:rPr>
      </w:pPr>
    </w:p>
    <w:p w14:paraId="75770DC0" w14:textId="77777777" w:rsidR="00CA278B" w:rsidRDefault="00CA278B">
      <w:pPr>
        <w:pStyle w:val="a3"/>
        <w:spacing w:line="244" w:lineRule="auto"/>
        <w:rPr>
          <w:rFonts w:ascii="宋体" w:eastAsia="宋体" w:hAnsi="宋体" w:cs="宋体" w:hint="eastAsia"/>
          <w:lang w:eastAsia="zh-CN"/>
        </w:rPr>
      </w:pPr>
    </w:p>
    <w:p w14:paraId="73577270" w14:textId="77777777" w:rsidR="00CA278B" w:rsidRDefault="00CA278B">
      <w:pPr>
        <w:pStyle w:val="a3"/>
        <w:spacing w:line="244" w:lineRule="auto"/>
        <w:rPr>
          <w:rFonts w:ascii="宋体" w:eastAsia="宋体" w:hAnsi="宋体" w:cs="宋体" w:hint="eastAsia"/>
          <w:lang w:eastAsia="zh-CN"/>
        </w:rPr>
      </w:pPr>
    </w:p>
    <w:p w14:paraId="7CCE1DE8" w14:textId="77777777" w:rsidR="00CA278B" w:rsidRDefault="00CA278B">
      <w:pPr>
        <w:pStyle w:val="a3"/>
        <w:spacing w:line="244" w:lineRule="auto"/>
        <w:rPr>
          <w:rFonts w:ascii="宋体" w:eastAsia="宋体" w:hAnsi="宋体" w:cs="宋体" w:hint="eastAsia"/>
          <w:lang w:eastAsia="zh-CN"/>
        </w:rPr>
      </w:pPr>
    </w:p>
    <w:p w14:paraId="0A5E4ACA" w14:textId="77777777" w:rsidR="00CA278B" w:rsidRDefault="00CA278B">
      <w:pPr>
        <w:pStyle w:val="a3"/>
        <w:spacing w:line="244" w:lineRule="auto"/>
        <w:rPr>
          <w:rFonts w:ascii="宋体" w:eastAsia="宋体" w:hAnsi="宋体" w:cs="宋体" w:hint="eastAsia"/>
          <w:lang w:eastAsia="zh-CN"/>
        </w:rPr>
      </w:pPr>
    </w:p>
    <w:p w14:paraId="5E67E473" w14:textId="77777777" w:rsidR="00CA278B" w:rsidRDefault="00CA278B">
      <w:pPr>
        <w:pStyle w:val="a3"/>
        <w:spacing w:line="244" w:lineRule="auto"/>
        <w:rPr>
          <w:rFonts w:ascii="宋体" w:eastAsia="宋体" w:hAnsi="宋体" w:cs="宋体" w:hint="eastAsia"/>
          <w:lang w:eastAsia="zh-CN"/>
        </w:rPr>
      </w:pPr>
    </w:p>
    <w:p w14:paraId="52B3EB0A" w14:textId="77777777" w:rsidR="00CA278B" w:rsidRDefault="00CA278B">
      <w:pPr>
        <w:pStyle w:val="a3"/>
        <w:spacing w:line="244" w:lineRule="auto"/>
        <w:rPr>
          <w:rFonts w:ascii="宋体" w:eastAsia="宋体" w:hAnsi="宋体" w:cs="宋体" w:hint="eastAsia"/>
          <w:lang w:eastAsia="zh-CN"/>
        </w:rPr>
      </w:pPr>
    </w:p>
    <w:p w14:paraId="5B4CC19D" w14:textId="77777777" w:rsidR="00CA278B" w:rsidRDefault="00CA278B">
      <w:pPr>
        <w:pStyle w:val="a3"/>
        <w:spacing w:line="244" w:lineRule="auto"/>
        <w:rPr>
          <w:rFonts w:ascii="宋体" w:eastAsia="宋体" w:hAnsi="宋体" w:cs="宋体" w:hint="eastAsia"/>
          <w:lang w:eastAsia="zh-CN"/>
        </w:rPr>
      </w:pPr>
    </w:p>
    <w:p w14:paraId="2AAC7BDA" w14:textId="77777777" w:rsidR="00CA278B" w:rsidRDefault="00CA278B">
      <w:pPr>
        <w:pStyle w:val="a3"/>
        <w:spacing w:line="244" w:lineRule="auto"/>
        <w:rPr>
          <w:rFonts w:ascii="宋体" w:eastAsia="宋体" w:hAnsi="宋体" w:cs="宋体" w:hint="eastAsia"/>
          <w:lang w:eastAsia="zh-CN"/>
        </w:rPr>
      </w:pPr>
    </w:p>
    <w:p w14:paraId="36182F8A" w14:textId="77777777" w:rsidR="00CA278B" w:rsidRDefault="00CA278B">
      <w:pPr>
        <w:pStyle w:val="a3"/>
        <w:spacing w:line="244" w:lineRule="auto"/>
        <w:rPr>
          <w:rFonts w:ascii="宋体" w:eastAsia="宋体" w:hAnsi="宋体" w:cs="宋体" w:hint="eastAsia"/>
          <w:lang w:eastAsia="zh-CN"/>
        </w:rPr>
      </w:pPr>
    </w:p>
    <w:p w14:paraId="58E496B3" w14:textId="77777777" w:rsidR="00CA278B" w:rsidRDefault="00CA278B">
      <w:pPr>
        <w:pStyle w:val="a3"/>
        <w:spacing w:line="244" w:lineRule="auto"/>
        <w:rPr>
          <w:rFonts w:ascii="宋体" w:eastAsia="宋体" w:hAnsi="宋体" w:cs="宋体" w:hint="eastAsia"/>
          <w:lang w:eastAsia="zh-CN"/>
        </w:rPr>
      </w:pPr>
    </w:p>
    <w:p w14:paraId="54763B80" w14:textId="77777777" w:rsidR="00CA278B" w:rsidRDefault="00CA278B">
      <w:pPr>
        <w:pStyle w:val="a3"/>
        <w:spacing w:line="244" w:lineRule="auto"/>
        <w:rPr>
          <w:rFonts w:ascii="宋体" w:eastAsia="宋体" w:hAnsi="宋体" w:cs="宋体" w:hint="eastAsia"/>
          <w:lang w:eastAsia="zh-CN"/>
        </w:rPr>
      </w:pPr>
    </w:p>
    <w:p w14:paraId="56D57B9C" w14:textId="77777777" w:rsidR="00CA278B" w:rsidRDefault="00CA278B">
      <w:pPr>
        <w:pStyle w:val="a3"/>
        <w:spacing w:line="244" w:lineRule="auto"/>
        <w:rPr>
          <w:rFonts w:ascii="宋体" w:eastAsia="宋体" w:hAnsi="宋体" w:cs="宋体" w:hint="eastAsia"/>
          <w:lang w:eastAsia="zh-CN"/>
        </w:rPr>
      </w:pPr>
    </w:p>
    <w:p w14:paraId="56F3EEE8" w14:textId="77777777" w:rsidR="00CA278B" w:rsidRDefault="00CA278B">
      <w:pPr>
        <w:pStyle w:val="a3"/>
        <w:spacing w:line="244" w:lineRule="auto"/>
        <w:rPr>
          <w:rFonts w:ascii="宋体" w:eastAsia="宋体" w:hAnsi="宋体" w:cs="宋体" w:hint="eastAsia"/>
          <w:lang w:eastAsia="zh-CN"/>
        </w:rPr>
      </w:pPr>
    </w:p>
    <w:p w14:paraId="67210EF3" w14:textId="77777777" w:rsidR="00CA278B" w:rsidRDefault="00CA278B">
      <w:pPr>
        <w:pStyle w:val="a3"/>
        <w:spacing w:line="244" w:lineRule="auto"/>
        <w:rPr>
          <w:rFonts w:ascii="宋体" w:eastAsia="宋体" w:hAnsi="宋体" w:cs="宋体" w:hint="eastAsia"/>
          <w:lang w:eastAsia="zh-CN"/>
        </w:rPr>
      </w:pPr>
    </w:p>
    <w:p w14:paraId="7A4763DB" w14:textId="77777777" w:rsidR="00CA278B" w:rsidRDefault="00CA278B">
      <w:pPr>
        <w:pStyle w:val="a3"/>
        <w:spacing w:line="245" w:lineRule="auto"/>
        <w:rPr>
          <w:rFonts w:ascii="宋体" w:eastAsia="宋体" w:hAnsi="宋体" w:cs="宋体" w:hint="eastAsia"/>
          <w:lang w:eastAsia="zh-CN"/>
        </w:rPr>
      </w:pPr>
    </w:p>
    <w:p w14:paraId="1FCEB1C3" w14:textId="77777777" w:rsidR="00CA278B" w:rsidRDefault="00CA278B">
      <w:pPr>
        <w:pStyle w:val="a3"/>
        <w:spacing w:line="245" w:lineRule="auto"/>
        <w:rPr>
          <w:rFonts w:ascii="宋体" w:eastAsia="宋体" w:hAnsi="宋体" w:cs="宋体" w:hint="eastAsia"/>
          <w:lang w:eastAsia="zh-CN"/>
        </w:rPr>
      </w:pPr>
    </w:p>
    <w:p w14:paraId="57863A37" w14:textId="77777777" w:rsidR="00CA278B" w:rsidRDefault="00CA278B">
      <w:pPr>
        <w:pStyle w:val="a3"/>
        <w:spacing w:line="245" w:lineRule="auto"/>
        <w:rPr>
          <w:rFonts w:ascii="宋体" w:eastAsia="宋体" w:hAnsi="宋体" w:cs="宋体" w:hint="eastAsia"/>
          <w:lang w:eastAsia="zh-CN"/>
        </w:rPr>
      </w:pPr>
    </w:p>
    <w:p w14:paraId="5374288B" w14:textId="77777777" w:rsidR="00CA278B" w:rsidRDefault="00CA278B">
      <w:pPr>
        <w:pStyle w:val="a3"/>
        <w:spacing w:line="245" w:lineRule="auto"/>
        <w:rPr>
          <w:rFonts w:ascii="宋体" w:eastAsia="宋体" w:hAnsi="宋体" w:cs="宋体" w:hint="eastAsia"/>
          <w:lang w:eastAsia="zh-CN"/>
        </w:rPr>
      </w:pPr>
    </w:p>
    <w:p w14:paraId="2A445129" w14:textId="77777777" w:rsidR="00CA278B" w:rsidRDefault="00CA278B">
      <w:pPr>
        <w:pStyle w:val="a3"/>
        <w:spacing w:line="245" w:lineRule="auto"/>
        <w:rPr>
          <w:rFonts w:ascii="宋体" w:eastAsia="宋体" w:hAnsi="宋体" w:cs="宋体" w:hint="eastAsia"/>
          <w:lang w:eastAsia="zh-CN"/>
        </w:rPr>
      </w:pPr>
    </w:p>
    <w:p w14:paraId="19EA649E" w14:textId="77777777" w:rsidR="00CA278B" w:rsidRDefault="00CA278B">
      <w:pPr>
        <w:pStyle w:val="a3"/>
        <w:spacing w:line="245" w:lineRule="auto"/>
        <w:rPr>
          <w:rFonts w:ascii="宋体" w:eastAsia="宋体" w:hAnsi="宋体" w:cs="宋体" w:hint="eastAsia"/>
          <w:lang w:eastAsia="zh-CN"/>
        </w:rPr>
      </w:pPr>
    </w:p>
    <w:p w14:paraId="5022C941" w14:textId="77777777" w:rsidR="00CA278B" w:rsidRDefault="00CA278B">
      <w:pPr>
        <w:pStyle w:val="a3"/>
        <w:spacing w:line="245" w:lineRule="auto"/>
        <w:rPr>
          <w:rFonts w:ascii="宋体" w:eastAsia="宋体" w:hAnsi="宋体" w:cs="宋体" w:hint="eastAsia"/>
          <w:lang w:eastAsia="zh-CN"/>
        </w:rPr>
      </w:pPr>
    </w:p>
    <w:p w14:paraId="618FA3DE" w14:textId="77777777" w:rsidR="00CA278B" w:rsidRDefault="00CA278B">
      <w:pPr>
        <w:pStyle w:val="a3"/>
        <w:spacing w:line="245" w:lineRule="auto"/>
        <w:rPr>
          <w:rFonts w:ascii="宋体" w:eastAsia="宋体" w:hAnsi="宋体" w:cs="宋体" w:hint="eastAsia"/>
          <w:lang w:eastAsia="zh-CN"/>
        </w:rPr>
      </w:pPr>
    </w:p>
    <w:p w14:paraId="5E8E7302" w14:textId="77777777" w:rsidR="00CA278B" w:rsidRDefault="00CA278B">
      <w:pPr>
        <w:pStyle w:val="a3"/>
        <w:spacing w:line="245" w:lineRule="auto"/>
        <w:rPr>
          <w:rFonts w:ascii="宋体" w:eastAsia="宋体" w:hAnsi="宋体" w:cs="宋体" w:hint="eastAsia"/>
          <w:lang w:eastAsia="zh-CN"/>
        </w:rPr>
      </w:pPr>
    </w:p>
    <w:p w14:paraId="19DEFB21" w14:textId="77777777" w:rsidR="00CA278B" w:rsidRDefault="00CA278B">
      <w:pPr>
        <w:pStyle w:val="a3"/>
        <w:spacing w:line="245" w:lineRule="auto"/>
        <w:rPr>
          <w:rFonts w:ascii="宋体" w:eastAsia="宋体" w:hAnsi="宋体" w:cs="宋体" w:hint="eastAsia"/>
          <w:lang w:eastAsia="zh-CN"/>
        </w:rPr>
      </w:pPr>
    </w:p>
    <w:p w14:paraId="1A54EDF1" w14:textId="77777777" w:rsidR="00CA278B" w:rsidRDefault="00CA278B">
      <w:pPr>
        <w:pStyle w:val="a3"/>
        <w:spacing w:line="245" w:lineRule="auto"/>
        <w:rPr>
          <w:rFonts w:ascii="宋体" w:eastAsia="宋体" w:hAnsi="宋体" w:cs="宋体" w:hint="eastAsia"/>
          <w:lang w:eastAsia="zh-CN"/>
        </w:rPr>
      </w:pPr>
    </w:p>
    <w:p w14:paraId="4738FEEE" w14:textId="77777777" w:rsidR="00CA278B" w:rsidRDefault="00CA278B">
      <w:pPr>
        <w:pStyle w:val="a3"/>
        <w:spacing w:line="245" w:lineRule="auto"/>
        <w:rPr>
          <w:rFonts w:ascii="宋体" w:eastAsia="宋体" w:hAnsi="宋体" w:cs="宋体" w:hint="eastAsia"/>
          <w:lang w:eastAsia="zh-CN"/>
        </w:rPr>
      </w:pPr>
    </w:p>
    <w:p w14:paraId="7098DC21" w14:textId="77777777" w:rsidR="00CA278B" w:rsidRDefault="00CA278B">
      <w:pPr>
        <w:pStyle w:val="a3"/>
        <w:spacing w:line="245" w:lineRule="auto"/>
        <w:rPr>
          <w:rFonts w:ascii="宋体" w:eastAsia="宋体" w:hAnsi="宋体" w:cs="宋体" w:hint="eastAsia"/>
          <w:lang w:eastAsia="zh-CN"/>
        </w:rPr>
      </w:pPr>
    </w:p>
    <w:p w14:paraId="3341DEDE" w14:textId="77777777" w:rsidR="00CA278B" w:rsidRDefault="00CA278B">
      <w:pPr>
        <w:pStyle w:val="a3"/>
        <w:spacing w:line="245" w:lineRule="auto"/>
        <w:rPr>
          <w:rFonts w:ascii="宋体" w:eastAsia="宋体" w:hAnsi="宋体" w:cs="宋体" w:hint="eastAsia"/>
          <w:lang w:eastAsia="zh-CN"/>
        </w:rPr>
      </w:pPr>
    </w:p>
    <w:p w14:paraId="010FAE50" w14:textId="77777777" w:rsidR="00CA278B" w:rsidRDefault="00CA278B">
      <w:pPr>
        <w:pStyle w:val="a3"/>
        <w:spacing w:line="245" w:lineRule="auto"/>
        <w:rPr>
          <w:rFonts w:ascii="宋体" w:eastAsia="宋体" w:hAnsi="宋体" w:cs="宋体" w:hint="eastAsia"/>
          <w:lang w:eastAsia="zh-CN"/>
        </w:rPr>
      </w:pPr>
    </w:p>
    <w:p w14:paraId="519EE75D" w14:textId="77777777" w:rsidR="00CA278B" w:rsidRDefault="00CA278B">
      <w:pPr>
        <w:pStyle w:val="a3"/>
        <w:spacing w:line="245" w:lineRule="auto"/>
        <w:rPr>
          <w:rFonts w:ascii="宋体" w:eastAsia="宋体" w:hAnsi="宋体" w:cs="宋体" w:hint="eastAsia"/>
          <w:lang w:eastAsia="zh-CN"/>
        </w:rPr>
      </w:pPr>
    </w:p>
    <w:p w14:paraId="581EAC62" w14:textId="77777777" w:rsidR="00CA278B" w:rsidRDefault="00CA278B">
      <w:pPr>
        <w:pStyle w:val="a3"/>
        <w:spacing w:line="245" w:lineRule="auto"/>
        <w:rPr>
          <w:rFonts w:ascii="宋体" w:eastAsia="宋体" w:hAnsi="宋体" w:cs="宋体" w:hint="eastAsia"/>
          <w:lang w:eastAsia="zh-CN"/>
        </w:rPr>
      </w:pPr>
    </w:p>
    <w:p w14:paraId="2BC8097D" w14:textId="77777777" w:rsidR="00CA278B" w:rsidRDefault="00CA278B">
      <w:pPr>
        <w:pStyle w:val="a3"/>
        <w:spacing w:line="245" w:lineRule="auto"/>
        <w:rPr>
          <w:rFonts w:ascii="宋体" w:eastAsia="宋体" w:hAnsi="宋体" w:cs="宋体" w:hint="eastAsia"/>
          <w:lang w:eastAsia="zh-CN"/>
        </w:rPr>
      </w:pPr>
    </w:p>
    <w:p w14:paraId="3420CABD" w14:textId="77777777" w:rsidR="00CA278B" w:rsidRDefault="00CA278B">
      <w:pPr>
        <w:pStyle w:val="a3"/>
        <w:spacing w:line="245" w:lineRule="auto"/>
        <w:rPr>
          <w:rFonts w:ascii="宋体" w:eastAsia="宋体" w:hAnsi="宋体" w:cs="宋体" w:hint="eastAsia"/>
          <w:lang w:eastAsia="zh-CN"/>
        </w:rPr>
      </w:pPr>
    </w:p>
    <w:p w14:paraId="690E95B1" w14:textId="77777777" w:rsidR="00CA278B" w:rsidRDefault="00CA278B">
      <w:pPr>
        <w:pStyle w:val="a3"/>
        <w:spacing w:line="245" w:lineRule="auto"/>
        <w:rPr>
          <w:rFonts w:ascii="宋体" w:eastAsia="宋体" w:hAnsi="宋体" w:cs="宋体" w:hint="eastAsia"/>
          <w:lang w:eastAsia="zh-CN"/>
        </w:rPr>
      </w:pPr>
    </w:p>
    <w:p w14:paraId="6F9189C1" w14:textId="77777777" w:rsidR="00CA278B" w:rsidRDefault="00CA278B">
      <w:pPr>
        <w:pStyle w:val="a3"/>
        <w:spacing w:line="245" w:lineRule="auto"/>
        <w:rPr>
          <w:rFonts w:ascii="宋体" w:eastAsia="宋体" w:hAnsi="宋体" w:cs="宋体" w:hint="eastAsia"/>
          <w:lang w:eastAsia="zh-CN"/>
        </w:rPr>
      </w:pPr>
    </w:p>
    <w:p w14:paraId="3D5EA4E1" w14:textId="77777777" w:rsidR="00CA278B" w:rsidRDefault="00000000">
      <w:pPr>
        <w:rPr>
          <w:rFonts w:ascii="宋体" w:eastAsia="宋体" w:hAnsi="宋体" w:cs="宋体" w:hint="eastAsia"/>
          <w:b/>
          <w:bCs/>
          <w:spacing w:val="-1"/>
          <w:sz w:val="31"/>
          <w:szCs w:val="31"/>
          <w:lang w:eastAsia="zh-CN"/>
        </w:rPr>
      </w:pPr>
      <w:r>
        <w:rPr>
          <w:rFonts w:ascii="宋体" w:eastAsia="宋体" w:hAnsi="宋体" w:cs="宋体" w:hint="eastAsia"/>
          <w:b/>
          <w:bCs/>
          <w:spacing w:val="-1"/>
          <w:sz w:val="31"/>
          <w:szCs w:val="31"/>
          <w:lang w:eastAsia="zh-CN"/>
        </w:rPr>
        <w:lastRenderedPageBreak/>
        <w:br w:type="page"/>
      </w:r>
    </w:p>
    <w:p w14:paraId="72E817A3" w14:textId="77777777" w:rsidR="00CA278B" w:rsidRDefault="00000000">
      <w:pPr>
        <w:spacing w:before="61"/>
        <w:jc w:val="center"/>
        <w:outlineLvl w:val="1"/>
        <w:rPr>
          <w:rFonts w:ascii="宋体" w:eastAsia="宋体" w:hAnsi="宋体" w:cs="宋体" w:hint="eastAsia"/>
          <w:sz w:val="32"/>
          <w:szCs w:val="32"/>
          <w:lang w:eastAsia="zh-CN"/>
        </w:rPr>
      </w:pPr>
      <w:r>
        <w:rPr>
          <w:rFonts w:ascii="宋体" w:eastAsia="宋体" w:hAnsi="宋体" w:cs="宋体" w:hint="eastAsia"/>
          <w:b/>
          <w:bCs/>
          <w:spacing w:val="-1"/>
          <w:sz w:val="32"/>
          <w:szCs w:val="32"/>
          <w:lang w:eastAsia="zh-CN"/>
        </w:rPr>
        <w:lastRenderedPageBreak/>
        <w:t>第一章</w:t>
      </w:r>
      <w:r>
        <w:rPr>
          <w:rFonts w:ascii="宋体" w:eastAsia="宋体" w:hAnsi="宋体" w:cs="宋体" w:hint="eastAsia"/>
          <w:b/>
          <w:bCs/>
          <w:spacing w:val="26"/>
          <w:sz w:val="32"/>
          <w:szCs w:val="32"/>
          <w:lang w:eastAsia="zh-CN"/>
        </w:rPr>
        <w:t xml:space="preserve"> </w:t>
      </w:r>
      <w:r>
        <w:rPr>
          <w:rFonts w:ascii="宋体" w:eastAsia="宋体" w:hAnsi="宋体" w:cs="宋体" w:hint="eastAsia"/>
          <w:b/>
          <w:bCs/>
          <w:spacing w:val="-1"/>
          <w:sz w:val="32"/>
          <w:szCs w:val="32"/>
          <w:lang w:eastAsia="zh-CN"/>
        </w:rPr>
        <w:t>投标邀请</w:t>
      </w:r>
    </w:p>
    <w:p w14:paraId="4CDFC87E" w14:textId="77777777" w:rsidR="00CA278B" w:rsidRDefault="00CA278B">
      <w:pPr>
        <w:pStyle w:val="a3"/>
        <w:spacing w:line="331" w:lineRule="auto"/>
        <w:rPr>
          <w:rFonts w:ascii="宋体" w:eastAsia="宋体" w:hAnsi="宋体" w:cs="宋体" w:hint="eastAsia"/>
          <w:lang w:eastAsia="zh-CN"/>
        </w:rPr>
      </w:pPr>
    </w:p>
    <w:p w14:paraId="401B626A" w14:textId="77777777" w:rsidR="00CA278B" w:rsidRDefault="00000000">
      <w:pPr>
        <w:spacing w:before="115"/>
        <w:ind w:left="397"/>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呼伦贝尔</w:t>
      </w:r>
      <w:proofErr w:type="gramStart"/>
      <w:r>
        <w:rPr>
          <w:rFonts w:ascii="宋体" w:eastAsia="宋体" w:hAnsi="宋体" w:cs="宋体" w:hint="eastAsia"/>
          <w:spacing w:val="1"/>
          <w:sz w:val="19"/>
          <w:szCs w:val="19"/>
          <w:lang w:eastAsia="zh-CN"/>
        </w:rPr>
        <w:t>市信恒伟业</w:t>
      </w:r>
      <w:proofErr w:type="gramEnd"/>
      <w:r>
        <w:rPr>
          <w:rFonts w:ascii="宋体" w:eastAsia="宋体" w:hAnsi="宋体" w:cs="宋体" w:hint="eastAsia"/>
          <w:spacing w:val="1"/>
          <w:sz w:val="19"/>
          <w:szCs w:val="19"/>
          <w:lang w:eastAsia="zh-CN"/>
        </w:rPr>
        <w:t>项目管理咨询有限公司受呼伦贝尔市公安局委托，采用公开招标方式组织采购呼伦贝尔市公安局低空警务装备采购项目 。欢迎符合资格条件的投标人参加投标。</w:t>
      </w:r>
    </w:p>
    <w:p w14:paraId="759B51C6" w14:textId="77777777" w:rsidR="00CA278B" w:rsidRDefault="00000000">
      <w:pPr>
        <w:spacing w:before="206"/>
        <w:ind w:left="1"/>
        <w:outlineLvl w:val="2"/>
        <w:rPr>
          <w:rFonts w:ascii="宋体" w:eastAsia="宋体" w:hAnsi="宋体" w:cs="宋体" w:hint="eastAsia"/>
          <w:lang w:eastAsia="zh-CN"/>
        </w:rPr>
      </w:pPr>
      <w:proofErr w:type="gramStart"/>
      <w:r>
        <w:rPr>
          <w:rFonts w:ascii="宋体" w:eastAsia="宋体" w:hAnsi="宋体" w:cs="宋体" w:hint="eastAsia"/>
          <w:b/>
          <w:bCs/>
          <w:spacing w:val="2"/>
          <w:lang w:eastAsia="zh-CN"/>
        </w:rPr>
        <w:t>一</w:t>
      </w:r>
      <w:proofErr w:type="gramEnd"/>
      <w:r>
        <w:rPr>
          <w:rFonts w:ascii="宋体" w:eastAsia="宋体" w:hAnsi="宋体" w:cs="宋体" w:hint="eastAsia"/>
          <w:b/>
          <w:bCs/>
          <w:spacing w:val="-27"/>
          <w:lang w:eastAsia="zh-CN"/>
        </w:rPr>
        <w:t xml:space="preserve"> </w:t>
      </w:r>
      <w:r>
        <w:rPr>
          <w:rFonts w:ascii="宋体" w:eastAsia="宋体" w:hAnsi="宋体" w:cs="宋体" w:hint="eastAsia"/>
          <w:b/>
          <w:bCs/>
          <w:spacing w:val="2"/>
          <w:lang w:eastAsia="zh-CN"/>
        </w:rPr>
        <w:t>.项目概述</w:t>
      </w:r>
    </w:p>
    <w:p w14:paraId="629D0DE4" w14:textId="77777777" w:rsidR="00CA278B" w:rsidRDefault="00000000">
      <w:pPr>
        <w:spacing w:before="115"/>
        <w:ind w:left="397"/>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1.名称与编号</w:t>
      </w:r>
    </w:p>
    <w:p w14:paraId="3E2AD27F" w14:textId="77777777" w:rsidR="00CA278B" w:rsidRDefault="00000000">
      <w:pPr>
        <w:spacing w:before="115"/>
        <w:ind w:left="397"/>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 xml:space="preserve">项目名称：呼伦贝尔市公安局低空警务装备采购项目  </w:t>
      </w:r>
    </w:p>
    <w:p w14:paraId="0BDA36D8" w14:textId="77777777" w:rsidR="00CA278B" w:rsidRDefault="00000000">
      <w:pPr>
        <w:spacing w:before="115"/>
        <w:ind w:left="397"/>
        <w:rPr>
          <w:rFonts w:ascii="宋体" w:eastAsia="宋体" w:hAnsi="宋体" w:cs="宋体" w:hint="eastAsia"/>
          <w:spacing w:val="1"/>
          <w:sz w:val="19"/>
          <w:szCs w:val="19"/>
          <w:highlight w:val="yellow"/>
          <w:lang w:eastAsia="zh-CN"/>
        </w:rPr>
      </w:pPr>
      <w:r>
        <w:rPr>
          <w:rFonts w:ascii="宋体" w:eastAsia="宋体" w:hAnsi="宋体" w:cs="宋体" w:hint="eastAsia"/>
          <w:spacing w:val="1"/>
          <w:sz w:val="19"/>
          <w:szCs w:val="19"/>
          <w:highlight w:val="yellow"/>
          <w:lang w:eastAsia="zh-CN"/>
        </w:rPr>
        <w:t xml:space="preserve">项目编号： </w:t>
      </w:r>
    </w:p>
    <w:p w14:paraId="4D76B4BD" w14:textId="77777777" w:rsidR="00CA278B" w:rsidRDefault="00000000">
      <w:pPr>
        <w:spacing w:before="115"/>
        <w:ind w:left="397"/>
        <w:rPr>
          <w:rFonts w:ascii="宋体" w:eastAsia="宋体" w:hAnsi="宋体" w:cs="宋体" w:hint="eastAsia"/>
          <w:spacing w:val="1"/>
          <w:sz w:val="19"/>
          <w:szCs w:val="19"/>
          <w:highlight w:val="yellow"/>
          <w:lang w:eastAsia="zh-CN"/>
        </w:rPr>
      </w:pPr>
      <w:r>
        <w:rPr>
          <w:rFonts w:ascii="宋体" w:eastAsia="宋体" w:hAnsi="宋体" w:cs="宋体" w:hint="eastAsia"/>
          <w:spacing w:val="1"/>
          <w:sz w:val="19"/>
          <w:szCs w:val="19"/>
          <w:highlight w:val="yellow"/>
          <w:lang w:eastAsia="zh-CN"/>
        </w:rPr>
        <w:t>采购计划备案号：</w:t>
      </w:r>
    </w:p>
    <w:p w14:paraId="5E00A04F" w14:textId="77777777" w:rsidR="00CA278B" w:rsidRDefault="00000000">
      <w:pPr>
        <w:spacing w:before="115"/>
        <w:ind w:left="397"/>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2.内容及划分采购包情况</w:t>
      </w:r>
    </w:p>
    <w:p w14:paraId="5912D4E2" w14:textId="77777777" w:rsidR="00CA278B" w:rsidRDefault="00000000">
      <w:pPr>
        <w:spacing w:before="115"/>
        <w:ind w:left="397"/>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采购包1：合同包一</w:t>
      </w:r>
    </w:p>
    <w:p w14:paraId="427DC84E" w14:textId="77777777" w:rsidR="00CA278B" w:rsidRDefault="00000000">
      <w:pPr>
        <w:spacing w:before="115"/>
        <w:ind w:left="397"/>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采购</w:t>
      </w:r>
      <w:proofErr w:type="gramStart"/>
      <w:r>
        <w:rPr>
          <w:rFonts w:ascii="宋体" w:eastAsia="宋体" w:hAnsi="宋体" w:cs="宋体" w:hint="eastAsia"/>
          <w:spacing w:val="1"/>
          <w:sz w:val="19"/>
          <w:szCs w:val="19"/>
          <w:lang w:eastAsia="zh-CN"/>
        </w:rPr>
        <w:t>包预算</w:t>
      </w:r>
      <w:proofErr w:type="gramEnd"/>
      <w:r>
        <w:rPr>
          <w:rFonts w:ascii="宋体" w:eastAsia="宋体" w:hAnsi="宋体" w:cs="宋体" w:hint="eastAsia"/>
          <w:spacing w:val="1"/>
          <w:sz w:val="19"/>
          <w:szCs w:val="19"/>
          <w:lang w:eastAsia="zh-CN"/>
        </w:rPr>
        <w:t xml:space="preserve">金额（元）：4584800 </w:t>
      </w:r>
    </w:p>
    <w:p w14:paraId="6E7A28E2" w14:textId="77777777" w:rsidR="00CA278B" w:rsidRDefault="00000000">
      <w:pPr>
        <w:spacing w:before="115"/>
        <w:ind w:left="397"/>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采购</w:t>
      </w:r>
      <w:proofErr w:type="gramStart"/>
      <w:r>
        <w:rPr>
          <w:rFonts w:ascii="宋体" w:eastAsia="宋体" w:hAnsi="宋体" w:cs="宋体" w:hint="eastAsia"/>
          <w:spacing w:val="1"/>
          <w:sz w:val="19"/>
          <w:szCs w:val="19"/>
          <w:lang w:eastAsia="zh-CN"/>
        </w:rPr>
        <w:t>包最高</w:t>
      </w:r>
      <w:proofErr w:type="gramEnd"/>
      <w:r>
        <w:rPr>
          <w:rFonts w:ascii="宋体" w:eastAsia="宋体" w:hAnsi="宋体" w:cs="宋体" w:hint="eastAsia"/>
          <w:spacing w:val="1"/>
          <w:sz w:val="19"/>
          <w:szCs w:val="19"/>
          <w:lang w:eastAsia="zh-CN"/>
        </w:rPr>
        <w:t>限价（元）：4584800</w:t>
      </w:r>
    </w:p>
    <w:p w14:paraId="5F7F4A0E" w14:textId="77777777" w:rsidR="00CA278B" w:rsidRDefault="00000000">
      <w:pPr>
        <w:spacing w:before="115"/>
        <w:ind w:left="397"/>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报价形式：总价</w:t>
      </w:r>
      <w:proofErr w:type="spellEnd"/>
    </w:p>
    <w:p w14:paraId="3148E0EA" w14:textId="77777777" w:rsidR="00CA278B" w:rsidRDefault="00CA278B">
      <w:pPr>
        <w:rPr>
          <w:rFonts w:ascii="宋体" w:eastAsia="宋体" w:hAnsi="宋体" w:cs="宋体" w:hint="eastAsia"/>
        </w:rPr>
      </w:pPr>
    </w:p>
    <w:tbl>
      <w:tblPr>
        <w:tblStyle w:val="TableNormal"/>
        <w:tblW w:w="101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1590"/>
        <w:gridCol w:w="630"/>
        <w:gridCol w:w="828"/>
        <w:gridCol w:w="792"/>
        <w:gridCol w:w="1163"/>
        <w:gridCol w:w="851"/>
        <w:gridCol w:w="1103"/>
        <w:gridCol w:w="1103"/>
        <w:gridCol w:w="1373"/>
      </w:tblGrid>
      <w:tr w:rsidR="00CA278B" w14:paraId="7EC5335D" w14:textId="77777777">
        <w:trPr>
          <w:trHeight w:val="772"/>
          <w:jc w:val="center"/>
        </w:trPr>
        <w:tc>
          <w:tcPr>
            <w:tcW w:w="691" w:type="dxa"/>
          </w:tcPr>
          <w:p w14:paraId="53E94514" w14:textId="77777777" w:rsidR="00CA278B" w:rsidRDefault="00000000">
            <w:pPr>
              <w:spacing w:before="115"/>
              <w:jc w:val="cente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序号</w:t>
            </w:r>
            <w:proofErr w:type="spellEnd"/>
          </w:p>
        </w:tc>
        <w:tc>
          <w:tcPr>
            <w:tcW w:w="1590" w:type="dxa"/>
          </w:tcPr>
          <w:p w14:paraId="370BE276" w14:textId="77777777" w:rsidR="00CA278B" w:rsidRDefault="00000000">
            <w:pPr>
              <w:spacing w:before="115"/>
              <w:jc w:val="cente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标的名称</w:t>
            </w:r>
            <w:proofErr w:type="spellEnd"/>
          </w:p>
        </w:tc>
        <w:tc>
          <w:tcPr>
            <w:tcW w:w="630" w:type="dxa"/>
            <w:textDirection w:val="tbRlV"/>
          </w:tcPr>
          <w:p w14:paraId="5DFBACAC"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数量</w:t>
            </w:r>
          </w:p>
        </w:tc>
        <w:tc>
          <w:tcPr>
            <w:tcW w:w="828" w:type="dxa"/>
          </w:tcPr>
          <w:p w14:paraId="1B1C1A3A" w14:textId="77777777" w:rsidR="00CA278B" w:rsidRDefault="00000000">
            <w:pPr>
              <w:spacing w:before="115"/>
              <w:jc w:val="cente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标的金额（元</w:t>
            </w:r>
            <w:proofErr w:type="spellEnd"/>
            <w:r>
              <w:rPr>
                <w:rFonts w:ascii="宋体" w:eastAsia="宋体" w:hAnsi="宋体" w:cs="宋体" w:hint="eastAsia"/>
                <w:spacing w:val="1"/>
                <w:sz w:val="19"/>
                <w:szCs w:val="19"/>
              </w:rPr>
              <w:t>）</w:t>
            </w:r>
          </w:p>
        </w:tc>
        <w:tc>
          <w:tcPr>
            <w:tcW w:w="792" w:type="dxa"/>
          </w:tcPr>
          <w:p w14:paraId="2026F173" w14:textId="77777777" w:rsidR="00CA278B" w:rsidRDefault="00000000">
            <w:pPr>
              <w:spacing w:before="115"/>
              <w:jc w:val="cente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计量单位</w:t>
            </w:r>
            <w:proofErr w:type="spellEnd"/>
          </w:p>
        </w:tc>
        <w:tc>
          <w:tcPr>
            <w:tcW w:w="1163" w:type="dxa"/>
          </w:tcPr>
          <w:p w14:paraId="11097C1B" w14:textId="77777777" w:rsidR="00CA278B" w:rsidRDefault="00000000">
            <w:pPr>
              <w:spacing w:before="115"/>
              <w:jc w:val="cente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所属行业</w:t>
            </w:r>
            <w:proofErr w:type="spellEnd"/>
          </w:p>
        </w:tc>
        <w:tc>
          <w:tcPr>
            <w:tcW w:w="851" w:type="dxa"/>
          </w:tcPr>
          <w:p w14:paraId="33EADB8B" w14:textId="77777777" w:rsidR="00CA278B" w:rsidRDefault="00000000">
            <w:pPr>
              <w:spacing w:before="115"/>
              <w:jc w:val="cente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是否核心产品</w:t>
            </w:r>
            <w:proofErr w:type="spellEnd"/>
          </w:p>
        </w:tc>
        <w:tc>
          <w:tcPr>
            <w:tcW w:w="1103" w:type="dxa"/>
          </w:tcPr>
          <w:p w14:paraId="53F54520" w14:textId="77777777" w:rsidR="00CA278B" w:rsidRDefault="00000000">
            <w:pPr>
              <w:spacing w:before="115"/>
              <w:jc w:val="cente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是否允许进口产品</w:t>
            </w:r>
            <w:proofErr w:type="spellEnd"/>
          </w:p>
        </w:tc>
        <w:tc>
          <w:tcPr>
            <w:tcW w:w="1103" w:type="dxa"/>
          </w:tcPr>
          <w:p w14:paraId="0369D078" w14:textId="77777777" w:rsidR="00CA278B" w:rsidRDefault="00000000">
            <w:pPr>
              <w:spacing w:before="115"/>
              <w:jc w:val="cente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是否属于节能产品</w:t>
            </w:r>
            <w:proofErr w:type="spellEnd"/>
          </w:p>
        </w:tc>
        <w:tc>
          <w:tcPr>
            <w:tcW w:w="1373" w:type="dxa"/>
          </w:tcPr>
          <w:p w14:paraId="0D6F3808"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是否属于环境标志产品</w:t>
            </w:r>
          </w:p>
        </w:tc>
      </w:tr>
      <w:tr w:rsidR="00CA278B" w14:paraId="76DA3E26" w14:textId="77777777">
        <w:trPr>
          <w:trHeight w:val="1154"/>
          <w:jc w:val="center"/>
        </w:trPr>
        <w:tc>
          <w:tcPr>
            <w:tcW w:w="691" w:type="dxa"/>
          </w:tcPr>
          <w:p w14:paraId="6E507A48"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1</w:t>
            </w:r>
          </w:p>
        </w:tc>
        <w:tc>
          <w:tcPr>
            <w:tcW w:w="1590" w:type="dxa"/>
          </w:tcPr>
          <w:p w14:paraId="207013F8" w14:textId="77777777" w:rsidR="00CA278B" w:rsidRDefault="00000000">
            <w:pPr>
              <w:spacing w:before="115"/>
              <w:jc w:val="cente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无人机场</w:t>
            </w:r>
            <w:proofErr w:type="spellEnd"/>
          </w:p>
        </w:tc>
        <w:tc>
          <w:tcPr>
            <w:tcW w:w="630" w:type="dxa"/>
          </w:tcPr>
          <w:p w14:paraId="06BAD5A8" w14:textId="27C29C25" w:rsidR="00CA278B" w:rsidRDefault="00400483">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10</w:t>
            </w:r>
          </w:p>
        </w:tc>
        <w:tc>
          <w:tcPr>
            <w:tcW w:w="828" w:type="dxa"/>
          </w:tcPr>
          <w:p w14:paraId="48A34939"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1825000</w:t>
            </w:r>
          </w:p>
        </w:tc>
        <w:tc>
          <w:tcPr>
            <w:tcW w:w="792" w:type="dxa"/>
          </w:tcPr>
          <w:p w14:paraId="3B3CFC94"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台</w:t>
            </w:r>
          </w:p>
        </w:tc>
        <w:tc>
          <w:tcPr>
            <w:tcW w:w="1163" w:type="dxa"/>
          </w:tcPr>
          <w:p w14:paraId="2DB290AF" w14:textId="67C84E4A" w:rsidR="00CA278B" w:rsidRDefault="000F754E">
            <w:pPr>
              <w:spacing w:before="115"/>
              <w:ind w:left="397"/>
              <w:jc w:val="center"/>
              <w:rPr>
                <w:rFonts w:ascii="宋体" w:eastAsia="宋体" w:hAnsi="宋体" w:cs="宋体" w:hint="eastAsia"/>
                <w:spacing w:val="1"/>
                <w:sz w:val="19"/>
                <w:szCs w:val="19"/>
              </w:rPr>
            </w:pPr>
            <w:r>
              <w:rPr>
                <w:rFonts w:ascii="宋体" w:eastAsia="宋体" w:hAnsi="宋体" w:cs="宋体" w:hint="eastAsia"/>
                <w:spacing w:val="1"/>
                <w:sz w:val="19"/>
                <w:szCs w:val="19"/>
                <w:lang w:eastAsia="zh-CN"/>
              </w:rPr>
              <w:t>工业</w:t>
            </w:r>
          </w:p>
        </w:tc>
        <w:tc>
          <w:tcPr>
            <w:tcW w:w="851" w:type="dxa"/>
          </w:tcPr>
          <w:p w14:paraId="36655806"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103" w:type="dxa"/>
          </w:tcPr>
          <w:p w14:paraId="68EEBED6"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103" w:type="dxa"/>
          </w:tcPr>
          <w:p w14:paraId="2A1BFDB9"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373" w:type="dxa"/>
          </w:tcPr>
          <w:p w14:paraId="0EE15DDA"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r>
      <w:tr w:rsidR="00CA278B" w14:paraId="7B0817BE" w14:textId="77777777">
        <w:trPr>
          <w:trHeight w:val="1154"/>
          <w:jc w:val="center"/>
        </w:trPr>
        <w:tc>
          <w:tcPr>
            <w:tcW w:w="691" w:type="dxa"/>
          </w:tcPr>
          <w:p w14:paraId="2D8F1C5C"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2</w:t>
            </w:r>
          </w:p>
        </w:tc>
        <w:tc>
          <w:tcPr>
            <w:tcW w:w="1590" w:type="dxa"/>
          </w:tcPr>
          <w:p w14:paraId="663FC644" w14:textId="77777777" w:rsidR="00CA278B" w:rsidRDefault="00000000">
            <w:pPr>
              <w:spacing w:before="115"/>
              <w:jc w:val="cente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无人机操控一体机</w:t>
            </w:r>
            <w:proofErr w:type="spellEnd"/>
          </w:p>
        </w:tc>
        <w:tc>
          <w:tcPr>
            <w:tcW w:w="630" w:type="dxa"/>
          </w:tcPr>
          <w:p w14:paraId="37A61E88"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10</w:t>
            </w:r>
          </w:p>
        </w:tc>
        <w:tc>
          <w:tcPr>
            <w:tcW w:w="828" w:type="dxa"/>
          </w:tcPr>
          <w:p w14:paraId="7AEE1C99"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1383000</w:t>
            </w:r>
          </w:p>
        </w:tc>
        <w:tc>
          <w:tcPr>
            <w:tcW w:w="792" w:type="dxa"/>
          </w:tcPr>
          <w:p w14:paraId="1BCC0794"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台</w:t>
            </w:r>
          </w:p>
        </w:tc>
        <w:tc>
          <w:tcPr>
            <w:tcW w:w="1163" w:type="dxa"/>
          </w:tcPr>
          <w:p w14:paraId="7D4B851D" w14:textId="15A59BB6" w:rsidR="00CA278B" w:rsidRDefault="000F754E">
            <w:pPr>
              <w:spacing w:before="115"/>
              <w:ind w:left="397"/>
              <w:jc w:val="center"/>
              <w:rPr>
                <w:rFonts w:ascii="宋体" w:eastAsia="宋体" w:hAnsi="宋体" w:cs="宋体" w:hint="eastAsia"/>
                <w:spacing w:val="1"/>
                <w:sz w:val="19"/>
                <w:szCs w:val="19"/>
              </w:rPr>
            </w:pPr>
            <w:r>
              <w:rPr>
                <w:rFonts w:ascii="宋体" w:eastAsia="宋体" w:hAnsi="宋体" w:cs="宋体" w:hint="eastAsia"/>
                <w:spacing w:val="1"/>
                <w:sz w:val="19"/>
                <w:szCs w:val="19"/>
                <w:lang w:eastAsia="zh-CN"/>
              </w:rPr>
              <w:t>工业</w:t>
            </w:r>
          </w:p>
        </w:tc>
        <w:tc>
          <w:tcPr>
            <w:tcW w:w="851" w:type="dxa"/>
          </w:tcPr>
          <w:p w14:paraId="553EAD42"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103" w:type="dxa"/>
          </w:tcPr>
          <w:p w14:paraId="6089A367"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103" w:type="dxa"/>
          </w:tcPr>
          <w:p w14:paraId="1B4E8BE0"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373" w:type="dxa"/>
          </w:tcPr>
          <w:p w14:paraId="2F58C19B"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r>
      <w:tr w:rsidR="00CA278B" w14:paraId="1408EAC9" w14:textId="77777777">
        <w:trPr>
          <w:trHeight w:val="1154"/>
          <w:jc w:val="center"/>
        </w:trPr>
        <w:tc>
          <w:tcPr>
            <w:tcW w:w="691" w:type="dxa"/>
          </w:tcPr>
          <w:p w14:paraId="0083DC52"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3</w:t>
            </w:r>
          </w:p>
        </w:tc>
        <w:tc>
          <w:tcPr>
            <w:tcW w:w="1590" w:type="dxa"/>
          </w:tcPr>
          <w:p w14:paraId="5DA7F8D9"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无人机飞行记录及视频阵列</w:t>
            </w:r>
          </w:p>
        </w:tc>
        <w:tc>
          <w:tcPr>
            <w:tcW w:w="630" w:type="dxa"/>
          </w:tcPr>
          <w:p w14:paraId="10028C7B"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w:t>
            </w:r>
          </w:p>
        </w:tc>
        <w:tc>
          <w:tcPr>
            <w:tcW w:w="828" w:type="dxa"/>
          </w:tcPr>
          <w:p w14:paraId="4CD3FBFC"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400000</w:t>
            </w:r>
          </w:p>
        </w:tc>
        <w:tc>
          <w:tcPr>
            <w:tcW w:w="792" w:type="dxa"/>
          </w:tcPr>
          <w:p w14:paraId="7B76E050"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台</w:t>
            </w:r>
          </w:p>
        </w:tc>
        <w:tc>
          <w:tcPr>
            <w:tcW w:w="1163" w:type="dxa"/>
          </w:tcPr>
          <w:p w14:paraId="1A88613D" w14:textId="0D534F6A" w:rsidR="00CA278B" w:rsidRDefault="000F754E">
            <w:pPr>
              <w:spacing w:before="115"/>
              <w:ind w:left="397"/>
              <w:jc w:val="center"/>
              <w:rPr>
                <w:rFonts w:ascii="宋体" w:eastAsia="宋体" w:hAnsi="宋体" w:cs="宋体" w:hint="eastAsia"/>
                <w:spacing w:val="1"/>
                <w:sz w:val="19"/>
                <w:szCs w:val="19"/>
              </w:rPr>
            </w:pPr>
            <w:r>
              <w:rPr>
                <w:rFonts w:ascii="宋体" w:eastAsia="宋体" w:hAnsi="宋体" w:cs="宋体" w:hint="eastAsia"/>
                <w:spacing w:val="1"/>
                <w:sz w:val="19"/>
                <w:szCs w:val="19"/>
                <w:lang w:eastAsia="zh-CN"/>
              </w:rPr>
              <w:t>工业</w:t>
            </w:r>
          </w:p>
        </w:tc>
        <w:tc>
          <w:tcPr>
            <w:tcW w:w="851" w:type="dxa"/>
          </w:tcPr>
          <w:p w14:paraId="7D072484"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103" w:type="dxa"/>
          </w:tcPr>
          <w:p w14:paraId="1610E779"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103" w:type="dxa"/>
          </w:tcPr>
          <w:p w14:paraId="218CC8D4"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373" w:type="dxa"/>
          </w:tcPr>
          <w:p w14:paraId="31012583"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r>
      <w:tr w:rsidR="00CA278B" w14:paraId="38136C4C" w14:textId="77777777">
        <w:trPr>
          <w:trHeight w:val="1154"/>
          <w:jc w:val="center"/>
        </w:trPr>
        <w:tc>
          <w:tcPr>
            <w:tcW w:w="691" w:type="dxa"/>
          </w:tcPr>
          <w:p w14:paraId="3523CC7B"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4</w:t>
            </w:r>
          </w:p>
        </w:tc>
        <w:tc>
          <w:tcPr>
            <w:tcW w:w="1590" w:type="dxa"/>
          </w:tcPr>
          <w:p w14:paraId="39684BA6"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无人机AI解析</w:t>
            </w:r>
            <w:proofErr w:type="gramStart"/>
            <w:r>
              <w:rPr>
                <w:rFonts w:ascii="宋体" w:eastAsia="宋体" w:hAnsi="宋体" w:cs="宋体" w:hint="eastAsia"/>
                <w:spacing w:val="1"/>
                <w:sz w:val="19"/>
                <w:szCs w:val="19"/>
                <w:lang w:eastAsia="zh-CN"/>
              </w:rPr>
              <w:t>配套算力</w:t>
            </w:r>
            <w:proofErr w:type="gramEnd"/>
          </w:p>
        </w:tc>
        <w:tc>
          <w:tcPr>
            <w:tcW w:w="630" w:type="dxa"/>
          </w:tcPr>
          <w:p w14:paraId="712AE549"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w:t>
            </w:r>
          </w:p>
        </w:tc>
        <w:tc>
          <w:tcPr>
            <w:tcW w:w="828" w:type="dxa"/>
          </w:tcPr>
          <w:p w14:paraId="15AB1463"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976800</w:t>
            </w:r>
          </w:p>
        </w:tc>
        <w:tc>
          <w:tcPr>
            <w:tcW w:w="792" w:type="dxa"/>
          </w:tcPr>
          <w:p w14:paraId="5F39DEF9" w14:textId="77777777" w:rsidR="00CA278B" w:rsidRDefault="00000000">
            <w:pPr>
              <w:spacing w:before="115"/>
              <w:jc w:val="cente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台</w:t>
            </w:r>
          </w:p>
        </w:tc>
        <w:tc>
          <w:tcPr>
            <w:tcW w:w="1163" w:type="dxa"/>
          </w:tcPr>
          <w:p w14:paraId="4A2BDB76" w14:textId="501A551F" w:rsidR="00CA278B" w:rsidRDefault="000F754E">
            <w:pPr>
              <w:spacing w:before="115"/>
              <w:ind w:left="397"/>
              <w:jc w:val="center"/>
              <w:rPr>
                <w:rFonts w:ascii="宋体" w:eastAsia="宋体" w:hAnsi="宋体" w:cs="宋体" w:hint="eastAsia"/>
                <w:spacing w:val="1"/>
                <w:sz w:val="19"/>
                <w:szCs w:val="19"/>
              </w:rPr>
            </w:pPr>
            <w:r>
              <w:rPr>
                <w:rFonts w:ascii="宋体" w:eastAsia="宋体" w:hAnsi="宋体" w:cs="宋体" w:hint="eastAsia"/>
                <w:spacing w:val="1"/>
                <w:sz w:val="19"/>
                <w:szCs w:val="19"/>
                <w:lang w:eastAsia="zh-CN"/>
              </w:rPr>
              <w:t>工业</w:t>
            </w:r>
          </w:p>
        </w:tc>
        <w:tc>
          <w:tcPr>
            <w:tcW w:w="851" w:type="dxa"/>
          </w:tcPr>
          <w:p w14:paraId="0F8F1204"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103" w:type="dxa"/>
          </w:tcPr>
          <w:p w14:paraId="7EB2D640"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103" w:type="dxa"/>
          </w:tcPr>
          <w:p w14:paraId="2DD25B4C"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c>
          <w:tcPr>
            <w:tcW w:w="1373" w:type="dxa"/>
          </w:tcPr>
          <w:p w14:paraId="7A054ACC" w14:textId="77777777" w:rsidR="00CA278B" w:rsidRDefault="00000000">
            <w:pPr>
              <w:spacing w:before="115"/>
              <w:jc w:val="center"/>
              <w:rPr>
                <w:rFonts w:ascii="宋体" w:eastAsia="宋体" w:hAnsi="宋体" w:cs="宋体" w:hint="eastAsia"/>
                <w:spacing w:val="1"/>
                <w:sz w:val="19"/>
                <w:szCs w:val="19"/>
              </w:rPr>
            </w:pPr>
            <w:r>
              <w:rPr>
                <w:rFonts w:ascii="宋体" w:eastAsia="宋体" w:hAnsi="宋体" w:cs="宋体" w:hint="eastAsia"/>
                <w:spacing w:val="1"/>
                <w:sz w:val="19"/>
                <w:szCs w:val="19"/>
              </w:rPr>
              <w:t>否</w:t>
            </w:r>
          </w:p>
        </w:tc>
      </w:tr>
    </w:tbl>
    <w:p w14:paraId="5C2E6092" w14:textId="77777777" w:rsidR="00CA278B" w:rsidRDefault="00CA278B">
      <w:pPr>
        <w:rPr>
          <w:rFonts w:eastAsia="宋体"/>
          <w:lang w:eastAsia="zh-CN"/>
        </w:rPr>
      </w:pPr>
    </w:p>
    <w:p w14:paraId="7A3BAD62" w14:textId="77777777" w:rsidR="00CA278B" w:rsidRDefault="00000000">
      <w:pPr>
        <w:spacing w:before="115"/>
        <w:ind w:left="397"/>
        <w:rPr>
          <w:rFonts w:ascii="宋体" w:eastAsia="宋体" w:hAnsi="宋体" w:cs="宋体" w:hint="eastAsia"/>
          <w:spacing w:val="1"/>
          <w:sz w:val="19"/>
          <w:szCs w:val="19"/>
        </w:rPr>
      </w:pPr>
      <w:r>
        <w:rPr>
          <w:rFonts w:ascii="宋体" w:eastAsia="宋体" w:hAnsi="宋体" w:cs="宋体" w:hint="eastAsia"/>
          <w:spacing w:val="1"/>
          <w:sz w:val="19"/>
          <w:szCs w:val="19"/>
          <w:lang w:eastAsia="zh-CN"/>
        </w:rPr>
        <w:t>3.</w:t>
      </w:r>
      <w:r>
        <w:rPr>
          <w:rFonts w:ascii="宋体" w:eastAsia="宋体" w:hAnsi="宋体" w:cs="宋体" w:hint="eastAsia"/>
          <w:spacing w:val="1"/>
          <w:sz w:val="19"/>
          <w:szCs w:val="19"/>
        </w:rPr>
        <w:t>是否涉及本国产品</w:t>
      </w:r>
    </w:p>
    <w:p w14:paraId="5E777B77" w14:textId="77777777" w:rsidR="00CA278B" w:rsidRDefault="00000000">
      <w:pPr>
        <w:spacing w:before="115"/>
        <w:ind w:left="397"/>
        <w:rPr>
          <w:rFonts w:ascii="宋体" w:eastAsia="宋体" w:hAnsi="宋体" w:cs="宋体" w:hint="eastAsia"/>
          <w:spacing w:val="1"/>
          <w:sz w:val="19"/>
          <w:szCs w:val="19"/>
        </w:rPr>
      </w:pPr>
      <w:r>
        <w:rPr>
          <w:rFonts w:ascii="宋体" w:eastAsia="宋体" w:hAnsi="宋体" w:cs="宋体" w:hint="eastAsia"/>
          <w:spacing w:val="1"/>
          <w:sz w:val="19"/>
          <w:szCs w:val="19"/>
        </w:rPr>
        <w:t>采购包1：</w:t>
      </w:r>
    </w:p>
    <w:p w14:paraId="28C86F9B" w14:textId="77777777" w:rsidR="00CA278B" w:rsidRDefault="00CA278B">
      <w:pPr>
        <w:spacing w:before="115"/>
        <w:ind w:left="397"/>
        <w:rPr>
          <w:rFonts w:ascii="宋体" w:eastAsia="宋体" w:hAnsi="宋体" w:cs="宋体" w:hint="eastAsia"/>
          <w:spacing w:val="1"/>
          <w:sz w:val="19"/>
          <w:szCs w:val="19"/>
        </w:rPr>
      </w:pPr>
    </w:p>
    <w:tbl>
      <w:tblPr>
        <w:tblStyle w:val="TableNormal"/>
        <w:tblW w:w="100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9"/>
        <w:gridCol w:w="2510"/>
        <w:gridCol w:w="2970"/>
        <w:gridCol w:w="3116"/>
      </w:tblGrid>
      <w:tr w:rsidR="00CA278B" w14:paraId="73A56BC6" w14:textId="77777777">
        <w:trPr>
          <w:trHeight w:val="387"/>
          <w:jc w:val="center"/>
        </w:trPr>
        <w:tc>
          <w:tcPr>
            <w:tcW w:w="1429" w:type="dxa"/>
          </w:tcPr>
          <w:p w14:paraId="2C6E4BF3" w14:textId="77777777" w:rsidR="00CA278B" w:rsidRDefault="00000000">
            <w:pPr>
              <w:spacing w:before="115"/>
              <w:ind w:left="397"/>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序号</w:t>
            </w:r>
            <w:proofErr w:type="spellEnd"/>
          </w:p>
        </w:tc>
        <w:tc>
          <w:tcPr>
            <w:tcW w:w="2510" w:type="dxa"/>
          </w:tcPr>
          <w:p w14:paraId="1E647D6D" w14:textId="77777777" w:rsidR="00CA278B" w:rsidRDefault="00000000">
            <w:pPr>
              <w:spacing w:before="115"/>
              <w:ind w:left="397"/>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采购品目名称</w:t>
            </w:r>
            <w:proofErr w:type="spellEnd"/>
          </w:p>
        </w:tc>
        <w:tc>
          <w:tcPr>
            <w:tcW w:w="2970" w:type="dxa"/>
          </w:tcPr>
          <w:p w14:paraId="102C7167" w14:textId="77777777" w:rsidR="00CA278B" w:rsidRDefault="00000000">
            <w:pPr>
              <w:spacing w:before="115"/>
              <w:ind w:left="397"/>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标的名称</w:t>
            </w:r>
            <w:proofErr w:type="spellEnd"/>
          </w:p>
        </w:tc>
        <w:tc>
          <w:tcPr>
            <w:tcW w:w="3116" w:type="dxa"/>
          </w:tcPr>
          <w:p w14:paraId="140735BE" w14:textId="77777777" w:rsidR="00CA278B" w:rsidRDefault="00000000">
            <w:pPr>
              <w:spacing w:before="115"/>
              <w:ind w:left="397"/>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产品名称</w:t>
            </w:r>
            <w:proofErr w:type="spellEnd"/>
          </w:p>
        </w:tc>
      </w:tr>
      <w:tr w:rsidR="00CA278B" w14:paraId="0EBB82F8" w14:textId="77777777">
        <w:trPr>
          <w:trHeight w:val="387"/>
          <w:jc w:val="center"/>
        </w:trPr>
        <w:tc>
          <w:tcPr>
            <w:tcW w:w="10025" w:type="dxa"/>
            <w:gridSpan w:val="4"/>
          </w:tcPr>
          <w:p w14:paraId="2C247C26" w14:textId="77777777" w:rsidR="00CA278B" w:rsidRDefault="00000000">
            <w:pPr>
              <w:spacing w:before="115"/>
              <w:jc w:val="cente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不涉及</w:t>
            </w:r>
            <w:proofErr w:type="spellEnd"/>
          </w:p>
        </w:tc>
      </w:tr>
    </w:tbl>
    <w:p w14:paraId="4A9C0A4F" w14:textId="77777777" w:rsidR="00CA278B" w:rsidRDefault="00CA278B">
      <w:pPr>
        <w:spacing w:before="115"/>
        <w:ind w:left="397"/>
        <w:rPr>
          <w:rFonts w:ascii="宋体" w:eastAsia="宋体" w:hAnsi="宋体" w:cs="宋体" w:hint="eastAsia"/>
          <w:spacing w:val="1"/>
          <w:sz w:val="19"/>
          <w:szCs w:val="19"/>
        </w:rPr>
      </w:pPr>
    </w:p>
    <w:p w14:paraId="5F44449A" w14:textId="77777777" w:rsidR="00CA278B" w:rsidRDefault="00000000">
      <w:pPr>
        <w:spacing w:before="90"/>
        <w:ind w:left="2"/>
        <w:outlineLvl w:val="2"/>
        <w:rPr>
          <w:rFonts w:ascii="宋体" w:eastAsia="宋体" w:hAnsi="宋体" w:cs="宋体" w:hint="eastAsia"/>
        </w:rPr>
      </w:pPr>
      <w:proofErr w:type="gramStart"/>
      <w:r>
        <w:rPr>
          <w:rFonts w:ascii="宋体" w:eastAsia="宋体" w:hAnsi="宋体" w:cs="宋体" w:hint="eastAsia"/>
          <w:b/>
          <w:bCs/>
          <w:spacing w:val="3"/>
        </w:rPr>
        <w:t>二</w:t>
      </w:r>
      <w:r>
        <w:rPr>
          <w:rFonts w:ascii="宋体" w:eastAsia="宋体" w:hAnsi="宋体" w:cs="宋体" w:hint="eastAsia"/>
          <w:b/>
          <w:bCs/>
          <w:spacing w:val="-23"/>
        </w:rPr>
        <w:t xml:space="preserve"> </w:t>
      </w:r>
      <w:r>
        <w:rPr>
          <w:rFonts w:ascii="宋体" w:eastAsia="宋体" w:hAnsi="宋体" w:cs="宋体" w:hint="eastAsia"/>
          <w:b/>
          <w:bCs/>
          <w:spacing w:val="3"/>
        </w:rPr>
        <w:t>.</w:t>
      </w:r>
      <w:proofErr w:type="spellStart"/>
      <w:r>
        <w:rPr>
          <w:rFonts w:ascii="宋体" w:eastAsia="宋体" w:hAnsi="宋体" w:cs="宋体" w:hint="eastAsia"/>
          <w:b/>
          <w:bCs/>
          <w:spacing w:val="3"/>
        </w:rPr>
        <w:t>投标人的资格要求</w:t>
      </w:r>
      <w:proofErr w:type="spellEnd"/>
      <w:proofErr w:type="gramEnd"/>
    </w:p>
    <w:p w14:paraId="5908A1DC" w14:textId="77777777" w:rsidR="00CA278B" w:rsidRDefault="00000000">
      <w:pPr>
        <w:spacing w:before="115"/>
        <w:ind w:firstLineChars="200" w:firstLine="382"/>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lastRenderedPageBreak/>
        <w:t>1.投标人应符合《中华人民共和国政府采购法》第二十二条规定的条件。</w:t>
      </w:r>
    </w:p>
    <w:p w14:paraId="3B364D90" w14:textId="77777777" w:rsidR="00CA278B" w:rsidRDefault="00000000">
      <w:pPr>
        <w:spacing w:before="115"/>
        <w:ind w:firstLineChars="200" w:firstLine="382"/>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2.开标</w:t>
      </w:r>
      <w:proofErr w:type="gramStart"/>
      <w:r>
        <w:rPr>
          <w:rFonts w:ascii="宋体" w:eastAsia="宋体" w:hAnsi="宋体" w:cs="宋体" w:hint="eastAsia"/>
          <w:spacing w:val="1"/>
          <w:sz w:val="19"/>
          <w:szCs w:val="19"/>
          <w:lang w:eastAsia="zh-CN"/>
        </w:rPr>
        <w:t>后资格</w:t>
      </w:r>
      <w:proofErr w:type="gramEnd"/>
      <w:r>
        <w:rPr>
          <w:rFonts w:ascii="宋体" w:eastAsia="宋体" w:hAnsi="宋体" w:cs="宋体" w:hint="eastAsia"/>
          <w:spacing w:val="1"/>
          <w:sz w:val="19"/>
          <w:szCs w:val="19"/>
          <w:lang w:eastAsia="zh-CN"/>
        </w:rPr>
        <w:t>审查时， 投标人未被列入失信被执行人、重大税收违法失信主体、政府采购严重违法失信行为记录名单， 相关信用情况通过 “信用中国 ” 网站、 中国政府采购网等渠道查询。</w:t>
      </w:r>
    </w:p>
    <w:p w14:paraId="2D4A6295" w14:textId="77777777" w:rsidR="00CA278B" w:rsidRDefault="00000000">
      <w:pPr>
        <w:spacing w:before="115"/>
        <w:ind w:firstLineChars="200" w:firstLine="382"/>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3.落实政府采购政策需满足的资格要求：如属于专门面向中小企业采购的项目 ,提供货物、工程或者服务的供应商应符合享受中小企业扶持政策， 并提供《中小企业声明函》。监狱企业、残疾人福利性单位视同小型、微型企业。</w:t>
      </w:r>
    </w:p>
    <w:p w14:paraId="19B4BCBB" w14:textId="77777777" w:rsidR="00CA278B" w:rsidRDefault="00000000">
      <w:pPr>
        <w:spacing w:before="115"/>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4.本项目的特定资格要求：</w:t>
      </w:r>
    </w:p>
    <w:p w14:paraId="45B91A2A" w14:textId="77777777" w:rsidR="00CA278B" w:rsidRDefault="00000000">
      <w:pPr>
        <w:spacing w:before="115"/>
        <w:ind w:firstLineChars="200" w:firstLine="382"/>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采购包1：合同包一</w:t>
      </w:r>
    </w:p>
    <w:p w14:paraId="692D9AFE" w14:textId="77777777" w:rsidR="00CA278B" w:rsidRDefault="00000000">
      <w:pPr>
        <w:spacing w:before="115"/>
        <w:ind w:firstLineChars="200" w:firstLine="382"/>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w:t>
      </w:r>
    </w:p>
    <w:p w14:paraId="159FE508" w14:textId="77777777" w:rsidR="00CA278B" w:rsidRDefault="00000000">
      <w:pPr>
        <w:spacing w:before="90" w:line="183" w:lineRule="auto"/>
        <w:ind w:left="1"/>
        <w:outlineLvl w:val="2"/>
        <w:rPr>
          <w:rFonts w:ascii="宋体" w:eastAsia="宋体" w:hAnsi="宋体" w:cs="宋体" w:hint="eastAsia"/>
          <w:b/>
          <w:bCs/>
          <w:spacing w:val="1"/>
          <w:lang w:eastAsia="zh-CN"/>
        </w:rPr>
      </w:pPr>
      <w:r>
        <w:rPr>
          <w:rFonts w:ascii="宋体" w:eastAsia="宋体" w:hAnsi="宋体" w:cs="宋体" w:hint="eastAsia"/>
          <w:b/>
          <w:bCs/>
          <w:spacing w:val="1"/>
          <w:lang w:eastAsia="zh-CN"/>
        </w:rPr>
        <w:t>三 .获取招标文件的时间、地点、方式</w:t>
      </w:r>
    </w:p>
    <w:p w14:paraId="322226D2" w14:textId="77777777" w:rsidR="00CA278B" w:rsidRDefault="00000000">
      <w:pPr>
        <w:spacing w:before="115"/>
        <w:ind w:left="397"/>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详见招标公告</w:t>
      </w:r>
    </w:p>
    <w:p w14:paraId="633801A1" w14:textId="77777777" w:rsidR="00CA278B" w:rsidRDefault="00000000">
      <w:pPr>
        <w:spacing w:before="115"/>
        <w:ind w:left="397"/>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其他要求：⽆</w:t>
      </w:r>
    </w:p>
    <w:p w14:paraId="76A3784B" w14:textId="77777777" w:rsidR="00CA278B" w:rsidRDefault="00000000">
      <w:pPr>
        <w:spacing w:before="90" w:line="183" w:lineRule="auto"/>
        <w:ind w:left="1"/>
        <w:outlineLvl w:val="2"/>
        <w:rPr>
          <w:rFonts w:ascii="宋体" w:eastAsia="宋体" w:hAnsi="宋体" w:cs="宋体" w:hint="eastAsia"/>
          <w:b/>
          <w:bCs/>
          <w:spacing w:val="1"/>
          <w:lang w:eastAsia="zh-CN"/>
        </w:rPr>
      </w:pPr>
      <w:r>
        <w:rPr>
          <w:rFonts w:ascii="宋体" w:eastAsia="宋体" w:hAnsi="宋体" w:cs="宋体" w:hint="eastAsia"/>
          <w:b/>
          <w:bCs/>
          <w:spacing w:val="1"/>
          <w:lang w:eastAsia="zh-CN"/>
        </w:rPr>
        <w:t>四 .招标文件售价</w:t>
      </w:r>
    </w:p>
    <w:p w14:paraId="784ACA48" w14:textId="77777777" w:rsidR="00CA278B" w:rsidRDefault="00000000">
      <w:pPr>
        <w:spacing w:before="116"/>
        <w:ind w:firstLineChars="200" w:firstLine="382"/>
        <w:jc w:val="both"/>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本次招标文件的售价为0元人民币。</w:t>
      </w:r>
    </w:p>
    <w:p w14:paraId="683F21DE" w14:textId="77777777" w:rsidR="00CA278B" w:rsidRDefault="00CA278B">
      <w:pPr>
        <w:pStyle w:val="a3"/>
        <w:rPr>
          <w:rFonts w:ascii="宋体" w:eastAsia="宋体" w:hAnsi="宋体" w:cs="宋体" w:hint="eastAsia"/>
          <w:lang w:eastAsia="zh-CN"/>
        </w:rPr>
      </w:pPr>
    </w:p>
    <w:p w14:paraId="59032946" w14:textId="77777777" w:rsidR="00CA278B" w:rsidRDefault="00000000">
      <w:pPr>
        <w:spacing w:before="90" w:line="183" w:lineRule="auto"/>
        <w:ind w:left="1"/>
        <w:outlineLvl w:val="2"/>
        <w:rPr>
          <w:rFonts w:ascii="宋体" w:eastAsia="宋体" w:hAnsi="宋体" w:cs="宋体" w:hint="eastAsia"/>
          <w:b/>
          <w:bCs/>
          <w:spacing w:val="1"/>
          <w:lang w:eastAsia="zh-CN"/>
        </w:rPr>
      </w:pPr>
      <w:r>
        <w:rPr>
          <w:rFonts w:ascii="宋体" w:eastAsia="宋体" w:hAnsi="宋体" w:cs="宋体" w:hint="eastAsia"/>
          <w:b/>
          <w:bCs/>
          <w:spacing w:val="1"/>
          <w:lang w:eastAsia="zh-CN"/>
        </w:rPr>
        <w:t>五 .提交投标文件截止时间、开标时间和地点</w:t>
      </w:r>
    </w:p>
    <w:p w14:paraId="69534449" w14:textId="77777777" w:rsidR="00CA278B" w:rsidRDefault="00000000">
      <w:pPr>
        <w:spacing w:before="116"/>
        <w:ind w:firstLineChars="200" w:firstLine="382"/>
        <w:jc w:val="both"/>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详见招标公告</w:t>
      </w:r>
    </w:p>
    <w:p w14:paraId="3A6F86E7" w14:textId="77777777" w:rsidR="00CA278B" w:rsidRDefault="00CA278B">
      <w:pPr>
        <w:pStyle w:val="a3"/>
        <w:rPr>
          <w:rFonts w:ascii="宋体" w:eastAsia="宋体" w:hAnsi="宋体" w:cs="宋体" w:hint="eastAsia"/>
          <w:lang w:eastAsia="zh-CN"/>
        </w:rPr>
      </w:pPr>
    </w:p>
    <w:p w14:paraId="63971259" w14:textId="77777777" w:rsidR="00CA278B" w:rsidRDefault="00000000">
      <w:pPr>
        <w:spacing w:before="90" w:line="183" w:lineRule="auto"/>
        <w:ind w:left="1"/>
        <w:outlineLvl w:val="2"/>
        <w:rPr>
          <w:rFonts w:ascii="宋体" w:eastAsia="宋体" w:hAnsi="宋体" w:cs="宋体" w:hint="eastAsia"/>
          <w:b/>
          <w:bCs/>
          <w:spacing w:val="1"/>
          <w:lang w:eastAsia="zh-CN"/>
        </w:rPr>
      </w:pPr>
      <w:r>
        <w:rPr>
          <w:rFonts w:ascii="宋体" w:eastAsia="宋体" w:hAnsi="宋体" w:cs="宋体" w:hint="eastAsia"/>
          <w:b/>
          <w:bCs/>
          <w:spacing w:val="1"/>
          <w:lang w:eastAsia="zh-CN"/>
        </w:rPr>
        <w:t>六 .联系方式</w:t>
      </w:r>
    </w:p>
    <w:p w14:paraId="35A7D6A5" w14:textId="77777777" w:rsidR="00CA278B" w:rsidRDefault="00000000">
      <w:pPr>
        <w:spacing w:before="116"/>
        <w:ind w:firstLineChars="200" w:firstLine="382"/>
        <w:jc w:val="both"/>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采购代理机构名称： 呼伦贝尔</w:t>
      </w:r>
      <w:proofErr w:type="gramStart"/>
      <w:r>
        <w:rPr>
          <w:rFonts w:ascii="宋体" w:eastAsia="宋体" w:hAnsi="宋体" w:cs="宋体" w:hint="eastAsia"/>
          <w:spacing w:val="1"/>
          <w:sz w:val="19"/>
          <w:szCs w:val="19"/>
          <w:lang w:eastAsia="zh-CN"/>
        </w:rPr>
        <w:t>市信恒伟业</w:t>
      </w:r>
      <w:proofErr w:type="gramEnd"/>
      <w:r>
        <w:rPr>
          <w:rFonts w:ascii="宋体" w:eastAsia="宋体" w:hAnsi="宋体" w:cs="宋体" w:hint="eastAsia"/>
          <w:spacing w:val="1"/>
          <w:sz w:val="19"/>
          <w:szCs w:val="19"/>
          <w:lang w:eastAsia="zh-CN"/>
        </w:rPr>
        <w:t>项目管理咨询有限公司</w:t>
      </w:r>
    </w:p>
    <w:p w14:paraId="02E24A84" w14:textId="77777777" w:rsidR="00CA278B" w:rsidRDefault="00000000">
      <w:pPr>
        <w:spacing w:before="116"/>
        <w:ind w:firstLineChars="200" w:firstLine="382"/>
        <w:jc w:val="both"/>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 xml:space="preserve">地址： </w:t>
      </w:r>
      <w:proofErr w:type="gramStart"/>
      <w:r>
        <w:rPr>
          <w:rFonts w:ascii="宋体" w:eastAsia="宋体" w:hAnsi="宋体" w:cs="宋体" w:hint="eastAsia"/>
          <w:spacing w:val="1"/>
          <w:sz w:val="19"/>
          <w:szCs w:val="19"/>
          <w:lang w:eastAsia="zh-CN"/>
        </w:rPr>
        <w:t>天泰园二期</w:t>
      </w:r>
      <w:proofErr w:type="gramEnd"/>
      <w:r>
        <w:rPr>
          <w:rFonts w:ascii="宋体" w:eastAsia="宋体" w:hAnsi="宋体" w:cs="宋体" w:hint="eastAsia"/>
          <w:spacing w:val="1"/>
          <w:sz w:val="19"/>
          <w:szCs w:val="19"/>
          <w:lang w:eastAsia="zh-CN"/>
        </w:rPr>
        <w:t>4号楼106门市</w:t>
      </w:r>
    </w:p>
    <w:p w14:paraId="3E5163E0" w14:textId="77777777" w:rsidR="00CA278B" w:rsidRDefault="00000000">
      <w:pPr>
        <w:spacing w:before="115"/>
        <w:ind w:left="397"/>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邮编： 021000</w:t>
      </w:r>
    </w:p>
    <w:p w14:paraId="53714B83" w14:textId="77777777" w:rsidR="00CA278B" w:rsidRDefault="00000000">
      <w:pPr>
        <w:spacing w:before="114"/>
        <w:ind w:left="389"/>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联系人： 张先生</w:t>
      </w:r>
    </w:p>
    <w:p w14:paraId="3C6AC7D7" w14:textId="77777777" w:rsidR="00CA278B" w:rsidRDefault="00000000">
      <w:pPr>
        <w:spacing w:before="114"/>
        <w:ind w:left="389"/>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联系电话：13604700027</w:t>
      </w:r>
    </w:p>
    <w:p w14:paraId="6781687B" w14:textId="77777777" w:rsidR="00CA278B" w:rsidRDefault="00000000">
      <w:pPr>
        <w:spacing w:before="114"/>
        <w:ind w:left="390"/>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采购单位名称： 呼伦贝尔市公安局</w:t>
      </w:r>
    </w:p>
    <w:p w14:paraId="6A922DAB" w14:textId="77777777" w:rsidR="00CA278B" w:rsidRDefault="00000000">
      <w:pPr>
        <w:spacing w:before="115"/>
        <w:ind w:left="389"/>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地址： 鄂温克自治旗规划久街</w:t>
      </w:r>
    </w:p>
    <w:p w14:paraId="04EEE40C" w14:textId="77777777" w:rsidR="00CA278B" w:rsidRDefault="00000000">
      <w:pPr>
        <w:spacing w:before="114"/>
        <w:ind w:left="397"/>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邮编： 021000</w:t>
      </w:r>
    </w:p>
    <w:p w14:paraId="5BAF5B8D" w14:textId="77777777" w:rsidR="00CA278B" w:rsidRDefault="00000000">
      <w:pPr>
        <w:spacing w:before="115"/>
        <w:ind w:left="389"/>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联系人：额尔</w:t>
      </w:r>
      <w:proofErr w:type="gramStart"/>
      <w:r>
        <w:rPr>
          <w:rFonts w:ascii="宋体" w:eastAsia="宋体" w:hAnsi="宋体" w:cs="宋体" w:hint="eastAsia"/>
          <w:spacing w:val="1"/>
          <w:sz w:val="19"/>
          <w:szCs w:val="19"/>
          <w:lang w:eastAsia="zh-CN"/>
        </w:rPr>
        <w:t>敦</w:t>
      </w:r>
      <w:proofErr w:type="gramEnd"/>
    </w:p>
    <w:p w14:paraId="71581D17" w14:textId="77777777" w:rsidR="00CA278B" w:rsidRDefault="00000000">
      <w:pPr>
        <w:spacing w:before="113"/>
        <w:ind w:left="389"/>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联系电话： 15149247303</w:t>
      </w:r>
    </w:p>
    <w:p w14:paraId="5C60F8A2" w14:textId="77777777" w:rsidR="00CA278B" w:rsidRDefault="00CA278B">
      <w:pPr>
        <w:rPr>
          <w:rFonts w:ascii="宋体" w:eastAsia="宋体" w:hAnsi="宋体" w:cs="宋体" w:hint="eastAsia"/>
          <w:lang w:eastAsia="zh-CN"/>
        </w:rPr>
        <w:sectPr w:rsidR="00CA278B">
          <w:footerReference w:type="default" r:id="rId9"/>
          <w:pgSz w:w="11900" w:h="16840"/>
          <w:pgMar w:top="1440" w:right="1800" w:bottom="1440" w:left="1800" w:header="0" w:footer="0" w:gutter="0"/>
          <w:cols w:space="720"/>
        </w:sectPr>
      </w:pPr>
    </w:p>
    <w:p w14:paraId="0F2F53AB" w14:textId="77777777" w:rsidR="00CA278B" w:rsidRDefault="00CA278B">
      <w:pPr>
        <w:pStyle w:val="a3"/>
        <w:spacing w:line="256" w:lineRule="auto"/>
        <w:rPr>
          <w:rFonts w:ascii="宋体" w:eastAsia="宋体" w:hAnsi="宋体" w:cs="宋体" w:hint="eastAsia"/>
          <w:lang w:eastAsia="zh-CN"/>
        </w:rPr>
      </w:pPr>
    </w:p>
    <w:p w14:paraId="25A9816B" w14:textId="77777777" w:rsidR="00CA278B" w:rsidRDefault="00CA278B">
      <w:pPr>
        <w:pStyle w:val="a3"/>
        <w:spacing w:line="256" w:lineRule="auto"/>
        <w:rPr>
          <w:rFonts w:ascii="宋体" w:eastAsia="宋体" w:hAnsi="宋体" w:cs="宋体" w:hint="eastAsia"/>
          <w:lang w:eastAsia="zh-CN"/>
        </w:rPr>
      </w:pPr>
    </w:p>
    <w:p w14:paraId="72D6A57C" w14:textId="77777777" w:rsidR="00CA278B" w:rsidRDefault="00000000">
      <w:pPr>
        <w:spacing w:before="90" w:line="183" w:lineRule="auto"/>
        <w:ind w:left="1"/>
        <w:outlineLvl w:val="2"/>
        <w:rPr>
          <w:rFonts w:ascii="宋体" w:eastAsia="宋体" w:hAnsi="宋体" w:cs="宋体" w:hint="eastAsia"/>
          <w:lang w:eastAsia="zh-CN"/>
        </w:rPr>
      </w:pPr>
      <w:proofErr w:type="gramStart"/>
      <w:r>
        <w:rPr>
          <w:rFonts w:ascii="宋体" w:eastAsia="宋体" w:hAnsi="宋体" w:cs="宋体" w:hint="eastAsia"/>
          <w:b/>
          <w:bCs/>
          <w:spacing w:val="1"/>
          <w:lang w:eastAsia="zh-CN"/>
        </w:rPr>
        <w:t>一</w:t>
      </w:r>
      <w:proofErr w:type="gramEnd"/>
      <w:r>
        <w:rPr>
          <w:rFonts w:ascii="宋体" w:eastAsia="宋体" w:hAnsi="宋体" w:cs="宋体" w:hint="eastAsia"/>
          <w:b/>
          <w:bCs/>
          <w:spacing w:val="-26"/>
          <w:lang w:eastAsia="zh-CN"/>
        </w:rPr>
        <w:t xml:space="preserve"> </w:t>
      </w:r>
      <w:r>
        <w:rPr>
          <w:rFonts w:ascii="宋体" w:eastAsia="宋体" w:hAnsi="宋体" w:cs="宋体" w:hint="eastAsia"/>
          <w:b/>
          <w:bCs/>
          <w:spacing w:val="1"/>
          <w:lang w:eastAsia="zh-CN"/>
        </w:rPr>
        <w:t>.前附表</w:t>
      </w:r>
    </w:p>
    <w:p w14:paraId="2F97680E" w14:textId="77777777" w:rsidR="00CA278B" w:rsidRDefault="00000000">
      <w:pPr>
        <w:pStyle w:val="a3"/>
        <w:spacing w:line="14" w:lineRule="auto"/>
        <w:rPr>
          <w:rFonts w:ascii="宋体" w:eastAsia="宋体" w:hAnsi="宋体" w:cs="宋体" w:hint="eastAsia"/>
          <w:sz w:val="2"/>
          <w:lang w:eastAsia="zh-CN"/>
        </w:rPr>
      </w:pPr>
      <w:r>
        <w:rPr>
          <w:rFonts w:ascii="宋体" w:eastAsia="宋体" w:hAnsi="宋体" w:cs="宋体" w:hint="eastAsia"/>
          <w:sz w:val="2"/>
          <w:szCs w:val="2"/>
          <w:lang w:eastAsia="zh-CN"/>
        </w:rPr>
        <w:br w:type="column"/>
      </w:r>
    </w:p>
    <w:p w14:paraId="5E7FAB0A" w14:textId="77777777" w:rsidR="00CA278B" w:rsidRDefault="00000000">
      <w:pPr>
        <w:spacing w:before="61" w:line="185" w:lineRule="auto"/>
        <w:outlineLvl w:val="1"/>
        <w:rPr>
          <w:rFonts w:ascii="宋体" w:eastAsia="宋体" w:hAnsi="宋体" w:cs="宋体" w:hint="eastAsia"/>
          <w:sz w:val="31"/>
          <w:szCs w:val="31"/>
          <w:lang w:eastAsia="zh-CN"/>
        </w:rPr>
      </w:pPr>
      <w:r>
        <w:rPr>
          <w:rFonts w:ascii="宋体" w:eastAsia="宋体" w:hAnsi="宋体" w:cs="宋体" w:hint="eastAsia"/>
          <w:b/>
          <w:bCs/>
          <w:spacing w:val="-1"/>
          <w:sz w:val="31"/>
          <w:szCs w:val="31"/>
          <w:lang w:eastAsia="zh-CN"/>
        </w:rPr>
        <w:t>第二章</w:t>
      </w:r>
      <w:r>
        <w:rPr>
          <w:rFonts w:ascii="宋体" w:eastAsia="宋体" w:hAnsi="宋体" w:cs="宋体" w:hint="eastAsia"/>
          <w:b/>
          <w:bCs/>
          <w:spacing w:val="29"/>
          <w:sz w:val="31"/>
          <w:szCs w:val="31"/>
          <w:lang w:eastAsia="zh-CN"/>
        </w:rPr>
        <w:t xml:space="preserve"> </w:t>
      </w:r>
      <w:r>
        <w:rPr>
          <w:rFonts w:ascii="宋体" w:eastAsia="宋体" w:hAnsi="宋体" w:cs="宋体" w:hint="eastAsia"/>
          <w:b/>
          <w:bCs/>
          <w:spacing w:val="-1"/>
          <w:sz w:val="31"/>
          <w:szCs w:val="31"/>
          <w:lang w:eastAsia="zh-CN"/>
        </w:rPr>
        <w:t>投标人须知</w:t>
      </w:r>
    </w:p>
    <w:p w14:paraId="62D1832F" w14:textId="77777777" w:rsidR="00CA278B" w:rsidRDefault="00CA278B">
      <w:pPr>
        <w:spacing w:line="185" w:lineRule="auto"/>
        <w:rPr>
          <w:rFonts w:ascii="宋体" w:eastAsia="宋体" w:hAnsi="宋体" w:cs="宋体" w:hint="eastAsia"/>
          <w:sz w:val="31"/>
          <w:szCs w:val="31"/>
          <w:lang w:eastAsia="zh-CN"/>
        </w:rPr>
        <w:sectPr w:rsidR="00CA278B">
          <w:footerReference w:type="default" r:id="rId10"/>
          <w:pgSz w:w="11900" w:h="16840"/>
          <w:pgMar w:top="1440" w:right="1800" w:bottom="1440" w:left="1800" w:header="0" w:footer="0" w:gutter="0"/>
          <w:cols w:num="2" w:space="720" w:equalWidth="0">
            <w:col w:w="2746" w:space="100"/>
            <w:col w:w="5455"/>
          </w:cols>
        </w:sectPr>
      </w:pPr>
    </w:p>
    <w:p w14:paraId="1AA29923" w14:textId="77777777" w:rsidR="00CA278B" w:rsidRDefault="00CA278B">
      <w:pPr>
        <w:spacing w:line="211" w:lineRule="exact"/>
        <w:rPr>
          <w:rFonts w:ascii="宋体" w:eastAsia="宋体" w:hAnsi="宋体" w:cs="宋体" w:hint="eastAsia"/>
          <w:lang w:eastAsia="zh-CN"/>
        </w:rPr>
      </w:pPr>
    </w:p>
    <w:tbl>
      <w:tblPr>
        <w:tblStyle w:val="TableNormal"/>
        <w:tblW w:w="90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3165"/>
        <w:gridCol w:w="5188"/>
      </w:tblGrid>
      <w:tr w:rsidR="00CA278B" w14:paraId="3A219884" w14:textId="77777777">
        <w:trPr>
          <w:trHeight w:val="391"/>
          <w:jc w:val="center"/>
        </w:trPr>
        <w:tc>
          <w:tcPr>
            <w:tcW w:w="681" w:type="dxa"/>
          </w:tcPr>
          <w:p w14:paraId="6AD99F3E" w14:textId="77777777" w:rsidR="00CA278B" w:rsidRDefault="00000000">
            <w:pPr>
              <w:pStyle w:val="TableText"/>
              <w:spacing w:before="85" w:line="198" w:lineRule="auto"/>
              <w:ind w:left="103"/>
              <w:rPr>
                <w:rFonts w:ascii="宋体" w:eastAsia="宋体" w:hAnsi="宋体" w:cs="宋体" w:hint="eastAsia"/>
              </w:rPr>
            </w:pPr>
            <w:proofErr w:type="spellStart"/>
            <w:r>
              <w:rPr>
                <w:rFonts w:ascii="宋体" w:eastAsia="宋体" w:hAnsi="宋体" w:cs="宋体" w:hint="eastAsia"/>
                <w:spacing w:val="-2"/>
              </w:rPr>
              <w:t>序号</w:t>
            </w:r>
            <w:proofErr w:type="spellEnd"/>
          </w:p>
        </w:tc>
        <w:tc>
          <w:tcPr>
            <w:tcW w:w="3165" w:type="dxa"/>
          </w:tcPr>
          <w:p w14:paraId="39BEEAF6" w14:textId="77777777" w:rsidR="00CA278B" w:rsidRDefault="00000000">
            <w:pPr>
              <w:pStyle w:val="TableText"/>
              <w:spacing w:before="85" w:line="198" w:lineRule="auto"/>
              <w:ind w:left="101"/>
              <w:rPr>
                <w:rFonts w:ascii="宋体" w:eastAsia="宋体" w:hAnsi="宋体" w:cs="宋体" w:hint="eastAsia"/>
              </w:rPr>
            </w:pPr>
            <w:proofErr w:type="spellStart"/>
            <w:r>
              <w:rPr>
                <w:rFonts w:ascii="宋体" w:eastAsia="宋体" w:hAnsi="宋体" w:cs="宋体" w:hint="eastAsia"/>
                <w:spacing w:val="-1"/>
              </w:rPr>
              <w:t>条款名称</w:t>
            </w:r>
            <w:proofErr w:type="spellEnd"/>
          </w:p>
        </w:tc>
        <w:tc>
          <w:tcPr>
            <w:tcW w:w="5188" w:type="dxa"/>
          </w:tcPr>
          <w:p w14:paraId="6C48A652" w14:textId="77777777" w:rsidR="00CA278B" w:rsidRDefault="00000000">
            <w:pPr>
              <w:pStyle w:val="TableText"/>
              <w:spacing w:before="85" w:line="198" w:lineRule="auto"/>
              <w:ind w:left="118"/>
              <w:rPr>
                <w:rFonts w:ascii="宋体" w:eastAsia="宋体" w:hAnsi="宋体" w:cs="宋体" w:hint="eastAsia"/>
              </w:rPr>
            </w:pPr>
            <w:proofErr w:type="spellStart"/>
            <w:r>
              <w:rPr>
                <w:rFonts w:ascii="宋体" w:eastAsia="宋体" w:hAnsi="宋体" w:cs="宋体" w:hint="eastAsia"/>
                <w:spacing w:val="-3"/>
              </w:rPr>
              <w:t>内容及要求</w:t>
            </w:r>
            <w:proofErr w:type="spellEnd"/>
          </w:p>
        </w:tc>
      </w:tr>
      <w:tr w:rsidR="00CA278B" w14:paraId="1DA71B0E" w14:textId="77777777">
        <w:trPr>
          <w:trHeight w:val="386"/>
          <w:jc w:val="center"/>
        </w:trPr>
        <w:tc>
          <w:tcPr>
            <w:tcW w:w="681" w:type="dxa"/>
          </w:tcPr>
          <w:p w14:paraId="35E4DC31" w14:textId="77777777" w:rsidR="00CA278B" w:rsidRDefault="00000000">
            <w:pPr>
              <w:spacing w:before="106" w:line="186" w:lineRule="auto"/>
              <w:ind w:left="119"/>
              <w:rPr>
                <w:rFonts w:ascii="宋体" w:eastAsia="宋体" w:hAnsi="宋体" w:cs="宋体" w:hint="eastAsia"/>
                <w:sz w:val="19"/>
                <w:szCs w:val="19"/>
              </w:rPr>
            </w:pPr>
            <w:r>
              <w:rPr>
                <w:rFonts w:ascii="宋体" w:eastAsia="宋体" w:hAnsi="宋体" w:cs="宋体" w:hint="eastAsia"/>
                <w:sz w:val="19"/>
                <w:szCs w:val="19"/>
              </w:rPr>
              <w:t>1</w:t>
            </w:r>
          </w:p>
        </w:tc>
        <w:tc>
          <w:tcPr>
            <w:tcW w:w="3165" w:type="dxa"/>
          </w:tcPr>
          <w:p w14:paraId="27E00E48" w14:textId="77777777" w:rsidR="00CA278B" w:rsidRDefault="00000000">
            <w:pPr>
              <w:pStyle w:val="TableText"/>
              <w:spacing w:before="80" w:line="198" w:lineRule="auto"/>
              <w:ind w:left="99"/>
              <w:rPr>
                <w:rFonts w:ascii="宋体" w:eastAsia="宋体" w:hAnsi="宋体" w:cs="宋体" w:hint="eastAsia"/>
              </w:rPr>
            </w:pPr>
            <w:proofErr w:type="spellStart"/>
            <w:r>
              <w:rPr>
                <w:rFonts w:ascii="宋体" w:eastAsia="宋体" w:hAnsi="宋体" w:cs="宋体" w:hint="eastAsia"/>
                <w:spacing w:val="1"/>
              </w:rPr>
              <w:t>划分采购包情况</w:t>
            </w:r>
            <w:proofErr w:type="spellEnd"/>
          </w:p>
        </w:tc>
        <w:tc>
          <w:tcPr>
            <w:tcW w:w="5188" w:type="dxa"/>
          </w:tcPr>
          <w:p w14:paraId="5990A8C3" w14:textId="77777777" w:rsidR="00CA278B" w:rsidRDefault="00000000">
            <w:pPr>
              <w:pStyle w:val="TableText"/>
              <w:spacing w:before="79" w:line="201" w:lineRule="auto"/>
              <w:ind w:left="105"/>
              <w:rPr>
                <w:rFonts w:ascii="宋体" w:eastAsia="宋体" w:hAnsi="宋体" w:cs="宋体" w:hint="eastAsia"/>
              </w:rPr>
            </w:pPr>
            <w:r>
              <w:rPr>
                <w:rFonts w:ascii="宋体" w:eastAsia="宋体" w:hAnsi="宋体" w:cs="宋体" w:hint="eastAsia"/>
                <w:spacing w:val="-10"/>
              </w:rPr>
              <w:t>共</w:t>
            </w:r>
            <w:r>
              <w:rPr>
                <w:rFonts w:ascii="宋体" w:eastAsia="宋体" w:hAnsi="宋体" w:cs="宋体" w:hint="eastAsia"/>
                <w:spacing w:val="28"/>
              </w:rPr>
              <w:t xml:space="preserve"> </w:t>
            </w:r>
            <w:r>
              <w:rPr>
                <w:rFonts w:ascii="宋体" w:eastAsia="宋体" w:hAnsi="宋体" w:cs="宋体" w:hint="eastAsia"/>
                <w:spacing w:val="-10"/>
              </w:rPr>
              <w:t>1</w:t>
            </w:r>
            <w:r>
              <w:rPr>
                <w:rFonts w:ascii="宋体" w:eastAsia="宋体" w:hAnsi="宋体" w:cs="宋体" w:hint="eastAsia"/>
                <w:spacing w:val="6"/>
              </w:rPr>
              <w:t xml:space="preserve"> </w:t>
            </w:r>
            <w:r>
              <w:rPr>
                <w:rFonts w:ascii="宋体" w:eastAsia="宋体" w:hAnsi="宋体" w:cs="宋体" w:hint="eastAsia"/>
                <w:spacing w:val="-10"/>
              </w:rPr>
              <w:t>包</w:t>
            </w:r>
          </w:p>
        </w:tc>
      </w:tr>
      <w:tr w:rsidR="00CA278B" w14:paraId="2F614DAC" w14:textId="77777777">
        <w:trPr>
          <w:trHeight w:val="386"/>
          <w:jc w:val="center"/>
        </w:trPr>
        <w:tc>
          <w:tcPr>
            <w:tcW w:w="681" w:type="dxa"/>
          </w:tcPr>
          <w:p w14:paraId="2EC5B63D" w14:textId="77777777" w:rsidR="00CA278B" w:rsidRDefault="00000000">
            <w:pPr>
              <w:spacing w:before="104" w:line="188" w:lineRule="auto"/>
              <w:ind w:left="112"/>
              <w:rPr>
                <w:rFonts w:ascii="宋体" w:eastAsia="宋体" w:hAnsi="宋体" w:cs="宋体" w:hint="eastAsia"/>
                <w:sz w:val="19"/>
                <w:szCs w:val="19"/>
              </w:rPr>
            </w:pPr>
            <w:r>
              <w:rPr>
                <w:rFonts w:ascii="宋体" w:eastAsia="宋体" w:hAnsi="宋体" w:cs="宋体" w:hint="eastAsia"/>
                <w:sz w:val="19"/>
                <w:szCs w:val="19"/>
              </w:rPr>
              <w:t>2</w:t>
            </w:r>
          </w:p>
        </w:tc>
        <w:tc>
          <w:tcPr>
            <w:tcW w:w="3165" w:type="dxa"/>
          </w:tcPr>
          <w:p w14:paraId="71ED06F1" w14:textId="77777777" w:rsidR="00CA278B" w:rsidRDefault="00000000">
            <w:pPr>
              <w:pStyle w:val="TableText"/>
              <w:spacing w:before="80" w:line="198" w:lineRule="auto"/>
              <w:ind w:left="100"/>
              <w:rPr>
                <w:rFonts w:ascii="宋体" w:eastAsia="宋体" w:hAnsi="宋体" w:cs="宋体" w:hint="eastAsia"/>
              </w:rPr>
            </w:pPr>
            <w:proofErr w:type="spellStart"/>
            <w:r>
              <w:rPr>
                <w:rFonts w:ascii="宋体" w:eastAsia="宋体" w:hAnsi="宋体" w:cs="宋体" w:hint="eastAsia"/>
                <w:spacing w:val="-1"/>
              </w:rPr>
              <w:t>采购方式</w:t>
            </w:r>
            <w:proofErr w:type="spellEnd"/>
          </w:p>
        </w:tc>
        <w:tc>
          <w:tcPr>
            <w:tcW w:w="5188" w:type="dxa"/>
          </w:tcPr>
          <w:p w14:paraId="2D304204" w14:textId="77777777" w:rsidR="00CA278B" w:rsidRDefault="00000000">
            <w:pPr>
              <w:pStyle w:val="TableText"/>
              <w:spacing w:before="80" w:line="198" w:lineRule="auto"/>
              <w:ind w:left="103"/>
              <w:rPr>
                <w:rFonts w:ascii="宋体" w:eastAsia="宋体" w:hAnsi="宋体" w:cs="宋体" w:hint="eastAsia"/>
              </w:rPr>
            </w:pPr>
            <w:proofErr w:type="spellStart"/>
            <w:r>
              <w:rPr>
                <w:rFonts w:ascii="宋体" w:eastAsia="宋体" w:hAnsi="宋体" w:cs="宋体" w:hint="eastAsia"/>
              </w:rPr>
              <w:t>公开招标</w:t>
            </w:r>
            <w:proofErr w:type="spellEnd"/>
          </w:p>
        </w:tc>
      </w:tr>
      <w:tr w:rsidR="00CA278B" w14:paraId="6B94B036" w14:textId="77777777">
        <w:trPr>
          <w:trHeight w:val="386"/>
          <w:jc w:val="center"/>
        </w:trPr>
        <w:tc>
          <w:tcPr>
            <w:tcW w:w="681" w:type="dxa"/>
          </w:tcPr>
          <w:p w14:paraId="42ED9E7E" w14:textId="77777777" w:rsidR="00CA278B" w:rsidRDefault="00000000">
            <w:pPr>
              <w:spacing w:before="104" w:line="187" w:lineRule="auto"/>
              <w:ind w:left="112"/>
              <w:rPr>
                <w:rFonts w:ascii="宋体" w:eastAsia="宋体" w:hAnsi="宋体" w:cs="宋体" w:hint="eastAsia"/>
                <w:sz w:val="19"/>
                <w:szCs w:val="19"/>
              </w:rPr>
            </w:pPr>
            <w:r>
              <w:rPr>
                <w:rFonts w:ascii="宋体" w:eastAsia="宋体" w:hAnsi="宋体" w:cs="宋体" w:hint="eastAsia"/>
                <w:sz w:val="19"/>
                <w:szCs w:val="19"/>
              </w:rPr>
              <w:t>3</w:t>
            </w:r>
          </w:p>
        </w:tc>
        <w:tc>
          <w:tcPr>
            <w:tcW w:w="3165" w:type="dxa"/>
          </w:tcPr>
          <w:p w14:paraId="30E62DE7" w14:textId="77777777" w:rsidR="00CA278B" w:rsidRDefault="00000000">
            <w:pPr>
              <w:pStyle w:val="TableText"/>
              <w:spacing w:before="80" w:line="198" w:lineRule="auto"/>
              <w:ind w:left="100"/>
              <w:rPr>
                <w:rFonts w:ascii="宋体" w:eastAsia="宋体" w:hAnsi="宋体" w:cs="宋体" w:hint="eastAsia"/>
              </w:rPr>
            </w:pPr>
            <w:proofErr w:type="spellStart"/>
            <w:r>
              <w:rPr>
                <w:rFonts w:ascii="宋体" w:eastAsia="宋体" w:hAnsi="宋体" w:cs="宋体" w:hint="eastAsia"/>
                <w:spacing w:val="-1"/>
              </w:rPr>
              <w:t>开标方式</w:t>
            </w:r>
            <w:proofErr w:type="spellEnd"/>
          </w:p>
        </w:tc>
        <w:tc>
          <w:tcPr>
            <w:tcW w:w="5188" w:type="dxa"/>
          </w:tcPr>
          <w:p w14:paraId="097BC080" w14:textId="77777777" w:rsidR="00CA278B" w:rsidRDefault="00000000">
            <w:pPr>
              <w:pStyle w:val="TableText"/>
              <w:spacing w:before="80" w:line="198" w:lineRule="auto"/>
              <w:ind w:left="102"/>
              <w:rPr>
                <w:rFonts w:ascii="宋体" w:eastAsia="宋体" w:hAnsi="宋体" w:cs="宋体" w:hint="eastAsia"/>
              </w:rPr>
            </w:pPr>
            <w:proofErr w:type="spellStart"/>
            <w:r>
              <w:rPr>
                <w:rFonts w:ascii="宋体" w:eastAsia="宋体" w:hAnsi="宋体" w:cs="宋体" w:hint="eastAsia"/>
              </w:rPr>
              <w:t>远程开标</w:t>
            </w:r>
            <w:proofErr w:type="spellEnd"/>
          </w:p>
        </w:tc>
      </w:tr>
      <w:tr w:rsidR="00CA278B" w14:paraId="5977F9E8" w14:textId="77777777">
        <w:trPr>
          <w:trHeight w:val="386"/>
          <w:jc w:val="center"/>
        </w:trPr>
        <w:tc>
          <w:tcPr>
            <w:tcW w:w="681" w:type="dxa"/>
          </w:tcPr>
          <w:p w14:paraId="4238ECEC" w14:textId="77777777" w:rsidR="00CA278B" w:rsidRDefault="00000000">
            <w:pPr>
              <w:spacing w:before="106" w:line="186" w:lineRule="auto"/>
              <w:ind w:left="107"/>
              <w:rPr>
                <w:rFonts w:ascii="宋体" w:eastAsia="宋体" w:hAnsi="宋体" w:cs="宋体" w:hint="eastAsia"/>
                <w:sz w:val="19"/>
                <w:szCs w:val="19"/>
              </w:rPr>
            </w:pPr>
            <w:r>
              <w:rPr>
                <w:rFonts w:ascii="宋体" w:eastAsia="宋体" w:hAnsi="宋体" w:cs="宋体" w:hint="eastAsia"/>
                <w:sz w:val="19"/>
                <w:szCs w:val="19"/>
              </w:rPr>
              <w:t>4</w:t>
            </w:r>
          </w:p>
        </w:tc>
        <w:tc>
          <w:tcPr>
            <w:tcW w:w="3165" w:type="dxa"/>
          </w:tcPr>
          <w:p w14:paraId="1CE5E364" w14:textId="77777777" w:rsidR="00CA278B" w:rsidRDefault="00000000">
            <w:pPr>
              <w:pStyle w:val="TableText"/>
              <w:spacing w:before="80" w:line="198" w:lineRule="auto"/>
              <w:ind w:left="99"/>
              <w:rPr>
                <w:rFonts w:ascii="宋体" w:eastAsia="宋体" w:hAnsi="宋体" w:cs="宋体" w:hint="eastAsia"/>
              </w:rPr>
            </w:pPr>
            <w:proofErr w:type="spellStart"/>
            <w:r>
              <w:rPr>
                <w:rFonts w:ascii="宋体" w:eastAsia="宋体" w:hAnsi="宋体" w:cs="宋体" w:hint="eastAsia"/>
              </w:rPr>
              <w:t>评标方式</w:t>
            </w:r>
            <w:proofErr w:type="spellEnd"/>
          </w:p>
        </w:tc>
        <w:tc>
          <w:tcPr>
            <w:tcW w:w="5188" w:type="dxa"/>
          </w:tcPr>
          <w:p w14:paraId="3A513C02" w14:textId="77777777" w:rsidR="00CA278B" w:rsidRDefault="00000000">
            <w:pPr>
              <w:pStyle w:val="TableText"/>
              <w:spacing w:before="80" w:line="199" w:lineRule="auto"/>
              <w:ind w:left="102"/>
              <w:rPr>
                <w:rFonts w:ascii="宋体" w:eastAsia="宋体" w:hAnsi="宋体" w:cs="宋体" w:hint="eastAsia"/>
              </w:rPr>
            </w:pPr>
            <w:proofErr w:type="spellStart"/>
            <w:r>
              <w:rPr>
                <w:rFonts w:ascii="宋体" w:eastAsia="宋体" w:hAnsi="宋体" w:cs="宋体" w:hint="eastAsia"/>
              </w:rPr>
              <w:t>现场网上评标</w:t>
            </w:r>
            <w:proofErr w:type="spellEnd"/>
          </w:p>
        </w:tc>
      </w:tr>
      <w:tr w:rsidR="00CA278B" w14:paraId="2A0C203D" w14:textId="77777777">
        <w:trPr>
          <w:trHeight w:val="386"/>
          <w:jc w:val="center"/>
        </w:trPr>
        <w:tc>
          <w:tcPr>
            <w:tcW w:w="681" w:type="dxa"/>
          </w:tcPr>
          <w:p w14:paraId="6ABB29AC" w14:textId="77777777" w:rsidR="00CA278B" w:rsidRDefault="00000000">
            <w:pPr>
              <w:spacing w:before="107" w:line="185" w:lineRule="auto"/>
              <w:ind w:left="112"/>
              <w:rPr>
                <w:rFonts w:ascii="宋体" w:eastAsia="宋体" w:hAnsi="宋体" w:cs="宋体" w:hint="eastAsia"/>
                <w:sz w:val="19"/>
                <w:szCs w:val="19"/>
              </w:rPr>
            </w:pPr>
            <w:r>
              <w:rPr>
                <w:rFonts w:ascii="宋体" w:eastAsia="宋体" w:hAnsi="宋体" w:cs="宋体" w:hint="eastAsia"/>
                <w:sz w:val="19"/>
                <w:szCs w:val="19"/>
              </w:rPr>
              <w:t>5</w:t>
            </w:r>
          </w:p>
        </w:tc>
        <w:tc>
          <w:tcPr>
            <w:tcW w:w="3165" w:type="dxa"/>
          </w:tcPr>
          <w:p w14:paraId="293A9702" w14:textId="77777777" w:rsidR="00CA278B" w:rsidRDefault="00000000">
            <w:pPr>
              <w:pStyle w:val="TableText"/>
              <w:spacing w:before="80" w:line="198" w:lineRule="auto"/>
              <w:ind w:left="99"/>
              <w:rPr>
                <w:rFonts w:ascii="宋体" w:eastAsia="宋体" w:hAnsi="宋体" w:cs="宋体" w:hint="eastAsia"/>
              </w:rPr>
            </w:pPr>
            <w:proofErr w:type="spellStart"/>
            <w:r>
              <w:rPr>
                <w:rFonts w:ascii="宋体" w:eastAsia="宋体" w:hAnsi="宋体" w:cs="宋体" w:hint="eastAsia"/>
              </w:rPr>
              <w:t>评标方法</w:t>
            </w:r>
            <w:proofErr w:type="spellEnd"/>
          </w:p>
        </w:tc>
        <w:tc>
          <w:tcPr>
            <w:tcW w:w="5188" w:type="dxa"/>
          </w:tcPr>
          <w:p w14:paraId="47BFF44E" w14:textId="77777777" w:rsidR="00CA278B" w:rsidRDefault="00000000">
            <w:pPr>
              <w:pStyle w:val="TableText"/>
              <w:spacing w:before="80" w:line="198" w:lineRule="auto"/>
              <w:ind w:left="104"/>
              <w:rPr>
                <w:rFonts w:ascii="宋体" w:eastAsia="宋体" w:hAnsi="宋体" w:cs="宋体" w:hint="eastAsia"/>
              </w:rPr>
            </w:pPr>
            <w:r>
              <w:rPr>
                <w:rFonts w:ascii="宋体" w:eastAsia="宋体" w:hAnsi="宋体" w:cs="宋体" w:hint="eastAsia"/>
                <w:spacing w:val="1"/>
              </w:rPr>
              <w:t>采购包1：综合评分法</w:t>
            </w:r>
          </w:p>
        </w:tc>
      </w:tr>
      <w:tr w:rsidR="00CA278B" w14:paraId="1E1DA1CE" w14:textId="77777777">
        <w:trPr>
          <w:trHeight w:val="386"/>
          <w:jc w:val="center"/>
        </w:trPr>
        <w:tc>
          <w:tcPr>
            <w:tcW w:w="681" w:type="dxa"/>
          </w:tcPr>
          <w:p w14:paraId="2E3D9E13" w14:textId="77777777" w:rsidR="00CA278B" w:rsidRDefault="00000000">
            <w:pPr>
              <w:spacing w:before="104" w:line="187" w:lineRule="auto"/>
              <w:ind w:left="111"/>
              <w:rPr>
                <w:rFonts w:ascii="宋体" w:eastAsia="宋体" w:hAnsi="宋体" w:cs="宋体" w:hint="eastAsia"/>
                <w:sz w:val="19"/>
                <w:szCs w:val="19"/>
              </w:rPr>
            </w:pPr>
            <w:r>
              <w:rPr>
                <w:rFonts w:ascii="宋体" w:eastAsia="宋体" w:hAnsi="宋体" w:cs="宋体" w:hint="eastAsia"/>
                <w:sz w:val="19"/>
                <w:szCs w:val="19"/>
              </w:rPr>
              <w:t>6</w:t>
            </w:r>
          </w:p>
        </w:tc>
        <w:tc>
          <w:tcPr>
            <w:tcW w:w="3165" w:type="dxa"/>
          </w:tcPr>
          <w:p w14:paraId="0CE6178C" w14:textId="77777777" w:rsidR="00CA278B" w:rsidRDefault="00000000">
            <w:pPr>
              <w:pStyle w:val="TableText"/>
              <w:spacing w:before="80" w:line="198" w:lineRule="auto"/>
              <w:ind w:left="100"/>
              <w:rPr>
                <w:rFonts w:ascii="宋体" w:eastAsia="宋体" w:hAnsi="宋体" w:cs="宋体" w:hint="eastAsia"/>
              </w:rPr>
            </w:pPr>
            <w:proofErr w:type="spellStart"/>
            <w:r>
              <w:rPr>
                <w:rFonts w:ascii="宋体" w:eastAsia="宋体" w:hAnsi="宋体" w:cs="宋体" w:hint="eastAsia"/>
              </w:rPr>
              <w:t>获取招标文件时间</w:t>
            </w:r>
            <w:proofErr w:type="spellEnd"/>
          </w:p>
        </w:tc>
        <w:tc>
          <w:tcPr>
            <w:tcW w:w="5188" w:type="dxa"/>
          </w:tcPr>
          <w:p w14:paraId="722204C3" w14:textId="77777777" w:rsidR="00CA278B" w:rsidRDefault="00000000">
            <w:pPr>
              <w:pStyle w:val="TableText"/>
              <w:spacing w:before="81" w:line="198" w:lineRule="auto"/>
              <w:ind w:left="103"/>
              <w:rPr>
                <w:rFonts w:ascii="宋体" w:eastAsia="宋体" w:hAnsi="宋体" w:cs="宋体" w:hint="eastAsia"/>
              </w:rPr>
            </w:pPr>
            <w:proofErr w:type="spellStart"/>
            <w:r>
              <w:rPr>
                <w:rFonts w:ascii="宋体" w:eastAsia="宋体" w:hAnsi="宋体" w:cs="宋体" w:hint="eastAsia"/>
              </w:rPr>
              <w:t>详见招标公告</w:t>
            </w:r>
            <w:proofErr w:type="spellEnd"/>
          </w:p>
        </w:tc>
      </w:tr>
      <w:tr w:rsidR="00CA278B" w14:paraId="771C2087" w14:textId="77777777">
        <w:trPr>
          <w:trHeight w:val="769"/>
          <w:jc w:val="center"/>
        </w:trPr>
        <w:tc>
          <w:tcPr>
            <w:tcW w:w="681" w:type="dxa"/>
          </w:tcPr>
          <w:p w14:paraId="71D52424" w14:textId="77777777" w:rsidR="00CA278B" w:rsidRDefault="00000000">
            <w:pPr>
              <w:spacing w:before="298" w:line="186" w:lineRule="auto"/>
              <w:ind w:left="113"/>
              <w:rPr>
                <w:rFonts w:ascii="宋体" w:eastAsia="宋体" w:hAnsi="宋体" w:cs="宋体" w:hint="eastAsia"/>
                <w:sz w:val="19"/>
                <w:szCs w:val="19"/>
              </w:rPr>
            </w:pPr>
            <w:r>
              <w:rPr>
                <w:rFonts w:ascii="宋体" w:eastAsia="宋体" w:hAnsi="宋体" w:cs="宋体" w:hint="eastAsia"/>
                <w:sz w:val="19"/>
                <w:szCs w:val="19"/>
              </w:rPr>
              <w:t>7</w:t>
            </w:r>
          </w:p>
        </w:tc>
        <w:tc>
          <w:tcPr>
            <w:tcW w:w="3165" w:type="dxa"/>
          </w:tcPr>
          <w:p w14:paraId="18D85DC9" w14:textId="77777777" w:rsidR="00CA278B" w:rsidRDefault="00000000">
            <w:pPr>
              <w:pStyle w:val="TableText"/>
              <w:spacing w:before="79" w:line="250" w:lineRule="auto"/>
              <w:ind w:left="98" w:right="182"/>
              <w:rPr>
                <w:rFonts w:ascii="宋体" w:eastAsia="宋体" w:hAnsi="宋体" w:cs="宋体" w:hint="eastAsia"/>
                <w:lang w:eastAsia="zh-CN"/>
              </w:rPr>
            </w:pPr>
            <w:r>
              <w:rPr>
                <w:rFonts w:ascii="宋体" w:eastAsia="宋体" w:hAnsi="宋体" w:cs="宋体" w:hint="eastAsia"/>
                <w:spacing w:val="1"/>
                <w:lang w:eastAsia="zh-CN"/>
              </w:rPr>
              <w:t>保证金缴纳截止时间（同投标文件</w:t>
            </w:r>
            <w:r>
              <w:rPr>
                <w:rFonts w:ascii="宋体" w:eastAsia="宋体" w:hAnsi="宋体" w:cs="宋体" w:hint="eastAsia"/>
                <w:lang w:eastAsia="zh-CN"/>
              </w:rPr>
              <w:t>提交截止时间）</w:t>
            </w:r>
          </w:p>
        </w:tc>
        <w:tc>
          <w:tcPr>
            <w:tcW w:w="5188" w:type="dxa"/>
          </w:tcPr>
          <w:p w14:paraId="3F92A04B" w14:textId="77777777" w:rsidR="00CA278B" w:rsidRDefault="00000000">
            <w:pPr>
              <w:pStyle w:val="TableText"/>
              <w:spacing w:before="273" w:line="198" w:lineRule="auto"/>
              <w:ind w:left="103"/>
              <w:rPr>
                <w:rFonts w:ascii="宋体" w:eastAsia="宋体" w:hAnsi="宋体" w:cs="宋体" w:hint="eastAsia"/>
              </w:rPr>
            </w:pPr>
            <w:proofErr w:type="spellStart"/>
            <w:r>
              <w:rPr>
                <w:rFonts w:ascii="宋体" w:eastAsia="宋体" w:hAnsi="宋体" w:cs="宋体" w:hint="eastAsia"/>
              </w:rPr>
              <w:t>详见招标公告</w:t>
            </w:r>
            <w:proofErr w:type="spellEnd"/>
          </w:p>
        </w:tc>
      </w:tr>
      <w:tr w:rsidR="00CA278B" w14:paraId="2FFF3246" w14:textId="77777777">
        <w:trPr>
          <w:trHeight w:val="828"/>
          <w:jc w:val="center"/>
        </w:trPr>
        <w:tc>
          <w:tcPr>
            <w:tcW w:w="681" w:type="dxa"/>
          </w:tcPr>
          <w:p w14:paraId="0D18DF98" w14:textId="77777777" w:rsidR="00CA278B" w:rsidRDefault="00CA278B">
            <w:pPr>
              <w:spacing w:line="414" w:lineRule="auto"/>
              <w:rPr>
                <w:rFonts w:ascii="宋体" w:eastAsia="宋体" w:hAnsi="宋体" w:cs="宋体" w:hint="eastAsia"/>
              </w:rPr>
            </w:pPr>
          </w:p>
          <w:p w14:paraId="0E468A23" w14:textId="77777777" w:rsidR="00CA278B" w:rsidRDefault="00000000">
            <w:pPr>
              <w:spacing w:before="73" w:line="187" w:lineRule="auto"/>
              <w:ind w:left="111"/>
              <w:rPr>
                <w:rFonts w:ascii="宋体" w:eastAsia="宋体" w:hAnsi="宋体" w:cs="宋体" w:hint="eastAsia"/>
                <w:sz w:val="19"/>
                <w:szCs w:val="19"/>
              </w:rPr>
            </w:pPr>
            <w:r>
              <w:rPr>
                <w:rFonts w:ascii="宋体" w:eastAsia="宋体" w:hAnsi="宋体" w:cs="宋体" w:hint="eastAsia"/>
                <w:sz w:val="19"/>
                <w:szCs w:val="19"/>
              </w:rPr>
              <w:t>8</w:t>
            </w:r>
          </w:p>
        </w:tc>
        <w:tc>
          <w:tcPr>
            <w:tcW w:w="3165" w:type="dxa"/>
          </w:tcPr>
          <w:p w14:paraId="432E11DE" w14:textId="77777777" w:rsidR="00CA278B" w:rsidRDefault="00CA278B">
            <w:pPr>
              <w:spacing w:line="381" w:lineRule="auto"/>
              <w:rPr>
                <w:rFonts w:ascii="宋体" w:eastAsia="宋体" w:hAnsi="宋体" w:cs="宋体" w:hint="eastAsia"/>
              </w:rPr>
            </w:pPr>
          </w:p>
          <w:p w14:paraId="5970517B" w14:textId="77777777" w:rsidR="00CA278B" w:rsidRDefault="00000000">
            <w:pPr>
              <w:pStyle w:val="TableText"/>
              <w:spacing w:before="82" w:line="199" w:lineRule="auto"/>
              <w:ind w:left="116"/>
              <w:rPr>
                <w:rFonts w:ascii="宋体" w:eastAsia="宋体" w:hAnsi="宋体" w:cs="宋体" w:hint="eastAsia"/>
              </w:rPr>
            </w:pPr>
            <w:proofErr w:type="spellStart"/>
            <w:r>
              <w:rPr>
                <w:rFonts w:ascii="宋体" w:eastAsia="宋体" w:hAnsi="宋体" w:cs="宋体" w:hint="eastAsia"/>
                <w:spacing w:val="-2"/>
              </w:rPr>
              <w:t>电子投标文件递交</w:t>
            </w:r>
            <w:proofErr w:type="spellEnd"/>
          </w:p>
        </w:tc>
        <w:tc>
          <w:tcPr>
            <w:tcW w:w="5188" w:type="dxa"/>
          </w:tcPr>
          <w:p w14:paraId="44F2C1BC" w14:textId="77777777" w:rsidR="00CA278B" w:rsidRDefault="00000000">
            <w:pPr>
              <w:pStyle w:val="TableText"/>
              <w:spacing w:before="83" w:line="260" w:lineRule="auto"/>
              <w:ind w:left="109" w:right="123" w:hanging="8"/>
              <w:jc w:val="both"/>
              <w:rPr>
                <w:rFonts w:ascii="宋体" w:eastAsia="宋体" w:hAnsi="宋体" w:cs="宋体" w:hint="eastAsia"/>
              </w:rPr>
            </w:pPr>
            <w:r>
              <w:rPr>
                <w:rFonts w:ascii="宋体" w:eastAsia="宋体" w:hAnsi="宋体" w:cs="宋体" w:hint="eastAsia"/>
                <w:lang w:eastAsia="zh-CN"/>
              </w:rPr>
              <w:t>加密的电子投标文件1份，</w:t>
            </w:r>
            <w:r>
              <w:rPr>
                <w:rFonts w:ascii="宋体" w:eastAsia="宋体" w:hAnsi="宋体" w:cs="宋体" w:hint="eastAsia"/>
                <w:spacing w:val="-10"/>
                <w:lang w:eastAsia="zh-CN"/>
              </w:rPr>
              <w:t xml:space="preserve"> </w:t>
            </w:r>
            <w:r>
              <w:rPr>
                <w:rFonts w:ascii="宋体" w:eastAsia="宋体" w:hAnsi="宋体" w:cs="宋体" w:hint="eastAsia"/>
                <w:lang w:eastAsia="zh-CN"/>
              </w:rPr>
              <w:t>电子投标文件在投标截止时间前上传至</w:t>
            </w:r>
            <w:r>
              <w:rPr>
                <w:rFonts w:ascii="宋体" w:eastAsia="宋体" w:hAnsi="宋体" w:cs="宋体" w:hint="eastAsia"/>
                <w:spacing w:val="-3"/>
                <w:lang w:eastAsia="zh-CN"/>
              </w:rPr>
              <w:t>内蒙古自治区政府采购网--政府采购云平台。</w:t>
            </w:r>
            <w:r>
              <w:rPr>
                <w:rFonts w:ascii="宋体" w:eastAsia="宋体" w:hAnsi="宋体" w:cs="宋体" w:hint="eastAsia"/>
                <w:spacing w:val="-3"/>
              </w:rPr>
              <w:t>技术支持电话：400-</w:t>
            </w:r>
            <w:r>
              <w:rPr>
                <w:rFonts w:ascii="宋体" w:eastAsia="宋体" w:hAnsi="宋体" w:cs="宋体" w:hint="eastAsia"/>
                <w:spacing w:val="18"/>
                <w:w w:val="101"/>
              </w:rPr>
              <w:t xml:space="preserve"> </w:t>
            </w:r>
            <w:r>
              <w:rPr>
                <w:rFonts w:ascii="宋体" w:eastAsia="宋体" w:hAnsi="宋体" w:cs="宋体" w:hint="eastAsia"/>
                <w:spacing w:val="-4"/>
              </w:rPr>
              <w:t>0471-010转2键</w:t>
            </w:r>
          </w:p>
        </w:tc>
      </w:tr>
      <w:tr w:rsidR="00CA278B" w14:paraId="4350B8B9" w14:textId="77777777">
        <w:trPr>
          <w:trHeight w:val="1416"/>
          <w:jc w:val="center"/>
        </w:trPr>
        <w:tc>
          <w:tcPr>
            <w:tcW w:w="681" w:type="dxa"/>
          </w:tcPr>
          <w:p w14:paraId="6C386D43" w14:textId="77777777" w:rsidR="00CA278B" w:rsidRDefault="00CA278B">
            <w:pPr>
              <w:spacing w:line="265" w:lineRule="auto"/>
              <w:rPr>
                <w:rFonts w:ascii="宋体" w:eastAsia="宋体" w:hAnsi="宋体" w:cs="宋体" w:hint="eastAsia"/>
              </w:rPr>
            </w:pPr>
          </w:p>
          <w:p w14:paraId="4BC48845" w14:textId="77777777" w:rsidR="00CA278B" w:rsidRDefault="00CA278B">
            <w:pPr>
              <w:spacing w:line="266" w:lineRule="auto"/>
              <w:rPr>
                <w:rFonts w:ascii="宋体" w:eastAsia="宋体" w:hAnsi="宋体" w:cs="宋体" w:hint="eastAsia"/>
              </w:rPr>
            </w:pPr>
          </w:p>
          <w:p w14:paraId="4DAC8C51" w14:textId="77777777" w:rsidR="00CA278B" w:rsidRDefault="00CA278B">
            <w:pPr>
              <w:spacing w:line="266" w:lineRule="auto"/>
              <w:rPr>
                <w:rFonts w:ascii="宋体" w:eastAsia="宋体" w:hAnsi="宋体" w:cs="宋体" w:hint="eastAsia"/>
              </w:rPr>
            </w:pPr>
          </w:p>
          <w:p w14:paraId="6F8FE3AD" w14:textId="77777777" w:rsidR="00CA278B" w:rsidRDefault="00000000">
            <w:pPr>
              <w:spacing w:before="73" w:line="187" w:lineRule="auto"/>
              <w:ind w:left="110"/>
              <w:rPr>
                <w:rFonts w:ascii="宋体" w:eastAsia="宋体" w:hAnsi="宋体" w:cs="宋体" w:hint="eastAsia"/>
                <w:sz w:val="19"/>
                <w:szCs w:val="19"/>
              </w:rPr>
            </w:pPr>
            <w:r>
              <w:rPr>
                <w:rFonts w:ascii="宋体" w:eastAsia="宋体" w:hAnsi="宋体" w:cs="宋体" w:hint="eastAsia"/>
                <w:sz w:val="19"/>
                <w:szCs w:val="19"/>
              </w:rPr>
              <w:t>9</w:t>
            </w:r>
          </w:p>
        </w:tc>
        <w:tc>
          <w:tcPr>
            <w:tcW w:w="3165" w:type="dxa"/>
          </w:tcPr>
          <w:p w14:paraId="7E1E6565" w14:textId="77777777" w:rsidR="00CA278B" w:rsidRDefault="00CA278B">
            <w:pPr>
              <w:spacing w:line="254" w:lineRule="auto"/>
              <w:rPr>
                <w:rFonts w:ascii="宋体" w:eastAsia="宋体" w:hAnsi="宋体" w:cs="宋体" w:hint="eastAsia"/>
              </w:rPr>
            </w:pPr>
          </w:p>
          <w:p w14:paraId="6F24D624" w14:textId="77777777" w:rsidR="00CA278B" w:rsidRDefault="00CA278B">
            <w:pPr>
              <w:spacing w:line="255" w:lineRule="auto"/>
              <w:rPr>
                <w:rFonts w:ascii="宋体" w:eastAsia="宋体" w:hAnsi="宋体" w:cs="宋体" w:hint="eastAsia"/>
              </w:rPr>
            </w:pPr>
          </w:p>
          <w:p w14:paraId="7338060E" w14:textId="77777777" w:rsidR="00CA278B" w:rsidRDefault="00CA278B">
            <w:pPr>
              <w:spacing w:line="255" w:lineRule="auto"/>
              <w:rPr>
                <w:rFonts w:ascii="宋体" w:eastAsia="宋体" w:hAnsi="宋体" w:cs="宋体" w:hint="eastAsia"/>
              </w:rPr>
            </w:pPr>
          </w:p>
          <w:p w14:paraId="474D4557" w14:textId="77777777" w:rsidR="00CA278B" w:rsidRDefault="00000000">
            <w:pPr>
              <w:pStyle w:val="TableText"/>
              <w:spacing w:before="82" w:line="197" w:lineRule="auto"/>
              <w:ind w:left="99"/>
              <w:rPr>
                <w:rFonts w:ascii="宋体" w:eastAsia="宋体" w:hAnsi="宋体" w:cs="宋体" w:hint="eastAsia"/>
              </w:rPr>
            </w:pPr>
            <w:proofErr w:type="spellStart"/>
            <w:r>
              <w:rPr>
                <w:rFonts w:ascii="宋体" w:eastAsia="宋体" w:hAnsi="宋体" w:cs="宋体" w:hint="eastAsia"/>
              </w:rPr>
              <w:t>投标文件数量</w:t>
            </w:r>
            <w:proofErr w:type="spellEnd"/>
          </w:p>
        </w:tc>
        <w:tc>
          <w:tcPr>
            <w:tcW w:w="5188" w:type="dxa"/>
          </w:tcPr>
          <w:p w14:paraId="7A69F6FD" w14:textId="77777777" w:rsidR="00CA278B" w:rsidRDefault="00000000">
            <w:pPr>
              <w:pStyle w:val="TableText"/>
              <w:spacing w:before="82" w:line="283" w:lineRule="auto"/>
              <w:ind w:left="106" w:right="163" w:firstLine="20"/>
              <w:rPr>
                <w:rFonts w:ascii="宋体" w:eastAsia="宋体" w:hAnsi="宋体" w:cs="宋体" w:hint="eastAsia"/>
                <w:lang w:eastAsia="zh-CN"/>
              </w:rPr>
            </w:pPr>
            <w:r>
              <w:rPr>
                <w:rFonts w:ascii="宋体" w:eastAsia="宋体" w:hAnsi="宋体" w:cs="宋体" w:hint="eastAsia"/>
                <w:lang w:eastAsia="zh-CN"/>
              </w:rPr>
              <w:t>（1）加密的电子投标文件1份（需在投标截止时间前上传至</w:t>
            </w:r>
            <w:r>
              <w:rPr>
                <w:rFonts w:ascii="宋体" w:eastAsia="宋体" w:hAnsi="宋体" w:cs="宋体" w:hint="eastAsia"/>
                <w:spacing w:val="-23"/>
                <w:lang w:eastAsia="zh-CN"/>
              </w:rPr>
              <w:t xml:space="preserve"> </w:t>
            </w:r>
            <w:r>
              <w:rPr>
                <w:rFonts w:ascii="宋体" w:eastAsia="宋体" w:hAnsi="宋体" w:cs="宋体" w:hint="eastAsia"/>
                <w:lang w:eastAsia="zh-CN"/>
              </w:rPr>
              <w:t>“</w:t>
            </w:r>
            <w:r>
              <w:rPr>
                <w:rFonts w:ascii="宋体" w:eastAsia="宋体" w:hAnsi="宋体" w:cs="宋体" w:hint="eastAsia"/>
                <w:spacing w:val="-38"/>
                <w:lang w:eastAsia="zh-CN"/>
              </w:rPr>
              <w:t xml:space="preserve"> </w:t>
            </w:r>
            <w:r>
              <w:rPr>
                <w:rFonts w:ascii="宋体" w:eastAsia="宋体" w:hAnsi="宋体" w:cs="宋体" w:hint="eastAsia"/>
                <w:lang w:eastAsia="zh-CN"/>
              </w:rPr>
              <w:t>内蒙</w:t>
            </w:r>
            <w:r>
              <w:rPr>
                <w:rFonts w:ascii="宋体" w:eastAsia="宋体" w:hAnsi="宋体" w:cs="宋体" w:hint="eastAsia"/>
                <w:spacing w:val="-2"/>
                <w:lang w:eastAsia="zh-CN"/>
              </w:rPr>
              <w:t>古自治区政府采购网--政府采购云平台”）</w:t>
            </w:r>
          </w:p>
          <w:p w14:paraId="4E3546B0" w14:textId="77777777" w:rsidR="00CA278B" w:rsidRDefault="00000000">
            <w:pPr>
              <w:pStyle w:val="TableText"/>
              <w:spacing w:before="2" w:line="282" w:lineRule="auto"/>
              <w:ind w:left="104" w:right="192" w:firstLine="22"/>
              <w:rPr>
                <w:rFonts w:ascii="宋体" w:eastAsia="宋体" w:hAnsi="宋体" w:cs="宋体" w:hint="eastAsia"/>
                <w:lang w:eastAsia="zh-CN"/>
              </w:rPr>
            </w:pPr>
            <w:r>
              <w:rPr>
                <w:rFonts w:ascii="宋体" w:eastAsia="宋体" w:hAnsi="宋体" w:cs="宋体" w:hint="eastAsia"/>
                <w:lang w:eastAsia="zh-CN"/>
              </w:rPr>
              <w:t>（2）</w:t>
            </w:r>
            <w:proofErr w:type="gramStart"/>
            <w:r>
              <w:rPr>
                <w:rFonts w:ascii="宋体" w:eastAsia="宋体" w:hAnsi="宋体" w:cs="宋体" w:hint="eastAsia"/>
                <w:lang w:eastAsia="zh-CN"/>
              </w:rPr>
              <w:t>若现场</w:t>
            </w:r>
            <w:proofErr w:type="gramEnd"/>
            <w:r>
              <w:rPr>
                <w:rFonts w:ascii="宋体" w:eastAsia="宋体" w:hAnsi="宋体" w:cs="宋体" w:hint="eastAsia"/>
                <w:lang w:eastAsia="zh-CN"/>
              </w:rPr>
              <w:t>无法使用系统进行电子开评标的，</w:t>
            </w:r>
            <w:r>
              <w:rPr>
                <w:rFonts w:ascii="宋体" w:eastAsia="宋体" w:hAnsi="宋体" w:cs="宋体" w:hint="eastAsia"/>
                <w:spacing w:val="-29"/>
                <w:lang w:eastAsia="zh-CN"/>
              </w:rPr>
              <w:t xml:space="preserve"> </w:t>
            </w:r>
            <w:r>
              <w:rPr>
                <w:rFonts w:ascii="宋体" w:eastAsia="宋体" w:hAnsi="宋体" w:cs="宋体" w:hint="eastAsia"/>
                <w:lang w:eastAsia="zh-CN"/>
              </w:rPr>
              <w:t>投标人须开标现场</w:t>
            </w:r>
            <w:r>
              <w:rPr>
                <w:rFonts w:ascii="宋体" w:eastAsia="宋体" w:hAnsi="宋体" w:cs="宋体" w:hint="eastAsia"/>
                <w:spacing w:val="1"/>
                <w:lang w:eastAsia="zh-CN"/>
              </w:rPr>
              <w:t>递交非加密电子版投标文件U盘（或光盘）0份。</w:t>
            </w:r>
          </w:p>
          <w:p w14:paraId="6CE5B4A9" w14:textId="77777777" w:rsidR="00CA278B" w:rsidRDefault="00000000">
            <w:pPr>
              <w:pStyle w:val="TableText"/>
              <w:spacing w:line="193" w:lineRule="auto"/>
              <w:ind w:left="126"/>
              <w:rPr>
                <w:rFonts w:ascii="宋体" w:eastAsia="宋体" w:hAnsi="宋体" w:cs="宋体" w:hint="eastAsia"/>
                <w:lang w:eastAsia="zh-CN"/>
              </w:rPr>
            </w:pPr>
            <w:r>
              <w:rPr>
                <w:rFonts w:ascii="宋体" w:eastAsia="宋体" w:hAnsi="宋体" w:cs="宋体" w:hint="eastAsia"/>
                <w:spacing w:val="1"/>
                <w:lang w:eastAsia="zh-CN"/>
              </w:rPr>
              <w:t>（3）纸质投标文件（正本）0份；纸质投标文件（副本</w:t>
            </w:r>
            <w:r>
              <w:rPr>
                <w:rFonts w:ascii="宋体" w:eastAsia="宋体" w:hAnsi="宋体" w:cs="宋体" w:hint="eastAsia"/>
                <w:lang w:eastAsia="zh-CN"/>
              </w:rPr>
              <w:t>）0份。</w:t>
            </w:r>
          </w:p>
        </w:tc>
      </w:tr>
      <w:tr w:rsidR="00CA278B" w14:paraId="10BE008D" w14:textId="77777777">
        <w:trPr>
          <w:trHeight w:val="386"/>
          <w:jc w:val="center"/>
        </w:trPr>
        <w:tc>
          <w:tcPr>
            <w:tcW w:w="681" w:type="dxa"/>
          </w:tcPr>
          <w:p w14:paraId="0ACB5878" w14:textId="77777777" w:rsidR="00CA278B" w:rsidRDefault="00000000">
            <w:pPr>
              <w:spacing w:before="108" w:line="187" w:lineRule="auto"/>
              <w:ind w:left="119"/>
              <w:rPr>
                <w:rFonts w:ascii="宋体" w:eastAsia="宋体" w:hAnsi="宋体" w:cs="宋体" w:hint="eastAsia"/>
                <w:sz w:val="19"/>
                <w:szCs w:val="19"/>
              </w:rPr>
            </w:pPr>
            <w:r>
              <w:rPr>
                <w:rFonts w:ascii="宋体" w:eastAsia="宋体" w:hAnsi="宋体" w:cs="宋体" w:hint="eastAsia"/>
                <w:spacing w:val="-10"/>
                <w:sz w:val="19"/>
                <w:szCs w:val="19"/>
              </w:rPr>
              <w:t>10</w:t>
            </w:r>
          </w:p>
        </w:tc>
        <w:tc>
          <w:tcPr>
            <w:tcW w:w="3165" w:type="dxa"/>
          </w:tcPr>
          <w:p w14:paraId="360D9D1B" w14:textId="77777777" w:rsidR="00CA278B" w:rsidRDefault="00000000">
            <w:pPr>
              <w:pStyle w:val="TableText"/>
              <w:spacing w:before="84" w:line="198" w:lineRule="auto"/>
              <w:ind w:left="112"/>
              <w:rPr>
                <w:rFonts w:ascii="宋体" w:eastAsia="宋体" w:hAnsi="宋体" w:cs="宋体" w:hint="eastAsia"/>
              </w:rPr>
            </w:pPr>
            <w:proofErr w:type="spellStart"/>
            <w:r>
              <w:rPr>
                <w:rFonts w:ascii="宋体" w:eastAsia="宋体" w:hAnsi="宋体" w:cs="宋体" w:hint="eastAsia"/>
                <w:spacing w:val="-3"/>
              </w:rPr>
              <w:t>中标人确定</w:t>
            </w:r>
            <w:proofErr w:type="spellEnd"/>
          </w:p>
        </w:tc>
        <w:tc>
          <w:tcPr>
            <w:tcW w:w="5188" w:type="dxa"/>
          </w:tcPr>
          <w:p w14:paraId="4350E069" w14:textId="77777777" w:rsidR="00CA278B" w:rsidRDefault="00000000">
            <w:pPr>
              <w:pStyle w:val="TableText"/>
              <w:spacing w:before="84" w:line="193" w:lineRule="auto"/>
              <w:ind w:left="121"/>
              <w:rPr>
                <w:rFonts w:ascii="宋体" w:eastAsia="宋体" w:hAnsi="宋体" w:cs="宋体" w:hint="eastAsia"/>
                <w:lang w:eastAsia="zh-CN"/>
              </w:rPr>
            </w:pPr>
            <w:r>
              <w:rPr>
                <w:rFonts w:ascii="宋体" w:eastAsia="宋体" w:hAnsi="宋体" w:cs="宋体" w:hint="eastAsia"/>
                <w:spacing w:val="1"/>
                <w:lang w:eastAsia="zh-CN"/>
              </w:rPr>
              <w:t>甲方按照评审报告推荐的顺序确认中标（成交）供</w:t>
            </w:r>
            <w:r>
              <w:rPr>
                <w:rFonts w:ascii="宋体" w:eastAsia="宋体" w:hAnsi="宋体" w:cs="宋体" w:hint="eastAsia"/>
                <w:lang w:eastAsia="zh-CN"/>
              </w:rPr>
              <w:t>应商。</w:t>
            </w:r>
          </w:p>
        </w:tc>
      </w:tr>
      <w:tr w:rsidR="00CA278B" w14:paraId="3D792476" w14:textId="77777777">
        <w:trPr>
          <w:trHeight w:val="386"/>
          <w:jc w:val="center"/>
        </w:trPr>
        <w:tc>
          <w:tcPr>
            <w:tcW w:w="681" w:type="dxa"/>
          </w:tcPr>
          <w:p w14:paraId="6427E3FB" w14:textId="77777777" w:rsidR="00CA278B" w:rsidRDefault="00000000">
            <w:pPr>
              <w:spacing w:before="110" w:line="186" w:lineRule="auto"/>
              <w:ind w:left="119"/>
              <w:rPr>
                <w:rFonts w:ascii="宋体" w:eastAsia="宋体" w:hAnsi="宋体" w:cs="宋体" w:hint="eastAsia"/>
                <w:sz w:val="19"/>
                <w:szCs w:val="19"/>
              </w:rPr>
            </w:pPr>
            <w:r>
              <w:rPr>
                <w:rFonts w:ascii="宋体" w:eastAsia="宋体" w:hAnsi="宋体" w:cs="宋体" w:hint="eastAsia"/>
                <w:spacing w:val="-10"/>
                <w:sz w:val="19"/>
                <w:szCs w:val="19"/>
              </w:rPr>
              <w:t>11</w:t>
            </w:r>
          </w:p>
        </w:tc>
        <w:tc>
          <w:tcPr>
            <w:tcW w:w="3165" w:type="dxa"/>
          </w:tcPr>
          <w:p w14:paraId="69620E51" w14:textId="77777777" w:rsidR="00CA278B" w:rsidRDefault="00000000">
            <w:pPr>
              <w:pStyle w:val="TableText"/>
              <w:spacing w:before="84" w:line="198" w:lineRule="auto"/>
              <w:ind w:left="98"/>
              <w:rPr>
                <w:rFonts w:ascii="宋体" w:eastAsia="宋体" w:hAnsi="宋体" w:cs="宋体" w:hint="eastAsia"/>
              </w:rPr>
            </w:pPr>
            <w:proofErr w:type="spellStart"/>
            <w:r>
              <w:rPr>
                <w:rFonts w:ascii="宋体" w:eastAsia="宋体" w:hAnsi="宋体" w:cs="宋体" w:hint="eastAsia"/>
              </w:rPr>
              <w:t>联合体投标</w:t>
            </w:r>
            <w:proofErr w:type="spellEnd"/>
          </w:p>
        </w:tc>
        <w:tc>
          <w:tcPr>
            <w:tcW w:w="5188" w:type="dxa"/>
          </w:tcPr>
          <w:p w14:paraId="71CC161C" w14:textId="77777777" w:rsidR="00CA278B" w:rsidRDefault="00000000">
            <w:pPr>
              <w:pStyle w:val="TableText"/>
              <w:spacing w:before="84" w:line="198" w:lineRule="auto"/>
              <w:ind w:left="104"/>
              <w:rPr>
                <w:rFonts w:ascii="宋体" w:eastAsia="宋体" w:hAnsi="宋体" w:cs="宋体" w:hint="eastAsia"/>
              </w:rPr>
            </w:pPr>
            <w:r>
              <w:rPr>
                <w:rFonts w:ascii="宋体" w:eastAsia="宋体" w:hAnsi="宋体" w:cs="宋体" w:hint="eastAsia"/>
              </w:rPr>
              <w:t>采购包1：不接受</w:t>
            </w:r>
          </w:p>
        </w:tc>
      </w:tr>
      <w:tr w:rsidR="00CA278B" w14:paraId="3BEAB1E7" w14:textId="77777777">
        <w:trPr>
          <w:trHeight w:val="1829"/>
          <w:jc w:val="center"/>
        </w:trPr>
        <w:tc>
          <w:tcPr>
            <w:tcW w:w="681" w:type="dxa"/>
          </w:tcPr>
          <w:p w14:paraId="6B78991B" w14:textId="77777777" w:rsidR="00CA278B" w:rsidRDefault="00CA278B">
            <w:pPr>
              <w:spacing w:line="247" w:lineRule="auto"/>
              <w:rPr>
                <w:rFonts w:ascii="宋体" w:eastAsia="宋体" w:hAnsi="宋体" w:cs="宋体" w:hint="eastAsia"/>
              </w:rPr>
            </w:pPr>
          </w:p>
          <w:p w14:paraId="0C96A3A3" w14:textId="77777777" w:rsidR="00CA278B" w:rsidRDefault="00CA278B">
            <w:pPr>
              <w:spacing w:line="247" w:lineRule="auto"/>
              <w:rPr>
                <w:rFonts w:ascii="宋体" w:eastAsia="宋体" w:hAnsi="宋体" w:cs="宋体" w:hint="eastAsia"/>
              </w:rPr>
            </w:pPr>
          </w:p>
          <w:p w14:paraId="0A105D64" w14:textId="77777777" w:rsidR="00CA278B" w:rsidRDefault="00CA278B">
            <w:pPr>
              <w:spacing w:line="247" w:lineRule="auto"/>
              <w:rPr>
                <w:rFonts w:ascii="宋体" w:eastAsia="宋体" w:hAnsi="宋体" w:cs="宋体" w:hint="eastAsia"/>
              </w:rPr>
            </w:pPr>
          </w:p>
          <w:p w14:paraId="30DB6925" w14:textId="77777777" w:rsidR="00CA278B" w:rsidRDefault="00CA278B">
            <w:pPr>
              <w:spacing w:line="248" w:lineRule="auto"/>
              <w:rPr>
                <w:rFonts w:ascii="宋体" w:eastAsia="宋体" w:hAnsi="宋体" w:cs="宋体" w:hint="eastAsia"/>
              </w:rPr>
            </w:pPr>
          </w:p>
          <w:p w14:paraId="6C5D8389" w14:textId="77777777" w:rsidR="00CA278B" w:rsidRDefault="00000000">
            <w:pPr>
              <w:spacing w:before="73" w:line="188" w:lineRule="auto"/>
              <w:ind w:left="119"/>
              <w:rPr>
                <w:rFonts w:ascii="宋体" w:eastAsia="宋体" w:hAnsi="宋体" w:cs="宋体" w:hint="eastAsia"/>
                <w:sz w:val="19"/>
                <w:szCs w:val="19"/>
              </w:rPr>
            </w:pPr>
            <w:r>
              <w:rPr>
                <w:rFonts w:ascii="宋体" w:eastAsia="宋体" w:hAnsi="宋体" w:cs="宋体" w:hint="eastAsia"/>
                <w:spacing w:val="-10"/>
                <w:sz w:val="19"/>
                <w:szCs w:val="19"/>
              </w:rPr>
              <w:t>12</w:t>
            </w:r>
          </w:p>
        </w:tc>
        <w:tc>
          <w:tcPr>
            <w:tcW w:w="3165" w:type="dxa"/>
          </w:tcPr>
          <w:p w14:paraId="5A8C0977" w14:textId="77777777" w:rsidR="00CA278B" w:rsidRDefault="00CA278B">
            <w:pPr>
              <w:spacing w:line="318" w:lineRule="auto"/>
              <w:rPr>
                <w:rFonts w:ascii="宋体" w:eastAsia="宋体" w:hAnsi="宋体" w:cs="宋体" w:hint="eastAsia"/>
                <w:lang w:eastAsia="zh-CN"/>
              </w:rPr>
            </w:pPr>
          </w:p>
          <w:p w14:paraId="49540D3F" w14:textId="77777777" w:rsidR="00CA278B" w:rsidRDefault="00CA278B">
            <w:pPr>
              <w:spacing w:line="319" w:lineRule="auto"/>
              <w:rPr>
                <w:rFonts w:ascii="宋体" w:eastAsia="宋体" w:hAnsi="宋体" w:cs="宋体" w:hint="eastAsia"/>
                <w:lang w:eastAsia="zh-CN"/>
              </w:rPr>
            </w:pPr>
          </w:p>
          <w:p w14:paraId="388CFCC2" w14:textId="77777777" w:rsidR="00CA278B" w:rsidRDefault="00CA278B">
            <w:pPr>
              <w:spacing w:line="319" w:lineRule="auto"/>
              <w:rPr>
                <w:rFonts w:ascii="宋体" w:eastAsia="宋体" w:hAnsi="宋体" w:cs="宋体" w:hint="eastAsia"/>
                <w:lang w:eastAsia="zh-CN"/>
              </w:rPr>
            </w:pPr>
          </w:p>
          <w:p w14:paraId="13C97446" w14:textId="77777777" w:rsidR="00CA278B" w:rsidRDefault="00000000">
            <w:pPr>
              <w:pStyle w:val="TableText"/>
              <w:spacing w:before="82" w:line="198" w:lineRule="auto"/>
              <w:ind w:left="100"/>
              <w:rPr>
                <w:rFonts w:ascii="宋体" w:eastAsia="宋体" w:hAnsi="宋体" w:cs="宋体" w:hint="eastAsia"/>
                <w:lang w:eastAsia="zh-CN"/>
              </w:rPr>
            </w:pPr>
            <w:r>
              <w:rPr>
                <w:rFonts w:ascii="宋体" w:eastAsia="宋体" w:hAnsi="宋体" w:cs="宋体" w:hint="eastAsia"/>
                <w:spacing w:val="1"/>
                <w:lang w:eastAsia="zh-CN"/>
              </w:rPr>
              <w:t>采购代理机构代理费用</w:t>
            </w:r>
          </w:p>
        </w:tc>
        <w:tc>
          <w:tcPr>
            <w:tcW w:w="5188" w:type="dxa"/>
          </w:tcPr>
          <w:p w14:paraId="327E5415" w14:textId="77777777" w:rsidR="00CA278B" w:rsidRDefault="00000000">
            <w:pPr>
              <w:pStyle w:val="TableText"/>
              <w:spacing w:before="84" w:line="197" w:lineRule="auto"/>
              <w:ind w:left="103"/>
              <w:rPr>
                <w:rFonts w:ascii="宋体" w:eastAsia="宋体" w:hAnsi="宋体" w:cs="宋体" w:hint="eastAsia"/>
                <w:lang w:eastAsia="zh-CN"/>
              </w:rPr>
            </w:pPr>
            <w:r>
              <w:rPr>
                <w:rFonts w:ascii="宋体" w:eastAsia="宋体" w:hAnsi="宋体" w:cs="宋体" w:hint="eastAsia"/>
                <w:spacing w:val="1"/>
                <w:lang w:eastAsia="zh-CN"/>
              </w:rPr>
              <w:t>本项目收取代理服务费</w:t>
            </w:r>
          </w:p>
          <w:p w14:paraId="336C7B60" w14:textId="77777777" w:rsidR="00CA278B" w:rsidRDefault="00000000">
            <w:pPr>
              <w:pStyle w:val="TableText"/>
              <w:spacing w:before="116" w:line="197" w:lineRule="auto"/>
              <w:ind w:left="102"/>
              <w:rPr>
                <w:rFonts w:ascii="宋体" w:eastAsia="宋体" w:hAnsi="宋体" w:cs="宋体" w:hint="eastAsia"/>
                <w:lang w:eastAsia="zh-CN"/>
              </w:rPr>
            </w:pPr>
            <w:r>
              <w:rPr>
                <w:rFonts w:ascii="宋体" w:eastAsia="宋体" w:hAnsi="宋体" w:cs="宋体" w:hint="eastAsia"/>
                <w:spacing w:val="-2"/>
                <w:lang w:eastAsia="zh-CN"/>
              </w:rPr>
              <w:t>代理服务费用收取对象：</w:t>
            </w:r>
            <w:r>
              <w:rPr>
                <w:rFonts w:ascii="宋体" w:eastAsia="宋体" w:hAnsi="宋体" w:cs="宋体" w:hint="eastAsia"/>
                <w:spacing w:val="-25"/>
                <w:lang w:eastAsia="zh-CN"/>
              </w:rPr>
              <w:t xml:space="preserve"> </w:t>
            </w:r>
            <w:r>
              <w:rPr>
                <w:rFonts w:ascii="宋体" w:eastAsia="宋体" w:hAnsi="宋体" w:cs="宋体" w:hint="eastAsia"/>
                <w:spacing w:val="-2"/>
                <w:lang w:eastAsia="zh-CN"/>
              </w:rPr>
              <w:t>中标/成交供应商</w:t>
            </w:r>
          </w:p>
          <w:p w14:paraId="63C5F23B" w14:textId="77777777" w:rsidR="00CA278B" w:rsidRDefault="00000000">
            <w:pPr>
              <w:pStyle w:val="TableText"/>
              <w:spacing w:before="117" w:line="265" w:lineRule="auto"/>
              <w:ind w:left="103" w:right="143" w:hanging="1"/>
              <w:rPr>
                <w:rFonts w:ascii="宋体" w:eastAsia="宋体" w:hAnsi="宋体" w:cs="宋体" w:hint="eastAsia"/>
              </w:rPr>
            </w:pPr>
            <w:r>
              <w:rPr>
                <w:rFonts w:ascii="宋体" w:eastAsia="宋体" w:hAnsi="宋体" w:cs="宋体" w:hint="eastAsia"/>
                <w:lang w:eastAsia="zh-CN"/>
              </w:rPr>
              <w:t>代理服务费收费标准：成交供应商支付，</w:t>
            </w:r>
            <w:r>
              <w:rPr>
                <w:rFonts w:ascii="宋体" w:eastAsia="宋体" w:hAnsi="宋体" w:cs="宋体" w:hint="eastAsia"/>
                <w:spacing w:val="-31"/>
                <w:lang w:eastAsia="zh-CN"/>
              </w:rPr>
              <w:t xml:space="preserve"> </w:t>
            </w:r>
            <w:r>
              <w:rPr>
                <w:rFonts w:ascii="宋体" w:eastAsia="宋体" w:hAnsi="宋体" w:cs="宋体" w:hint="eastAsia"/>
                <w:lang w:eastAsia="zh-CN"/>
              </w:rPr>
              <w:t>参照关于印发《内蒙古自</w:t>
            </w:r>
            <w:r>
              <w:rPr>
                <w:rFonts w:ascii="宋体" w:eastAsia="宋体" w:hAnsi="宋体" w:cs="宋体" w:hint="eastAsia"/>
                <w:spacing w:val="1"/>
                <w:lang w:eastAsia="zh-CN"/>
              </w:rPr>
              <w:t>治区建设工程招标代理服务收费指导意见》</w:t>
            </w:r>
            <w:r>
              <w:rPr>
                <w:rFonts w:ascii="宋体" w:eastAsia="宋体" w:hAnsi="宋体" w:cs="宋体" w:hint="eastAsia"/>
                <w:spacing w:val="-24"/>
                <w:lang w:eastAsia="zh-CN"/>
              </w:rPr>
              <w:t xml:space="preserve"> </w:t>
            </w:r>
            <w:r>
              <w:rPr>
                <w:rFonts w:ascii="宋体" w:eastAsia="宋体" w:hAnsi="宋体" w:cs="宋体" w:hint="eastAsia"/>
                <w:spacing w:val="1"/>
                <w:lang w:eastAsia="zh-CN"/>
              </w:rPr>
              <w:t>的</w:t>
            </w:r>
            <w:proofErr w:type="gramStart"/>
            <w:r>
              <w:rPr>
                <w:rFonts w:ascii="宋体" w:eastAsia="宋体" w:hAnsi="宋体" w:cs="宋体" w:hint="eastAsia"/>
                <w:spacing w:val="1"/>
                <w:lang w:eastAsia="zh-CN"/>
              </w:rPr>
              <w:t>通知内工建</w:t>
            </w:r>
            <w:proofErr w:type="gramEnd"/>
            <w:r>
              <w:rPr>
                <w:rFonts w:ascii="宋体" w:eastAsia="宋体" w:hAnsi="宋体" w:cs="宋体" w:hint="eastAsia"/>
                <w:spacing w:val="1"/>
                <w:lang w:eastAsia="zh-CN"/>
              </w:rPr>
              <w:t>协( 202</w:t>
            </w:r>
            <w:r>
              <w:rPr>
                <w:rFonts w:ascii="宋体" w:eastAsia="宋体" w:hAnsi="宋体" w:cs="宋体" w:hint="eastAsia"/>
                <w:lang w:eastAsia="zh-CN"/>
              </w:rPr>
              <w:t xml:space="preserve"> </w:t>
            </w:r>
            <w:r>
              <w:rPr>
                <w:rFonts w:ascii="宋体" w:eastAsia="宋体" w:hAnsi="宋体" w:cs="宋体" w:hint="eastAsia"/>
                <w:spacing w:val="1"/>
                <w:lang w:eastAsia="zh-CN"/>
              </w:rPr>
              <w:t>2</w:t>
            </w:r>
            <w:r>
              <w:rPr>
                <w:rFonts w:ascii="宋体" w:eastAsia="宋体" w:hAnsi="宋体" w:cs="宋体" w:hint="eastAsia"/>
                <w:spacing w:val="19"/>
                <w:lang w:eastAsia="zh-CN"/>
              </w:rPr>
              <w:t xml:space="preserve"> </w:t>
            </w:r>
            <w:r>
              <w:rPr>
                <w:rFonts w:ascii="宋体" w:eastAsia="宋体" w:hAnsi="宋体" w:cs="宋体" w:hint="eastAsia"/>
                <w:spacing w:val="1"/>
                <w:lang w:eastAsia="zh-CN"/>
              </w:rPr>
              <w:t>)</w:t>
            </w:r>
            <w:r>
              <w:rPr>
                <w:rFonts w:ascii="宋体" w:eastAsia="宋体" w:hAnsi="宋体" w:cs="宋体" w:hint="eastAsia"/>
                <w:spacing w:val="15"/>
                <w:w w:val="101"/>
                <w:lang w:eastAsia="zh-CN"/>
              </w:rPr>
              <w:t xml:space="preserve"> </w:t>
            </w:r>
            <w:r>
              <w:rPr>
                <w:rFonts w:ascii="宋体" w:eastAsia="宋体" w:hAnsi="宋体" w:cs="宋体" w:hint="eastAsia"/>
                <w:spacing w:val="1"/>
                <w:lang w:eastAsia="zh-CN"/>
              </w:rPr>
              <w:t>34号文件收取代理服务费。</w:t>
            </w:r>
            <w:r>
              <w:rPr>
                <w:rFonts w:ascii="宋体" w:eastAsia="宋体" w:hAnsi="宋体" w:cs="宋体" w:hint="eastAsia"/>
                <w:spacing w:val="1"/>
              </w:rPr>
              <w:t>按合同约定以中标金额为基数的</w:t>
            </w:r>
            <w:r>
              <w:rPr>
                <w:rFonts w:ascii="宋体" w:eastAsia="宋体" w:hAnsi="宋体" w:cs="宋体" w:hint="eastAsia"/>
                <w:spacing w:val="1"/>
                <w:lang w:eastAsia="zh-CN"/>
              </w:rPr>
              <w:t>8.5</w:t>
            </w:r>
            <w:r>
              <w:rPr>
                <w:rFonts w:ascii="宋体" w:eastAsia="宋体" w:hAnsi="宋体" w:cs="宋体" w:hint="eastAsia"/>
                <w:spacing w:val="-1"/>
              </w:rPr>
              <w:t>折收取。</w:t>
            </w:r>
          </w:p>
        </w:tc>
      </w:tr>
      <w:tr w:rsidR="00CA278B" w14:paraId="5CD44E48" w14:textId="77777777">
        <w:trPr>
          <w:trHeight w:val="386"/>
          <w:jc w:val="center"/>
        </w:trPr>
        <w:tc>
          <w:tcPr>
            <w:tcW w:w="681" w:type="dxa"/>
          </w:tcPr>
          <w:p w14:paraId="35B7B70C" w14:textId="77777777" w:rsidR="00CA278B" w:rsidRDefault="00000000">
            <w:pPr>
              <w:spacing w:before="113" w:line="186" w:lineRule="auto"/>
              <w:ind w:left="119"/>
              <w:rPr>
                <w:rFonts w:ascii="宋体" w:eastAsia="宋体" w:hAnsi="宋体" w:cs="宋体" w:hint="eastAsia"/>
                <w:sz w:val="19"/>
                <w:szCs w:val="19"/>
              </w:rPr>
            </w:pPr>
            <w:r>
              <w:rPr>
                <w:rFonts w:ascii="宋体" w:eastAsia="宋体" w:hAnsi="宋体" w:cs="宋体" w:hint="eastAsia"/>
                <w:spacing w:val="-10"/>
                <w:sz w:val="19"/>
                <w:szCs w:val="19"/>
              </w:rPr>
              <w:t>14</w:t>
            </w:r>
          </w:p>
        </w:tc>
        <w:tc>
          <w:tcPr>
            <w:tcW w:w="3165" w:type="dxa"/>
          </w:tcPr>
          <w:p w14:paraId="63F60FD0" w14:textId="77777777" w:rsidR="00CA278B" w:rsidRDefault="00000000">
            <w:pPr>
              <w:pStyle w:val="TableText"/>
              <w:spacing w:before="86" w:line="199" w:lineRule="auto"/>
              <w:ind w:left="99"/>
              <w:rPr>
                <w:rFonts w:ascii="宋体" w:eastAsia="宋体" w:hAnsi="宋体" w:cs="宋体" w:hint="eastAsia"/>
              </w:rPr>
            </w:pPr>
            <w:proofErr w:type="spellStart"/>
            <w:r>
              <w:rPr>
                <w:rFonts w:ascii="宋体" w:eastAsia="宋体" w:hAnsi="宋体" w:cs="宋体" w:hint="eastAsia"/>
              </w:rPr>
              <w:t>投标保证金</w:t>
            </w:r>
            <w:proofErr w:type="spellEnd"/>
          </w:p>
        </w:tc>
        <w:tc>
          <w:tcPr>
            <w:tcW w:w="5188" w:type="dxa"/>
          </w:tcPr>
          <w:p w14:paraId="71C99133" w14:textId="77777777" w:rsidR="00CA278B" w:rsidRDefault="00000000">
            <w:pPr>
              <w:pStyle w:val="TableText"/>
              <w:spacing w:before="87" w:line="198" w:lineRule="auto"/>
              <w:ind w:left="103"/>
              <w:rPr>
                <w:rFonts w:ascii="宋体" w:eastAsia="宋体" w:hAnsi="宋体" w:cs="宋体" w:hint="eastAsia"/>
              </w:rPr>
            </w:pPr>
            <w:proofErr w:type="spellStart"/>
            <w:r>
              <w:rPr>
                <w:rFonts w:ascii="宋体" w:eastAsia="宋体" w:hAnsi="宋体" w:cs="宋体" w:hint="eastAsia"/>
              </w:rPr>
              <w:t>不收取保证金</w:t>
            </w:r>
            <w:proofErr w:type="spellEnd"/>
          </w:p>
        </w:tc>
      </w:tr>
      <w:tr w:rsidR="00CA278B" w14:paraId="56C3A59E" w14:textId="77777777">
        <w:trPr>
          <w:trHeight w:val="1537"/>
          <w:jc w:val="center"/>
        </w:trPr>
        <w:tc>
          <w:tcPr>
            <w:tcW w:w="681" w:type="dxa"/>
          </w:tcPr>
          <w:p w14:paraId="57CC0AA1" w14:textId="77777777" w:rsidR="00CA278B" w:rsidRDefault="00CA278B">
            <w:pPr>
              <w:spacing w:line="306" w:lineRule="auto"/>
              <w:rPr>
                <w:rFonts w:ascii="宋体" w:eastAsia="宋体" w:hAnsi="宋体" w:cs="宋体" w:hint="eastAsia"/>
              </w:rPr>
            </w:pPr>
          </w:p>
          <w:p w14:paraId="49C0A099" w14:textId="77777777" w:rsidR="00CA278B" w:rsidRDefault="00CA278B">
            <w:pPr>
              <w:spacing w:line="306" w:lineRule="auto"/>
              <w:rPr>
                <w:rFonts w:ascii="宋体" w:eastAsia="宋体" w:hAnsi="宋体" w:cs="宋体" w:hint="eastAsia"/>
              </w:rPr>
            </w:pPr>
          </w:p>
          <w:p w14:paraId="7DDDECD0" w14:textId="77777777" w:rsidR="00CA278B" w:rsidRDefault="00000000">
            <w:pPr>
              <w:spacing w:before="73" w:line="185" w:lineRule="auto"/>
              <w:ind w:left="119"/>
              <w:rPr>
                <w:rFonts w:ascii="宋体" w:eastAsia="宋体" w:hAnsi="宋体" w:cs="宋体" w:hint="eastAsia"/>
                <w:sz w:val="19"/>
                <w:szCs w:val="19"/>
              </w:rPr>
            </w:pPr>
            <w:r>
              <w:rPr>
                <w:rFonts w:ascii="宋体" w:eastAsia="宋体" w:hAnsi="宋体" w:cs="宋体" w:hint="eastAsia"/>
                <w:spacing w:val="-10"/>
                <w:sz w:val="19"/>
                <w:szCs w:val="19"/>
              </w:rPr>
              <w:t>15</w:t>
            </w:r>
          </w:p>
        </w:tc>
        <w:tc>
          <w:tcPr>
            <w:tcW w:w="3165" w:type="dxa"/>
          </w:tcPr>
          <w:p w14:paraId="45D2E298" w14:textId="77777777" w:rsidR="00CA278B" w:rsidRDefault="00CA278B">
            <w:pPr>
              <w:spacing w:line="289" w:lineRule="auto"/>
              <w:rPr>
                <w:rFonts w:ascii="宋体" w:eastAsia="宋体" w:hAnsi="宋体" w:cs="宋体" w:hint="eastAsia"/>
                <w:lang w:eastAsia="zh-CN"/>
              </w:rPr>
            </w:pPr>
          </w:p>
          <w:p w14:paraId="464BC4F3" w14:textId="77777777" w:rsidR="00CA278B" w:rsidRDefault="00CA278B">
            <w:pPr>
              <w:spacing w:line="289" w:lineRule="auto"/>
              <w:rPr>
                <w:rFonts w:ascii="宋体" w:eastAsia="宋体" w:hAnsi="宋体" w:cs="宋体" w:hint="eastAsia"/>
                <w:lang w:eastAsia="zh-CN"/>
              </w:rPr>
            </w:pPr>
          </w:p>
          <w:p w14:paraId="63CF6F0C" w14:textId="77777777" w:rsidR="00CA278B" w:rsidRDefault="00000000">
            <w:pPr>
              <w:pStyle w:val="TableText"/>
              <w:spacing w:before="81" w:line="198" w:lineRule="auto"/>
              <w:ind w:left="116"/>
              <w:rPr>
                <w:rFonts w:ascii="宋体" w:eastAsia="宋体" w:hAnsi="宋体" w:cs="宋体" w:hint="eastAsia"/>
                <w:lang w:eastAsia="zh-CN"/>
              </w:rPr>
            </w:pPr>
            <w:r>
              <w:rPr>
                <w:rFonts w:ascii="宋体" w:eastAsia="宋体" w:hAnsi="宋体" w:cs="宋体" w:hint="eastAsia"/>
                <w:lang w:eastAsia="zh-CN"/>
              </w:rPr>
              <w:t>电子投标文件签字、盖章要求</w:t>
            </w:r>
          </w:p>
        </w:tc>
        <w:tc>
          <w:tcPr>
            <w:tcW w:w="5188" w:type="dxa"/>
          </w:tcPr>
          <w:p w14:paraId="27E41838" w14:textId="77777777" w:rsidR="00CA278B" w:rsidRDefault="00000000">
            <w:pPr>
              <w:pStyle w:val="TableText"/>
              <w:spacing w:before="87" w:line="193" w:lineRule="auto"/>
              <w:ind w:left="104"/>
              <w:rPr>
                <w:rFonts w:ascii="宋体" w:eastAsia="宋体" w:hAnsi="宋体" w:cs="宋体" w:hint="eastAsia"/>
                <w:lang w:eastAsia="zh-CN"/>
              </w:rPr>
            </w:pPr>
            <w:r>
              <w:rPr>
                <w:rFonts w:ascii="宋体" w:eastAsia="宋体" w:hAnsi="宋体" w:cs="宋体" w:hint="eastAsia"/>
                <w:spacing w:val="1"/>
                <w:lang w:eastAsia="zh-CN"/>
              </w:rPr>
              <w:t>应按照第七章</w:t>
            </w:r>
            <w:r>
              <w:rPr>
                <w:rFonts w:ascii="宋体" w:eastAsia="宋体" w:hAnsi="宋体" w:cs="宋体" w:hint="eastAsia"/>
                <w:spacing w:val="-22"/>
                <w:lang w:eastAsia="zh-CN"/>
              </w:rPr>
              <w:t xml:space="preserve"> </w:t>
            </w:r>
            <w:r>
              <w:rPr>
                <w:rFonts w:ascii="宋体" w:eastAsia="宋体" w:hAnsi="宋体" w:cs="宋体" w:hint="eastAsia"/>
                <w:spacing w:val="1"/>
                <w:lang w:eastAsia="zh-CN"/>
              </w:rPr>
              <w:t>“投标文件格式与要求</w:t>
            </w:r>
            <w:r>
              <w:rPr>
                <w:rFonts w:ascii="宋体" w:eastAsia="宋体" w:hAnsi="宋体" w:cs="宋体" w:hint="eastAsia"/>
                <w:spacing w:val="-38"/>
                <w:lang w:eastAsia="zh-CN"/>
              </w:rPr>
              <w:t xml:space="preserve"> </w:t>
            </w:r>
            <w:r>
              <w:rPr>
                <w:rFonts w:ascii="宋体" w:eastAsia="宋体" w:hAnsi="宋体" w:cs="宋体" w:hint="eastAsia"/>
                <w:spacing w:val="1"/>
                <w:lang w:eastAsia="zh-CN"/>
              </w:rPr>
              <w:t>”，</w:t>
            </w:r>
            <w:r>
              <w:rPr>
                <w:rFonts w:ascii="宋体" w:eastAsia="宋体" w:hAnsi="宋体" w:cs="宋体" w:hint="eastAsia"/>
                <w:spacing w:val="-35"/>
                <w:lang w:eastAsia="zh-CN"/>
              </w:rPr>
              <w:t xml:space="preserve"> </w:t>
            </w:r>
            <w:r>
              <w:rPr>
                <w:rFonts w:ascii="宋体" w:eastAsia="宋体" w:hAnsi="宋体" w:cs="宋体" w:hint="eastAsia"/>
                <w:spacing w:val="1"/>
                <w:lang w:eastAsia="zh-CN"/>
              </w:rPr>
              <w:t>使用单位电子签章（</w:t>
            </w:r>
            <w:r>
              <w:rPr>
                <w:rFonts w:ascii="宋体" w:eastAsia="宋体" w:hAnsi="宋体" w:cs="宋体" w:hint="eastAsia"/>
                <w:lang w:eastAsia="zh-CN"/>
              </w:rPr>
              <w:t>CA</w:t>
            </w:r>
            <w:r>
              <w:rPr>
                <w:rFonts w:ascii="宋体" w:eastAsia="宋体" w:hAnsi="宋体" w:cs="宋体" w:hint="eastAsia"/>
                <w:spacing w:val="1"/>
                <w:lang w:eastAsia="zh-CN"/>
              </w:rPr>
              <w:t>）</w:t>
            </w:r>
          </w:p>
          <w:p w14:paraId="7481F5A8" w14:textId="77777777" w:rsidR="00CA278B" w:rsidRDefault="00000000">
            <w:pPr>
              <w:pStyle w:val="TableText"/>
              <w:spacing w:before="121" w:line="198" w:lineRule="auto"/>
              <w:ind w:left="102"/>
              <w:rPr>
                <w:rFonts w:ascii="宋体" w:eastAsia="宋体" w:hAnsi="宋体" w:cs="宋体" w:hint="eastAsia"/>
                <w:lang w:eastAsia="zh-CN"/>
              </w:rPr>
            </w:pPr>
            <w:r>
              <w:rPr>
                <w:rFonts w:ascii="宋体" w:eastAsia="宋体" w:hAnsi="宋体" w:cs="宋体" w:hint="eastAsia"/>
                <w:spacing w:val="1"/>
                <w:lang w:eastAsia="zh-CN"/>
              </w:rPr>
              <w:t>进行签字、加盖公章。</w:t>
            </w:r>
          </w:p>
          <w:p w14:paraId="38BA1BA7" w14:textId="77777777" w:rsidR="00CA278B" w:rsidRDefault="00000000">
            <w:pPr>
              <w:pStyle w:val="TableText"/>
              <w:spacing w:before="115" w:line="247" w:lineRule="auto"/>
              <w:ind w:left="103" w:right="122"/>
              <w:rPr>
                <w:rFonts w:ascii="宋体" w:eastAsia="宋体" w:hAnsi="宋体" w:cs="宋体" w:hint="eastAsia"/>
                <w:lang w:eastAsia="zh-CN"/>
              </w:rPr>
            </w:pPr>
            <w:r>
              <w:rPr>
                <w:rFonts w:ascii="宋体" w:eastAsia="宋体" w:hAnsi="宋体" w:cs="宋体" w:hint="eastAsia"/>
                <w:spacing w:val="2"/>
                <w:lang w:eastAsia="zh-CN"/>
              </w:rPr>
              <w:t>说明：若涉及到授权代表签字的可将文件</w:t>
            </w:r>
            <w:proofErr w:type="gramStart"/>
            <w:r>
              <w:rPr>
                <w:rFonts w:ascii="宋体" w:eastAsia="宋体" w:hAnsi="宋体" w:cs="宋体" w:hint="eastAsia"/>
                <w:spacing w:val="2"/>
                <w:lang w:eastAsia="zh-CN"/>
              </w:rPr>
              <w:t>签字</w:t>
            </w:r>
            <w:r>
              <w:rPr>
                <w:rFonts w:ascii="宋体" w:eastAsia="宋体" w:hAnsi="宋体" w:cs="宋体" w:hint="eastAsia"/>
                <w:spacing w:val="1"/>
                <w:lang w:eastAsia="zh-CN"/>
              </w:rPr>
              <w:t>页先进行</w:t>
            </w:r>
            <w:proofErr w:type="gramEnd"/>
            <w:r>
              <w:rPr>
                <w:rFonts w:ascii="宋体" w:eastAsia="宋体" w:hAnsi="宋体" w:cs="宋体" w:hint="eastAsia"/>
                <w:spacing w:val="1"/>
                <w:lang w:eastAsia="zh-CN"/>
              </w:rPr>
              <w:t>签字、扫描后导入加密电子投标文件。</w:t>
            </w:r>
          </w:p>
        </w:tc>
      </w:tr>
      <w:tr w:rsidR="00CA278B" w14:paraId="63447FA3" w14:textId="77777777">
        <w:trPr>
          <w:trHeight w:val="1182"/>
          <w:jc w:val="center"/>
        </w:trPr>
        <w:tc>
          <w:tcPr>
            <w:tcW w:w="681" w:type="dxa"/>
          </w:tcPr>
          <w:p w14:paraId="2AB570F9" w14:textId="77777777" w:rsidR="00CA278B" w:rsidRDefault="00CA278B">
            <w:pPr>
              <w:spacing w:line="306" w:lineRule="auto"/>
              <w:rPr>
                <w:rFonts w:ascii="宋体" w:eastAsia="宋体" w:hAnsi="宋体" w:cs="宋体" w:hint="eastAsia"/>
                <w:lang w:eastAsia="zh-CN"/>
              </w:rPr>
            </w:pPr>
          </w:p>
          <w:p w14:paraId="0DBBBA61" w14:textId="77777777" w:rsidR="00CA278B" w:rsidRDefault="00CA278B">
            <w:pPr>
              <w:spacing w:line="307" w:lineRule="auto"/>
              <w:rPr>
                <w:rFonts w:ascii="宋体" w:eastAsia="宋体" w:hAnsi="宋体" w:cs="宋体" w:hint="eastAsia"/>
                <w:lang w:eastAsia="zh-CN"/>
              </w:rPr>
            </w:pPr>
          </w:p>
          <w:p w14:paraId="75E9DE5F" w14:textId="77777777" w:rsidR="00CA278B" w:rsidRDefault="00000000">
            <w:pPr>
              <w:spacing w:before="73" w:line="186" w:lineRule="auto"/>
              <w:ind w:left="119"/>
              <w:rPr>
                <w:rFonts w:ascii="宋体" w:eastAsia="宋体" w:hAnsi="宋体" w:cs="宋体" w:hint="eastAsia"/>
                <w:sz w:val="19"/>
                <w:szCs w:val="19"/>
              </w:rPr>
            </w:pPr>
            <w:r>
              <w:rPr>
                <w:rFonts w:ascii="宋体" w:eastAsia="宋体" w:hAnsi="宋体" w:cs="宋体" w:hint="eastAsia"/>
                <w:spacing w:val="-10"/>
                <w:sz w:val="19"/>
                <w:szCs w:val="19"/>
              </w:rPr>
              <w:t>17</w:t>
            </w:r>
          </w:p>
        </w:tc>
        <w:tc>
          <w:tcPr>
            <w:tcW w:w="3165" w:type="dxa"/>
          </w:tcPr>
          <w:p w14:paraId="2804D920" w14:textId="77777777" w:rsidR="00CA278B" w:rsidRDefault="00CA278B">
            <w:pPr>
              <w:spacing w:line="289" w:lineRule="auto"/>
              <w:rPr>
                <w:rFonts w:ascii="宋体" w:eastAsia="宋体" w:hAnsi="宋体" w:cs="宋体" w:hint="eastAsia"/>
              </w:rPr>
            </w:pPr>
          </w:p>
          <w:p w14:paraId="5D0A68C8" w14:textId="77777777" w:rsidR="00CA278B" w:rsidRDefault="00CA278B">
            <w:pPr>
              <w:spacing w:line="290" w:lineRule="auto"/>
              <w:rPr>
                <w:rFonts w:ascii="宋体" w:eastAsia="宋体" w:hAnsi="宋体" w:cs="宋体" w:hint="eastAsia"/>
              </w:rPr>
            </w:pPr>
          </w:p>
          <w:p w14:paraId="7362976C" w14:textId="77777777" w:rsidR="00CA278B" w:rsidRDefault="00000000">
            <w:pPr>
              <w:pStyle w:val="TableText"/>
              <w:spacing w:before="82" w:line="198" w:lineRule="auto"/>
              <w:ind w:left="99"/>
              <w:rPr>
                <w:rFonts w:ascii="宋体" w:eastAsia="宋体" w:hAnsi="宋体" w:cs="宋体" w:hint="eastAsia"/>
              </w:rPr>
            </w:pPr>
            <w:proofErr w:type="spellStart"/>
            <w:r>
              <w:rPr>
                <w:rFonts w:ascii="宋体" w:eastAsia="宋体" w:hAnsi="宋体" w:cs="宋体" w:hint="eastAsia"/>
              </w:rPr>
              <w:t>投标客戶端</w:t>
            </w:r>
            <w:proofErr w:type="spellEnd"/>
          </w:p>
        </w:tc>
        <w:tc>
          <w:tcPr>
            <w:tcW w:w="5188" w:type="dxa"/>
          </w:tcPr>
          <w:p w14:paraId="2857F11D" w14:textId="77777777" w:rsidR="00CA278B" w:rsidRDefault="00000000">
            <w:pPr>
              <w:pStyle w:val="TableText"/>
              <w:spacing w:before="88" w:line="288" w:lineRule="auto"/>
              <w:ind w:left="104" w:right="268" w:hanging="1"/>
              <w:rPr>
                <w:rFonts w:ascii="宋体" w:eastAsia="宋体" w:hAnsi="宋体" w:cs="宋体" w:hint="eastAsia"/>
                <w:lang w:eastAsia="zh-CN"/>
              </w:rPr>
            </w:pPr>
            <w:r>
              <w:rPr>
                <w:rFonts w:ascii="宋体" w:eastAsia="宋体" w:hAnsi="宋体" w:cs="宋体" w:hint="eastAsia"/>
                <w:spacing w:val="-2"/>
                <w:lang w:eastAsia="zh-CN"/>
              </w:rPr>
              <w:t>投标客</w:t>
            </w:r>
            <w:proofErr w:type="gramStart"/>
            <w:r>
              <w:rPr>
                <w:rFonts w:ascii="宋体" w:eastAsia="宋体" w:hAnsi="宋体" w:cs="宋体" w:hint="eastAsia"/>
                <w:spacing w:val="-2"/>
                <w:lang w:eastAsia="zh-CN"/>
              </w:rPr>
              <w:t>戶端需要</w:t>
            </w:r>
            <w:proofErr w:type="gramEnd"/>
            <w:r>
              <w:rPr>
                <w:rFonts w:ascii="宋体" w:eastAsia="宋体" w:hAnsi="宋体" w:cs="宋体" w:hint="eastAsia"/>
                <w:spacing w:val="-2"/>
                <w:lang w:eastAsia="zh-CN"/>
              </w:rPr>
              <w:t>投标人登录</w:t>
            </w:r>
            <w:r>
              <w:rPr>
                <w:rFonts w:ascii="宋体" w:eastAsia="宋体" w:hAnsi="宋体" w:cs="宋体" w:hint="eastAsia"/>
                <w:spacing w:val="-25"/>
                <w:lang w:eastAsia="zh-CN"/>
              </w:rPr>
              <w:t xml:space="preserve"> </w:t>
            </w:r>
            <w:r>
              <w:rPr>
                <w:rFonts w:ascii="宋体" w:eastAsia="宋体" w:hAnsi="宋体" w:cs="宋体" w:hint="eastAsia"/>
                <w:spacing w:val="-2"/>
                <w:lang w:eastAsia="zh-CN"/>
              </w:rPr>
              <w:t>“</w:t>
            </w:r>
            <w:r>
              <w:rPr>
                <w:rFonts w:ascii="宋体" w:eastAsia="宋体" w:hAnsi="宋体" w:cs="宋体" w:hint="eastAsia"/>
                <w:spacing w:val="-38"/>
                <w:lang w:eastAsia="zh-CN"/>
              </w:rPr>
              <w:t xml:space="preserve"> </w:t>
            </w:r>
            <w:r>
              <w:rPr>
                <w:rFonts w:ascii="宋体" w:eastAsia="宋体" w:hAnsi="宋体" w:cs="宋体" w:hint="eastAsia"/>
                <w:spacing w:val="-2"/>
                <w:lang w:eastAsia="zh-CN"/>
              </w:rPr>
              <w:t>内蒙古自治区政府采购网--政府采购</w:t>
            </w:r>
            <w:r>
              <w:rPr>
                <w:rFonts w:ascii="宋体" w:eastAsia="宋体" w:hAnsi="宋体" w:cs="宋体" w:hint="eastAsia"/>
                <w:spacing w:val="1"/>
                <w:lang w:eastAsia="zh-CN"/>
              </w:rPr>
              <w:t>云平台”自行下载。下载地址：</w:t>
            </w:r>
            <w:r>
              <w:rPr>
                <w:rFonts w:ascii="宋体" w:eastAsia="宋体" w:hAnsi="宋体" w:cs="宋体" w:hint="eastAsia"/>
                <w:spacing w:val="-23"/>
                <w:lang w:eastAsia="zh-CN"/>
              </w:rPr>
              <w:t xml:space="preserve"> </w:t>
            </w:r>
            <w:hyperlink r:id="rId11" w:history="1">
              <w:r w:rsidR="00CA278B">
                <w:rPr>
                  <w:rFonts w:ascii="宋体" w:eastAsia="宋体" w:hAnsi="宋体" w:cs="宋体" w:hint="eastAsia"/>
                  <w:lang w:eastAsia="zh-CN"/>
                </w:rPr>
                <w:t>https</w:t>
              </w:r>
              <w:r w:rsidR="00CA278B">
                <w:rPr>
                  <w:rFonts w:ascii="宋体" w:eastAsia="宋体" w:hAnsi="宋体" w:cs="宋体" w:hint="eastAsia"/>
                  <w:spacing w:val="1"/>
                  <w:lang w:eastAsia="zh-CN"/>
                </w:rPr>
                <w:t>://</w:t>
              </w:r>
              <w:r w:rsidR="00CA278B">
                <w:rPr>
                  <w:rFonts w:ascii="宋体" w:eastAsia="宋体" w:hAnsi="宋体" w:cs="宋体" w:hint="eastAsia"/>
                  <w:lang w:eastAsia="zh-CN"/>
                </w:rPr>
                <w:t>www</w:t>
              </w:r>
              <w:r w:rsidR="00CA278B">
                <w:rPr>
                  <w:rFonts w:ascii="宋体" w:eastAsia="宋体" w:hAnsi="宋体" w:cs="宋体" w:hint="eastAsia"/>
                  <w:spacing w:val="1"/>
                  <w:lang w:eastAsia="zh-CN"/>
                </w:rPr>
                <w:t>.</w:t>
              </w:r>
              <w:r w:rsidR="00CA278B">
                <w:rPr>
                  <w:rFonts w:ascii="宋体" w:eastAsia="宋体" w:hAnsi="宋体" w:cs="宋体" w:hint="eastAsia"/>
                  <w:lang w:eastAsia="zh-CN"/>
                </w:rPr>
                <w:t>ccgp</w:t>
              </w:r>
            </w:hyperlink>
            <w:r>
              <w:rPr>
                <w:rFonts w:ascii="宋体" w:eastAsia="宋体" w:hAnsi="宋体" w:cs="宋体" w:hint="eastAsia"/>
                <w:spacing w:val="1"/>
                <w:lang w:eastAsia="zh-CN"/>
              </w:rPr>
              <w:t>-</w:t>
            </w:r>
          </w:p>
          <w:p w14:paraId="50C9A825" w14:textId="657BB80F" w:rsidR="00CA278B" w:rsidRDefault="00CA278B">
            <w:pPr>
              <w:spacing w:before="6" w:line="267" w:lineRule="auto"/>
              <w:ind w:left="112" w:right="125" w:firstLine="2"/>
              <w:rPr>
                <w:rFonts w:ascii="宋体" w:eastAsia="宋体" w:hAnsi="宋体" w:cs="宋体" w:hint="eastAsia"/>
                <w:sz w:val="19"/>
                <w:szCs w:val="19"/>
              </w:rPr>
            </w:pPr>
            <w:hyperlink r:id="rId12" w:history="1">
              <w:r>
                <w:rPr>
                  <w:rFonts w:ascii="宋体" w:eastAsia="宋体" w:hAnsi="宋体" w:cs="宋体" w:hint="eastAsia"/>
                  <w:sz w:val="19"/>
                  <w:szCs w:val="19"/>
                </w:rPr>
                <w:t>neimenggu</w:t>
              </w:r>
              <w:r>
                <w:rPr>
                  <w:rFonts w:ascii="宋体" w:eastAsia="宋体" w:hAnsi="宋体" w:cs="宋体" w:hint="eastAsia"/>
                  <w:spacing w:val="11"/>
                  <w:sz w:val="19"/>
                  <w:szCs w:val="19"/>
                </w:rPr>
                <w:t>.</w:t>
              </w:r>
              <w:r>
                <w:rPr>
                  <w:rFonts w:ascii="宋体" w:eastAsia="宋体" w:hAnsi="宋体" w:cs="宋体" w:hint="eastAsia"/>
                  <w:sz w:val="19"/>
                  <w:szCs w:val="19"/>
                </w:rPr>
                <w:t>gov</w:t>
              </w:r>
              <w:r>
                <w:rPr>
                  <w:rFonts w:ascii="宋体" w:eastAsia="宋体" w:hAnsi="宋体" w:cs="宋体" w:hint="eastAsia"/>
                  <w:spacing w:val="11"/>
                  <w:sz w:val="19"/>
                  <w:szCs w:val="19"/>
                </w:rPr>
                <w:t>.</w:t>
              </w:r>
              <w:r>
                <w:rPr>
                  <w:rFonts w:ascii="宋体" w:eastAsia="宋体" w:hAnsi="宋体" w:cs="宋体" w:hint="eastAsia"/>
                  <w:sz w:val="19"/>
                  <w:szCs w:val="19"/>
                </w:rPr>
                <w:t>cn</w:t>
              </w:r>
              <w:r>
                <w:rPr>
                  <w:rFonts w:ascii="宋体" w:eastAsia="宋体" w:hAnsi="宋体" w:cs="宋体" w:hint="eastAsia"/>
                  <w:spacing w:val="11"/>
                  <w:sz w:val="19"/>
                  <w:szCs w:val="19"/>
                </w:rPr>
                <w:t>/</w:t>
              </w:r>
              <w:r>
                <w:rPr>
                  <w:rFonts w:ascii="宋体" w:eastAsia="宋体" w:hAnsi="宋体" w:cs="宋体" w:hint="eastAsia"/>
                  <w:sz w:val="19"/>
                  <w:szCs w:val="19"/>
                </w:rPr>
                <w:t>gp</w:t>
              </w:r>
              <w:r>
                <w:rPr>
                  <w:rFonts w:ascii="宋体" w:eastAsia="宋体" w:hAnsi="宋体" w:cs="宋体" w:hint="eastAsia"/>
                  <w:spacing w:val="11"/>
                  <w:sz w:val="19"/>
                  <w:szCs w:val="19"/>
                </w:rPr>
                <w:t>-</w:t>
              </w:r>
              <w:r>
                <w:rPr>
                  <w:rFonts w:ascii="宋体" w:eastAsia="宋体" w:hAnsi="宋体" w:cs="宋体" w:hint="eastAsia"/>
                  <w:sz w:val="19"/>
                  <w:szCs w:val="19"/>
                </w:rPr>
                <w:t>auth</w:t>
              </w:r>
              <w:r>
                <w:rPr>
                  <w:rFonts w:ascii="宋体" w:eastAsia="宋体" w:hAnsi="宋体" w:cs="宋体" w:hint="eastAsia"/>
                  <w:spacing w:val="11"/>
                  <w:sz w:val="19"/>
                  <w:szCs w:val="19"/>
                </w:rPr>
                <w:t>-</w:t>
              </w:r>
              <w:r>
                <w:rPr>
                  <w:rFonts w:ascii="宋体" w:eastAsia="宋体" w:hAnsi="宋体" w:cs="宋体" w:hint="eastAsia"/>
                  <w:sz w:val="19"/>
                  <w:szCs w:val="19"/>
                </w:rPr>
                <w:t>center</w:t>
              </w:r>
              <w:r>
                <w:rPr>
                  <w:rFonts w:ascii="宋体" w:eastAsia="宋体" w:hAnsi="宋体" w:cs="宋体" w:hint="eastAsia"/>
                  <w:spacing w:val="11"/>
                  <w:sz w:val="19"/>
                  <w:szCs w:val="19"/>
                </w:rPr>
                <w:t>/</w:t>
              </w:r>
              <w:r>
                <w:rPr>
                  <w:rFonts w:ascii="宋体" w:eastAsia="宋体" w:hAnsi="宋体" w:cs="宋体" w:hint="eastAsia"/>
                  <w:sz w:val="19"/>
                  <w:szCs w:val="19"/>
                </w:rPr>
                <w:t>login</w:t>
              </w:r>
              <w:r>
                <w:rPr>
                  <w:rFonts w:ascii="宋体" w:eastAsia="宋体" w:hAnsi="宋体" w:cs="宋体" w:hint="eastAsia"/>
                  <w:spacing w:val="11"/>
                  <w:sz w:val="19"/>
                  <w:szCs w:val="19"/>
                </w:rPr>
                <w:t>?</w:t>
              </w:r>
              <w:r>
                <w:rPr>
                  <w:rFonts w:ascii="宋体" w:eastAsia="宋体" w:hAnsi="宋体" w:cs="宋体" w:hint="eastAsia"/>
                  <w:sz w:val="19"/>
                  <w:szCs w:val="19"/>
                </w:rPr>
                <w:t>systemRegion</w:t>
              </w:r>
              <w:r>
                <w:rPr>
                  <w:rFonts w:ascii="宋体" w:eastAsia="宋体" w:hAnsi="宋体" w:cs="宋体" w:hint="eastAsia"/>
                  <w:spacing w:val="11"/>
                  <w:sz w:val="19"/>
                  <w:szCs w:val="19"/>
                </w:rPr>
                <w:t>=1</w:t>
              </w:r>
            </w:hyperlink>
            <w:r w:rsidR="00000000">
              <w:rPr>
                <w:rFonts w:ascii="宋体" w:eastAsia="宋体" w:hAnsi="宋体" w:cs="宋体" w:hint="eastAsia"/>
                <w:spacing w:val="3"/>
                <w:sz w:val="19"/>
                <w:szCs w:val="19"/>
              </w:rPr>
              <w:t xml:space="preserve"> </w:t>
            </w:r>
            <w:hyperlink r:id="rId13" w:history="1">
              <w:r>
                <w:rPr>
                  <w:rFonts w:ascii="宋体" w:eastAsia="宋体" w:hAnsi="宋体" w:cs="宋体" w:hint="eastAsia"/>
                  <w:spacing w:val="8"/>
                  <w:sz w:val="19"/>
                  <w:szCs w:val="19"/>
                </w:rPr>
                <w:t>50001&amp;</w:t>
              </w:r>
              <w:r>
                <w:rPr>
                  <w:rFonts w:ascii="宋体" w:eastAsia="宋体" w:hAnsi="宋体" w:cs="宋体" w:hint="eastAsia"/>
                  <w:sz w:val="19"/>
                  <w:szCs w:val="19"/>
                </w:rPr>
                <w:t>systemRegion</w:t>
              </w:r>
              <w:r>
                <w:rPr>
                  <w:rFonts w:ascii="宋体" w:eastAsia="宋体" w:hAnsi="宋体" w:cs="宋体" w:hint="eastAsia"/>
                  <w:spacing w:val="8"/>
                  <w:sz w:val="19"/>
                  <w:szCs w:val="19"/>
                </w:rPr>
                <w:t>=150001</w:t>
              </w:r>
            </w:hyperlink>
          </w:p>
        </w:tc>
      </w:tr>
      <w:tr w:rsidR="00CA278B" w14:paraId="18179BE3" w14:textId="77777777">
        <w:trPr>
          <w:trHeight w:val="392"/>
          <w:jc w:val="center"/>
        </w:trPr>
        <w:tc>
          <w:tcPr>
            <w:tcW w:w="681" w:type="dxa"/>
          </w:tcPr>
          <w:p w14:paraId="55E17524" w14:textId="77777777" w:rsidR="00CA278B" w:rsidRDefault="00000000">
            <w:pPr>
              <w:spacing w:before="113" w:line="187" w:lineRule="auto"/>
              <w:ind w:left="119"/>
              <w:rPr>
                <w:rFonts w:ascii="宋体" w:eastAsia="宋体" w:hAnsi="宋体" w:cs="宋体" w:hint="eastAsia"/>
                <w:sz w:val="19"/>
                <w:szCs w:val="19"/>
              </w:rPr>
            </w:pPr>
            <w:r>
              <w:rPr>
                <w:rFonts w:ascii="宋体" w:eastAsia="宋体" w:hAnsi="宋体" w:cs="宋体" w:hint="eastAsia"/>
                <w:spacing w:val="-10"/>
                <w:sz w:val="19"/>
                <w:szCs w:val="19"/>
              </w:rPr>
              <w:lastRenderedPageBreak/>
              <w:t>18</w:t>
            </w:r>
          </w:p>
        </w:tc>
        <w:tc>
          <w:tcPr>
            <w:tcW w:w="3165" w:type="dxa"/>
          </w:tcPr>
          <w:p w14:paraId="4557D99E" w14:textId="77777777" w:rsidR="00CA278B" w:rsidRDefault="00000000">
            <w:pPr>
              <w:pStyle w:val="TableText"/>
              <w:spacing w:before="90" w:line="198" w:lineRule="auto"/>
              <w:ind w:left="101"/>
              <w:rPr>
                <w:rFonts w:ascii="宋体" w:eastAsia="宋体" w:hAnsi="宋体" w:cs="宋体" w:hint="eastAsia"/>
              </w:rPr>
            </w:pPr>
            <w:proofErr w:type="spellStart"/>
            <w:r>
              <w:rPr>
                <w:rFonts w:ascii="宋体" w:eastAsia="宋体" w:hAnsi="宋体" w:cs="宋体" w:hint="eastAsia"/>
              </w:rPr>
              <w:t>面向中小企业采购</w:t>
            </w:r>
            <w:proofErr w:type="spellEnd"/>
          </w:p>
        </w:tc>
        <w:tc>
          <w:tcPr>
            <w:tcW w:w="5188" w:type="dxa"/>
          </w:tcPr>
          <w:p w14:paraId="56445FAF" w14:textId="77777777" w:rsidR="00CA278B" w:rsidRDefault="00000000">
            <w:pPr>
              <w:pStyle w:val="TableText"/>
              <w:spacing w:before="89" w:line="198" w:lineRule="auto"/>
              <w:ind w:left="104"/>
              <w:rPr>
                <w:rFonts w:ascii="宋体" w:eastAsia="宋体" w:hAnsi="宋体" w:cs="宋体" w:hint="eastAsia"/>
                <w:lang w:eastAsia="zh-CN"/>
              </w:rPr>
            </w:pPr>
            <w:r>
              <w:rPr>
                <w:rFonts w:ascii="宋体" w:eastAsia="宋体" w:hAnsi="宋体" w:cs="宋体" w:hint="eastAsia"/>
                <w:spacing w:val="1"/>
                <w:lang w:eastAsia="zh-CN"/>
              </w:rPr>
              <w:t>采购包1：不属于专门面向中小企业采购。</w:t>
            </w:r>
          </w:p>
        </w:tc>
      </w:tr>
      <w:tr w:rsidR="00CA278B" w14:paraId="1F382B2D" w14:textId="77777777">
        <w:trPr>
          <w:trHeight w:val="392"/>
          <w:jc w:val="center"/>
        </w:trPr>
        <w:tc>
          <w:tcPr>
            <w:tcW w:w="681" w:type="dxa"/>
          </w:tcPr>
          <w:p w14:paraId="5CC408BD" w14:textId="77777777" w:rsidR="00CA278B" w:rsidRDefault="00000000">
            <w:pPr>
              <w:spacing w:before="109" w:line="187" w:lineRule="auto"/>
              <w:ind w:left="119"/>
              <w:rPr>
                <w:rFonts w:ascii="宋体" w:eastAsia="宋体" w:hAnsi="宋体" w:cs="宋体" w:hint="eastAsia"/>
                <w:spacing w:val="-10"/>
                <w:sz w:val="19"/>
                <w:szCs w:val="19"/>
              </w:rPr>
            </w:pPr>
            <w:r>
              <w:rPr>
                <w:rFonts w:ascii="宋体" w:eastAsia="宋体" w:hAnsi="宋体" w:cs="宋体" w:hint="eastAsia"/>
                <w:spacing w:val="-10"/>
                <w:sz w:val="19"/>
                <w:szCs w:val="19"/>
              </w:rPr>
              <w:t>19</w:t>
            </w:r>
          </w:p>
        </w:tc>
        <w:tc>
          <w:tcPr>
            <w:tcW w:w="3165" w:type="dxa"/>
          </w:tcPr>
          <w:p w14:paraId="67901A1E" w14:textId="77777777" w:rsidR="00CA278B" w:rsidRDefault="00000000">
            <w:pPr>
              <w:pStyle w:val="TableText"/>
              <w:spacing w:before="85" w:line="197" w:lineRule="auto"/>
              <w:ind w:left="100"/>
              <w:rPr>
                <w:rFonts w:ascii="宋体" w:eastAsia="宋体" w:hAnsi="宋体" w:cs="宋体" w:hint="eastAsia"/>
              </w:rPr>
            </w:pPr>
            <w:proofErr w:type="spellStart"/>
            <w:r>
              <w:rPr>
                <w:rFonts w:ascii="宋体" w:eastAsia="宋体" w:hAnsi="宋体" w:cs="宋体" w:hint="eastAsia"/>
              </w:rPr>
              <w:t>有效投标人家数</w:t>
            </w:r>
            <w:proofErr w:type="spellEnd"/>
          </w:p>
        </w:tc>
        <w:tc>
          <w:tcPr>
            <w:tcW w:w="5188" w:type="dxa"/>
          </w:tcPr>
          <w:p w14:paraId="1E46DA7A" w14:textId="77777777" w:rsidR="00CA278B" w:rsidRDefault="00000000">
            <w:pPr>
              <w:pStyle w:val="TableText"/>
              <w:spacing w:before="85" w:line="198" w:lineRule="auto"/>
              <w:ind w:left="104"/>
              <w:rPr>
                <w:rFonts w:ascii="宋体" w:eastAsia="宋体" w:hAnsi="宋体" w:cs="宋体" w:hint="eastAsia"/>
                <w:spacing w:val="1"/>
              </w:rPr>
            </w:pPr>
            <w:r>
              <w:rPr>
                <w:rFonts w:ascii="宋体" w:eastAsia="宋体" w:hAnsi="宋体" w:cs="宋体" w:hint="eastAsia"/>
              </w:rPr>
              <w:t>采购包1：3家</w:t>
            </w:r>
          </w:p>
        </w:tc>
      </w:tr>
      <w:tr w:rsidR="00CA278B" w14:paraId="0F215455" w14:textId="77777777">
        <w:trPr>
          <w:trHeight w:val="392"/>
          <w:jc w:val="center"/>
        </w:trPr>
        <w:tc>
          <w:tcPr>
            <w:tcW w:w="681" w:type="dxa"/>
          </w:tcPr>
          <w:p w14:paraId="48DD214F" w14:textId="77777777" w:rsidR="00CA278B" w:rsidRDefault="00000000">
            <w:pPr>
              <w:spacing w:before="164" w:line="187" w:lineRule="auto"/>
              <w:ind w:left="112"/>
              <w:rPr>
                <w:rFonts w:ascii="宋体" w:eastAsia="宋体" w:hAnsi="宋体" w:cs="宋体" w:hint="eastAsia"/>
                <w:spacing w:val="-10"/>
                <w:sz w:val="19"/>
                <w:szCs w:val="19"/>
              </w:rPr>
            </w:pPr>
            <w:r>
              <w:rPr>
                <w:rFonts w:ascii="宋体" w:eastAsia="宋体" w:hAnsi="宋体" w:cs="宋体" w:hint="eastAsia"/>
                <w:spacing w:val="-6"/>
                <w:sz w:val="19"/>
                <w:szCs w:val="19"/>
              </w:rPr>
              <w:t>20</w:t>
            </w:r>
          </w:p>
        </w:tc>
        <w:tc>
          <w:tcPr>
            <w:tcW w:w="3165" w:type="dxa"/>
          </w:tcPr>
          <w:p w14:paraId="6653A3DF" w14:textId="77777777" w:rsidR="00CA278B" w:rsidRDefault="00000000">
            <w:pPr>
              <w:pStyle w:val="TableText"/>
              <w:spacing w:before="80" w:line="197" w:lineRule="auto"/>
              <w:ind w:left="112"/>
              <w:rPr>
                <w:rFonts w:ascii="宋体" w:eastAsia="宋体" w:hAnsi="宋体" w:cs="宋体" w:hint="eastAsia"/>
              </w:rPr>
            </w:pPr>
            <w:proofErr w:type="spellStart"/>
            <w:r>
              <w:rPr>
                <w:rFonts w:ascii="宋体" w:eastAsia="宋体" w:hAnsi="宋体" w:cs="宋体" w:hint="eastAsia"/>
                <w:spacing w:val="-1"/>
              </w:rPr>
              <w:t>中标供应商数量</w:t>
            </w:r>
            <w:proofErr w:type="spellEnd"/>
          </w:p>
        </w:tc>
        <w:tc>
          <w:tcPr>
            <w:tcW w:w="5188" w:type="dxa"/>
          </w:tcPr>
          <w:p w14:paraId="31C2897D" w14:textId="77777777" w:rsidR="00CA278B" w:rsidRDefault="00000000">
            <w:pPr>
              <w:pStyle w:val="TableText"/>
              <w:spacing w:before="80" w:line="198" w:lineRule="auto"/>
              <w:ind w:left="104"/>
              <w:rPr>
                <w:rFonts w:ascii="宋体" w:eastAsia="宋体" w:hAnsi="宋体" w:cs="宋体" w:hint="eastAsia"/>
                <w:spacing w:val="1"/>
              </w:rPr>
            </w:pPr>
            <w:r>
              <w:rPr>
                <w:rFonts w:ascii="宋体" w:eastAsia="宋体" w:hAnsi="宋体" w:cs="宋体" w:hint="eastAsia"/>
                <w:spacing w:val="-3"/>
              </w:rPr>
              <w:t>采购包1：</w:t>
            </w:r>
            <w:r>
              <w:rPr>
                <w:rFonts w:ascii="宋体" w:eastAsia="宋体" w:hAnsi="宋体" w:cs="宋体" w:hint="eastAsia"/>
                <w:spacing w:val="-31"/>
              </w:rPr>
              <w:t xml:space="preserve"> </w:t>
            </w:r>
            <w:r>
              <w:rPr>
                <w:rFonts w:ascii="宋体" w:eastAsia="宋体" w:hAnsi="宋体" w:cs="宋体" w:hint="eastAsia"/>
                <w:spacing w:val="-3"/>
              </w:rPr>
              <w:t>1名</w:t>
            </w:r>
          </w:p>
        </w:tc>
      </w:tr>
      <w:tr w:rsidR="00CA278B" w14:paraId="423C46CC" w14:textId="77777777">
        <w:trPr>
          <w:trHeight w:val="392"/>
          <w:jc w:val="center"/>
        </w:trPr>
        <w:tc>
          <w:tcPr>
            <w:tcW w:w="681" w:type="dxa"/>
          </w:tcPr>
          <w:p w14:paraId="0CAD0524" w14:textId="77777777" w:rsidR="00CA278B" w:rsidRDefault="00000000">
            <w:pPr>
              <w:spacing w:before="105" w:line="188" w:lineRule="auto"/>
              <w:ind w:left="112"/>
              <w:rPr>
                <w:rFonts w:ascii="宋体" w:eastAsia="宋体" w:hAnsi="宋体" w:cs="宋体" w:hint="eastAsia"/>
                <w:spacing w:val="-10"/>
                <w:sz w:val="19"/>
                <w:szCs w:val="19"/>
              </w:rPr>
            </w:pPr>
            <w:r>
              <w:rPr>
                <w:rFonts w:ascii="宋体" w:eastAsia="宋体" w:hAnsi="宋体" w:cs="宋体" w:hint="eastAsia"/>
                <w:spacing w:val="-6"/>
                <w:sz w:val="19"/>
                <w:szCs w:val="19"/>
              </w:rPr>
              <w:t>21</w:t>
            </w:r>
          </w:p>
        </w:tc>
        <w:tc>
          <w:tcPr>
            <w:tcW w:w="3165" w:type="dxa"/>
          </w:tcPr>
          <w:p w14:paraId="64AAFBC2" w14:textId="77777777" w:rsidR="00CA278B" w:rsidRDefault="00000000">
            <w:pPr>
              <w:pStyle w:val="TableText"/>
              <w:spacing w:before="81" w:line="197" w:lineRule="auto"/>
              <w:ind w:left="112"/>
              <w:rPr>
                <w:rFonts w:ascii="宋体" w:eastAsia="宋体" w:hAnsi="宋体" w:cs="宋体" w:hint="eastAsia"/>
              </w:rPr>
            </w:pPr>
            <w:proofErr w:type="spellStart"/>
            <w:r>
              <w:rPr>
                <w:rFonts w:ascii="宋体" w:eastAsia="宋体" w:hAnsi="宋体" w:cs="宋体" w:hint="eastAsia"/>
                <w:spacing w:val="-1"/>
              </w:rPr>
              <w:t>中标候选供应商数量</w:t>
            </w:r>
            <w:proofErr w:type="spellEnd"/>
          </w:p>
        </w:tc>
        <w:tc>
          <w:tcPr>
            <w:tcW w:w="5188" w:type="dxa"/>
          </w:tcPr>
          <w:p w14:paraId="0E893ED6" w14:textId="77777777" w:rsidR="00CA278B" w:rsidRDefault="00000000">
            <w:pPr>
              <w:pStyle w:val="TableText"/>
              <w:spacing w:before="82" w:line="198" w:lineRule="auto"/>
              <w:ind w:left="104"/>
              <w:rPr>
                <w:rFonts w:ascii="宋体" w:eastAsia="宋体" w:hAnsi="宋体" w:cs="宋体" w:hint="eastAsia"/>
                <w:spacing w:val="1"/>
              </w:rPr>
            </w:pPr>
            <w:r>
              <w:rPr>
                <w:rFonts w:ascii="宋体" w:eastAsia="宋体" w:hAnsi="宋体" w:cs="宋体" w:hint="eastAsia"/>
              </w:rPr>
              <w:t>采购包1：3名</w:t>
            </w:r>
          </w:p>
        </w:tc>
      </w:tr>
      <w:tr w:rsidR="00CA278B" w14:paraId="31BF9CA6" w14:textId="77777777">
        <w:trPr>
          <w:trHeight w:val="392"/>
          <w:jc w:val="center"/>
        </w:trPr>
        <w:tc>
          <w:tcPr>
            <w:tcW w:w="681" w:type="dxa"/>
          </w:tcPr>
          <w:p w14:paraId="1D74DCA6" w14:textId="77777777" w:rsidR="00CA278B" w:rsidRDefault="00000000">
            <w:pPr>
              <w:spacing w:before="106" w:line="188" w:lineRule="auto"/>
              <w:ind w:left="112"/>
              <w:rPr>
                <w:rFonts w:ascii="宋体" w:eastAsia="宋体" w:hAnsi="宋体" w:cs="宋体" w:hint="eastAsia"/>
                <w:spacing w:val="-10"/>
                <w:sz w:val="19"/>
                <w:szCs w:val="19"/>
              </w:rPr>
            </w:pPr>
            <w:r>
              <w:rPr>
                <w:rFonts w:ascii="宋体" w:eastAsia="宋体" w:hAnsi="宋体" w:cs="宋体" w:hint="eastAsia"/>
                <w:spacing w:val="-6"/>
                <w:sz w:val="19"/>
                <w:szCs w:val="19"/>
              </w:rPr>
              <w:t>22</w:t>
            </w:r>
          </w:p>
        </w:tc>
        <w:tc>
          <w:tcPr>
            <w:tcW w:w="3165" w:type="dxa"/>
          </w:tcPr>
          <w:p w14:paraId="27418C4C" w14:textId="77777777" w:rsidR="00CA278B" w:rsidRDefault="00000000">
            <w:pPr>
              <w:pStyle w:val="TableText"/>
              <w:spacing w:before="82" w:line="198" w:lineRule="auto"/>
              <w:ind w:left="99"/>
              <w:rPr>
                <w:rFonts w:ascii="宋体" w:eastAsia="宋体" w:hAnsi="宋体" w:cs="宋体" w:hint="eastAsia"/>
              </w:rPr>
            </w:pPr>
            <w:proofErr w:type="spellStart"/>
            <w:r>
              <w:rPr>
                <w:rFonts w:ascii="宋体" w:eastAsia="宋体" w:hAnsi="宋体" w:cs="宋体" w:hint="eastAsia"/>
              </w:rPr>
              <w:t>报价形式</w:t>
            </w:r>
            <w:proofErr w:type="spellEnd"/>
          </w:p>
        </w:tc>
        <w:tc>
          <w:tcPr>
            <w:tcW w:w="5188" w:type="dxa"/>
          </w:tcPr>
          <w:p w14:paraId="18AFF7BC" w14:textId="77777777" w:rsidR="00CA278B" w:rsidRDefault="00000000">
            <w:pPr>
              <w:pStyle w:val="TableText"/>
              <w:spacing w:before="82" w:line="198" w:lineRule="auto"/>
              <w:ind w:left="103"/>
              <w:rPr>
                <w:rFonts w:ascii="宋体" w:eastAsia="宋体" w:hAnsi="宋体" w:cs="宋体" w:hint="eastAsia"/>
                <w:spacing w:val="1"/>
                <w:lang w:eastAsia="zh-CN"/>
              </w:rPr>
            </w:pPr>
            <w:r>
              <w:rPr>
                <w:rFonts w:ascii="宋体" w:eastAsia="宋体" w:hAnsi="宋体" w:cs="宋体" w:hint="eastAsia"/>
                <w:lang w:eastAsia="zh-CN"/>
              </w:rPr>
              <w:t>详见第一章，</w:t>
            </w:r>
            <w:r>
              <w:rPr>
                <w:rFonts w:ascii="宋体" w:eastAsia="宋体" w:hAnsi="宋体" w:cs="宋体" w:hint="eastAsia"/>
                <w:spacing w:val="-14"/>
                <w:lang w:eastAsia="zh-CN"/>
              </w:rPr>
              <w:t xml:space="preserve"> </w:t>
            </w:r>
            <w:r>
              <w:rPr>
                <w:rFonts w:ascii="宋体" w:eastAsia="宋体" w:hAnsi="宋体" w:cs="宋体" w:hint="eastAsia"/>
                <w:lang w:eastAsia="zh-CN"/>
              </w:rPr>
              <w:t>“</w:t>
            </w:r>
            <w:r>
              <w:rPr>
                <w:rFonts w:ascii="宋体" w:eastAsia="宋体" w:hAnsi="宋体" w:cs="宋体" w:hint="eastAsia"/>
                <w:spacing w:val="-39"/>
                <w:lang w:eastAsia="zh-CN"/>
              </w:rPr>
              <w:t xml:space="preserve"> </w:t>
            </w:r>
            <w:r>
              <w:rPr>
                <w:rFonts w:ascii="宋体" w:eastAsia="宋体" w:hAnsi="宋体" w:cs="宋体" w:hint="eastAsia"/>
                <w:lang w:eastAsia="zh-CN"/>
              </w:rPr>
              <w:t>内容及划分采购包情况</w:t>
            </w:r>
            <w:r>
              <w:rPr>
                <w:rFonts w:ascii="宋体" w:eastAsia="宋体" w:hAnsi="宋体" w:cs="宋体" w:hint="eastAsia"/>
                <w:spacing w:val="-38"/>
                <w:lang w:eastAsia="zh-CN"/>
              </w:rPr>
              <w:t xml:space="preserve"> </w:t>
            </w:r>
            <w:r>
              <w:rPr>
                <w:rFonts w:ascii="宋体" w:eastAsia="宋体" w:hAnsi="宋体" w:cs="宋体" w:hint="eastAsia"/>
                <w:lang w:eastAsia="zh-CN"/>
              </w:rPr>
              <w:t>”。</w:t>
            </w:r>
          </w:p>
        </w:tc>
      </w:tr>
      <w:tr w:rsidR="00CA278B" w14:paraId="467C5CA5" w14:textId="77777777">
        <w:trPr>
          <w:trHeight w:val="392"/>
          <w:jc w:val="center"/>
        </w:trPr>
        <w:tc>
          <w:tcPr>
            <w:tcW w:w="681" w:type="dxa"/>
          </w:tcPr>
          <w:p w14:paraId="1EE94C5F" w14:textId="77777777" w:rsidR="00CA278B" w:rsidRDefault="00000000">
            <w:pPr>
              <w:spacing w:before="106" w:line="187" w:lineRule="auto"/>
              <w:ind w:left="112"/>
              <w:rPr>
                <w:rFonts w:ascii="宋体" w:eastAsia="宋体" w:hAnsi="宋体" w:cs="宋体" w:hint="eastAsia"/>
                <w:spacing w:val="-10"/>
                <w:sz w:val="19"/>
                <w:szCs w:val="19"/>
              </w:rPr>
            </w:pPr>
            <w:r>
              <w:rPr>
                <w:rFonts w:ascii="宋体" w:eastAsia="宋体" w:hAnsi="宋体" w:cs="宋体" w:hint="eastAsia"/>
                <w:spacing w:val="-6"/>
                <w:sz w:val="19"/>
                <w:szCs w:val="19"/>
              </w:rPr>
              <w:t>23</w:t>
            </w:r>
          </w:p>
        </w:tc>
        <w:tc>
          <w:tcPr>
            <w:tcW w:w="3165" w:type="dxa"/>
          </w:tcPr>
          <w:p w14:paraId="77239799" w14:textId="77777777" w:rsidR="00CA278B" w:rsidRDefault="00000000">
            <w:pPr>
              <w:pStyle w:val="TableText"/>
              <w:spacing w:before="191" w:line="198" w:lineRule="auto"/>
              <w:ind w:left="98"/>
              <w:rPr>
                <w:rFonts w:ascii="宋体" w:eastAsia="宋体" w:hAnsi="宋体" w:cs="宋体" w:hint="eastAsia"/>
              </w:rPr>
            </w:pPr>
            <w:proofErr w:type="spellStart"/>
            <w:r>
              <w:rPr>
                <w:rFonts w:ascii="宋体" w:eastAsia="宋体" w:hAnsi="宋体" w:cs="宋体" w:hint="eastAsia"/>
              </w:rPr>
              <w:t>现场踏勘</w:t>
            </w:r>
            <w:proofErr w:type="spellEnd"/>
          </w:p>
        </w:tc>
        <w:tc>
          <w:tcPr>
            <w:tcW w:w="5188" w:type="dxa"/>
          </w:tcPr>
          <w:p w14:paraId="2B7BC68A" w14:textId="77777777" w:rsidR="00CA278B" w:rsidRDefault="00000000">
            <w:pPr>
              <w:pStyle w:val="TableText"/>
              <w:spacing w:before="191" w:line="198" w:lineRule="auto"/>
              <w:ind w:left="104"/>
              <w:rPr>
                <w:rFonts w:ascii="宋体" w:eastAsia="宋体" w:hAnsi="宋体" w:cs="宋体" w:hint="eastAsia"/>
                <w:spacing w:val="1"/>
                <w:lang w:eastAsia="zh-CN"/>
              </w:rPr>
            </w:pPr>
            <w:r>
              <w:rPr>
                <w:rFonts w:ascii="宋体" w:eastAsia="宋体" w:hAnsi="宋体" w:cs="宋体" w:hint="eastAsia"/>
                <w:spacing w:val="1"/>
                <w:lang w:eastAsia="zh-CN"/>
              </w:rPr>
              <w:t>采购包1：组织现场踏勘：否</w:t>
            </w:r>
          </w:p>
        </w:tc>
      </w:tr>
      <w:tr w:rsidR="00CA278B" w14:paraId="01B2C142" w14:textId="77777777">
        <w:trPr>
          <w:trHeight w:val="392"/>
          <w:jc w:val="center"/>
        </w:trPr>
        <w:tc>
          <w:tcPr>
            <w:tcW w:w="681" w:type="dxa"/>
          </w:tcPr>
          <w:p w14:paraId="2BFB0ED8" w14:textId="77777777" w:rsidR="00CA278B" w:rsidRDefault="00CA278B">
            <w:pPr>
              <w:spacing w:line="247" w:lineRule="auto"/>
              <w:rPr>
                <w:rFonts w:ascii="宋体" w:eastAsia="宋体" w:hAnsi="宋体" w:cs="宋体" w:hint="eastAsia"/>
                <w:lang w:eastAsia="zh-CN"/>
              </w:rPr>
            </w:pPr>
          </w:p>
          <w:p w14:paraId="59753355" w14:textId="77777777" w:rsidR="00CA278B" w:rsidRDefault="00CA278B">
            <w:pPr>
              <w:spacing w:line="247" w:lineRule="auto"/>
              <w:rPr>
                <w:rFonts w:ascii="宋体" w:eastAsia="宋体" w:hAnsi="宋体" w:cs="宋体" w:hint="eastAsia"/>
                <w:lang w:eastAsia="zh-CN"/>
              </w:rPr>
            </w:pPr>
          </w:p>
          <w:p w14:paraId="003F2CEF" w14:textId="77777777" w:rsidR="00CA278B" w:rsidRDefault="00CA278B">
            <w:pPr>
              <w:spacing w:line="247" w:lineRule="auto"/>
              <w:rPr>
                <w:rFonts w:ascii="宋体" w:eastAsia="宋体" w:hAnsi="宋体" w:cs="宋体" w:hint="eastAsia"/>
                <w:lang w:eastAsia="zh-CN"/>
              </w:rPr>
            </w:pPr>
          </w:p>
          <w:p w14:paraId="12AB7344" w14:textId="77777777" w:rsidR="00CA278B" w:rsidRDefault="00CA278B">
            <w:pPr>
              <w:spacing w:line="247" w:lineRule="auto"/>
              <w:rPr>
                <w:rFonts w:ascii="宋体" w:eastAsia="宋体" w:hAnsi="宋体" w:cs="宋体" w:hint="eastAsia"/>
                <w:lang w:eastAsia="zh-CN"/>
              </w:rPr>
            </w:pPr>
          </w:p>
          <w:p w14:paraId="5671B226" w14:textId="77777777" w:rsidR="00CA278B" w:rsidRDefault="00000000">
            <w:pPr>
              <w:spacing w:before="73" w:line="188" w:lineRule="auto"/>
              <w:ind w:left="112"/>
              <w:rPr>
                <w:rFonts w:ascii="宋体" w:eastAsia="宋体" w:hAnsi="宋体" w:cs="宋体" w:hint="eastAsia"/>
                <w:spacing w:val="-10"/>
                <w:sz w:val="19"/>
                <w:szCs w:val="19"/>
              </w:rPr>
            </w:pPr>
            <w:r>
              <w:rPr>
                <w:rFonts w:ascii="宋体" w:eastAsia="宋体" w:hAnsi="宋体" w:cs="宋体" w:hint="eastAsia"/>
                <w:spacing w:val="-6"/>
                <w:sz w:val="19"/>
                <w:szCs w:val="19"/>
              </w:rPr>
              <w:t>24</w:t>
            </w:r>
          </w:p>
        </w:tc>
        <w:tc>
          <w:tcPr>
            <w:tcW w:w="3165" w:type="dxa"/>
          </w:tcPr>
          <w:p w14:paraId="62CC37B9" w14:textId="77777777" w:rsidR="00CA278B" w:rsidRDefault="00CA278B">
            <w:pPr>
              <w:spacing w:line="318" w:lineRule="auto"/>
              <w:rPr>
                <w:rFonts w:ascii="宋体" w:eastAsia="宋体" w:hAnsi="宋体" w:cs="宋体" w:hint="eastAsia"/>
              </w:rPr>
            </w:pPr>
          </w:p>
          <w:p w14:paraId="4F82910B" w14:textId="77777777" w:rsidR="00CA278B" w:rsidRDefault="00CA278B">
            <w:pPr>
              <w:spacing w:line="319" w:lineRule="auto"/>
              <w:rPr>
                <w:rFonts w:ascii="宋体" w:eastAsia="宋体" w:hAnsi="宋体" w:cs="宋体" w:hint="eastAsia"/>
              </w:rPr>
            </w:pPr>
          </w:p>
          <w:p w14:paraId="5F032EDB" w14:textId="77777777" w:rsidR="00CA278B" w:rsidRDefault="00CA278B">
            <w:pPr>
              <w:spacing w:line="319" w:lineRule="auto"/>
              <w:rPr>
                <w:rFonts w:ascii="宋体" w:eastAsia="宋体" w:hAnsi="宋体" w:cs="宋体" w:hint="eastAsia"/>
              </w:rPr>
            </w:pPr>
          </w:p>
          <w:p w14:paraId="18297BED" w14:textId="77777777" w:rsidR="00CA278B" w:rsidRDefault="00000000">
            <w:pPr>
              <w:pStyle w:val="TableText"/>
              <w:spacing w:before="82" w:line="198" w:lineRule="auto"/>
              <w:ind w:left="99"/>
              <w:rPr>
                <w:rFonts w:ascii="宋体" w:eastAsia="宋体" w:hAnsi="宋体" w:cs="宋体" w:hint="eastAsia"/>
              </w:rPr>
            </w:pPr>
            <w:proofErr w:type="spellStart"/>
            <w:r>
              <w:rPr>
                <w:rFonts w:ascii="宋体" w:eastAsia="宋体" w:hAnsi="宋体" w:cs="宋体" w:hint="eastAsia"/>
                <w:spacing w:val="1"/>
              </w:rPr>
              <w:t>兼投不兼中规则</w:t>
            </w:r>
            <w:proofErr w:type="spellEnd"/>
          </w:p>
        </w:tc>
        <w:tc>
          <w:tcPr>
            <w:tcW w:w="5188" w:type="dxa"/>
          </w:tcPr>
          <w:p w14:paraId="0A83E9F3" w14:textId="77777777" w:rsidR="00CA278B" w:rsidRDefault="00000000">
            <w:pPr>
              <w:pStyle w:val="TableText"/>
              <w:spacing w:before="84" w:line="271" w:lineRule="auto"/>
              <w:ind w:left="103" w:right="122"/>
              <w:jc w:val="both"/>
              <w:rPr>
                <w:rFonts w:ascii="宋体" w:eastAsia="宋体" w:hAnsi="宋体" w:cs="宋体" w:hint="eastAsia"/>
                <w:spacing w:val="1"/>
                <w:lang w:eastAsia="zh-CN"/>
              </w:rPr>
            </w:pPr>
            <w:r>
              <w:rPr>
                <w:rFonts w:ascii="宋体" w:eastAsia="宋体" w:hAnsi="宋体" w:cs="宋体" w:hint="eastAsia"/>
                <w:spacing w:val="1"/>
                <w:lang w:eastAsia="zh-CN"/>
              </w:rPr>
              <w:t>本</w:t>
            </w:r>
            <w:proofErr w:type="gramStart"/>
            <w:r>
              <w:rPr>
                <w:rFonts w:ascii="宋体" w:eastAsia="宋体" w:hAnsi="宋体" w:cs="宋体" w:hint="eastAsia"/>
                <w:spacing w:val="1"/>
                <w:lang w:eastAsia="zh-CN"/>
              </w:rPr>
              <w:t>项目兼投不兼</w:t>
            </w:r>
            <w:proofErr w:type="gramEnd"/>
            <w:r>
              <w:rPr>
                <w:rFonts w:ascii="宋体" w:eastAsia="宋体" w:hAnsi="宋体" w:cs="宋体" w:hint="eastAsia"/>
                <w:spacing w:val="1"/>
                <w:lang w:eastAsia="zh-CN"/>
              </w:rPr>
              <w:t>中，</w:t>
            </w:r>
            <w:r>
              <w:rPr>
                <w:rFonts w:ascii="宋体" w:eastAsia="宋体" w:hAnsi="宋体" w:cs="宋体" w:hint="eastAsia"/>
                <w:spacing w:val="-34"/>
                <w:lang w:eastAsia="zh-CN"/>
              </w:rPr>
              <w:t xml:space="preserve"> </w:t>
            </w:r>
            <w:r>
              <w:rPr>
                <w:rFonts w:ascii="宋体" w:eastAsia="宋体" w:hAnsi="宋体" w:cs="宋体" w:hint="eastAsia"/>
                <w:spacing w:val="1"/>
                <w:lang w:eastAsia="zh-CN"/>
              </w:rPr>
              <w:t>每个投标人最多只能被确定为</w:t>
            </w:r>
            <w:r>
              <w:rPr>
                <w:rFonts w:ascii="宋体" w:eastAsia="宋体" w:hAnsi="宋体" w:cs="宋体" w:hint="eastAsia"/>
                <w:lang w:eastAsia="zh-CN"/>
              </w:rPr>
              <w:t>1个子包的第一</w:t>
            </w:r>
            <w:r>
              <w:rPr>
                <w:rFonts w:ascii="宋体" w:eastAsia="宋体" w:hAnsi="宋体" w:cs="宋体" w:hint="eastAsia"/>
                <w:spacing w:val="1"/>
                <w:lang w:eastAsia="zh-CN"/>
              </w:rPr>
              <w:t>中标候选人。本项目按子包的顺序进行评审，</w:t>
            </w:r>
            <w:r>
              <w:rPr>
                <w:rFonts w:ascii="宋体" w:eastAsia="宋体" w:hAnsi="宋体" w:cs="宋体" w:hint="eastAsia"/>
                <w:spacing w:val="-34"/>
                <w:lang w:eastAsia="zh-CN"/>
              </w:rPr>
              <w:t xml:space="preserve"> </w:t>
            </w:r>
            <w:r>
              <w:rPr>
                <w:rFonts w:ascii="宋体" w:eastAsia="宋体" w:hAnsi="宋体" w:cs="宋体" w:hint="eastAsia"/>
                <w:spacing w:val="1"/>
                <w:lang w:eastAsia="zh-CN"/>
              </w:rPr>
              <w:t>依次按照评标总得分</w:t>
            </w:r>
            <w:r>
              <w:rPr>
                <w:rFonts w:ascii="宋体" w:eastAsia="宋体" w:hAnsi="宋体" w:cs="宋体" w:hint="eastAsia"/>
                <w:lang w:eastAsia="zh-CN"/>
              </w:rPr>
              <w:t>由高到低的顺序，</w:t>
            </w:r>
            <w:r>
              <w:rPr>
                <w:rFonts w:ascii="宋体" w:eastAsia="宋体" w:hAnsi="宋体" w:cs="宋体" w:hint="eastAsia"/>
                <w:spacing w:val="-31"/>
                <w:lang w:eastAsia="zh-CN"/>
              </w:rPr>
              <w:t xml:space="preserve"> </w:t>
            </w:r>
            <w:r>
              <w:rPr>
                <w:rFonts w:ascii="宋体" w:eastAsia="宋体" w:hAnsi="宋体" w:cs="宋体" w:hint="eastAsia"/>
                <w:lang w:eastAsia="zh-CN"/>
              </w:rPr>
              <w:t>推荐中标候选人。</w:t>
            </w:r>
            <w:r>
              <w:rPr>
                <w:rFonts w:ascii="宋体" w:eastAsia="宋体" w:hAnsi="宋体" w:cs="宋体" w:hint="eastAsia"/>
                <w:spacing w:val="-31"/>
                <w:lang w:eastAsia="zh-CN"/>
              </w:rPr>
              <w:t xml:space="preserve"> </w:t>
            </w:r>
            <w:r>
              <w:rPr>
                <w:rFonts w:ascii="宋体" w:eastAsia="宋体" w:hAnsi="宋体" w:cs="宋体" w:hint="eastAsia"/>
                <w:lang w:eastAsia="zh-CN"/>
              </w:rPr>
              <w:t>已获得子包</w:t>
            </w:r>
            <w:proofErr w:type="gramStart"/>
            <w:r>
              <w:rPr>
                <w:rFonts w:ascii="宋体" w:eastAsia="宋体" w:hAnsi="宋体" w:cs="宋体" w:hint="eastAsia"/>
                <w:lang w:eastAsia="zh-CN"/>
              </w:rPr>
              <w:t>一</w:t>
            </w:r>
            <w:proofErr w:type="gramEnd"/>
            <w:r>
              <w:rPr>
                <w:rFonts w:ascii="宋体" w:eastAsia="宋体" w:hAnsi="宋体" w:cs="宋体" w:hint="eastAsia"/>
                <w:lang w:eastAsia="zh-CN"/>
              </w:rPr>
              <w:t>的第一中标候选</w:t>
            </w:r>
            <w:r>
              <w:rPr>
                <w:rFonts w:ascii="宋体" w:eastAsia="宋体" w:hAnsi="宋体" w:cs="宋体" w:hint="eastAsia"/>
                <w:spacing w:val="1"/>
                <w:lang w:eastAsia="zh-CN"/>
              </w:rPr>
              <w:t>人资格的，</w:t>
            </w:r>
            <w:r>
              <w:rPr>
                <w:rFonts w:ascii="宋体" w:eastAsia="宋体" w:hAnsi="宋体" w:cs="宋体" w:hint="eastAsia"/>
                <w:spacing w:val="-34"/>
                <w:lang w:eastAsia="zh-CN"/>
              </w:rPr>
              <w:t xml:space="preserve"> </w:t>
            </w:r>
            <w:r>
              <w:rPr>
                <w:rFonts w:ascii="宋体" w:eastAsia="宋体" w:hAnsi="宋体" w:cs="宋体" w:hint="eastAsia"/>
                <w:spacing w:val="1"/>
                <w:lang w:eastAsia="zh-CN"/>
              </w:rPr>
              <w:t>将不具有子包二的候选人推荐资格；子包二从具有中标候选人资格的投标人中，</w:t>
            </w:r>
            <w:r>
              <w:rPr>
                <w:rFonts w:ascii="宋体" w:eastAsia="宋体" w:hAnsi="宋体" w:cs="宋体" w:hint="eastAsia"/>
                <w:spacing w:val="-36"/>
                <w:lang w:eastAsia="zh-CN"/>
              </w:rPr>
              <w:t xml:space="preserve"> </w:t>
            </w:r>
            <w:r>
              <w:rPr>
                <w:rFonts w:ascii="宋体" w:eastAsia="宋体" w:hAnsi="宋体" w:cs="宋体" w:hint="eastAsia"/>
                <w:spacing w:val="1"/>
                <w:lang w:eastAsia="zh-CN"/>
              </w:rPr>
              <w:t>排名最高的投标供应商为第一中标</w:t>
            </w:r>
            <w:r>
              <w:rPr>
                <w:rFonts w:ascii="宋体" w:eastAsia="宋体" w:hAnsi="宋体" w:cs="宋体" w:hint="eastAsia"/>
                <w:lang w:eastAsia="zh-CN"/>
              </w:rPr>
              <w:t xml:space="preserve">候选人 </w:t>
            </w:r>
            <w:r>
              <w:rPr>
                <w:rFonts w:ascii="宋体" w:eastAsia="宋体" w:hAnsi="宋体" w:cs="宋体" w:hint="eastAsia"/>
                <w:spacing w:val="-1"/>
                <w:lang w:eastAsia="zh-CN"/>
              </w:rPr>
              <w:t>,</w:t>
            </w:r>
            <w:r>
              <w:rPr>
                <w:rFonts w:ascii="宋体" w:eastAsia="宋体" w:hAnsi="宋体" w:cs="宋体" w:hint="eastAsia"/>
                <w:spacing w:val="29"/>
                <w:lang w:eastAsia="zh-CN"/>
              </w:rPr>
              <w:t xml:space="preserve">  </w:t>
            </w:r>
            <w:r>
              <w:rPr>
                <w:rFonts w:ascii="宋体" w:eastAsia="宋体" w:hAnsi="宋体" w:cs="宋体" w:hint="eastAsia"/>
                <w:spacing w:val="-1"/>
                <w:lang w:eastAsia="zh-CN"/>
              </w:rPr>
              <w:t>排名次高的投标供应商为第二中标候选人，</w:t>
            </w:r>
            <w:r>
              <w:rPr>
                <w:rFonts w:ascii="宋体" w:eastAsia="宋体" w:hAnsi="宋体" w:cs="宋体" w:hint="eastAsia"/>
                <w:spacing w:val="-17"/>
                <w:lang w:eastAsia="zh-CN"/>
              </w:rPr>
              <w:t xml:space="preserve"> </w:t>
            </w:r>
            <w:r>
              <w:rPr>
                <w:rFonts w:ascii="宋体" w:eastAsia="宋体" w:hAnsi="宋体" w:cs="宋体" w:hint="eastAsia"/>
                <w:spacing w:val="-1"/>
                <w:lang w:eastAsia="zh-CN"/>
              </w:rPr>
              <w:t>以此类推。</w:t>
            </w:r>
          </w:p>
        </w:tc>
      </w:tr>
      <w:tr w:rsidR="00CA278B" w14:paraId="3F229A2F" w14:textId="77777777">
        <w:trPr>
          <w:trHeight w:val="392"/>
          <w:jc w:val="center"/>
        </w:trPr>
        <w:tc>
          <w:tcPr>
            <w:tcW w:w="681" w:type="dxa"/>
          </w:tcPr>
          <w:p w14:paraId="41ACBA5F" w14:textId="77777777" w:rsidR="00CA278B" w:rsidRDefault="00000000">
            <w:pPr>
              <w:spacing w:before="111" w:line="187" w:lineRule="auto"/>
              <w:ind w:left="112"/>
              <w:rPr>
                <w:rFonts w:ascii="宋体" w:eastAsia="宋体" w:hAnsi="宋体" w:cs="宋体" w:hint="eastAsia"/>
                <w:spacing w:val="-10"/>
                <w:sz w:val="19"/>
                <w:szCs w:val="19"/>
              </w:rPr>
            </w:pPr>
            <w:r>
              <w:rPr>
                <w:rFonts w:ascii="宋体" w:eastAsia="宋体" w:hAnsi="宋体" w:cs="宋体" w:hint="eastAsia"/>
                <w:spacing w:val="-6"/>
                <w:sz w:val="19"/>
                <w:szCs w:val="19"/>
              </w:rPr>
              <w:t>25</w:t>
            </w:r>
          </w:p>
        </w:tc>
        <w:tc>
          <w:tcPr>
            <w:tcW w:w="3165" w:type="dxa"/>
          </w:tcPr>
          <w:p w14:paraId="1A76AD9A" w14:textId="77777777" w:rsidR="00CA278B" w:rsidRDefault="00000000">
            <w:pPr>
              <w:pStyle w:val="TableText"/>
              <w:spacing w:before="86" w:line="198" w:lineRule="auto"/>
              <w:ind w:left="99"/>
              <w:rPr>
                <w:rFonts w:ascii="宋体" w:eastAsia="宋体" w:hAnsi="宋体" w:cs="宋体" w:hint="eastAsia"/>
              </w:rPr>
            </w:pPr>
            <w:proofErr w:type="spellStart"/>
            <w:r>
              <w:rPr>
                <w:rFonts w:ascii="宋体" w:eastAsia="宋体" w:hAnsi="宋体" w:cs="宋体" w:hint="eastAsia"/>
              </w:rPr>
              <w:t>投标有效期</w:t>
            </w:r>
            <w:proofErr w:type="spellEnd"/>
          </w:p>
        </w:tc>
        <w:tc>
          <w:tcPr>
            <w:tcW w:w="5188" w:type="dxa"/>
          </w:tcPr>
          <w:p w14:paraId="55EEA451" w14:textId="77777777" w:rsidR="00CA278B" w:rsidRDefault="00000000">
            <w:pPr>
              <w:pStyle w:val="TableText"/>
              <w:spacing w:before="87" w:line="193" w:lineRule="auto"/>
              <w:ind w:left="103"/>
              <w:rPr>
                <w:rFonts w:ascii="宋体" w:eastAsia="宋体" w:hAnsi="宋体" w:cs="宋体" w:hint="eastAsia"/>
                <w:spacing w:val="1"/>
                <w:lang w:eastAsia="zh-CN"/>
              </w:rPr>
            </w:pPr>
            <w:r>
              <w:rPr>
                <w:rFonts w:ascii="宋体" w:eastAsia="宋体" w:hAnsi="宋体" w:cs="宋体" w:hint="eastAsia"/>
                <w:spacing w:val="-1"/>
                <w:lang w:eastAsia="zh-CN"/>
              </w:rPr>
              <w:t>从提交投标（响应）文件的截止之日起</w:t>
            </w:r>
            <w:r>
              <w:rPr>
                <w:rFonts w:ascii="宋体" w:eastAsia="宋体" w:hAnsi="宋体" w:cs="宋体" w:hint="eastAsia"/>
                <w:spacing w:val="22"/>
                <w:w w:val="101"/>
                <w:lang w:eastAsia="zh-CN"/>
              </w:rPr>
              <w:t xml:space="preserve"> </w:t>
            </w:r>
            <w:r>
              <w:rPr>
                <w:rFonts w:ascii="宋体" w:eastAsia="宋体" w:hAnsi="宋体" w:cs="宋体" w:hint="eastAsia"/>
                <w:spacing w:val="-1"/>
                <w:lang w:eastAsia="zh-CN"/>
              </w:rPr>
              <w:t>90</w:t>
            </w:r>
            <w:r>
              <w:rPr>
                <w:rFonts w:ascii="宋体" w:eastAsia="宋体" w:hAnsi="宋体" w:cs="宋体" w:hint="eastAsia"/>
                <w:spacing w:val="35"/>
                <w:w w:val="101"/>
                <w:lang w:eastAsia="zh-CN"/>
              </w:rPr>
              <w:t xml:space="preserve"> </w:t>
            </w:r>
            <w:proofErr w:type="gramStart"/>
            <w:r>
              <w:rPr>
                <w:rFonts w:ascii="宋体" w:eastAsia="宋体" w:hAnsi="宋体" w:cs="宋体" w:hint="eastAsia"/>
                <w:spacing w:val="-1"/>
                <w:lang w:eastAsia="zh-CN"/>
              </w:rPr>
              <w:t>日历天</w:t>
            </w:r>
            <w:proofErr w:type="gramEnd"/>
          </w:p>
        </w:tc>
      </w:tr>
      <w:tr w:rsidR="00CA278B" w14:paraId="53436020" w14:textId="77777777">
        <w:trPr>
          <w:trHeight w:val="392"/>
          <w:jc w:val="center"/>
        </w:trPr>
        <w:tc>
          <w:tcPr>
            <w:tcW w:w="681" w:type="dxa"/>
          </w:tcPr>
          <w:p w14:paraId="2D81BFFD" w14:textId="77777777" w:rsidR="00CA278B" w:rsidRDefault="00000000">
            <w:pPr>
              <w:spacing w:before="112" w:line="187" w:lineRule="auto"/>
              <w:ind w:left="112"/>
              <w:rPr>
                <w:rFonts w:ascii="宋体" w:eastAsia="宋体" w:hAnsi="宋体" w:cs="宋体" w:hint="eastAsia"/>
                <w:spacing w:val="-10"/>
                <w:sz w:val="19"/>
                <w:szCs w:val="19"/>
              </w:rPr>
            </w:pPr>
            <w:r>
              <w:rPr>
                <w:rFonts w:ascii="宋体" w:eastAsia="宋体" w:hAnsi="宋体" w:cs="宋体" w:hint="eastAsia"/>
                <w:spacing w:val="-6"/>
                <w:sz w:val="19"/>
                <w:szCs w:val="19"/>
              </w:rPr>
              <w:t>26</w:t>
            </w:r>
          </w:p>
        </w:tc>
        <w:tc>
          <w:tcPr>
            <w:tcW w:w="3165" w:type="dxa"/>
          </w:tcPr>
          <w:p w14:paraId="65AF0840" w14:textId="77777777" w:rsidR="00CA278B" w:rsidRDefault="00000000">
            <w:pPr>
              <w:pStyle w:val="TableText"/>
              <w:spacing w:before="88" w:line="198" w:lineRule="auto"/>
              <w:ind w:left="101"/>
              <w:rPr>
                <w:rFonts w:ascii="宋体" w:eastAsia="宋体" w:hAnsi="宋体" w:cs="宋体" w:hint="eastAsia"/>
              </w:rPr>
            </w:pPr>
            <w:proofErr w:type="spellStart"/>
            <w:r>
              <w:rPr>
                <w:rFonts w:ascii="宋体" w:eastAsia="宋体" w:hAnsi="宋体" w:cs="宋体" w:hint="eastAsia"/>
                <w:spacing w:val="-3"/>
              </w:rPr>
              <w:t>其他</w:t>
            </w:r>
            <w:proofErr w:type="spellEnd"/>
          </w:p>
        </w:tc>
        <w:tc>
          <w:tcPr>
            <w:tcW w:w="5188" w:type="dxa"/>
          </w:tcPr>
          <w:p w14:paraId="06DC7A10" w14:textId="77777777" w:rsidR="00CA278B" w:rsidRDefault="00000000">
            <w:pPr>
              <w:pStyle w:val="TableText"/>
              <w:spacing w:before="88" w:line="209" w:lineRule="auto"/>
              <w:ind w:left="104"/>
              <w:rPr>
                <w:rFonts w:ascii="宋体" w:eastAsia="宋体" w:hAnsi="宋体" w:cs="宋体" w:hint="eastAsia"/>
                <w:spacing w:val="1"/>
              </w:rPr>
            </w:pPr>
            <w:r>
              <w:rPr>
                <w:rFonts w:ascii="宋体" w:eastAsia="宋体" w:hAnsi="宋体" w:cs="宋体" w:hint="eastAsia"/>
              </w:rPr>
              <w:t>⽆</w:t>
            </w:r>
          </w:p>
        </w:tc>
      </w:tr>
    </w:tbl>
    <w:p w14:paraId="5ACB7AD3" w14:textId="77777777" w:rsidR="00CA278B" w:rsidRDefault="00CA278B">
      <w:pPr>
        <w:pStyle w:val="a3"/>
        <w:spacing w:line="14" w:lineRule="auto"/>
        <w:rPr>
          <w:rFonts w:ascii="宋体" w:eastAsia="宋体" w:hAnsi="宋体" w:cs="宋体" w:hint="eastAsia"/>
          <w:sz w:val="2"/>
        </w:rPr>
      </w:pPr>
    </w:p>
    <w:p w14:paraId="4B33CA44" w14:textId="77777777" w:rsidR="00CA278B" w:rsidRDefault="00CA278B">
      <w:pPr>
        <w:spacing w:line="14" w:lineRule="auto"/>
        <w:rPr>
          <w:rFonts w:ascii="宋体" w:eastAsia="宋体" w:hAnsi="宋体" w:cs="宋体" w:hint="eastAsia"/>
          <w:sz w:val="2"/>
          <w:szCs w:val="2"/>
        </w:rPr>
        <w:sectPr w:rsidR="00CA278B">
          <w:type w:val="continuous"/>
          <w:pgSz w:w="11900" w:h="16840"/>
          <w:pgMar w:top="1440" w:right="1800" w:bottom="1440" w:left="1800" w:header="0" w:footer="0" w:gutter="0"/>
          <w:cols w:space="720" w:equalWidth="0">
            <w:col w:w="10563"/>
          </w:cols>
        </w:sectPr>
      </w:pPr>
    </w:p>
    <w:p w14:paraId="1CE375D6" w14:textId="77777777" w:rsidR="00CA278B" w:rsidRDefault="00000000">
      <w:pPr>
        <w:spacing w:before="91" w:line="186" w:lineRule="auto"/>
        <w:ind w:left="2"/>
        <w:outlineLvl w:val="2"/>
        <w:rPr>
          <w:rFonts w:ascii="宋体" w:eastAsia="宋体" w:hAnsi="宋体" w:cs="宋体" w:hint="eastAsia"/>
        </w:rPr>
      </w:pPr>
      <w:proofErr w:type="gramStart"/>
      <w:r>
        <w:rPr>
          <w:rFonts w:ascii="宋体" w:eastAsia="宋体" w:hAnsi="宋体" w:cs="宋体" w:hint="eastAsia"/>
          <w:b/>
          <w:bCs/>
          <w:spacing w:val="2"/>
        </w:rPr>
        <w:lastRenderedPageBreak/>
        <w:t>二</w:t>
      </w:r>
      <w:r>
        <w:rPr>
          <w:rFonts w:ascii="宋体" w:eastAsia="宋体" w:hAnsi="宋体" w:cs="宋体" w:hint="eastAsia"/>
          <w:b/>
          <w:bCs/>
          <w:spacing w:val="-28"/>
        </w:rPr>
        <w:t xml:space="preserve"> </w:t>
      </w:r>
      <w:r>
        <w:rPr>
          <w:rFonts w:ascii="宋体" w:eastAsia="宋体" w:hAnsi="宋体" w:cs="宋体" w:hint="eastAsia"/>
          <w:b/>
          <w:bCs/>
          <w:spacing w:val="2"/>
        </w:rPr>
        <w:t>.</w:t>
      </w:r>
      <w:proofErr w:type="spellStart"/>
      <w:r>
        <w:rPr>
          <w:rFonts w:ascii="宋体" w:eastAsia="宋体" w:hAnsi="宋体" w:cs="宋体" w:hint="eastAsia"/>
          <w:b/>
          <w:bCs/>
          <w:spacing w:val="2"/>
        </w:rPr>
        <w:t>投标须知</w:t>
      </w:r>
      <w:proofErr w:type="spellEnd"/>
      <w:proofErr w:type="gramEnd"/>
    </w:p>
    <w:p w14:paraId="5D2C5221" w14:textId="77777777" w:rsidR="00CA278B" w:rsidRDefault="00000000">
      <w:pPr>
        <w:spacing w:before="170"/>
        <w:ind w:left="40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1.投标方式采用网上投标，</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流程如下：</w:t>
      </w:r>
    </w:p>
    <w:p w14:paraId="0857AF75" w14:textId="77777777" w:rsidR="00CA278B" w:rsidRDefault="00000000">
      <w:pPr>
        <w:spacing w:before="115"/>
        <w:ind w:left="9" w:right="27" w:firstLine="38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投标人应当在内蒙古自治区政府采购云平台申请或注册账号，</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完善信息后，</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才可进行网上投标操作，</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办理流程请登录内蒙</w:t>
      </w:r>
      <w:r>
        <w:rPr>
          <w:rFonts w:ascii="宋体" w:eastAsia="宋体" w:hAnsi="宋体" w:cs="宋体" w:hint="eastAsia"/>
          <w:spacing w:val="3"/>
          <w:sz w:val="19"/>
          <w:szCs w:val="19"/>
          <w:lang w:eastAsia="zh-CN"/>
        </w:rPr>
        <w:t>古自治区政府采购网（</w:t>
      </w:r>
      <w:hyperlink r:id="rId14" w:history="1">
        <w:r w:rsidR="00CA278B">
          <w:rPr>
            <w:rFonts w:ascii="宋体" w:eastAsia="宋体" w:hAnsi="宋体" w:cs="宋体" w:hint="eastAsia"/>
            <w:sz w:val="19"/>
            <w:szCs w:val="19"/>
            <w:lang w:eastAsia="zh-CN"/>
          </w:rPr>
          <w:t>https</w:t>
        </w:r>
        <w:r w:rsidR="00CA278B">
          <w:rPr>
            <w:rFonts w:ascii="宋体" w:eastAsia="宋体" w:hAnsi="宋体" w:cs="宋体" w:hint="eastAsia"/>
            <w:spacing w:val="3"/>
            <w:sz w:val="19"/>
            <w:szCs w:val="19"/>
            <w:lang w:eastAsia="zh-CN"/>
          </w:rPr>
          <w:t>://</w:t>
        </w:r>
        <w:r w:rsidR="00CA278B">
          <w:rPr>
            <w:rFonts w:ascii="宋体" w:eastAsia="宋体" w:hAnsi="宋体" w:cs="宋体" w:hint="eastAsia"/>
            <w:sz w:val="19"/>
            <w:szCs w:val="19"/>
            <w:lang w:eastAsia="zh-CN"/>
          </w:rPr>
          <w:t>www</w:t>
        </w:r>
        <w:r w:rsidR="00CA278B">
          <w:rPr>
            <w:rFonts w:ascii="宋体" w:eastAsia="宋体" w:hAnsi="宋体" w:cs="宋体" w:hint="eastAsia"/>
            <w:spacing w:val="3"/>
            <w:sz w:val="19"/>
            <w:szCs w:val="19"/>
            <w:lang w:eastAsia="zh-CN"/>
          </w:rPr>
          <w:t>.</w:t>
        </w:r>
        <w:r w:rsidR="00CA278B">
          <w:rPr>
            <w:rFonts w:ascii="宋体" w:eastAsia="宋体" w:hAnsi="宋体" w:cs="宋体" w:hint="eastAsia"/>
            <w:sz w:val="19"/>
            <w:szCs w:val="19"/>
            <w:lang w:eastAsia="zh-CN"/>
          </w:rPr>
          <w:t>ccgp</w:t>
        </w:r>
        <w:r w:rsidR="00CA278B">
          <w:rPr>
            <w:rFonts w:ascii="宋体" w:eastAsia="宋体" w:hAnsi="宋体" w:cs="宋体" w:hint="eastAsia"/>
            <w:spacing w:val="3"/>
            <w:sz w:val="19"/>
            <w:szCs w:val="19"/>
            <w:lang w:eastAsia="zh-CN"/>
          </w:rPr>
          <w:t>-</w:t>
        </w:r>
        <w:r w:rsidR="00CA278B">
          <w:rPr>
            <w:rFonts w:ascii="宋体" w:eastAsia="宋体" w:hAnsi="宋体" w:cs="宋体" w:hint="eastAsia"/>
            <w:sz w:val="19"/>
            <w:szCs w:val="19"/>
            <w:lang w:eastAsia="zh-CN"/>
          </w:rPr>
          <w:t>neimenggu</w:t>
        </w:r>
        <w:r w:rsidR="00CA278B">
          <w:rPr>
            <w:rFonts w:ascii="宋体" w:eastAsia="宋体" w:hAnsi="宋体" w:cs="宋体" w:hint="eastAsia"/>
            <w:spacing w:val="3"/>
            <w:sz w:val="19"/>
            <w:szCs w:val="19"/>
            <w:lang w:eastAsia="zh-CN"/>
          </w:rPr>
          <w:t>.</w:t>
        </w:r>
        <w:r w:rsidR="00CA278B">
          <w:rPr>
            <w:rFonts w:ascii="宋体" w:eastAsia="宋体" w:hAnsi="宋体" w:cs="宋体" w:hint="eastAsia"/>
            <w:sz w:val="19"/>
            <w:szCs w:val="19"/>
            <w:lang w:eastAsia="zh-CN"/>
          </w:rPr>
          <w:t>gov</w:t>
        </w:r>
        <w:r w:rsidR="00CA278B">
          <w:rPr>
            <w:rFonts w:ascii="宋体" w:eastAsia="宋体" w:hAnsi="宋体" w:cs="宋体" w:hint="eastAsia"/>
            <w:spacing w:val="3"/>
            <w:sz w:val="19"/>
            <w:szCs w:val="19"/>
            <w:lang w:eastAsia="zh-CN"/>
          </w:rPr>
          <w:t>.</w:t>
        </w:r>
        <w:r w:rsidR="00CA278B">
          <w:rPr>
            <w:rFonts w:ascii="宋体" w:eastAsia="宋体" w:hAnsi="宋体" w:cs="宋体" w:hint="eastAsia"/>
            <w:sz w:val="19"/>
            <w:szCs w:val="19"/>
            <w:lang w:eastAsia="zh-CN"/>
          </w:rPr>
          <w:t>cn</w:t>
        </w:r>
      </w:hyperlink>
      <w:r>
        <w:rPr>
          <w:rFonts w:ascii="宋体" w:eastAsia="宋体" w:hAnsi="宋体" w:cs="宋体" w:hint="eastAsia"/>
          <w:spacing w:val="3"/>
          <w:sz w:val="19"/>
          <w:szCs w:val="19"/>
          <w:lang w:eastAsia="zh-CN"/>
        </w:rPr>
        <w:t>）进行查询。</w:t>
      </w:r>
    </w:p>
    <w:p w14:paraId="26F2CB76" w14:textId="77777777" w:rsidR="00CA278B" w:rsidRDefault="00000000">
      <w:pPr>
        <w:spacing w:before="4"/>
        <w:ind w:left="6" w:firstLine="38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-投标人登录内蒙古自治区政府采购网页面，</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点击</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“政府采购云平台</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”，输入用</w:t>
      </w:r>
      <w:proofErr w:type="gramStart"/>
      <w:r>
        <w:rPr>
          <w:rFonts w:ascii="宋体" w:eastAsia="宋体" w:hAnsi="宋体" w:cs="宋体" w:hint="eastAsia"/>
          <w:spacing w:val="1"/>
          <w:sz w:val="19"/>
          <w:szCs w:val="19"/>
          <w:lang w:eastAsia="zh-CN"/>
        </w:rPr>
        <w:t>戶</w:t>
      </w:r>
      <w:proofErr w:type="gramEnd"/>
      <w:r>
        <w:rPr>
          <w:rFonts w:ascii="宋体" w:eastAsia="宋体" w:hAnsi="宋体" w:cs="宋体" w:hint="eastAsia"/>
          <w:spacing w:val="1"/>
          <w:sz w:val="19"/>
          <w:szCs w:val="19"/>
          <w:lang w:eastAsia="zh-CN"/>
        </w:rPr>
        <w:t>名、密</w:t>
      </w:r>
      <w:r>
        <w:rPr>
          <w:rFonts w:ascii="宋体" w:eastAsia="宋体" w:hAnsi="宋体" w:cs="宋体" w:hint="eastAsia"/>
          <w:sz w:val="19"/>
          <w:szCs w:val="19"/>
          <w:lang w:eastAsia="zh-CN"/>
        </w:rPr>
        <w:t>码、验证</w:t>
      </w:r>
      <w:proofErr w:type="gramStart"/>
      <w:r>
        <w:rPr>
          <w:rFonts w:ascii="宋体" w:eastAsia="宋体" w:hAnsi="宋体" w:cs="宋体" w:hint="eastAsia"/>
          <w:sz w:val="19"/>
          <w:szCs w:val="19"/>
          <w:lang w:eastAsia="zh-CN"/>
        </w:rPr>
        <w:t>码完成</w:t>
      </w:r>
      <w:proofErr w:type="gramEnd"/>
      <w:r>
        <w:rPr>
          <w:rFonts w:ascii="宋体" w:eastAsia="宋体" w:hAnsi="宋体" w:cs="宋体" w:hint="eastAsia"/>
          <w:sz w:val="19"/>
          <w:szCs w:val="19"/>
          <w:lang w:eastAsia="zh-CN"/>
        </w:rPr>
        <w:t>登录后，</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点击左侧</w:t>
      </w:r>
      <w:r>
        <w:rPr>
          <w:rFonts w:ascii="宋体" w:eastAsia="宋体" w:hAnsi="宋体" w:cs="宋体" w:hint="eastAsia"/>
          <w:spacing w:val="-38"/>
          <w:sz w:val="19"/>
          <w:szCs w:val="19"/>
          <w:lang w:eastAsia="zh-CN"/>
        </w:rPr>
        <w:t xml:space="preserve"> </w:t>
      </w:r>
      <w:r>
        <w:rPr>
          <w:rFonts w:ascii="宋体" w:eastAsia="宋体" w:hAnsi="宋体" w:cs="宋体" w:hint="eastAsia"/>
          <w:sz w:val="19"/>
          <w:szCs w:val="19"/>
          <w:lang w:eastAsia="zh-CN"/>
        </w:rPr>
        <w:t>“交易执行—应标—项目应标</w:t>
      </w:r>
      <w:r>
        <w:rPr>
          <w:rFonts w:ascii="宋体" w:eastAsia="宋体" w:hAnsi="宋体" w:cs="宋体" w:hint="eastAsia"/>
          <w:spacing w:val="-38"/>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在未参与项目列表中选择要投标的项目</w:t>
      </w:r>
      <w:r>
        <w:rPr>
          <w:rFonts w:ascii="宋体" w:eastAsia="宋体" w:hAnsi="宋体" w:cs="宋体" w:hint="eastAsia"/>
          <w:spacing w:val="-16"/>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点击项目的</w:t>
      </w:r>
      <w:r>
        <w:rPr>
          <w:rFonts w:ascii="宋体" w:eastAsia="宋体" w:hAnsi="宋体" w:cs="宋体" w:hint="eastAsia"/>
          <w:spacing w:val="-38"/>
          <w:sz w:val="19"/>
          <w:szCs w:val="19"/>
          <w:lang w:eastAsia="zh-CN"/>
        </w:rPr>
        <w:t xml:space="preserve"> </w:t>
      </w:r>
      <w:r>
        <w:rPr>
          <w:rFonts w:ascii="宋体" w:eastAsia="宋体" w:hAnsi="宋体" w:cs="宋体" w:hint="eastAsia"/>
          <w:sz w:val="19"/>
          <w:szCs w:val="19"/>
          <w:lang w:eastAsia="zh-CN"/>
        </w:rPr>
        <w:t>“未参与项目</w:t>
      </w:r>
      <w:r>
        <w:rPr>
          <w:rFonts w:ascii="宋体" w:eastAsia="宋体" w:hAnsi="宋体" w:cs="宋体" w:hint="eastAsia"/>
          <w:spacing w:val="-14"/>
          <w:sz w:val="19"/>
          <w:szCs w:val="19"/>
          <w:lang w:eastAsia="zh-CN"/>
        </w:rPr>
        <w:t xml:space="preserve"> </w:t>
      </w:r>
      <w:r>
        <w:rPr>
          <w:rFonts w:ascii="宋体" w:eastAsia="宋体" w:hAnsi="宋体" w:cs="宋体" w:hint="eastAsia"/>
          <w:sz w:val="19"/>
          <w:szCs w:val="19"/>
          <w:lang w:eastAsia="zh-CN"/>
        </w:rPr>
        <w:t>”按钮，</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进入项目</w:t>
      </w:r>
      <w:r>
        <w:rPr>
          <w:rFonts w:ascii="宋体" w:eastAsia="宋体" w:hAnsi="宋体" w:cs="宋体" w:hint="eastAsia"/>
          <w:spacing w:val="-1"/>
          <w:sz w:val="19"/>
          <w:szCs w:val="19"/>
          <w:lang w:eastAsia="zh-CN"/>
        </w:rPr>
        <w:t>投标信息页</w:t>
      </w:r>
      <w:r>
        <w:rPr>
          <w:rFonts w:ascii="宋体" w:eastAsia="宋体" w:hAnsi="宋体" w:cs="宋体" w:hint="eastAsia"/>
          <w:spacing w:val="3"/>
          <w:sz w:val="19"/>
          <w:szCs w:val="19"/>
          <w:lang w:eastAsia="zh-CN"/>
        </w:rPr>
        <w:t>面，</w:t>
      </w:r>
      <w:r>
        <w:rPr>
          <w:rFonts w:ascii="宋体" w:eastAsia="宋体" w:hAnsi="宋体" w:cs="宋体" w:hint="eastAsia"/>
          <w:spacing w:val="-35"/>
          <w:sz w:val="19"/>
          <w:szCs w:val="19"/>
          <w:lang w:eastAsia="zh-CN"/>
        </w:rPr>
        <w:t xml:space="preserve"> </w:t>
      </w:r>
      <w:r>
        <w:rPr>
          <w:rFonts w:ascii="宋体" w:eastAsia="宋体" w:hAnsi="宋体" w:cs="宋体" w:hint="eastAsia"/>
          <w:spacing w:val="3"/>
          <w:sz w:val="19"/>
          <w:szCs w:val="19"/>
          <w:lang w:eastAsia="zh-CN"/>
        </w:rPr>
        <w:t>在右侧选择要投标的采购包，</w:t>
      </w:r>
      <w:r>
        <w:rPr>
          <w:rFonts w:ascii="宋体" w:eastAsia="宋体" w:hAnsi="宋体" w:cs="宋体" w:hint="eastAsia"/>
          <w:spacing w:val="-34"/>
          <w:sz w:val="19"/>
          <w:szCs w:val="19"/>
          <w:lang w:eastAsia="zh-CN"/>
        </w:rPr>
        <w:t xml:space="preserve"> </w:t>
      </w:r>
      <w:r>
        <w:rPr>
          <w:rFonts w:ascii="宋体" w:eastAsia="宋体" w:hAnsi="宋体" w:cs="宋体" w:hint="eastAsia"/>
          <w:spacing w:val="3"/>
          <w:sz w:val="19"/>
          <w:szCs w:val="19"/>
          <w:lang w:eastAsia="zh-CN"/>
        </w:rPr>
        <w:t>填写</w:t>
      </w:r>
      <w:r>
        <w:rPr>
          <w:rFonts w:ascii="宋体" w:eastAsia="宋体" w:hAnsi="宋体" w:cs="宋体" w:hint="eastAsia"/>
          <w:spacing w:val="-38"/>
          <w:sz w:val="19"/>
          <w:szCs w:val="19"/>
          <w:lang w:eastAsia="zh-CN"/>
        </w:rPr>
        <w:t xml:space="preserve"> </w:t>
      </w:r>
      <w:r>
        <w:rPr>
          <w:rFonts w:ascii="宋体" w:eastAsia="宋体" w:hAnsi="宋体" w:cs="宋体" w:hint="eastAsia"/>
          <w:spacing w:val="3"/>
          <w:sz w:val="19"/>
          <w:szCs w:val="19"/>
          <w:lang w:eastAsia="zh-CN"/>
        </w:rPr>
        <w:t>“联系人姓名</w:t>
      </w:r>
      <w:r>
        <w:rPr>
          <w:rFonts w:ascii="宋体" w:eastAsia="宋体" w:hAnsi="宋体" w:cs="宋体" w:hint="eastAsia"/>
          <w:spacing w:val="-39"/>
          <w:sz w:val="19"/>
          <w:szCs w:val="19"/>
          <w:lang w:eastAsia="zh-CN"/>
        </w:rPr>
        <w:t xml:space="preserve"> </w:t>
      </w:r>
      <w:r>
        <w:rPr>
          <w:rFonts w:ascii="宋体" w:eastAsia="宋体" w:hAnsi="宋体" w:cs="宋体" w:hint="eastAsia"/>
          <w:spacing w:val="3"/>
          <w:sz w:val="19"/>
          <w:szCs w:val="19"/>
          <w:lang w:eastAsia="zh-CN"/>
        </w:rPr>
        <w:t>”、“联系人手机号</w:t>
      </w:r>
      <w:r>
        <w:rPr>
          <w:rFonts w:ascii="宋体" w:eastAsia="宋体" w:hAnsi="宋体" w:cs="宋体" w:hint="eastAsia"/>
          <w:spacing w:val="-38"/>
          <w:sz w:val="19"/>
          <w:szCs w:val="19"/>
          <w:lang w:eastAsia="zh-CN"/>
        </w:rPr>
        <w:t xml:space="preserve"> </w:t>
      </w:r>
      <w:r>
        <w:rPr>
          <w:rFonts w:ascii="宋体" w:eastAsia="宋体" w:hAnsi="宋体" w:cs="宋体" w:hint="eastAsia"/>
          <w:spacing w:val="2"/>
          <w:sz w:val="19"/>
          <w:szCs w:val="19"/>
          <w:lang w:eastAsia="zh-CN"/>
        </w:rPr>
        <w:t>”、“联系人邮箱</w:t>
      </w:r>
      <w:r>
        <w:rPr>
          <w:rFonts w:ascii="宋体" w:eastAsia="宋体" w:hAnsi="宋体" w:cs="宋体" w:hint="eastAsia"/>
          <w:spacing w:val="-39"/>
          <w:sz w:val="19"/>
          <w:szCs w:val="19"/>
          <w:lang w:eastAsia="zh-CN"/>
        </w:rPr>
        <w:t xml:space="preserve"> </w:t>
      </w:r>
      <w:r>
        <w:rPr>
          <w:rFonts w:ascii="宋体" w:eastAsia="宋体" w:hAnsi="宋体" w:cs="宋体" w:hint="eastAsia"/>
          <w:spacing w:val="2"/>
          <w:sz w:val="19"/>
          <w:szCs w:val="19"/>
          <w:lang w:eastAsia="zh-CN"/>
        </w:rPr>
        <w:t>”等信息点击</w:t>
      </w:r>
      <w:r>
        <w:rPr>
          <w:rFonts w:ascii="宋体" w:eastAsia="宋体" w:hAnsi="宋体" w:cs="宋体" w:hint="eastAsia"/>
          <w:spacing w:val="-38"/>
          <w:sz w:val="19"/>
          <w:szCs w:val="19"/>
          <w:lang w:eastAsia="zh-CN"/>
        </w:rPr>
        <w:t xml:space="preserve"> </w:t>
      </w:r>
      <w:r>
        <w:rPr>
          <w:rFonts w:ascii="宋体" w:eastAsia="宋体" w:hAnsi="宋体" w:cs="宋体" w:hint="eastAsia"/>
          <w:spacing w:val="2"/>
          <w:sz w:val="19"/>
          <w:szCs w:val="19"/>
          <w:lang w:eastAsia="zh-CN"/>
        </w:rPr>
        <w:t>“确认参与</w:t>
      </w:r>
      <w:r>
        <w:rPr>
          <w:rFonts w:ascii="宋体" w:eastAsia="宋体" w:hAnsi="宋体" w:cs="宋体" w:hint="eastAsia"/>
          <w:spacing w:val="-38"/>
          <w:sz w:val="19"/>
          <w:szCs w:val="19"/>
          <w:lang w:eastAsia="zh-CN"/>
        </w:rPr>
        <w:t xml:space="preserve"> </w:t>
      </w:r>
      <w:r>
        <w:rPr>
          <w:rFonts w:ascii="宋体" w:eastAsia="宋体" w:hAnsi="宋体" w:cs="宋体" w:hint="eastAsia"/>
          <w:spacing w:val="2"/>
          <w:sz w:val="19"/>
          <w:szCs w:val="19"/>
          <w:lang w:eastAsia="zh-CN"/>
        </w:rPr>
        <w:t>”按钮后，</w:t>
      </w:r>
      <w:r>
        <w:rPr>
          <w:rFonts w:ascii="宋体" w:eastAsia="宋体" w:hAnsi="宋体" w:cs="宋体" w:hint="eastAsia"/>
          <w:spacing w:val="-34"/>
          <w:sz w:val="19"/>
          <w:szCs w:val="19"/>
          <w:lang w:eastAsia="zh-CN"/>
        </w:rPr>
        <w:t xml:space="preserve"> </w:t>
      </w:r>
      <w:r>
        <w:rPr>
          <w:rFonts w:ascii="宋体" w:eastAsia="宋体" w:hAnsi="宋体" w:cs="宋体" w:hint="eastAsia"/>
          <w:spacing w:val="2"/>
          <w:sz w:val="19"/>
          <w:szCs w:val="19"/>
          <w:lang w:eastAsia="zh-CN"/>
        </w:rPr>
        <w:t>获取所</w:t>
      </w:r>
      <w:r>
        <w:rPr>
          <w:rFonts w:ascii="宋体" w:eastAsia="宋体" w:hAnsi="宋体" w:cs="宋体" w:hint="eastAsia"/>
          <w:spacing w:val="1"/>
          <w:sz w:val="19"/>
          <w:szCs w:val="19"/>
          <w:lang w:eastAsia="zh-CN"/>
        </w:rPr>
        <w:t>投项目招标文件，</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并按照招标文件的要求制作、上传电子投标</w:t>
      </w:r>
      <w:r>
        <w:rPr>
          <w:rFonts w:ascii="宋体" w:eastAsia="宋体" w:hAnsi="宋体" w:cs="宋体" w:hint="eastAsia"/>
          <w:sz w:val="19"/>
          <w:szCs w:val="19"/>
          <w:lang w:eastAsia="zh-CN"/>
        </w:rPr>
        <w:t>文件。</w:t>
      </w:r>
    </w:p>
    <w:p w14:paraId="4B742AEF" w14:textId="77777777" w:rsidR="00CA278B" w:rsidRDefault="00000000">
      <w:pPr>
        <w:spacing w:before="1"/>
        <w:ind w:left="39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2.投标保证金</w:t>
      </w:r>
    </w:p>
    <w:p w14:paraId="429FEE16" w14:textId="77777777" w:rsidR="00CA278B" w:rsidRDefault="00000000">
      <w:pPr>
        <w:spacing w:before="114"/>
        <w:ind w:left="398"/>
        <w:rPr>
          <w:rFonts w:ascii="宋体" w:eastAsia="宋体" w:hAnsi="宋体" w:cs="宋体" w:hint="eastAsia"/>
          <w:sz w:val="19"/>
          <w:szCs w:val="19"/>
          <w:lang w:eastAsia="zh-CN"/>
        </w:rPr>
      </w:pPr>
      <w:r>
        <w:rPr>
          <w:rFonts w:ascii="宋体" w:eastAsia="宋体" w:hAnsi="宋体" w:cs="宋体" w:hint="eastAsia"/>
          <w:sz w:val="19"/>
          <w:szCs w:val="19"/>
          <w:lang w:eastAsia="zh-CN"/>
        </w:rPr>
        <w:t>2.1投标保证金缴纳（如需缴纳保证金）</w:t>
      </w:r>
    </w:p>
    <w:p w14:paraId="0C7DA4FA" w14:textId="77777777" w:rsidR="00CA278B" w:rsidRDefault="00000000">
      <w:pPr>
        <w:spacing w:before="121"/>
        <w:ind w:left="9" w:right="210" w:firstLine="38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本采购项目支持</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电子保函</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”和</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“虚拟子账</w:t>
      </w:r>
      <w:proofErr w:type="gramStart"/>
      <w:r>
        <w:rPr>
          <w:rFonts w:ascii="宋体" w:eastAsia="宋体" w:hAnsi="宋体" w:cs="宋体" w:hint="eastAsia"/>
          <w:spacing w:val="1"/>
          <w:sz w:val="19"/>
          <w:szCs w:val="19"/>
          <w:lang w:eastAsia="zh-CN"/>
        </w:rPr>
        <w:t>戶</w:t>
      </w:r>
      <w:proofErr w:type="gramEnd"/>
      <w:r>
        <w:rPr>
          <w:rFonts w:ascii="宋体" w:eastAsia="宋体" w:hAnsi="宋体" w:cs="宋体" w:hint="eastAsia"/>
          <w:spacing w:val="-21"/>
          <w:sz w:val="19"/>
          <w:szCs w:val="19"/>
          <w:lang w:eastAsia="zh-CN"/>
        </w:rPr>
        <w:t xml:space="preserve"> </w:t>
      </w:r>
      <w:r>
        <w:rPr>
          <w:rFonts w:ascii="宋体" w:eastAsia="宋体" w:hAnsi="宋体" w:cs="宋体" w:hint="eastAsia"/>
          <w:spacing w:val="1"/>
          <w:sz w:val="19"/>
          <w:szCs w:val="19"/>
          <w:lang w:eastAsia="zh-CN"/>
        </w:rPr>
        <w:t>”两种方式收取投标保证金，</w:t>
      </w:r>
      <w:r>
        <w:rPr>
          <w:rFonts w:ascii="宋体" w:eastAsia="宋体" w:hAnsi="宋体" w:cs="宋体" w:hint="eastAsia"/>
          <w:spacing w:val="-20"/>
          <w:sz w:val="19"/>
          <w:szCs w:val="19"/>
          <w:lang w:eastAsia="zh-CN"/>
        </w:rPr>
        <w:t xml:space="preserve"> </w:t>
      </w:r>
      <w:r>
        <w:rPr>
          <w:rFonts w:ascii="宋体" w:eastAsia="宋体" w:hAnsi="宋体" w:cs="宋体" w:hint="eastAsia"/>
          <w:spacing w:val="1"/>
          <w:sz w:val="19"/>
          <w:szCs w:val="19"/>
          <w:lang w:eastAsia="zh-CN"/>
        </w:rPr>
        <w:t>同时允许投标人按照相关法律法规自主选择以支票、汇票、本票、保函等非现金形式缴纳保证金。</w:t>
      </w:r>
    </w:p>
    <w:p w14:paraId="4B2EBC46" w14:textId="77777777" w:rsidR="00CA278B" w:rsidRDefault="00000000">
      <w:pPr>
        <w:spacing w:before="2"/>
        <w:ind w:left="7" w:right="108" w:firstLine="39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2.1.1投标人选择</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电子保函</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”方式缴纳保证金的，</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在所投项目下采购</w:t>
      </w:r>
      <w:proofErr w:type="gramStart"/>
      <w:r>
        <w:rPr>
          <w:rFonts w:ascii="宋体" w:eastAsia="宋体" w:hAnsi="宋体" w:cs="宋体" w:hint="eastAsia"/>
          <w:spacing w:val="1"/>
          <w:sz w:val="19"/>
          <w:szCs w:val="19"/>
          <w:lang w:eastAsia="zh-CN"/>
        </w:rPr>
        <w:t>包选择</w:t>
      </w:r>
      <w:proofErr w:type="gramEnd"/>
      <w:r>
        <w:rPr>
          <w:rFonts w:ascii="宋体" w:eastAsia="宋体" w:hAnsi="宋体" w:cs="宋体" w:hint="eastAsia"/>
          <w:spacing w:val="1"/>
          <w:sz w:val="19"/>
          <w:szCs w:val="19"/>
          <w:lang w:eastAsia="zh-CN"/>
        </w:rPr>
        <w:t>电子保函模式，</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跳转到内</w:t>
      </w:r>
      <w:r>
        <w:rPr>
          <w:rFonts w:ascii="宋体" w:eastAsia="宋体" w:hAnsi="宋体" w:cs="宋体" w:hint="eastAsia"/>
          <w:sz w:val="19"/>
          <w:szCs w:val="19"/>
          <w:lang w:eastAsia="zh-CN"/>
        </w:rPr>
        <w:t>蒙古自治区金融服务</w:t>
      </w:r>
      <w:r>
        <w:rPr>
          <w:rFonts w:ascii="宋体" w:eastAsia="宋体" w:hAnsi="宋体" w:cs="宋体" w:hint="eastAsia"/>
          <w:spacing w:val="1"/>
          <w:sz w:val="19"/>
          <w:szCs w:val="19"/>
          <w:lang w:eastAsia="zh-CN"/>
        </w:rPr>
        <w:t>平台开具电子保函，</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投标人需要确保在开标之前完成电子保函的开</w:t>
      </w:r>
      <w:r>
        <w:rPr>
          <w:rFonts w:ascii="宋体" w:eastAsia="宋体" w:hAnsi="宋体" w:cs="宋体" w:hint="eastAsia"/>
          <w:sz w:val="19"/>
          <w:szCs w:val="19"/>
          <w:lang w:eastAsia="zh-CN"/>
        </w:rPr>
        <w:t>具。</w:t>
      </w:r>
    </w:p>
    <w:p w14:paraId="5AF99EC6" w14:textId="77777777" w:rsidR="00CA278B" w:rsidRDefault="00000000">
      <w:pPr>
        <w:spacing w:before="3"/>
        <w:ind w:left="7" w:right="119" w:firstLine="39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2.1.2投标人选择</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“虚拟子账</w:t>
      </w:r>
      <w:proofErr w:type="gramStart"/>
      <w:r>
        <w:rPr>
          <w:rFonts w:ascii="宋体" w:eastAsia="宋体" w:hAnsi="宋体" w:cs="宋体" w:hint="eastAsia"/>
          <w:spacing w:val="1"/>
          <w:sz w:val="19"/>
          <w:szCs w:val="19"/>
          <w:lang w:eastAsia="zh-CN"/>
        </w:rPr>
        <w:t>戶</w:t>
      </w:r>
      <w:proofErr w:type="gramEnd"/>
      <w:r>
        <w:rPr>
          <w:rFonts w:ascii="宋体" w:eastAsia="宋体" w:hAnsi="宋体" w:cs="宋体" w:hint="eastAsia"/>
          <w:spacing w:val="-20"/>
          <w:sz w:val="19"/>
          <w:szCs w:val="19"/>
          <w:lang w:eastAsia="zh-CN"/>
        </w:rPr>
        <w:t xml:space="preserve"> </w:t>
      </w:r>
      <w:r>
        <w:rPr>
          <w:rFonts w:ascii="宋体" w:eastAsia="宋体" w:hAnsi="宋体" w:cs="宋体" w:hint="eastAsia"/>
          <w:spacing w:val="1"/>
          <w:sz w:val="19"/>
          <w:szCs w:val="19"/>
          <w:lang w:eastAsia="zh-CN"/>
        </w:rPr>
        <w:t>”方式缴纳保证金的，</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在进行投标信息确认后，</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应通过</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“交易执行—应标—项目应标—已参与项目</w:t>
      </w:r>
      <w:r>
        <w:rPr>
          <w:rFonts w:ascii="宋体" w:eastAsia="宋体" w:hAnsi="宋体" w:cs="宋体" w:hint="eastAsia"/>
          <w:spacing w:val="-13"/>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选择缴纳银行并获取对应不同采购</w:t>
      </w:r>
      <w:r>
        <w:rPr>
          <w:rFonts w:ascii="宋体" w:eastAsia="宋体" w:hAnsi="宋体" w:cs="宋体" w:hint="eastAsia"/>
          <w:sz w:val="19"/>
          <w:szCs w:val="19"/>
          <w:lang w:eastAsia="zh-CN"/>
        </w:rPr>
        <w:t>包的缴纳金额以及虚拟子账号信息，</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并在开标时间前，</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缴纳至上述账号中。付款人名称必须为投标单位全称，</w:t>
      </w:r>
      <w:r>
        <w:rPr>
          <w:rFonts w:ascii="宋体" w:eastAsia="宋体" w:hAnsi="宋体" w:cs="宋体" w:hint="eastAsia"/>
          <w:spacing w:val="-22"/>
          <w:sz w:val="19"/>
          <w:szCs w:val="19"/>
          <w:lang w:eastAsia="zh-CN"/>
        </w:rPr>
        <w:t xml:space="preserve"> </w:t>
      </w:r>
      <w:r>
        <w:rPr>
          <w:rFonts w:ascii="宋体" w:eastAsia="宋体" w:hAnsi="宋体" w:cs="宋体" w:hint="eastAsia"/>
          <w:sz w:val="19"/>
          <w:szCs w:val="19"/>
          <w:lang w:eastAsia="zh-CN"/>
        </w:rPr>
        <w:t>且与其投标信息一致。</w:t>
      </w:r>
    </w:p>
    <w:p w14:paraId="354CE780" w14:textId="77777777" w:rsidR="00CA278B" w:rsidRDefault="00000000">
      <w:pPr>
        <w:spacing w:before="3"/>
        <w:ind w:left="6" w:right="27" w:firstLine="384"/>
        <w:jc w:val="both"/>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若出现账号缴纳不一致、缴纳金额与投标人须知前附表规</w:t>
      </w:r>
      <w:r>
        <w:rPr>
          <w:rFonts w:ascii="宋体" w:eastAsia="宋体" w:hAnsi="宋体" w:cs="宋体" w:hint="eastAsia"/>
          <w:spacing w:val="1"/>
          <w:sz w:val="19"/>
          <w:szCs w:val="19"/>
          <w:lang w:eastAsia="zh-CN"/>
        </w:rPr>
        <w:t>定的金额不一致或缴纳时间超过开标时间，</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将导致保证金缴纳失败。投标人应认真核对账</w:t>
      </w:r>
      <w:proofErr w:type="gramStart"/>
      <w:r>
        <w:rPr>
          <w:rFonts w:ascii="宋体" w:eastAsia="宋体" w:hAnsi="宋体" w:cs="宋体" w:hint="eastAsia"/>
          <w:spacing w:val="1"/>
          <w:sz w:val="19"/>
          <w:szCs w:val="19"/>
          <w:lang w:eastAsia="zh-CN"/>
        </w:rPr>
        <w:t>戶</w:t>
      </w:r>
      <w:proofErr w:type="gramEnd"/>
      <w:r>
        <w:rPr>
          <w:rFonts w:ascii="宋体" w:eastAsia="宋体" w:hAnsi="宋体" w:cs="宋体" w:hint="eastAsia"/>
          <w:spacing w:val="1"/>
          <w:sz w:val="19"/>
          <w:szCs w:val="19"/>
          <w:lang w:eastAsia="zh-CN"/>
        </w:rPr>
        <w:t>信息，</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将投标保证金</w:t>
      </w:r>
      <w:r>
        <w:rPr>
          <w:rFonts w:ascii="宋体" w:eastAsia="宋体" w:hAnsi="宋体" w:cs="宋体" w:hint="eastAsia"/>
          <w:sz w:val="19"/>
          <w:szCs w:val="19"/>
          <w:lang w:eastAsia="zh-CN"/>
        </w:rPr>
        <w:t>足额汇入以上账</w:t>
      </w:r>
      <w:proofErr w:type="gramStart"/>
      <w:r>
        <w:rPr>
          <w:rFonts w:ascii="宋体" w:eastAsia="宋体" w:hAnsi="宋体" w:cs="宋体" w:hint="eastAsia"/>
          <w:sz w:val="19"/>
          <w:szCs w:val="19"/>
          <w:lang w:eastAsia="zh-CN"/>
        </w:rPr>
        <w:t>戶</w:t>
      </w:r>
      <w:proofErr w:type="gramEnd"/>
      <w:r>
        <w:rPr>
          <w:rFonts w:ascii="宋体" w:eastAsia="宋体" w:hAnsi="宋体" w:cs="宋体" w:hint="eastAsia"/>
          <w:spacing w:val="-23"/>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并自行承担</w:t>
      </w:r>
      <w:proofErr w:type="gramStart"/>
      <w:r>
        <w:rPr>
          <w:rFonts w:ascii="宋体" w:eastAsia="宋体" w:hAnsi="宋体" w:cs="宋体" w:hint="eastAsia"/>
          <w:sz w:val="19"/>
          <w:szCs w:val="19"/>
          <w:lang w:eastAsia="zh-CN"/>
        </w:rPr>
        <w:t>因汇错</w:t>
      </w:r>
      <w:proofErr w:type="gramEnd"/>
      <w:r>
        <w:rPr>
          <w:rFonts w:ascii="宋体" w:eastAsia="宋体" w:hAnsi="宋体" w:cs="宋体" w:hint="eastAsia"/>
          <w:sz w:val="19"/>
          <w:szCs w:val="19"/>
          <w:lang w:eastAsia="zh-CN"/>
        </w:rPr>
        <w:t>投标保证金而产生的一切后果。投标人</w:t>
      </w:r>
      <w:r>
        <w:rPr>
          <w:rFonts w:ascii="宋体" w:eastAsia="宋体" w:hAnsi="宋体" w:cs="宋体" w:hint="eastAsia"/>
          <w:spacing w:val="2"/>
          <w:sz w:val="19"/>
          <w:szCs w:val="19"/>
          <w:lang w:eastAsia="zh-CN"/>
        </w:rPr>
        <w:t>在转账或电汇的凭证上应按照</w:t>
      </w:r>
      <w:r>
        <w:rPr>
          <w:rFonts w:ascii="宋体" w:eastAsia="宋体" w:hAnsi="宋体" w:cs="宋体" w:hint="eastAsia"/>
          <w:spacing w:val="-38"/>
          <w:sz w:val="19"/>
          <w:szCs w:val="19"/>
          <w:lang w:eastAsia="zh-CN"/>
        </w:rPr>
        <w:t xml:space="preserve"> </w:t>
      </w:r>
      <w:r>
        <w:rPr>
          <w:rFonts w:ascii="宋体" w:eastAsia="宋体" w:hAnsi="宋体" w:cs="宋体" w:hint="eastAsia"/>
          <w:spacing w:val="2"/>
          <w:sz w:val="19"/>
          <w:szCs w:val="19"/>
          <w:lang w:eastAsia="zh-CN"/>
        </w:rPr>
        <w:t>“项目编号：***、采购包</w:t>
      </w:r>
      <w:r>
        <w:rPr>
          <w:rFonts w:ascii="宋体" w:eastAsia="宋体" w:hAnsi="宋体" w:cs="宋体" w:hint="eastAsia"/>
          <w:spacing w:val="1"/>
          <w:sz w:val="19"/>
          <w:szCs w:val="19"/>
          <w:lang w:eastAsia="zh-CN"/>
        </w:rPr>
        <w:t>：***的投标保证金</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”格式注明，</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以便核对。</w:t>
      </w:r>
    </w:p>
    <w:p w14:paraId="6259DD9C" w14:textId="77777777" w:rsidR="00CA278B" w:rsidRDefault="00000000">
      <w:pPr>
        <w:spacing w:before="2"/>
        <w:ind w:left="5" w:right="119" w:firstLine="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2.1.3投标人选择以支票、汇票、本票、保函等非现金形式缴纳保证金的，</w:t>
      </w:r>
      <w:r>
        <w:rPr>
          <w:rFonts w:ascii="宋体" w:eastAsia="宋体" w:hAnsi="宋体" w:cs="宋体" w:hint="eastAsia"/>
          <w:spacing w:val="-22"/>
          <w:sz w:val="19"/>
          <w:szCs w:val="19"/>
          <w:lang w:eastAsia="zh-CN"/>
        </w:rPr>
        <w:t xml:space="preserve"> </w:t>
      </w:r>
      <w:r>
        <w:rPr>
          <w:rFonts w:ascii="宋体" w:eastAsia="宋体" w:hAnsi="宋体" w:cs="宋体" w:hint="eastAsia"/>
          <w:spacing w:val="1"/>
          <w:sz w:val="19"/>
          <w:szCs w:val="19"/>
          <w:lang w:eastAsia="zh-CN"/>
        </w:rPr>
        <w:t>投标人将相关证明材料原件扫描添加至投标文</w:t>
      </w:r>
      <w:r>
        <w:rPr>
          <w:rFonts w:ascii="宋体" w:eastAsia="宋体" w:hAnsi="宋体" w:cs="宋体" w:hint="eastAsia"/>
          <w:spacing w:val="-2"/>
          <w:sz w:val="19"/>
          <w:szCs w:val="19"/>
          <w:lang w:eastAsia="zh-CN"/>
        </w:rPr>
        <w:t>件中，</w:t>
      </w:r>
      <w:r>
        <w:rPr>
          <w:rFonts w:ascii="宋体" w:eastAsia="宋体" w:hAnsi="宋体" w:cs="宋体" w:hint="eastAsia"/>
          <w:spacing w:val="-10"/>
          <w:sz w:val="19"/>
          <w:szCs w:val="19"/>
          <w:lang w:eastAsia="zh-CN"/>
        </w:rPr>
        <w:t xml:space="preserve"> </w:t>
      </w:r>
      <w:r>
        <w:rPr>
          <w:rFonts w:ascii="宋体" w:eastAsia="宋体" w:hAnsi="宋体" w:cs="宋体" w:hint="eastAsia"/>
          <w:spacing w:val="-2"/>
          <w:sz w:val="19"/>
          <w:szCs w:val="19"/>
          <w:lang w:eastAsia="zh-CN"/>
        </w:rPr>
        <w:t>同时现场提供证明材料。</w:t>
      </w:r>
    </w:p>
    <w:p w14:paraId="2C9787C9" w14:textId="77777777" w:rsidR="00CA278B" w:rsidRDefault="00000000">
      <w:pPr>
        <w:spacing w:before="3"/>
        <w:ind w:left="6" w:right="27" w:firstLine="384"/>
        <w:jc w:val="both"/>
        <w:rPr>
          <w:rFonts w:ascii="宋体" w:eastAsia="宋体" w:hAnsi="宋体" w:cs="宋体" w:hint="eastAsia"/>
          <w:spacing w:val="2"/>
          <w:sz w:val="19"/>
          <w:szCs w:val="19"/>
          <w:lang w:eastAsia="zh-CN"/>
        </w:rPr>
      </w:pPr>
      <w:r>
        <w:rPr>
          <w:rFonts w:ascii="宋体" w:eastAsia="宋体" w:hAnsi="宋体" w:cs="宋体" w:hint="eastAsia"/>
          <w:spacing w:val="1"/>
          <w:sz w:val="19"/>
          <w:szCs w:val="19"/>
          <w:lang w:eastAsia="zh-CN"/>
        </w:rPr>
        <w:t>2.1.4缴纳保证金时间以保证金到账时间为准，</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由于投标</w:t>
      </w:r>
      <w:r>
        <w:rPr>
          <w:rFonts w:ascii="宋体" w:eastAsia="宋体" w:hAnsi="宋体" w:cs="宋体" w:hint="eastAsia"/>
          <w:sz w:val="19"/>
          <w:szCs w:val="19"/>
          <w:lang w:eastAsia="zh-CN"/>
        </w:rPr>
        <w:t>保证金到账需要一定时间，</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请投标人</w:t>
      </w:r>
      <w:r>
        <w:rPr>
          <w:rFonts w:ascii="宋体" w:eastAsia="宋体" w:hAnsi="宋体" w:cs="宋体" w:hint="eastAsia"/>
          <w:spacing w:val="2"/>
          <w:sz w:val="19"/>
          <w:szCs w:val="19"/>
          <w:lang w:eastAsia="zh-CN"/>
        </w:rPr>
        <w:t>在投标截止前及早缴纳。</w:t>
      </w:r>
    </w:p>
    <w:p w14:paraId="4C40E2E4" w14:textId="77777777" w:rsidR="00CA278B" w:rsidRDefault="00000000">
      <w:pPr>
        <w:spacing w:before="3"/>
        <w:ind w:left="6" w:right="27" w:firstLine="384"/>
        <w:jc w:val="both"/>
        <w:rPr>
          <w:rFonts w:ascii="宋体" w:eastAsia="宋体" w:hAnsi="宋体" w:cs="宋体" w:hint="eastAsia"/>
          <w:spacing w:val="2"/>
          <w:sz w:val="19"/>
          <w:szCs w:val="19"/>
          <w:lang w:eastAsia="zh-CN"/>
        </w:rPr>
      </w:pPr>
      <w:r>
        <w:rPr>
          <w:rFonts w:ascii="宋体" w:eastAsia="宋体" w:hAnsi="宋体" w:cs="宋体" w:hint="eastAsia"/>
          <w:spacing w:val="2"/>
          <w:sz w:val="19"/>
          <w:szCs w:val="19"/>
          <w:lang w:eastAsia="zh-CN"/>
        </w:rPr>
        <w:t>2.2投标保证金的退还</w:t>
      </w:r>
    </w:p>
    <w:p w14:paraId="704D197F" w14:textId="77777777" w:rsidR="00CA278B" w:rsidRDefault="00000000">
      <w:pPr>
        <w:spacing w:before="3"/>
        <w:ind w:left="6" w:right="27" w:firstLine="384"/>
        <w:jc w:val="both"/>
        <w:rPr>
          <w:rFonts w:ascii="宋体" w:eastAsia="宋体" w:hAnsi="宋体" w:cs="宋体" w:hint="eastAsia"/>
          <w:spacing w:val="2"/>
          <w:sz w:val="19"/>
          <w:szCs w:val="19"/>
          <w:lang w:eastAsia="zh-CN"/>
        </w:rPr>
      </w:pPr>
      <w:r>
        <w:rPr>
          <w:rFonts w:ascii="宋体" w:eastAsia="宋体" w:hAnsi="宋体" w:cs="宋体" w:hint="eastAsia"/>
          <w:spacing w:val="2"/>
          <w:sz w:val="19"/>
          <w:szCs w:val="19"/>
          <w:lang w:eastAsia="zh-CN"/>
        </w:rPr>
        <w:t>投标人在投标截止时间前放弃投标的， 自所投采购</w:t>
      </w:r>
      <w:proofErr w:type="gramStart"/>
      <w:r>
        <w:rPr>
          <w:rFonts w:ascii="宋体" w:eastAsia="宋体" w:hAnsi="宋体" w:cs="宋体" w:hint="eastAsia"/>
          <w:spacing w:val="2"/>
          <w:sz w:val="19"/>
          <w:szCs w:val="19"/>
          <w:lang w:eastAsia="zh-CN"/>
        </w:rPr>
        <w:t>包结果</w:t>
      </w:r>
      <w:proofErr w:type="gramEnd"/>
      <w:r>
        <w:rPr>
          <w:rFonts w:ascii="宋体" w:eastAsia="宋体" w:hAnsi="宋体" w:cs="宋体" w:hint="eastAsia"/>
          <w:spacing w:val="2"/>
          <w:sz w:val="19"/>
          <w:szCs w:val="19"/>
          <w:lang w:eastAsia="zh-CN"/>
        </w:rPr>
        <w:t>公告发出后5个工作日内退还， 但因投标人自身原因导致无法及时退还的除外。</w:t>
      </w:r>
    </w:p>
    <w:p w14:paraId="58D800B7" w14:textId="77777777" w:rsidR="00CA278B" w:rsidRDefault="00000000">
      <w:pPr>
        <w:spacing w:before="113"/>
        <w:ind w:left="2" w:right="160" w:firstLine="382"/>
        <w:rPr>
          <w:rFonts w:ascii="宋体" w:eastAsia="宋体" w:hAnsi="宋体" w:cs="宋体" w:hint="eastAsia"/>
          <w:sz w:val="19"/>
          <w:szCs w:val="19"/>
          <w:lang w:eastAsia="zh-CN"/>
        </w:rPr>
      </w:pPr>
      <w:r>
        <w:rPr>
          <w:rFonts w:ascii="宋体" w:eastAsia="宋体" w:hAnsi="宋体" w:cs="宋体" w:hint="eastAsia"/>
          <w:sz w:val="19"/>
          <w:szCs w:val="19"/>
          <w:lang w:eastAsia="zh-CN"/>
        </w:rPr>
        <w:t>未中标人投标保证金， 自中标通知书发出</w:t>
      </w:r>
      <w:r>
        <w:rPr>
          <w:rFonts w:ascii="宋体" w:eastAsia="宋体" w:hAnsi="宋体" w:cs="宋体" w:hint="eastAsia"/>
          <w:spacing w:val="-1"/>
          <w:sz w:val="19"/>
          <w:szCs w:val="19"/>
          <w:lang w:eastAsia="zh-CN"/>
        </w:rPr>
        <w:t>之日起5个工作日内退还；</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中标人投标保证金， 自政府采购合同签订之日起5个</w:t>
      </w:r>
      <w:r>
        <w:rPr>
          <w:rFonts w:ascii="宋体" w:eastAsia="宋体" w:hAnsi="宋体" w:cs="宋体" w:hint="eastAsia"/>
          <w:sz w:val="19"/>
          <w:szCs w:val="19"/>
          <w:lang w:eastAsia="zh-CN"/>
        </w:rPr>
        <w:t>工作日内退还。</w:t>
      </w:r>
    </w:p>
    <w:p w14:paraId="71A055C1" w14:textId="77777777" w:rsidR="00CA278B" w:rsidRDefault="00000000">
      <w:pPr>
        <w:spacing w:before="1"/>
        <w:ind w:left="392"/>
        <w:rPr>
          <w:rFonts w:ascii="宋体" w:eastAsia="宋体" w:hAnsi="宋体" w:cs="宋体" w:hint="eastAsia"/>
          <w:sz w:val="19"/>
          <w:szCs w:val="19"/>
          <w:lang w:eastAsia="zh-CN"/>
        </w:rPr>
      </w:pPr>
      <w:r>
        <w:rPr>
          <w:rFonts w:ascii="宋体" w:eastAsia="宋体" w:hAnsi="宋体" w:cs="宋体" w:hint="eastAsia"/>
          <w:sz w:val="19"/>
          <w:szCs w:val="19"/>
          <w:lang w:eastAsia="zh-CN"/>
        </w:rPr>
        <w:t>2.3有下列情形之一的，</w:t>
      </w:r>
      <w:r>
        <w:rPr>
          <w:rFonts w:ascii="宋体" w:eastAsia="宋体" w:hAnsi="宋体" w:cs="宋体" w:hint="eastAsia"/>
          <w:spacing w:val="-30"/>
          <w:sz w:val="19"/>
          <w:szCs w:val="19"/>
          <w:lang w:eastAsia="zh-CN"/>
        </w:rPr>
        <w:t xml:space="preserve"> </w:t>
      </w:r>
      <w:r>
        <w:rPr>
          <w:rFonts w:ascii="宋体" w:eastAsia="宋体" w:hAnsi="宋体" w:cs="宋体" w:hint="eastAsia"/>
          <w:sz w:val="19"/>
          <w:szCs w:val="19"/>
          <w:lang w:eastAsia="zh-CN"/>
        </w:rPr>
        <w:t>投标保证金将不予退还：</w:t>
      </w:r>
    </w:p>
    <w:p w14:paraId="2F06AED2" w14:textId="77777777" w:rsidR="00CA278B" w:rsidRDefault="00000000">
      <w:pPr>
        <w:spacing w:before="115"/>
        <w:ind w:left="408"/>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（1）</w:t>
      </w:r>
      <w:r>
        <w:rPr>
          <w:rFonts w:ascii="宋体" w:eastAsia="宋体" w:hAnsi="宋体" w:cs="宋体" w:hint="eastAsia"/>
          <w:spacing w:val="-32"/>
          <w:sz w:val="19"/>
          <w:szCs w:val="19"/>
          <w:lang w:eastAsia="zh-CN"/>
        </w:rPr>
        <w:t xml:space="preserve"> </w:t>
      </w:r>
      <w:r>
        <w:rPr>
          <w:rFonts w:ascii="宋体" w:eastAsia="宋体" w:hAnsi="宋体" w:cs="宋体" w:hint="eastAsia"/>
          <w:spacing w:val="-2"/>
          <w:sz w:val="19"/>
          <w:szCs w:val="19"/>
          <w:lang w:eastAsia="zh-CN"/>
        </w:rPr>
        <w:t>中标后，</w:t>
      </w:r>
      <w:r>
        <w:rPr>
          <w:rFonts w:ascii="宋体" w:eastAsia="宋体" w:hAnsi="宋体" w:cs="宋体" w:hint="eastAsia"/>
          <w:spacing w:val="-34"/>
          <w:sz w:val="19"/>
          <w:szCs w:val="19"/>
          <w:lang w:eastAsia="zh-CN"/>
        </w:rPr>
        <w:t xml:space="preserve"> </w:t>
      </w:r>
      <w:r>
        <w:rPr>
          <w:rFonts w:ascii="宋体" w:eastAsia="宋体" w:hAnsi="宋体" w:cs="宋体" w:hint="eastAsia"/>
          <w:spacing w:val="-2"/>
          <w:sz w:val="19"/>
          <w:szCs w:val="19"/>
          <w:lang w:eastAsia="zh-CN"/>
        </w:rPr>
        <w:t>无正当理由放弃中标资格的；</w:t>
      </w:r>
    </w:p>
    <w:p w14:paraId="2E6D82BC" w14:textId="77777777" w:rsidR="00CA278B" w:rsidRDefault="00000000">
      <w:pPr>
        <w:spacing w:before="122"/>
        <w:ind w:left="408"/>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（2）</w:t>
      </w:r>
      <w:r>
        <w:rPr>
          <w:rFonts w:ascii="宋体" w:eastAsia="宋体" w:hAnsi="宋体" w:cs="宋体" w:hint="eastAsia"/>
          <w:spacing w:val="-20"/>
          <w:sz w:val="19"/>
          <w:szCs w:val="19"/>
          <w:lang w:eastAsia="zh-CN"/>
        </w:rPr>
        <w:t xml:space="preserve"> </w:t>
      </w:r>
      <w:r>
        <w:rPr>
          <w:rFonts w:ascii="宋体" w:eastAsia="宋体" w:hAnsi="宋体" w:cs="宋体" w:hint="eastAsia"/>
          <w:spacing w:val="-2"/>
          <w:sz w:val="19"/>
          <w:szCs w:val="19"/>
          <w:lang w:eastAsia="zh-CN"/>
        </w:rPr>
        <w:t>中标后，</w:t>
      </w:r>
      <w:r>
        <w:rPr>
          <w:rFonts w:ascii="宋体" w:eastAsia="宋体" w:hAnsi="宋体" w:cs="宋体" w:hint="eastAsia"/>
          <w:spacing w:val="-34"/>
          <w:sz w:val="19"/>
          <w:szCs w:val="19"/>
          <w:lang w:eastAsia="zh-CN"/>
        </w:rPr>
        <w:t xml:space="preserve"> </w:t>
      </w:r>
      <w:r>
        <w:rPr>
          <w:rFonts w:ascii="宋体" w:eastAsia="宋体" w:hAnsi="宋体" w:cs="宋体" w:hint="eastAsia"/>
          <w:spacing w:val="-2"/>
          <w:sz w:val="19"/>
          <w:szCs w:val="19"/>
          <w:lang w:eastAsia="zh-CN"/>
        </w:rPr>
        <w:t>无正当理由不与采购人签订合同的；</w:t>
      </w:r>
    </w:p>
    <w:p w14:paraId="3A3D34F9" w14:textId="77777777" w:rsidR="00CA278B" w:rsidRDefault="00000000">
      <w:pPr>
        <w:spacing w:before="122"/>
        <w:ind w:left="40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（3）在签订合同时，</w:t>
      </w:r>
      <w:r>
        <w:rPr>
          <w:rFonts w:ascii="宋体" w:eastAsia="宋体" w:hAnsi="宋体" w:cs="宋体" w:hint="eastAsia"/>
          <w:spacing w:val="-22"/>
          <w:sz w:val="19"/>
          <w:szCs w:val="19"/>
          <w:lang w:eastAsia="zh-CN"/>
        </w:rPr>
        <w:t xml:space="preserve"> </w:t>
      </w:r>
      <w:r>
        <w:rPr>
          <w:rFonts w:ascii="宋体" w:eastAsia="宋体" w:hAnsi="宋体" w:cs="宋体" w:hint="eastAsia"/>
          <w:spacing w:val="-1"/>
          <w:sz w:val="19"/>
          <w:szCs w:val="19"/>
          <w:lang w:eastAsia="zh-CN"/>
        </w:rPr>
        <w:t>向采购人提出附加条件</w:t>
      </w:r>
      <w:r>
        <w:rPr>
          <w:rFonts w:ascii="宋体" w:eastAsia="宋体" w:hAnsi="宋体" w:cs="宋体" w:hint="eastAsia"/>
          <w:spacing w:val="-2"/>
          <w:sz w:val="19"/>
          <w:szCs w:val="19"/>
          <w:lang w:eastAsia="zh-CN"/>
        </w:rPr>
        <w:t>的；</w:t>
      </w:r>
    </w:p>
    <w:p w14:paraId="592603A8" w14:textId="77777777" w:rsidR="00CA278B" w:rsidRDefault="00000000">
      <w:pPr>
        <w:spacing w:before="122"/>
        <w:ind w:left="408"/>
        <w:rPr>
          <w:rFonts w:ascii="宋体" w:eastAsia="宋体" w:hAnsi="宋体" w:cs="宋体" w:hint="eastAsia"/>
          <w:sz w:val="19"/>
          <w:szCs w:val="19"/>
          <w:lang w:eastAsia="zh-CN"/>
        </w:rPr>
      </w:pPr>
      <w:r>
        <w:rPr>
          <w:rFonts w:ascii="宋体" w:eastAsia="宋体" w:hAnsi="宋体" w:cs="宋体" w:hint="eastAsia"/>
          <w:sz w:val="19"/>
          <w:szCs w:val="19"/>
          <w:lang w:eastAsia="zh-CN"/>
        </w:rPr>
        <w:t>（4）不按照招标文件要求提交履约保证金的；</w:t>
      </w:r>
    </w:p>
    <w:p w14:paraId="22671DA6" w14:textId="77777777" w:rsidR="00CA278B" w:rsidRDefault="00000000">
      <w:pPr>
        <w:spacing w:before="122"/>
        <w:ind w:left="408"/>
        <w:rPr>
          <w:rFonts w:ascii="宋体" w:eastAsia="宋体" w:hAnsi="宋体" w:cs="宋体" w:hint="eastAsia"/>
          <w:sz w:val="19"/>
          <w:szCs w:val="19"/>
          <w:lang w:eastAsia="zh-CN"/>
        </w:rPr>
      </w:pPr>
      <w:r>
        <w:rPr>
          <w:rFonts w:ascii="宋体" w:eastAsia="宋体" w:hAnsi="宋体" w:cs="宋体" w:hint="eastAsia"/>
          <w:sz w:val="19"/>
          <w:szCs w:val="19"/>
          <w:lang w:eastAsia="zh-CN"/>
        </w:rPr>
        <w:t>（5）在签订合同时，</w:t>
      </w:r>
      <w:r>
        <w:rPr>
          <w:rFonts w:ascii="宋体" w:eastAsia="宋体" w:hAnsi="宋体" w:cs="宋体" w:hint="eastAsia"/>
          <w:spacing w:val="-19"/>
          <w:sz w:val="19"/>
          <w:szCs w:val="19"/>
          <w:lang w:eastAsia="zh-CN"/>
        </w:rPr>
        <w:t xml:space="preserve"> </w:t>
      </w:r>
      <w:r>
        <w:rPr>
          <w:rFonts w:ascii="宋体" w:eastAsia="宋体" w:hAnsi="宋体" w:cs="宋体" w:hint="eastAsia"/>
          <w:sz w:val="19"/>
          <w:szCs w:val="19"/>
          <w:lang w:eastAsia="zh-CN"/>
        </w:rPr>
        <w:t>投标人要求修改、补充和撤销投标文件的实质性内容的；</w:t>
      </w:r>
    </w:p>
    <w:p w14:paraId="68E92612" w14:textId="77777777" w:rsidR="00CA278B" w:rsidRDefault="00000000">
      <w:pPr>
        <w:spacing w:before="122"/>
        <w:ind w:left="40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（6）投标文件中提供虚假材料的；</w:t>
      </w:r>
    </w:p>
    <w:p w14:paraId="5366664A" w14:textId="77777777" w:rsidR="00CA278B" w:rsidRDefault="00000000">
      <w:pPr>
        <w:spacing w:before="122"/>
        <w:ind w:left="40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（7）与采购人、其他投标人或者采购代理机构</w:t>
      </w:r>
      <w:r>
        <w:rPr>
          <w:rFonts w:ascii="宋体" w:eastAsia="宋体" w:hAnsi="宋体" w:cs="宋体" w:hint="eastAsia"/>
          <w:sz w:val="19"/>
          <w:szCs w:val="19"/>
          <w:lang w:eastAsia="zh-CN"/>
        </w:rPr>
        <w:t>恶意串通的；</w:t>
      </w:r>
    </w:p>
    <w:p w14:paraId="1A6F185A" w14:textId="77777777" w:rsidR="00CA278B" w:rsidRDefault="00000000">
      <w:pPr>
        <w:spacing w:before="122"/>
        <w:ind w:left="408"/>
        <w:rPr>
          <w:rFonts w:ascii="宋体" w:eastAsia="宋体" w:hAnsi="宋体" w:cs="宋体" w:hint="eastAsia"/>
          <w:sz w:val="19"/>
          <w:szCs w:val="19"/>
          <w:lang w:eastAsia="zh-CN"/>
        </w:rPr>
      </w:pPr>
      <w:r>
        <w:rPr>
          <w:rFonts w:ascii="宋体" w:eastAsia="宋体" w:hAnsi="宋体" w:cs="宋体" w:hint="eastAsia"/>
          <w:sz w:val="19"/>
          <w:szCs w:val="19"/>
          <w:lang w:eastAsia="zh-CN"/>
        </w:rPr>
        <w:t>（8）投标人在提交投标文件截止时间后，</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撤回投标文件的；</w:t>
      </w:r>
    </w:p>
    <w:p w14:paraId="3305E4A7" w14:textId="77777777" w:rsidR="00CA278B" w:rsidRDefault="00000000">
      <w:pPr>
        <w:spacing w:before="122"/>
        <w:ind w:left="408"/>
        <w:rPr>
          <w:rFonts w:ascii="宋体" w:eastAsia="宋体" w:hAnsi="宋体" w:cs="宋体" w:hint="eastAsia"/>
          <w:sz w:val="19"/>
          <w:szCs w:val="19"/>
          <w:lang w:eastAsia="zh-CN"/>
        </w:rPr>
      </w:pPr>
      <w:r>
        <w:rPr>
          <w:rFonts w:ascii="宋体" w:eastAsia="宋体" w:hAnsi="宋体" w:cs="宋体" w:hint="eastAsia"/>
          <w:sz w:val="19"/>
          <w:szCs w:val="19"/>
          <w:lang w:eastAsia="zh-CN"/>
        </w:rPr>
        <w:t>（9）法律法规和招标文件规定的其他情形。</w:t>
      </w:r>
    </w:p>
    <w:p w14:paraId="042197BD" w14:textId="77777777" w:rsidR="00CA278B" w:rsidRDefault="00000000">
      <w:pPr>
        <w:spacing w:before="121"/>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3.全流程电子化交易</w:t>
      </w:r>
    </w:p>
    <w:p w14:paraId="17C6E290" w14:textId="77777777" w:rsidR="00CA278B" w:rsidRDefault="00000000">
      <w:pPr>
        <w:spacing w:before="116"/>
        <w:ind w:left="384"/>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各投标人应当在内蒙古自治区政府采购云平台开展与本项目有</w:t>
      </w:r>
      <w:r>
        <w:rPr>
          <w:rFonts w:ascii="宋体" w:eastAsia="宋体" w:hAnsi="宋体" w:cs="宋体" w:hint="eastAsia"/>
          <w:spacing w:val="1"/>
          <w:sz w:val="19"/>
          <w:szCs w:val="19"/>
          <w:lang w:eastAsia="zh-CN"/>
        </w:rPr>
        <w:t>关的政府采购活动。</w:t>
      </w:r>
    </w:p>
    <w:p w14:paraId="43EE6AEE" w14:textId="77777777" w:rsidR="00CA278B" w:rsidRDefault="00000000">
      <w:pPr>
        <w:spacing w:before="115"/>
        <w:ind w:left="4" w:right="13" w:firstLine="38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lastRenderedPageBreak/>
        <w:t>各投标人应当在响应文件开启时间前上传加密的</w:t>
      </w:r>
      <w:proofErr w:type="gramStart"/>
      <w:r>
        <w:rPr>
          <w:rFonts w:ascii="宋体" w:eastAsia="宋体" w:hAnsi="宋体" w:cs="宋体" w:hint="eastAsia"/>
          <w:spacing w:val="1"/>
          <w:sz w:val="19"/>
          <w:szCs w:val="19"/>
          <w:lang w:eastAsia="zh-CN"/>
        </w:rPr>
        <w:t>最终版电子</w:t>
      </w:r>
      <w:proofErr w:type="gramEnd"/>
      <w:r>
        <w:rPr>
          <w:rFonts w:ascii="宋体" w:eastAsia="宋体" w:hAnsi="宋体" w:cs="宋体" w:hint="eastAsia"/>
          <w:spacing w:val="1"/>
          <w:sz w:val="19"/>
          <w:szCs w:val="19"/>
          <w:lang w:eastAsia="zh-CN"/>
        </w:rPr>
        <w:t>响应文件至</w:t>
      </w:r>
      <w:r>
        <w:rPr>
          <w:rFonts w:ascii="宋体" w:eastAsia="宋体" w:hAnsi="宋体" w:cs="宋体" w:hint="eastAsia"/>
          <w:spacing w:val="-26"/>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内蒙古自治区政府采购网</w:t>
      </w:r>
      <w:r>
        <w:rPr>
          <w:rFonts w:ascii="宋体" w:eastAsia="宋体" w:hAnsi="宋体" w:cs="宋体" w:hint="eastAsia"/>
          <w:spacing w:val="-28"/>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未在响应文件开启时</w:t>
      </w:r>
      <w:r>
        <w:rPr>
          <w:rFonts w:ascii="宋体" w:eastAsia="宋体" w:hAnsi="宋体" w:cs="宋体" w:hint="eastAsia"/>
          <w:spacing w:val="2"/>
          <w:sz w:val="19"/>
          <w:szCs w:val="19"/>
          <w:lang w:eastAsia="zh-CN"/>
        </w:rPr>
        <w:t>间前上传电子响应文件的，视为自动放弃。投标人因系统</w:t>
      </w:r>
      <w:r>
        <w:rPr>
          <w:rFonts w:ascii="宋体" w:eastAsia="宋体" w:hAnsi="宋体" w:cs="宋体" w:hint="eastAsia"/>
          <w:spacing w:val="1"/>
          <w:sz w:val="19"/>
          <w:szCs w:val="19"/>
          <w:lang w:eastAsia="zh-CN"/>
        </w:rPr>
        <w:t>问题无法上传电子响应文件时，</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请在工作时间及时拨打联系电话400</w:t>
      </w:r>
      <w:r>
        <w:rPr>
          <w:rFonts w:ascii="宋体" w:eastAsia="宋体" w:hAnsi="宋体" w:cs="宋体" w:hint="eastAsia"/>
          <w:sz w:val="19"/>
          <w:szCs w:val="19"/>
          <w:lang w:eastAsia="zh-CN"/>
        </w:rPr>
        <w:t xml:space="preserve"> </w:t>
      </w:r>
      <w:r>
        <w:rPr>
          <w:rFonts w:ascii="宋体" w:eastAsia="宋体" w:hAnsi="宋体" w:cs="宋体" w:hint="eastAsia"/>
          <w:spacing w:val="-8"/>
          <w:sz w:val="19"/>
          <w:szCs w:val="19"/>
          <w:lang w:eastAsia="zh-CN"/>
        </w:rPr>
        <w:t>-0471-010。</w:t>
      </w:r>
    </w:p>
    <w:p w14:paraId="2C890447" w14:textId="77777777" w:rsidR="00CA278B" w:rsidRDefault="00000000">
      <w:pPr>
        <w:spacing w:before="4"/>
        <w:ind w:right="26" w:firstLine="38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各投标人应当使用数字证书或者政府采购云平台生成的账号密码登录电子交易系统进行系统操作，</w:t>
      </w:r>
      <w:r>
        <w:rPr>
          <w:rFonts w:ascii="宋体" w:eastAsia="宋体" w:hAnsi="宋体" w:cs="宋体" w:hint="eastAsia"/>
          <w:spacing w:val="-15"/>
          <w:sz w:val="19"/>
          <w:szCs w:val="19"/>
          <w:lang w:eastAsia="zh-CN"/>
        </w:rPr>
        <w:t xml:space="preserve"> </w:t>
      </w:r>
      <w:r>
        <w:rPr>
          <w:rFonts w:ascii="宋体" w:eastAsia="宋体" w:hAnsi="宋体" w:cs="宋体" w:hint="eastAsia"/>
          <w:spacing w:val="1"/>
          <w:sz w:val="19"/>
          <w:szCs w:val="19"/>
          <w:lang w:eastAsia="zh-CN"/>
        </w:rPr>
        <w:t>并对其操作行为和电子</w:t>
      </w:r>
      <w:r>
        <w:rPr>
          <w:rFonts w:ascii="宋体" w:eastAsia="宋体" w:hAnsi="宋体" w:cs="宋体" w:hint="eastAsia"/>
          <w:sz w:val="19"/>
          <w:szCs w:val="19"/>
          <w:lang w:eastAsia="zh-CN"/>
        </w:rPr>
        <w:t>签名、</w:t>
      </w:r>
      <w:r>
        <w:rPr>
          <w:rFonts w:ascii="宋体" w:eastAsia="宋体" w:hAnsi="宋体" w:cs="宋体" w:hint="eastAsia"/>
          <w:spacing w:val="-28"/>
          <w:sz w:val="19"/>
          <w:szCs w:val="19"/>
          <w:lang w:eastAsia="zh-CN"/>
        </w:rPr>
        <w:t xml:space="preserve"> </w:t>
      </w:r>
      <w:r>
        <w:rPr>
          <w:rFonts w:ascii="宋体" w:eastAsia="宋体" w:hAnsi="宋体" w:cs="宋体" w:hint="eastAsia"/>
          <w:sz w:val="19"/>
          <w:szCs w:val="19"/>
          <w:lang w:eastAsia="zh-CN"/>
        </w:rPr>
        <w:t>电子印章确认的事项承担法律责任。</w:t>
      </w:r>
    </w:p>
    <w:p w14:paraId="1F75ED23" w14:textId="77777777" w:rsidR="00CA278B" w:rsidRDefault="00000000">
      <w:pPr>
        <w:ind w:left="39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3.1</w:t>
      </w:r>
      <w:proofErr w:type="gramStart"/>
      <w:r>
        <w:rPr>
          <w:rFonts w:ascii="宋体" w:eastAsia="宋体" w:hAnsi="宋体" w:cs="宋体" w:hint="eastAsia"/>
          <w:spacing w:val="1"/>
          <w:sz w:val="19"/>
          <w:szCs w:val="19"/>
          <w:lang w:eastAsia="zh-CN"/>
        </w:rPr>
        <w:t>远程不</w:t>
      </w:r>
      <w:proofErr w:type="gramEnd"/>
      <w:r>
        <w:rPr>
          <w:rFonts w:ascii="宋体" w:eastAsia="宋体" w:hAnsi="宋体" w:cs="宋体" w:hint="eastAsia"/>
          <w:spacing w:val="1"/>
          <w:sz w:val="19"/>
          <w:szCs w:val="19"/>
          <w:lang w:eastAsia="zh-CN"/>
        </w:rPr>
        <w:t>见面方式（投标人无需到现场）</w:t>
      </w:r>
    </w:p>
    <w:p w14:paraId="0A172D49" w14:textId="77777777" w:rsidR="00CA278B" w:rsidRDefault="00000000">
      <w:pPr>
        <w:spacing w:before="121"/>
        <w:ind w:firstLine="38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投标人使用</w:t>
      </w:r>
      <w:r>
        <w:rPr>
          <w:rFonts w:ascii="宋体" w:eastAsia="宋体" w:hAnsi="宋体" w:cs="宋体" w:hint="eastAsia"/>
          <w:spacing w:val="-22"/>
          <w:sz w:val="19"/>
          <w:szCs w:val="19"/>
          <w:lang w:eastAsia="zh-CN"/>
        </w:rPr>
        <w:t xml:space="preserve"> </w:t>
      </w:r>
      <w:r>
        <w:rPr>
          <w:rFonts w:ascii="宋体" w:eastAsia="宋体" w:hAnsi="宋体" w:cs="宋体" w:hint="eastAsia"/>
          <w:spacing w:val="1"/>
          <w:sz w:val="19"/>
          <w:szCs w:val="19"/>
          <w:lang w:eastAsia="zh-CN"/>
        </w:rPr>
        <w:t>“投标客</w:t>
      </w:r>
      <w:proofErr w:type="gramStart"/>
      <w:r>
        <w:rPr>
          <w:rFonts w:ascii="宋体" w:eastAsia="宋体" w:hAnsi="宋体" w:cs="宋体" w:hint="eastAsia"/>
          <w:spacing w:val="1"/>
          <w:sz w:val="19"/>
          <w:szCs w:val="19"/>
          <w:lang w:eastAsia="zh-CN"/>
        </w:rPr>
        <w:t>戶</w:t>
      </w:r>
      <w:proofErr w:type="gramEnd"/>
      <w:r>
        <w:rPr>
          <w:rFonts w:ascii="宋体" w:eastAsia="宋体" w:hAnsi="宋体" w:cs="宋体" w:hint="eastAsia"/>
          <w:spacing w:val="1"/>
          <w:sz w:val="19"/>
          <w:szCs w:val="19"/>
          <w:lang w:eastAsia="zh-CN"/>
        </w:rPr>
        <w:t>端</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”编制、签章、生成加密投标文件，</w:t>
      </w:r>
      <w:r>
        <w:rPr>
          <w:rFonts w:ascii="宋体" w:eastAsia="宋体" w:hAnsi="宋体" w:cs="宋体" w:hint="eastAsia"/>
          <w:spacing w:val="-20"/>
          <w:sz w:val="19"/>
          <w:szCs w:val="19"/>
          <w:lang w:eastAsia="zh-CN"/>
        </w:rPr>
        <w:t xml:space="preserve"> </w:t>
      </w:r>
      <w:r>
        <w:rPr>
          <w:rFonts w:ascii="宋体" w:eastAsia="宋体" w:hAnsi="宋体" w:cs="宋体" w:hint="eastAsia"/>
          <w:spacing w:val="1"/>
          <w:sz w:val="19"/>
          <w:szCs w:val="19"/>
          <w:lang w:eastAsia="zh-CN"/>
        </w:rPr>
        <w:t>同时生成</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“备用标书</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投标人自行留</w:t>
      </w:r>
      <w:r>
        <w:rPr>
          <w:rFonts w:ascii="宋体" w:eastAsia="宋体" w:hAnsi="宋体" w:cs="宋体" w:hint="eastAsia"/>
          <w:sz w:val="19"/>
          <w:szCs w:val="19"/>
          <w:lang w:eastAsia="zh-CN"/>
        </w:rPr>
        <w:t>存，</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涉及</w:t>
      </w:r>
      <w:r>
        <w:rPr>
          <w:rFonts w:ascii="宋体" w:eastAsia="宋体" w:hAnsi="宋体" w:cs="宋体" w:hint="eastAsia"/>
          <w:spacing w:val="-39"/>
          <w:sz w:val="19"/>
          <w:szCs w:val="19"/>
          <w:lang w:eastAsia="zh-CN"/>
        </w:rPr>
        <w:t xml:space="preserve"> </w:t>
      </w:r>
      <w:r>
        <w:rPr>
          <w:rFonts w:ascii="宋体" w:eastAsia="宋体" w:hAnsi="宋体" w:cs="宋体" w:hint="eastAsia"/>
          <w:sz w:val="19"/>
          <w:szCs w:val="19"/>
          <w:lang w:eastAsia="zh-CN"/>
        </w:rPr>
        <w:t>“加盖公章</w:t>
      </w:r>
      <w:r>
        <w:rPr>
          <w:rFonts w:ascii="宋体" w:eastAsia="宋体" w:hAnsi="宋体" w:cs="宋体" w:hint="eastAsia"/>
          <w:spacing w:val="-38"/>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43"/>
          <w:sz w:val="19"/>
          <w:szCs w:val="19"/>
          <w:lang w:eastAsia="zh-CN"/>
        </w:rPr>
        <w:t xml:space="preserve"> </w:t>
      </w:r>
      <w:r>
        <w:rPr>
          <w:rFonts w:ascii="宋体" w:eastAsia="宋体" w:hAnsi="宋体" w:cs="宋体" w:hint="eastAsia"/>
          <w:sz w:val="19"/>
          <w:szCs w:val="19"/>
          <w:lang w:eastAsia="zh-CN"/>
        </w:rPr>
        <w:t>的内</w:t>
      </w:r>
      <w:r>
        <w:rPr>
          <w:rFonts w:ascii="宋体" w:eastAsia="宋体" w:hAnsi="宋体" w:cs="宋体" w:hint="eastAsia"/>
          <w:spacing w:val="1"/>
          <w:sz w:val="19"/>
          <w:szCs w:val="19"/>
          <w:lang w:eastAsia="zh-CN"/>
        </w:rPr>
        <w:t>容应使用单位电子公章完成。</w:t>
      </w:r>
    </w:p>
    <w:p w14:paraId="36310DA1" w14:textId="77777777" w:rsidR="00CA278B" w:rsidRDefault="00000000">
      <w:pPr>
        <w:spacing w:before="2"/>
        <w:ind w:left="1" w:right="160" w:firstLine="38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投标人的法定代表人或其授权代表应当按照本项目招标公告载明的时间等要求参加开标，</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在开标时间前30分钟，</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应当提前登录电子交易系统确认联系人姓名与联系电话。</w:t>
      </w:r>
    </w:p>
    <w:p w14:paraId="12E4B79A" w14:textId="77777777" w:rsidR="00CA278B" w:rsidRDefault="00000000">
      <w:pPr>
        <w:spacing w:before="5"/>
        <w:ind w:right="13" w:firstLine="38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开标时，</w:t>
      </w:r>
      <w:r>
        <w:rPr>
          <w:rFonts w:ascii="宋体" w:eastAsia="宋体" w:hAnsi="宋体" w:cs="宋体" w:hint="eastAsia"/>
          <w:spacing w:val="-31"/>
          <w:sz w:val="19"/>
          <w:szCs w:val="19"/>
          <w:lang w:eastAsia="zh-CN"/>
        </w:rPr>
        <w:t xml:space="preserve"> </w:t>
      </w:r>
      <w:r>
        <w:rPr>
          <w:rFonts w:ascii="宋体" w:eastAsia="宋体" w:hAnsi="宋体" w:cs="宋体" w:hint="eastAsia"/>
          <w:spacing w:val="1"/>
          <w:sz w:val="19"/>
          <w:szCs w:val="19"/>
          <w:lang w:eastAsia="zh-CN"/>
        </w:rPr>
        <w:t>投标人应当使用</w:t>
      </w:r>
      <w:r>
        <w:rPr>
          <w:rFonts w:ascii="宋体" w:eastAsia="宋体" w:hAnsi="宋体" w:cs="宋体" w:hint="eastAsia"/>
          <w:sz w:val="19"/>
          <w:szCs w:val="19"/>
          <w:lang w:eastAsia="zh-CN"/>
        </w:rPr>
        <w:t>CA</w:t>
      </w:r>
      <w:r>
        <w:rPr>
          <w:rFonts w:ascii="宋体" w:eastAsia="宋体" w:hAnsi="宋体" w:cs="宋体" w:hint="eastAsia"/>
          <w:spacing w:val="1"/>
          <w:sz w:val="19"/>
          <w:szCs w:val="19"/>
          <w:lang w:eastAsia="zh-CN"/>
        </w:rPr>
        <w:t>证书在开始解密后30分钟内完成全部已投标采购包的投标文件在线解密，</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若出现系统异常情况，</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工作人员可适当延长解密时长。如在开标过程中出现意外情况导致无法继续进行时，</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由代</w:t>
      </w:r>
      <w:r>
        <w:rPr>
          <w:rFonts w:ascii="宋体" w:eastAsia="宋体" w:hAnsi="宋体" w:cs="宋体" w:hint="eastAsia"/>
          <w:sz w:val="19"/>
          <w:szCs w:val="19"/>
          <w:lang w:eastAsia="zh-CN"/>
        </w:rPr>
        <w:t>理机构会同采购人决定是否允许</w:t>
      </w:r>
      <w:r>
        <w:rPr>
          <w:rFonts w:ascii="宋体" w:eastAsia="宋体" w:hAnsi="宋体" w:cs="宋体" w:hint="eastAsia"/>
          <w:spacing w:val="2"/>
          <w:sz w:val="19"/>
          <w:szCs w:val="19"/>
          <w:lang w:eastAsia="zh-CN"/>
        </w:rPr>
        <w:t>投标人导入</w:t>
      </w:r>
      <w:r>
        <w:rPr>
          <w:rFonts w:ascii="宋体" w:eastAsia="宋体" w:hAnsi="宋体" w:cs="宋体" w:hint="eastAsia"/>
          <w:spacing w:val="-36"/>
          <w:sz w:val="19"/>
          <w:szCs w:val="19"/>
          <w:lang w:eastAsia="zh-CN"/>
        </w:rPr>
        <w:t xml:space="preserve"> </w:t>
      </w:r>
      <w:r>
        <w:rPr>
          <w:rFonts w:ascii="宋体" w:eastAsia="宋体" w:hAnsi="宋体" w:cs="宋体" w:hint="eastAsia"/>
          <w:spacing w:val="2"/>
          <w:sz w:val="19"/>
          <w:szCs w:val="19"/>
          <w:lang w:eastAsia="zh-CN"/>
        </w:rPr>
        <w:t>“备用标书</w:t>
      </w:r>
      <w:r>
        <w:rPr>
          <w:rFonts w:ascii="宋体" w:eastAsia="宋体" w:hAnsi="宋体" w:cs="宋体" w:hint="eastAsia"/>
          <w:spacing w:val="-38"/>
          <w:sz w:val="19"/>
          <w:szCs w:val="19"/>
          <w:lang w:eastAsia="zh-CN"/>
        </w:rPr>
        <w:t xml:space="preserve"> </w:t>
      </w:r>
      <w:r>
        <w:rPr>
          <w:rFonts w:ascii="宋体" w:eastAsia="宋体" w:hAnsi="宋体" w:cs="宋体" w:hint="eastAsia"/>
          <w:spacing w:val="2"/>
          <w:sz w:val="19"/>
          <w:szCs w:val="19"/>
          <w:lang w:eastAsia="zh-CN"/>
        </w:rPr>
        <w:t>”继续开标。本项目采用电子评标，</w:t>
      </w:r>
      <w:r>
        <w:rPr>
          <w:rFonts w:ascii="宋体" w:eastAsia="宋体" w:hAnsi="宋体" w:cs="宋体" w:hint="eastAsia"/>
          <w:spacing w:val="-36"/>
          <w:sz w:val="19"/>
          <w:szCs w:val="19"/>
          <w:lang w:eastAsia="zh-CN"/>
        </w:rPr>
        <w:t xml:space="preserve"> </w:t>
      </w:r>
      <w:r>
        <w:rPr>
          <w:rFonts w:ascii="宋体" w:eastAsia="宋体" w:hAnsi="宋体" w:cs="宋体" w:hint="eastAsia"/>
          <w:spacing w:val="2"/>
          <w:sz w:val="19"/>
          <w:szCs w:val="19"/>
          <w:lang w:eastAsia="zh-CN"/>
        </w:rPr>
        <w:t>只对开标环节验证通过的电子投标文件进</w:t>
      </w:r>
      <w:r>
        <w:rPr>
          <w:rFonts w:ascii="宋体" w:eastAsia="宋体" w:hAnsi="宋体" w:cs="宋体" w:hint="eastAsia"/>
          <w:spacing w:val="1"/>
          <w:sz w:val="19"/>
          <w:szCs w:val="19"/>
          <w:lang w:eastAsia="zh-CN"/>
        </w:rPr>
        <w:t>行评审。投标人在参加开标以前自行对使用电脑的网络环境、驱动安装、客</w:t>
      </w:r>
      <w:proofErr w:type="gramStart"/>
      <w:r>
        <w:rPr>
          <w:rFonts w:ascii="宋体" w:eastAsia="宋体" w:hAnsi="宋体" w:cs="宋体" w:hint="eastAsia"/>
          <w:spacing w:val="1"/>
          <w:sz w:val="19"/>
          <w:szCs w:val="19"/>
          <w:lang w:eastAsia="zh-CN"/>
        </w:rPr>
        <w:t>戶端安</w:t>
      </w:r>
      <w:proofErr w:type="gramEnd"/>
      <w:r>
        <w:rPr>
          <w:rFonts w:ascii="宋体" w:eastAsia="宋体" w:hAnsi="宋体" w:cs="宋体" w:hint="eastAsia"/>
          <w:spacing w:val="1"/>
          <w:sz w:val="19"/>
          <w:szCs w:val="19"/>
          <w:lang w:eastAsia="zh-CN"/>
        </w:rPr>
        <w:t>装以及</w:t>
      </w:r>
      <w:r>
        <w:rPr>
          <w:rFonts w:ascii="宋体" w:eastAsia="宋体" w:hAnsi="宋体" w:cs="宋体" w:hint="eastAsia"/>
          <w:sz w:val="19"/>
          <w:szCs w:val="19"/>
          <w:lang w:eastAsia="zh-CN"/>
        </w:rPr>
        <w:t>CA</w:t>
      </w:r>
      <w:r>
        <w:rPr>
          <w:rFonts w:ascii="宋体" w:eastAsia="宋体" w:hAnsi="宋体" w:cs="宋体" w:hint="eastAsia"/>
          <w:spacing w:val="1"/>
          <w:sz w:val="19"/>
          <w:szCs w:val="19"/>
          <w:lang w:eastAsia="zh-CN"/>
        </w:rPr>
        <w:t>证书的有效性等进行检测，</w:t>
      </w:r>
      <w:r>
        <w:rPr>
          <w:rFonts w:ascii="宋体" w:eastAsia="宋体" w:hAnsi="宋体" w:cs="宋体" w:hint="eastAsia"/>
          <w:spacing w:val="-31"/>
          <w:sz w:val="19"/>
          <w:szCs w:val="19"/>
          <w:lang w:eastAsia="zh-CN"/>
        </w:rPr>
        <w:t xml:space="preserve"> </w:t>
      </w:r>
      <w:r>
        <w:rPr>
          <w:rFonts w:ascii="宋体" w:eastAsia="宋体" w:hAnsi="宋体" w:cs="宋体" w:hint="eastAsia"/>
          <w:spacing w:val="1"/>
          <w:sz w:val="19"/>
          <w:szCs w:val="19"/>
          <w:lang w:eastAsia="zh-CN"/>
        </w:rPr>
        <w:t>保证可以正常使用</w:t>
      </w:r>
      <w:r>
        <w:rPr>
          <w:rFonts w:ascii="宋体" w:eastAsia="宋体" w:hAnsi="宋体" w:cs="宋体" w:hint="eastAsia"/>
          <w:spacing w:val="-31"/>
          <w:sz w:val="19"/>
          <w:szCs w:val="19"/>
          <w:lang w:eastAsia="zh-CN"/>
        </w:rPr>
        <w:t xml:space="preserve"> </w:t>
      </w:r>
      <w:r>
        <w:rPr>
          <w:rFonts w:ascii="宋体" w:eastAsia="宋体" w:hAnsi="宋体" w:cs="宋体" w:hint="eastAsia"/>
          <w:spacing w:val="1"/>
          <w:sz w:val="19"/>
          <w:szCs w:val="19"/>
          <w:lang w:eastAsia="zh-CN"/>
        </w:rPr>
        <w:t>。具体要求请</w:t>
      </w:r>
      <w:r>
        <w:rPr>
          <w:rFonts w:ascii="宋体" w:eastAsia="宋体" w:hAnsi="宋体" w:cs="宋体" w:hint="eastAsia"/>
          <w:sz w:val="19"/>
          <w:szCs w:val="19"/>
          <w:lang w:eastAsia="zh-CN"/>
        </w:rPr>
        <w:t>通过</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38"/>
          <w:sz w:val="19"/>
          <w:szCs w:val="19"/>
          <w:lang w:eastAsia="zh-CN"/>
        </w:rPr>
        <w:t xml:space="preserve"> </w:t>
      </w:r>
      <w:r>
        <w:rPr>
          <w:rFonts w:ascii="宋体" w:eastAsia="宋体" w:hAnsi="宋体" w:cs="宋体" w:hint="eastAsia"/>
          <w:sz w:val="19"/>
          <w:szCs w:val="19"/>
          <w:lang w:eastAsia="zh-CN"/>
        </w:rPr>
        <w:t>内蒙古自治区政府采购网-政采业务指南</w:t>
      </w:r>
      <w:r>
        <w:rPr>
          <w:rFonts w:ascii="宋体" w:eastAsia="宋体" w:hAnsi="宋体" w:cs="宋体" w:hint="eastAsia"/>
          <w:spacing w:val="-39"/>
          <w:sz w:val="19"/>
          <w:szCs w:val="19"/>
          <w:lang w:eastAsia="zh-CN"/>
        </w:rPr>
        <w:t xml:space="preserve"> </w:t>
      </w:r>
      <w:r>
        <w:rPr>
          <w:rFonts w:ascii="宋体" w:eastAsia="宋体" w:hAnsi="宋体" w:cs="宋体" w:hint="eastAsia"/>
          <w:sz w:val="19"/>
          <w:szCs w:val="19"/>
          <w:lang w:eastAsia="zh-CN"/>
        </w:rPr>
        <w:t>”查询相关操作手册。</w:t>
      </w:r>
    </w:p>
    <w:p w14:paraId="6B6447D0" w14:textId="77777777" w:rsidR="00CA278B" w:rsidRDefault="00000000">
      <w:pPr>
        <w:spacing w:before="1"/>
        <w:ind w:left="38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开标时出现下列情况的，</w:t>
      </w:r>
      <w:r>
        <w:rPr>
          <w:rFonts w:ascii="宋体" w:eastAsia="宋体" w:hAnsi="宋体" w:cs="宋体" w:hint="eastAsia"/>
          <w:spacing w:val="-27"/>
          <w:sz w:val="19"/>
          <w:szCs w:val="19"/>
          <w:lang w:eastAsia="zh-CN"/>
        </w:rPr>
        <w:t xml:space="preserve"> </w:t>
      </w:r>
      <w:r>
        <w:rPr>
          <w:rFonts w:ascii="宋体" w:eastAsia="宋体" w:hAnsi="宋体" w:cs="宋体" w:hint="eastAsia"/>
          <w:spacing w:val="1"/>
          <w:sz w:val="19"/>
          <w:szCs w:val="19"/>
          <w:lang w:eastAsia="zh-CN"/>
        </w:rPr>
        <w:t>采购人、采购代理机构应当视为投标人不再参与政府采购活动。</w:t>
      </w:r>
    </w:p>
    <w:p w14:paraId="0123F199" w14:textId="77777777" w:rsidR="00CA278B" w:rsidRDefault="00000000">
      <w:pPr>
        <w:spacing w:before="116"/>
        <w:ind w:left="40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（1）投标人未在规定时间内完成电子投标文件</w:t>
      </w:r>
      <w:r>
        <w:rPr>
          <w:rFonts w:ascii="宋体" w:eastAsia="宋体" w:hAnsi="宋体" w:cs="宋体" w:hint="eastAsia"/>
          <w:sz w:val="19"/>
          <w:szCs w:val="19"/>
          <w:lang w:eastAsia="zh-CN"/>
        </w:rPr>
        <w:t>在线解密的；</w:t>
      </w:r>
    </w:p>
    <w:p w14:paraId="5AF837F2" w14:textId="77777777" w:rsidR="00CA278B" w:rsidRDefault="00000000">
      <w:pPr>
        <w:spacing w:before="122"/>
        <w:ind w:left="408"/>
        <w:rPr>
          <w:rFonts w:ascii="宋体" w:eastAsia="宋体" w:hAnsi="宋体" w:cs="宋体" w:hint="eastAsia"/>
          <w:sz w:val="19"/>
          <w:szCs w:val="19"/>
          <w:lang w:eastAsia="zh-CN"/>
        </w:rPr>
      </w:pPr>
      <w:r>
        <w:rPr>
          <w:rFonts w:ascii="宋体" w:eastAsia="宋体" w:hAnsi="宋体" w:cs="宋体" w:hint="eastAsia"/>
          <w:sz w:val="19"/>
          <w:szCs w:val="19"/>
          <w:lang w:eastAsia="zh-CN"/>
        </w:rPr>
        <w:t>（2）CA证书无法解密投标文件的；</w:t>
      </w:r>
    </w:p>
    <w:p w14:paraId="7F87360C" w14:textId="77777777" w:rsidR="00CA278B" w:rsidRDefault="00000000">
      <w:pPr>
        <w:spacing w:before="122"/>
        <w:ind w:left="408"/>
        <w:rPr>
          <w:rFonts w:ascii="宋体" w:eastAsia="宋体" w:hAnsi="宋体" w:cs="宋体" w:hint="eastAsia"/>
          <w:sz w:val="19"/>
          <w:szCs w:val="19"/>
          <w:lang w:eastAsia="zh-CN"/>
        </w:rPr>
      </w:pPr>
      <w:r>
        <w:rPr>
          <w:rFonts w:ascii="宋体" w:eastAsia="宋体" w:hAnsi="宋体" w:cs="宋体" w:hint="eastAsia"/>
          <w:sz w:val="19"/>
          <w:szCs w:val="19"/>
          <w:lang w:eastAsia="zh-CN"/>
        </w:rPr>
        <w:t>（3）投标人自身原因造成电子投标文件未能解密的。</w:t>
      </w:r>
    </w:p>
    <w:p w14:paraId="01316EB0" w14:textId="77777777" w:rsidR="00CA278B" w:rsidRDefault="00000000">
      <w:pPr>
        <w:spacing w:before="122"/>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3.2现场网上方式（投标人需到现场）</w:t>
      </w:r>
    </w:p>
    <w:p w14:paraId="60700105" w14:textId="77777777" w:rsidR="00CA278B" w:rsidRDefault="00000000">
      <w:pPr>
        <w:spacing w:before="121"/>
        <w:ind w:right="99" w:firstLine="38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投标人使用</w:t>
      </w:r>
      <w:r>
        <w:rPr>
          <w:rFonts w:ascii="宋体" w:eastAsia="宋体" w:hAnsi="宋体" w:cs="宋体" w:hint="eastAsia"/>
          <w:spacing w:val="-22"/>
          <w:sz w:val="19"/>
          <w:szCs w:val="19"/>
          <w:lang w:eastAsia="zh-CN"/>
        </w:rPr>
        <w:t xml:space="preserve"> </w:t>
      </w:r>
      <w:r>
        <w:rPr>
          <w:rFonts w:ascii="宋体" w:eastAsia="宋体" w:hAnsi="宋体" w:cs="宋体" w:hint="eastAsia"/>
          <w:spacing w:val="1"/>
          <w:sz w:val="19"/>
          <w:szCs w:val="19"/>
          <w:lang w:eastAsia="zh-CN"/>
        </w:rPr>
        <w:t>“投标客</w:t>
      </w:r>
      <w:proofErr w:type="gramStart"/>
      <w:r>
        <w:rPr>
          <w:rFonts w:ascii="宋体" w:eastAsia="宋体" w:hAnsi="宋体" w:cs="宋体" w:hint="eastAsia"/>
          <w:spacing w:val="1"/>
          <w:sz w:val="19"/>
          <w:szCs w:val="19"/>
          <w:lang w:eastAsia="zh-CN"/>
        </w:rPr>
        <w:t>戶</w:t>
      </w:r>
      <w:proofErr w:type="gramEnd"/>
      <w:r>
        <w:rPr>
          <w:rFonts w:ascii="宋体" w:eastAsia="宋体" w:hAnsi="宋体" w:cs="宋体" w:hint="eastAsia"/>
          <w:spacing w:val="1"/>
          <w:sz w:val="19"/>
          <w:szCs w:val="19"/>
          <w:lang w:eastAsia="zh-CN"/>
        </w:rPr>
        <w:t>端</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”编制、签章、生成加密投标文件，</w:t>
      </w:r>
      <w:r>
        <w:rPr>
          <w:rFonts w:ascii="宋体" w:eastAsia="宋体" w:hAnsi="宋体" w:cs="宋体" w:hint="eastAsia"/>
          <w:spacing w:val="-20"/>
          <w:sz w:val="19"/>
          <w:szCs w:val="19"/>
          <w:lang w:eastAsia="zh-CN"/>
        </w:rPr>
        <w:t xml:space="preserve"> </w:t>
      </w:r>
      <w:r>
        <w:rPr>
          <w:rFonts w:ascii="宋体" w:eastAsia="宋体" w:hAnsi="宋体" w:cs="宋体" w:hint="eastAsia"/>
          <w:spacing w:val="1"/>
          <w:sz w:val="19"/>
          <w:szCs w:val="19"/>
          <w:lang w:eastAsia="zh-CN"/>
        </w:rPr>
        <w:t>同时生成</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z w:val="19"/>
          <w:szCs w:val="19"/>
          <w:lang w:eastAsia="zh-CN"/>
        </w:rPr>
        <w:t>备用标书</w:t>
      </w:r>
      <w:r>
        <w:rPr>
          <w:rFonts w:ascii="宋体" w:eastAsia="宋体" w:hAnsi="宋体" w:cs="宋体" w:hint="eastAsia"/>
          <w:spacing w:val="-39"/>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16"/>
          <w:sz w:val="19"/>
          <w:szCs w:val="19"/>
          <w:lang w:eastAsia="zh-CN"/>
        </w:rPr>
        <w:t xml:space="preserve"> </w:t>
      </w:r>
      <w:r>
        <w:rPr>
          <w:rFonts w:ascii="宋体" w:eastAsia="宋体" w:hAnsi="宋体" w:cs="宋体" w:hint="eastAsia"/>
          <w:sz w:val="19"/>
          <w:szCs w:val="19"/>
          <w:lang w:eastAsia="zh-CN"/>
        </w:rPr>
        <w:t>由投标人自行刻录、存储，</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涉及</w:t>
      </w:r>
      <w:r>
        <w:rPr>
          <w:rFonts w:ascii="宋体" w:eastAsia="宋体" w:hAnsi="宋体" w:cs="宋体" w:hint="eastAsia"/>
          <w:spacing w:val="-38"/>
          <w:sz w:val="19"/>
          <w:szCs w:val="19"/>
          <w:lang w:eastAsia="zh-CN"/>
        </w:rPr>
        <w:t xml:space="preserve"> </w:t>
      </w:r>
      <w:r>
        <w:rPr>
          <w:rFonts w:ascii="宋体" w:eastAsia="宋体" w:hAnsi="宋体" w:cs="宋体" w:hint="eastAsia"/>
          <w:sz w:val="19"/>
          <w:szCs w:val="19"/>
          <w:lang w:eastAsia="zh-CN"/>
        </w:rPr>
        <w:t>“加盖</w:t>
      </w:r>
      <w:r>
        <w:rPr>
          <w:rFonts w:ascii="宋体" w:eastAsia="宋体" w:hAnsi="宋体" w:cs="宋体" w:hint="eastAsia"/>
          <w:spacing w:val="2"/>
          <w:sz w:val="19"/>
          <w:szCs w:val="19"/>
          <w:lang w:eastAsia="zh-CN"/>
        </w:rPr>
        <w:t>公章</w:t>
      </w:r>
      <w:r>
        <w:rPr>
          <w:rFonts w:ascii="宋体" w:eastAsia="宋体" w:hAnsi="宋体" w:cs="宋体" w:hint="eastAsia"/>
          <w:spacing w:val="-38"/>
          <w:sz w:val="19"/>
          <w:szCs w:val="19"/>
          <w:lang w:eastAsia="zh-CN"/>
        </w:rPr>
        <w:t xml:space="preserve"> </w:t>
      </w:r>
      <w:r>
        <w:rPr>
          <w:rFonts w:ascii="宋体" w:eastAsia="宋体" w:hAnsi="宋体" w:cs="宋体" w:hint="eastAsia"/>
          <w:spacing w:val="2"/>
          <w:sz w:val="19"/>
          <w:szCs w:val="19"/>
          <w:lang w:eastAsia="zh-CN"/>
        </w:rPr>
        <w:t>”</w:t>
      </w:r>
      <w:r>
        <w:rPr>
          <w:rFonts w:ascii="宋体" w:eastAsia="宋体" w:hAnsi="宋体" w:cs="宋体" w:hint="eastAsia"/>
          <w:spacing w:val="-44"/>
          <w:sz w:val="19"/>
          <w:szCs w:val="19"/>
          <w:lang w:eastAsia="zh-CN"/>
        </w:rPr>
        <w:t xml:space="preserve"> </w:t>
      </w:r>
      <w:r>
        <w:rPr>
          <w:rFonts w:ascii="宋体" w:eastAsia="宋体" w:hAnsi="宋体" w:cs="宋体" w:hint="eastAsia"/>
          <w:spacing w:val="2"/>
          <w:sz w:val="19"/>
          <w:szCs w:val="19"/>
          <w:lang w:eastAsia="zh-CN"/>
        </w:rPr>
        <w:t>的内容应使用单位电子公章完成。投标人必须保证电子</w:t>
      </w:r>
      <w:r>
        <w:rPr>
          <w:rFonts w:ascii="宋体" w:eastAsia="宋体" w:hAnsi="宋体" w:cs="宋体" w:hint="eastAsia"/>
          <w:spacing w:val="1"/>
          <w:sz w:val="19"/>
          <w:szCs w:val="19"/>
          <w:lang w:eastAsia="zh-CN"/>
        </w:rPr>
        <w:t>存储设备能够正常读取</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“备用标书</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18"/>
          <w:sz w:val="19"/>
          <w:szCs w:val="19"/>
          <w:lang w:eastAsia="zh-CN"/>
        </w:rPr>
        <w:t xml:space="preserve"> </w:t>
      </w:r>
      <w:r>
        <w:rPr>
          <w:rFonts w:ascii="宋体" w:eastAsia="宋体" w:hAnsi="宋体" w:cs="宋体" w:hint="eastAsia"/>
          <w:spacing w:val="1"/>
          <w:sz w:val="19"/>
          <w:szCs w:val="19"/>
          <w:lang w:eastAsia="zh-CN"/>
        </w:rPr>
        <w:t>电子存储设备（U盘或光盘</w:t>
      </w:r>
      <w:r>
        <w:rPr>
          <w:rFonts w:ascii="宋体" w:eastAsia="宋体" w:hAnsi="宋体" w:cs="宋体" w:hint="eastAsia"/>
          <w:sz w:val="19"/>
          <w:szCs w:val="19"/>
          <w:lang w:eastAsia="zh-CN"/>
        </w:rPr>
        <w:t xml:space="preserve">  </w:t>
      </w:r>
      <w:r>
        <w:rPr>
          <w:rFonts w:ascii="宋体" w:eastAsia="宋体" w:hAnsi="宋体" w:cs="宋体" w:hint="eastAsia"/>
          <w:spacing w:val="2"/>
          <w:sz w:val="19"/>
          <w:szCs w:val="19"/>
          <w:lang w:eastAsia="zh-CN"/>
        </w:rPr>
        <w:t>)  表面、外包装上应简要载明项目编号、项目名称、投标单位名称等信息。</w:t>
      </w:r>
    </w:p>
    <w:p w14:paraId="43E407AA" w14:textId="77777777" w:rsidR="00CA278B" w:rsidRDefault="00000000">
      <w:pPr>
        <w:spacing w:before="4"/>
        <w:ind w:right="20" w:firstLine="384"/>
        <w:rPr>
          <w:rFonts w:ascii="宋体" w:eastAsia="宋体" w:hAnsi="宋体" w:cs="宋体" w:hint="eastAsia"/>
          <w:spacing w:val="1"/>
          <w:sz w:val="19"/>
          <w:szCs w:val="19"/>
          <w:lang w:eastAsia="zh-CN"/>
        </w:rPr>
      </w:pPr>
      <w:r>
        <w:rPr>
          <w:rFonts w:ascii="宋体" w:eastAsia="宋体" w:hAnsi="宋体" w:cs="宋体" w:hint="eastAsia"/>
          <w:spacing w:val="2"/>
          <w:sz w:val="19"/>
          <w:szCs w:val="19"/>
          <w:lang w:eastAsia="zh-CN"/>
        </w:rPr>
        <w:t>投标人的法定代表人或其授权代表应当按照本项目招标公</w:t>
      </w:r>
      <w:r>
        <w:rPr>
          <w:rFonts w:ascii="宋体" w:eastAsia="宋体" w:hAnsi="宋体" w:cs="宋体" w:hint="eastAsia"/>
          <w:spacing w:val="1"/>
          <w:sz w:val="19"/>
          <w:szCs w:val="19"/>
          <w:lang w:eastAsia="zh-CN"/>
        </w:rPr>
        <w:t>告载明的时间和地点参加开标。开标时，</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投标人应当使用</w:t>
      </w:r>
      <w:r>
        <w:rPr>
          <w:rFonts w:ascii="宋体" w:eastAsia="宋体" w:hAnsi="宋体" w:cs="宋体" w:hint="eastAsia"/>
          <w:sz w:val="19"/>
          <w:szCs w:val="19"/>
          <w:lang w:eastAsia="zh-CN"/>
        </w:rPr>
        <w:t>CA</w:t>
      </w:r>
      <w:r>
        <w:rPr>
          <w:rFonts w:ascii="宋体" w:eastAsia="宋体" w:hAnsi="宋体" w:cs="宋体" w:hint="eastAsia"/>
          <w:spacing w:val="1"/>
          <w:sz w:val="19"/>
          <w:szCs w:val="19"/>
          <w:lang w:eastAsia="zh-CN"/>
        </w:rPr>
        <w:t>证书完成全部已投标采购包的投标文件在线解密。如在开标过程中出现意外情况导致无法继续进行时，</w:t>
      </w:r>
      <w:r>
        <w:rPr>
          <w:rFonts w:ascii="宋体" w:eastAsia="宋体" w:hAnsi="宋体" w:cs="宋体" w:hint="eastAsia"/>
          <w:spacing w:val="-8"/>
          <w:sz w:val="19"/>
          <w:szCs w:val="19"/>
          <w:lang w:eastAsia="zh-CN"/>
        </w:rPr>
        <w:t xml:space="preserve"> </w:t>
      </w:r>
      <w:r>
        <w:rPr>
          <w:rFonts w:ascii="宋体" w:eastAsia="宋体" w:hAnsi="宋体" w:cs="宋体" w:hint="eastAsia"/>
          <w:spacing w:val="1"/>
          <w:sz w:val="19"/>
          <w:szCs w:val="19"/>
          <w:lang w:eastAsia="zh-CN"/>
        </w:rPr>
        <w:t>由代理机构会同采购人决</w:t>
      </w:r>
      <w:r>
        <w:rPr>
          <w:rFonts w:ascii="宋体" w:eastAsia="宋体" w:hAnsi="宋体" w:cs="宋体" w:hint="eastAsia"/>
          <w:spacing w:val="2"/>
          <w:sz w:val="19"/>
          <w:szCs w:val="19"/>
          <w:lang w:eastAsia="zh-CN"/>
        </w:rPr>
        <w:t>定是否允许投标人导入</w:t>
      </w:r>
      <w:r>
        <w:rPr>
          <w:rFonts w:ascii="宋体" w:eastAsia="宋体" w:hAnsi="宋体" w:cs="宋体" w:hint="eastAsia"/>
          <w:spacing w:val="-36"/>
          <w:sz w:val="19"/>
          <w:szCs w:val="19"/>
          <w:lang w:eastAsia="zh-CN"/>
        </w:rPr>
        <w:t xml:space="preserve"> </w:t>
      </w:r>
      <w:r>
        <w:rPr>
          <w:rFonts w:ascii="宋体" w:eastAsia="宋体" w:hAnsi="宋体" w:cs="宋体" w:hint="eastAsia"/>
          <w:spacing w:val="2"/>
          <w:sz w:val="19"/>
          <w:szCs w:val="19"/>
          <w:lang w:eastAsia="zh-CN"/>
        </w:rPr>
        <w:t>“备用标书</w:t>
      </w:r>
      <w:r>
        <w:rPr>
          <w:rFonts w:ascii="宋体" w:eastAsia="宋体" w:hAnsi="宋体" w:cs="宋体" w:hint="eastAsia"/>
          <w:spacing w:val="-38"/>
          <w:sz w:val="19"/>
          <w:szCs w:val="19"/>
          <w:lang w:eastAsia="zh-CN"/>
        </w:rPr>
        <w:t xml:space="preserve"> </w:t>
      </w:r>
      <w:r>
        <w:rPr>
          <w:rFonts w:ascii="宋体" w:eastAsia="宋体" w:hAnsi="宋体" w:cs="宋体" w:hint="eastAsia"/>
          <w:spacing w:val="2"/>
          <w:sz w:val="19"/>
          <w:szCs w:val="19"/>
          <w:lang w:eastAsia="zh-CN"/>
        </w:rPr>
        <w:t>”继续进行。本项目采用电子评标，</w:t>
      </w:r>
      <w:r>
        <w:rPr>
          <w:rFonts w:ascii="宋体" w:eastAsia="宋体" w:hAnsi="宋体" w:cs="宋体" w:hint="eastAsia"/>
          <w:spacing w:val="-35"/>
          <w:sz w:val="19"/>
          <w:szCs w:val="19"/>
          <w:lang w:eastAsia="zh-CN"/>
        </w:rPr>
        <w:t xml:space="preserve"> </w:t>
      </w:r>
      <w:r>
        <w:rPr>
          <w:rFonts w:ascii="宋体" w:eastAsia="宋体" w:hAnsi="宋体" w:cs="宋体" w:hint="eastAsia"/>
          <w:spacing w:val="2"/>
          <w:sz w:val="19"/>
          <w:szCs w:val="19"/>
          <w:lang w:eastAsia="zh-CN"/>
        </w:rPr>
        <w:t>只对开标环节验</w:t>
      </w:r>
      <w:r>
        <w:rPr>
          <w:rFonts w:ascii="宋体" w:eastAsia="宋体" w:hAnsi="宋体" w:cs="宋体" w:hint="eastAsia"/>
          <w:spacing w:val="1"/>
          <w:sz w:val="19"/>
          <w:szCs w:val="19"/>
          <w:lang w:eastAsia="zh-CN"/>
        </w:rPr>
        <w:t>证通过的电子投标文件进行评审。</w:t>
      </w:r>
    </w:p>
    <w:p w14:paraId="1E06EAD0" w14:textId="77777777" w:rsidR="00CA278B" w:rsidRDefault="00000000">
      <w:pPr>
        <w:spacing w:before="40"/>
        <w:ind w:left="39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开标时出现下列情况的，</w:t>
      </w:r>
      <w:r>
        <w:rPr>
          <w:rFonts w:ascii="宋体" w:eastAsia="宋体" w:hAnsi="宋体" w:cs="宋体" w:hint="eastAsia"/>
          <w:spacing w:val="-27"/>
          <w:sz w:val="19"/>
          <w:szCs w:val="19"/>
          <w:lang w:eastAsia="zh-CN"/>
        </w:rPr>
        <w:t xml:space="preserve"> </w:t>
      </w:r>
      <w:r>
        <w:rPr>
          <w:rFonts w:ascii="宋体" w:eastAsia="宋体" w:hAnsi="宋体" w:cs="宋体" w:hint="eastAsia"/>
          <w:spacing w:val="1"/>
          <w:sz w:val="19"/>
          <w:szCs w:val="19"/>
          <w:lang w:eastAsia="zh-CN"/>
        </w:rPr>
        <w:t>采购人、采购代理机构应当视为投标人不再参与政府采购活动。</w:t>
      </w:r>
    </w:p>
    <w:p w14:paraId="0A6AF02D" w14:textId="77777777" w:rsidR="00CA278B" w:rsidRDefault="00000000">
      <w:pPr>
        <w:spacing w:before="116"/>
        <w:ind w:left="412"/>
        <w:rPr>
          <w:rFonts w:ascii="宋体" w:eastAsia="宋体" w:hAnsi="宋体" w:cs="宋体" w:hint="eastAsia"/>
          <w:sz w:val="19"/>
          <w:szCs w:val="19"/>
          <w:lang w:eastAsia="zh-CN"/>
        </w:rPr>
      </w:pPr>
      <w:r>
        <w:rPr>
          <w:rFonts w:ascii="宋体" w:eastAsia="宋体" w:hAnsi="宋体" w:cs="宋体" w:hint="eastAsia"/>
          <w:sz w:val="19"/>
          <w:szCs w:val="19"/>
          <w:lang w:eastAsia="zh-CN"/>
        </w:rPr>
        <w:t>（1）CA证书无法解密投标文件的；</w:t>
      </w:r>
    </w:p>
    <w:p w14:paraId="438CB42E" w14:textId="77777777" w:rsidR="00CA278B" w:rsidRDefault="00000000">
      <w:pPr>
        <w:spacing w:before="121"/>
        <w:ind w:left="412"/>
        <w:rPr>
          <w:rFonts w:ascii="宋体" w:eastAsia="宋体" w:hAnsi="宋体" w:cs="宋体" w:hint="eastAsia"/>
          <w:sz w:val="19"/>
          <w:szCs w:val="19"/>
          <w:lang w:eastAsia="zh-CN"/>
        </w:rPr>
      </w:pPr>
      <w:r>
        <w:rPr>
          <w:rFonts w:ascii="宋体" w:eastAsia="宋体" w:hAnsi="宋体" w:cs="宋体" w:hint="eastAsia"/>
          <w:sz w:val="19"/>
          <w:szCs w:val="19"/>
          <w:lang w:eastAsia="zh-CN"/>
        </w:rPr>
        <w:t>（2）投标人未按招标文件要求提供</w:t>
      </w:r>
      <w:r>
        <w:rPr>
          <w:rFonts w:ascii="宋体" w:eastAsia="宋体" w:hAnsi="宋体" w:cs="宋体" w:hint="eastAsia"/>
          <w:spacing w:val="-24"/>
          <w:sz w:val="19"/>
          <w:szCs w:val="19"/>
          <w:lang w:eastAsia="zh-CN"/>
        </w:rPr>
        <w:t xml:space="preserve"> </w:t>
      </w:r>
      <w:r>
        <w:rPr>
          <w:rFonts w:ascii="宋体" w:eastAsia="宋体" w:hAnsi="宋体" w:cs="宋体" w:hint="eastAsia"/>
          <w:sz w:val="19"/>
          <w:szCs w:val="19"/>
          <w:lang w:eastAsia="zh-CN"/>
        </w:rPr>
        <w:t>“备用标书</w:t>
      </w:r>
      <w:r>
        <w:rPr>
          <w:rFonts w:ascii="宋体" w:eastAsia="宋体" w:hAnsi="宋体" w:cs="宋体" w:hint="eastAsia"/>
          <w:spacing w:val="-38"/>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43"/>
          <w:sz w:val="19"/>
          <w:szCs w:val="19"/>
          <w:lang w:eastAsia="zh-CN"/>
        </w:rPr>
        <w:t xml:space="preserve"> </w:t>
      </w:r>
      <w:r>
        <w:rPr>
          <w:rFonts w:ascii="宋体" w:eastAsia="宋体" w:hAnsi="宋体" w:cs="宋体" w:hint="eastAsia"/>
          <w:sz w:val="19"/>
          <w:szCs w:val="19"/>
          <w:lang w:eastAsia="zh-CN"/>
        </w:rPr>
        <w:t>的；</w:t>
      </w:r>
    </w:p>
    <w:p w14:paraId="07E92DA5" w14:textId="77777777" w:rsidR="00CA278B" w:rsidRDefault="00000000">
      <w:pPr>
        <w:spacing w:before="121"/>
        <w:ind w:left="412"/>
        <w:rPr>
          <w:rFonts w:ascii="宋体" w:eastAsia="宋体" w:hAnsi="宋体" w:cs="宋体" w:hint="eastAsia"/>
          <w:sz w:val="19"/>
          <w:szCs w:val="19"/>
          <w:lang w:eastAsia="zh-CN"/>
        </w:rPr>
      </w:pPr>
      <w:r>
        <w:rPr>
          <w:rFonts w:ascii="宋体" w:eastAsia="宋体" w:hAnsi="宋体" w:cs="宋体" w:hint="eastAsia"/>
          <w:sz w:val="19"/>
          <w:szCs w:val="19"/>
          <w:lang w:eastAsia="zh-CN"/>
        </w:rPr>
        <w:t>（3）投标人自身原因造成电子投标文件未能解密的。</w:t>
      </w:r>
    </w:p>
    <w:p w14:paraId="1788B9C2" w14:textId="77777777" w:rsidR="00CA278B" w:rsidRDefault="00000000">
      <w:pPr>
        <w:spacing w:before="122"/>
        <w:ind w:left="392"/>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4.投标人可以通过</w:t>
      </w:r>
      <w:r>
        <w:rPr>
          <w:rFonts w:ascii="宋体" w:eastAsia="宋体" w:hAnsi="宋体" w:cs="宋体" w:hint="eastAsia"/>
          <w:spacing w:val="-32"/>
          <w:sz w:val="19"/>
          <w:szCs w:val="19"/>
          <w:lang w:eastAsia="zh-CN"/>
        </w:rPr>
        <w:t xml:space="preserve"> </w:t>
      </w:r>
      <w:r>
        <w:rPr>
          <w:rFonts w:ascii="宋体" w:eastAsia="宋体" w:hAnsi="宋体" w:cs="宋体" w:hint="eastAsia"/>
          <w:spacing w:val="-2"/>
          <w:sz w:val="19"/>
          <w:szCs w:val="19"/>
          <w:lang w:eastAsia="zh-CN"/>
        </w:rPr>
        <w:t>“交易执行-应标-项目应标-已参与项目</w:t>
      </w:r>
      <w:r>
        <w:rPr>
          <w:rFonts w:ascii="宋体" w:eastAsia="宋体" w:hAnsi="宋体" w:cs="宋体" w:hint="eastAsia"/>
          <w:spacing w:val="-14"/>
          <w:sz w:val="19"/>
          <w:szCs w:val="19"/>
          <w:lang w:eastAsia="zh-CN"/>
        </w:rPr>
        <w:t xml:space="preserve"> </w:t>
      </w:r>
      <w:r>
        <w:rPr>
          <w:rFonts w:ascii="宋体" w:eastAsia="宋体" w:hAnsi="宋体" w:cs="宋体" w:hint="eastAsia"/>
          <w:spacing w:val="-2"/>
          <w:sz w:val="19"/>
          <w:szCs w:val="19"/>
          <w:lang w:eastAsia="zh-CN"/>
        </w:rPr>
        <w:t>”查看有无本项目信息。</w:t>
      </w:r>
    </w:p>
    <w:p w14:paraId="734AFE65" w14:textId="77777777" w:rsidR="00CA278B" w:rsidRDefault="00CA278B">
      <w:pPr>
        <w:pStyle w:val="a3"/>
        <w:spacing w:line="254" w:lineRule="auto"/>
        <w:rPr>
          <w:rFonts w:ascii="宋体" w:eastAsia="宋体" w:hAnsi="宋体" w:cs="宋体" w:hint="eastAsia"/>
          <w:lang w:eastAsia="zh-CN"/>
        </w:rPr>
      </w:pPr>
    </w:p>
    <w:p w14:paraId="1F0E6E5E" w14:textId="77777777" w:rsidR="00CA278B" w:rsidRDefault="00000000">
      <w:pPr>
        <w:spacing w:before="91"/>
        <w:outlineLvl w:val="2"/>
        <w:rPr>
          <w:rFonts w:ascii="宋体" w:eastAsia="宋体" w:hAnsi="宋体" w:cs="宋体" w:hint="eastAsia"/>
          <w:lang w:eastAsia="zh-CN"/>
        </w:rPr>
      </w:pPr>
      <w:r>
        <w:rPr>
          <w:rFonts w:ascii="宋体" w:eastAsia="宋体" w:hAnsi="宋体" w:cs="宋体" w:hint="eastAsia"/>
          <w:b/>
          <w:bCs/>
          <w:spacing w:val="1"/>
          <w:lang w:eastAsia="zh-CN"/>
        </w:rPr>
        <w:t>三</w:t>
      </w:r>
      <w:r>
        <w:rPr>
          <w:rFonts w:ascii="宋体" w:eastAsia="宋体" w:hAnsi="宋体" w:cs="宋体" w:hint="eastAsia"/>
          <w:b/>
          <w:bCs/>
          <w:spacing w:val="-31"/>
          <w:lang w:eastAsia="zh-CN"/>
        </w:rPr>
        <w:t xml:space="preserve"> </w:t>
      </w:r>
      <w:r>
        <w:rPr>
          <w:rFonts w:ascii="宋体" w:eastAsia="宋体" w:hAnsi="宋体" w:cs="宋体" w:hint="eastAsia"/>
          <w:b/>
          <w:bCs/>
          <w:spacing w:val="1"/>
          <w:lang w:eastAsia="zh-CN"/>
        </w:rPr>
        <w:t>.说明</w:t>
      </w:r>
    </w:p>
    <w:p w14:paraId="07ACC16D" w14:textId="77777777" w:rsidR="00CA278B" w:rsidRDefault="00000000">
      <w:pPr>
        <w:spacing w:before="172"/>
        <w:ind w:left="404"/>
        <w:rPr>
          <w:rFonts w:ascii="宋体" w:eastAsia="宋体" w:hAnsi="宋体" w:cs="宋体" w:hint="eastAsia"/>
          <w:sz w:val="19"/>
          <w:szCs w:val="19"/>
          <w:lang w:eastAsia="zh-CN"/>
        </w:rPr>
      </w:pPr>
      <w:r>
        <w:rPr>
          <w:rFonts w:ascii="宋体" w:eastAsia="宋体" w:hAnsi="宋体" w:cs="宋体" w:hint="eastAsia"/>
          <w:spacing w:val="-4"/>
          <w:sz w:val="19"/>
          <w:szCs w:val="19"/>
          <w:lang w:eastAsia="zh-CN"/>
        </w:rPr>
        <w:t>1.总则</w:t>
      </w:r>
    </w:p>
    <w:p w14:paraId="09852BB2" w14:textId="77777777" w:rsidR="00CA278B" w:rsidRDefault="00000000">
      <w:pPr>
        <w:spacing w:before="114"/>
        <w:ind w:left="2" w:firstLine="386"/>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本招标文件依据《中华人民共和国政府采购法》《中华人民共和国政府采购法实施条例》和《政府采购货物</w:t>
      </w:r>
      <w:r>
        <w:rPr>
          <w:rFonts w:ascii="宋体" w:eastAsia="宋体" w:hAnsi="宋体" w:cs="宋体" w:hint="eastAsia"/>
          <w:spacing w:val="1"/>
          <w:sz w:val="19"/>
          <w:szCs w:val="19"/>
          <w:lang w:eastAsia="zh-CN"/>
        </w:rPr>
        <w:t>和服务招标投</w:t>
      </w:r>
      <w:r>
        <w:rPr>
          <w:rFonts w:ascii="宋体" w:eastAsia="宋体" w:hAnsi="宋体" w:cs="宋体" w:hint="eastAsia"/>
          <w:spacing w:val="2"/>
          <w:sz w:val="19"/>
          <w:szCs w:val="19"/>
          <w:lang w:eastAsia="zh-CN"/>
        </w:rPr>
        <w:t>标管理办法》（财政部令第87号）及国家和自治区有关法律、法规、</w:t>
      </w:r>
      <w:r>
        <w:rPr>
          <w:rFonts w:ascii="宋体" w:eastAsia="宋体" w:hAnsi="宋体" w:cs="宋体" w:hint="eastAsia"/>
          <w:spacing w:val="1"/>
          <w:sz w:val="19"/>
          <w:szCs w:val="19"/>
          <w:lang w:eastAsia="zh-CN"/>
        </w:rPr>
        <w:t>规章制度编制。</w:t>
      </w:r>
    </w:p>
    <w:p w14:paraId="54EA0EE0" w14:textId="77777777" w:rsidR="00CA278B" w:rsidRDefault="00000000">
      <w:pPr>
        <w:spacing w:before="2"/>
        <w:ind w:left="4" w:right="4" w:firstLine="384"/>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投标人应仔细阅读本项目信息公告及招标文件的所有内容（包括澄清或者修</w:t>
      </w:r>
      <w:r>
        <w:rPr>
          <w:rFonts w:ascii="宋体" w:eastAsia="宋体" w:hAnsi="宋体" w:cs="宋体" w:hint="eastAsia"/>
          <w:spacing w:val="1"/>
          <w:sz w:val="19"/>
          <w:szCs w:val="19"/>
          <w:lang w:eastAsia="zh-CN"/>
        </w:rPr>
        <w:t>改</w:t>
      </w:r>
      <w:r>
        <w:rPr>
          <w:rFonts w:ascii="宋体" w:eastAsia="宋体" w:hAnsi="宋体" w:cs="宋体" w:hint="eastAsia"/>
          <w:spacing w:val="-5"/>
          <w:sz w:val="19"/>
          <w:szCs w:val="19"/>
          <w:lang w:eastAsia="zh-CN"/>
        </w:rPr>
        <w:t>），</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按照招标文件要求以及格式编制投标文</w:t>
      </w:r>
      <w:r>
        <w:rPr>
          <w:rFonts w:ascii="宋体" w:eastAsia="宋体" w:hAnsi="宋体" w:cs="宋体" w:hint="eastAsia"/>
          <w:spacing w:val="-1"/>
          <w:sz w:val="19"/>
          <w:szCs w:val="19"/>
          <w:lang w:eastAsia="zh-CN"/>
        </w:rPr>
        <w:t>件，</w:t>
      </w:r>
      <w:r>
        <w:rPr>
          <w:rFonts w:ascii="宋体" w:eastAsia="宋体" w:hAnsi="宋体" w:cs="宋体" w:hint="eastAsia"/>
          <w:spacing w:val="-30"/>
          <w:sz w:val="19"/>
          <w:szCs w:val="19"/>
          <w:lang w:eastAsia="zh-CN"/>
        </w:rPr>
        <w:t xml:space="preserve"> </w:t>
      </w:r>
      <w:r>
        <w:rPr>
          <w:rFonts w:ascii="宋体" w:eastAsia="宋体" w:hAnsi="宋体" w:cs="宋体" w:hint="eastAsia"/>
          <w:spacing w:val="-1"/>
          <w:sz w:val="19"/>
          <w:szCs w:val="19"/>
          <w:lang w:eastAsia="zh-CN"/>
        </w:rPr>
        <w:t>并保证其真实性，</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否则一切后果自负。</w:t>
      </w:r>
    </w:p>
    <w:p w14:paraId="32497E98" w14:textId="77777777" w:rsidR="00CA278B" w:rsidRDefault="00000000">
      <w:pPr>
        <w:ind w:left="389"/>
        <w:rPr>
          <w:rFonts w:ascii="宋体" w:eastAsia="宋体" w:hAnsi="宋体" w:cs="宋体" w:hint="eastAsia"/>
          <w:sz w:val="19"/>
          <w:szCs w:val="19"/>
          <w:lang w:eastAsia="zh-CN"/>
        </w:rPr>
      </w:pPr>
      <w:r>
        <w:rPr>
          <w:rFonts w:ascii="宋体" w:eastAsia="宋体" w:hAnsi="宋体" w:cs="宋体" w:hint="eastAsia"/>
          <w:sz w:val="19"/>
          <w:szCs w:val="19"/>
          <w:lang w:eastAsia="zh-CN"/>
        </w:rPr>
        <w:t>本次公开招标项目</w:t>
      </w:r>
      <w:r>
        <w:rPr>
          <w:rFonts w:ascii="宋体" w:eastAsia="宋体" w:hAnsi="宋体" w:cs="宋体" w:hint="eastAsia"/>
          <w:spacing w:val="-16"/>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是以招标公告的方式邀请非特定的投</w:t>
      </w:r>
      <w:r>
        <w:rPr>
          <w:rFonts w:ascii="宋体" w:eastAsia="宋体" w:hAnsi="宋体" w:cs="宋体" w:hint="eastAsia"/>
          <w:spacing w:val="-1"/>
          <w:sz w:val="19"/>
          <w:szCs w:val="19"/>
          <w:lang w:eastAsia="zh-CN"/>
        </w:rPr>
        <w:t>标人参加投标。</w:t>
      </w:r>
    </w:p>
    <w:p w14:paraId="488A512E" w14:textId="77777777" w:rsidR="00CA278B" w:rsidRDefault="00000000">
      <w:pPr>
        <w:spacing w:before="116"/>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2.适用范围</w:t>
      </w:r>
    </w:p>
    <w:p w14:paraId="7D5921E1" w14:textId="77777777" w:rsidR="00CA278B" w:rsidRDefault="00000000">
      <w:pPr>
        <w:spacing w:before="116"/>
        <w:ind w:left="38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本招标文件仅适用于本次招标公告中所涉及的项目和内容。</w:t>
      </w:r>
    </w:p>
    <w:p w14:paraId="5F75C293" w14:textId="77777777" w:rsidR="00CA278B" w:rsidRDefault="00000000">
      <w:pPr>
        <w:spacing w:before="116"/>
        <w:ind w:left="397"/>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3.相关费用</w:t>
      </w:r>
    </w:p>
    <w:p w14:paraId="43B67BC3" w14:textId="77777777" w:rsidR="00CA278B" w:rsidRDefault="00000000">
      <w:pPr>
        <w:spacing w:before="115"/>
        <w:ind w:left="4" w:firstLine="38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lastRenderedPageBreak/>
        <w:t>投标人应自行承担所有与准备、参加投标有关的费用</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。不论投标结果如何，</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采购人或采购代理机构均无义务和责任承担相</w:t>
      </w:r>
      <w:r>
        <w:rPr>
          <w:rFonts w:ascii="宋体" w:eastAsia="宋体" w:hAnsi="宋体" w:cs="宋体" w:hint="eastAsia"/>
          <w:spacing w:val="-5"/>
          <w:sz w:val="19"/>
          <w:szCs w:val="19"/>
          <w:lang w:eastAsia="zh-CN"/>
        </w:rPr>
        <w:t>关费用。</w:t>
      </w:r>
    </w:p>
    <w:p w14:paraId="4AB6B311" w14:textId="77777777" w:rsidR="00CA278B" w:rsidRDefault="00000000">
      <w:pPr>
        <w:spacing w:before="1"/>
        <w:ind w:left="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4.各参与方</w:t>
      </w:r>
    </w:p>
    <w:p w14:paraId="5E007B1A" w14:textId="77777777" w:rsidR="00CA278B" w:rsidRDefault="00000000">
      <w:pPr>
        <w:spacing w:before="115"/>
        <w:ind w:left="392"/>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4.1</w:t>
      </w:r>
      <w:r>
        <w:rPr>
          <w:rFonts w:ascii="宋体" w:eastAsia="宋体" w:hAnsi="宋体" w:cs="宋体" w:hint="eastAsia"/>
          <w:spacing w:val="-43"/>
          <w:sz w:val="19"/>
          <w:szCs w:val="19"/>
          <w:lang w:eastAsia="zh-CN"/>
        </w:rPr>
        <w:t xml:space="preserve"> </w:t>
      </w:r>
      <w:r>
        <w:rPr>
          <w:rFonts w:ascii="宋体" w:eastAsia="宋体" w:hAnsi="宋体" w:cs="宋体" w:hint="eastAsia"/>
          <w:spacing w:val="2"/>
          <w:sz w:val="19"/>
          <w:szCs w:val="19"/>
          <w:lang w:eastAsia="zh-CN"/>
        </w:rPr>
        <w:t>“采购人</w:t>
      </w:r>
      <w:r>
        <w:rPr>
          <w:rFonts w:ascii="宋体" w:eastAsia="宋体" w:hAnsi="宋体" w:cs="宋体" w:hint="eastAsia"/>
          <w:spacing w:val="-33"/>
          <w:sz w:val="19"/>
          <w:szCs w:val="19"/>
          <w:lang w:eastAsia="zh-CN"/>
        </w:rPr>
        <w:t xml:space="preserve"> </w:t>
      </w:r>
      <w:r>
        <w:rPr>
          <w:rFonts w:ascii="宋体" w:eastAsia="宋体" w:hAnsi="宋体" w:cs="宋体" w:hint="eastAsia"/>
          <w:spacing w:val="2"/>
          <w:sz w:val="19"/>
          <w:szCs w:val="19"/>
          <w:lang w:eastAsia="zh-CN"/>
        </w:rPr>
        <w:t>”是指依法进行政府采购的国家机关、事业单位、</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团体组织。本招标文件的采购人特指呼伦贝尔市公安局。</w:t>
      </w:r>
    </w:p>
    <w:p w14:paraId="537F6BD0" w14:textId="5894B269" w:rsidR="00CA278B" w:rsidRDefault="00000000">
      <w:pPr>
        <w:spacing w:before="115"/>
        <w:ind w:left="4" w:right="72" w:firstLine="387"/>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4.2</w:t>
      </w:r>
      <w:r>
        <w:rPr>
          <w:rFonts w:ascii="宋体" w:eastAsia="宋体" w:hAnsi="宋体" w:cs="宋体" w:hint="eastAsia"/>
          <w:spacing w:val="-36"/>
          <w:sz w:val="19"/>
          <w:szCs w:val="19"/>
          <w:lang w:eastAsia="zh-CN"/>
        </w:rPr>
        <w:t xml:space="preserve"> </w:t>
      </w:r>
      <w:r>
        <w:rPr>
          <w:rFonts w:ascii="宋体" w:eastAsia="宋体" w:hAnsi="宋体" w:cs="宋体" w:hint="eastAsia"/>
          <w:spacing w:val="2"/>
          <w:sz w:val="19"/>
          <w:szCs w:val="19"/>
          <w:lang w:eastAsia="zh-CN"/>
        </w:rPr>
        <w:t>“采购代理机构</w:t>
      </w:r>
      <w:r>
        <w:rPr>
          <w:rFonts w:ascii="宋体" w:eastAsia="宋体" w:hAnsi="宋体" w:cs="宋体" w:hint="eastAsia"/>
          <w:spacing w:val="-38"/>
          <w:sz w:val="19"/>
          <w:szCs w:val="19"/>
          <w:lang w:eastAsia="zh-CN"/>
        </w:rPr>
        <w:t xml:space="preserve"> </w:t>
      </w:r>
      <w:r>
        <w:rPr>
          <w:rFonts w:ascii="宋体" w:eastAsia="宋体" w:hAnsi="宋体" w:cs="宋体" w:hint="eastAsia"/>
          <w:spacing w:val="2"/>
          <w:sz w:val="19"/>
          <w:szCs w:val="19"/>
          <w:lang w:eastAsia="zh-CN"/>
        </w:rPr>
        <w:t>”是指集中采购机构和集中采购机构以外的采购代理机构。本招标文件的采购代理机构特指</w:t>
      </w:r>
      <w:r w:rsidR="00657180">
        <w:rPr>
          <w:rFonts w:ascii="宋体" w:eastAsia="宋体" w:hAnsi="宋体" w:cs="宋体" w:hint="eastAsia"/>
          <w:spacing w:val="2"/>
          <w:sz w:val="19"/>
          <w:szCs w:val="19"/>
          <w:lang w:eastAsia="zh-CN"/>
        </w:rPr>
        <w:t>呼伦贝尔</w:t>
      </w:r>
      <w:proofErr w:type="gramStart"/>
      <w:r w:rsidR="00657180">
        <w:rPr>
          <w:rFonts w:ascii="宋体" w:eastAsia="宋体" w:hAnsi="宋体" w:cs="宋体" w:hint="eastAsia"/>
          <w:spacing w:val="2"/>
          <w:sz w:val="19"/>
          <w:szCs w:val="19"/>
          <w:lang w:eastAsia="zh-CN"/>
        </w:rPr>
        <w:t>市信恒伟业</w:t>
      </w:r>
      <w:proofErr w:type="gramEnd"/>
      <w:r w:rsidR="00657180">
        <w:rPr>
          <w:rFonts w:ascii="宋体" w:eastAsia="宋体" w:hAnsi="宋体" w:cs="宋体" w:hint="eastAsia"/>
          <w:spacing w:val="2"/>
          <w:sz w:val="19"/>
          <w:szCs w:val="19"/>
          <w:lang w:eastAsia="zh-CN"/>
        </w:rPr>
        <w:t>项目管理咨询有限</w:t>
      </w:r>
      <w:r w:rsidR="00657180" w:rsidRPr="007B07D3">
        <w:rPr>
          <w:rFonts w:ascii="宋体" w:eastAsia="宋体" w:hAnsi="宋体" w:cs="宋体" w:hint="eastAsia"/>
          <w:spacing w:val="2"/>
          <w:sz w:val="19"/>
          <w:szCs w:val="19"/>
          <w:vertAlign w:val="subscript"/>
          <w:lang w:eastAsia="zh-CN"/>
        </w:rPr>
        <w:t>公司</w:t>
      </w:r>
      <w:r>
        <w:rPr>
          <w:rFonts w:ascii="宋体" w:eastAsia="宋体" w:hAnsi="宋体" w:cs="宋体" w:hint="eastAsia"/>
          <w:spacing w:val="1"/>
          <w:sz w:val="19"/>
          <w:szCs w:val="19"/>
          <w:lang w:eastAsia="zh-CN"/>
        </w:rPr>
        <w:t>。</w:t>
      </w:r>
    </w:p>
    <w:p w14:paraId="5A57DC75" w14:textId="77777777" w:rsidR="00CA278B" w:rsidRDefault="00000000">
      <w:pPr>
        <w:spacing w:before="1"/>
        <w:ind w:left="392"/>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4.3</w:t>
      </w:r>
      <w:r>
        <w:rPr>
          <w:rFonts w:ascii="宋体" w:eastAsia="宋体" w:hAnsi="宋体" w:cs="宋体" w:hint="eastAsia"/>
          <w:spacing w:val="-43"/>
          <w:sz w:val="19"/>
          <w:szCs w:val="19"/>
          <w:lang w:eastAsia="zh-CN"/>
        </w:rPr>
        <w:t xml:space="preserve"> </w:t>
      </w:r>
      <w:r>
        <w:rPr>
          <w:rFonts w:ascii="宋体" w:eastAsia="宋体" w:hAnsi="宋体" w:cs="宋体" w:hint="eastAsia"/>
          <w:spacing w:val="2"/>
          <w:sz w:val="19"/>
          <w:szCs w:val="19"/>
          <w:lang w:eastAsia="zh-CN"/>
        </w:rPr>
        <w:t>“投标人</w:t>
      </w:r>
      <w:r>
        <w:rPr>
          <w:rFonts w:ascii="宋体" w:eastAsia="宋体" w:hAnsi="宋体" w:cs="宋体" w:hint="eastAsia"/>
          <w:spacing w:val="-34"/>
          <w:sz w:val="19"/>
          <w:szCs w:val="19"/>
          <w:lang w:eastAsia="zh-CN"/>
        </w:rPr>
        <w:t xml:space="preserve"> </w:t>
      </w:r>
      <w:r>
        <w:rPr>
          <w:rFonts w:ascii="宋体" w:eastAsia="宋体" w:hAnsi="宋体" w:cs="宋体" w:hint="eastAsia"/>
          <w:spacing w:val="2"/>
          <w:sz w:val="19"/>
          <w:szCs w:val="19"/>
          <w:lang w:eastAsia="zh-CN"/>
        </w:rPr>
        <w:t>”是指向采购人提供货物、工程或者服务的法人、其他组织或</w:t>
      </w:r>
      <w:r>
        <w:rPr>
          <w:rFonts w:ascii="宋体" w:eastAsia="宋体" w:hAnsi="宋体" w:cs="宋体" w:hint="eastAsia"/>
          <w:spacing w:val="1"/>
          <w:sz w:val="19"/>
          <w:szCs w:val="19"/>
          <w:lang w:eastAsia="zh-CN"/>
        </w:rPr>
        <w:t>者自然人。</w:t>
      </w:r>
    </w:p>
    <w:p w14:paraId="77B162CC" w14:textId="77777777" w:rsidR="00CA278B" w:rsidRDefault="00000000">
      <w:pPr>
        <w:spacing w:before="116"/>
        <w:ind w:left="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4.4</w:t>
      </w:r>
      <w:r>
        <w:rPr>
          <w:rFonts w:ascii="宋体" w:eastAsia="宋体" w:hAnsi="宋体" w:cs="宋体" w:hint="eastAsia"/>
          <w:spacing w:val="-41"/>
          <w:sz w:val="19"/>
          <w:szCs w:val="19"/>
          <w:lang w:eastAsia="zh-CN"/>
        </w:rPr>
        <w:t xml:space="preserve"> </w:t>
      </w:r>
      <w:r>
        <w:rPr>
          <w:rFonts w:ascii="宋体" w:eastAsia="宋体" w:hAnsi="宋体" w:cs="宋体" w:hint="eastAsia"/>
          <w:spacing w:val="1"/>
          <w:sz w:val="19"/>
          <w:szCs w:val="19"/>
          <w:lang w:eastAsia="zh-CN"/>
        </w:rPr>
        <w:t>“评标委员会</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由采购人代表和评审专家组成。</w:t>
      </w:r>
    </w:p>
    <w:p w14:paraId="6B281455" w14:textId="77777777" w:rsidR="00CA278B" w:rsidRDefault="00000000">
      <w:pPr>
        <w:spacing w:before="116"/>
        <w:ind w:left="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4.5</w:t>
      </w:r>
      <w:r>
        <w:rPr>
          <w:rFonts w:ascii="宋体" w:eastAsia="宋体" w:hAnsi="宋体" w:cs="宋体" w:hint="eastAsia"/>
          <w:spacing w:val="-42"/>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40"/>
          <w:sz w:val="19"/>
          <w:szCs w:val="19"/>
          <w:lang w:eastAsia="zh-CN"/>
        </w:rPr>
        <w:t xml:space="preserve"> </w:t>
      </w:r>
      <w:r>
        <w:rPr>
          <w:rFonts w:ascii="宋体" w:eastAsia="宋体" w:hAnsi="宋体" w:cs="宋体" w:hint="eastAsia"/>
          <w:spacing w:val="1"/>
          <w:sz w:val="19"/>
          <w:szCs w:val="19"/>
          <w:lang w:eastAsia="zh-CN"/>
        </w:rPr>
        <w:t>中标人</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”是指取得与采购人签订合同资格的投标人。</w:t>
      </w:r>
    </w:p>
    <w:p w14:paraId="7BA0F431" w14:textId="77777777" w:rsidR="00CA278B" w:rsidRDefault="00000000">
      <w:pPr>
        <w:spacing w:before="115"/>
        <w:ind w:left="39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5.合格的投标人</w:t>
      </w:r>
    </w:p>
    <w:p w14:paraId="68C4EA9E" w14:textId="77777777" w:rsidR="00CA278B" w:rsidRDefault="00000000">
      <w:pPr>
        <w:spacing w:before="115"/>
        <w:ind w:left="39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5.1符合本招标文件规定的资格要求，</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并按照要</w:t>
      </w:r>
      <w:r>
        <w:rPr>
          <w:rFonts w:ascii="宋体" w:eastAsia="宋体" w:hAnsi="宋体" w:cs="宋体" w:hint="eastAsia"/>
          <w:sz w:val="19"/>
          <w:szCs w:val="19"/>
          <w:lang w:eastAsia="zh-CN"/>
        </w:rPr>
        <w:t>求提供相关证明材料。</w:t>
      </w:r>
    </w:p>
    <w:p w14:paraId="6569A21D" w14:textId="77777777" w:rsidR="00CA278B" w:rsidRDefault="00000000">
      <w:pPr>
        <w:spacing w:before="116"/>
        <w:ind w:left="39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5.2单位负责人为同一人或者存在直接控股、管理关系的不同投标人，</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不得参加同一合同项下的政府采购活动。</w:t>
      </w:r>
    </w:p>
    <w:p w14:paraId="207D0FE6" w14:textId="77777777" w:rsidR="00CA278B" w:rsidRDefault="00000000">
      <w:pPr>
        <w:spacing w:before="116"/>
        <w:ind w:left="5" w:right="78" w:firstLine="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5.3为采购项目提供整体设计、规范编制或者项目管理、监理、检测等服务的投标人，</w:t>
      </w:r>
      <w:r>
        <w:rPr>
          <w:rFonts w:ascii="宋体" w:eastAsia="宋体" w:hAnsi="宋体" w:cs="宋体" w:hint="eastAsia"/>
          <w:spacing w:val="-19"/>
          <w:sz w:val="19"/>
          <w:szCs w:val="19"/>
          <w:lang w:eastAsia="zh-CN"/>
        </w:rPr>
        <w:t xml:space="preserve"> </w:t>
      </w:r>
      <w:r>
        <w:rPr>
          <w:rFonts w:ascii="宋体" w:eastAsia="宋体" w:hAnsi="宋体" w:cs="宋体" w:hint="eastAsia"/>
          <w:spacing w:val="1"/>
          <w:sz w:val="19"/>
          <w:szCs w:val="19"/>
          <w:lang w:eastAsia="zh-CN"/>
        </w:rPr>
        <w:t>不得再参加该采购项目的其他采购</w:t>
      </w:r>
      <w:r>
        <w:rPr>
          <w:rFonts w:ascii="宋体" w:eastAsia="宋体" w:hAnsi="宋体" w:cs="宋体" w:hint="eastAsia"/>
          <w:spacing w:val="-2"/>
          <w:sz w:val="19"/>
          <w:szCs w:val="19"/>
          <w:lang w:eastAsia="zh-CN"/>
        </w:rPr>
        <w:t>活动。</w:t>
      </w:r>
    </w:p>
    <w:p w14:paraId="78D7AA77" w14:textId="77777777" w:rsidR="00CA278B" w:rsidRDefault="00000000">
      <w:pPr>
        <w:spacing w:before="1"/>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以联合体形式进行政府采购的，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应符合以下规定：</w:t>
      </w:r>
    </w:p>
    <w:p w14:paraId="04B3951D" w14:textId="77777777" w:rsidR="00CA278B" w:rsidRDefault="00000000">
      <w:pPr>
        <w:spacing w:before="114"/>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6.1联合体各方应签订联合体协议书，</w:t>
      </w:r>
      <w:r>
        <w:rPr>
          <w:rFonts w:ascii="宋体" w:eastAsia="宋体" w:hAnsi="宋体" w:cs="宋体" w:hint="eastAsia"/>
          <w:spacing w:val="-26"/>
          <w:sz w:val="19"/>
          <w:szCs w:val="19"/>
          <w:lang w:eastAsia="zh-CN"/>
        </w:rPr>
        <w:t xml:space="preserve"> </w:t>
      </w:r>
      <w:r>
        <w:rPr>
          <w:rFonts w:ascii="宋体" w:eastAsia="宋体" w:hAnsi="宋体" w:cs="宋体" w:hint="eastAsia"/>
          <w:spacing w:val="1"/>
          <w:sz w:val="19"/>
          <w:szCs w:val="19"/>
          <w:lang w:eastAsia="zh-CN"/>
        </w:rPr>
        <w:t>明确联</w:t>
      </w:r>
      <w:r>
        <w:rPr>
          <w:rFonts w:ascii="宋体" w:eastAsia="宋体" w:hAnsi="宋体" w:cs="宋体" w:hint="eastAsia"/>
          <w:sz w:val="19"/>
          <w:szCs w:val="19"/>
          <w:lang w:eastAsia="zh-CN"/>
        </w:rPr>
        <w:t>合体牵头人和各方权利义务，</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并作为投标文件组成部分。</w:t>
      </w:r>
    </w:p>
    <w:p w14:paraId="786C3301" w14:textId="77777777" w:rsidR="00CA278B" w:rsidRDefault="00000000">
      <w:pPr>
        <w:spacing w:before="116"/>
        <w:ind w:left="4" w:right="78" w:firstLine="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6.2联合体各方均应当具备《中华人民共和国政府采购法》第二十二条规定的条件，</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并在投标文件中提供联合体各方的相</w:t>
      </w:r>
      <w:r>
        <w:rPr>
          <w:rFonts w:ascii="宋体" w:eastAsia="宋体" w:hAnsi="宋体" w:cs="宋体" w:hint="eastAsia"/>
          <w:sz w:val="19"/>
          <w:szCs w:val="19"/>
          <w:lang w:eastAsia="zh-CN"/>
        </w:rPr>
        <w:t>关证明材料。</w:t>
      </w:r>
    </w:p>
    <w:p w14:paraId="69ED936A" w14:textId="77777777" w:rsidR="00CA278B" w:rsidRDefault="00000000">
      <w:pPr>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6.3联合体成员存在不良信用记录的，视同联合体存在不良信用记录。</w:t>
      </w:r>
    </w:p>
    <w:p w14:paraId="5A3D32A2" w14:textId="77777777" w:rsidR="00CA278B" w:rsidRDefault="00000000">
      <w:pPr>
        <w:spacing w:before="116"/>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6.4联合体中有同类资质的投标人按照联合体分工承担相同工作的，</w:t>
      </w:r>
      <w:r>
        <w:rPr>
          <w:rFonts w:ascii="宋体" w:eastAsia="宋体" w:hAnsi="宋体" w:cs="宋体" w:hint="eastAsia"/>
          <w:spacing w:val="-21"/>
          <w:sz w:val="19"/>
          <w:szCs w:val="19"/>
          <w:lang w:eastAsia="zh-CN"/>
        </w:rPr>
        <w:t xml:space="preserve"> </w:t>
      </w:r>
      <w:r>
        <w:rPr>
          <w:rFonts w:ascii="宋体" w:eastAsia="宋体" w:hAnsi="宋体" w:cs="宋体" w:hint="eastAsia"/>
          <w:spacing w:val="1"/>
          <w:sz w:val="19"/>
          <w:szCs w:val="19"/>
          <w:lang w:eastAsia="zh-CN"/>
        </w:rPr>
        <w:t>应当按照资质等级较低的投标人确定资质等级。</w:t>
      </w:r>
    </w:p>
    <w:p w14:paraId="78CC449E" w14:textId="77777777" w:rsidR="00CA278B" w:rsidRDefault="00000000">
      <w:pPr>
        <w:spacing w:before="115"/>
        <w:ind w:left="15" w:right="78" w:firstLine="38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6.5以联合体形</w:t>
      </w:r>
      <w:proofErr w:type="gramStart"/>
      <w:r>
        <w:rPr>
          <w:rFonts w:ascii="宋体" w:eastAsia="宋体" w:hAnsi="宋体" w:cs="宋体" w:hint="eastAsia"/>
          <w:spacing w:val="1"/>
          <w:sz w:val="19"/>
          <w:szCs w:val="19"/>
          <w:lang w:eastAsia="zh-CN"/>
        </w:rPr>
        <w:t>式参加</w:t>
      </w:r>
      <w:proofErr w:type="gramEnd"/>
      <w:r>
        <w:rPr>
          <w:rFonts w:ascii="宋体" w:eastAsia="宋体" w:hAnsi="宋体" w:cs="宋体" w:hint="eastAsia"/>
          <w:spacing w:val="1"/>
          <w:sz w:val="19"/>
          <w:szCs w:val="19"/>
          <w:lang w:eastAsia="zh-CN"/>
        </w:rPr>
        <w:t>政府采购活动的，</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联合体各方不得再单独参加或者与其他投标人另外组成联合体参加同一合同项下</w:t>
      </w:r>
      <w:r>
        <w:rPr>
          <w:rFonts w:ascii="宋体" w:eastAsia="宋体" w:hAnsi="宋体" w:cs="宋体" w:hint="eastAsia"/>
          <w:spacing w:val="-1"/>
          <w:sz w:val="19"/>
          <w:szCs w:val="19"/>
          <w:lang w:eastAsia="zh-CN"/>
        </w:rPr>
        <w:t>的政府采购活动。</w:t>
      </w:r>
    </w:p>
    <w:p w14:paraId="4F716473" w14:textId="77777777" w:rsidR="00CA278B" w:rsidRDefault="00000000">
      <w:pPr>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6.6联合体各方应当共同与采购人签订采购合同，</w:t>
      </w:r>
      <w:r>
        <w:rPr>
          <w:rFonts w:ascii="宋体" w:eastAsia="宋体" w:hAnsi="宋体" w:cs="宋体" w:hint="eastAsia"/>
          <w:spacing w:val="-30"/>
          <w:sz w:val="19"/>
          <w:szCs w:val="19"/>
          <w:lang w:eastAsia="zh-CN"/>
        </w:rPr>
        <w:t xml:space="preserve"> </w:t>
      </w:r>
      <w:r>
        <w:rPr>
          <w:rFonts w:ascii="宋体" w:eastAsia="宋体" w:hAnsi="宋体" w:cs="宋体" w:hint="eastAsia"/>
          <w:spacing w:val="1"/>
          <w:sz w:val="19"/>
          <w:szCs w:val="19"/>
          <w:lang w:eastAsia="zh-CN"/>
        </w:rPr>
        <w:t>就采购合同约定的事项对采购人承担连带责任。</w:t>
      </w:r>
    </w:p>
    <w:p w14:paraId="4C275DC7" w14:textId="77777777" w:rsidR="00CA278B" w:rsidRDefault="00000000">
      <w:pPr>
        <w:spacing w:before="116"/>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6.7如要求缴纳保证金，</w:t>
      </w:r>
      <w:r>
        <w:rPr>
          <w:rFonts w:ascii="宋体" w:eastAsia="宋体" w:hAnsi="宋体" w:cs="宋体" w:hint="eastAsia"/>
          <w:sz w:val="19"/>
          <w:szCs w:val="19"/>
          <w:lang w:eastAsia="zh-CN"/>
        </w:rPr>
        <w:t xml:space="preserve"> </w:t>
      </w:r>
      <w:r>
        <w:rPr>
          <w:rFonts w:ascii="宋体" w:eastAsia="宋体" w:hAnsi="宋体" w:cs="宋体" w:hint="eastAsia"/>
          <w:spacing w:val="-1"/>
          <w:sz w:val="19"/>
          <w:szCs w:val="19"/>
          <w:lang w:eastAsia="zh-CN"/>
        </w:rPr>
        <w:t>以联合体牵头人名义缴纳，</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对联合体各方均具有约束力。</w:t>
      </w:r>
    </w:p>
    <w:p w14:paraId="1D457882" w14:textId="77777777" w:rsidR="00CA278B" w:rsidRDefault="00000000">
      <w:pPr>
        <w:spacing w:before="116"/>
        <w:ind w:left="398"/>
        <w:rPr>
          <w:rFonts w:ascii="宋体" w:eastAsia="宋体" w:hAnsi="宋体" w:cs="宋体" w:hint="eastAsia"/>
          <w:sz w:val="19"/>
          <w:szCs w:val="19"/>
          <w:lang w:eastAsia="zh-CN"/>
        </w:rPr>
      </w:pPr>
      <w:r>
        <w:rPr>
          <w:rFonts w:ascii="宋体" w:eastAsia="宋体" w:hAnsi="宋体" w:cs="宋体" w:hint="eastAsia"/>
          <w:sz w:val="19"/>
          <w:szCs w:val="19"/>
          <w:lang w:eastAsia="zh-CN"/>
        </w:rPr>
        <w:t>7.语言文字以及计量单位</w:t>
      </w:r>
    </w:p>
    <w:p w14:paraId="0D2CC535" w14:textId="77777777" w:rsidR="00CA278B" w:rsidRDefault="00CA278B">
      <w:pPr>
        <w:rPr>
          <w:rFonts w:ascii="宋体" w:eastAsia="宋体" w:hAnsi="宋体" w:cs="宋体" w:hint="eastAsia"/>
          <w:sz w:val="19"/>
          <w:szCs w:val="19"/>
          <w:lang w:eastAsia="zh-CN"/>
        </w:rPr>
      </w:pPr>
    </w:p>
    <w:p w14:paraId="09963BA7" w14:textId="77777777" w:rsidR="00CA278B" w:rsidRDefault="00000000">
      <w:pPr>
        <w:spacing w:before="40"/>
        <w:ind w:left="39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7.1所有文件使用的语言文字为简体中文。专用术语使用外文的，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应</w:t>
      </w:r>
      <w:r>
        <w:rPr>
          <w:rFonts w:ascii="宋体" w:eastAsia="宋体" w:hAnsi="宋体" w:cs="宋体" w:hint="eastAsia"/>
          <w:sz w:val="19"/>
          <w:szCs w:val="19"/>
          <w:lang w:eastAsia="zh-CN"/>
        </w:rPr>
        <w:t>附有简体中文注释，</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否则视为无效。</w:t>
      </w:r>
    </w:p>
    <w:p w14:paraId="637B2E63" w14:textId="77777777" w:rsidR="00CA278B" w:rsidRDefault="00000000">
      <w:pPr>
        <w:spacing w:before="115"/>
        <w:ind w:left="39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7.2所有计量均采用中华人民共和国法定的计量单位。</w:t>
      </w:r>
    </w:p>
    <w:p w14:paraId="07AF7910" w14:textId="77777777" w:rsidR="00CA278B" w:rsidRDefault="00000000">
      <w:pPr>
        <w:spacing w:before="115"/>
        <w:ind w:left="399"/>
        <w:rPr>
          <w:rFonts w:ascii="宋体" w:eastAsia="宋体" w:hAnsi="宋体" w:cs="宋体" w:hint="eastAsia"/>
          <w:sz w:val="19"/>
          <w:szCs w:val="19"/>
          <w:lang w:eastAsia="zh-CN"/>
        </w:rPr>
      </w:pPr>
      <w:r>
        <w:rPr>
          <w:rFonts w:ascii="宋体" w:eastAsia="宋体" w:hAnsi="宋体" w:cs="宋体" w:hint="eastAsia"/>
          <w:sz w:val="19"/>
          <w:szCs w:val="19"/>
          <w:lang w:eastAsia="zh-CN"/>
        </w:rPr>
        <w:t>7.3所有报价一律使用人民币，</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货币单位：元。</w:t>
      </w:r>
    </w:p>
    <w:p w14:paraId="71C42045" w14:textId="77777777" w:rsidR="00CA278B" w:rsidRDefault="00000000">
      <w:pPr>
        <w:spacing w:before="116"/>
        <w:ind w:left="39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8.现场踏勘</w:t>
      </w:r>
    </w:p>
    <w:p w14:paraId="0C16DF85" w14:textId="77777777" w:rsidR="00CA278B" w:rsidRDefault="00000000">
      <w:pPr>
        <w:spacing w:before="114"/>
        <w:ind w:left="39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8.1招标文件规定组织踏勘现场的，</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采购人或者采购代理机构按招标文件规定的时间、地点组织潜在投标人踏勘项目现场</w:t>
      </w:r>
    </w:p>
    <w:p w14:paraId="6489ACE2" w14:textId="77777777" w:rsidR="00CA278B" w:rsidRDefault="00000000">
      <w:pPr>
        <w:spacing w:before="246"/>
        <w:ind w:left="8"/>
        <w:rPr>
          <w:rFonts w:ascii="宋体" w:eastAsia="宋体" w:hAnsi="宋体" w:cs="宋体" w:hint="eastAsia"/>
          <w:sz w:val="19"/>
          <w:szCs w:val="19"/>
          <w:lang w:eastAsia="zh-CN"/>
        </w:rPr>
      </w:pPr>
      <w:r>
        <w:rPr>
          <w:rFonts w:ascii="宋体" w:eastAsia="宋体" w:hAnsi="宋体" w:cs="宋体" w:hint="eastAsia"/>
          <w:position w:val="3"/>
          <w:sz w:val="19"/>
          <w:szCs w:val="19"/>
          <w:lang w:eastAsia="zh-CN"/>
        </w:rPr>
        <w:t>。</w:t>
      </w:r>
    </w:p>
    <w:p w14:paraId="10BA4374" w14:textId="77777777" w:rsidR="00CA278B" w:rsidRDefault="00000000">
      <w:pPr>
        <w:spacing w:before="134"/>
        <w:ind w:left="39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8.2投标人自行承担踏勘现场发生的责任、风险</w:t>
      </w:r>
      <w:r>
        <w:rPr>
          <w:rFonts w:ascii="宋体" w:eastAsia="宋体" w:hAnsi="宋体" w:cs="宋体" w:hint="eastAsia"/>
          <w:sz w:val="19"/>
          <w:szCs w:val="19"/>
          <w:lang w:eastAsia="zh-CN"/>
        </w:rPr>
        <w:t>和自身费用。</w:t>
      </w:r>
    </w:p>
    <w:p w14:paraId="54BA7B74" w14:textId="77777777" w:rsidR="00CA278B" w:rsidRDefault="00000000">
      <w:pPr>
        <w:spacing w:before="115"/>
        <w:ind w:left="39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8.3采购人在踏勘现场中介绍的资料和数据等，</w:t>
      </w:r>
      <w:r>
        <w:rPr>
          <w:rFonts w:ascii="宋体" w:eastAsia="宋体" w:hAnsi="宋体" w:cs="宋体" w:hint="eastAsia"/>
          <w:spacing w:val="-23"/>
          <w:sz w:val="19"/>
          <w:szCs w:val="19"/>
          <w:lang w:eastAsia="zh-CN"/>
        </w:rPr>
        <w:t xml:space="preserve"> </w:t>
      </w:r>
      <w:r>
        <w:rPr>
          <w:rFonts w:ascii="宋体" w:eastAsia="宋体" w:hAnsi="宋体" w:cs="宋体" w:hint="eastAsia"/>
          <w:spacing w:val="1"/>
          <w:sz w:val="19"/>
          <w:szCs w:val="19"/>
          <w:lang w:eastAsia="zh-CN"/>
        </w:rPr>
        <w:t>不构成对招标文件的修改或不作为投标人编制投标文件的依据。</w:t>
      </w:r>
    </w:p>
    <w:p w14:paraId="111EE178" w14:textId="77777777" w:rsidR="00CA278B" w:rsidRDefault="00000000">
      <w:pPr>
        <w:spacing w:before="117"/>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9.其他条款</w:t>
      </w:r>
    </w:p>
    <w:p w14:paraId="68BC6147" w14:textId="77777777" w:rsidR="00CA278B" w:rsidRDefault="00000000">
      <w:pPr>
        <w:spacing w:before="115"/>
        <w:ind w:left="390"/>
        <w:rPr>
          <w:rFonts w:ascii="宋体" w:eastAsia="宋体" w:hAnsi="宋体" w:cs="宋体" w:hint="eastAsia"/>
          <w:sz w:val="19"/>
          <w:szCs w:val="19"/>
          <w:lang w:eastAsia="zh-CN"/>
        </w:rPr>
      </w:pPr>
      <w:r>
        <w:rPr>
          <w:rFonts w:ascii="宋体" w:eastAsia="宋体" w:hAnsi="宋体" w:cs="宋体" w:hint="eastAsia"/>
          <w:sz w:val="19"/>
          <w:szCs w:val="19"/>
          <w:lang w:eastAsia="zh-CN"/>
        </w:rPr>
        <w:t>无论中标与否，</w:t>
      </w:r>
      <w:r>
        <w:rPr>
          <w:rFonts w:ascii="宋体" w:eastAsia="宋体" w:hAnsi="宋体" w:cs="宋体" w:hint="eastAsia"/>
          <w:spacing w:val="-21"/>
          <w:sz w:val="19"/>
          <w:szCs w:val="19"/>
          <w:lang w:eastAsia="zh-CN"/>
        </w:rPr>
        <w:t xml:space="preserve"> </w:t>
      </w:r>
      <w:r>
        <w:rPr>
          <w:rFonts w:ascii="宋体" w:eastAsia="宋体" w:hAnsi="宋体" w:cs="宋体" w:hint="eastAsia"/>
          <w:sz w:val="19"/>
          <w:szCs w:val="19"/>
          <w:lang w:eastAsia="zh-CN"/>
        </w:rPr>
        <w:t>投标人递交的投标文件均不予退还。</w:t>
      </w:r>
    </w:p>
    <w:p w14:paraId="1DECD2D6" w14:textId="77777777" w:rsidR="00CA278B" w:rsidRDefault="00CA278B">
      <w:pPr>
        <w:pStyle w:val="a3"/>
        <w:rPr>
          <w:rFonts w:ascii="宋体" w:eastAsia="宋体" w:hAnsi="宋体" w:cs="宋体" w:hint="eastAsia"/>
          <w:lang w:eastAsia="zh-CN"/>
        </w:rPr>
      </w:pPr>
    </w:p>
    <w:p w14:paraId="216120C1" w14:textId="77777777" w:rsidR="00CA278B" w:rsidRDefault="00000000">
      <w:pPr>
        <w:spacing w:before="91"/>
        <w:ind w:left="13"/>
        <w:outlineLvl w:val="2"/>
        <w:rPr>
          <w:rFonts w:ascii="宋体" w:eastAsia="宋体" w:hAnsi="宋体" w:cs="宋体" w:hint="eastAsia"/>
          <w:lang w:eastAsia="zh-CN"/>
        </w:rPr>
      </w:pPr>
      <w:r>
        <w:rPr>
          <w:rFonts w:ascii="宋体" w:eastAsia="宋体" w:hAnsi="宋体" w:cs="宋体" w:hint="eastAsia"/>
          <w:b/>
          <w:bCs/>
          <w:spacing w:val="3"/>
          <w:lang w:eastAsia="zh-CN"/>
        </w:rPr>
        <w:t>四</w:t>
      </w:r>
      <w:r>
        <w:rPr>
          <w:rFonts w:ascii="宋体" w:eastAsia="宋体" w:hAnsi="宋体" w:cs="宋体" w:hint="eastAsia"/>
          <w:b/>
          <w:bCs/>
          <w:spacing w:val="-25"/>
          <w:lang w:eastAsia="zh-CN"/>
        </w:rPr>
        <w:t xml:space="preserve"> </w:t>
      </w:r>
      <w:r>
        <w:rPr>
          <w:rFonts w:ascii="宋体" w:eastAsia="宋体" w:hAnsi="宋体" w:cs="宋体" w:hint="eastAsia"/>
          <w:b/>
          <w:bCs/>
          <w:spacing w:val="3"/>
          <w:lang w:eastAsia="zh-CN"/>
        </w:rPr>
        <w:t>.招标文件的澄清或者修改</w:t>
      </w:r>
    </w:p>
    <w:p w14:paraId="26324AC1" w14:textId="77777777" w:rsidR="00CA278B" w:rsidRDefault="00000000">
      <w:pPr>
        <w:spacing w:before="168"/>
        <w:ind w:left="5" w:right="27" w:firstLine="385"/>
        <w:jc w:val="both"/>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采购人或采购代理机构对已发出的招标文件进行必要的澄清或修改的，</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澄清或者修改的内容可能影响投标文件编制的，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采购人或者采购代理机构应当在投标截止时间至少15日前，</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在</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内蒙古自治区政府采购网</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”上发布更正</w:t>
      </w:r>
      <w:r>
        <w:rPr>
          <w:rFonts w:ascii="宋体" w:eastAsia="宋体" w:hAnsi="宋体" w:cs="宋体" w:hint="eastAsia"/>
          <w:sz w:val="19"/>
          <w:szCs w:val="19"/>
          <w:lang w:eastAsia="zh-CN"/>
        </w:rPr>
        <w:t>公告进行通知；不足15日</w:t>
      </w:r>
      <w:r>
        <w:rPr>
          <w:rFonts w:ascii="宋体" w:eastAsia="宋体" w:hAnsi="宋体" w:cs="宋体" w:hint="eastAsia"/>
          <w:spacing w:val="1"/>
          <w:sz w:val="19"/>
          <w:szCs w:val="19"/>
          <w:lang w:eastAsia="zh-CN"/>
        </w:rPr>
        <w:t>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采购人或者采购代理机构应当顺延提交投标文件截止时间，</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更正公告的内容为招</w:t>
      </w:r>
      <w:r>
        <w:rPr>
          <w:rFonts w:ascii="宋体" w:eastAsia="宋体" w:hAnsi="宋体" w:cs="宋体" w:hint="eastAsia"/>
          <w:sz w:val="19"/>
          <w:szCs w:val="19"/>
          <w:lang w:eastAsia="zh-CN"/>
        </w:rPr>
        <w:t>标文件的组成部分，</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投标人应自行上网查</w:t>
      </w:r>
      <w:r>
        <w:rPr>
          <w:rFonts w:ascii="宋体" w:eastAsia="宋体" w:hAnsi="宋体" w:cs="宋体" w:hint="eastAsia"/>
          <w:spacing w:val="1"/>
          <w:sz w:val="19"/>
          <w:szCs w:val="19"/>
          <w:lang w:eastAsia="zh-CN"/>
        </w:rPr>
        <w:t>询，</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采购人或采购代理机构不承担投标人未及时关注相关信息的责任。</w:t>
      </w:r>
    </w:p>
    <w:p w14:paraId="726AA241" w14:textId="77777777" w:rsidR="00CA278B" w:rsidRDefault="00000000">
      <w:pPr>
        <w:spacing w:before="205"/>
        <w:outlineLvl w:val="2"/>
        <w:rPr>
          <w:rFonts w:ascii="宋体" w:eastAsia="宋体" w:hAnsi="宋体" w:cs="宋体" w:hint="eastAsia"/>
          <w:lang w:eastAsia="zh-CN"/>
        </w:rPr>
      </w:pPr>
      <w:r>
        <w:rPr>
          <w:rFonts w:ascii="宋体" w:eastAsia="宋体" w:hAnsi="宋体" w:cs="宋体" w:hint="eastAsia"/>
          <w:b/>
          <w:bCs/>
          <w:spacing w:val="3"/>
          <w:lang w:eastAsia="zh-CN"/>
        </w:rPr>
        <w:t>五</w:t>
      </w:r>
      <w:r>
        <w:rPr>
          <w:rFonts w:ascii="宋体" w:eastAsia="宋体" w:hAnsi="宋体" w:cs="宋体" w:hint="eastAsia"/>
          <w:b/>
          <w:bCs/>
          <w:spacing w:val="-32"/>
          <w:lang w:eastAsia="zh-CN"/>
        </w:rPr>
        <w:t xml:space="preserve"> </w:t>
      </w:r>
      <w:r>
        <w:rPr>
          <w:rFonts w:ascii="宋体" w:eastAsia="宋体" w:hAnsi="宋体" w:cs="宋体" w:hint="eastAsia"/>
          <w:b/>
          <w:bCs/>
          <w:spacing w:val="3"/>
          <w:lang w:eastAsia="zh-CN"/>
        </w:rPr>
        <w:t>.投标文件</w:t>
      </w:r>
    </w:p>
    <w:p w14:paraId="7FDF9723" w14:textId="77777777" w:rsidR="00CA278B" w:rsidRDefault="00000000">
      <w:pPr>
        <w:spacing w:before="170"/>
        <w:ind w:left="40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1.投标文件的构成</w:t>
      </w:r>
    </w:p>
    <w:p w14:paraId="3FB61FE9" w14:textId="77777777" w:rsidR="00CA278B" w:rsidRDefault="00000000">
      <w:pPr>
        <w:spacing w:before="114"/>
        <w:ind w:left="39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投标文件应按照招标文件第七章</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“投标文件格式与要求</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”进行编写，</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可以增加附页</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并作为</w:t>
      </w:r>
      <w:r>
        <w:rPr>
          <w:rFonts w:ascii="宋体" w:eastAsia="宋体" w:hAnsi="宋体" w:cs="宋体" w:hint="eastAsia"/>
          <w:sz w:val="19"/>
          <w:szCs w:val="19"/>
          <w:lang w:eastAsia="zh-CN"/>
        </w:rPr>
        <w:t>投标文件的组成部分。</w:t>
      </w:r>
    </w:p>
    <w:p w14:paraId="48F313C6" w14:textId="77777777" w:rsidR="00CA278B" w:rsidRDefault="00000000">
      <w:pPr>
        <w:spacing w:before="115"/>
        <w:ind w:left="39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2.投标报价</w:t>
      </w:r>
    </w:p>
    <w:p w14:paraId="304A5C83" w14:textId="77777777" w:rsidR="00CA278B" w:rsidRDefault="00000000">
      <w:pPr>
        <w:spacing w:before="115"/>
        <w:ind w:left="14" w:right="99" w:firstLine="38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2.1投标人应按照第三章</w:t>
      </w:r>
      <w:r>
        <w:rPr>
          <w:rFonts w:ascii="宋体" w:eastAsia="宋体" w:hAnsi="宋体" w:cs="宋体" w:hint="eastAsia"/>
          <w:spacing w:val="-24"/>
          <w:sz w:val="19"/>
          <w:szCs w:val="19"/>
          <w:lang w:eastAsia="zh-CN"/>
        </w:rPr>
        <w:t xml:space="preserve"> </w:t>
      </w:r>
      <w:r>
        <w:rPr>
          <w:rFonts w:ascii="宋体" w:eastAsia="宋体" w:hAnsi="宋体" w:cs="宋体" w:hint="eastAsia"/>
          <w:spacing w:val="1"/>
          <w:sz w:val="19"/>
          <w:szCs w:val="19"/>
          <w:lang w:eastAsia="zh-CN"/>
        </w:rPr>
        <w:t>“招标内容与技术要求</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”进行报价。投标总价中不得包含招标文件要求以外的内容，</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否则，</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在评审</w:t>
      </w:r>
      <w:r>
        <w:rPr>
          <w:rFonts w:ascii="宋体" w:eastAsia="宋体" w:hAnsi="宋体" w:cs="宋体" w:hint="eastAsia"/>
          <w:spacing w:val="-2"/>
          <w:sz w:val="19"/>
          <w:szCs w:val="19"/>
          <w:lang w:eastAsia="zh-CN"/>
        </w:rPr>
        <w:t>时不予核减。</w:t>
      </w:r>
    </w:p>
    <w:p w14:paraId="2FCBCF4E" w14:textId="77777777" w:rsidR="00CA278B" w:rsidRDefault="00000000">
      <w:pPr>
        <w:spacing w:before="2"/>
        <w:ind w:left="7" w:right="105" w:firstLine="391"/>
        <w:rPr>
          <w:rFonts w:ascii="宋体" w:eastAsia="宋体" w:hAnsi="宋体" w:cs="宋体" w:hint="eastAsia"/>
          <w:sz w:val="19"/>
          <w:szCs w:val="19"/>
          <w:lang w:eastAsia="zh-CN"/>
        </w:rPr>
      </w:pPr>
      <w:r>
        <w:rPr>
          <w:rFonts w:ascii="宋体" w:eastAsia="宋体" w:hAnsi="宋体" w:cs="宋体" w:hint="eastAsia"/>
          <w:sz w:val="19"/>
          <w:szCs w:val="19"/>
          <w:lang w:eastAsia="zh-CN"/>
        </w:rPr>
        <w:t>2.2投标报价包括本项目采购需求和投入使用</w:t>
      </w:r>
      <w:r>
        <w:rPr>
          <w:rFonts w:ascii="宋体" w:eastAsia="宋体" w:hAnsi="宋体" w:cs="宋体" w:hint="eastAsia"/>
          <w:spacing w:val="-16"/>
          <w:sz w:val="19"/>
          <w:szCs w:val="19"/>
          <w:lang w:eastAsia="zh-CN"/>
        </w:rPr>
        <w:t xml:space="preserve"> </w:t>
      </w:r>
      <w:r>
        <w:rPr>
          <w:rFonts w:ascii="宋体" w:eastAsia="宋体" w:hAnsi="宋体" w:cs="宋体" w:hint="eastAsia"/>
          <w:sz w:val="19"/>
          <w:szCs w:val="19"/>
          <w:lang w:eastAsia="zh-CN"/>
        </w:rPr>
        <w:t>、实施的所有费用</w:t>
      </w:r>
      <w:r>
        <w:rPr>
          <w:rFonts w:ascii="宋体" w:eastAsia="宋体" w:hAnsi="宋体" w:cs="宋体" w:hint="eastAsia"/>
          <w:spacing w:val="-25"/>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 xml:space="preserve">如主件、标准附件、备品备件、施工、服务、专用工具 </w:t>
      </w:r>
      <w:r>
        <w:rPr>
          <w:rFonts w:ascii="宋体" w:eastAsia="宋体" w:hAnsi="宋体" w:cs="宋体" w:hint="eastAsia"/>
          <w:spacing w:val="1"/>
          <w:sz w:val="19"/>
          <w:szCs w:val="19"/>
          <w:lang w:eastAsia="zh-CN"/>
        </w:rPr>
        <w:t>、安装、调试、检验、培训、运输、保险、税款等。</w:t>
      </w:r>
    </w:p>
    <w:p w14:paraId="38DCA247" w14:textId="77777777" w:rsidR="00CA278B" w:rsidRDefault="00000000">
      <w:pPr>
        <w:spacing w:before="1"/>
        <w:ind w:left="39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2.3投标报价不得有选择性报价和附加条件的报价。</w:t>
      </w:r>
    </w:p>
    <w:p w14:paraId="034A4774" w14:textId="77777777" w:rsidR="00CA278B" w:rsidRDefault="00000000">
      <w:pPr>
        <w:spacing w:before="115"/>
        <w:ind w:left="398"/>
        <w:rPr>
          <w:rFonts w:ascii="宋体" w:eastAsia="宋体" w:hAnsi="宋体" w:cs="宋体" w:hint="eastAsia"/>
          <w:sz w:val="19"/>
          <w:szCs w:val="19"/>
          <w:lang w:eastAsia="zh-CN"/>
        </w:rPr>
      </w:pPr>
      <w:r>
        <w:rPr>
          <w:rFonts w:ascii="宋体" w:eastAsia="宋体" w:hAnsi="宋体" w:cs="宋体" w:hint="eastAsia"/>
          <w:sz w:val="19"/>
          <w:szCs w:val="19"/>
          <w:lang w:eastAsia="zh-CN"/>
        </w:rPr>
        <w:t>2.4投标文件报价出现前后不一致的，</w:t>
      </w:r>
      <w:r>
        <w:rPr>
          <w:rFonts w:ascii="宋体" w:eastAsia="宋体" w:hAnsi="宋体" w:cs="宋体" w:hint="eastAsia"/>
          <w:spacing w:val="-23"/>
          <w:sz w:val="19"/>
          <w:szCs w:val="19"/>
          <w:lang w:eastAsia="zh-CN"/>
        </w:rPr>
        <w:t xml:space="preserve"> </w:t>
      </w:r>
      <w:r>
        <w:rPr>
          <w:rFonts w:ascii="宋体" w:eastAsia="宋体" w:hAnsi="宋体" w:cs="宋体" w:hint="eastAsia"/>
          <w:sz w:val="19"/>
          <w:szCs w:val="19"/>
          <w:lang w:eastAsia="zh-CN"/>
        </w:rPr>
        <w:t>按下列规定修正：</w:t>
      </w:r>
    </w:p>
    <w:p w14:paraId="53A3CF75" w14:textId="77777777" w:rsidR="00CA278B" w:rsidRDefault="00000000">
      <w:pPr>
        <w:numPr>
          <w:ilvl w:val="0"/>
          <w:numId w:val="1"/>
        </w:numPr>
        <w:spacing w:before="116"/>
        <w:ind w:left="413"/>
        <w:rPr>
          <w:rFonts w:ascii="宋体" w:eastAsia="宋体" w:hAnsi="宋体" w:cs="宋体" w:hint="eastAsia"/>
          <w:sz w:val="19"/>
          <w:szCs w:val="19"/>
          <w:lang w:eastAsia="zh-CN"/>
        </w:rPr>
      </w:pPr>
      <w:r>
        <w:rPr>
          <w:rFonts w:ascii="宋体" w:eastAsia="宋体" w:hAnsi="宋体" w:cs="宋体" w:hint="eastAsia"/>
          <w:sz w:val="19"/>
          <w:szCs w:val="19"/>
          <w:lang w:eastAsia="zh-CN"/>
        </w:rPr>
        <w:t>投标文件中开标一览表（报价表）</w:t>
      </w:r>
      <w:r>
        <w:rPr>
          <w:rFonts w:ascii="宋体" w:eastAsia="宋体" w:hAnsi="宋体" w:cs="宋体" w:hint="eastAsia"/>
          <w:spacing w:val="-30"/>
          <w:sz w:val="19"/>
          <w:szCs w:val="19"/>
          <w:lang w:eastAsia="zh-CN"/>
        </w:rPr>
        <w:t xml:space="preserve"> </w:t>
      </w:r>
      <w:r>
        <w:rPr>
          <w:rFonts w:ascii="宋体" w:eastAsia="宋体" w:hAnsi="宋体" w:cs="宋体" w:hint="eastAsia"/>
          <w:sz w:val="19"/>
          <w:szCs w:val="19"/>
          <w:lang w:eastAsia="zh-CN"/>
        </w:rPr>
        <w:t>内容与投标文件中相应内容不一致的，</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以开标一览表</w:t>
      </w:r>
    </w:p>
    <w:p w14:paraId="4E5A9CB0" w14:textId="77777777" w:rsidR="00CA278B" w:rsidRDefault="00000000">
      <w:pPr>
        <w:spacing w:before="116"/>
        <w:rPr>
          <w:rFonts w:ascii="宋体" w:eastAsia="宋体" w:hAnsi="宋体" w:cs="宋体" w:hint="eastAsia"/>
          <w:sz w:val="19"/>
          <w:szCs w:val="19"/>
          <w:lang w:eastAsia="zh-CN"/>
        </w:rPr>
      </w:pPr>
      <w:r>
        <w:rPr>
          <w:rFonts w:ascii="宋体" w:eastAsia="宋体" w:hAnsi="宋体" w:cs="宋体" w:hint="eastAsia"/>
          <w:sz w:val="19"/>
          <w:szCs w:val="19"/>
          <w:lang w:eastAsia="zh-CN"/>
        </w:rPr>
        <w:t>（报价表）为准；</w:t>
      </w:r>
    </w:p>
    <w:p w14:paraId="0539ECF9" w14:textId="77777777" w:rsidR="00CA278B" w:rsidRDefault="00000000">
      <w:pPr>
        <w:spacing w:before="122"/>
        <w:ind w:left="41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（2）大写金额和小写金额不一致的，</w:t>
      </w:r>
      <w:r>
        <w:rPr>
          <w:rFonts w:ascii="宋体" w:eastAsia="宋体" w:hAnsi="宋体" w:cs="宋体" w:hint="eastAsia"/>
          <w:spacing w:val="-15"/>
          <w:sz w:val="19"/>
          <w:szCs w:val="19"/>
          <w:lang w:eastAsia="zh-CN"/>
        </w:rPr>
        <w:t xml:space="preserve"> </w:t>
      </w:r>
      <w:r>
        <w:rPr>
          <w:rFonts w:ascii="宋体" w:eastAsia="宋体" w:hAnsi="宋体" w:cs="宋体" w:hint="eastAsia"/>
          <w:spacing w:val="-1"/>
          <w:sz w:val="19"/>
          <w:szCs w:val="19"/>
          <w:lang w:eastAsia="zh-CN"/>
        </w:rPr>
        <w:t>以大写金额为准；</w:t>
      </w:r>
    </w:p>
    <w:p w14:paraId="1A44C88D"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（3）单价金额小数点或者百分比有明显错位的， 以开标一览表（报价表）的总价为准， 并修改单价。</w:t>
      </w:r>
    </w:p>
    <w:p w14:paraId="5BCE969F"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（4）总价金额与按单价汇总金额不一致的， 以单价金额计算结果为准。</w:t>
      </w:r>
    </w:p>
    <w:p w14:paraId="1F7543F4"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修正后的报价投标人应当采用书面形式， 并加盖公章， 或者由法定代表人或其授权的代表签字确认后产生约束力 ， 但不得超出投标文件的范围或者改变投标文件的实质性内容， 投标人不确认的，其投标无效。</w:t>
      </w:r>
    </w:p>
    <w:p w14:paraId="70BCBA95"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2.5投标人应在 “投标客</w:t>
      </w:r>
      <w:proofErr w:type="gramStart"/>
      <w:r>
        <w:rPr>
          <w:rFonts w:ascii="宋体" w:eastAsia="宋体" w:hAnsi="宋体" w:cs="宋体" w:hint="eastAsia"/>
          <w:spacing w:val="-1"/>
          <w:sz w:val="19"/>
          <w:szCs w:val="19"/>
          <w:lang w:eastAsia="zh-CN"/>
        </w:rPr>
        <w:t>戶</w:t>
      </w:r>
      <w:proofErr w:type="gramEnd"/>
      <w:r>
        <w:rPr>
          <w:rFonts w:ascii="宋体" w:eastAsia="宋体" w:hAnsi="宋体" w:cs="宋体" w:hint="eastAsia"/>
          <w:spacing w:val="-1"/>
          <w:sz w:val="19"/>
          <w:szCs w:val="19"/>
          <w:lang w:eastAsia="zh-CN"/>
        </w:rPr>
        <w:t>端 ”对【报价部分】进行填写， “投标客</w:t>
      </w:r>
      <w:proofErr w:type="gramStart"/>
      <w:r>
        <w:rPr>
          <w:rFonts w:ascii="宋体" w:eastAsia="宋体" w:hAnsi="宋体" w:cs="宋体" w:hint="eastAsia"/>
          <w:spacing w:val="-1"/>
          <w:sz w:val="19"/>
          <w:szCs w:val="19"/>
          <w:lang w:eastAsia="zh-CN"/>
        </w:rPr>
        <w:t>戶</w:t>
      </w:r>
      <w:proofErr w:type="gramEnd"/>
      <w:r>
        <w:rPr>
          <w:rFonts w:ascii="宋体" w:eastAsia="宋体" w:hAnsi="宋体" w:cs="宋体" w:hint="eastAsia"/>
          <w:spacing w:val="-1"/>
          <w:sz w:val="19"/>
          <w:szCs w:val="19"/>
          <w:lang w:eastAsia="zh-CN"/>
        </w:rPr>
        <w:t>端 ”软件将自动根据投标人填写信息生成 “开标一览表（报价表）”、“分项报价表 ”， 若在响应文件中出现非系统生成的 “开标一览表（报价表）”、“分项报价表 ”， 且与 “投标客</w:t>
      </w:r>
      <w:proofErr w:type="gramStart"/>
      <w:r>
        <w:rPr>
          <w:rFonts w:ascii="宋体" w:eastAsia="宋体" w:hAnsi="宋体" w:cs="宋体" w:hint="eastAsia"/>
          <w:spacing w:val="-1"/>
          <w:sz w:val="19"/>
          <w:szCs w:val="19"/>
          <w:lang w:eastAsia="zh-CN"/>
        </w:rPr>
        <w:t>戶</w:t>
      </w:r>
      <w:proofErr w:type="gramEnd"/>
      <w:r>
        <w:rPr>
          <w:rFonts w:ascii="宋体" w:eastAsia="宋体" w:hAnsi="宋体" w:cs="宋体" w:hint="eastAsia"/>
          <w:spacing w:val="-1"/>
          <w:sz w:val="19"/>
          <w:szCs w:val="19"/>
          <w:lang w:eastAsia="zh-CN"/>
        </w:rPr>
        <w:t>端 ”生成的 “开标一览表（报价表）”、“分项报价表 ”信息内容不一致， 以 “投标客</w:t>
      </w:r>
      <w:proofErr w:type="gramStart"/>
      <w:r>
        <w:rPr>
          <w:rFonts w:ascii="宋体" w:eastAsia="宋体" w:hAnsi="宋体" w:cs="宋体" w:hint="eastAsia"/>
          <w:spacing w:val="-1"/>
          <w:sz w:val="19"/>
          <w:szCs w:val="19"/>
          <w:lang w:eastAsia="zh-CN"/>
        </w:rPr>
        <w:t>戶</w:t>
      </w:r>
      <w:proofErr w:type="gramEnd"/>
      <w:r>
        <w:rPr>
          <w:rFonts w:ascii="宋体" w:eastAsia="宋体" w:hAnsi="宋体" w:cs="宋体" w:hint="eastAsia"/>
          <w:spacing w:val="-1"/>
          <w:sz w:val="19"/>
          <w:szCs w:val="19"/>
          <w:lang w:eastAsia="zh-CN"/>
        </w:rPr>
        <w:t>端 ”在线填写报价并生成的内容为准。</w:t>
      </w:r>
    </w:p>
    <w:p w14:paraId="134EE942"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3.投标有效期</w:t>
      </w:r>
    </w:p>
    <w:p w14:paraId="555737A8"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3.1投标有效期从提交投标文件的截止之日起算。投标文件中承诺的投标有效期应当不少于招标文件中载明的投标有效期。</w:t>
      </w:r>
    </w:p>
    <w:p w14:paraId="0DFF0818"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3.2出现特殊情况需要延长投标有效期的， 采购人以书面形式通知所有投标人延长投标有效期。 同意延长投标有效期的投标人少于3个的， 招标人应当重新招标。投标人同意延长的， 应相应延长其投标保证金的有效期， 但不得要求或被允许修改或撤销其投标文件；投标人拒绝延长的， 其投标失效， 但投标人有权收回其投标保证金。</w:t>
      </w:r>
    </w:p>
    <w:p w14:paraId="0BE62EF4"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4.投标文件的递交</w:t>
      </w:r>
    </w:p>
    <w:p w14:paraId="18A3FCE4"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投标人应当在投标截止时间前递交投标文件， 否则视为自动放弃投标。</w:t>
      </w:r>
    </w:p>
    <w:p w14:paraId="66297DC9"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5.投标文件的修改和撤回</w:t>
      </w:r>
    </w:p>
    <w:p w14:paraId="60CB6262"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投标人在投标截止时间前， 可以对所递交的投标文件进行补充、修改或者撤回。投标人应当在投标截止时间前上传加密的</w:t>
      </w:r>
      <w:proofErr w:type="gramStart"/>
      <w:r>
        <w:rPr>
          <w:rFonts w:ascii="宋体" w:eastAsia="宋体" w:hAnsi="宋体" w:cs="宋体" w:hint="eastAsia"/>
          <w:spacing w:val="-1"/>
          <w:sz w:val="19"/>
          <w:szCs w:val="19"/>
          <w:lang w:eastAsia="zh-CN"/>
        </w:rPr>
        <w:t>最终版电子</w:t>
      </w:r>
      <w:proofErr w:type="gramEnd"/>
      <w:r>
        <w:rPr>
          <w:rFonts w:ascii="宋体" w:eastAsia="宋体" w:hAnsi="宋体" w:cs="宋体" w:hint="eastAsia"/>
          <w:spacing w:val="-1"/>
          <w:sz w:val="19"/>
          <w:szCs w:val="19"/>
          <w:lang w:eastAsia="zh-CN"/>
        </w:rPr>
        <w:t>投标文件至 “ 内蒙古自治区政府采购网-政府采购云平台 ”。</w:t>
      </w:r>
    </w:p>
    <w:p w14:paraId="758A25AF"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在提交投标截止时间后， 投标人不得补充、修改、替代或者撤回其投标文件。</w:t>
      </w:r>
    </w:p>
    <w:p w14:paraId="4FD4B3D8"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6.样品</w:t>
      </w:r>
    </w:p>
    <w:p w14:paraId="2E043651" w14:textId="77777777" w:rsidR="00CA278B" w:rsidRDefault="00000000">
      <w:pPr>
        <w:spacing w:before="1"/>
        <w:ind w:left="397"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采购人、采购代理机构一般不得要求投标人提供样品， 仅凭书面方式不能准确描述采购需求或者需要对样品进行主观判断以确认是否满足采购需求等特殊情况除外。</w:t>
      </w:r>
    </w:p>
    <w:p w14:paraId="72A49AE3"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lastRenderedPageBreak/>
        <w:t>6.1招标文件规定投标人提交样品的，样品属于投标文件的组成部分。样品的生产、运输、安装、保全等一切费用由投标人自理。</w:t>
      </w:r>
    </w:p>
    <w:p w14:paraId="2FD6F206"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6.2开标前， 投标人应将样品送达至指定地点， 并按要求摆放并做好展⽰。若需要现场演⽰的， 投标人应提前做好演⽰准备（包括演⽰设备）。</w:t>
      </w:r>
    </w:p>
    <w:p w14:paraId="640F97E2"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6.3采购活动结束后， 对于未中标投标人提供的样品， 应当及时退还或者经未中标投标人同意后自行处理；对于中标投标人提供的样品， 应当按照招标文件的规定进行保管、封存， 并作为履约验收的参考。</w:t>
      </w:r>
    </w:p>
    <w:p w14:paraId="4542B2C9"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六 .开标、评标、 中标公告、 中标通知书</w:t>
      </w:r>
    </w:p>
    <w:p w14:paraId="2AD1A243"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1.开标</w:t>
      </w:r>
    </w:p>
    <w:p w14:paraId="474AA4A1"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1.1程序</w:t>
      </w:r>
    </w:p>
    <w:p w14:paraId="159A887C"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（1）宣布纪律；</w:t>
      </w:r>
    </w:p>
    <w:p w14:paraId="6472C846"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（2）宣布相关人员；</w:t>
      </w:r>
    </w:p>
    <w:p w14:paraId="227A0D5B"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（3）投标人对已提交的加密文件进行解密， 由采购人或者采购代理机构工作人员宣布投标人名称、投标价格和招标文件规定需要宣布的其他内容（以开标一览表要求为准）；</w:t>
      </w:r>
    </w:p>
    <w:p w14:paraId="3F5F336D"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（4）参加人员对开标结果进行确认；</w:t>
      </w:r>
    </w:p>
    <w:p w14:paraId="4244AE7F"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（5）开标结束。</w:t>
      </w:r>
    </w:p>
    <w:p w14:paraId="5FE70611"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1.2疑义</w:t>
      </w:r>
    </w:p>
    <w:p w14:paraId="3CE0A267"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投标人代表对开标过程和开标记录有疑义， 以及认为采购人、采购代理机构相关工作人员有需要回避情形的， 应当场提出询问或者回避申请。采购人、采购代理机构对投标人代表提出的询问或者回避申请应当及时处理。</w:t>
      </w:r>
    </w:p>
    <w:p w14:paraId="10C3164C"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投标人对</w:t>
      </w:r>
      <w:proofErr w:type="gramStart"/>
      <w:r>
        <w:rPr>
          <w:rFonts w:ascii="宋体" w:eastAsia="宋体" w:hAnsi="宋体" w:cs="宋体" w:hint="eastAsia"/>
          <w:spacing w:val="-1"/>
          <w:sz w:val="19"/>
          <w:szCs w:val="19"/>
          <w:lang w:eastAsia="zh-CN"/>
        </w:rPr>
        <w:t>远程不</w:t>
      </w:r>
      <w:proofErr w:type="gramEnd"/>
      <w:r>
        <w:rPr>
          <w:rFonts w:ascii="宋体" w:eastAsia="宋体" w:hAnsi="宋体" w:cs="宋体" w:hint="eastAsia"/>
          <w:spacing w:val="-1"/>
          <w:sz w:val="19"/>
          <w:szCs w:val="19"/>
          <w:lang w:eastAsia="zh-CN"/>
        </w:rPr>
        <w:t>见面方式过程和开标记录有疑义， 应在 “政府采购云平台-远程开标大厅 ” 中提出， 采购代理机构应及时查看、 回复。</w:t>
      </w:r>
    </w:p>
    <w:p w14:paraId="273B2306"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1.3备注说明</w:t>
      </w:r>
    </w:p>
    <w:p w14:paraId="22BB669D"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1.3.1投标人不足3家的， 不得开标。</w:t>
      </w:r>
    </w:p>
    <w:p w14:paraId="0A5C48D0"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1.3.2开标时,投标人使用CA证书参与投标文件解密， 投标人用于解密的CA证书应为生成、加密、上传投标文件的同一CA证书。</w:t>
      </w:r>
    </w:p>
    <w:p w14:paraId="11621ABF"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2.资格审查</w:t>
      </w:r>
    </w:p>
    <w:p w14:paraId="7BA8DA4A"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2.1公开招标采购项目开标结束后， 采购人或者采购代理机构应当依法对投标人的资格进行审查， 以确定投标人是否具备投标资格。</w:t>
      </w:r>
    </w:p>
    <w:p w14:paraId="17CB3EF9"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2.2资格审查中有任意一项未通过的， 审查结果为未通过， 未通过资格审查的投标人按无效投标处理。</w:t>
      </w:r>
    </w:p>
    <w:p w14:paraId="6B3B941F" w14:textId="77777777" w:rsidR="00CA278B" w:rsidRDefault="00000000">
      <w:pPr>
        <w:spacing w:before="1"/>
        <w:ind w:firstLineChars="200" w:firstLine="378"/>
        <w:rPr>
          <w:rFonts w:ascii="宋体" w:eastAsia="宋体" w:hAnsi="宋体" w:cs="宋体" w:hint="eastAsia"/>
          <w:spacing w:val="-1"/>
          <w:sz w:val="19"/>
          <w:szCs w:val="19"/>
        </w:rPr>
      </w:pPr>
      <w:r>
        <w:rPr>
          <w:rFonts w:ascii="宋体" w:eastAsia="宋体" w:hAnsi="宋体" w:cs="宋体" w:hint="eastAsia"/>
          <w:spacing w:val="-1"/>
          <w:sz w:val="19"/>
          <w:szCs w:val="19"/>
        </w:rPr>
        <w:t>2.3信用记录查询</w:t>
      </w:r>
    </w:p>
    <w:p w14:paraId="67AE55E8" w14:textId="77777777" w:rsidR="00CA278B" w:rsidRDefault="00000000">
      <w:pPr>
        <w:spacing w:before="1"/>
        <w:ind w:firstLineChars="200" w:firstLine="378"/>
        <w:rPr>
          <w:rFonts w:ascii="宋体" w:eastAsia="宋体" w:hAnsi="宋体" w:cs="宋体" w:hint="eastAsia"/>
          <w:spacing w:val="-1"/>
          <w:sz w:val="19"/>
          <w:szCs w:val="19"/>
        </w:rPr>
      </w:pPr>
      <w:r>
        <w:rPr>
          <w:rFonts w:ascii="宋体" w:eastAsia="宋体" w:hAnsi="宋体" w:cs="宋体" w:hint="eastAsia"/>
          <w:spacing w:val="-1"/>
          <w:sz w:val="19"/>
          <w:szCs w:val="19"/>
        </w:rPr>
        <w:t>查询渠道：</w:t>
      </w:r>
      <w:proofErr w:type="gramStart"/>
      <w:r>
        <w:rPr>
          <w:rFonts w:ascii="宋体" w:eastAsia="宋体" w:hAnsi="宋体" w:cs="宋体" w:hint="eastAsia"/>
          <w:spacing w:val="-1"/>
          <w:sz w:val="19"/>
          <w:szCs w:val="19"/>
        </w:rPr>
        <w:t>通过“信用中国”网站</w:t>
      </w:r>
      <w:proofErr w:type="gramEnd"/>
      <w:r>
        <w:rPr>
          <w:rFonts w:ascii="宋体" w:eastAsia="宋体" w:hAnsi="宋体" w:cs="宋体" w:hint="eastAsia"/>
          <w:spacing w:val="-1"/>
          <w:sz w:val="19"/>
          <w:szCs w:val="19"/>
        </w:rPr>
        <w:t>(</w:t>
      </w:r>
      <w:hyperlink r:id="rId15" w:history="1">
        <w:r w:rsidR="00CA278B">
          <w:rPr>
            <w:rFonts w:ascii="宋体" w:eastAsia="宋体" w:hAnsi="宋体" w:cs="宋体" w:hint="eastAsia"/>
            <w:spacing w:val="-1"/>
            <w:sz w:val="19"/>
            <w:szCs w:val="19"/>
          </w:rPr>
          <w:t>www.creditchina.gov.cn</w:t>
        </w:r>
      </w:hyperlink>
      <w:r>
        <w:rPr>
          <w:rFonts w:ascii="宋体" w:eastAsia="宋体" w:hAnsi="宋体" w:cs="宋体" w:hint="eastAsia"/>
          <w:spacing w:val="-1"/>
          <w:sz w:val="19"/>
          <w:szCs w:val="19"/>
        </w:rPr>
        <w:t>)和“</w:t>
      </w:r>
      <w:proofErr w:type="gramStart"/>
      <w:r>
        <w:rPr>
          <w:rFonts w:ascii="宋体" w:eastAsia="宋体" w:hAnsi="宋体" w:cs="宋体" w:hint="eastAsia"/>
          <w:spacing w:val="-1"/>
          <w:sz w:val="19"/>
          <w:szCs w:val="19"/>
        </w:rPr>
        <w:t>中国政府采购网”（</w:t>
      </w:r>
      <w:proofErr w:type="gramEnd"/>
      <w:r w:rsidR="00CA278B">
        <w:fldChar w:fldCharType="begin"/>
      </w:r>
      <w:r w:rsidR="00CA278B">
        <w:instrText>HYPERLINK "https://www.ccgp.gov.cn"</w:instrText>
      </w:r>
      <w:r w:rsidR="00CA278B">
        <w:fldChar w:fldCharType="separate"/>
      </w:r>
      <w:r w:rsidR="00CA278B">
        <w:rPr>
          <w:rFonts w:ascii="宋体" w:eastAsia="宋体" w:hAnsi="宋体" w:cs="宋体" w:hint="eastAsia"/>
          <w:spacing w:val="-1"/>
          <w:sz w:val="19"/>
          <w:szCs w:val="19"/>
        </w:rPr>
        <w:t>www.ccgp.gov.cn</w:t>
      </w:r>
      <w:r w:rsidR="00CA278B">
        <w:fldChar w:fldCharType="end"/>
      </w:r>
      <w:r>
        <w:rPr>
          <w:rFonts w:ascii="宋体" w:eastAsia="宋体" w:hAnsi="宋体" w:cs="宋体" w:hint="eastAsia"/>
          <w:spacing w:val="-1"/>
          <w:sz w:val="19"/>
          <w:szCs w:val="19"/>
        </w:rPr>
        <w:t>）进行查询；查询截止时点：本项目资格审查时查询；</w:t>
      </w:r>
    </w:p>
    <w:p w14:paraId="26228DCF"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查询记录：对列入失信被执行人、重大税收违法失信主体、政府采购严重违法失信行为记录名单、信用报告进行查询；</w:t>
      </w:r>
    </w:p>
    <w:p w14:paraId="16A70097" w14:textId="77777777" w:rsidR="00CA278B" w:rsidRDefault="00000000">
      <w:pPr>
        <w:spacing w:before="1"/>
        <w:ind w:firstLineChars="200" w:firstLine="37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采购人或采购代理机构应当按照查询渠道、查询时间节点、查询记录内容进行查询， 并存档。对信用记录查询结果中显⽰被列入失信被执行人、重大税收违法失信主体、政府采购严重违法失信行为记录名单的投标人作无效投标处理。</w:t>
      </w:r>
    </w:p>
    <w:p w14:paraId="1FCE51C9" w14:textId="77777777" w:rsidR="00CA278B" w:rsidRDefault="00000000">
      <w:pPr>
        <w:spacing w:before="204" w:line="189" w:lineRule="auto"/>
        <w:jc w:val="center"/>
        <w:outlineLvl w:val="2"/>
        <w:rPr>
          <w:rFonts w:ascii="宋体" w:eastAsia="宋体" w:hAnsi="宋体" w:cs="宋体" w:hint="eastAsia"/>
          <w:lang w:eastAsia="zh-CN"/>
        </w:rPr>
      </w:pPr>
      <w:r>
        <w:rPr>
          <w:rFonts w:ascii="宋体" w:eastAsia="宋体" w:hAnsi="宋体" w:cs="宋体" w:hint="eastAsia"/>
          <w:b/>
          <w:bCs/>
          <w:spacing w:val="3"/>
          <w:lang w:eastAsia="zh-CN"/>
        </w:rPr>
        <w:t>资格审查表</w:t>
      </w:r>
    </w:p>
    <w:p w14:paraId="492456F3" w14:textId="77777777" w:rsidR="00CA278B" w:rsidRDefault="00000000">
      <w:pPr>
        <w:spacing w:before="170" w:line="198" w:lineRule="auto"/>
        <w:ind w:left="392"/>
        <w:rPr>
          <w:rFonts w:ascii="宋体" w:eastAsia="宋体" w:hAnsi="宋体" w:cs="宋体" w:hint="eastAsia"/>
          <w:sz w:val="19"/>
          <w:szCs w:val="19"/>
          <w:lang w:eastAsia="zh-CN"/>
        </w:rPr>
      </w:pPr>
      <w:r>
        <w:rPr>
          <w:rFonts w:ascii="宋体" w:eastAsia="宋体" w:hAnsi="宋体" w:cs="宋体" w:hint="eastAsia"/>
          <w:sz w:val="19"/>
          <w:szCs w:val="19"/>
          <w:lang w:eastAsia="zh-CN"/>
        </w:rPr>
        <w:t>一般资格要求</w:t>
      </w:r>
    </w:p>
    <w:p w14:paraId="12287455" w14:textId="77777777" w:rsidR="00CA278B" w:rsidRDefault="00000000">
      <w:pPr>
        <w:spacing w:before="115" w:line="198" w:lineRule="auto"/>
        <w:ind w:left="391"/>
        <w:rPr>
          <w:rFonts w:ascii="宋体" w:eastAsia="宋体" w:hAnsi="宋体" w:cs="宋体" w:hint="eastAsia"/>
          <w:sz w:val="19"/>
          <w:szCs w:val="19"/>
        </w:rPr>
      </w:pPr>
      <w:r>
        <w:rPr>
          <w:rFonts w:ascii="宋体" w:eastAsia="宋体" w:hAnsi="宋体" w:cs="宋体" w:hint="eastAsia"/>
          <w:spacing w:val="1"/>
          <w:sz w:val="19"/>
          <w:szCs w:val="19"/>
        </w:rPr>
        <w:t>采购包1：合同包一</w:t>
      </w:r>
    </w:p>
    <w:p w14:paraId="3503A25E" w14:textId="77777777" w:rsidR="00CA278B" w:rsidRDefault="00CA278B">
      <w:pPr>
        <w:spacing w:line="152" w:lineRule="exact"/>
        <w:rPr>
          <w:rFonts w:ascii="宋体" w:eastAsia="宋体" w:hAnsi="宋体" w:cs="宋体" w:hint="eastAsia"/>
        </w:rPr>
      </w:pPr>
    </w:p>
    <w:tbl>
      <w:tblPr>
        <w:tblStyle w:val="TableNormal"/>
        <w:tblW w:w="99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4221"/>
        <w:gridCol w:w="5270"/>
      </w:tblGrid>
      <w:tr w:rsidR="00CA278B" w14:paraId="714E5BFE" w14:textId="77777777">
        <w:trPr>
          <w:trHeight w:val="391"/>
          <w:jc w:val="center"/>
        </w:trPr>
        <w:tc>
          <w:tcPr>
            <w:tcW w:w="456" w:type="dxa"/>
          </w:tcPr>
          <w:p w14:paraId="6778C08B" w14:textId="77777777" w:rsidR="00CA278B" w:rsidRDefault="00000000">
            <w:pPr>
              <w:pStyle w:val="TableText"/>
              <w:spacing w:before="84" w:line="187" w:lineRule="auto"/>
              <w:ind w:left="95"/>
              <w:rPr>
                <w:rFonts w:ascii="宋体" w:eastAsia="宋体" w:hAnsi="宋体" w:cs="宋体" w:hint="eastAsia"/>
              </w:rPr>
            </w:pPr>
            <w:proofErr w:type="spellStart"/>
            <w:r>
              <w:rPr>
                <w:rFonts w:ascii="宋体" w:eastAsia="宋体" w:hAnsi="宋体" w:cs="宋体" w:hint="eastAsia"/>
                <w:b/>
                <w:bCs/>
                <w:spacing w:val="-1"/>
              </w:rPr>
              <w:t>序号</w:t>
            </w:r>
            <w:proofErr w:type="spellEnd"/>
          </w:p>
        </w:tc>
        <w:tc>
          <w:tcPr>
            <w:tcW w:w="4221" w:type="dxa"/>
          </w:tcPr>
          <w:p w14:paraId="1E7F90E1" w14:textId="77777777" w:rsidR="00CA278B" w:rsidRDefault="00000000">
            <w:pPr>
              <w:pStyle w:val="TableText"/>
              <w:spacing w:before="85" w:line="186" w:lineRule="auto"/>
              <w:ind w:left="95"/>
              <w:rPr>
                <w:rFonts w:ascii="宋体" w:eastAsia="宋体" w:hAnsi="宋体" w:cs="宋体" w:hint="eastAsia"/>
              </w:rPr>
            </w:pPr>
            <w:proofErr w:type="spellStart"/>
            <w:r>
              <w:rPr>
                <w:rFonts w:ascii="宋体" w:eastAsia="宋体" w:hAnsi="宋体" w:cs="宋体" w:hint="eastAsia"/>
                <w:b/>
                <w:bCs/>
              </w:rPr>
              <w:t>资格审查要求概况</w:t>
            </w:r>
            <w:proofErr w:type="spellEnd"/>
          </w:p>
        </w:tc>
        <w:tc>
          <w:tcPr>
            <w:tcW w:w="5270" w:type="dxa"/>
          </w:tcPr>
          <w:p w14:paraId="1EE5CF4C" w14:textId="77777777" w:rsidR="00CA278B" w:rsidRDefault="00000000">
            <w:pPr>
              <w:pStyle w:val="TableText"/>
              <w:spacing w:before="85" w:line="186" w:lineRule="auto"/>
              <w:ind w:left="96"/>
              <w:rPr>
                <w:rFonts w:ascii="宋体" w:eastAsia="宋体" w:hAnsi="宋体" w:cs="宋体" w:hint="eastAsia"/>
              </w:rPr>
            </w:pPr>
            <w:proofErr w:type="spellStart"/>
            <w:r>
              <w:rPr>
                <w:rFonts w:ascii="宋体" w:eastAsia="宋体" w:hAnsi="宋体" w:cs="宋体" w:hint="eastAsia"/>
                <w:b/>
                <w:bCs/>
                <w:spacing w:val="1"/>
              </w:rPr>
              <w:t>评审点具体描述</w:t>
            </w:r>
            <w:proofErr w:type="spellEnd"/>
          </w:p>
        </w:tc>
      </w:tr>
      <w:tr w:rsidR="00CA278B" w14:paraId="1D3D1FBE" w14:textId="77777777">
        <w:trPr>
          <w:trHeight w:val="385"/>
          <w:jc w:val="center"/>
        </w:trPr>
        <w:tc>
          <w:tcPr>
            <w:tcW w:w="456" w:type="dxa"/>
          </w:tcPr>
          <w:p w14:paraId="662C00C1" w14:textId="77777777" w:rsidR="00CA278B" w:rsidRDefault="00000000">
            <w:pPr>
              <w:spacing w:before="106" w:line="186" w:lineRule="auto"/>
              <w:ind w:left="119"/>
              <w:rPr>
                <w:rFonts w:ascii="宋体" w:eastAsia="宋体" w:hAnsi="宋体" w:cs="宋体" w:hint="eastAsia"/>
                <w:sz w:val="19"/>
                <w:szCs w:val="19"/>
              </w:rPr>
            </w:pPr>
            <w:r>
              <w:rPr>
                <w:rFonts w:ascii="宋体" w:eastAsia="宋体" w:hAnsi="宋体" w:cs="宋体" w:hint="eastAsia"/>
                <w:sz w:val="19"/>
                <w:szCs w:val="19"/>
              </w:rPr>
              <w:t>1</w:t>
            </w:r>
          </w:p>
        </w:tc>
        <w:tc>
          <w:tcPr>
            <w:tcW w:w="4221" w:type="dxa"/>
          </w:tcPr>
          <w:p w14:paraId="4125D217" w14:textId="77777777" w:rsidR="00CA278B" w:rsidRDefault="00000000">
            <w:pPr>
              <w:pStyle w:val="TableText"/>
              <w:spacing w:before="80" w:line="198" w:lineRule="auto"/>
              <w:ind w:left="100"/>
              <w:rPr>
                <w:rFonts w:ascii="宋体" w:eastAsia="宋体" w:hAnsi="宋体" w:cs="宋体" w:hint="eastAsia"/>
                <w:lang w:eastAsia="zh-CN"/>
              </w:rPr>
            </w:pPr>
            <w:r>
              <w:rPr>
                <w:rFonts w:ascii="宋体" w:eastAsia="宋体" w:hAnsi="宋体" w:cs="宋体" w:hint="eastAsia"/>
                <w:spacing w:val="1"/>
                <w:lang w:eastAsia="zh-CN"/>
              </w:rPr>
              <w:t>具有独立承担民事责任的能力</w:t>
            </w:r>
          </w:p>
        </w:tc>
        <w:tc>
          <w:tcPr>
            <w:tcW w:w="5270" w:type="dxa"/>
          </w:tcPr>
          <w:p w14:paraId="62F99E5C" w14:textId="77777777" w:rsidR="00CA278B" w:rsidRDefault="00000000">
            <w:pPr>
              <w:pStyle w:val="TableText"/>
              <w:spacing w:before="80" w:line="198" w:lineRule="auto"/>
              <w:ind w:left="103"/>
              <w:rPr>
                <w:rFonts w:ascii="宋体" w:eastAsia="宋体" w:hAnsi="宋体" w:cs="宋体" w:hint="eastAsia"/>
                <w:lang w:eastAsia="zh-CN"/>
              </w:rPr>
            </w:pPr>
            <w:r>
              <w:rPr>
                <w:rFonts w:ascii="宋体" w:eastAsia="宋体" w:hAnsi="宋体" w:cs="宋体" w:hint="eastAsia"/>
                <w:spacing w:val="1"/>
                <w:lang w:eastAsia="zh-CN"/>
              </w:rPr>
              <w:t>审查投标人营业执照等证明文件或者身份证明。</w:t>
            </w:r>
          </w:p>
        </w:tc>
      </w:tr>
      <w:tr w:rsidR="00CA278B" w14:paraId="643F3618" w14:textId="77777777">
        <w:trPr>
          <w:trHeight w:val="768"/>
          <w:jc w:val="center"/>
        </w:trPr>
        <w:tc>
          <w:tcPr>
            <w:tcW w:w="456" w:type="dxa"/>
          </w:tcPr>
          <w:p w14:paraId="4CF77A37" w14:textId="77777777" w:rsidR="00CA278B" w:rsidRDefault="00000000">
            <w:pPr>
              <w:spacing w:before="297" w:line="188" w:lineRule="auto"/>
              <w:ind w:left="112"/>
              <w:rPr>
                <w:rFonts w:ascii="宋体" w:eastAsia="宋体" w:hAnsi="宋体" w:cs="宋体" w:hint="eastAsia"/>
                <w:sz w:val="19"/>
                <w:szCs w:val="19"/>
              </w:rPr>
            </w:pPr>
            <w:r>
              <w:rPr>
                <w:rFonts w:ascii="宋体" w:eastAsia="宋体" w:hAnsi="宋体" w:cs="宋体" w:hint="eastAsia"/>
                <w:sz w:val="19"/>
                <w:szCs w:val="19"/>
              </w:rPr>
              <w:t>2</w:t>
            </w:r>
          </w:p>
        </w:tc>
        <w:tc>
          <w:tcPr>
            <w:tcW w:w="4221" w:type="dxa"/>
          </w:tcPr>
          <w:p w14:paraId="4D1860AE" w14:textId="77777777" w:rsidR="00CA278B" w:rsidRDefault="00000000">
            <w:pPr>
              <w:pStyle w:val="TableText"/>
              <w:spacing w:before="272" w:line="198" w:lineRule="auto"/>
              <w:ind w:left="100"/>
              <w:rPr>
                <w:rFonts w:ascii="宋体" w:eastAsia="宋体" w:hAnsi="宋体" w:cs="宋体" w:hint="eastAsia"/>
                <w:lang w:eastAsia="zh-CN"/>
              </w:rPr>
            </w:pPr>
            <w:r>
              <w:rPr>
                <w:rFonts w:ascii="宋体" w:eastAsia="宋体" w:hAnsi="宋体" w:cs="宋体" w:hint="eastAsia"/>
                <w:spacing w:val="1"/>
                <w:lang w:eastAsia="zh-CN"/>
              </w:rPr>
              <w:t>具有良好的商业信誉和健全的财务会计制度</w:t>
            </w:r>
          </w:p>
        </w:tc>
        <w:tc>
          <w:tcPr>
            <w:tcW w:w="5270" w:type="dxa"/>
          </w:tcPr>
          <w:p w14:paraId="3B41BEBD" w14:textId="77777777" w:rsidR="00CA278B" w:rsidRDefault="00000000">
            <w:pPr>
              <w:pStyle w:val="TableText"/>
              <w:spacing w:before="81" w:line="249" w:lineRule="auto"/>
              <w:ind w:left="103" w:right="170"/>
              <w:rPr>
                <w:rFonts w:ascii="宋体" w:eastAsia="宋体" w:hAnsi="宋体" w:cs="宋体" w:hint="eastAsia"/>
                <w:lang w:eastAsia="zh-CN"/>
              </w:rPr>
            </w:pPr>
            <w:r>
              <w:rPr>
                <w:rFonts w:ascii="宋体" w:eastAsia="宋体" w:hAnsi="宋体" w:cs="宋体" w:hint="eastAsia"/>
                <w:spacing w:val="1"/>
                <w:lang w:eastAsia="zh-CN"/>
              </w:rPr>
              <w:t>审查投标人提供的具有良好的商业信誉和健全的财务会计制</w:t>
            </w:r>
            <w:r>
              <w:rPr>
                <w:rFonts w:ascii="宋体" w:eastAsia="宋体" w:hAnsi="宋体" w:cs="宋体" w:hint="eastAsia"/>
                <w:lang w:eastAsia="zh-CN"/>
              </w:rPr>
              <w:t>度的相关材料。</w:t>
            </w:r>
          </w:p>
        </w:tc>
      </w:tr>
      <w:tr w:rsidR="00CA278B" w14:paraId="7B204103" w14:textId="77777777">
        <w:trPr>
          <w:trHeight w:val="769"/>
          <w:jc w:val="center"/>
        </w:trPr>
        <w:tc>
          <w:tcPr>
            <w:tcW w:w="456" w:type="dxa"/>
          </w:tcPr>
          <w:p w14:paraId="680B23F6" w14:textId="77777777" w:rsidR="00CA278B" w:rsidRDefault="00000000">
            <w:pPr>
              <w:spacing w:before="299" w:line="187" w:lineRule="auto"/>
              <w:ind w:left="112"/>
              <w:rPr>
                <w:rFonts w:ascii="宋体" w:eastAsia="宋体" w:hAnsi="宋体" w:cs="宋体" w:hint="eastAsia"/>
                <w:sz w:val="19"/>
                <w:szCs w:val="19"/>
              </w:rPr>
            </w:pPr>
            <w:r>
              <w:rPr>
                <w:rFonts w:ascii="宋体" w:eastAsia="宋体" w:hAnsi="宋体" w:cs="宋体" w:hint="eastAsia"/>
                <w:sz w:val="19"/>
                <w:szCs w:val="19"/>
              </w:rPr>
              <w:t>3</w:t>
            </w:r>
          </w:p>
        </w:tc>
        <w:tc>
          <w:tcPr>
            <w:tcW w:w="4221" w:type="dxa"/>
          </w:tcPr>
          <w:p w14:paraId="0E6F8E21" w14:textId="77777777" w:rsidR="00CA278B" w:rsidRDefault="00000000">
            <w:pPr>
              <w:pStyle w:val="TableText"/>
              <w:spacing w:before="275" w:line="198" w:lineRule="auto"/>
              <w:ind w:left="100"/>
              <w:rPr>
                <w:rFonts w:ascii="宋体" w:eastAsia="宋体" w:hAnsi="宋体" w:cs="宋体" w:hint="eastAsia"/>
                <w:lang w:eastAsia="zh-CN"/>
              </w:rPr>
            </w:pPr>
            <w:r>
              <w:rPr>
                <w:rFonts w:ascii="宋体" w:eastAsia="宋体" w:hAnsi="宋体" w:cs="宋体" w:hint="eastAsia"/>
                <w:spacing w:val="1"/>
                <w:lang w:eastAsia="zh-CN"/>
              </w:rPr>
              <w:t>有依法缴纳税收和社会保障资金的良好记录</w:t>
            </w:r>
          </w:p>
        </w:tc>
        <w:tc>
          <w:tcPr>
            <w:tcW w:w="5270" w:type="dxa"/>
          </w:tcPr>
          <w:p w14:paraId="68AC41D5" w14:textId="77777777" w:rsidR="00CA278B" w:rsidRDefault="00000000">
            <w:pPr>
              <w:pStyle w:val="TableText"/>
              <w:spacing w:before="83" w:line="198" w:lineRule="auto"/>
              <w:ind w:left="103"/>
              <w:rPr>
                <w:rFonts w:ascii="宋体" w:eastAsia="宋体" w:hAnsi="宋体" w:cs="宋体" w:hint="eastAsia"/>
                <w:lang w:eastAsia="zh-CN"/>
              </w:rPr>
            </w:pPr>
            <w:r>
              <w:rPr>
                <w:rFonts w:ascii="宋体" w:eastAsia="宋体" w:hAnsi="宋体" w:cs="宋体" w:hint="eastAsia"/>
                <w:spacing w:val="1"/>
                <w:lang w:eastAsia="zh-CN"/>
              </w:rPr>
              <w:t>审查投标人提供的依法缴纳税收和社会保障资金的相关材料</w:t>
            </w:r>
          </w:p>
          <w:p w14:paraId="33666AE9" w14:textId="77777777" w:rsidR="00CA278B" w:rsidRDefault="00000000">
            <w:pPr>
              <w:pStyle w:val="TableText"/>
              <w:spacing w:before="245" w:line="120" w:lineRule="exact"/>
              <w:ind w:left="105"/>
              <w:rPr>
                <w:rFonts w:ascii="宋体" w:eastAsia="宋体" w:hAnsi="宋体" w:cs="宋体" w:hint="eastAsia"/>
              </w:rPr>
            </w:pPr>
            <w:r>
              <w:rPr>
                <w:rFonts w:ascii="宋体" w:eastAsia="宋体" w:hAnsi="宋体" w:cs="宋体" w:hint="eastAsia"/>
                <w:position w:val="3"/>
              </w:rPr>
              <w:t>。</w:t>
            </w:r>
          </w:p>
        </w:tc>
      </w:tr>
      <w:tr w:rsidR="00CA278B" w14:paraId="59F2BDE3" w14:textId="77777777">
        <w:trPr>
          <w:trHeight w:val="769"/>
          <w:jc w:val="center"/>
        </w:trPr>
        <w:tc>
          <w:tcPr>
            <w:tcW w:w="456" w:type="dxa"/>
          </w:tcPr>
          <w:p w14:paraId="1F6AFE29" w14:textId="77777777" w:rsidR="00CA278B" w:rsidRDefault="00000000">
            <w:pPr>
              <w:spacing w:before="303" w:line="186" w:lineRule="auto"/>
              <w:ind w:left="107"/>
              <w:rPr>
                <w:rFonts w:ascii="宋体" w:eastAsia="宋体" w:hAnsi="宋体" w:cs="宋体" w:hint="eastAsia"/>
                <w:sz w:val="19"/>
                <w:szCs w:val="19"/>
              </w:rPr>
            </w:pPr>
            <w:r>
              <w:rPr>
                <w:rFonts w:ascii="宋体" w:eastAsia="宋体" w:hAnsi="宋体" w:cs="宋体" w:hint="eastAsia"/>
                <w:sz w:val="19"/>
                <w:szCs w:val="19"/>
              </w:rPr>
              <w:lastRenderedPageBreak/>
              <w:t>4</w:t>
            </w:r>
          </w:p>
        </w:tc>
        <w:tc>
          <w:tcPr>
            <w:tcW w:w="4221" w:type="dxa"/>
          </w:tcPr>
          <w:p w14:paraId="66A53E4A" w14:textId="77777777" w:rsidR="00CA278B" w:rsidRDefault="00000000">
            <w:pPr>
              <w:pStyle w:val="TableText"/>
              <w:spacing w:before="276" w:line="198" w:lineRule="auto"/>
              <w:ind w:left="100"/>
              <w:rPr>
                <w:rFonts w:ascii="宋体" w:eastAsia="宋体" w:hAnsi="宋体" w:cs="宋体" w:hint="eastAsia"/>
                <w:lang w:eastAsia="zh-CN"/>
              </w:rPr>
            </w:pPr>
            <w:r>
              <w:rPr>
                <w:rFonts w:ascii="宋体" w:eastAsia="宋体" w:hAnsi="宋体" w:cs="宋体" w:hint="eastAsia"/>
                <w:spacing w:val="1"/>
                <w:lang w:eastAsia="zh-CN"/>
              </w:rPr>
              <w:t>具有履行合同所必须的设备和专业技术能力</w:t>
            </w:r>
          </w:p>
        </w:tc>
        <w:tc>
          <w:tcPr>
            <w:tcW w:w="5270" w:type="dxa"/>
          </w:tcPr>
          <w:p w14:paraId="6C537D17" w14:textId="77777777" w:rsidR="00CA278B" w:rsidRDefault="00000000">
            <w:pPr>
              <w:pStyle w:val="TableText"/>
              <w:spacing w:before="85" w:line="248" w:lineRule="auto"/>
              <w:ind w:left="105" w:right="170" w:hanging="2"/>
              <w:rPr>
                <w:rFonts w:ascii="宋体" w:eastAsia="宋体" w:hAnsi="宋体" w:cs="宋体" w:hint="eastAsia"/>
                <w:lang w:eastAsia="zh-CN"/>
              </w:rPr>
            </w:pPr>
            <w:r>
              <w:rPr>
                <w:rFonts w:ascii="宋体" w:eastAsia="宋体" w:hAnsi="宋体" w:cs="宋体" w:hint="eastAsia"/>
                <w:spacing w:val="1"/>
                <w:lang w:eastAsia="zh-CN"/>
              </w:rPr>
              <w:t>审查投标人提供的具有履行合同所必需的设备和专业技术能</w:t>
            </w:r>
            <w:r>
              <w:rPr>
                <w:rFonts w:ascii="宋体" w:eastAsia="宋体" w:hAnsi="宋体" w:cs="宋体" w:hint="eastAsia"/>
                <w:lang w:eastAsia="zh-CN"/>
              </w:rPr>
              <w:t>力的证明材料。</w:t>
            </w:r>
          </w:p>
        </w:tc>
      </w:tr>
      <w:tr w:rsidR="00CA278B" w14:paraId="29CF4187" w14:textId="77777777">
        <w:trPr>
          <w:trHeight w:val="769"/>
          <w:jc w:val="center"/>
        </w:trPr>
        <w:tc>
          <w:tcPr>
            <w:tcW w:w="456" w:type="dxa"/>
          </w:tcPr>
          <w:p w14:paraId="506B81E9" w14:textId="77777777" w:rsidR="00CA278B" w:rsidRDefault="00000000">
            <w:pPr>
              <w:spacing w:before="304" w:line="185" w:lineRule="auto"/>
              <w:ind w:left="112"/>
              <w:rPr>
                <w:rFonts w:ascii="宋体" w:eastAsia="宋体" w:hAnsi="宋体" w:cs="宋体" w:hint="eastAsia"/>
                <w:sz w:val="19"/>
                <w:szCs w:val="19"/>
              </w:rPr>
            </w:pPr>
            <w:r>
              <w:rPr>
                <w:rFonts w:ascii="宋体" w:eastAsia="宋体" w:hAnsi="宋体" w:cs="宋体" w:hint="eastAsia"/>
                <w:sz w:val="19"/>
                <w:szCs w:val="19"/>
              </w:rPr>
              <w:t>5</w:t>
            </w:r>
          </w:p>
        </w:tc>
        <w:tc>
          <w:tcPr>
            <w:tcW w:w="4221" w:type="dxa"/>
          </w:tcPr>
          <w:p w14:paraId="47639652" w14:textId="77777777" w:rsidR="00CA278B" w:rsidRDefault="00000000">
            <w:pPr>
              <w:pStyle w:val="TableText"/>
              <w:spacing w:before="85" w:line="248" w:lineRule="auto"/>
              <w:ind w:left="98" w:right="159" w:firstLine="1"/>
              <w:rPr>
                <w:rFonts w:ascii="宋体" w:eastAsia="宋体" w:hAnsi="宋体" w:cs="宋体" w:hint="eastAsia"/>
                <w:lang w:eastAsia="zh-CN"/>
              </w:rPr>
            </w:pPr>
            <w:r>
              <w:rPr>
                <w:rFonts w:ascii="宋体" w:eastAsia="宋体" w:hAnsi="宋体" w:cs="宋体" w:hint="eastAsia"/>
                <w:lang w:eastAsia="zh-CN"/>
              </w:rPr>
              <w:t>参加采购活动前3年内，</w:t>
            </w:r>
            <w:r>
              <w:rPr>
                <w:rFonts w:ascii="宋体" w:eastAsia="宋体" w:hAnsi="宋体" w:cs="宋体" w:hint="eastAsia"/>
                <w:spacing w:val="-26"/>
                <w:lang w:eastAsia="zh-CN"/>
              </w:rPr>
              <w:t xml:space="preserve"> </w:t>
            </w:r>
            <w:r>
              <w:rPr>
                <w:rFonts w:ascii="宋体" w:eastAsia="宋体" w:hAnsi="宋体" w:cs="宋体" w:hint="eastAsia"/>
                <w:lang w:eastAsia="zh-CN"/>
              </w:rPr>
              <w:t>在经营活动中没有重大违法记录</w:t>
            </w:r>
          </w:p>
        </w:tc>
        <w:tc>
          <w:tcPr>
            <w:tcW w:w="5270" w:type="dxa"/>
          </w:tcPr>
          <w:p w14:paraId="528A96FD" w14:textId="77777777" w:rsidR="00CA278B" w:rsidRDefault="00000000">
            <w:pPr>
              <w:pStyle w:val="TableText"/>
              <w:spacing w:before="85" w:line="248" w:lineRule="auto"/>
              <w:ind w:left="103" w:right="240"/>
              <w:rPr>
                <w:rFonts w:ascii="宋体" w:eastAsia="宋体" w:hAnsi="宋体" w:cs="宋体" w:hint="eastAsia"/>
                <w:lang w:eastAsia="zh-CN"/>
              </w:rPr>
            </w:pPr>
            <w:r>
              <w:rPr>
                <w:rFonts w:ascii="宋体" w:eastAsia="宋体" w:hAnsi="宋体" w:cs="宋体" w:hint="eastAsia"/>
                <w:spacing w:val="1"/>
                <w:lang w:eastAsia="zh-CN"/>
              </w:rPr>
              <w:t>审查投标人参加本次投标活动前3年内在经营活动中没有重大违法记录的书面声明。</w:t>
            </w:r>
          </w:p>
        </w:tc>
      </w:tr>
      <w:tr w:rsidR="00CA278B" w14:paraId="2A1AB658" w14:textId="77777777">
        <w:trPr>
          <w:trHeight w:val="769"/>
          <w:jc w:val="center"/>
        </w:trPr>
        <w:tc>
          <w:tcPr>
            <w:tcW w:w="456" w:type="dxa"/>
          </w:tcPr>
          <w:p w14:paraId="0F1194D0" w14:textId="77777777" w:rsidR="00CA278B" w:rsidRDefault="00000000">
            <w:pPr>
              <w:spacing w:before="303" w:line="187" w:lineRule="auto"/>
              <w:ind w:left="111"/>
              <w:rPr>
                <w:rFonts w:ascii="宋体" w:eastAsia="宋体" w:hAnsi="宋体" w:cs="宋体" w:hint="eastAsia"/>
                <w:sz w:val="19"/>
                <w:szCs w:val="19"/>
              </w:rPr>
            </w:pPr>
            <w:r>
              <w:rPr>
                <w:rFonts w:ascii="宋体" w:eastAsia="宋体" w:hAnsi="宋体" w:cs="宋体" w:hint="eastAsia"/>
                <w:sz w:val="19"/>
                <w:szCs w:val="19"/>
              </w:rPr>
              <w:t>6</w:t>
            </w:r>
          </w:p>
        </w:tc>
        <w:tc>
          <w:tcPr>
            <w:tcW w:w="4221" w:type="dxa"/>
          </w:tcPr>
          <w:p w14:paraId="3086AEF4" w14:textId="77777777" w:rsidR="00CA278B" w:rsidRDefault="00000000">
            <w:pPr>
              <w:pStyle w:val="TableText"/>
              <w:spacing w:before="278" w:line="198" w:lineRule="auto"/>
              <w:ind w:left="98"/>
              <w:rPr>
                <w:rFonts w:ascii="宋体" w:eastAsia="宋体" w:hAnsi="宋体" w:cs="宋体" w:hint="eastAsia"/>
              </w:rPr>
            </w:pPr>
            <w:proofErr w:type="spellStart"/>
            <w:r>
              <w:rPr>
                <w:rFonts w:ascii="宋体" w:eastAsia="宋体" w:hAnsi="宋体" w:cs="宋体" w:hint="eastAsia"/>
              </w:rPr>
              <w:t>信用记录</w:t>
            </w:r>
            <w:proofErr w:type="spellEnd"/>
          </w:p>
        </w:tc>
        <w:tc>
          <w:tcPr>
            <w:tcW w:w="5270" w:type="dxa"/>
          </w:tcPr>
          <w:p w14:paraId="39F293BE" w14:textId="77777777" w:rsidR="00CA278B" w:rsidRDefault="00000000">
            <w:pPr>
              <w:pStyle w:val="TableText"/>
              <w:spacing w:before="87" w:line="247" w:lineRule="auto"/>
              <w:ind w:left="107" w:right="170" w:hanging="3"/>
              <w:rPr>
                <w:rFonts w:ascii="宋体" w:eastAsia="宋体" w:hAnsi="宋体" w:cs="宋体" w:hint="eastAsia"/>
                <w:lang w:eastAsia="zh-CN"/>
              </w:rPr>
            </w:pPr>
            <w:r>
              <w:rPr>
                <w:rFonts w:ascii="宋体" w:eastAsia="宋体" w:hAnsi="宋体" w:cs="宋体" w:hint="eastAsia"/>
                <w:spacing w:val="1"/>
                <w:lang w:eastAsia="zh-CN"/>
              </w:rPr>
              <w:t>开标结束</w:t>
            </w:r>
            <w:proofErr w:type="gramStart"/>
            <w:r>
              <w:rPr>
                <w:rFonts w:ascii="宋体" w:eastAsia="宋体" w:hAnsi="宋体" w:cs="宋体" w:hint="eastAsia"/>
                <w:spacing w:val="1"/>
                <w:lang w:eastAsia="zh-CN"/>
              </w:rPr>
              <w:t>后资格</w:t>
            </w:r>
            <w:proofErr w:type="gramEnd"/>
            <w:r>
              <w:rPr>
                <w:rFonts w:ascii="宋体" w:eastAsia="宋体" w:hAnsi="宋体" w:cs="宋体" w:hint="eastAsia"/>
                <w:spacing w:val="1"/>
                <w:lang w:eastAsia="zh-CN"/>
              </w:rPr>
              <w:t>审查时，</w:t>
            </w:r>
            <w:r>
              <w:rPr>
                <w:rFonts w:ascii="宋体" w:eastAsia="宋体" w:hAnsi="宋体" w:cs="宋体" w:hint="eastAsia"/>
                <w:spacing w:val="-35"/>
                <w:lang w:eastAsia="zh-CN"/>
              </w:rPr>
              <w:t xml:space="preserve"> </w:t>
            </w:r>
            <w:r>
              <w:rPr>
                <w:rFonts w:ascii="宋体" w:eastAsia="宋体" w:hAnsi="宋体" w:cs="宋体" w:hint="eastAsia"/>
                <w:spacing w:val="1"/>
                <w:lang w:eastAsia="zh-CN"/>
              </w:rPr>
              <w:t>投标人未被列入失信被执</w:t>
            </w:r>
            <w:r>
              <w:rPr>
                <w:rFonts w:ascii="宋体" w:eastAsia="宋体" w:hAnsi="宋体" w:cs="宋体" w:hint="eastAsia"/>
                <w:lang w:eastAsia="zh-CN"/>
              </w:rPr>
              <w:t>行人、税</w:t>
            </w:r>
            <w:r>
              <w:rPr>
                <w:rFonts w:ascii="宋体" w:eastAsia="宋体" w:hAnsi="宋体" w:cs="宋体" w:hint="eastAsia"/>
                <w:spacing w:val="1"/>
                <w:lang w:eastAsia="zh-CN"/>
              </w:rPr>
              <w:t>收违法黑名单、政府采购严重违法失信行为记录名单。</w:t>
            </w:r>
          </w:p>
        </w:tc>
      </w:tr>
      <w:tr w:rsidR="00CA278B" w14:paraId="6B866CC7" w14:textId="77777777">
        <w:trPr>
          <w:trHeight w:val="391"/>
          <w:jc w:val="center"/>
        </w:trPr>
        <w:tc>
          <w:tcPr>
            <w:tcW w:w="456" w:type="dxa"/>
          </w:tcPr>
          <w:p w14:paraId="5DD20B09" w14:textId="77777777" w:rsidR="00CA278B" w:rsidRDefault="00000000">
            <w:pPr>
              <w:spacing w:before="114" w:line="186" w:lineRule="auto"/>
              <w:ind w:left="113"/>
              <w:rPr>
                <w:rFonts w:ascii="宋体" w:eastAsia="宋体" w:hAnsi="宋体" w:cs="宋体" w:hint="eastAsia"/>
                <w:sz w:val="19"/>
                <w:szCs w:val="19"/>
              </w:rPr>
            </w:pPr>
            <w:r>
              <w:rPr>
                <w:rFonts w:ascii="宋体" w:eastAsia="宋体" w:hAnsi="宋体" w:cs="宋体" w:hint="eastAsia"/>
                <w:sz w:val="19"/>
                <w:szCs w:val="19"/>
              </w:rPr>
              <w:t>7</w:t>
            </w:r>
          </w:p>
        </w:tc>
        <w:tc>
          <w:tcPr>
            <w:tcW w:w="4221" w:type="dxa"/>
          </w:tcPr>
          <w:p w14:paraId="5DFE3388" w14:textId="77777777" w:rsidR="00CA278B" w:rsidRDefault="00000000">
            <w:pPr>
              <w:pStyle w:val="TableText"/>
              <w:spacing w:before="88" w:line="193" w:lineRule="auto"/>
              <w:ind w:left="98"/>
              <w:rPr>
                <w:rFonts w:ascii="宋体" w:eastAsia="宋体" w:hAnsi="宋体" w:cs="宋体" w:hint="eastAsia"/>
              </w:rPr>
            </w:pPr>
            <w:proofErr w:type="spellStart"/>
            <w:r>
              <w:rPr>
                <w:rFonts w:ascii="宋体" w:eastAsia="宋体" w:hAnsi="宋体" w:cs="宋体" w:hint="eastAsia"/>
                <w:spacing w:val="1"/>
              </w:rPr>
              <w:t>联合体投标（若有</w:t>
            </w:r>
            <w:proofErr w:type="spellEnd"/>
            <w:r>
              <w:rPr>
                <w:rFonts w:ascii="宋体" w:eastAsia="宋体" w:hAnsi="宋体" w:cs="宋体" w:hint="eastAsia"/>
                <w:spacing w:val="1"/>
              </w:rPr>
              <w:t>）</w:t>
            </w:r>
          </w:p>
        </w:tc>
        <w:tc>
          <w:tcPr>
            <w:tcW w:w="5270" w:type="dxa"/>
          </w:tcPr>
          <w:p w14:paraId="7C0BCB62" w14:textId="77777777" w:rsidR="00CA278B" w:rsidRDefault="00000000">
            <w:pPr>
              <w:pStyle w:val="TableText"/>
              <w:spacing w:before="88" w:line="198" w:lineRule="auto"/>
              <w:ind w:left="103"/>
              <w:rPr>
                <w:rFonts w:ascii="宋体" w:eastAsia="宋体" w:hAnsi="宋体" w:cs="宋体" w:hint="eastAsia"/>
                <w:lang w:eastAsia="zh-CN"/>
              </w:rPr>
            </w:pPr>
            <w:r>
              <w:rPr>
                <w:rFonts w:ascii="宋体" w:eastAsia="宋体" w:hAnsi="宋体" w:cs="宋体" w:hint="eastAsia"/>
                <w:spacing w:val="1"/>
                <w:lang w:eastAsia="zh-CN"/>
              </w:rPr>
              <w:t>符合关于联合体投标的相关规定。</w:t>
            </w:r>
          </w:p>
        </w:tc>
      </w:tr>
    </w:tbl>
    <w:p w14:paraId="1F080A00" w14:textId="77777777" w:rsidR="00CA278B" w:rsidRDefault="00000000">
      <w:pPr>
        <w:spacing w:before="144" w:line="198" w:lineRule="auto"/>
        <w:ind w:left="389"/>
        <w:rPr>
          <w:rFonts w:ascii="宋体" w:eastAsia="宋体" w:hAnsi="宋体" w:cs="宋体" w:hint="eastAsia"/>
          <w:sz w:val="19"/>
          <w:szCs w:val="19"/>
          <w:lang w:eastAsia="zh-CN"/>
        </w:rPr>
      </w:pPr>
      <w:r>
        <w:rPr>
          <w:rFonts w:ascii="宋体" w:eastAsia="宋体" w:hAnsi="宋体" w:cs="宋体" w:hint="eastAsia"/>
          <w:sz w:val="19"/>
          <w:szCs w:val="19"/>
          <w:lang w:eastAsia="zh-CN"/>
        </w:rPr>
        <w:t>特定资格要求</w:t>
      </w:r>
    </w:p>
    <w:p w14:paraId="127477A5" w14:textId="77777777" w:rsidR="00CA278B" w:rsidRDefault="00000000">
      <w:pPr>
        <w:spacing w:before="115" w:line="198" w:lineRule="auto"/>
        <w:ind w:left="391"/>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采购包1：合同包一</w:t>
      </w:r>
    </w:p>
    <w:p w14:paraId="191EC006" w14:textId="77777777" w:rsidR="00CA278B" w:rsidRDefault="00CA278B">
      <w:pPr>
        <w:spacing w:before="115" w:line="198" w:lineRule="auto"/>
        <w:ind w:left="391"/>
        <w:rPr>
          <w:rFonts w:ascii="宋体" w:eastAsia="宋体" w:hAnsi="宋体" w:cs="宋体" w:hint="eastAsia"/>
          <w:spacing w:val="1"/>
          <w:sz w:val="19"/>
          <w:szCs w:val="19"/>
          <w:lang w:eastAsia="zh-CN"/>
        </w:rPr>
      </w:pPr>
    </w:p>
    <w:tbl>
      <w:tblPr>
        <w:tblW w:w="8986" w:type="dxa"/>
        <w:tblInd w:w="93" w:type="dxa"/>
        <w:tblLayout w:type="fixed"/>
        <w:tblLook w:val="04A0" w:firstRow="1" w:lastRow="0" w:firstColumn="1" w:lastColumn="0" w:noHBand="0" w:noVBand="1"/>
      </w:tblPr>
      <w:tblGrid>
        <w:gridCol w:w="4486"/>
        <w:gridCol w:w="4500"/>
      </w:tblGrid>
      <w:tr w:rsidR="00CA278B" w14:paraId="2A71CD90" w14:textId="77777777">
        <w:trPr>
          <w:trHeight w:val="270"/>
        </w:trPr>
        <w:tc>
          <w:tcPr>
            <w:tcW w:w="4486" w:type="dxa"/>
            <w:tcBorders>
              <w:top w:val="single" w:sz="4" w:space="0" w:color="000000"/>
              <w:left w:val="single" w:sz="4" w:space="0" w:color="000000"/>
              <w:bottom w:val="single" w:sz="4" w:space="0" w:color="000000"/>
              <w:right w:val="single" w:sz="4" w:space="0" w:color="000000"/>
            </w:tcBorders>
            <w:noWrap/>
            <w:vAlign w:val="center"/>
          </w:tcPr>
          <w:p w14:paraId="4BB959CE" w14:textId="77777777" w:rsidR="00CA278B" w:rsidRDefault="00000000">
            <w:pPr>
              <w:rPr>
                <w:rFonts w:ascii="宋体" w:eastAsia="宋体" w:hAnsi="宋体" w:cs="宋体" w:hint="eastAsia"/>
                <w:sz w:val="22"/>
                <w:szCs w:val="22"/>
              </w:rPr>
            </w:pPr>
            <w:proofErr w:type="spellStart"/>
            <w:r>
              <w:rPr>
                <w:rFonts w:ascii="宋体" w:eastAsia="宋体" w:hAnsi="宋体" w:cs="宋体" w:hint="eastAsia"/>
                <w:sz w:val="22"/>
                <w:szCs w:val="22"/>
              </w:rPr>
              <w:t>资格审查要求概况</w:t>
            </w:r>
            <w:proofErr w:type="spellEnd"/>
          </w:p>
        </w:tc>
        <w:tc>
          <w:tcPr>
            <w:tcW w:w="4500" w:type="dxa"/>
            <w:tcBorders>
              <w:top w:val="single" w:sz="4" w:space="0" w:color="000000"/>
              <w:left w:val="single" w:sz="4" w:space="0" w:color="000000"/>
              <w:bottom w:val="single" w:sz="4" w:space="0" w:color="000000"/>
              <w:right w:val="single" w:sz="4" w:space="0" w:color="000000"/>
            </w:tcBorders>
            <w:noWrap/>
            <w:vAlign w:val="center"/>
          </w:tcPr>
          <w:p w14:paraId="20B71372" w14:textId="77777777" w:rsidR="00CA278B" w:rsidRDefault="00000000">
            <w:pPr>
              <w:rPr>
                <w:rFonts w:ascii="宋体" w:eastAsia="宋体" w:hAnsi="宋体" w:cs="宋体" w:hint="eastAsia"/>
                <w:sz w:val="22"/>
                <w:szCs w:val="22"/>
              </w:rPr>
            </w:pPr>
            <w:proofErr w:type="spellStart"/>
            <w:r>
              <w:rPr>
                <w:rFonts w:ascii="宋体" w:eastAsia="宋体" w:hAnsi="宋体" w:cs="宋体" w:hint="eastAsia"/>
                <w:sz w:val="22"/>
                <w:szCs w:val="22"/>
              </w:rPr>
              <w:t>评审点具体描述</w:t>
            </w:r>
            <w:proofErr w:type="spellEnd"/>
          </w:p>
        </w:tc>
      </w:tr>
    </w:tbl>
    <w:p w14:paraId="6AE7DC49" w14:textId="77777777" w:rsidR="00CA278B" w:rsidRDefault="00CA278B">
      <w:pPr>
        <w:spacing w:before="115" w:line="198" w:lineRule="auto"/>
        <w:ind w:left="391"/>
        <w:rPr>
          <w:rFonts w:ascii="宋体" w:eastAsia="宋体" w:hAnsi="宋体" w:cs="宋体" w:hint="eastAsia"/>
          <w:spacing w:val="1"/>
          <w:sz w:val="19"/>
          <w:szCs w:val="19"/>
        </w:rPr>
      </w:pPr>
    </w:p>
    <w:p w14:paraId="5BFAC797" w14:textId="77777777" w:rsidR="00CA278B" w:rsidRDefault="00000000">
      <w:pPr>
        <w:spacing w:before="115" w:line="198" w:lineRule="auto"/>
        <w:ind w:left="391"/>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落实政府采购政策的资格要求采购包1：</w:t>
      </w:r>
    </w:p>
    <w:p w14:paraId="3EC7DB6D" w14:textId="77777777" w:rsidR="00CA278B" w:rsidRDefault="00CA278B">
      <w:pPr>
        <w:spacing w:before="115" w:line="198" w:lineRule="auto"/>
        <w:ind w:left="391"/>
        <w:rPr>
          <w:rFonts w:ascii="宋体" w:eastAsia="宋体" w:hAnsi="宋体" w:cs="宋体" w:hint="eastAsia"/>
          <w:spacing w:val="1"/>
          <w:sz w:val="19"/>
          <w:szCs w:val="19"/>
          <w:lang w:eastAsia="zh-CN"/>
        </w:rPr>
      </w:pPr>
    </w:p>
    <w:tbl>
      <w:tblPr>
        <w:tblW w:w="8986" w:type="dxa"/>
        <w:tblInd w:w="93" w:type="dxa"/>
        <w:tblLayout w:type="fixed"/>
        <w:tblLook w:val="04A0" w:firstRow="1" w:lastRow="0" w:firstColumn="1" w:lastColumn="0" w:noHBand="0" w:noVBand="1"/>
      </w:tblPr>
      <w:tblGrid>
        <w:gridCol w:w="4486"/>
        <w:gridCol w:w="4500"/>
      </w:tblGrid>
      <w:tr w:rsidR="00CA278B" w14:paraId="28B002E1" w14:textId="77777777">
        <w:trPr>
          <w:trHeight w:val="270"/>
        </w:trPr>
        <w:tc>
          <w:tcPr>
            <w:tcW w:w="4486" w:type="dxa"/>
            <w:tcBorders>
              <w:top w:val="single" w:sz="4" w:space="0" w:color="000000"/>
              <w:left w:val="single" w:sz="4" w:space="0" w:color="000000"/>
              <w:bottom w:val="single" w:sz="4" w:space="0" w:color="000000"/>
              <w:right w:val="single" w:sz="4" w:space="0" w:color="000000"/>
            </w:tcBorders>
            <w:noWrap/>
            <w:vAlign w:val="center"/>
          </w:tcPr>
          <w:p w14:paraId="1439A9D6" w14:textId="77777777" w:rsidR="00CA278B" w:rsidRDefault="00000000">
            <w:pPr>
              <w:rPr>
                <w:rFonts w:ascii="宋体" w:eastAsia="宋体" w:hAnsi="宋体" w:cs="宋体" w:hint="eastAsia"/>
                <w:sz w:val="22"/>
                <w:szCs w:val="22"/>
              </w:rPr>
            </w:pPr>
            <w:proofErr w:type="spellStart"/>
            <w:r>
              <w:rPr>
                <w:rFonts w:ascii="宋体" w:eastAsia="宋体" w:hAnsi="宋体" w:cs="宋体" w:hint="eastAsia"/>
                <w:sz w:val="22"/>
                <w:szCs w:val="22"/>
              </w:rPr>
              <w:t>资格审查要求概况</w:t>
            </w:r>
            <w:proofErr w:type="spellEnd"/>
          </w:p>
        </w:tc>
        <w:tc>
          <w:tcPr>
            <w:tcW w:w="4500" w:type="dxa"/>
            <w:tcBorders>
              <w:top w:val="single" w:sz="4" w:space="0" w:color="000000"/>
              <w:left w:val="single" w:sz="4" w:space="0" w:color="000000"/>
              <w:bottom w:val="single" w:sz="4" w:space="0" w:color="000000"/>
              <w:right w:val="single" w:sz="4" w:space="0" w:color="000000"/>
            </w:tcBorders>
            <w:noWrap/>
            <w:vAlign w:val="center"/>
          </w:tcPr>
          <w:p w14:paraId="033523EE" w14:textId="77777777" w:rsidR="00CA278B" w:rsidRDefault="00000000">
            <w:pPr>
              <w:rPr>
                <w:rFonts w:ascii="宋体" w:eastAsia="宋体" w:hAnsi="宋体" w:cs="宋体" w:hint="eastAsia"/>
                <w:sz w:val="22"/>
                <w:szCs w:val="22"/>
              </w:rPr>
            </w:pPr>
            <w:proofErr w:type="spellStart"/>
            <w:r>
              <w:rPr>
                <w:rFonts w:ascii="宋体" w:eastAsia="宋体" w:hAnsi="宋体" w:cs="宋体" w:hint="eastAsia"/>
                <w:sz w:val="22"/>
                <w:szCs w:val="22"/>
              </w:rPr>
              <w:t>评审点具体描述</w:t>
            </w:r>
            <w:proofErr w:type="spellEnd"/>
          </w:p>
        </w:tc>
      </w:tr>
    </w:tbl>
    <w:p w14:paraId="036B4C09" w14:textId="77777777" w:rsidR="00CA278B" w:rsidRDefault="00CA278B">
      <w:pPr>
        <w:spacing w:line="152" w:lineRule="exact"/>
        <w:rPr>
          <w:rFonts w:ascii="宋体" w:eastAsia="宋体" w:hAnsi="宋体" w:cs="宋体" w:hint="eastAsia"/>
        </w:rPr>
      </w:pPr>
    </w:p>
    <w:p w14:paraId="465094AA" w14:textId="77777777" w:rsidR="00CA278B" w:rsidRDefault="00CA278B">
      <w:pPr>
        <w:spacing w:line="108" w:lineRule="auto"/>
        <w:rPr>
          <w:rFonts w:ascii="宋体" w:eastAsia="宋体" w:hAnsi="宋体" w:cs="宋体" w:hint="eastAsia"/>
          <w:sz w:val="2"/>
        </w:rPr>
      </w:pPr>
    </w:p>
    <w:p w14:paraId="1C641BB8" w14:textId="77777777" w:rsidR="00CA278B" w:rsidRDefault="00000000">
      <w:pPr>
        <w:spacing w:before="131" w:line="200" w:lineRule="auto"/>
        <w:ind w:left="398"/>
        <w:rPr>
          <w:rFonts w:ascii="宋体" w:eastAsia="宋体" w:hAnsi="宋体" w:cs="宋体" w:hint="eastAsia"/>
          <w:sz w:val="19"/>
          <w:szCs w:val="19"/>
        </w:rPr>
      </w:pPr>
      <w:r>
        <w:rPr>
          <w:rFonts w:ascii="宋体" w:eastAsia="宋体" w:hAnsi="宋体" w:cs="宋体" w:hint="eastAsia"/>
          <w:spacing w:val="-3"/>
          <w:sz w:val="19"/>
          <w:szCs w:val="19"/>
        </w:rPr>
        <w:t>3.评标</w:t>
      </w:r>
    </w:p>
    <w:p w14:paraId="47883324" w14:textId="77777777" w:rsidR="00CA278B" w:rsidRDefault="00000000">
      <w:pPr>
        <w:spacing w:before="113" w:line="198" w:lineRule="auto"/>
        <w:ind w:left="390"/>
        <w:rPr>
          <w:rFonts w:ascii="宋体" w:eastAsia="宋体" w:hAnsi="宋体" w:cs="宋体" w:hint="eastAsia"/>
          <w:sz w:val="19"/>
          <w:szCs w:val="19"/>
        </w:rPr>
      </w:pPr>
      <w:proofErr w:type="spellStart"/>
      <w:r>
        <w:rPr>
          <w:rFonts w:ascii="宋体" w:eastAsia="宋体" w:hAnsi="宋体" w:cs="宋体" w:hint="eastAsia"/>
          <w:sz w:val="19"/>
          <w:szCs w:val="19"/>
        </w:rPr>
        <w:t>详见第五章</w:t>
      </w:r>
      <w:proofErr w:type="spellEnd"/>
    </w:p>
    <w:p w14:paraId="4F1EC8FD" w14:textId="77777777" w:rsidR="00CA278B" w:rsidRDefault="00000000">
      <w:pPr>
        <w:spacing w:before="115" w:line="198" w:lineRule="auto"/>
        <w:ind w:left="393"/>
        <w:rPr>
          <w:rFonts w:ascii="宋体" w:eastAsia="宋体" w:hAnsi="宋体" w:cs="宋体" w:hint="eastAsia"/>
          <w:sz w:val="19"/>
          <w:szCs w:val="19"/>
        </w:rPr>
      </w:pPr>
      <w:r>
        <w:rPr>
          <w:rFonts w:ascii="宋体" w:eastAsia="宋体" w:hAnsi="宋体" w:cs="宋体" w:hint="eastAsia"/>
          <w:sz w:val="19"/>
          <w:szCs w:val="19"/>
        </w:rPr>
        <w:t>4.中标公告</w:t>
      </w:r>
    </w:p>
    <w:p w14:paraId="6B1174BD" w14:textId="77777777" w:rsidR="00CA278B" w:rsidRDefault="00000000">
      <w:pPr>
        <w:spacing w:before="114" w:line="283" w:lineRule="auto"/>
        <w:ind w:left="6" w:right="1" w:firstLine="39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中标人确定后，</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采购代理机构在内蒙古自治区政府采购网上发布</w:t>
      </w:r>
      <w:r>
        <w:rPr>
          <w:rFonts w:ascii="宋体" w:eastAsia="宋体" w:hAnsi="宋体" w:cs="宋体" w:hint="eastAsia"/>
          <w:sz w:val="19"/>
          <w:szCs w:val="19"/>
          <w:lang w:eastAsia="zh-CN"/>
        </w:rPr>
        <w:t>中标结果公告，</w:t>
      </w:r>
      <w:r>
        <w:rPr>
          <w:rFonts w:ascii="宋体" w:eastAsia="宋体" w:hAnsi="宋体" w:cs="宋体" w:hint="eastAsia"/>
          <w:spacing w:val="-20"/>
          <w:sz w:val="19"/>
          <w:szCs w:val="19"/>
          <w:lang w:eastAsia="zh-CN"/>
        </w:rPr>
        <w:t xml:space="preserve"> </w:t>
      </w:r>
      <w:r>
        <w:rPr>
          <w:rFonts w:ascii="宋体" w:eastAsia="宋体" w:hAnsi="宋体" w:cs="宋体" w:hint="eastAsia"/>
          <w:sz w:val="19"/>
          <w:szCs w:val="19"/>
          <w:lang w:eastAsia="zh-CN"/>
        </w:rPr>
        <w:t>同时将中标结果以公告形式通知未中标的</w:t>
      </w:r>
      <w:r>
        <w:rPr>
          <w:rFonts w:ascii="宋体" w:eastAsia="宋体" w:hAnsi="宋体" w:cs="宋体" w:hint="eastAsia"/>
          <w:spacing w:val="-2"/>
          <w:sz w:val="19"/>
          <w:szCs w:val="19"/>
          <w:lang w:eastAsia="zh-CN"/>
        </w:rPr>
        <w:t>投标人，</w:t>
      </w:r>
      <w:r>
        <w:rPr>
          <w:rFonts w:ascii="宋体" w:eastAsia="宋体" w:hAnsi="宋体" w:cs="宋体" w:hint="eastAsia"/>
          <w:spacing w:val="-21"/>
          <w:sz w:val="19"/>
          <w:szCs w:val="19"/>
          <w:lang w:eastAsia="zh-CN"/>
        </w:rPr>
        <w:t xml:space="preserve"> </w:t>
      </w:r>
      <w:r>
        <w:rPr>
          <w:rFonts w:ascii="宋体" w:eastAsia="宋体" w:hAnsi="宋体" w:cs="宋体" w:hint="eastAsia"/>
          <w:spacing w:val="-2"/>
          <w:sz w:val="19"/>
          <w:szCs w:val="19"/>
          <w:lang w:eastAsia="zh-CN"/>
        </w:rPr>
        <w:t>中标结果公告期为1个工作日</w:t>
      </w:r>
      <w:r>
        <w:rPr>
          <w:rFonts w:ascii="宋体" w:eastAsia="宋体" w:hAnsi="宋体" w:cs="宋体" w:hint="eastAsia"/>
          <w:spacing w:val="-33"/>
          <w:sz w:val="19"/>
          <w:szCs w:val="19"/>
          <w:lang w:eastAsia="zh-CN"/>
        </w:rPr>
        <w:t xml:space="preserve"> </w:t>
      </w:r>
      <w:r>
        <w:rPr>
          <w:rFonts w:ascii="宋体" w:eastAsia="宋体" w:hAnsi="宋体" w:cs="宋体" w:hint="eastAsia"/>
          <w:spacing w:val="-2"/>
          <w:sz w:val="19"/>
          <w:szCs w:val="19"/>
          <w:lang w:eastAsia="zh-CN"/>
        </w:rPr>
        <w:t>。</w:t>
      </w:r>
    </w:p>
    <w:p w14:paraId="17B866E8" w14:textId="77777777" w:rsidR="00CA278B" w:rsidRDefault="00000000">
      <w:pPr>
        <w:spacing w:line="198" w:lineRule="auto"/>
        <w:ind w:left="39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5.中标通知书</w:t>
      </w:r>
    </w:p>
    <w:p w14:paraId="185089A8" w14:textId="77777777" w:rsidR="00CA278B" w:rsidRDefault="00000000">
      <w:pPr>
        <w:spacing w:before="115" w:line="283" w:lineRule="auto"/>
        <w:ind w:left="20" w:right="48" w:firstLine="36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发布中标结果的同时，</w:t>
      </w:r>
      <w:r>
        <w:rPr>
          <w:rFonts w:ascii="宋体" w:eastAsia="宋体" w:hAnsi="宋体" w:cs="宋体" w:hint="eastAsia"/>
          <w:spacing w:val="-22"/>
          <w:sz w:val="19"/>
          <w:szCs w:val="19"/>
          <w:lang w:eastAsia="zh-CN"/>
        </w:rPr>
        <w:t xml:space="preserve"> </w:t>
      </w:r>
      <w:r>
        <w:rPr>
          <w:rFonts w:ascii="宋体" w:eastAsia="宋体" w:hAnsi="宋体" w:cs="宋体" w:hint="eastAsia"/>
          <w:spacing w:val="-1"/>
          <w:sz w:val="19"/>
          <w:szCs w:val="19"/>
          <w:lang w:eastAsia="zh-CN"/>
        </w:rPr>
        <w:t>中标人可自行登录</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内蒙古自治区政府采购网--政府采购云平台</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”打印中标通知书，</w:t>
      </w:r>
      <w:r>
        <w:rPr>
          <w:rFonts w:ascii="宋体" w:eastAsia="宋体" w:hAnsi="宋体" w:cs="宋体" w:hint="eastAsia"/>
          <w:spacing w:val="-21"/>
          <w:sz w:val="19"/>
          <w:szCs w:val="19"/>
          <w:lang w:eastAsia="zh-CN"/>
        </w:rPr>
        <w:t xml:space="preserve"> </w:t>
      </w:r>
      <w:r>
        <w:rPr>
          <w:rFonts w:ascii="宋体" w:eastAsia="宋体" w:hAnsi="宋体" w:cs="宋体" w:hint="eastAsia"/>
          <w:spacing w:val="-1"/>
          <w:sz w:val="19"/>
          <w:szCs w:val="19"/>
          <w:lang w:eastAsia="zh-CN"/>
        </w:rPr>
        <w:t>中标通知书是合同的组成部分，</w:t>
      </w:r>
      <w:r>
        <w:rPr>
          <w:rFonts w:ascii="宋体" w:eastAsia="宋体" w:hAnsi="宋体" w:cs="宋体" w:hint="eastAsia"/>
          <w:spacing w:val="-10"/>
          <w:sz w:val="19"/>
          <w:szCs w:val="19"/>
          <w:lang w:eastAsia="zh-CN"/>
        </w:rPr>
        <w:t xml:space="preserve"> </w:t>
      </w:r>
      <w:r>
        <w:rPr>
          <w:rFonts w:ascii="宋体" w:eastAsia="宋体" w:hAnsi="宋体" w:cs="宋体" w:hint="eastAsia"/>
          <w:spacing w:val="-1"/>
          <w:sz w:val="19"/>
          <w:szCs w:val="19"/>
          <w:lang w:eastAsia="zh-CN"/>
        </w:rPr>
        <w:t>中标通知书对采购人和中标人具有同等法律效力。</w:t>
      </w:r>
      <w:r>
        <w:rPr>
          <w:rFonts w:ascii="宋体" w:eastAsia="宋体" w:hAnsi="宋体" w:cs="宋体" w:hint="eastAsia"/>
          <w:sz w:val="19"/>
          <w:szCs w:val="19"/>
          <w:lang w:eastAsia="zh-CN"/>
        </w:rPr>
        <w:t>中标通知书发出后，</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采购人不得违法改变中标结果，</w:t>
      </w:r>
      <w:r>
        <w:rPr>
          <w:rFonts w:ascii="宋体" w:eastAsia="宋体" w:hAnsi="宋体" w:cs="宋体" w:hint="eastAsia"/>
          <w:spacing w:val="-22"/>
          <w:sz w:val="19"/>
          <w:szCs w:val="19"/>
          <w:lang w:eastAsia="zh-CN"/>
        </w:rPr>
        <w:t xml:space="preserve"> </w:t>
      </w:r>
      <w:r>
        <w:rPr>
          <w:rFonts w:ascii="宋体" w:eastAsia="宋体" w:hAnsi="宋体" w:cs="宋体" w:hint="eastAsia"/>
          <w:sz w:val="19"/>
          <w:szCs w:val="19"/>
          <w:lang w:eastAsia="zh-CN"/>
        </w:rPr>
        <w:t>中标人无正当理由不得放</w:t>
      </w:r>
      <w:r>
        <w:rPr>
          <w:rFonts w:ascii="宋体" w:eastAsia="宋体" w:hAnsi="宋体" w:cs="宋体" w:hint="eastAsia"/>
          <w:spacing w:val="-1"/>
          <w:sz w:val="19"/>
          <w:szCs w:val="19"/>
          <w:lang w:eastAsia="zh-CN"/>
        </w:rPr>
        <w:t>弃中标。</w:t>
      </w:r>
    </w:p>
    <w:p w14:paraId="64BDAE6C" w14:textId="77777777" w:rsidR="00CA278B" w:rsidRDefault="00CA278B">
      <w:pPr>
        <w:pStyle w:val="a3"/>
        <w:spacing w:line="254" w:lineRule="auto"/>
        <w:rPr>
          <w:rFonts w:ascii="宋体" w:eastAsia="宋体" w:hAnsi="宋体" w:cs="宋体" w:hint="eastAsia"/>
          <w:lang w:eastAsia="zh-CN"/>
        </w:rPr>
      </w:pPr>
    </w:p>
    <w:p w14:paraId="5BD94E82" w14:textId="77777777" w:rsidR="00CA278B" w:rsidRDefault="00000000">
      <w:pPr>
        <w:spacing w:before="91" w:line="186" w:lineRule="auto"/>
        <w:outlineLvl w:val="2"/>
        <w:rPr>
          <w:rFonts w:ascii="宋体" w:eastAsia="宋体" w:hAnsi="宋体" w:cs="宋体" w:hint="eastAsia"/>
          <w:lang w:eastAsia="zh-CN"/>
        </w:rPr>
      </w:pPr>
      <w:r>
        <w:rPr>
          <w:rFonts w:ascii="宋体" w:eastAsia="宋体" w:hAnsi="宋体" w:cs="宋体" w:hint="eastAsia"/>
          <w:b/>
          <w:bCs/>
          <w:spacing w:val="4"/>
          <w:lang w:eastAsia="zh-CN"/>
        </w:rPr>
        <w:t>七</w:t>
      </w:r>
      <w:r>
        <w:rPr>
          <w:rFonts w:ascii="宋体" w:eastAsia="宋体" w:hAnsi="宋体" w:cs="宋体" w:hint="eastAsia"/>
          <w:b/>
          <w:bCs/>
          <w:spacing w:val="-31"/>
          <w:lang w:eastAsia="zh-CN"/>
        </w:rPr>
        <w:t xml:space="preserve"> </w:t>
      </w:r>
      <w:r>
        <w:rPr>
          <w:rFonts w:ascii="宋体" w:eastAsia="宋体" w:hAnsi="宋体" w:cs="宋体" w:hint="eastAsia"/>
          <w:b/>
          <w:bCs/>
          <w:spacing w:val="4"/>
          <w:lang w:eastAsia="zh-CN"/>
        </w:rPr>
        <w:t>.询问、质疑与投诉</w:t>
      </w:r>
    </w:p>
    <w:p w14:paraId="3AA5B2EF"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1.询问</w:t>
      </w:r>
    </w:p>
    <w:p w14:paraId="01CE4F46"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投标人对政府采购活动事项有疑问的， 可以向采购人或采购代理机构提出询问， 采购人或采购代理机构应当在3个工作日内</w:t>
      </w:r>
      <w:proofErr w:type="gramStart"/>
      <w:r>
        <w:rPr>
          <w:rFonts w:ascii="宋体" w:eastAsia="宋体" w:hAnsi="宋体" w:cs="宋体" w:hint="eastAsia"/>
          <w:sz w:val="19"/>
          <w:szCs w:val="19"/>
          <w:lang w:eastAsia="zh-CN"/>
        </w:rPr>
        <w:t>作出</w:t>
      </w:r>
      <w:proofErr w:type="gramEnd"/>
      <w:r>
        <w:rPr>
          <w:rFonts w:ascii="宋体" w:eastAsia="宋体" w:hAnsi="宋体" w:cs="宋体" w:hint="eastAsia"/>
          <w:sz w:val="19"/>
          <w:szCs w:val="19"/>
          <w:lang w:eastAsia="zh-CN"/>
        </w:rPr>
        <w:t>答复， 但答复的内容不得涉及商业秘密。投标人提出的询问超出采购人对采购代理机构委托授权范围的， 采购代理机构应当告知其向采购人提出。</w:t>
      </w:r>
    </w:p>
    <w:p w14:paraId="62C3D8BD"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2.质疑</w:t>
      </w:r>
    </w:p>
    <w:p w14:paraId="0E5EC03A"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2.1投标人认为招标文件、采购过程、 中标结果使自己的权益受到损害的， 可以在知道或者应知其权益受到损害之日起7个工作日内， 以书面形式向采购人、采购代理机构提出质疑。</w:t>
      </w:r>
    </w:p>
    <w:p w14:paraId="64013B53"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投标人在法定质疑期内应当一次性提出针对同一采购程序环节的质疑。提出质疑的投标人应当是参与所质疑项目采购活动的投标人。</w:t>
      </w:r>
    </w:p>
    <w:p w14:paraId="1E4DB938"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潜在投标人已依法获取其可质疑的招标文件的， 可以对该文件提出质疑。对招标文件提出质疑的， 应当在获取招标文件或者招标文件公告期限届满之日起7个工作日内提出。</w:t>
      </w:r>
    </w:p>
    <w:p w14:paraId="26C7598F"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2.2采购人、采购代理机构应当在收到投标人的书面质疑后7个工作日内</w:t>
      </w:r>
      <w:proofErr w:type="gramStart"/>
      <w:r>
        <w:rPr>
          <w:rFonts w:ascii="宋体" w:eastAsia="宋体" w:hAnsi="宋体" w:cs="宋体" w:hint="eastAsia"/>
          <w:sz w:val="19"/>
          <w:szCs w:val="19"/>
          <w:lang w:eastAsia="zh-CN"/>
        </w:rPr>
        <w:t>作出</w:t>
      </w:r>
      <w:proofErr w:type="gramEnd"/>
      <w:r>
        <w:rPr>
          <w:rFonts w:ascii="宋体" w:eastAsia="宋体" w:hAnsi="宋体" w:cs="宋体" w:hint="eastAsia"/>
          <w:sz w:val="19"/>
          <w:szCs w:val="19"/>
          <w:lang w:eastAsia="zh-CN"/>
        </w:rPr>
        <w:t>答复， 并以书面形式通知质疑投标人和其他有关投标人， 但答复的内容不得涉及商业秘密。</w:t>
      </w:r>
    </w:p>
    <w:p w14:paraId="48C38FFA"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2.3询问或者质疑事项可能影响中标结果的， 采购人应当暂停签订合同， 已经签订合同的， 应当中止履行合同。</w:t>
      </w:r>
    </w:p>
    <w:p w14:paraId="1177392C"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2.4投标人提出质疑应当提交质疑函和必要的证明材料。质疑</w:t>
      </w:r>
      <w:proofErr w:type="gramStart"/>
      <w:r>
        <w:rPr>
          <w:rFonts w:ascii="宋体" w:eastAsia="宋体" w:hAnsi="宋体" w:cs="宋体" w:hint="eastAsia"/>
          <w:sz w:val="19"/>
          <w:szCs w:val="19"/>
          <w:lang w:eastAsia="zh-CN"/>
        </w:rPr>
        <w:t>函应当</w:t>
      </w:r>
      <w:proofErr w:type="gramEnd"/>
      <w:r>
        <w:rPr>
          <w:rFonts w:ascii="宋体" w:eastAsia="宋体" w:hAnsi="宋体" w:cs="宋体" w:hint="eastAsia"/>
          <w:sz w:val="19"/>
          <w:szCs w:val="19"/>
          <w:lang w:eastAsia="zh-CN"/>
        </w:rPr>
        <w:t>包括下列内容：</w:t>
      </w:r>
    </w:p>
    <w:p w14:paraId="25D90E2D"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lastRenderedPageBreak/>
        <w:t>（一）投标人的姓名或者名称、地址、邮编、联系人及联系电话；</w:t>
      </w:r>
    </w:p>
    <w:p w14:paraId="130188E0"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（二）质疑项目的名称、编号；</w:t>
      </w:r>
    </w:p>
    <w:p w14:paraId="3CECB984"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（三）具体、明确的质疑事项和与质疑事项相关的请求；</w:t>
      </w:r>
    </w:p>
    <w:p w14:paraId="6095C302"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（四）事实依据；</w:t>
      </w:r>
    </w:p>
    <w:p w14:paraId="6C671D8F"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（五）必要的法律依据；</w:t>
      </w:r>
    </w:p>
    <w:p w14:paraId="4AE5DE20"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（六）提出质疑的日期。</w:t>
      </w:r>
    </w:p>
    <w:p w14:paraId="6F87501B"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投标人为自然人的， 应当由本人签字；投标人为法人或者其他组织的， 应当由法定代表人、主要负责人， 或者其授权代表签字或者盖章， 并加盖公章。</w:t>
      </w:r>
    </w:p>
    <w:p w14:paraId="35191DE3"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投标人可以委托代理人进行质疑， 代理人提出质疑时应当提交投标人签署的授权委托书。其授权委托书应当载明代理人的姓名或者名称、代理事项、具体权限、期限和相关事项。</w:t>
      </w:r>
    </w:p>
    <w:p w14:paraId="1F9C4D88"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2.5投标人提交的质疑函， 应按照内蒙古自治区政府采购网中的 “质疑函范本 ”制作。</w:t>
      </w:r>
    </w:p>
    <w:p w14:paraId="4A57197F"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2.6接收质疑函的方式。为了</w:t>
      </w:r>
      <w:proofErr w:type="gramStart"/>
      <w:r>
        <w:rPr>
          <w:rFonts w:ascii="宋体" w:eastAsia="宋体" w:hAnsi="宋体" w:cs="宋体" w:hint="eastAsia"/>
          <w:sz w:val="19"/>
          <w:szCs w:val="19"/>
          <w:lang w:eastAsia="zh-CN"/>
        </w:rPr>
        <w:t>使提出</w:t>
      </w:r>
      <w:proofErr w:type="gramEnd"/>
      <w:r>
        <w:rPr>
          <w:rFonts w:ascii="宋体" w:eastAsia="宋体" w:hAnsi="宋体" w:cs="宋体" w:hint="eastAsia"/>
          <w:sz w:val="19"/>
          <w:szCs w:val="19"/>
          <w:lang w:eastAsia="zh-CN"/>
        </w:rPr>
        <w:t>的质疑事项在规定时间内得到有效答复、处理， 质疑可以由法定代表人或授权代表亲自将质疑函递交至  采购人或采购代理机构， 也可以通过邮寄、快递等方式提交。</w:t>
      </w:r>
      <w:proofErr w:type="gramStart"/>
      <w:r>
        <w:rPr>
          <w:rFonts w:ascii="宋体" w:eastAsia="宋体" w:hAnsi="宋体" w:cs="宋体" w:hint="eastAsia"/>
          <w:sz w:val="19"/>
          <w:szCs w:val="19"/>
          <w:lang w:eastAsia="zh-CN"/>
        </w:rPr>
        <w:t>质疑函以邮寄</w:t>
      </w:r>
      <w:proofErr w:type="gramEnd"/>
      <w:r>
        <w:rPr>
          <w:rFonts w:ascii="宋体" w:eastAsia="宋体" w:hAnsi="宋体" w:cs="宋体" w:hint="eastAsia"/>
          <w:sz w:val="19"/>
          <w:szCs w:val="19"/>
          <w:lang w:eastAsia="zh-CN"/>
        </w:rPr>
        <w:t>、快递方式递交的， 以邮寄件上的戳记日期、邮政快递件上的戳记日期和非邮政快递件上的签注日期为质疑提起日期。</w:t>
      </w:r>
    </w:p>
    <w:p w14:paraId="0A79F4BB"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接收质疑函的联系部门、联系电话、通讯地址（详见第一章 投标邀请）。</w:t>
      </w:r>
    </w:p>
    <w:p w14:paraId="03AE6A60"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3.投诉</w:t>
      </w:r>
    </w:p>
    <w:p w14:paraId="5533A071"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3.1质疑人对采购人、采购代理机构的答复不满意或者采购人、采购代理机构未在规定的时间内</w:t>
      </w:r>
      <w:proofErr w:type="gramStart"/>
      <w:r>
        <w:rPr>
          <w:rFonts w:ascii="宋体" w:eastAsia="宋体" w:hAnsi="宋体" w:cs="宋体" w:hint="eastAsia"/>
          <w:sz w:val="19"/>
          <w:szCs w:val="19"/>
          <w:lang w:eastAsia="zh-CN"/>
        </w:rPr>
        <w:t>作出</w:t>
      </w:r>
      <w:proofErr w:type="gramEnd"/>
      <w:r>
        <w:rPr>
          <w:rFonts w:ascii="宋体" w:eastAsia="宋体" w:hAnsi="宋体" w:cs="宋体" w:hint="eastAsia"/>
          <w:sz w:val="19"/>
          <w:szCs w:val="19"/>
          <w:lang w:eastAsia="zh-CN"/>
        </w:rPr>
        <w:t>书面答复的， 可以在答复期满后15个工作日内向财政部门提起投诉。</w:t>
      </w:r>
    </w:p>
    <w:p w14:paraId="389EF867"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投标人投诉的事项不得超出已质疑事项的范围， 但基于质疑答复内容提出的投诉事项除外。</w:t>
      </w:r>
    </w:p>
    <w:p w14:paraId="45AC49BB"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3.2投诉人投诉时， 应当提交投诉书和必要的证明材料， 并按照被投诉采购人、采购代理机构（以下简称被投诉人）和与投诉事项有关的投标人数量提供投诉书的副本。投诉书应当包括下列内容：</w:t>
      </w:r>
    </w:p>
    <w:p w14:paraId="7D955B41"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（一）投诉人和被投诉人的姓名或者名称、通讯地址、邮编、联系人及联系电话；</w:t>
      </w:r>
    </w:p>
    <w:p w14:paraId="65DAC206"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（二）质疑和质疑答复情况说明及相关证明材料；</w:t>
      </w:r>
    </w:p>
    <w:p w14:paraId="1452524C"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（三）具体、明确的投诉事项和与投诉事项相关的投诉请求；</w:t>
      </w:r>
    </w:p>
    <w:p w14:paraId="352BF996"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（四）事实依据；</w:t>
      </w:r>
    </w:p>
    <w:p w14:paraId="7312D05F" w14:textId="77777777" w:rsidR="00CA278B" w:rsidRDefault="00000000">
      <w:pPr>
        <w:spacing w:before="115"/>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（五）法律依据；</w:t>
      </w:r>
    </w:p>
    <w:p w14:paraId="33D0C765" w14:textId="77777777" w:rsidR="00CA278B" w:rsidRDefault="00000000">
      <w:pPr>
        <w:spacing w:before="40" w:line="283" w:lineRule="auto"/>
        <w:ind w:firstLine="385"/>
        <w:rPr>
          <w:rFonts w:ascii="宋体" w:eastAsia="宋体" w:hAnsi="宋体" w:cs="宋体" w:hint="eastAsia"/>
          <w:sz w:val="19"/>
          <w:szCs w:val="19"/>
          <w:lang w:eastAsia="zh-CN"/>
        </w:rPr>
      </w:pPr>
      <w:r>
        <w:rPr>
          <w:rFonts w:ascii="宋体" w:eastAsia="宋体" w:hAnsi="宋体" w:cs="宋体" w:hint="eastAsia"/>
          <w:sz w:val="19"/>
          <w:szCs w:val="19"/>
          <w:lang w:eastAsia="zh-CN"/>
        </w:rPr>
        <w:t>（六）提起投诉的日期。</w:t>
      </w:r>
    </w:p>
    <w:p w14:paraId="6B7E4355" w14:textId="77777777" w:rsidR="00CA278B" w:rsidRDefault="00000000">
      <w:pPr>
        <w:spacing w:before="40" w:line="283" w:lineRule="auto"/>
        <w:ind w:firstLine="38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投诉人为自然人的，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应当由本人签字；投诉人为法人或者其他组织的，</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应</w:t>
      </w:r>
      <w:r>
        <w:rPr>
          <w:rFonts w:ascii="宋体" w:eastAsia="宋体" w:hAnsi="宋体" w:cs="宋体" w:hint="eastAsia"/>
          <w:sz w:val="19"/>
          <w:szCs w:val="19"/>
          <w:lang w:eastAsia="zh-CN"/>
        </w:rPr>
        <w:t>当由法定代表人、主要负责人，</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或者其授权代表</w:t>
      </w:r>
      <w:r>
        <w:rPr>
          <w:rFonts w:ascii="宋体" w:eastAsia="宋体" w:hAnsi="宋体" w:cs="宋体" w:hint="eastAsia"/>
          <w:spacing w:val="-1"/>
          <w:sz w:val="19"/>
          <w:szCs w:val="19"/>
          <w:lang w:eastAsia="zh-CN"/>
        </w:rPr>
        <w:t>签字或者盖章，</w:t>
      </w:r>
      <w:r>
        <w:rPr>
          <w:rFonts w:ascii="宋体" w:eastAsia="宋体" w:hAnsi="宋体" w:cs="宋体" w:hint="eastAsia"/>
          <w:spacing w:val="-27"/>
          <w:sz w:val="19"/>
          <w:szCs w:val="19"/>
          <w:lang w:eastAsia="zh-CN"/>
        </w:rPr>
        <w:t xml:space="preserve"> </w:t>
      </w:r>
      <w:r>
        <w:rPr>
          <w:rFonts w:ascii="宋体" w:eastAsia="宋体" w:hAnsi="宋体" w:cs="宋体" w:hint="eastAsia"/>
          <w:spacing w:val="-1"/>
          <w:sz w:val="19"/>
          <w:szCs w:val="19"/>
          <w:lang w:eastAsia="zh-CN"/>
        </w:rPr>
        <w:t>并加盖公章。</w:t>
      </w:r>
    </w:p>
    <w:p w14:paraId="65EA0552" w14:textId="77777777" w:rsidR="00CA278B" w:rsidRDefault="00000000">
      <w:pPr>
        <w:spacing w:before="1"/>
        <w:ind w:left="39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3.3投诉人提交的投诉书，</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应严格按照内蒙古自治区政府采购网中的</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“投诉书范本</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”制作。</w:t>
      </w:r>
    </w:p>
    <w:p w14:paraId="5DDAF4ED" w14:textId="77777777" w:rsidR="00CA278B" w:rsidRDefault="00CA278B">
      <w:pPr>
        <w:spacing w:line="197" w:lineRule="auto"/>
        <w:rPr>
          <w:rFonts w:ascii="宋体" w:eastAsia="宋体" w:hAnsi="宋体" w:cs="宋体" w:hint="eastAsia"/>
          <w:sz w:val="19"/>
          <w:szCs w:val="19"/>
          <w:lang w:eastAsia="zh-CN"/>
        </w:rPr>
        <w:sectPr w:rsidR="00CA278B">
          <w:footerReference w:type="default" r:id="rId16"/>
          <w:pgSz w:w="11900" w:h="16840"/>
          <w:pgMar w:top="1440" w:right="1800" w:bottom="1440" w:left="1800" w:header="0" w:footer="0" w:gutter="0"/>
          <w:cols w:space="720"/>
        </w:sectPr>
      </w:pPr>
    </w:p>
    <w:p w14:paraId="33F315A5" w14:textId="77777777" w:rsidR="00CA278B" w:rsidRDefault="00000000">
      <w:pPr>
        <w:spacing w:before="61" w:line="186" w:lineRule="auto"/>
        <w:jc w:val="center"/>
        <w:outlineLvl w:val="1"/>
        <w:rPr>
          <w:rFonts w:ascii="宋体" w:eastAsia="宋体" w:hAnsi="宋体" w:cs="宋体" w:hint="eastAsia"/>
          <w:sz w:val="31"/>
          <w:szCs w:val="31"/>
          <w:lang w:eastAsia="zh-CN"/>
        </w:rPr>
      </w:pPr>
      <w:r>
        <w:rPr>
          <w:rFonts w:ascii="宋体" w:eastAsia="宋体" w:hAnsi="宋体" w:cs="宋体" w:hint="eastAsia"/>
          <w:b/>
          <w:bCs/>
          <w:sz w:val="31"/>
          <w:szCs w:val="31"/>
          <w:lang w:eastAsia="zh-CN"/>
        </w:rPr>
        <w:lastRenderedPageBreak/>
        <w:t>第三章</w:t>
      </w:r>
      <w:r>
        <w:rPr>
          <w:rFonts w:ascii="宋体" w:eastAsia="宋体" w:hAnsi="宋体" w:cs="宋体" w:hint="eastAsia"/>
          <w:b/>
          <w:bCs/>
          <w:spacing w:val="29"/>
          <w:sz w:val="31"/>
          <w:szCs w:val="31"/>
          <w:lang w:eastAsia="zh-CN"/>
        </w:rPr>
        <w:t xml:space="preserve"> </w:t>
      </w:r>
      <w:r>
        <w:rPr>
          <w:rFonts w:ascii="宋体" w:eastAsia="宋体" w:hAnsi="宋体" w:cs="宋体" w:hint="eastAsia"/>
          <w:b/>
          <w:bCs/>
          <w:sz w:val="31"/>
          <w:szCs w:val="31"/>
          <w:lang w:eastAsia="zh-CN"/>
        </w:rPr>
        <w:t>招标内容与技术要求</w:t>
      </w:r>
    </w:p>
    <w:p w14:paraId="0F9223DA" w14:textId="77777777" w:rsidR="00CA278B" w:rsidRDefault="00CA278B">
      <w:pPr>
        <w:pStyle w:val="a3"/>
        <w:spacing w:line="276" w:lineRule="auto"/>
        <w:rPr>
          <w:rFonts w:ascii="宋体" w:eastAsia="宋体" w:hAnsi="宋体" w:cs="宋体" w:hint="eastAsia"/>
          <w:lang w:eastAsia="zh-CN"/>
        </w:rPr>
      </w:pPr>
    </w:p>
    <w:p w14:paraId="74760B8E" w14:textId="77777777" w:rsidR="00CA278B" w:rsidRDefault="00000000">
      <w:pPr>
        <w:spacing w:before="91" w:line="186" w:lineRule="auto"/>
        <w:ind w:left="1"/>
        <w:outlineLvl w:val="2"/>
        <w:rPr>
          <w:rFonts w:ascii="宋体" w:eastAsia="宋体" w:hAnsi="宋体" w:cs="宋体" w:hint="eastAsia"/>
          <w:lang w:eastAsia="zh-CN"/>
        </w:rPr>
      </w:pPr>
      <w:proofErr w:type="gramStart"/>
      <w:r>
        <w:rPr>
          <w:rFonts w:ascii="宋体" w:eastAsia="宋体" w:hAnsi="宋体" w:cs="宋体" w:hint="eastAsia"/>
          <w:b/>
          <w:bCs/>
          <w:spacing w:val="2"/>
          <w:lang w:eastAsia="zh-CN"/>
        </w:rPr>
        <w:t>一</w:t>
      </w:r>
      <w:proofErr w:type="gramEnd"/>
      <w:r>
        <w:rPr>
          <w:rFonts w:ascii="宋体" w:eastAsia="宋体" w:hAnsi="宋体" w:cs="宋体" w:hint="eastAsia"/>
          <w:b/>
          <w:bCs/>
          <w:spacing w:val="-27"/>
          <w:lang w:eastAsia="zh-CN"/>
        </w:rPr>
        <w:t xml:space="preserve"> </w:t>
      </w:r>
      <w:r>
        <w:rPr>
          <w:rFonts w:ascii="宋体" w:eastAsia="宋体" w:hAnsi="宋体" w:cs="宋体" w:hint="eastAsia"/>
          <w:b/>
          <w:bCs/>
          <w:spacing w:val="2"/>
          <w:lang w:eastAsia="zh-CN"/>
        </w:rPr>
        <w:t>.项目概况</w:t>
      </w:r>
    </w:p>
    <w:p w14:paraId="6FA62A9D" w14:textId="77777777" w:rsidR="00CA278B" w:rsidRDefault="00000000">
      <w:pPr>
        <w:spacing w:before="170" w:line="197" w:lineRule="auto"/>
        <w:ind w:left="40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呼伦贝尔市公安局低空警务装备采购项目。</w:t>
      </w:r>
    </w:p>
    <w:p w14:paraId="54BDB5C1" w14:textId="77777777" w:rsidR="00CA278B" w:rsidRDefault="00CA278B">
      <w:pPr>
        <w:pStyle w:val="a3"/>
        <w:spacing w:line="254" w:lineRule="auto"/>
        <w:rPr>
          <w:rFonts w:ascii="宋体" w:eastAsia="宋体" w:hAnsi="宋体" w:cs="宋体" w:hint="eastAsia"/>
          <w:lang w:eastAsia="zh-CN"/>
        </w:rPr>
      </w:pPr>
    </w:p>
    <w:p w14:paraId="0CF29C89" w14:textId="77777777" w:rsidR="00CA278B" w:rsidRDefault="00000000">
      <w:pPr>
        <w:spacing w:before="91" w:line="187" w:lineRule="auto"/>
        <w:ind w:left="2"/>
        <w:outlineLvl w:val="2"/>
        <w:rPr>
          <w:rFonts w:ascii="宋体" w:eastAsia="宋体" w:hAnsi="宋体" w:cs="宋体" w:hint="eastAsia"/>
          <w:lang w:eastAsia="zh-CN"/>
        </w:rPr>
      </w:pPr>
      <w:r>
        <w:rPr>
          <w:rFonts w:ascii="宋体" w:eastAsia="宋体" w:hAnsi="宋体" w:cs="宋体" w:hint="eastAsia"/>
          <w:b/>
          <w:bCs/>
          <w:spacing w:val="4"/>
          <w:lang w:eastAsia="zh-CN"/>
        </w:rPr>
        <w:t>二</w:t>
      </w:r>
      <w:r>
        <w:rPr>
          <w:rFonts w:ascii="宋体" w:eastAsia="宋体" w:hAnsi="宋体" w:cs="宋体" w:hint="eastAsia"/>
          <w:b/>
          <w:bCs/>
          <w:spacing w:val="-27"/>
          <w:lang w:eastAsia="zh-CN"/>
        </w:rPr>
        <w:t xml:space="preserve"> </w:t>
      </w:r>
      <w:r>
        <w:rPr>
          <w:rFonts w:ascii="宋体" w:eastAsia="宋体" w:hAnsi="宋体" w:cs="宋体" w:hint="eastAsia"/>
          <w:b/>
          <w:bCs/>
          <w:spacing w:val="4"/>
          <w:lang w:eastAsia="zh-CN"/>
        </w:rPr>
        <w:t>.主要商务要求、技术要求</w:t>
      </w:r>
    </w:p>
    <w:p w14:paraId="526BEB11" w14:textId="77777777" w:rsidR="00CA278B" w:rsidRDefault="00000000">
      <w:pPr>
        <w:spacing w:before="169" w:line="184" w:lineRule="auto"/>
        <w:ind w:left="405"/>
        <w:rPr>
          <w:rFonts w:ascii="宋体" w:eastAsia="宋体" w:hAnsi="宋体" w:cs="宋体" w:hint="eastAsia"/>
          <w:sz w:val="19"/>
          <w:szCs w:val="19"/>
          <w:lang w:eastAsia="zh-CN"/>
        </w:rPr>
      </w:pPr>
      <w:r>
        <w:rPr>
          <w:rFonts w:ascii="宋体" w:eastAsia="宋体" w:hAnsi="宋体" w:cs="宋体" w:hint="eastAsia"/>
          <w:b/>
          <w:bCs/>
          <w:spacing w:val="3"/>
          <w:sz w:val="19"/>
          <w:szCs w:val="19"/>
          <w:lang w:eastAsia="zh-CN"/>
        </w:rPr>
        <w:t>1.主要商务要求</w:t>
      </w:r>
    </w:p>
    <w:p w14:paraId="1125C6F7" w14:textId="77777777" w:rsidR="00CA278B" w:rsidRDefault="00000000">
      <w:pPr>
        <w:spacing w:before="131" w:line="198" w:lineRule="auto"/>
        <w:ind w:left="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采购包1：合同包一</w:t>
      </w:r>
    </w:p>
    <w:p w14:paraId="714EB8C3" w14:textId="77777777" w:rsidR="00CA278B" w:rsidRDefault="00CA278B">
      <w:pPr>
        <w:spacing w:line="152" w:lineRule="exact"/>
        <w:rPr>
          <w:rFonts w:ascii="宋体" w:eastAsia="宋体" w:hAnsi="宋体" w:cs="宋体" w:hint="eastAsia"/>
          <w:lang w:eastAsia="zh-CN"/>
        </w:rPr>
      </w:pPr>
    </w:p>
    <w:tbl>
      <w:tblPr>
        <w:tblStyle w:val="TableNormal"/>
        <w:tblW w:w="82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6"/>
        <w:gridCol w:w="1055"/>
        <w:gridCol w:w="1583"/>
        <w:gridCol w:w="4844"/>
      </w:tblGrid>
      <w:tr w:rsidR="00CA278B" w14:paraId="0558C3C0" w14:textId="77777777">
        <w:trPr>
          <w:trHeight w:val="391"/>
          <w:jc w:val="center"/>
        </w:trPr>
        <w:tc>
          <w:tcPr>
            <w:tcW w:w="726" w:type="dxa"/>
          </w:tcPr>
          <w:p w14:paraId="7412F22B" w14:textId="77777777" w:rsidR="00CA278B" w:rsidRDefault="00000000">
            <w:pPr>
              <w:pStyle w:val="TableText"/>
              <w:spacing w:before="84" w:line="187" w:lineRule="auto"/>
              <w:ind w:left="95"/>
              <w:rPr>
                <w:rFonts w:ascii="宋体" w:eastAsia="宋体" w:hAnsi="宋体" w:cs="宋体" w:hint="eastAsia"/>
              </w:rPr>
            </w:pPr>
            <w:proofErr w:type="spellStart"/>
            <w:r>
              <w:rPr>
                <w:rFonts w:ascii="宋体" w:eastAsia="宋体" w:hAnsi="宋体" w:cs="宋体" w:hint="eastAsia"/>
                <w:b/>
                <w:bCs/>
                <w:spacing w:val="-1"/>
              </w:rPr>
              <w:t>序号</w:t>
            </w:r>
            <w:proofErr w:type="spellEnd"/>
          </w:p>
        </w:tc>
        <w:tc>
          <w:tcPr>
            <w:tcW w:w="1055" w:type="dxa"/>
          </w:tcPr>
          <w:p w14:paraId="15E15A07" w14:textId="77777777" w:rsidR="00CA278B" w:rsidRDefault="00000000">
            <w:pPr>
              <w:pStyle w:val="TableText"/>
              <w:spacing w:before="85" w:line="186" w:lineRule="auto"/>
              <w:ind w:left="92"/>
              <w:rPr>
                <w:rFonts w:ascii="宋体" w:eastAsia="宋体" w:hAnsi="宋体" w:cs="宋体" w:hint="eastAsia"/>
              </w:rPr>
            </w:pPr>
            <w:proofErr w:type="spellStart"/>
            <w:r>
              <w:rPr>
                <w:rFonts w:ascii="宋体" w:eastAsia="宋体" w:hAnsi="宋体" w:cs="宋体" w:hint="eastAsia"/>
                <w:b/>
                <w:bCs/>
              </w:rPr>
              <w:t>参数性质</w:t>
            </w:r>
            <w:proofErr w:type="spellEnd"/>
          </w:p>
        </w:tc>
        <w:tc>
          <w:tcPr>
            <w:tcW w:w="1583" w:type="dxa"/>
          </w:tcPr>
          <w:p w14:paraId="01478282" w14:textId="77777777" w:rsidR="00CA278B" w:rsidRDefault="00000000">
            <w:pPr>
              <w:pStyle w:val="TableText"/>
              <w:spacing w:before="85" w:line="186" w:lineRule="auto"/>
              <w:ind w:left="93"/>
              <w:rPr>
                <w:rFonts w:ascii="宋体" w:eastAsia="宋体" w:hAnsi="宋体" w:cs="宋体" w:hint="eastAsia"/>
              </w:rPr>
            </w:pPr>
            <w:proofErr w:type="spellStart"/>
            <w:r>
              <w:rPr>
                <w:rFonts w:ascii="宋体" w:eastAsia="宋体" w:hAnsi="宋体" w:cs="宋体" w:hint="eastAsia"/>
                <w:b/>
                <w:bCs/>
                <w:spacing w:val="-2"/>
              </w:rPr>
              <w:t>类型</w:t>
            </w:r>
            <w:proofErr w:type="spellEnd"/>
          </w:p>
        </w:tc>
        <w:tc>
          <w:tcPr>
            <w:tcW w:w="4844" w:type="dxa"/>
          </w:tcPr>
          <w:p w14:paraId="2F665F0A" w14:textId="77777777" w:rsidR="00CA278B" w:rsidRDefault="00000000">
            <w:pPr>
              <w:pStyle w:val="TableText"/>
              <w:spacing w:before="85" w:line="186" w:lineRule="auto"/>
              <w:ind w:left="96"/>
              <w:rPr>
                <w:rFonts w:ascii="宋体" w:eastAsia="宋体" w:hAnsi="宋体" w:cs="宋体" w:hint="eastAsia"/>
              </w:rPr>
            </w:pPr>
            <w:proofErr w:type="spellStart"/>
            <w:r>
              <w:rPr>
                <w:rFonts w:ascii="宋体" w:eastAsia="宋体" w:hAnsi="宋体" w:cs="宋体" w:hint="eastAsia"/>
                <w:b/>
                <w:bCs/>
                <w:spacing w:val="-3"/>
              </w:rPr>
              <w:t>要求</w:t>
            </w:r>
            <w:proofErr w:type="spellEnd"/>
          </w:p>
        </w:tc>
      </w:tr>
      <w:tr w:rsidR="00CA278B" w14:paraId="028905FD" w14:textId="77777777">
        <w:trPr>
          <w:trHeight w:val="385"/>
          <w:jc w:val="center"/>
        </w:trPr>
        <w:tc>
          <w:tcPr>
            <w:tcW w:w="726" w:type="dxa"/>
          </w:tcPr>
          <w:p w14:paraId="395A55CF" w14:textId="77777777" w:rsidR="00CA278B" w:rsidRDefault="00000000">
            <w:pPr>
              <w:spacing w:before="106" w:line="186" w:lineRule="auto"/>
              <w:ind w:left="119"/>
              <w:rPr>
                <w:rFonts w:ascii="宋体" w:eastAsia="宋体" w:hAnsi="宋体" w:cs="宋体" w:hint="eastAsia"/>
                <w:sz w:val="19"/>
                <w:szCs w:val="19"/>
              </w:rPr>
            </w:pPr>
            <w:r>
              <w:rPr>
                <w:rFonts w:ascii="宋体" w:eastAsia="宋体" w:hAnsi="宋体" w:cs="宋体" w:hint="eastAsia"/>
                <w:sz w:val="19"/>
                <w:szCs w:val="19"/>
              </w:rPr>
              <w:t>1</w:t>
            </w:r>
          </w:p>
        </w:tc>
        <w:tc>
          <w:tcPr>
            <w:tcW w:w="1055" w:type="dxa"/>
          </w:tcPr>
          <w:p w14:paraId="599AB91B" w14:textId="77777777" w:rsidR="00CA278B" w:rsidRDefault="00CA278B">
            <w:pPr>
              <w:rPr>
                <w:rFonts w:ascii="宋体" w:eastAsia="宋体" w:hAnsi="宋体" w:cs="宋体" w:hint="eastAsia"/>
              </w:rPr>
            </w:pPr>
          </w:p>
        </w:tc>
        <w:tc>
          <w:tcPr>
            <w:tcW w:w="1583" w:type="dxa"/>
          </w:tcPr>
          <w:p w14:paraId="1FBC2D4F" w14:textId="77777777" w:rsidR="00CA278B" w:rsidRDefault="00000000">
            <w:pPr>
              <w:pStyle w:val="TableText"/>
              <w:spacing w:before="79" w:line="199" w:lineRule="auto"/>
              <w:ind w:left="98"/>
              <w:rPr>
                <w:rFonts w:ascii="宋体" w:eastAsia="宋体" w:hAnsi="宋体" w:cs="宋体" w:hint="eastAsia"/>
              </w:rPr>
            </w:pPr>
            <w:proofErr w:type="spellStart"/>
            <w:r>
              <w:rPr>
                <w:rFonts w:ascii="宋体" w:eastAsia="宋体" w:hAnsi="宋体" w:cs="宋体" w:hint="eastAsia"/>
                <w:spacing w:val="1"/>
              </w:rPr>
              <w:t>标的提供时间</w:t>
            </w:r>
            <w:proofErr w:type="spellEnd"/>
          </w:p>
        </w:tc>
        <w:tc>
          <w:tcPr>
            <w:tcW w:w="4844" w:type="dxa"/>
          </w:tcPr>
          <w:p w14:paraId="1122E3C7" w14:textId="3670D46B" w:rsidR="00CA278B" w:rsidRPr="00764BC5" w:rsidRDefault="00000000" w:rsidP="00764BC5">
            <w:pPr>
              <w:pStyle w:val="TableText"/>
              <w:spacing w:before="80" w:line="198" w:lineRule="auto"/>
              <w:ind w:left="101"/>
              <w:rPr>
                <w:rFonts w:ascii="宋体" w:eastAsia="宋体" w:hAnsi="宋体" w:cs="宋体" w:hint="eastAsia"/>
                <w:spacing w:val="1"/>
                <w:lang w:eastAsia="zh-CN"/>
              </w:rPr>
            </w:pPr>
            <w:r>
              <w:rPr>
                <w:rFonts w:ascii="宋体" w:eastAsia="宋体" w:hAnsi="宋体" w:cs="宋体" w:hint="eastAsia"/>
                <w:spacing w:val="1"/>
                <w:lang w:eastAsia="zh-CN"/>
              </w:rPr>
              <w:t>签订合同之日起</w:t>
            </w:r>
            <w:r w:rsidR="00764BC5">
              <w:rPr>
                <w:rFonts w:ascii="宋体" w:eastAsia="宋体" w:hAnsi="宋体" w:cs="宋体" w:hint="eastAsia"/>
                <w:spacing w:val="1"/>
                <w:lang w:eastAsia="zh-CN"/>
              </w:rPr>
              <w:t>3</w:t>
            </w:r>
            <w:r>
              <w:rPr>
                <w:rFonts w:ascii="宋体" w:eastAsia="宋体" w:hAnsi="宋体" w:cs="宋体" w:hint="eastAsia"/>
                <w:spacing w:val="1"/>
                <w:lang w:eastAsia="zh-CN"/>
              </w:rPr>
              <w:t>0</w:t>
            </w:r>
            <w:proofErr w:type="gramStart"/>
            <w:r>
              <w:rPr>
                <w:rFonts w:ascii="宋体" w:eastAsia="宋体" w:hAnsi="宋体" w:cs="宋体" w:hint="eastAsia"/>
                <w:spacing w:val="1"/>
                <w:lang w:eastAsia="zh-CN"/>
              </w:rPr>
              <w:t>日历天</w:t>
            </w:r>
            <w:proofErr w:type="gramEnd"/>
            <w:r>
              <w:rPr>
                <w:rFonts w:ascii="宋体" w:eastAsia="宋体" w:hAnsi="宋体" w:cs="宋体" w:hint="eastAsia"/>
                <w:spacing w:val="1"/>
                <w:lang w:eastAsia="zh-CN"/>
              </w:rPr>
              <w:t>内完成</w:t>
            </w:r>
          </w:p>
        </w:tc>
      </w:tr>
      <w:tr w:rsidR="00CA278B" w14:paraId="2A47C550" w14:textId="77777777">
        <w:trPr>
          <w:trHeight w:val="385"/>
          <w:jc w:val="center"/>
        </w:trPr>
        <w:tc>
          <w:tcPr>
            <w:tcW w:w="726" w:type="dxa"/>
          </w:tcPr>
          <w:p w14:paraId="5DB77354" w14:textId="77777777" w:rsidR="00CA278B" w:rsidRDefault="00000000">
            <w:pPr>
              <w:spacing w:before="105" w:line="188" w:lineRule="auto"/>
              <w:ind w:left="112"/>
              <w:rPr>
                <w:rFonts w:ascii="宋体" w:eastAsia="宋体" w:hAnsi="宋体" w:cs="宋体" w:hint="eastAsia"/>
                <w:sz w:val="19"/>
                <w:szCs w:val="19"/>
              </w:rPr>
            </w:pPr>
            <w:r>
              <w:rPr>
                <w:rFonts w:ascii="宋体" w:eastAsia="宋体" w:hAnsi="宋体" w:cs="宋体" w:hint="eastAsia"/>
                <w:sz w:val="19"/>
                <w:szCs w:val="19"/>
              </w:rPr>
              <w:t>2</w:t>
            </w:r>
          </w:p>
        </w:tc>
        <w:tc>
          <w:tcPr>
            <w:tcW w:w="1055" w:type="dxa"/>
          </w:tcPr>
          <w:p w14:paraId="61D0551A" w14:textId="77777777" w:rsidR="00CA278B" w:rsidRDefault="00CA278B">
            <w:pPr>
              <w:rPr>
                <w:rFonts w:ascii="宋体" w:eastAsia="宋体" w:hAnsi="宋体" w:cs="宋体" w:hint="eastAsia"/>
              </w:rPr>
            </w:pPr>
          </w:p>
        </w:tc>
        <w:tc>
          <w:tcPr>
            <w:tcW w:w="1583" w:type="dxa"/>
          </w:tcPr>
          <w:p w14:paraId="105DB365" w14:textId="77777777" w:rsidR="00CA278B" w:rsidRDefault="00000000">
            <w:pPr>
              <w:pStyle w:val="TableText"/>
              <w:spacing w:before="80" w:line="199" w:lineRule="auto"/>
              <w:ind w:left="98"/>
              <w:rPr>
                <w:rFonts w:ascii="宋体" w:eastAsia="宋体" w:hAnsi="宋体" w:cs="宋体" w:hint="eastAsia"/>
              </w:rPr>
            </w:pPr>
            <w:proofErr w:type="spellStart"/>
            <w:r>
              <w:rPr>
                <w:rFonts w:ascii="宋体" w:eastAsia="宋体" w:hAnsi="宋体" w:cs="宋体" w:hint="eastAsia"/>
                <w:spacing w:val="1"/>
              </w:rPr>
              <w:t>标的提供地点</w:t>
            </w:r>
            <w:proofErr w:type="spellEnd"/>
          </w:p>
        </w:tc>
        <w:tc>
          <w:tcPr>
            <w:tcW w:w="4844" w:type="dxa"/>
          </w:tcPr>
          <w:p w14:paraId="75B7E136" w14:textId="77777777" w:rsidR="00CA278B" w:rsidRDefault="00000000">
            <w:pPr>
              <w:pStyle w:val="TableText"/>
              <w:spacing w:before="80" w:line="199" w:lineRule="auto"/>
              <w:ind w:left="112"/>
              <w:rPr>
                <w:rFonts w:ascii="宋体" w:eastAsia="宋体" w:hAnsi="宋体" w:cs="宋体" w:hint="eastAsia"/>
              </w:rPr>
            </w:pPr>
            <w:proofErr w:type="spellStart"/>
            <w:r>
              <w:rPr>
                <w:rFonts w:ascii="宋体" w:eastAsia="宋体" w:hAnsi="宋体" w:cs="宋体" w:hint="eastAsia"/>
              </w:rPr>
              <w:t>呼伦贝尔市公安局</w:t>
            </w:r>
            <w:proofErr w:type="spellEnd"/>
          </w:p>
        </w:tc>
      </w:tr>
      <w:tr w:rsidR="00CA278B" w14:paraId="303219C9" w14:textId="77777777">
        <w:trPr>
          <w:trHeight w:val="385"/>
          <w:jc w:val="center"/>
        </w:trPr>
        <w:tc>
          <w:tcPr>
            <w:tcW w:w="726" w:type="dxa"/>
          </w:tcPr>
          <w:p w14:paraId="1E6948BC" w14:textId="77777777" w:rsidR="00CA278B" w:rsidRDefault="00000000">
            <w:pPr>
              <w:spacing w:before="106" w:line="187" w:lineRule="auto"/>
              <w:ind w:left="112"/>
              <w:rPr>
                <w:rFonts w:ascii="宋体" w:eastAsia="宋体" w:hAnsi="宋体" w:cs="宋体" w:hint="eastAsia"/>
                <w:sz w:val="19"/>
                <w:szCs w:val="19"/>
              </w:rPr>
            </w:pPr>
            <w:r>
              <w:rPr>
                <w:rFonts w:ascii="宋体" w:eastAsia="宋体" w:hAnsi="宋体" w:cs="宋体" w:hint="eastAsia"/>
                <w:sz w:val="19"/>
                <w:szCs w:val="19"/>
              </w:rPr>
              <w:t>3</w:t>
            </w:r>
          </w:p>
        </w:tc>
        <w:tc>
          <w:tcPr>
            <w:tcW w:w="1055" w:type="dxa"/>
          </w:tcPr>
          <w:p w14:paraId="48181064" w14:textId="77777777" w:rsidR="00CA278B" w:rsidRDefault="00CA278B">
            <w:pPr>
              <w:rPr>
                <w:rFonts w:ascii="宋体" w:eastAsia="宋体" w:hAnsi="宋体" w:cs="宋体" w:hint="eastAsia"/>
              </w:rPr>
            </w:pPr>
          </w:p>
        </w:tc>
        <w:tc>
          <w:tcPr>
            <w:tcW w:w="1583" w:type="dxa"/>
          </w:tcPr>
          <w:p w14:paraId="5E3999BA" w14:textId="77777777" w:rsidR="00CA278B" w:rsidRDefault="00000000">
            <w:pPr>
              <w:pStyle w:val="TableText"/>
              <w:spacing w:before="81" w:line="198" w:lineRule="auto"/>
              <w:ind w:left="100"/>
              <w:rPr>
                <w:rFonts w:ascii="宋体" w:eastAsia="宋体" w:hAnsi="宋体" w:cs="宋体" w:hint="eastAsia"/>
              </w:rPr>
            </w:pPr>
            <w:proofErr w:type="spellStart"/>
            <w:r>
              <w:rPr>
                <w:rFonts w:ascii="宋体" w:eastAsia="宋体" w:hAnsi="宋体" w:cs="宋体" w:hint="eastAsia"/>
              </w:rPr>
              <w:t>合同履约期限</w:t>
            </w:r>
            <w:proofErr w:type="spellEnd"/>
          </w:p>
        </w:tc>
        <w:tc>
          <w:tcPr>
            <w:tcW w:w="4844" w:type="dxa"/>
          </w:tcPr>
          <w:p w14:paraId="62CB66C2" w14:textId="33500319" w:rsidR="00764BC5" w:rsidRDefault="00000000" w:rsidP="00764BC5">
            <w:pPr>
              <w:pStyle w:val="TableText"/>
              <w:spacing w:before="82" w:line="198" w:lineRule="auto"/>
              <w:ind w:left="101"/>
              <w:rPr>
                <w:rFonts w:ascii="宋体" w:eastAsia="宋体" w:hAnsi="宋体" w:cs="宋体" w:hint="eastAsia"/>
                <w:lang w:eastAsia="zh-CN"/>
              </w:rPr>
            </w:pPr>
            <w:r>
              <w:rPr>
                <w:rFonts w:ascii="宋体" w:eastAsia="宋体" w:hAnsi="宋体" w:cs="宋体" w:hint="eastAsia"/>
                <w:lang w:eastAsia="zh-CN"/>
              </w:rPr>
              <w:t>签订合同之日起60</w:t>
            </w:r>
            <w:proofErr w:type="gramStart"/>
            <w:r>
              <w:rPr>
                <w:rFonts w:ascii="宋体" w:eastAsia="宋体" w:hAnsi="宋体" w:cs="宋体" w:hint="eastAsia"/>
                <w:lang w:eastAsia="zh-CN"/>
              </w:rPr>
              <w:t>日历天</w:t>
            </w:r>
            <w:proofErr w:type="gramEnd"/>
            <w:r>
              <w:rPr>
                <w:rFonts w:ascii="宋体" w:eastAsia="宋体" w:hAnsi="宋体" w:cs="宋体" w:hint="eastAsia"/>
                <w:lang w:eastAsia="zh-CN"/>
              </w:rPr>
              <w:t>内完成</w:t>
            </w:r>
            <w:r w:rsidR="00764BC5">
              <w:rPr>
                <w:rFonts w:ascii="宋体" w:eastAsia="宋体" w:hAnsi="宋体" w:cs="宋体" w:hint="eastAsia"/>
                <w:lang w:eastAsia="zh-CN"/>
              </w:rPr>
              <w:t>安装、部署、调试、验收</w:t>
            </w:r>
          </w:p>
        </w:tc>
      </w:tr>
      <w:tr w:rsidR="00CA278B" w14:paraId="2B47F2B3" w14:textId="77777777">
        <w:trPr>
          <w:trHeight w:val="386"/>
          <w:jc w:val="center"/>
        </w:trPr>
        <w:tc>
          <w:tcPr>
            <w:tcW w:w="726" w:type="dxa"/>
          </w:tcPr>
          <w:p w14:paraId="0D1410C9" w14:textId="77777777" w:rsidR="00CA278B" w:rsidRDefault="00000000">
            <w:pPr>
              <w:spacing w:before="109" w:line="186" w:lineRule="auto"/>
              <w:ind w:left="107"/>
              <w:rPr>
                <w:rFonts w:ascii="宋体" w:eastAsia="宋体" w:hAnsi="宋体" w:cs="宋体" w:hint="eastAsia"/>
                <w:sz w:val="19"/>
                <w:szCs w:val="19"/>
              </w:rPr>
            </w:pPr>
            <w:r>
              <w:rPr>
                <w:rFonts w:ascii="宋体" w:eastAsia="宋体" w:hAnsi="宋体" w:cs="宋体" w:hint="eastAsia"/>
                <w:sz w:val="19"/>
                <w:szCs w:val="19"/>
              </w:rPr>
              <w:t>4</w:t>
            </w:r>
          </w:p>
        </w:tc>
        <w:tc>
          <w:tcPr>
            <w:tcW w:w="1055" w:type="dxa"/>
          </w:tcPr>
          <w:p w14:paraId="55D49D8D" w14:textId="77777777" w:rsidR="00CA278B" w:rsidRDefault="00CA278B">
            <w:pPr>
              <w:rPr>
                <w:rFonts w:ascii="宋体" w:eastAsia="宋体" w:hAnsi="宋体" w:cs="宋体" w:hint="eastAsia"/>
              </w:rPr>
            </w:pPr>
          </w:p>
        </w:tc>
        <w:tc>
          <w:tcPr>
            <w:tcW w:w="1583" w:type="dxa"/>
          </w:tcPr>
          <w:p w14:paraId="58ACFC58" w14:textId="77777777" w:rsidR="00CA278B" w:rsidRDefault="00000000">
            <w:pPr>
              <w:pStyle w:val="TableText"/>
              <w:spacing w:before="83" w:line="198" w:lineRule="auto"/>
              <w:ind w:left="100"/>
              <w:rPr>
                <w:rFonts w:ascii="宋体" w:eastAsia="宋体" w:hAnsi="宋体" w:cs="宋体" w:hint="eastAsia"/>
              </w:rPr>
            </w:pPr>
            <w:proofErr w:type="spellStart"/>
            <w:r>
              <w:rPr>
                <w:rFonts w:ascii="宋体" w:eastAsia="宋体" w:hAnsi="宋体" w:cs="宋体" w:hint="eastAsia"/>
              </w:rPr>
              <w:t>合同履约地点</w:t>
            </w:r>
            <w:proofErr w:type="spellEnd"/>
          </w:p>
        </w:tc>
        <w:tc>
          <w:tcPr>
            <w:tcW w:w="4844" w:type="dxa"/>
          </w:tcPr>
          <w:p w14:paraId="7F5998CD" w14:textId="77777777" w:rsidR="00CA278B" w:rsidRDefault="00000000">
            <w:pPr>
              <w:pStyle w:val="TableText"/>
              <w:spacing w:before="83" w:line="199" w:lineRule="auto"/>
              <w:ind w:left="112"/>
              <w:rPr>
                <w:rFonts w:ascii="宋体" w:eastAsia="宋体" w:hAnsi="宋体" w:cs="宋体" w:hint="eastAsia"/>
              </w:rPr>
            </w:pPr>
            <w:proofErr w:type="spellStart"/>
            <w:r>
              <w:rPr>
                <w:rFonts w:ascii="宋体" w:eastAsia="宋体" w:hAnsi="宋体" w:cs="宋体" w:hint="eastAsia"/>
              </w:rPr>
              <w:t>呼伦贝尔市公安局</w:t>
            </w:r>
            <w:proofErr w:type="spellEnd"/>
          </w:p>
        </w:tc>
      </w:tr>
      <w:tr w:rsidR="00CA278B" w14:paraId="79C7CD2F" w14:textId="77777777">
        <w:trPr>
          <w:trHeight w:val="386"/>
          <w:jc w:val="center"/>
        </w:trPr>
        <w:tc>
          <w:tcPr>
            <w:tcW w:w="726" w:type="dxa"/>
          </w:tcPr>
          <w:p w14:paraId="02368B2F" w14:textId="77777777" w:rsidR="00CA278B" w:rsidRDefault="00000000">
            <w:pPr>
              <w:spacing w:before="110" w:line="185" w:lineRule="auto"/>
              <w:ind w:left="112"/>
              <w:rPr>
                <w:rFonts w:ascii="宋体" w:eastAsia="宋体" w:hAnsi="宋体" w:cs="宋体" w:hint="eastAsia"/>
                <w:sz w:val="19"/>
                <w:szCs w:val="19"/>
              </w:rPr>
            </w:pPr>
            <w:r>
              <w:rPr>
                <w:rFonts w:ascii="宋体" w:eastAsia="宋体" w:hAnsi="宋体" w:cs="宋体" w:hint="eastAsia"/>
                <w:sz w:val="19"/>
                <w:szCs w:val="19"/>
              </w:rPr>
              <w:t>5</w:t>
            </w:r>
          </w:p>
        </w:tc>
        <w:tc>
          <w:tcPr>
            <w:tcW w:w="1055" w:type="dxa"/>
          </w:tcPr>
          <w:p w14:paraId="01862880" w14:textId="77777777" w:rsidR="00CA278B" w:rsidRDefault="00CA278B">
            <w:pPr>
              <w:rPr>
                <w:rFonts w:ascii="宋体" w:eastAsia="宋体" w:hAnsi="宋体" w:cs="宋体" w:hint="eastAsia"/>
              </w:rPr>
            </w:pPr>
          </w:p>
        </w:tc>
        <w:tc>
          <w:tcPr>
            <w:tcW w:w="1583" w:type="dxa"/>
          </w:tcPr>
          <w:p w14:paraId="12CC603E" w14:textId="77777777" w:rsidR="00CA278B" w:rsidRDefault="00000000">
            <w:pPr>
              <w:pStyle w:val="TableText"/>
              <w:spacing w:before="84" w:line="198" w:lineRule="auto"/>
              <w:ind w:left="101"/>
              <w:rPr>
                <w:rFonts w:ascii="宋体" w:eastAsia="宋体" w:hAnsi="宋体" w:cs="宋体" w:hint="eastAsia"/>
              </w:rPr>
            </w:pPr>
            <w:proofErr w:type="spellStart"/>
            <w:r>
              <w:rPr>
                <w:rFonts w:ascii="宋体" w:eastAsia="宋体" w:hAnsi="宋体" w:cs="宋体" w:hint="eastAsia"/>
              </w:rPr>
              <w:t>验收要求</w:t>
            </w:r>
            <w:proofErr w:type="spellEnd"/>
          </w:p>
        </w:tc>
        <w:tc>
          <w:tcPr>
            <w:tcW w:w="4844" w:type="dxa"/>
          </w:tcPr>
          <w:p w14:paraId="4594D54D" w14:textId="77777777" w:rsidR="00CA278B" w:rsidRDefault="00000000">
            <w:pPr>
              <w:pStyle w:val="TableText"/>
              <w:spacing w:before="83" w:line="198" w:lineRule="auto"/>
              <w:ind w:left="102"/>
              <w:rPr>
                <w:rFonts w:ascii="宋体" w:eastAsia="宋体" w:hAnsi="宋体" w:cs="宋体" w:hint="eastAsia"/>
                <w:lang w:eastAsia="zh-CN"/>
              </w:rPr>
            </w:pPr>
            <w:r>
              <w:rPr>
                <w:rFonts w:ascii="宋体" w:eastAsia="宋体" w:hAnsi="宋体" w:cs="宋体" w:hint="eastAsia"/>
                <w:lang w:eastAsia="zh-CN"/>
              </w:rPr>
              <w:t>满足采购人需求，</w:t>
            </w:r>
            <w:r>
              <w:rPr>
                <w:rFonts w:ascii="宋体" w:eastAsia="宋体" w:hAnsi="宋体" w:cs="宋体" w:hint="eastAsia"/>
                <w:spacing w:val="-25"/>
                <w:lang w:eastAsia="zh-CN"/>
              </w:rPr>
              <w:t xml:space="preserve"> </w:t>
            </w:r>
            <w:r>
              <w:rPr>
                <w:rFonts w:ascii="宋体" w:eastAsia="宋体" w:hAnsi="宋体" w:cs="宋体" w:hint="eastAsia"/>
                <w:lang w:eastAsia="zh-CN"/>
              </w:rPr>
              <w:t>并且满足相关规范验收标准。</w:t>
            </w:r>
          </w:p>
        </w:tc>
      </w:tr>
      <w:tr w:rsidR="00CA278B" w14:paraId="1C2F16B5" w14:textId="77777777">
        <w:trPr>
          <w:trHeight w:val="1817"/>
          <w:jc w:val="center"/>
        </w:trPr>
        <w:tc>
          <w:tcPr>
            <w:tcW w:w="726" w:type="dxa"/>
          </w:tcPr>
          <w:p w14:paraId="01176ACE" w14:textId="77777777" w:rsidR="00CA278B" w:rsidRDefault="00CA278B">
            <w:pPr>
              <w:spacing w:line="277" w:lineRule="auto"/>
              <w:rPr>
                <w:rFonts w:ascii="宋体" w:eastAsia="宋体" w:hAnsi="宋体" w:cs="宋体" w:hint="eastAsia"/>
                <w:lang w:eastAsia="zh-CN"/>
              </w:rPr>
            </w:pPr>
          </w:p>
          <w:p w14:paraId="7A691582" w14:textId="77777777" w:rsidR="00CA278B" w:rsidRDefault="00CA278B">
            <w:pPr>
              <w:spacing w:line="277" w:lineRule="auto"/>
              <w:rPr>
                <w:rFonts w:ascii="宋体" w:eastAsia="宋体" w:hAnsi="宋体" w:cs="宋体" w:hint="eastAsia"/>
                <w:lang w:eastAsia="zh-CN"/>
              </w:rPr>
            </w:pPr>
          </w:p>
          <w:p w14:paraId="2C6B10AB" w14:textId="77777777" w:rsidR="00CA278B" w:rsidRDefault="00CA278B">
            <w:pPr>
              <w:spacing w:line="277" w:lineRule="auto"/>
              <w:rPr>
                <w:rFonts w:ascii="宋体" w:eastAsia="宋体" w:hAnsi="宋体" w:cs="宋体" w:hint="eastAsia"/>
                <w:lang w:eastAsia="zh-CN"/>
              </w:rPr>
            </w:pPr>
          </w:p>
          <w:p w14:paraId="226B397A" w14:textId="77777777" w:rsidR="00CA278B" w:rsidRDefault="00CA278B">
            <w:pPr>
              <w:spacing w:line="277" w:lineRule="auto"/>
              <w:rPr>
                <w:rFonts w:ascii="宋体" w:eastAsia="宋体" w:hAnsi="宋体" w:cs="宋体" w:hint="eastAsia"/>
                <w:lang w:eastAsia="zh-CN"/>
              </w:rPr>
            </w:pPr>
          </w:p>
          <w:p w14:paraId="0688D07F" w14:textId="77777777" w:rsidR="00CA278B" w:rsidRDefault="00000000">
            <w:pPr>
              <w:spacing w:before="73" w:line="187" w:lineRule="auto"/>
              <w:ind w:left="111"/>
              <w:rPr>
                <w:rFonts w:ascii="宋体" w:eastAsia="宋体" w:hAnsi="宋体" w:cs="宋体" w:hint="eastAsia"/>
                <w:sz w:val="19"/>
                <w:szCs w:val="19"/>
              </w:rPr>
            </w:pPr>
            <w:r>
              <w:rPr>
                <w:rFonts w:ascii="宋体" w:eastAsia="宋体" w:hAnsi="宋体" w:cs="宋体" w:hint="eastAsia"/>
                <w:sz w:val="19"/>
                <w:szCs w:val="19"/>
              </w:rPr>
              <w:t>6</w:t>
            </w:r>
          </w:p>
        </w:tc>
        <w:tc>
          <w:tcPr>
            <w:tcW w:w="1055" w:type="dxa"/>
          </w:tcPr>
          <w:p w14:paraId="49B33D13" w14:textId="77777777" w:rsidR="00CA278B" w:rsidRDefault="00CA278B">
            <w:pPr>
              <w:rPr>
                <w:rFonts w:ascii="宋体" w:eastAsia="宋体" w:hAnsi="宋体" w:cs="宋体" w:hint="eastAsia"/>
              </w:rPr>
            </w:pPr>
          </w:p>
        </w:tc>
        <w:tc>
          <w:tcPr>
            <w:tcW w:w="1583" w:type="dxa"/>
          </w:tcPr>
          <w:p w14:paraId="7C3AF0CB" w14:textId="77777777" w:rsidR="00CA278B" w:rsidRPr="00400483" w:rsidRDefault="00CA278B">
            <w:pPr>
              <w:spacing w:line="269" w:lineRule="auto"/>
              <w:rPr>
                <w:rFonts w:ascii="宋体" w:eastAsia="宋体" w:hAnsi="宋体" w:cs="宋体" w:hint="eastAsia"/>
              </w:rPr>
            </w:pPr>
          </w:p>
          <w:p w14:paraId="7C34955A" w14:textId="77777777" w:rsidR="00CA278B" w:rsidRPr="00400483" w:rsidRDefault="00CA278B">
            <w:pPr>
              <w:spacing w:line="269" w:lineRule="auto"/>
              <w:rPr>
                <w:rFonts w:ascii="宋体" w:eastAsia="宋体" w:hAnsi="宋体" w:cs="宋体" w:hint="eastAsia"/>
              </w:rPr>
            </w:pPr>
          </w:p>
          <w:p w14:paraId="08529669" w14:textId="77777777" w:rsidR="00CA278B" w:rsidRPr="00400483" w:rsidRDefault="00000000">
            <w:pPr>
              <w:pStyle w:val="TableText"/>
              <w:spacing w:before="81" w:line="198" w:lineRule="auto"/>
              <w:jc w:val="center"/>
              <w:rPr>
                <w:rFonts w:ascii="宋体" w:eastAsia="宋体" w:hAnsi="宋体" w:cs="宋体" w:hint="eastAsia"/>
              </w:rPr>
            </w:pPr>
            <w:proofErr w:type="spellStart"/>
            <w:r w:rsidRPr="00400483">
              <w:rPr>
                <w:rFonts w:ascii="宋体" w:eastAsia="宋体" w:hAnsi="宋体" w:cs="宋体" w:hint="eastAsia"/>
              </w:rPr>
              <w:t>合同支付方式</w:t>
            </w:r>
            <w:proofErr w:type="spellEnd"/>
          </w:p>
        </w:tc>
        <w:tc>
          <w:tcPr>
            <w:tcW w:w="4844" w:type="dxa"/>
          </w:tcPr>
          <w:p w14:paraId="6360DF3B" w14:textId="416D36F7" w:rsidR="00CA278B" w:rsidRPr="00400483" w:rsidRDefault="00000000">
            <w:pPr>
              <w:pStyle w:val="TableText"/>
              <w:spacing w:line="292" w:lineRule="auto"/>
              <w:ind w:left="103" w:right="236" w:firstLine="6"/>
              <w:rPr>
                <w:rFonts w:ascii="宋体" w:eastAsia="宋体" w:hAnsi="宋体" w:cs="宋体" w:hint="eastAsia"/>
                <w:lang w:eastAsia="zh-CN"/>
              </w:rPr>
            </w:pPr>
            <w:r w:rsidRPr="00400483">
              <w:rPr>
                <w:rFonts w:ascii="宋体" w:eastAsia="宋体" w:hAnsi="宋体" w:cs="宋体" w:hint="eastAsia"/>
                <w:lang w:eastAsia="zh-CN"/>
              </w:rPr>
              <w:t>1、支付按照财政及采购人规定程序办理，签订</w:t>
            </w:r>
            <w:r w:rsidR="00400483">
              <w:rPr>
                <w:rFonts w:ascii="宋体" w:eastAsia="宋体" w:hAnsi="宋体" w:cs="宋体" w:hint="eastAsia"/>
                <w:lang w:eastAsia="zh-CN"/>
              </w:rPr>
              <w:t>采购</w:t>
            </w:r>
            <w:r w:rsidRPr="00400483">
              <w:rPr>
                <w:rFonts w:ascii="宋体" w:eastAsia="宋体" w:hAnsi="宋体" w:cs="宋体" w:hint="eastAsia"/>
                <w:lang w:eastAsia="zh-CN"/>
              </w:rPr>
              <w:t>合同</w:t>
            </w:r>
            <w:r w:rsidR="00400483">
              <w:rPr>
                <w:rFonts w:ascii="宋体" w:eastAsia="宋体" w:hAnsi="宋体" w:cs="宋体" w:hint="eastAsia"/>
                <w:lang w:eastAsia="zh-CN"/>
              </w:rPr>
              <w:t>起60日内支付合同金额的50%</w:t>
            </w:r>
            <w:r w:rsidRPr="00400483">
              <w:rPr>
                <w:rFonts w:ascii="宋体" w:eastAsia="宋体" w:hAnsi="宋体" w:cs="宋体" w:hint="eastAsia"/>
                <w:lang w:eastAsia="zh-CN"/>
              </w:rPr>
              <w:t>。 支付合同总金额的</w:t>
            </w:r>
            <w:r w:rsidR="00400483">
              <w:rPr>
                <w:rFonts w:ascii="宋体" w:eastAsia="宋体" w:hAnsi="宋体" w:cs="宋体" w:hint="eastAsia"/>
                <w:lang w:eastAsia="zh-CN"/>
              </w:rPr>
              <w:t>50</w:t>
            </w:r>
            <w:r w:rsidRPr="00400483">
              <w:rPr>
                <w:rFonts w:ascii="宋体" w:eastAsia="宋体" w:hAnsi="宋体" w:cs="宋体" w:hint="eastAsia"/>
                <w:lang w:eastAsia="zh-CN"/>
              </w:rPr>
              <w:t>.00%</w:t>
            </w:r>
          </w:p>
          <w:p w14:paraId="1660D744" w14:textId="44EFDB12" w:rsidR="00CA278B" w:rsidRPr="00400483" w:rsidRDefault="00000000">
            <w:pPr>
              <w:pStyle w:val="TableText"/>
              <w:spacing w:line="292" w:lineRule="auto"/>
              <w:ind w:left="103" w:right="236" w:firstLine="6"/>
              <w:rPr>
                <w:rFonts w:ascii="宋体" w:eastAsia="宋体" w:hAnsi="宋体" w:cs="宋体" w:hint="eastAsia"/>
                <w:lang w:eastAsia="zh-CN"/>
              </w:rPr>
            </w:pPr>
            <w:r w:rsidRPr="00400483">
              <w:rPr>
                <w:rFonts w:ascii="宋体" w:eastAsia="宋体" w:hAnsi="宋体" w:cs="宋体" w:hint="eastAsia"/>
                <w:lang w:eastAsia="zh-CN"/>
              </w:rPr>
              <w:t>2、</w:t>
            </w:r>
            <w:r w:rsidR="00400483">
              <w:rPr>
                <w:rFonts w:ascii="宋体" w:eastAsia="宋体" w:hAnsi="宋体" w:cs="宋体" w:hint="eastAsia"/>
                <w:lang w:eastAsia="zh-CN"/>
              </w:rPr>
              <w:t>完成到货安装后，甲方委托招标代理机构组织开展项目验收，验收通过后支付合同金额的50%</w:t>
            </w:r>
            <w:r w:rsidRPr="00400483">
              <w:rPr>
                <w:rFonts w:ascii="宋体" w:eastAsia="宋体" w:hAnsi="宋体" w:cs="宋体" w:hint="eastAsia"/>
                <w:lang w:eastAsia="zh-CN"/>
              </w:rPr>
              <w:t>。支付合同总金额的</w:t>
            </w:r>
            <w:r w:rsidR="00400483">
              <w:rPr>
                <w:rFonts w:ascii="宋体" w:eastAsia="宋体" w:hAnsi="宋体" w:cs="宋体" w:hint="eastAsia"/>
                <w:lang w:eastAsia="zh-CN"/>
              </w:rPr>
              <w:t>5</w:t>
            </w:r>
            <w:r w:rsidRPr="00400483">
              <w:rPr>
                <w:rFonts w:ascii="宋体" w:eastAsia="宋体" w:hAnsi="宋体" w:cs="宋体" w:hint="eastAsia"/>
                <w:lang w:eastAsia="zh-CN"/>
              </w:rPr>
              <w:t>0.00%。</w:t>
            </w:r>
          </w:p>
        </w:tc>
      </w:tr>
      <w:tr w:rsidR="00CA278B" w14:paraId="64F60B36" w14:textId="77777777">
        <w:trPr>
          <w:trHeight w:val="391"/>
          <w:jc w:val="center"/>
        </w:trPr>
        <w:tc>
          <w:tcPr>
            <w:tcW w:w="726" w:type="dxa"/>
          </w:tcPr>
          <w:p w14:paraId="5586F0C6" w14:textId="77777777" w:rsidR="00CA278B" w:rsidRDefault="00000000">
            <w:pPr>
              <w:spacing w:before="114" w:line="186" w:lineRule="auto"/>
              <w:ind w:left="113"/>
              <w:rPr>
                <w:rFonts w:ascii="宋体" w:eastAsia="宋体" w:hAnsi="宋体" w:cs="宋体" w:hint="eastAsia"/>
                <w:sz w:val="19"/>
                <w:szCs w:val="19"/>
              </w:rPr>
            </w:pPr>
            <w:r>
              <w:rPr>
                <w:rFonts w:ascii="宋体" w:eastAsia="宋体" w:hAnsi="宋体" w:cs="宋体" w:hint="eastAsia"/>
                <w:sz w:val="19"/>
                <w:szCs w:val="19"/>
              </w:rPr>
              <w:t>7</w:t>
            </w:r>
          </w:p>
        </w:tc>
        <w:tc>
          <w:tcPr>
            <w:tcW w:w="1055" w:type="dxa"/>
          </w:tcPr>
          <w:p w14:paraId="34CFBFA9" w14:textId="77777777" w:rsidR="00CA278B" w:rsidRDefault="00CA278B">
            <w:pPr>
              <w:rPr>
                <w:rFonts w:ascii="宋体" w:eastAsia="宋体" w:hAnsi="宋体" w:cs="宋体" w:hint="eastAsia"/>
              </w:rPr>
            </w:pPr>
          </w:p>
        </w:tc>
        <w:tc>
          <w:tcPr>
            <w:tcW w:w="1583" w:type="dxa"/>
          </w:tcPr>
          <w:p w14:paraId="20F8872B" w14:textId="77777777" w:rsidR="00CA278B" w:rsidRDefault="00000000">
            <w:pPr>
              <w:pStyle w:val="TableText"/>
              <w:spacing w:before="88" w:line="199" w:lineRule="auto"/>
              <w:ind w:left="100"/>
              <w:rPr>
                <w:rFonts w:ascii="宋体" w:eastAsia="宋体" w:hAnsi="宋体" w:cs="宋体" w:hint="eastAsia"/>
              </w:rPr>
            </w:pPr>
            <w:proofErr w:type="spellStart"/>
            <w:r>
              <w:rPr>
                <w:rFonts w:ascii="宋体" w:eastAsia="宋体" w:hAnsi="宋体" w:cs="宋体" w:hint="eastAsia"/>
              </w:rPr>
              <w:t>履约保证金</w:t>
            </w:r>
            <w:proofErr w:type="spellEnd"/>
          </w:p>
        </w:tc>
        <w:tc>
          <w:tcPr>
            <w:tcW w:w="4844" w:type="dxa"/>
          </w:tcPr>
          <w:p w14:paraId="79664F1D" w14:textId="77777777" w:rsidR="00CA278B" w:rsidRDefault="00000000">
            <w:pPr>
              <w:pStyle w:val="TableText"/>
              <w:spacing w:before="88" w:line="198" w:lineRule="auto"/>
              <w:ind w:left="102"/>
              <w:rPr>
                <w:rFonts w:ascii="宋体" w:eastAsia="宋体" w:hAnsi="宋体" w:cs="宋体" w:hint="eastAsia"/>
                <w:lang w:eastAsia="zh-CN"/>
              </w:rPr>
            </w:pPr>
            <w:r>
              <w:rPr>
                <w:rFonts w:ascii="宋体" w:eastAsia="宋体" w:hAnsi="宋体" w:cs="宋体" w:hint="eastAsia"/>
                <w:spacing w:val="1"/>
                <w:lang w:eastAsia="zh-CN"/>
              </w:rPr>
              <w:t>需要缴纳履约保证金：不缴纳</w:t>
            </w:r>
          </w:p>
        </w:tc>
      </w:tr>
    </w:tbl>
    <w:p w14:paraId="4E19043D" w14:textId="77777777" w:rsidR="00CA278B" w:rsidRDefault="00000000">
      <w:pPr>
        <w:spacing w:before="143" w:line="184" w:lineRule="auto"/>
        <w:ind w:left="399"/>
        <w:rPr>
          <w:rFonts w:ascii="宋体" w:eastAsia="宋体" w:hAnsi="宋体" w:cs="宋体" w:hint="eastAsia"/>
          <w:sz w:val="19"/>
          <w:szCs w:val="19"/>
          <w:lang w:eastAsia="zh-CN"/>
        </w:rPr>
      </w:pPr>
      <w:r>
        <w:rPr>
          <w:rFonts w:ascii="宋体" w:eastAsia="宋体" w:hAnsi="宋体" w:cs="宋体" w:hint="eastAsia"/>
          <w:b/>
          <w:bCs/>
          <w:spacing w:val="4"/>
          <w:sz w:val="19"/>
          <w:szCs w:val="19"/>
          <w:lang w:eastAsia="zh-CN"/>
        </w:rPr>
        <w:t>2.技术标准与要求</w:t>
      </w:r>
    </w:p>
    <w:p w14:paraId="30C46809" w14:textId="77777777" w:rsidR="00CA278B" w:rsidRDefault="00000000">
      <w:pPr>
        <w:spacing w:before="131" w:line="198" w:lineRule="auto"/>
        <w:ind w:left="391"/>
        <w:rPr>
          <w:rFonts w:ascii="宋体" w:eastAsia="宋体" w:hAnsi="宋体" w:cs="宋体" w:hint="eastAsia"/>
          <w:sz w:val="19"/>
          <w:szCs w:val="19"/>
          <w:lang w:eastAsia="zh-CN"/>
        </w:rPr>
      </w:pPr>
      <w:bookmarkStart w:id="0" w:name="_Hlk234396193"/>
      <w:r>
        <w:rPr>
          <w:rFonts w:ascii="宋体" w:eastAsia="宋体" w:hAnsi="宋体" w:cs="宋体" w:hint="eastAsia"/>
          <w:spacing w:val="1"/>
          <w:sz w:val="19"/>
          <w:szCs w:val="19"/>
          <w:lang w:eastAsia="zh-CN"/>
        </w:rPr>
        <w:t>采购包1：合同包一</w:t>
      </w:r>
    </w:p>
    <w:p w14:paraId="79D7ECDE" w14:textId="77777777" w:rsidR="00CA278B" w:rsidRDefault="00000000">
      <w:pPr>
        <w:spacing w:before="115" w:line="197" w:lineRule="auto"/>
        <w:ind w:left="38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标的名称：呼伦贝尔市公安局低空警务装备采购项目</w:t>
      </w:r>
    </w:p>
    <w:p w14:paraId="6BA70B6A" w14:textId="77777777" w:rsidR="00CA278B" w:rsidRDefault="00CA278B">
      <w:pPr>
        <w:spacing w:line="153" w:lineRule="exact"/>
        <w:rPr>
          <w:rFonts w:ascii="宋体" w:eastAsia="宋体" w:hAnsi="宋体" w:cs="宋体" w:hint="eastAsia"/>
          <w:lang w:eastAsia="zh-CN"/>
        </w:rPr>
      </w:pPr>
    </w:p>
    <w:tbl>
      <w:tblPr>
        <w:tblStyle w:val="TableNormal"/>
        <w:tblW w:w="82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1083"/>
        <w:gridCol w:w="5446"/>
        <w:gridCol w:w="840"/>
      </w:tblGrid>
      <w:tr w:rsidR="00CA278B" w14:paraId="00D57923" w14:textId="77777777">
        <w:trPr>
          <w:trHeight w:val="422"/>
        </w:trPr>
        <w:tc>
          <w:tcPr>
            <w:tcW w:w="895" w:type="dxa"/>
            <w:tcBorders>
              <w:bottom w:val="single" w:sz="4" w:space="0" w:color="auto"/>
            </w:tcBorders>
          </w:tcPr>
          <w:p w14:paraId="026DCAA3" w14:textId="77777777" w:rsidR="00CA278B" w:rsidRDefault="00000000">
            <w:pPr>
              <w:pStyle w:val="TableText"/>
              <w:spacing w:before="84" w:line="187" w:lineRule="auto"/>
              <w:ind w:left="95"/>
              <w:rPr>
                <w:rFonts w:hint="eastAsia"/>
              </w:rPr>
            </w:pPr>
            <w:proofErr w:type="spellStart"/>
            <w:r>
              <w:rPr>
                <w:b/>
                <w:bCs/>
                <w:spacing w:val="-1"/>
              </w:rPr>
              <w:t>序号</w:t>
            </w:r>
            <w:proofErr w:type="spellEnd"/>
          </w:p>
        </w:tc>
        <w:tc>
          <w:tcPr>
            <w:tcW w:w="1083" w:type="dxa"/>
            <w:tcBorders>
              <w:bottom w:val="single" w:sz="4" w:space="0" w:color="auto"/>
            </w:tcBorders>
          </w:tcPr>
          <w:p w14:paraId="49037CB2" w14:textId="77777777" w:rsidR="00CA278B" w:rsidRDefault="00000000">
            <w:pPr>
              <w:pStyle w:val="TableText"/>
              <w:spacing w:before="85" w:line="186" w:lineRule="auto"/>
              <w:ind w:left="92"/>
              <w:rPr>
                <w:rFonts w:hint="eastAsia"/>
              </w:rPr>
            </w:pPr>
            <w:proofErr w:type="spellStart"/>
            <w:r>
              <w:rPr>
                <w:b/>
                <w:bCs/>
              </w:rPr>
              <w:t>参数性质</w:t>
            </w:r>
            <w:proofErr w:type="spellEnd"/>
          </w:p>
        </w:tc>
        <w:tc>
          <w:tcPr>
            <w:tcW w:w="5446" w:type="dxa"/>
            <w:tcBorders>
              <w:bottom w:val="single" w:sz="4" w:space="0" w:color="auto"/>
            </w:tcBorders>
          </w:tcPr>
          <w:p w14:paraId="25D39C53" w14:textId="77777777" w:rsidR="00CA278B" w:rsidRDefault="00000000">
            <w:pPr>
              <w:pStyle w:val="TableText"/>
              <w:spacing w:before="85" w:line="186" w:lineRule="auto"/>
              <w:ind w:left="92"/>
              <w:rPr>
                <w:rFonts w:hint="eastAsia"/>
              </w:rPr>
            </w:pPr>
            <w:proofErr w:type="spellStart"/>
            <w:r>
              <w:rPr>
                <w:b/>
                <w:bCs/>
                <w:spacing w:val="1"/>
              </w:rPr>
              <w:t>技术参数与性能指标</w:t>
            </w:r>
            <w:proofErr w:type="spellEnd"/>
          </w:p>
        </w:tc>
        <w:tc>
          <w:tcPr>
            <w:tcW w:w="840" w:type="dxa"/>
            <w:tcBorders>
              <w:bottom w:val="single" w:sz="4" w:space="0" w:color="auto"/>
            </w:tcBorders>
          </w:tcPr>
          <w:p w14:paraId="4220D699" w14:textId="77777777" w:rsidR="00CA278B" w:rsidRDefault="00000000">
            <w:pPr>
              <w:pStyle w:val="TableText"/>
              <w:spacing w:before="85" w:line="186" w:lineRule="auto"/>
              <w:ind w:left="92"/>
              <w:rPr>
                <w:rFonts w:hint="eastAsia"/>
                <w:b/>
                <w:bCs/>
                <w:spacing w:val="1"/>
                <w:lang w:eastAsia="zh-CN"/>
              </w:rPr>
            </w:pPr>
            <w:r>
              <w:rPr>
                <w:rFonts w:hint="eastAsia"/>
                <w:b/>
                <w:bCs/>
                <w:spacing w:val="1"/>
                <w:lang w:eastAsia="zh-CN"/>
              </w:rPr>
              <w:t>备注</w:t>
            </w:r>
          </w:p>
        </w:tc>
      </w:tr>
      <w:tr w:rsidR="00CA278B" w14:paraId="58EA59FA" w14:textId="77777777">
        <w:trPr>
          <w:trHeight w:val="1831"/>
        </w:trPr>
        <w:tc>
          <w:tcPr>
            <w:tcW w:w="895" w:type="dxa"/>
            <w:tcBorders>
              <w:top w:val="single" w:sz="4" w:space="0" w:color="auto"/>
              <w:left w:val="single" w:sz="4" w:space="0" w:color="auto"/>
              <w:bottom w:val="single" w:sz="4" w:space="0" w:color="auto"/>
            </w:tcBorders>
          </w:tcPr>
          <w:p w14:paraId="1894E71E" w14:textId="77777777" w:rsidR="00CA278B" w:rsidRDefault="00000000">
            <w:pPr>
              <w:jc w:val="center"/>
              <w:rPr>
                <w:rFonts w:eastAsia="宋体"/>
                <w:lang w:eastAsia="zh-CN"/>
              </w:rPr>
            </w:pPr>
            <w:r>
              <w:rPr>
                <w:rFonts w:hint="eastAsia"/>
                <w:lang w:eastAsia="zh-CN"/>
              </w:rPr>
              <w:t>1</w:t>
            </w:r>
          </w:p>
        </w:tc>
        <w:tc>
          <w:tcPr>
            <w:tcW w:w="1083" w:type="dxa"/>
            <w:tcBorders>
              <w:top w:val="single" w:sz="4" w:space="0" w:color="auto"/>
              <w:bottom w:val="single" w:sz="4" w:space="0" w:color="auto"/>
            </w:tcBorders>
            <w:vAlign w:val="center"/>
          </w:tcPr>
          <w:p w14:paraId="2373349B" w14:textId="77777777" w:rsidR="00CA278B" w:rsidRDefault="00000000">
            <w:pPr>
              <w:jc w:val="center"/>
            </w:pPr>
            <w:r>
              <w:rPr>
                <w:rFonts w:hint="eastAsia"/>
                <w:sz w:val="20"/>
                <w:szCs w:val="20"/>
                <w:lang w:bidi="ar"/>
              </w:rPr>
              <w:t>★</w:t>
            </w:r>
          </w:p>
        </w:tc>
        <w:tc>
          <w:tcPr>
            <w:tcW w:w="5446" w:type="dxa"/>
            <w:tcBorders>
              <w:top w:val="single" w:sz="4" w:space="0" w:color="auto"/>
              <w:bottom w:val="single" w:sz="4" w:space="0" w:color="auto"/>
              <w:right w:val="single" w:sz="4" w:space="0" w:color="auto"/>
            </w:tcBorders>
          </w:tcPr>
          <w:p w14:paraId="11C3D643"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一、无人机机库（</w:t>
            </w: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套）</w:t>
            </w:r>
          </w:p>
          <w:p w14:paraId="20FF8748"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整机重量：≤</w:t>
            </w:r>
            <w:r w:rsidRPr="00087802">
              <w:rPr>
                <w:rFonts w:ascii="Lucida Sans Unicode" w:eastAsia="宋体" w:hAnsi="Lucida Sans Unicode" w:cs="Lucida Sans Unicode"/>
                <w:lang w:eastAsia="zh-CN"/>
              </w:rPr>
              <w:t>70kg</w:t>
            </w:r>
          </w:p>
          <w:p w14:paraId="05F59ED1"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2.</w:t>
            </w:r>
            <w:r w:rsidRPr="00087802">
              <w:rPr>
                <w:rFonts w:ascii="Lucida Sans Unicode" w:eastAsia="宋体" w:hAnsi="Lucida Sans Unicode" w:cs="Lucida Sans Unicode" w:hint="eastAsia"/>
                <w:lang w:eastAsia="zh-CN"/>
              </w:rPr>
              <w:t>外形尺寸：＜</w:t>
            </w:r>
            <w:proofErr w:type="gramStart"/>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米×</w:t>
            </w: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米×</w:t>
            </w:r>
            <w:proofErr w:type="gramEnd"/>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米</w:t>
            </w:r>
          </w:p>
          <w:p w14:paraId="3ADA5A3E"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3.</w:t>
            </w:r>
            <w:r w:rsidRPr="00087802">
              <w:rPr>
                <w:rFonts w:ascii="Lucida Sans Unicode" w:eastAsia="宋体" w:hAnsi="Lucida Sans Unicode" w:cs="Lucida Sans Unicode" w:hint="eastAsia"/>
                <w:lang w:eastAsia="zh-CN"/>
              </w:rPr>
              <w:t>防护等级：≥</w:t>
            </w:r>
            <w:r w:rsidRPr="00087802">
              <w:rPr>
                <w:rFonts w:ascii="Lucida Sans Unicode" w:eastAsia="宋体" w:hAnsi="Lucida Sans Unicode" w:cs="Lucida Sans Unicode"/>
                <w:lang w:eastAsia="zh-CN"/>
              </w:rPr>
              <w:t>IP55</w:t>
            </w:r>
          </w:p>
          <w:p w14:paraId="65C4DDB4"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4.</w:t>
            </w:r>
            <w:r w:rsidRPr="00087802">
              <w:rPr>
                <w:rFonts w:ascii="Lucida Sans Unicode" w:eastAsia="宋体" w:hAnsi="Lucida Sans Unicode" w:cs="Lucida Sans Unicode" w:hint="eastAsia"/>
                <w:lang w:eastAsia="zh-CN"/>
              </w:rPr>
              <w:t>运行海拔</w:t>
            </w:r>
            <w:r w:rsidRPr="00087802">
              <w:rPr>
                <w:rFonts w:ascii="Lucida Sans Unicode" w:eastAsia="宋体" w:hAnsi="Lucida Sans Unicode" w:cs="Lucida Sans Unicode"/>
                <w:lang w:eastAsia="zh-CN"/>
              </w:rPr>
              <w:t>3000</w:t>
            </w:r>
            <w:r w:rsidRPr="00087802">
              <w:rPr>
                <w:rFonts w:ascii="Lucida Sans Unicode" w:eastAsia="宋体" w:hAnsi="Lucida Sans Unicode" w:cs="Lucida Sans Unicode" w:hint="eastAsia"/>
                <w:lang w:eastAsia="zh-CN"/>
              </w:rPr>
              <w:t>米以上</w:t>
            </w:r>
          </w:p>
          <w:p w14:paraId="4C7A32C8"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5.</w:t>
            </w:r>
            <w:r w:rsidRPr="00087802">
              <w:rPr>
                <w:rFonts w:ascii="Lucida Sans Unicode" w:eastAsia="宋体" w:hAnsi="Lucida Sans Unicode" w:cs="Lucida Sans Unicode" w:hint="eastAsia"/>
                <w:lang w:eastAsia="zh-CN"/>
              </w:rPr>
              <w:t>充电时间：</w:t>
            </w:r>
            <w:r w:rsidRPr="00087802">
              <w:rPr>
                <w:rFonts w:ascii="Lucida Sans Unicode" w:eastAsia="宋体" w:hAnsi="Lucida Sans Unicode" w:cs="Lucida Sans Unicode"/>
                <w:lang w:eastAsia="zh-CN"/>
              </w:rPr>
              <w:t>35</w:t>
            </w:r>
            <w:r w:rsidRPr="00087802">
              <w:rPr>
                <w:rFonts w:ascii="Lucida Sans Unicode" w:eastAsia="宋体" w:hAnsi="Lucida Sans Unicode" w:cs="Lucida Sans Unicode" w:hint="eastAsia"/>
                <w:lang w:eastAsia="zh-CN"/>
              </w:rPr>
              <w:t>分钟以内充电至</w:t>
            </w:r>
            <w:r w:rsidRPr="00087802">
              <w:rPr>
                <w:rFonts w:ascii="Lucida Sans Unicode" w:eastAsia="宋体" w:hAnsi="Lucida Sans Unicode" w:cs="Lucida Sans Unicode"/>
                <w:lang w:eastAsia="zh-CN"/>
              </w:rPr>
              <w:t>90%</w:t>
            </w:r>
          </w:p>
          <w:p w14:paraId="06FB0E2F"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6.</w:t>
            </w:r>
            <w:r w:rsidRPr="00087802">
              <w:rPr>
                <w:rFonts w:ascii="Lucida Sans Unicode" w:eastAsia="宋体" w:hAnsi="Lucida Sans Unicode" w:cs="Lucida Sans Unicode" w:hint="eastAsia"/>
                <w:lang w:eastAsia="zh-CN"/>
              </w:rPr>
              <w:t>具备空调功能</w:t>
            </w:r>
          </w:p>
          <w:p w14:paraId="685BC749"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7.</w:t>
            </w:r>
            <w:r w:rsidRPr="00087802">
              <w:rPr>
                <w:rFonts w:ascii="Lucida Sans Unicode" w:eastAsia="宋体" w:hAnsi="Lucida Sans Unicode" w:cs="Lucida Sans Unicode" w:hint="eastAsia"/>
                <w:lang w:eastAsia="zh-CN"/>
              </w:rPr>
              <w:t>设备需具备</w:t>
            </w:r>
            <w:r w:rsidRPr="00087802">
              <w:rPr>
                <w:rFonts w:ascii="Lucida Sans Unicode" w:eastAsia="宋体" w:hAnsi="Lucida Sans Unicode" w:cs="Lucida Sans Unicode"/>
                <w:lang w:eastAsia="zh-CN"/>
              </w:rPr>
              <w:t>RTK</w:t>
            </w:r>
            <w:r w:rsidRPr="00087802">
              <w:rPr>
                <w:rFonts w:ascii="Lucida Sans Unicode" w:eastAsia="宋体" w:hAnsi="Lucida Sans Unicode" w:cs="Lucida Sans Unicode" w:hint="eastAsia"/>
                <w:lang w:eastAsia="zh-CN"/>
              </w:rPr>
              <w:t>基站，定位精度：</w:t>
            </w:r>
          </w:p>
          <w:p w14:paraId="23F92DCA"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水平精度小于等于</w:t>
            </w:r>
            <w:r w:rsidRPr="00087802">
              <w:rPr>
                <w:rFonts w:ascii="Lucida Sans Unicode" w:eastAsia="宋体" w:hAnsi="Lucida Sans Unicode" w:cs="Lucida Sans Unicode"/>
                <w:lang w:eastAsia="zh-CN"/>
              </w:rPr>
              <w:t>1 cm+1 ppm</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lang w:eastAsia="zh-CN"/>
              </w:rPr>
              <w:t>RMS</w:t>
            </w:r>
            <w:r w:rsidRPr="00087802">
              <w:rPr>
                <w:rFonts w:ascii="Lucida Sans Unicode" w:eastAsia="宋体" w:hAnsi="Lucida Sans Unicode" w:cs="Lucida Sans Unicode" w:hint="eastAsia"/>
                <w:lang w:eastAsia="zh-CN"/>
              </w:rPr>
              <w:t>）</w:t>
            </w:r>
          </w:p>
          <w:p w14:paraId="295E51EF"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垂直精度小于等于</w:t>
            </w:r>
            <w:r w:rsidRPr="00087802">
              <w:rPr>
                <w:rFonts w:ascii="Lucida Sans Unicode" w:eastAsia="宋体" w:hAnsi="Lucida Sans Unicode" w:cs="Lucida Sans Unicode"/>
                <w:lang w:eastAsia="zh-CN"/>
              </w:rPr>
              <w:t>2 cm+1 ppm</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lang w:eastAsia="zh-CN"/>
              </w:rPr>
              <w:t>RMS</w:t>
            </w:r>
            <w:r w:rsidRPr="00087802">
              <w:rPr>
                <w:rFonts w:ascii="Lucida Sans Unicode" w:eastAsia="宋体" w:hAnsi="Lucida Sans Unicode" w:cs="Lucida Sans Unicode" w:hint="eastAsia"/>
                <w:lang w:eastAsia="zh-CN"/>
              </w:rPr>
              <w:t>）</w:t>
            </w:r>
          </w:p>
          <w:p w14:paraId="227A1677"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8.</w:t>
            </w:r>
            <w:r w:rsidRPr="00087802">
              <w:rPr>
                <w:rFonts w:ascii="Lucida Sans Unicode" w:eastAsia="宋体" w:hAnsi="Lucida Sans Unicode" w:cs="Lucida Sans Unicode" w:hint="eastAsia"/>
                <w:lang w:eastAsia="zh-CN"/>
              </w:rPr>
              <w:t>支持</w:t>
            </w:r>
            <w:r w:rsidRPr="00087802">
              <w:rPr>
                <w:rFonts w:ascii="Lucida Sans Unicode" w:eastAsia="宋体" w:hAnsi="Lucida Sans Unicode" w:cs="Lucida Sans Unicode"/>
                <w:lang w:eastAsia="zh-CN"/>
              </w:rPr>
              <w:t>4g</w:t>
            </w:r>
            <w:r w:rsidRPr="00087802">
              <w:rPr>
                <w:rFonts w:ascii="Lucida Sans Unicode" w:eastAsia="宋体" w:hAnsi="Lucida Sans Unicode" w:cs="Lucida Sans Unicode" w:hint="eastAsia"/>
                <w:lang w:eastAsia="zh-CN"/>
              </w:rPr>
              <w:t>接入并配备接入模块</w:t>
            </w:r>
          </w:p>
          <w:p w14:paraId="40BCA880"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9.</w:t>
            </w:r>
            <w:r w:rsidRPr="00087802">
              <w:rPr>
                <w:rFonts w:ascii="Lucida Sans Unicode" w:eastAsia="宋体" w:hAnsi="Lucida Sans Unicode" w:cs="Lucida Sans Unicode" w:hint="eastAsia"/>
                <w:lang w:eastAsia="zh-CN"/>
              </w:rPr>
              <w:t>需要内置风速传感器</w:t>
            </w:r>
          </w:p>
          <w:p w14:paraId="2099051A"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需要内置雨量传感器</w:t>
            </w:r>
          </w:p>
          <w:p w14:paraId="29657EAE"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lastRenderedPageBreak/>
              <w:t>11.</w:t>
            </w:r>
            <w:r w:rsidRPr="00087802">
              <w:rPr>
                <w:rFonts w:ascii="Lucida Sans Unicode" w:eastAsia="宋体" w:hAnsi="Lucida Sans Unicode" w:cs="Lucida Sans Unicode" w:hint="eastAsia"/>
                <w:lang w:eastAsia="zh-CN"/>
              </w:rPr>
              <w:t>需要内置环境温度传感器</w:t>
            </w:r>
          </w:p>
          <w:p w14:paraId="35B99095"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12.</w:t>
            </w:r>
            <w:r w:rsidRPr="00087802">
              <w:rPr>
                <w:rFonts w:ascii="Lucida Sans Unicode" w:eastAsia="宋体" w:hAnsi="Lucida Sans Unicode" w:cs="Lucida Sans Unicode" w:hint="eastAsia"/>
                <w:lang w:eastAsia="zh-CN"/>
              </w:rPr>
              <w:t>需要内置水浸传感器</w:t>
            </w:r>
          </w:p>
          <w:p w14:paraId="2AEC86E3"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13.</w:t>
            </w:r>
            <w:r w:rsidRPr="00087802">
              <w:rPr>
                <w:rFonts w:ascii="Lucida Sans Unicode" w:eastAsia="宋体" w:hAnsi="Lucida Sans Unicode" w:cs="Lucida Sans Unicode" w:hint="eastAsia"/>
                <w:lang w:eastAsia="zh-CN"/>
              </w:rPr>
              <w:t>需要内置舱内温度传感器</w:t>
            </w:r>
          </w:p>
          <w:p w14:paraId="4EFF7560"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14.</w:t>
            </w:r>
            <w:r w:rsidRPr="00087802">
              <w:rPr>
                <w:rFonts w:ascii="Lucida Sans Unicode" w:eastAsia="宋体" w:hAnsi="Lucida Sans Unicode" w:cs="Lucida Sans Unicode" w:hint="eastAsia"/>
                <w:lang w:eastAsia="zh-CN"/>
              </w:rPr>
              <w:t>需要内置舱内湿度传感器</w:t>
            </w:r>
          </w:p>
          <w:p w14:paraId="3946C595"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15.</w:t>
            </w:r>
            <w:r w:rsidRPr="00087802">
              <w:rPr>
                <w:rFonts w:ascii="Lucida Sans Unicode" w:eastAsia="宋体" w:hAnsi="Lucida Sans Unicode" w:cs="Lucida Sans Unicode" w:hint="eastAsia"/>
                <w:lang w:eastAsia="zh-CN"/>
              </w:rPr>
              <w:t>支持快速起飞</w:t>
            </w:r>
            <w:r w:rsidRPr="00087802">
              <w:rPr>
                <w:rFonts w:ascii="Lucida Sans Unicode" w:eastAsia="宋体" w:hAnsi="Lucida Sans Unicode" w:cs="Lucida Sans Unicode"/>
                <w:lang w:eastAsia="zh-CN"/>
              </w:rPr>
              <w:t>15</w:t>
            </w:r>
            <w:r w:rsidRPr="00087802">
              <w:rPr>
                <w:rFonts w:ascii="Lucida Sans Unicode" w:eastAsia="宋体" w:hAnsi="Lucida Sans Unicode" w:cs="Lucida Sans Unicode" w:hint="eastAsia"/>
                <w:lang w:eastAsia="zh-CN"/>
              </w:rPr>
              <w:t>秒内起飞</w:t>
            </w:r>
          </w:p>
          <w:p w14:paraId="6B16B992"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16.</w:t>
            </w:r>
            <w:r w:rsidRPr="00087802">
              <w:rPr>
                <w:rFonts w:ascii="Lucida Sans Unicode" w:eastAsia="宋体" w:hAnsi="Lucida Sans Unicode" w:cs="Lucida Sans Unicode" w:hint="eastAsia"/>
                <w:lang w:eastAsia="zh-CN"/>
              </w:rPr>
              <w:t>仅支持北斗模式</w:t>
            </w:r>
          </w:p>
          <w:p w14:paraId="61DA0B13"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17.</w:t>
            </w:r>
            <w:r w:rsidRPr="00087802">
              <w:rPr>
                <w:rFonts w:ascii="Lucida Sans Unicode" w:eastAsia="宋体" w:hAnsi="Lucida Sans Unicode" w:cs="Lucida Sans Unicode" w:hint="eastAsia"/>
                <w:lang w:eastAsia="zh-CN"/>
              </w:rPr>
              <w:t>工作环境温度：≥</w:t>
            </w:r>
            <w:r w:rsidRPr="00087802">
              <w:rPr>
                <w:rFonts w:ascii="Lucida Sans Unicode" w:eastAsia="宋体" w:hAnsi="Lucida Sans Unicode" w:cs="Lucida Sans Unicode"/>
                <w:lang w:eastAsia="zh-CN"/>
              </w:rPr>
              <w:t>-30</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lang w:eastAsia="zh-CN"/>
              </w:rPr>
              <w:t>-50</w:t>
            </w:r>
            <w:r w:rsidRPr="00087802">
              <w:rPr>
                <w:rFonts w:ascii="Lucida Sans Unicode" w:eastAsia="宋体" w:hAnsi="Lucida Sans Unicode" w:cs="Lucida Sans Unicode" w:hint="eastAsia"/>
                <w:lang w:eastAsia="zh-CN"/>
              </w:rPr>
              <w:t>℃</w:t>
            </w:r>
          </w:p>
          <w:p w14:paraId="04E7CD9E"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18.</w:t>
            </w:r>
            <w:r w:rsidRPr="00087802">
              <w:rPr>
                <w:rFonts w:ascii="Lucida Sans Unicode" w:eastAsia="宋体" w:hAnsi="Lucida Sans Unicode" w:cs="Lucida Sans Unicode" w:hint="eastAsia"/>
                <w:lang w:eastAsia="zh-CN"/>
              </w:rPr>
              <w:t>至少保证断电续航</w:t>
            </w:r>
            <w:r w:rsidRPr="00087802">
              <w:rPr>
                <w:rFonts w:ascii="Lucida Sans Unicode" w:eastAsia="宋体" w:hAnsi="Lucida Sans Unicode" w:cs="Lucida Sans Unicode"/>
                <w:lang w:eastAsia="zh-CN"/>
              </w:rPr>
              <w:t>1h</w:t>
            </w:r>
            <w:r w:rsidRPr="00087802">
              <w:rPr>
                <w:rFonts w:ascii="Lucida Sans Unicode" w:eastAsia="宋体" w:hAnsi="Lucida Sans Unicode" w:cs="Lucida Sans Unicode" w:hint="eastAsia"/>
                <w:lang w:eastAsia="zh-CN"/>
              </w:rPr>
              <w:t>。</w:t>
            </w:r>
          </w:p>
          <w:p w14:paraId="4BC7E796"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19.</w:t>
            </w:r>
            <w:r w:rsidRPr="00087802">
              <w:rPr>
                <w:rFonts w:ascii="Lucida Sans Unicode" w:eastAsia="宋体" w:hAnsi="Lucida Sans Unicode" w:cs="Lucida Sans Unicode" w:hint="eastAsia"/>
                <w:lang w:eastAsia="zh-CN"/>
              </w:rPr>
              <w:t>设备同时配备内部及外部监控相机，且视频分辨率不低于</w:t>
            </w:r>
            <w:r w:rsidRPr="00087802">
              <w:rPr>
                <w:rFonts w:ascii="Lucida Sans Unicode" w:eastAsia="宋体" w:hAnsi="Lucida Sans Unicode" w:cs="Lucida Sans Unicode"/>
                <w:lang w:eastAsia="zh-CN"/>
              </w:rPr>
              <w:t>1080P</w:t>
            </w:r>
          </w:p>
          <w:p w14:paraId="4F0C4061"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二、飞行器</w:t>
            </w:r>
            <w:r w:rsidRPr="00087802">
              <w:rPr>
                <w:rFonts w:ascii="Lucida Sans Unicode" w:eastAsia="宋体" w:hAnsi="Lucida Sans Unicode" w:cs="Lucida Sans Unicode"/>
                <w:lang w:eastAsia="zh-CN"/>
              </w:rPr>
              <w:t xml:space="preserve"> </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套）</w:t>
            </w:r>
          </w:p>
          <w:p w14:paraId="240EAFBE"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起飞重量：大于等于</w:t>
            </w:r>
            <w:r w:rsidRPr="00087802">
              <w:rPr>
                <w:rFonts w:ascii="Lucida Sans Unicode" w:eastAsia="宋体" w:hAnsi="Lucida Sans Unicode" w:cs="Lucida Sans Unicode"/>
                <w:lang w:eastAsia="zh-CN"/>
              </w:rPr>
              <w:t>1800g</w:t>
            </w:r>
          </w:p>
          <w:p w14:paraId="6278D214"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2.</w:t>
            </w:r>
            <w:r w:rsidRPr="00087802">
              <w:rPr>
                <w:rFonts w:ascii="Lucida Sans Unicode" w:eastAsia="宋体" w:hAnsi="Lucida Sans Unicode" w:cs="Lucida Sans Unicode" w:hint="eastAsia"/>
                <w:lang w:eastAsia="zh-CN"/>
              </w:rPr>
              <w:t>对角线轴距：＜</w:t>
            </w:r>
            <w:r w:rsidRPr="00087802">
              <w:rPr>
                <w:rFonts w:ascii="Lucida Sans Unicode" w:eastAsia="宋体" w:hAnsi="Lucida Sans Unicode" w:cs="Lucida Sans Unicode"/>
                <w:lang w:eastAsia="zh-CN"/>
              </w:rPr>
              <w:t>500mm</w:t>
            </w:r>
          </w:p>
          <w:p w14:paraId="50204319"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3.</w:t>
            </w:r>
            <w:r w:rsidRPr="00087802">
              <w:rPr>
                <w:rFonts w:ascii="Lucida Sans Unicode" w:eastAsia="宋体" w:hAnsi="Lucida Sans Unicode" w:cs="Lucida Sans Unicode" w:hint="eastAsia"/>
                <w:lang w:eastAsia="zh-CN"/>
              </w:rPr>
              <w:t>最大信号有效距离：≥</w:t>
            </w:r>
            <w:r w:rsidRPr="00087802">
              <w:rPr>
                <w:rFonts w:ascii="Lucida Sans Unicode" w:eastAsia="宋体" w:hAnsi="Lucida Sans Unicode" w:cs="Lucida Sans Unicode"/>
                <w:lang w:eastAsia="zh-CN"/>
              </w:rPr>
              <w:t>15km</w:t>
            </w:r>
          </w:p>
          <w:p w14:paraId="00BAFD43"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4.</w:t>
            </w:r>
            <w:r w:rsidRPr="00087802">
              <w:rPr>
                <w:rFonts w:ascii="Lucida Sans Unicode" w:eastAsia="宋体" w:hAnsi="Lucida Sans Unicode" w:cs="Lucida Sans Unicode" w:hint="eastAsia"/>
                <w:lang w:eastAsia="zh-CN"/>
              </w:rPr>
              <w:t>最大可抗风速：≥</w:t>
            </w:r>
            <w:r w:rsidRPr="00087802">
              <w:rPr>
                <w:rFonts w:ascii="Lucida Sans Unicode" w:eastAsia="宋体" w:hAnsi="Lucida Sans Unicode" w:cs="Lucida Sans Unicode"/>
                <w:lang w:eastAsia="zh-CN"/>
              </w:rPr>
              <w:t>12m/s</w:t>
            </w:r>
          </w:p>
          <w:p w14:paraId="2092AB63"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5.</w:t>
            </w:r>
            <w:r w:rsidRPr="00087802">
              <w:rPr>
                <w:rFonts w:ascii="Lucida Sans Unicode" w:eastAsia="宋体" w:hAnsi="Lucida Sans Unicode" w:cs="Lucida Sans Unicode" w:hint="eastAsia"/>
                <w:lang w:eastAsia="zh-CN"/>
              </w:rPr>
              <w:t>相机类型：具备广角、变焦、热成像相机</w:t>
            </w:r>
          </w:p>
          <w:p w14:paraId="35C5C9B6"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6.</w:t>
            </w:r>
            <w:r w:rsidRPr="00087802">
              <w:rPr>
                <w:rFonts w:ascii="Lucida Sans Unicode" w:eastAsia="宋体" w:hAnsi="Lucida Sans Unicode" w:cs="Lucida Sans Unicode" w:hint="eastAsia"/>
                <w:lang w:eastAsia="zh-CN"/>
              </w:rPr>
              <w:t>广角相机像素：≥</w:t>
            </w:r>
            <w:r w:rsidRPr="00087802">
              <w:rPr>
                <w:rFonts w:ascii="Lucida Sans Unicode" w:eastAsia="宋体" w:hAnsi="Lucida Sans Unicode" w:cs="Lucida Sans Unicode"/>
                <w:lang w:eastAsia="zh-CN"/>
              </w:rPr>
              <w:t>4800</w:t>
            </w:r>
            <w:r w:rsidRPr="00087802">
              <w:rPr>
                <w:rFonts w:ascii="Lucida Sans Unicode" w:eastAsia="宋体" w:hAnsi="Lucida Sans Unicode" w:cs="Lucida Sans Unicode" w:hint="eastAsia"/>
                <w:lang w:eastAsia="zh-CN"/>
              </w:rPr>
              <w:t>万</w:t>
            </w:r>
          </w:p>
          <w:p w14:paraId="7FD81ACD"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7.</w:t>
            </w:r>
            <w:r w:rsidRPr="00087802">
              <w:rPr>
                <w:rFonts w:ascii="Lucida Sans Unicode" w:eastAsia="宋体" w:hAnsi="Lucida Sans Unicode" w:cs="Lucida Sans Unicode" w:hint="eastAsia"/>
                <w:lang w:eastAsia="zh-CN"/>
              </w:rPr>
              <w:t>变焦相机像素：≥</w:t>
            </w:r>
            <w:r w:rsidRPr="00087802">
              <w:rPr>
                <w:rFonts w:ascii="Lucida Sans Unicode" w:eastAsia="宋体" w:hAnsi="Lucida Sans Unicode" w:cs="Lucida Sans Unicode"/>
                <w:lang w:eastAsia="zh-CN"/>
              </w:rPr>
              <w:t>4800</w:t>
            </w:r>
            <w:r w:rsidRPr="00087802">
              <w:rPr>
                <w:rFonts w:ascii="Lucida Sans Unicode" w:eastAsia="宋体" w:hAnsi="Lucida Sans Unicode" w:cs="Lucida Sans Unicode" w:hint="eastAsia"/>
                <w:lang w:eastAsia="zh-CN"/>
              </w:rPr>
              <w:t>万</w:t>
            </w:r>
          </w:p>
          <w:p w14:paraId="20891E2A"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8.</w:t>
            </w:r>
            <w:r w:rsidRPr="00087802">
              <w:rPr>
                <w:rFonts w:ascii="Lucida Sans Unicode" w:eastAsia="宋体" w:hAnsi="Lucida Sans Unicode" w:cs="Lucida Sans Unicode" w:hint="eastAsia"/>
                <w:lang w:eastAsia="zh-CN"/>
              </w:rPr>
              <w:t>红外传感器分辨率</w:t>
            </w:r>
            <w:r w:rsidRPr="00087802">
              <w:rPr>
                <w:rFonts w:ascii="Lucida Sans Unicode" w:eastAsia="宋体" w:hAnsi="Lucida Sans Unicode" w:cs="Lucida Sans Unicode"/>
                <w:lang w:eastAsia="zh-CN"/>
              </w:rPr>
              <w:t>:</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lang w:eastAsia="zh-CN"/>
              </w:rPr>
              <w:t>640*512</w:t>
            </w:r>
          </w:p>
          <w:p w14:paraId="4756F61E"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9.</w:t>
            </w:r>
            <w:r w:rsidRPr="00087802">
              <w:rPr>
                <w:rFonts w:ascii="Lucida Sans Unicode" w:eastAsia="宋体" w:hAnsi="Lucida Sans Unicode" w:cs="Lucida Sans Unicode" w:hint="eastAsia"/>
                <w:lang w:eastAsia="zh-CN"/>
              </w:rPr>
              <w:t>具备激光测距功能，测距量程＞</w:t>
            </w:r>
            <w:r w:rsidRPr="00087802">
              <w:rPr>
                <w:rFonts w:ascii="Lucida Sans Unicode" w:eastAsia="宋体" w:hAnsi="Lucida Sans Unicode" w:cs="Lucida Sans Unicode"/>
                <w:lang w:eastAsia="zh-CN"/>
              </w:rPr>
              <w:t>1000M</w:t>
            </w:r>
          </w:p>
          <w:p w14:paraId="6E2CB3F6"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仅支持北斗模式</w:t>
            </w:r>
          </w:p>
          <w:p w14:paraId="4400E71E"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11.</w:t>
            </w:r>
            <w:r w:rsidRPr="00087802">
              <w:rPr>
                <w:rFonts w:ascii="Lucida Sans Unicode" w:eastAsia="宋体" w:hAnsi="Lucida Sans Unicode" w:cs="Lucida Sans Unicode" w:hint="eastAsia"/>
                <w:lang w:eastAsia="zh-CN"/>
              </w:rPr>
              <w:t>电池容量：大于</w:t>
            </w:r>
            <w:r w:rsidRPr="00087802">
              <w:rPr>
                <w:rFonts w:ascii="Lucida Sans Unicode" w:eastAsia="宋体" w:hAnsi="Lucida Sans Unicode" w:cs="Lucida Sans Unicode"/>
                <w:lang w:eastAsia="zh-CN"/>
              </w:rPr>
              <w:t>6700</w:t>
            </w:r>
            <w:r w:rsidRPr="00087802">
              <w:rPr>
                <w:rFonts w:ascii="Lucida Sans Unicode" w:eastAsia="宋体" w:hAnsi="Lucida Sans Unicode" w:cs="Lucida Sans Unicode" w:hint="eastAsia"/>
                <w:lang w:eastAsia="zh-CN"/>
              </w:rPr>
              <w:t>毫安时</w:t>
            </w:r>
          </w:p>
          <w:p w14:paraId="71AF4263"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12.</w:t>
            </w:r>
            <w:r w:rsidRPr="00087802">
              <w:rPr>
                <w:rFonts w:ascii="Lucida Sans Unicode" w:eastAsia="宋体" w:hAnsi="Lucida Sans Unicode" w:cs="Lucida Sans Unicode" w:hint="eastAsia"/>
                <w:lang w:eastAsia="zh-CN"/>
              </w:rPr>
              <w:t>配备飞行器适配的喊话器探照灯及警灯支持平台控制</w:t>
            </w:r>
          </w:p>
          <w:p w14:paraId="6B92BDA8"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13.</w:t>
            </w:r>
            <w:r w:rsidRPr="00087802">
              <w:rPr>
                <w:rFonts w:ascii="Lucida Sans Unicode" w:eastAsia="宋体" w:hAnsi="Lucida Sans Unicode" w:cs="Lucida Sans Unicode" w:hint="eastAsia"/>
                <w:lang w:eastAsia="zh-CN"/>
              </w:rPr>
              <w:t>支持装配喊话器</w:t>
            </w:r>
          </w:p>
          <w:p w14:paraId="7782D33C"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14.</w:t>
            </w:r>
            <w:r w:rsidRPr="00087802">
              <w:rPr>
                <w:rFonts w:ascii="Lucida Sans Unicode" w:eastAsia="宋体" w:hAnsi="Lucida Sans Unicode" w:cs="Lucida Sans Unicode" w:hint="eastAsia"/>
                <w:lang w:eastAsia="zh-CN"/>
              </w:rPr>
              <w:t>支持装配探照灯</w:t>
            </w:r>
          </w:p>
          <w:p w14:paraId="70EE92B7"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15.</w:t>
            </w:r>
            <w:r w:rsidRPr="00087802">
              <w:rPr>
                <w:rFonts w:ascii="Lucida Sans Unicode" w:eastAsia="宋体" w:hAnsi="Lucida Sans Unicode" w:cs="Lucida Sans Unicode" w:hint="eastAsia"/>
                <w:lang w:eastAsia="zh-CN"/>
              </w:rPr>
              <w:t>支持装配警灯</w:t>
            </w:r>
          </w:p>
          <w:p w14:paraId="0B7F624E"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16.</w:t>
            </w:r>
            <w:r w:rsidRPr="00087802">
              <w:rPr>
                <w:rFonts w:ascii="Lucida Sans Unicode" w:eastAsia="宋体" w:hAnsi="Lucida Sans Unicode" w:cs="Lucida Sans Unicode" w:hint="eastAsia"/>
                <w:lang w:eastAsia="zh-CN"/>
              </w:rPr>
              <w:t>需适配接入公安视频专网指挥平台，与现有警务平台连通，包括不限制于接触警平台、指挥超图等，并进行有效应用，采购单位负责协调接口，投标人负责对接开发及相关费用。投标人需对本项提供承诺文件</w:t>
            </w:r>
          </w:p>
          <w:p w14:paraId="30EB0C80"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17.</w:t>
            </w:r>
            <w:r w:rsidRPr="00087802">
              <w:rPr>
                <w:rFonts w:ascii="Lucida Sans Unicode" w:eastAsia="宋体" w:hAnsi="Lucida Sans Unicode" w:cs="Lucida Sans Unicode" w:hint="eastAsia"/>
                <w:lang w:eastAsia="zh-CN"/>
              </w:rPr>
              <w:t>需提供海拉尔区及鄂温克族自治旗城区</w:t>
            </w:r>
            <w:r w:rsidRPr="00087802">
              <w:rPr>
                <w:rFonts w:ascii="Lucida Sans Unicode" w:eastAsia="宋体" w:hAnsi="Lucida Sans Unicode" w:cs="Lucida Sans Unicode"/>
                <w:lang w:eastAsia="zh-CN"/>
              </w:rPr>
              <w:t>156</w:t>
            </w:r>
            <w:r w:rsidRPr="00087802">
              <w:rPr>
                <w:rFonts w:ascii="Lucida Sans Unicode" w:eastAsia="宋体" w:hAnsi="Lucida Sans Unicode" w:cs="Lucida Sans Unicode" w:hint="eastAsia"/>
                <w:lang w:eastAsia="zh-CN"/>
              </w:rPr>
              <w:t>平方公里三维建模，模型精度</w:t>
            </w:r>
            <w:r w:rsidRPr="00087802">
              <w:rPr>
                <w:rFonts w:ascii="Lucida Sans Unicode" w:eastAsia="宋体" w:hAnsi="Lucida Sans Unicode" w:cs="Lucida Sans Unicode"/>
                <w:lang w:eastAsia="zh-CN"/>
              </w:rPr>
              <w:t>GSD1</w:t>
            </w:r>
            <w:r w:rsidRPr="00087802">
              <w:rPr>
                <w:rFonts w:ascii="Lucida Sans Unicode" w:eastAsia="宋体" w:hAnsi="Lucida Sans Unicode" w:cs="Lucida Sans Unicode" w:hint="eastAsia"/>
                <w:lang w:eastAsia="zh-CN"/>
              </w:rPr>
              <w:t>公分</w:t>
            </w:r>
          </w:p>
          <w:p w14:paraId="444B4CE3"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三、喊话器（</w:t>
            </w: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套）</w:t>
            </w:r>
          </w:p>
          <w:p w14:paraId="17D177C2"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 xml:space="preserve">1. </w:t>
            </w:r>
            <w:r w:rsidRPr="00087802">
              <w:rPr>
                <w:rFonts w:ascii="Lucida Sans Unicode" w:eastAsia="宋体" w:hAnsi="Lucida Sans Unicode" w:cs="Lucida Sans Unicode" w:hint="eastAsia"/>
                <w:lang w:eastAsia="zh-CN"/>
              </w:rPr>
              <w:t>探照灯防护等级不低于</w:t>
            </w:r>
            <w:r w:rsidRPr="00087802">
              <w:rPr>
                <w:rFonts w:ascii="Lucida Sans Unicode" w:eastAsia="宋体" w:hAnsi="Lucida Sans Unicode" w:cs="Lucida Sans Unicode"/>
                <w:lang w:eastAsia="zh-CN"/>
              </w:rPr>
              <w:t>IP54</w:t>
            </w:r>
          </w:p>
          <w:p w14:paraId="59EC1867"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 xml:space="preserve">2. </w:t>
            </w:r>
            <w:r w:rsidRPr="00087802">
              <w:rPr>
                <w:rFonts w:ascii="Lucida Sans Unicode" w:eastAsia="宋体" w:hAnsi="Lucida Sans Unicode" w:cs="Lucida Sans Unicode" w:hint="eastAsia"/>
                <w:lang w:eastAsia="zh-CN"/>
              </w:rPr>
              <w:t>喊话器重量</w:t>
            </w:r>
            <w:r w:rsidRPr="00087802">
              <w:rPr>
                <w:rFonts w:ascii="Lucida Sans Unicode" w:eastAsia="宋体" w:hAnsi="Lucida Sans Unicode" w:cs="Lucida Sans Unicode"/>
                <w:lang w:eastAsia="zh-CN"/>
              </w:rPr>
              <w:t xml:space="preserve"> </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lang w:eastAsia="zh-CN"/>
              </w:rPr>
              <w:t>95g</w:t>
            </w:r>
          </w:p>
          <w:p w14:paraId="517119D5"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四、探照灯（</w:t>
            </w: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套）</w:t>
            </w:r>
          </w:p>
          <w:p w14:paraId="7AF8E83A"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 xml:space="preserve">1. </w:t>
            </w:r>
            <w:r w:rsidRPr="00087802">
              <w:rPr>
                <w:rFonts w:ascii="Lucida Sans Unicode" w:eastAsia="宋体" w:hAnsi="Lucida Sans Unicode" w:cs="Lucida Sans Unicode" w:hint="eastAsia"/>
                <w:lang w:eastAsia="zh-CN"/>
              </w:rPr>
              <w:t>探照灯防护等级不低于</w:t>
            </w:r>
            <w:r w:rsidRPr="00087802">
              <w:rPr>
                <w:rFonts w:ascii="Lucida Sans Unicode" w:eastAsia="宋体" w:hAnsi="Lucida Sans Unicode" w:cs="Lucida Sans Unicode"/>
                <w:lang w:eastAsia="zh-CN"/>
              </w:rPr>
              <w:t>IP54</w:t>
            </w:r>
          </w:p>
          <w:p w14:paraId="39F1EFD5"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 xml:space="preserve">2. </w:t>
            </w:r>
            <w:r w:rsidRPr="00087802">
              <w:rPr>
                <w:rFonts w:ascii="Lucida Sans Unicode" w:eastAsia="宋体" w:hAnsi="Lucida Sans Unicode" w:cs="Lucida Sans Unicode" w:hint="eastAsia"/>
                <w:lang w:eastAsia="zh-CN"/>
              </w:rPr>
              <w:t>探照灯重量</w:t>
            </w:r>
            <w:r w:rsidRPr="00087802">
              <w:rPr>
                <w:rFonts w:ascii="Lucida Sans Unicode" w:eastAsia="宋体" w:hAnsi="Lucida Sans Unicode" w:cs="Lucida Sans Unicode"/>
                <w:lang w:eastAsia="zh-CN"/>
              </w:rPr>
              <w:t xml:space="preserve"> </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lang w:eastAsia="zh-CN"/>
              </w:rPr>
              <w:t>105g</w:t>
            </w:r>
          </w:p>
          <w:p w14:paraId="118A947A"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五、</w:t>
            </w:r>
            <w:proofErr w:type="gramStart"/>
            <w:r w:rsidRPr="00087802">
              <w:rPr>
                <w:rFonts w:ascii="Lucida Sans Unicode" w:eastAsia="宋体" w:hAnsi="Lucida Sans Unicode" w:cs="Lucida Sans Unicode" w:hint="eastAsia"/>
                <w:lang w:eastAsia="zh-CN"/>
              </w:rPr>
              <w:t>图传增强</w:t>
            </w:r>
            <w:proofErr w:type="gramEnd"/>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套）</w:t>
            </w:r>
          </w:p>
          <w:p w14:paraId="0C6EB47C"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遥控器和飞行器支持通过</w:t>
            </w:r>
            <w:r w:rsidRPr="00087802">
              <w:rPr>
                <w:rFonts w:ascii="Lucida Sans Unicode" w:eastAsia="宋体" w:hAnsi="Lucida Sans Unicode" w:cs="Lucida Sans Unicode"/>
                <w:lang w:eastAsia="zh-CN"/>
              </w:rPr>
              <w:t>4G</w:t>
            </w:r>
            <w:r w:rsidRPr="00087802">
              <w:rPr>
                <w:rFonts w:ascii="Lucida Sans Unicode" w:eastAsia="宋体" w:hAnsi="Lucida Sans Unicode" w:cs="Lucida Sans Unicode" w:hint="eastAsia"/>
                <w:lang w:eastAsia="zh-CN"/>
              </w:rPr>
              <w:t>模块实现无人机的控制和图像视频传输</w:t>
            </w:r>
          </w:p>
          <w:p w14:paraId="0E0EBA50"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lastRenderedPageBreak/>
              <w:t>六、车载部署（</w:t>
            </w: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套）</w:t>
            </w:r>
          </w:p>
          <w:p w14:paraId="660E4A8E"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配备车载部署配件，车载情况下</w:t>
            </w:r>
            <w:proofErr w:type="gramStart"/>
            <w:r w:rsidRPr="00087802">
              <w:rPr>
                <w:rFonts w:ascii="Lucida Sans Unicode" w:eastAsia="宋体" w:hAnsi="Lucida Sans Unicode" w:cs="Lucida Sans Unicode" w:hint="eastAsia"/>
                <w:lang w:eastAsia="zh-CN"/>
              </w:rPr>
              <w:t>固定云</w:t>
            </w:r>
            <w:proofErr w:type="gramEnd"/>
            <w:r w:rsidRPr="00087802">
              <w:rPr>
                <w:rFonts w:ascii="Lucida Sans Unicode" w:eastAsia="宋体" w:hAnsi="Lucida Sans Unicode" w:cs="Lucida Sans Unicode" w:hint="eastAsia"/>
                <w:lang w:eastAsia="zh-CN"/>
              </w:rPr>
              <w:t>台及无人机防止设备损坏</w:t>
            </w:r>
          </w:p>
          <w:p w14:paraId="4D4F0BF7"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七、信号拓展模块（</w:t>
            </w:r>
            <w:r w:rsidRPr="00087802">
              <w:rPr>
                <w:rFonts w:ascii="Lucida Sans Unicode" w:eastAsia="宋体" w:hAnsi="Lucida Sans Unicode" w:cs="Lucida Sans Unicode"/>
                <w:lang w:eastAsia="zh-CN"/>
              </w:rPr>
              <w:t>9</w:t>
            </w:r>
            <w:r w:rsidRPr="00087802">
              <w:rPr>
                <w:rFonts w:ascii="Lucida Sans Unicode" w:eastAsia="宋体" w:hAnsi="Lucida Sans Unicode" w:cs="Lucida Sans Unicode" w:hint="eastAsia"/>
                <w:lang w:eastAsia="zh-CN"/>
              </w:rPr>
              <w:t>套）</w:t>
            </w:r>
          </w:p>
          <w:p w14:paraId="6C8AEF86"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lang w:eastAsia="zh-CN"/>
              </w:rPr>
              <w:tab/>
            </w:r>
            <w:r w:rsidRPr="00087802">
              <w:rPr>
                <w:rFonts w:ascii="Lucida Sans Unicode" w:eastAsia="宋体" w:hAnsi="Lucida Sans Unicode" w:cs="Lucida Sans Unicode" w:hint="eastAsia"/>
                <w:lang w:eastAsia="zh-CN"/>
              </w:rPr>
              <w:t>配备外接可单独部署的信号拓展模块</w:t>
            </w:r>
          </w:p>
          <w:p w14:paraId="2913DDFE"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八、警灯（</w:t>
            </w: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套）</w:t>
            </w:r>
          </w:p>
          <w:p w14:paraId="7A382BEB"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警灯重量≤</w:t>
            </w:r>
            <w:r w:rsidRPr="00087802">
              <w:rPr>
                <w:rFonts w:ascii="Lucida Sans Unicode" w:eastAsia="宋体" w:hAnsi="Lucida Sans Unicode" w:cs="Lucida Sans Unicode"/>
                <w:lang w:eastAsia="zh-CN"/>
              </w:rPr>
              <w:t>70g</w:t>
            </w:r>
          </w:p>
          <w:p w14:paraId="57F9BD9F"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2.</w:t>
            </w:r>
            <w:r w:rsidRPr="00087802">
              <w:rPr>
                <w:rFonts w:ascii="Lucida Sans Unicode" w:eastAsia="宋体" w:hAnsi="Lucida Sans Unicode" w:cs="Lucida Sans Unicode" w:hint="eastAsia"/>
                <w:lang w:eastAsia="zh-CN"/>
              </w:rPr>
              <w:t>警灯功率≥</w:t>
            </w:r>
            <w:r w:rsidRPr="00087802">
              <w:rPr>
                <w:rFonts w:ascii="Lucida Sans Unicode" w:eastAsia="宋体" w:hAnsi="Lucida Sans Unicode" w:cs="Lucida Sans Unicode"/>
                <w:lang w:eastAsia="zh-CN"/>
              </w:rPr>
              <w:t>10W</w:t>
            </w:r>
          </w:p>
          <w:p w14:paraId="22EC624B"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九、无人机维护（</w:t>
            </w: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项）</w:t>
            </w:r>
          </w:p>
          <w:p w14:paraId="61838F71"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每年提供一次设备深度保养，深度清洁、部件检测、升级校准</w:t>
            </w:r>
          </w:p>
          <w:p w14:paraId="0F22C4BC"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十、无人机场保险（</w:t>
            </w: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项）</w:t>
            </w:r>
          </w:p>
          <w:p w14:paraId="43E21C3D"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提供保障额度内不限次数的免费维修服务，保障范围覆盖撞击、设备进水、信号干扰、操作失误等飞行意外场景，共计提供</w:t>
            </w:r>
            <w:r w:rsidRPr="00087802">
              <w:rPr>
                <w:rFonts w:ascii="Lucida Sans Unicode" w:eastAsia="宋体" w:hAnsi="Lucida Sans Unicode" w:cs="Lucida Sans Unicode"/>
                <w:lang w:eastAsia="zh-CN"/>
              </w:rPr>
              <w:t>2</w:t>
            </w:r>
            <w:r w:rsidRPr="00087802">
              <w:rPr>
                <w:rFonts w:ascii="Lucida Sans Unicode" w:eastAsia="宋体" w:hAnsi="Lucida Sans Unicode" w:cs="Lucida Sans Unicode" w:hint="eastAsia"/>
                <w:lang w:eastAsia="zh-CN"/>
              </w:rPr>
              <w:t>年。</w:t>
            </w:r>
          </w:p>
          <w:p w14:paraId="546235FD"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十一、无人机保险（</w:t>
            </w: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项）</w:t>
            </w:r>
          </w:p>
          <w:p w14:paraId="56BDFEFB"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更换其易损件、核心部件更换（更换部件包含：电机、</w:t>
            </w:r>
            <w:proofErr w:type="gramStart"/>
            <w:r w:rsidRPr="00087802">
              <w:rPr>
                <w:rFonts w:ascii="Lucida Sans Unicode" w:eastAsia="宋体" w:hAnsi="Lucida Sans Unicode" w:cs="Lucida Sans Unicode" w:hint="eastAsia"/>
                <w:lang w:eastAsia="zh-CN"/>
              </w:rPr>
              <w:t>机臂组件</w:t>
            </w:r>
            <w:proofErr w:type="gramEnd"/>
            <w:r w:rsidRPr="00087802">
              <w:rPr>
                <w:rFonts w:ascii="Lucida Sans Unicode" w:eastAsia="宋体" w:hAnsi="Lucida Sans Unicode" w:cs="Lucida Sans Unicode" w:hint="eastAsia"/>
                <w:lang w:eastAsia="zh-CN"/>
              </w:rPr>
              <w:t>、</w:t>
            </w:r>
            <w:proofErr w:type="gramStart"/>
            <w:r w:rsidRPr="00087802">
              <w:rPr>
                <w:rFonts w:ascii="Lucida Sans Unicode" w:eastAsia="宋体" w:hAnsi="Lucida Sans Unicode" w:cs="Lucida Sans Unicode" w:hint="eastAsia"/>
                <w:lang w:eastAsia="zh-CN"/>
              </w:rPr>
              <w:t>上壳组件</w:t>
            </w:r>
            <w:proofErr w:type="gramEnd"/>
            <w:r w:rsidRPr="00087802">
              <w:rPr>
                <w:rFonts w:ascii="Lucida Sans Unicode" w:eastAsia="宋体" w:hAnsi="Lucida Sans Unicode" w:cs="Lucida Sans Unicode" w:hint="eastAsia"/>
                <w:lang w:eastAsia="zh-CN"/>
              </w:rPr>
              <w:t>、电机座下盖、起落架组件、天线座组件、桨叶、云台减震球、紧固螺丝、螺母），保障范围覆盖撞击、设备进水、信号干扰、操作失误等飞行意外场景，共计提供</w:t>
            </w:r>
            <w:r w:rsidRPr="00087802">
              <w:rPr>
                <w:rFonts w:ascii="Lucida Sans Unicode" w:eastAsia="宋体" w:hAnsi="Lucida Sans Unicode" w:cs="Lucida Sans Unicode"/>
                <w:lang w:eastAsia="zh-CN"/>
              </w:rPr>
              <w:t>2</w:t>
            </w:r>
            <w:r w:rsidRPr="00087802">
              <w:rPr>
                <w:rFonts w:ascii="Lucida Sans Unicode" w:eastAsia="宋体" w:hAnsi="Lucida Sans Unicode" w:cs="Lucida Sans Unicode" w:hint="eastAsia"/>
                <w:lang w:eastAsia="zh-CN"/>
              </w:rPr>
              <w:t>年。</w:t>
            </w:r>
          </w:p>
          <w:p w14:paraId="51EBB561"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十二、三者险（</w:t>
            </w: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项）</w:t>
            </w:r>
          </w:p>
          <w:p w14:paraId="5A9A2E0B"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 xml:space="preserve">1. </w:t>
            </w:r>
            <w:r w:rsidRPr="00087802">
              <w:rPr>
                <w:rFonts w:ascii="Lucida Sans Unicode" w:eastAsia="宋体" w:hAnsi="Lucida Sans Unicode" w:cs="Lucida Sans Unicode" w:hint="eastAsia"/>
                <w:lang w:eastAsia="zh-CN"/>
              </w:rPr>
              <w:t>为飞行中的第三者人身伤亡或财产意外提供保障</w:t>
            </w:r>
          </w:p>
          <w:p w14:paraId="67E533BC"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十三、安装服务（</w:t>
            </w:r>
            <w:r w:rsidRPr="00087802">
              <w:rPr>
                <w:rFonts w:ascii="Lucida Sans Unicode" w:eastAsia="宋体" w:hAnsi="Lucida Sans Unicode" w:cs="Lucida Sans Unicode"/>
                <w:lang w:eastAsia="zh-CN"/>
              </w:rPr>
              <w:t>10</w:t>
            </w:r>
            <w:r w:rsidRPr="00087802">
              <w:rPr>
                <w:rFonts w:ascii="Lucida Sans Unicode" w:eastAsia="宋体" w:hAnsi="Lucida Sans Unicode" w:cs="Lucida Sans Unicode" w:hint="eastAsia"/>
                <w:lang w:eastAsia="zh-CN"/>
              </w:rPr>
              <w:t>项）</w:t>
            </w:r>
          </w:p>
          <w:p w14:paraId="5EFEA809"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 xml:space="preserve">1. </w:t>
            </w:r>
            <w:r w:rsidRPr="00087802">
              <w:rPr>
                <w:rFonts w:ascii="Lucida Sans Unicode" w:eastAsia="宋体" w:hAnsi="Lucida Sans Unicode" w:cs="Lucida Sans Unicode" w:hint="eastAsia"/>
                <w:lang w:eastAsia="zh-CN"/>
              </w:rPr>
              <w:t>根据采购人指定场地安装，包括不限制于网、电、基座、围栏等，并按照采购人要求对设备进行部署及调试，直至采购人可以正常使用，所有安装调试过程中产生的费用均为投标人负责</w:t>
            </w:r>
          </w:p>
          <w:p w14:paraId="6A813AF5"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十四、后续维保（</w:t>
            </w:r>
            <w:r w:rsidRPr="00087802">
              <w:rPr>
                <w:rFonts w:ascii="Lucida Sans Unicode" w:eastAsia="宋体" w:hAnsi="Lucida Sans Unicode" w:cs="Lucida Sans Unicode"/>
                <w:lang w:eastAsia="zh-CN"/>
              </w:rPr>
              <w:t>1</w:t>
            </w:r>
            <w:r w:rsidRPr="00087802">
              <w:rPr>
                <w:rFonts w:ascii="Lucida Sans Unicode" w:eastAsia="宋体" w:hAnsi="Lucida Sans Unicode" w:cs="Lucida Sans Unicode" w:hint="eastAsia"/>
                <w:lang w:eastAsia="zh-CN"/>
              </w:rPr>
              <w:t>项）</w:t>
            </w:r>
          </w:p>
          <w:p w14:paraId="7ABFB319" w14:textId="77777777" w:rsidR="00087802" w:rsidRPr="00087802" w:rsidRDefault="00087802" w:rsidP="00087802">
            <w:pPr>
              <w:pStyle w:val="TableText"/>
              <w:spacing w:before="132" w:line="189" w:lineRule="auto"/>
              <w:ind w:left="106"/>
              <w:rPr>
                <w:rFonts w:ascii="Lucida Sans Unicode" w:eastAsia="宋体" w:hAnsi="Lucida Sans Unicode" w:cs="Lucida Sans Unicode"/>
                <w:lang w:eastAsia="zh-CN"/>
              </w:rPr>
            </w:pPr>
            <w:r w:rsidRPr="00087802">
              <w:rPr>
                <w:rFonts w:ascii="Lucida Sans Unicode" w:eastAsia="宋体" w:hAnsi="Lucida Sans Unicode" w:cs="Lucida Sans Unicode"/>
                <w:lang w:eastAsia="zh-CN"/>
              </w:rPr>
              <w:t xml:space="preserve">1. </w:t>
            </w:r>
            <w:r w:rsidRPr="00087802">
              <w:rPr>
                <w:rFonts w:ascii="Lucida Sans Unicode" w:eastAsia="宋体" w:hAnsi="Lucida Sans Unicode" w:cs="Lucida Sans Unicode" w:hint="eastAsia"/>
                <w:lang w:eastAsia="zh-CN"/>
              </w:rPr>
              <w:t>提供所有设备质保到期后续两年运行维护保养，确保设备正常运转。</w:t>
            </w:r>
          </w:p>
          <w:p w14:paraId="3B4B9985" w14:textId="2746CE14" w:rsidR="00CA278B" w:rsidRDefault="00087802" w:rsidP="00087802">
            <w:pPr>
              <w:pStyle w:val="TableText"/>
              <w:spacing w:before="132"/>
              <w:ind w:left="106"/>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以上参数为核心参数，不接受负偏离，有一项不满足视为无效投标；</w:t>
            </w:r>
          </w:p>
        </w:tc>
        <w:tc>
          <w:tcPr>
            <w:tcW w:w="840" w:type="dxa"/>
            <w:tcBorders>
              <w:top w:val="single" w:sz="4" w:space="0" w:color="auto"/>
              <w:bottom w:val="single" w:sz="4" w:space="0" w:color="auto"/>
              <w:right w:val="single" w:sz="4" w:space="0" w:color="auto"/>
            </w:tcBorders>
          </w:tcPr>
          <w:p w14:paraId="5E4D5CB4" w14:textId="77777777" w:rsidR="00CA278B" w:rsidRDefault="00CA278B">
            <w:pPr>
              <w:pStyle w:val="TableText"/>
              <w:spacing w:before="132"/>
              <w:ind w:left="106"/>
              <w:rPr>
                <w:rFonts w:ascii="Lucida Sans Unicode" w:eastAsia="宋体" w:hAnsi="Lucida Sans Unicode" w:cs="Lucida Sans Unicode"/>
                <w:lang w:eastAsia="zh-CN"/>
              </w:rPr>
            </w:pPr>
          </w:p>
        </w:tc>
      </w:tr>
      <w:tr w:rsidR="00CA278B" w14:paraId="205D203A" w14:textId="77777777">
        <w:trPr>
          <w:trHeight w:val="422"/>
        </w:trPr>
        <w:tc>
          <w:tcPr>
            <w:tcW w:w="895" w:type="dxa"/>
            <w:tcBorders>
              <w:top w:val="single" w:sz="4" w:space="0" w:color="auto"/>
            </w:tcBorders>
          </w:tcPr>
          <w:p w14:paraId="318ABDF0" w14:textId="77777777" w:rsidR="00CA278B" w:rsidRDefault="00000000">
            <w:pPr>
              <w:pStyle w:val="TableText"/>
              <w:spacing w:before="84" w:line="187" w:lineRule="auto"/>
              <w:ind w:left="95"/>
              <w:rPr>
                <w:rFonts w:hint="eastAsia"/>
              </w:rPr>
            </w:pPr>
            <w:proofErr w:type="spellStart"/>
            <w:r>
              <w:rPr>
                <w:b/>
                <w:bCs/>
                <w:spacing w:val="-1"/>
              </w:rPr>
              <w:lastRenderedPageBreak/>
              <w:t>序号</w:t>
            </w:r>
            <w:proofErr w:type="spellEnd"/>
          </w:p>
        </w:tc>
        <w:tc>
          <w:tcPr>
            <w:tcW w:w="1083" w:type="dxa"/>
            <w:tcBorders>
              <w:top w:val="single" w:sz="4" w:space="0" w:color="auto"/>
            </w:tcBorders>
          </w:tcPr>
          <w:p w14:paraId="32A56C2A" w14:textId="77777777" w:rsidR="00CA278B" w:rsidRDefault="00000000">
            <w:pPr>
              <w:pStyle w:val="TableText"/>
              <w:spacing w:before="85" w:line="186" w:lineRule="auto"/>
              <w:ind w:left="92"/>
              <w:rPr>
                <w:rFonts w:hint="eastAsia"/>
              </w:rPr>
            </w:pPr>
            <w:proofErr w:type="spellStart"/>
            <w:r>
              <w:rPr>
                <w:b/>
                <w:bCs/>
              </w:rPr>
              <w:t>参数性质</w:t>
            </w:r>
            <w:proofErr w:type="spellEnd"/>
          </w:p>
        </w:tc>
        <w:tc>
          <w:tcPr>
            <w:tcW w:w="5446" w:type="dxa"/>
            <w:tcBorders>
              <w:top w:val="single" w:sz="4" w:space="0" w:color="auto"/>
            </w:tcBorders>
          </w:tcPr>
          <w:p w14:paraId="0F336825" w14:textId="77777777" w:rsidR="00CA278B" w:rsidRDefault="00000000">
            <w:pPr>
              <w:pStyle w:val="TableText"/>
              <w:spacing w:before="85" w:line="186" w:lineRule="auto"/>
              <w:ind w:left="92"/>
              <w:rPr>
                <w:rFonts w:hint="eastAsia"/>
              </w:rPr>
            </w:pPr>
            <w:proofErr w:type="spellStart"/>
            <w:r>
              <w:rPr>
                <w:b/>
                <w:bCs/>
                <w:spacing w:val="1"/>
              </w:rPr>
              <w:t>技术参数与性能指标</w:t>
            </w:r>
            <w:proofErr w:type="spellEnd"/>
          </w:p>
        </w:tc>
        <w:tc>
          <w:tcPr>
            <w:tcW w:w="840" w:type="dxa"/>
            <w:tcBorders>
              <w:top w:val="single" w:sz="4" w:space="0" w:color="auto"/>
            </w:tcBorders>
          </w:tcPr>
          <w:p w14:paraId="422F0199" w14:textId="77777777" w:rsidR="00CA278B" w:rsidRDefault="00000000">
            <w:pPr>
              <w:pStyle w:val="TableText"/>
              <w:spacing w:before="85" w:line="186" w:lineRule="auto"/>
              <w:ind w:left="92"/>
              <w:rPr>
                <w:rFonts w:hint="eastAsia"/>
                <w:b/>
                <w:bCs/>
                <w:spacing w:val="1"/>
              </w:rPr>
            </w:pPr>
            <w:r>
              <w:rPr>
                <w:rFonts w:hint="eastAsia"/>
                <w:b/>
                <w:bCs/>
                <w:spacing w:val="1"/>
                <w:lang w:eastAsia="zh-CN"/>
              </w:rPr>
              <w:t>备注</w:t>
            </w:r>
          </w:p>
        </w:tc>
      </w:tr>
      <w:tr w:rsidR="00CA278B" w14:paraId="1516E9A1" w14:textId="77777777">
        <w:trPr>
          <w:trHeight w:val="2041"/>
        </w:trPr>
        <w:tc>
          <w:tcPr>
            <w:tcW w:w="895" w:type="dxa"/>
          </w:tcPr>
          <w:p w14:paraId="2FAA1C26" w14:textId="77777777" w:rsidR="00CA278B" w:rsidRDefault="00000000">
            <w:pPr>
              <w:jc w:val="center"/>
              <w:rPr>
                <w:rFonts w:eastAsia="宋体"/>
                <w:lang w:eastAsia="zh-CN"/>
              </w:rPr>
            </w:pPr>
            <w:r>
              <w:rPr>
                <w:rFonts w:hint="eastAsia"/>
                <w:lang w:eastAsia="zh-CN"/>
              </w:rPr>
              <w:t>2</w:t>
            </w:r>
          </w:p>
        </w:tc>
        <w:tc>
          <w:tcPr>
            <w:tcW w:w="1083" w:type="dxa"/>
          </w:tcPr>
          <w:p w14:paraId="2C06B7CC" w14:textId="77777777" w:rsidR="00CA278B" w:rsidRDefault="00CA278B"/>
        </w:tc>
        <w:tc>
          <w:tcPr>
            <w:tcW w:w="5446" w:type="dxa"/>
          </w:tcPr>
          <w:p w14:paraId="18C5C65B" w14:textId="77777777" w:rsidR="00CA278B" w:rsidRDefault="00000000">
            <w:pPr>
              <w:pStyle w:val="TableText"/>
              <w:spacing w:before="132"/>
              <w:ind w:left="106"/>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无人机操控一体机</w:t>
            </w:r>
          </w:p>
          <w:p w14:paraId="74FD9AFF" w14:textId="5EA1487F"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hint="eastAsia"/>
                <w:lang w:eastAsia="zh-CN"/>
              </w:rPr>
              <w:t>支持</w:t>
            </w:r>
            <w:r>
              <w:rPr>
                <w:rFonts w:ascii="Lucida Sans Unicode" w:eastAsia="宋体" w:hAnsi="Lucida Sans Unicode" w:cs="Lucida Sans Unicode"/>
                <w:lang w:eastAsia="zh-CN"/>
              </w:rPr>
              <w:t>不少于</w:t>
            </w:r>
            <w:r>
              <w:rPr>
                <w:rFonts w:ascii="Lucida Sans Unicode" w:eastAsia="宋体" w:hAnsi="Lucida Sans Unicode" w:cs="Lucida Sans Unicode"/>
                <w:lang w:eastAsia="zh-CN"/>
              </w:rPr>
              <w:t>100</w:t>
            </w:r>
            <w:r>
              <w:rPr>
                <w:rFonts w:ascii="Lucida Sans Unicode" w:eastAsia="宋体" w:hAnsi="Lucida Sans Unicode" w:cs="Lucida Sans Unicode"/>
                <w:lang w:eastAsia="zh-CN"/>
              </w:rPr>
              <w:t>路无人机图像并发及操控</w:t>
            </w:r>
          </w:p>
          <w:p w14:paraId="40303115" w14:textId="46CAB181"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支持开箱即用，开机后可直连无人机及无人机机场，自动完成配置。</w:t>
            </w:r>
          </w:p>
          <w:p w14:paraId="13D7C3A1"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支持快速建图，并作二维及三维模型展示</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在应急救援场景中，收到无人机采集的</w:t>
            </w:r>
            <w:r>
              <w:rPr>
                <w:rFonts w:ascii="Lucida Sans Unicode" w:eastAsia="宋体" w:hAnsi="Lucida Sans Unicode" w:cs="Lucida Sans Unicode" w:hint="eastAsia"/>
                <w:lang w:eastAsia="zh-CN"/>
              </w:rPr>
              <w:t xml:space="preserve"> 500 </w:t>
            </w:r>
            <w:r>
              <w:rPr>
                <w:rFonts w:ascii="Lucida Sans Unicode" w:eastAsia="宋体" w:hAnsi="Lucida Sans Unicode" w:cs="Lucida Sans Unicode" w:hint="eastAsia"/>
                <w:lang w:eastAsia="zh-CN"/>
              </w:rPr>
              <w:t>张照片后，可于</w:t>
            </w:r>
            <w:r>
              <w:rPr>
                <w:rFonts w:ascii="Lucida Sans Unicode" w:eastAsia="宋体" w:hAnsi="Lucida Sans Unicode" w:cs="Lucida Sans Unicode" w:hint="eastAsia"/>
                <w:lang w:eastAsia="zh-CN"/>
              </w:rPr>
              <w:t>10</w:t>
            </w:r>
            <w:r>
              <w:rPr>
                <w:rFonts w:ascii="Lucida Sans Unicode" w:eastAsia="宋体" w:hAnsi="Lucida Sans Unicode" w:cs="Lucida Sans Unicode" w:hint="eastAsia"/>
                <w:lang w:eastAsia="zh-CN"/>
              </w:rPr>
              <w:t>分钟内输出三维模型，满足应急场景所需的数字底图要求。</w:t>
            </w:r>
          </w:p>
          <w:p w14:paraId="5778B886"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支持车载部署</w:t>
            </w:r>
          </w:p>
          <w:p w14:paraId="4D4BDFFE"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支持机房部署</w:t>
            </w:r>
          </w:p>
          <w:p w14:paraId="72DD0204"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支持办公室部署</w:t>
            </w:r>
          </w:p>
          <w:p w14:paraId="23A33F21"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支持后台管理可视化操作；支持系统日志下载及端口和域名</w:t>
            </w:r>
            <w:r>
              <w:rPr>
                <w:rFonts w:ascii="Lucida Sans Unicode" w:eastAsia="宋体" w:hAnsi="Lucida Sans Unicode" w:cs="Lucida Sans Unicode"/>
                <w:lang w:eastAsia="zh-CN"/>
              </w:rPr>
              <w:lastRenderedPageBreak/>
              <w:t>配置、管理地图及高程配置</w:t>
            </w:r>
            <w:r>
              <w:rPr>
                <w:rFonts w:ascii="Lucida Sans Unicode" w:eastAsia="宋体" w:hAnsi="Lucida Sans Unicode" w:cs="Lucida Sans Unicode" w:hint="eastAsia"/>
                <w:lang w:eastAsia="zh-CN"/>
              </w:rPr>
              <w:t>；</w:t>
            </w:r>
            <w:r>
              <w:rPr>
                <w:rFonts w:ascii="Lucida Sans Unicode" w:eastAsia="宋体" w:hAnsi="Lucida Sans Unicode" w:cs="Lucida Sans Unicode"/>
                <w:lang w:eastAsia="zh-CN"/>
              </w:rPr>
              <w:t>支持网络管理，可切换网络模式、设置</w:t>
            </w:r>
            <w:r>
              <w:rPr>
                <w:rFonts w:ascii="Lucida Sans Unicode" w:eastAsia="宋体" w:hAnsi="Lucida Sans Unicode" w:cs="Lucida Sans Unicode"/>
                <w:lang w:eastAsia="zh-CN"/>
              </w:rPr>
              <w:t>DHCP</w:t>
            </w:r>
            <w:r>
              <w:rPr>
                <w:rFonts w:ascii="Lucida Sans Unicode" w:eastAsia="宋体" w:hAnsi="Lucida Sans Unicode" w:cs="Lucida Sans Unicode"/>
                <w:lang w:eastAsia="zh-CN"/>
              </w:rPr>
              <w:t>和域名等</w:t>
            </w:r>
            <w:r>
              <w:rPr>
                <w:rFonts w:ascii="Lucida Sans Unicode" w:eastAsia="宋体" w:hAnsi="Lucida Sans Unicode" w:cs="Lucida Sans Unicode" w:hint="eastAsia"/>
                <w:lang w:eastAsia="zh-CN"/>
              </w:rPr>
              <w:t>；</w:t>
            </w:r>
            <w:r>
              <w:rPr>
                <w:rFonts w:ascii="Lucida Sans Unicode" w:eastAsia="宋体" w:hAnsi="Lucida Sans Unicode" w:cs="Lucida Sans Unicode"/>
                <w:lang w:eastAsia="zh-CN"/>
              </w:rPr>
              <w:t>支持存储管理，可切换内外部存储并管理存储磁盘信息</w:t>
            </w:r>
            <w:r>
              <w:rPr>
                <w:rFonts w:ascii="Lucida Sans Unicode" w:eastAsia="宋体" w:hAnsi="Lucida Sans Unicode" w:cs="Lucida Sans Unicode" w:hint="eastAsia"/>
                <w:lang w:eastAsia="zh-CN"/>
              </w:rPr>
              <w:t>；</w:t>
            </w:r>
            <w:r>
              <w:rPr>
                <w:rFonts w:ascii="Lucida Sans Unicode" w:eastAsia="宋体" w:hAnsi="Lucida Sans Unicode" w:cs="Lucida Sans Unicode"/>
                <w:lang w:eastAsia="zh-CN"/>
              </w:rPr>
              <w:t>支持系统还原升级，可对司空</w:t>
            </w:r>
            <w:r>
              <w:rPr>
                <w:rFonts w:ascii="Lucida Sans Unicode" w:eastAsia="宋体" w:hAnsi="Lucida Sans Unicode" w:cs="Lucida Sans Unicode"/>
                <w:lang w:eastAsia="zh-CN"/>
              </w:rPr>
              <w:t>2</w:t>
            </w:r>
            <w:r>
              <w:rPr>
                <w:rFonts w:ascii="Lucida Sans Unicode" w:eastAsia="宋体" w:hAnsi="Lucida Sans Unicode" w:cs="Lucida Sans Unicode"/>
                <w:lang w:eastAsia="zh-CN"/>
              </w:rPr>
              <w:t>系统</w:t>
            </w:r>
            <w:proofErr w:type="gramStart"/>
            <w:r>
              <w:rPr>
                <w:rFonts w:ascii="Lucida Sans Unicode" w:eastAsia="宋体" w:hAnsi="Lucida Sans Unicode" w:cs="Lucida Sans Unicode"/>
                <w:lang w:eastAsia="zh-CN"/>
              </w:rPr>
              <w:t>和硬狗授权</w:t>
            </w:r>
            <w:proofErr w:type="gramEnd"/>
            <w:r>
              <w:rPr>
                <w:rFonts w:ascii="Lucida Sans Unicode" w:eastAsia="宋体" w:hAnsi="Lucida Sans Unicode" w:cs="Lucida Sans Unicode"/>
                <w:lang w:eastAsia="zh-CN"/>
              </w:rPr>
              <w:t>信息进行升级</w:t>
            </w:r>
            <w:r>
              <w:rPr>
                <w:rFonts w:ascii="Lucida Sans Unicode" w:eastAsia="宋体" w:hAnsi="Lucida Sans Unicode" w:cs="Lucida Sans Unicode" w:hint="eastAsia"/>
                <w:lang w:eastAsia="zh-CN"/>
              </w:rPr>
              <w:t>；</w:t>
            </w:r>
            <w:r>
              <w:rPr>
                <w:rFonts w:ascii="Lucida Sans Unicode" w:eastAsia="宋体" w:hAnsi="Lucida Sans Unicode" w:cs="Lucida Sans Unicode"/>
                <w:lang w:eastAsia="zh-CN"/>
              </w:rPr>
              <w:t>支持查看设备信息，包括</w:t>
            </w:r>
            <w:r>
              <w:rPr>
                <w:rFonts w:ascii="Lucida Sans Unicode" w:eastAsia="宋体" w:hAnsi="Lucida Sans Unicode" w:cs="Lucida Sans Unicode"/>
                <w:lang w:eastAsia="zh-CN"/>
              </w:rPr>
              <w:t>SN</w:t>
            </w:r>
            <w:r>
              <w:rPr>
                <w:rFonts w:ascii="Lucida Sans Unicode" w:eastAsia="宋体" w:hAnsi="Lucida Sans Unicode" w:cs="Lucida Sans Unicode"/>
                <w:lang w:eastAsia="zh-CN"/>
              </w:rPr>
              <w:t>和</w:t>
            </w:r>
            <w:r>
              <w:rPr>
                <w:rFonts w:ascii="Lucida Sans Unicode" w:eastAsia="宋体" w:hAnsi="Lucida Sans Unicode" w:cs="Lucida Sans Unicode"/>
                <w:lang w:eastAsia="zh-CN"/>
              </w:rPr>
              <w:t>License</w:t>
            </w:r>
            <w:r>
              <w:rPr>
                <w:rFonts w:ascii="Lucida Sans Unicode" w:eastAsia="宋体" w:hAnsi="Lucida Sans Unicode" w:cs="Lucida Sans Unicode"/>
                <w:lang w:eastAsia="zh-CN"/>
              </w:rPr>
              <w:t>，支持系统管理等设置</w:t>
            </w:r>
            <w:r>
              <w:rPr>
                <w:rFonts w:ascii="Lucida Sans Unicode" w:eastAsia="宋体" w:hAnsi="Lucida Sans Unicode" w:cs="Lucida Sans Unicode" w:hint="eastAsia"/>
                <w:lang w:eastAsia="zh-CN"/>
              </w:rPr>
              <w:t>；</w:t>
            </w:r>
            <w:r>
              <w:rPr>
                <w:rFonts w:ascii="Lucida Sans Unicode" w:eastAsia="宋体" w:hAnsi="Lucida Sans Unicode" w:cs="Lucida Sans Unicode"/>
                <w:lang w:eastAsia="zh-CN"/>
              </w:rPr>
              <w:t>支持开启远程运维</w:t>
            </w:r>
          </w:p>
          <w:p w14:paraId="48B98937"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 xml:space="preserve"> </w:t>
            </w:r>
            <w:r>
              <w:rPr>
                <w:rFonts w:ascii="Lucida Sans Unicode" w:eastAsia="宋体" w:hAnsi="Lucida Sans Unicode" w:cs="Lucida Sans Unicode" w:hint="eastAsia"/>
                <w:lang w:eastAsia="zh-CN"/>
              </w:rPr>
              <w:t>支持</w:t>
            </w:r>
            <w:r>
              <w:rPr>
                <w:rFonts w:ascii="Lucida Sans Unicode" w:eastAsia="宋体" w:hAnsi="Lucida Sans Unicode" w:cs="Lucida Sans Unicode"/>
                <w:lang w:eastAsia="zh-CN"/>
              </w:rPr>
              <w:t>多路直播页面，支持多设备</w:t>
            </w:r>
            <w:r>
              <w:rPr>
                <w:rFonts w:ascii="Lucida Sans Unicode" w:eastAsia="宋体" w:hAnsi="Lucida Sans Unicode" w:cs="Lucida Sans Unicode" w:hint="eastAsia"/>
                <w:lang w:eastAsia="zh-CN"/>
              </w:rPr>
              <w:t>（</w:t>
            </w:r>
            <w:r>
              <w:rPr>
                <w:rFonts w:ascii="Lucida Sans Unicode" w:eastAsia="宋体" w:hAnsi="Lucida Sans Unicode" w:cs="Lucida Sans Unicode"/>
                <w:lang w:eastAsia="zh-CN"/>
              </w:rPr>
              <w:t>机场直播、飞行器云台相机</w:t>
            </w:r>
            <w:r>
              <w:rPr>
                <w:rFonts w:ascii="Lucida Sans Unicode" w:eastAsia="宋体" w:hAnsi="Lucida Sans Unicode" w:cs="Lucida Sans Unicode" w:hint="eastAsia"/>
                <w:lang w:eastAsia="zh-CN"/>
              </w:rPr>
              <w:t>、监控摄像头</w:t>
            </w:r>
            <w:r>
              <w:rPr>
                <w:rFonts w:ascii="Lucida Sans Unicode" w:eastAsia="宋体" w:hAnsi="Lucida Sans Unicode" w:cs="Lucida Sans Unicode"/>
                <w:lang w:eastAsia="zh-CN"/>
              </w:rPr>
              <w:t>）同屏直播</w:t>
            </w:r>
            <w:r>
              <w:rPr>
                <w:rFonts w:ascii="Lucida Sans Unicode" w:eastAsia="宋体" w:hAnsi="Lucida Sans Unicode" w:cs="Lucida Sans Unicode" w:hint="eastAsia"/>
                <w:lang w:eastAsia="zh-CN"/>
              </w:rPr>
              <w:t>；</w:t>
            </w:r>
            <w:r>
              <w:rPr>
                <w:rFonts w:ascii="Lucida Sans Unicode" w:eastAsia="宋体" w:hAnsi="Lucida Sans Unicode" w:cs="Lucida Sans Unicode"/>
                <w:lang w:eastAsia="zh-CN"/>
              </w:rPr>
              <w:t>可根据设备情况，自由选择</w:t>
            </w:r>
            <w:r>
              <w:rPr>
                <w:rFonts w:ascii="Lucida Sans Unicode" w:eastAsia="宋体" w:hAnsi="Lucida Sans Unicode" w:cs="Lucida Sans Unicode"/>
                <w:lang w:eastAsia="zh-CN"/>
              </w:rPr>
              <w:t xml:space="preserve"> 1/4/9/16 /25</w:t>
            </w:r>
            <w:r>
              <w:rPr>
                <w:rFonts w:ascii="Lucida Sans Unicode" w:eastAsia="宋体" w:hAnsi="Lucida Sans Unicode" w:cs="Lucida Sans Unicode"/>
                <w:lang w:eastAsia="zh-CN"/>
              </w:rPr>
              <w:t>宫格进行布局调整，满足不同直播需求</w:t>
            </w:r>
            <w:r>
              <w:rPr>
                <w:rFonts w:ascii="Lucida Sans Unicode" w:eastAsia="宋体" w:hAnsi="Lucida Sans Unicode" w:cs="Lucida Sans Unicode" w:hint="eastAsia"/>
                <w:lang w:eastAsia="zh-CN"/>
              </w:rPr>
              <w:t>。</w:t>
            </w:r>
          </w:p>
          <w:p w14:paraId="10D1CD9D"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支持创建组织，在组织管理页面修改人员组织名称、用户角色，也可根据组织角色、项目名称和加入方式筛选组织人员</w:t>
            </w:r>
            <w:r>
              <w:rPr>
                <w:rFonts w:ascii="Lucida Sans Unicode" w:eastAsia="宋体" w:hAnsi="Lucida Sans Unicode" w:cs="Lucida Sans Unicode"/>
                <w:lang w:eastAsia="zh-CN"/>
              </w:rPr>
              <w:t>；</w:t>
            </w:r>
            <w:r>
              <w:rPr>
                <w:rFonts w:ascii="Lucida Sans Unicode" w:eastAsia="宋体" w:hAnsi="Lucida Sans Unicode" w:cs="Lucida Sans Unicode" w:hint="eastAsia"/>
                <w:lang w:eastAsia="zh-CN"/>
              </w:rPr>
              <w:t>支持不少于</w:t>
            </w:r>
            <w:r>
              <w:rPr>
                <w:rFonts w:ascii="Lucida Sans Unicode" w:eastAsia="宋体" w:hAnsi="Lucida Sans Unicode" w:cs="Lucida Sans Unicode"/>
                <w:lang w:eastAsia="zh-CN"/>
              </w:rPr>
              <w:t>五种</w:t>
            </w:r>
            <w:r>
              <w:rPr>
                <w:rFonts w:ascii="Lucida Sans Unicode" w:eastAsia="宋体" w:hAnsi="Lucida Sans Unicode" w:cs="Lucida Sans Unicode" w:hint="eastAsia"/>
                <w:lang w:eastAsia="zh-CN"/>
              </w:rPr>
              <w:t>权限</w:t>
            </w:r>
            <w:r>
              <w:rPr>
                <w:rFonts w:ascii="Lucida Sans Unicode" w:eastAsia="宋体" w:hAnsi="Lucida Sans Unicode" w:cs="Lucida Sans Unicode"/>
                <w:lang w:eastAsia="zh-CN"/>
              </w:rPr>
              <w:t>角色；</w:t>
            </w:r>
            <w:r>
              <w:rPr>
                <w:rFonts w:ascii="Lucida Sans Unicode" w:eastAsia="宋体" w:hAnsi="Lucida Sans Unicode" w:cs="Lucida Sans Unicode" w:hint="eastAsia"/>
                <w:lang w:eastAsia="zh-CN"/>
              </w:rPr>
              <w:t>组织下可进行二次分级。</w:t>
            </w:r>
          </w:p>
          <w:p w14:paraId="5BC9B036"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支持无人机及载荷管理，可进行无人机及负载管理。</w:t>
            </w:r>
          </w:p>
          <w:p w14:paraId="6379FFF3"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支持负载拍摄角度控制，获取负载控制权限后，可通过在负载直播画面双击鼠标、拖动鼠标，或通过键盘方向键控制负载拍摄角度。</w:t>
            </w:r>
          </w:p>
          <w:p w14:paraId="5A5D028A"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激光测距功能支持负载直播画面显示直播画面中心点坐标，激光打点功能支持直接在画面中心点进行标注。</w:t>
            </w:r>
          </w:p>
          <w:p w14:paraId="3D374C3D"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支持多样化的任务策略，包括立即执行、单次形式、重复定时、连续执行等</w:t>
            </w:r>
          </w:p>
          <w:p w14:paraId="0D748D6A"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 xml:space="preserve"> </w:t>
            </w:r>
            <w:r>
              <w:rPr>
                <w:rFonts w:ascii="Lucida Sans Unicode" w:eastAsia="宋体" w:hAnsi="Lucida Sans Unicode" w:cs="Lucida Sans Unicode"/>
                <w:lang w:eastAsia="zh-CN"/>
              </w:rPr>
              <w:t>支持智能规划最佳返航路线，确保飞行安全的同时提高飞行效率</w:t>
            </w:r>
          </w:p>
          <w:p w14:paraId="4B61D966"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 xml:space="preserve"> </w:t>
            </w:r>
            <w:r>
              <w:rPr>
                <w:rFonts w:ascii="Lucida Sans Unicode" w:eastAsia="宋体" w:hAnsi="Lucida Sans Unicode" w:cs="Lucida Sans Unicode"/>
                <w:lang w:eastAsia="zh-CN"/>
              </w:rPr>
              <w:t>支持设置返航高度、自定义飞行过程中失联后的动作以及自动断点续飞</w:t>
            </w:r>
          </w:p>
          <w:p w14:paraId="03DDF93F"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设备状态包括但不限于：飞行器及关联遥控信息、设备在线、离线状态。</w:t>
            </w:r>
          </w:p>
          <w:p w14:paraId="75AF9B88"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飞行器</w:t>
            </w:r>
            <w:proofErr w:type="gramStart"/>
            <w:r>
              <w:rPr>
                <w:rFonts w:ascii="Lucida Sans Unicode" w:eastAsia="宋体" w:hAnsi="Lucida Sans Unicode" w:cs="Lucida Sans Unicode"/>
                <w:lang w:eastAsia="zh-CN"/>
              </w:rPr>
              <w:t>飘窗支持</w:t>
            </w:r>
            <w:proofErr w:type="gramEnd"/>
            <w:r>
              <w:rPr>
                <w:rFonts w:ascii="Lucida Sans Unicode" w:eastAsia="宋体" w:hAnsi="Lucida Sans Unicode" w:cs="Lucida Sans Unicode"/>
                <w:lang w:eastAsia="zh-CN"/>
              </w:rPr>
              <w:t>显示飞行器项目呼号和海拔高度等信息，支持打开设备详情与直播面板。</w:t>
            </w:r>
          </w:p>
          <w:p w14:paraId="6CEEB2B4"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支持查看飞行相机或负载直播画面；直播画面支持通过</w:t>
            </w:r>
            <w:proofErr w:type="gramStart"/>
            <w:r>
              <w:rPr>
                <w:rFonts w:ascii="Lucida Sans Unicode" w:eastAsia="宋体" w:hAnsi="Lucida Sans Unicode" w:cs="Lucida Sans Unicode"/>
                <w:lang w:eastAsia="zh-CN"/>
              </w:rPr>
              <w:t>二维码或</w:t>
            </w:r>
            <w:proofErr w:type="gramEnd"/>
            <w:r>
              <w:rPr>
                <w:rFonts w:ascii="Lucida Sans Unicode" w:eastAsia="宋体" w:hAnsi="Lucida Sans Unicode" w:cs="Lucida Sans Unicode"/>
                <w:lang w:eastAsia="zh-CN"/>
              </w:rPr>
              <w:t>链接分享给其他人观看。</w:t>
            </w:r>
          </w:p>
          <w:p w14:paraId="1C4A9ECD"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lang w:eastAsia="zh-CN"/>
              </w:rPr>
              <w:t>支持接力飞行，系统可以自动调度</w:t>
            </w:r>
            <w:r>
              <w:rPr>
                <w:rFonts w:ascii="Lucida Sans Unicode" w:eastAsia="宋体" w:hAnsi="Lucida Sans Unicode" w:cs="Lucida Sans Unicode"/>
                <w:lang w:eastAsia="zh-CN"/>
              </w:rPr>
              <w:t>2</w:t>
            </w:r>
            <w:r>
              <w:rPr>
                <w:rFonts w:ascii="Lucida Sans Unicode" w:eastAsia="宋体" w:hAnsi="Lucida Sans Unicode" w:cs="Lucida Sans Unicode"/>
                <w:lang w:eastAsia="zh-CN"/>
              </w:rPr>
              <w:t>台飞行器轮转接力，实现不间断作业</w:t>
            </w:r>
          </w:p>
          <w:p w14:paraId="75BAD83D"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支持用户导入并加载离线高程数据。</w:t>
            </w:r>
          </w:p>
          <w:p w14:paraId="1C069E17"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支持一键紧急降落功能</w:t>
            </w:r>
          </w:p>
          <w:p w14:paraId="44EB8AA2"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支持在</w:t>
            </w:r>
            <w:r>
              <w:rPr>
                <w:rFonts w:ascii="Lucida Sans Unicode" w:eastAsia="宋体" w:hAnsi="Lucida Sans Unicode" w:cs="Lucida Sans Unicode"/>
                <w:lang w:eastAsia="zh-CN"/>
              </w:rPr>
              <w:t>部署街道地图后，可以在直播画面中可以</w:t>
            </w:r>
            <w:r>
              <w:rPr>
                <w:rFonts w:ascii="Lucida Sans Unicode" w:eastAsia="宋体" w:hAnsi="Lucida Sans Unicode" w:cs="Lucida Sans Unicode"/>
                <w:lang w:eastAsia="zh-CN"/>
              </w:rPr>
              <w:t>AR</w:t>
            </w:r>
            <w:r>
              <w:rPr>
                <w:rFonts w:ascii="Lucida Sans Unicode" w:eastAsia="宋体" w:hAnsi="Lucida Sans Unicode" w:cs="Lucida Sans Unicode"/>
                <w:lang w:eastAsia="zh-CN"/>
              </w:rPr>
              <w:t>投射街道信息，让用户能更加直观地判断环境，辅助决策</w:t>
            </w:r>
          </w:p>
          <w:p w14:paraId="1B323E1F"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支持将遥控器端</w:t>
            </w:r>
            <w:r>
              <w:rPr>
                <w:rFonts w:ascii="Lucida Sans Unicode" w:eastAsia="宋体" w:hAnsi="Lucida Sans Unicode" w:cs="Lucida Sans Unicode"/>
                <w:lang w:eastAsia="zh-CN"/>
              </w:rPr>
              <w:t>App</w:t>
            </w:r>
            <w:r>
              <w:rPr>
                <w:rFonts w:ascii="Lucida Sans Unicode" w:eastAsia="宋体" w:hAnsi="Lucida Sans Unicode" w:cs="Lucida Sans Unicode"/>
                <w:lang w:eastAsia="zh-CN"/>
              </w:rPr>
              <w:t>记录飞行器相机的观测记录同步至平台</w:t>
            </w:r>
          </w:p>
          <w:p w14:paraId="7185F9DC"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支持将遥控器端</w:t>
            </w:r>
            <w:r>
              <w:rPr>
                <w:rFonts w:ascii="Lucida Sans Unicode" w:eastAsia="宋体" w:hAnsi="Lucida Sans Unicode" w:cs="Lucida Sans Unicode"/>
                <w:lang w:eastAsia="zh-CN"/>
              </w:rPr>
              <w:t>App</w:t>
            </w:r>
            <w:r>
              <w:rPr>
                <w:rFonts w:ascii="Lucida Sans Unicode" w:eastAsia="宋体" w:hAnsi="Lucida Sans Unicode" w:cs="Lucida Sans Unicode"/>
                <w:lang w:eastAsia="zh-CN"/>
              </w:rPr>
              <w:t>生成的空间点线面同步至平台</w:t>
            </w:r>
          </w:p>
          <w:p w14:paraId="3BCF5B84"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支持远程操控无人机，包含：起飞</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降落、无人机飞行、云</w:t>
            </w:r>
            <w:proofErr w:type="gramStart"/>
            <w:r>
              <w:rPr>
                <w:rFonts w:ascii="Lucida Sans Unicode" w:eastAsia="宋体" w:hAnsi="Lucida Sans Unicode" w:cs="Lucida Sans Unicode"/>
                <w:lang w:eastAsia="zh-CN"/>
              </w:rPr>
              <w:t>台角度</w:t>
            </w:r>
            <w:proofErr w:type="gramEnd"/>
            <w:r>
              <w:rPr>
                <w:rFonts w:ascii="Lucida Sans Unicode" w:eastAsia="宋体" w:hAnsi="Lucida Sans Unicode" w:cs="Lucida Sans Unicode"/>
                <w:lang w:eastAsia="zh-CN"/>
              </w:rPr>
              <w:t>调整、拍照</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录像动作等</w:t>
            </w:r>
          </w:p>
          <w:p w14:paraId="1CF6B4B1"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支持指点飞行，可在地图上选点作为目标点，然后无人机将自动飞往目标点</w:t>
            </w:r>
          </w:p>
          <w:p w14:paraId="3F7EA6B1"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支持在自动作业时手动接管无人机</w:t>
            </w:r>
          </w:p>
          <w:p w14:paraId="78CDBD92"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lastRenderedPageBreak/>
              <w:t>支持与</w:t>
            </w:r>
            <w:r>
              <w:rPr>
                <w:rFonts w:ascii="Lucida Sans Unicode" w:eastAsia="宋体" w:hAnsi="Lucida Sans Unicode" w:cs="Lucida Sans Unicode"/>
                <w:lang w:eastAsia="zh-CN"/>
              </w:rPr>
              <w:t>4G</w:t>
            </w:r>
            <w:proofErr w:type="gramStart"/>
            <w:r>
              <w:rPr>
                <w:rFonts w:ascii="Lucida Sans Unicode" w:eastAsia="宋体" w:hAnsi="Lucida Sans Unicode" w:cs="Lucida Sans Unicode"/>
                <w:lang w:eastAsia="zh-CN"/>
              </w:rPr>
              <w:t>增强图传私有化</w:t>
            </w:r>
            <w:proofErr w:type="gramEnd"/>
            <w:r>
              <w:rPr>
                <w:rFonts w:ascii="Lucida Sans Unicode" w:eastAsia="宋体" w:hAnsi="Lucida Sans Unicode" w:cs="Lucida Sans Unicode"/>
                <w:lang w:eastAsia="zh-CN"/>
              </w:rPr>
              <w:t>配合使用</w:t>
            </w:r>
          </w:p>
          <w:p w14:paraId="07EE921D"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lang w:eastAsia="zh-CN"/>
              </w:rPr>
              <w:t>支持智能跟踪，选定</w:t>
            </w:r>
            <w:r>
              <w:rPr>
                <w:rFonts w:ascii="Lucida Sans Unicode" w:eastAsia="宋体" w:hAnsi="Lucida Sans Unicode" w:cs="Lucida Sans Unicode"/>
                <w:lang w:eastAsia="zh-CN"/>
              </w:rPr>
              <w:t>AI</w:t>
            </w:r>
            <w:r>
              <w:rPr>
                <w:rFonts w:ascii="Lucida Sans Unicode" w:eastAsia="宋体" w:hAnsi="Lucida Sans Unicode" w:cs="Lucida Sans Unicode"/>
                <w:lang w:eastAsia="zh-CN"/>
              </w:rPr>
              <w:t>识别目标物体后即可持续跟踪；</w:t>
            </w:r>
            <w:r>
              <w:rPr>
                <w:rFonts w:ascii="Lucida Sans Unicode" w:eastAsia="宋体" w:hAnsi="Lucida Sans Unicode" w:cs="Lucida Sans Unicode" w:hint="eastAsia"/>
                <w:lang w:eastAsia="zh-CN"/>
              </w:rPr>
              <w:t>需提供系统截</w:t>
            </w:r>
            <w:proofErr w:type="gramStart"/>
            <w:r>
              <w:rPr>
                <w:rFonts w:ascii="Lucida Sans Unicode" w:eastAsia="宋体" w:hAnsi="Lucida Sans Unicode" w:cs="Lucida Sans Unicode" w:hint="eastAsia"/>
                <w:lang w:eastAsia="zh-CN"/>
              </w:rPr>
              <w:t>图证明</w:t>
            </w:r>
            <w:proofErr w:type="gramEnd"/>
            <w:r>
              <w:rPr>
                <w:rFonts w:ascii="Lucida Sans Unicode" w:eastAsia="宋体" w:hAnsi="Lucida Sans Unicode" w:cs="Lucida Sans Unicode" w:hint="eastAsia"/>
                <w:lang w:eastAsia="zh-CN"/>
              </w:rPr>
              <w:t>材料</w:t>
            </w:r>
          </w:p>
          <w:p w14:paraId="6668109D"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w:t>
            </w:r>
            <w:r>
              <w:rPr>
                <w:rFonts w:ascii="Lucida Sans Unicode" w:eastAsia="宋体" w:hAnsi="Lucida Sans Unicode" w:cs="Lucida Sans Unicode" w:hint="eastAsia"/>
                <w:lang w:eastAsia="zh-CN"/>
              </w:rPr>
              <w:t>航线编辑</w:t>
            </w:r>
            <w:r>
              <w:rPr>
                <w:rFonts w:ascii="Lucida Sans Unicode" w:eastAsia="宋体" w:hAnsi="Lucida Sans Unicode" w:cs="Lucida Sans Unicode"/>
                <w:lang w:eastAsia="zh-CN"/>
              </w:rPr>
              <w:t>智能识别，可在航线过程中识别</w:t>
            </w:r>
            <w:r>
              <w:rPr>
                <w:rFonts w:ascii="Lucida Sans Unicode" w:eastAsia="宋体" w:hAnsi="Lucida Sans Unicode" w:cs="Lucida Sans Unicode" w:hint="eastAsia"/>
                <w:lang w:eastAsia="zh-CN"/>
              </w:rPr>
              <w:t>具备的</w:t>
            </w:r>
            <w:r>
              <w:rPr>
                <w:rFonts w:ascii="Lucida Sans Unicode" w:eastAsia="宋体" w:hAnsi="Lucida Sans Unicode" w:cs="Lucida Sans Unicode" w:hint="eastAsia"/>
                <w:lang w:eastAsia="zh-CN"/>
              </w:rPr>
              <w:t>AI</w:t>
            </w:r>
            <w:r>
              <w:rPr>
                <w:rFonts w:ascii="Lucida Sans Unicode" w:eastAsia="宋体" w:hAnsi="Lucida Sans Unicode" w:cs="Lucida Sans Unicode" w:hint="eastAsia"/>
                <w:lang w:eastAsia="zh-CN"/>
              </w:rPr>
              <w:t>功能中的</w:t>
            </w:r>
            <w:r>
              <w:rPr>
                <w:rFonts w:ascii="Lucida Sans Unicode" w:eastAsia="宋体" w:hAnsi="Lucida Sans Unicode" w:cs="Lucida Sans Unicode"/>
                <w:lang w:eastAsia="zh-CN"/>
              </w:rPr>
              <w:t>目标，并在告警后进行逐点拍照，录像，等待接管动作；</w:t>
            </w:r>
          </w:p>
          <w:p w14:paraId="41524C13"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w:t>
            </w:r>
            <w:r>
              <w:rPr>
                <w:rFonts w:ascii="Lucida Sans Unicode" w:eastAsia="宋体" w:hAnsi="Lucida Sans Unicode" w:cs="Lucida Sans Unicode" w:hint="eastAsia"/>
                <w:lang w:eastAsia="zh-CN"/>
              </w:rPr>
              <w:t>导入至少两种</w:t>
            </w:r>
            <w:r>
              <w:rPr>
                <w:rFonts w:ascii="Lucida Sans Unicode" w:eastAsia="宋体" w:hAnsi="Lucida Sans Unicode" w:cs="Lucida Sans Unicode"/>
                <w:lang w:eastAsia="zh-CN"/>
              </w:rPr>
              <w:t>格式的地图瓦片；</w:t>
            </w:r>
          </w:p>
          <w:p w14:paraId="0D3D441B"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支持标准地图</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卫星地图切换加载</w:t>
            </w:r>
          </w:p>
          <w:p w14:paraId="026A7310"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支持自定义</w:t>
            </w:r>
            <w:proofErr w:type="gramStart"/>
            <w:r>
              <w:rPr>
                <w:rFonts w:ascii="Lucida Sans Unicode" w:eastAsia="宋体" w:hAnsi="Lucida Sans Unicode" w:cs="Lucida Sans Unicode"/>
                <w:lang w:eastAsia="zh-CN"/>
              </w:rPr>
              <w:t>禁降区</w:t>
            </w:r>
            <w:proofErr w:type="gramEnd"/>
            <w:r>
              <w:rPr>
                <w:rFonts w:ascii="Lucida Sans Unicode" w:eastAsia="宋体" w:hAnsi="Lucida Sans Unicode" w:cs="Lucida Sans Unicode"/>
                <w:lang w:eastAsia="zh-CN"/>
              </w:rPr>
              <w:t>，飞行器</w:t>
            </w:r>
            <w:proofErr w:type="gramStart"/>
            <w:r>
              <w:rPr>
                <w:rFonts w:ascii="Lucida Sans Unicode" w:eastAsia="宋体" w:hAnsi="Lucida Sans Unicode" w:cs="Lucida Sans Unicode"/>
                <w:lang w:eastAsia="zh-CN"/>
              </w:rPr>
              <w:t>在禁降区内</w:t>
            </w:r>
            <w:proofErr w:type="gramEnd"/>
            <w:r>
              <w:rPr>
                <w:rFonts w:ascii="Lucida Sans Unicode" w:eastAsia="宋体" w:hAnsi="Lucida Sans Unicode" w:cs="Lucida Sans Unicode"/>
                <w:lang w:eastAsia="zh-CN"/>
              </w:rPr>
              <w:t>无法自动降落</w:t>
            </w:r>
          </w:p>
          <w:p w14:paraId="48CCE994"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支持在地图上绘制点、线和面标注信息；</w:t>
            </w:r>
          </w:p>
          <w:p w14:paraId="7829B884"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支持导入标注信息文件功能，以及导出标注信息文件的功能。</w:t>
            </w:r>
          </w:p>
          <w:p w14:paraId="7398AA6B"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支持可见光以及红外照片的二维建模功能；</w:t>
            </w:r>
          </w:p>
          <w:p w14:paraId="42CEBE7C"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lang w:eastAsia="zh-CN"/>
              </w:rPr>
              <w:t>支持自动重建、全自动刺点</w:t>
            </w:r>
            <w:r>
              <w:rPr>
                <w:rFonts w:ascii="Lucida Sans Unicode" w:eastAsia="宋体" w:hAnsi="Lucida Sans Unicode" w:cs="Lucida Sans Unicode" w:hint="eastAsia"/>
                <w:lang w:eastAsia="zh-CN"/>
              </w:rPr>
              <w:t>（提供系统截图）</w:t>
            </w:r>
          </w:p>
          <w:p w14:paraId="106E7F61"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lang w:eastAsia="zh-CN"/>
              </w:rPr>
              <w:t>支持</w:t>
            </w:r>
            <w:proofErr w:type="gramStart"/>
            <w:r>
              <w:rPr>
                <w:rFonts w:ascii="Lucida Sans Unicode" w:eastAsia="宋体" w:hAnsi="Lucida Sans Unicode" w:cs="Lucida Sans Unicode"/>
                <w:lang w:eastAsia="zh-CN"/>
              </w:rPr>
              <w:t>导入像控点</w:t>
            </w:r>
            <w:proofErr w:type="gramEnd"/>
            <w:r>
              <w:rPr>
                <w:rFonts w:ascii="Lucida Sans Unicode" w:eastAsia="宋体" w:hAnsi="Lucida Sans Unicode" w:cs="Lucida Sans Unicode"/>
                <w:lang w:eastAsia="zh-CN"/>
              </w:rPr>
              <w:t>并管理</w:t>
            </w:r>
            <w:r>
              <w:rPr>
                <w:rFonts w:ascii="Lucida Sans Unicode" w:eastAsia="宋体" w:hAnsi="Lucida Sans Unicode" w:cs="Lucida Sans Unicode" w:hint="eastAsia"/>
                <w:lang w:eastAsia="zh-CN"/>
              </w:rPr>
              <w:t>（提供系统截图）</w:t>
            </w:r>
          </w:p>
          <w:p w14:paraId="7A196807"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支持可见光照片的三维重建；</w:t>
            </w:r>
          </w:p>
          <w:p w14:paraId="3BB8D2CC"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支持将</w:t>
            </w:r>
            <w:proofErr w:type="gramStart"/>
            <w:r>
              <w:rPr>
                <w:rFonts w:ascii="Lucida Sans Unicode" w:eastAsia="宋体" w:hAnsi="Lucida Sans Unicode" w:cs="Lucida Sans Unicode"/>
                <w:lang w:eastAsia="zh-CN"/>
              </w:rPr>
              <w:t>建图成果</w:t>
            </w:r>
            <w:proofErr w:type="gramEnd"/>
            <w:r>
              <w:rPr>
                <w:rFonts w:ascii="Lucida Sans Unicode" w:eastAsia="宋体" w:hAnsi="Lucida Sans Unicode" w:cs="Lucida Sans Unicode"/>
                <w:lang w:eastAsia="zh-CN"/>
              </w:rPr>
              <w:t>的高程数据加载至地图；</w:t>
            </w:r>
          </w:p>
          <w:p w14:paraId="3C7BB87F"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lang w:eastAsia="zh-CN"/>
              </w:rPr>
              <w:t>模型重建时支持选择模型分辨率。</w:t>
            </w:r>
            <w:r>
              <w:rPr>
                <w:rFonts w:ascii="Lucida Sans Unicode" w:eastAsia="宋体" w:hAnsi="Lucida Sans Unicode" w:cs="Lucida Sans Unicode" w:hint="eastAsia"/>
                <w:lang w:eastAsia="zh-CN"/>
              </w:rPr>
              <w:t>（提供系统截图）</w:t>
            </w:r>
          </w:p>
          <w:p w14:paraId="7161B88D"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proofErr w:type="gramStart"/>
            <w:r>
              <w:rPr>
                <w:rFonts w:ascii="Lucida Sans Unicode" w:eastAsia="宋体" w:hAnsi="Lucida Sans Unicode" w:cs="Lucida Sans Unicode"/>
                <w:lang w:eastAsia="zh-CN"/>
              </w:rPr>
              <w:t>建图能力</w:t>
            </w:r>
            <w:proofErr w:type="gramEnd"/>
            <w:r>
              <w:rPr>
                <w:rFonts w:ascii="Lucida Sans Unicode" w:eastAsia="宋体" w:hAnsi="Lucida Sans Unicode" w:cs="Lucida Sans Unicode"/>
                <w:lang w:eastAsia="zh-CN"/>
              </w:rPr>
              <w:t>支持本地化部署；</w:t>
            </w:r>
          </w:p>
          <w:p w14:paraId="4CF1DFF3"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proofErr w:type="gramStart"/>
            <w:r>
              <w:rPr>
                <w:rFonts w:ascii="Lucida Sans Unicode" w:eastAsia="宋体" w:hAnsi="Lucida Sans Unicode" w:cs="Lucida Sans Unicode"/>
                <w:lang w:eastAsia="zh-CN"/>
              </w:rPr>
              <w:t>建图模块</w:t>
            </w:r>
            <w:proofErr w:type="gramEnd"/>
            <w:r>
              <w:rPr>
                <w:rFonts w:ascii="Lucida Sans Unicode" w:eastAsia="宋体" w:hAnsi="Lucida Sans Unicode" w:cs="Lucida Sans Unicode"/>
                <w:lang w:eastAsia="zh-CN"/>
              </w:rPr>
              <w:t>本地化部署后，可在系统内直接进行建图，无需额外部署其他模型重建软件。</w:t>
            </w:r>
          </w:p>
          <w:p w14:paraId="76294850"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支持上传二维模型、三维模型，上传的数据可在地图展示</w:t>
            </w:r>
          </w:p>
          <w:p w14:paraId="28C81981"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lang w:eastAsia="zh-CN"/>
              </w:rPr>
              <w:t>支持两期二维模型对比，对比的同时可显示地图标注信息。</w:t>
            </w:r>
          </w:p>
          <w:p w14:paraId="1F8727D5"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支持分享数据分析成果，无需登录即可通过手机或</w:t>
            </w:r>
            <w:proofErr w:type="gramStart"/>
            <w:r>
              <w:rPr>
                <w:rFonts w:ascii="Lucida Sans Unicode" w:eastAsia="宋体" w:hAnsi="Lucida Sans Unicode" w:cs="Lucida Sans Unicode"/>
                <w:lang w:eastAsia="zh-CN"/>
              </w:rPr>
              <w:t>平板扫码直接</w:t>
            </w:r>
            <w:proofErr w:type="gramEnd"/>
            <w:r>
              <w:rPr>
                <w:rFonts w:ascii="Lucida Sans Unicode" w:eastAsia="宋体" w:hAnsi="Lucida Sans Unicode" w:cs="Lucida Sans Unicode"/>
                <w:lang w:eastAsia="zh-CN"/>
              </w:rPr>
              <w:t>查看，模型媒体时间轴、量测结果、分析报告</w:t>
            </w:r>
          </w:p>
          <w:p w14:paraId="1F0FD22D"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lang w:eastAsia="zh-CN"/>
              </w:rPr>
              <w:t>支持</w:t>
            </w:r>
            <w:r>
              <w:rPr>
                <w:rFonts w:ascii="Lucida Sans Unicode" w:eastAsia="宋体" w:hAnsi="Lucida Sans Unicode" w:cs="Lucida Sans Unicode"/>
                <w:lang w:eastAsia="zh-CN"/>
              </w:rPr>
              <w:t>A</w:t>
            </w:r>
            <w:r>
              <w:rPr>
                <w:rFonts w:ascii="Lucida Sans Unicode" w:eastAsia="宋体" w:hAnsi="Lucida Sans Unicode" w:cs="Lucida Sans Unicode"/>
                <w:lang w:eastAsia="zh-CN"/>
              </w:rPr>
              <w:t>起</w:t>
            </w:r>
            <w:r>
              <w:rPr>
                <w:rFonts w:ascii="Lucida Sans Unicode" w:eastAsia="宋体" w:hAnsi="Lucida Sans Unicode" w:cs="Lucida Sans Unicode"/>
                <w:lang w:eastAsia="zh-CN"/>
              </w:rPr>
              <w:t>B</w:t>
            </w:r>
            <w:r>
              <w:rPr>
                <w:rFonts w:ascii="Lucida Sans Unicode" w:eastAsia="宋体" w:hAnsi="Lucida Sans Unicode" w:cs="Lucida Sans Unicode"/>
                <w:lang w:eastAsia="zh-CN"/>
              </w:rPr>
              <w:t>降的蛙跳式飞行计划任务</w:t>
            </w:r>
            <w:r>
              <w:rPr>
                <w:rFonts w:ascii="Lucida Sans Unicode" w:eastAsia="宋体" w:hAnsi="Lucida Sans Unicode" w:cs="Lucida Sans Unicode" w:hint="eastAsia"/>
                <w:lang w:eastAsia="zh-CN"/>
              </w:rPr>
              <w:t>（提供系统截图）</w:t>
            </w:r>
          </w:p>
          <w:p w14:paraId="3CFEB9E0"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支持航点编辑功能，编辑内容包括但不限于：地图上添加航点、航点高度、航点类型、飞行器偏航角模式、飞行速度、添加航</w:t>
            </w:r>
            <w:proofErr w:type="gramStart"/>
            <w:r>
              <w:rPr>
                <w:rFonts w:ascii="Lucida Sans Unicode" w:eastAsia="宋体" w:hAnsi="Lucida Sans Unicode" w:cs="Lucida Sans Unicode"/>
                <w:lang w:eastAsia="zh-CN"/>
              </w:rPr>
              <w:t>点动作</w:t>
            </w:r>
            <w:proofErr w:type="gramEnd"/>
            <w:r>
              <w:rPr>
                <w:rFonts w:ascii="Lucida Sans Unicode" w:eastAsia="宋体" w:hAnsi="Lucida Sans Unicode" w:cs="Lucida Sans Unicode"/>
                <w:lang w:eastAsia="zh-CN"/>
              </w:rPr>
              <w:t>等；</w:t>
            </w:r>
          </w:p>
          <w:p w14:paraId="132DA2B1"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lang w:eastAsia="zh-CN"/>
              </w:rPr>
              <w:t>支持巡逻航线功能，用户可以指定面</w:t>
            </w:r>
            <w:proofErr w:type="gramStart"/>
            <w:r>
              <w:rPr>
                <w:rFonts w:ascii="Lucida Sans Unicode" w:eastAsia="宋体" w:hAnsi="Lucida Sans Unicode" w:cs="Lucida Sans Unicode"/>
                <w:lang w:eastAsia="zh-CN"/>
              </w:rPr>
              <w:t>状区域</w:t>
            </w:r>
            <w:proofErr w:type="gramEnd"/>
            <w:r>
              <w:rPr>
                <w:rFonts w:ascii="Lucida Sans Unicode" w:eastAsia="宋体" w:hAnsi="Lucida Sans Unicode" w:cs="Lucida Sans Unicode"/>
                <w:lang w:eastAsia="zh-CN"/>
              </w:rPr>
              <w:t>及识别对象，自动规划航线在该区域内进行特定目标的识别及告警。</w:t>
            </w:r>
            <w:r>
              <w:rPr>
                <w:rFonts w:ascii="Lucida Sans Unicode" w:eastAsia="宋体" w:hAnsi="Lucida Sans Unicode" w:cs="Lucida Sans Unicode" w:hint="eastAsia"/>
                <w:lang w:eastAsia="zh-CN"/>
              </w:rPr>
              <w:t>（提供系统截图）</w:t>
            </w:r>
          </w:p>
          <w:p w14:paraId="58C70B62"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lang w:eastAsia="zh-CN"/>
              </w:rPr>
              <w:t>在巡逻航线中，支持用户配置算法，包括基于可见光和红外人、车、船识别，也支持用户使用训练好的识别算法</w:t>
            </w:r>
            <w:r>
              <w:rPr>
                <w:rFonts w:ascii="Lucida Sans Unicode" w:eastAsia="宋体" w:hAnsi="Lucida Sans Unicode" w:cs="Lucida Sans Unicode" w:hint="eastAsia"/>
                <w:lang w:eastAsia="zh-CN"/>
              </w:rPr>
              <w:t>。（提供系统截图）</w:t>
            </w:r>
          </w:p>
          <w:p w14:paraId="670C9972"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巡逻航线中，设置告警条件、告警间隔、告警信息等，设置置信度，设置作业镜头（可见光</w:t>
            </w:r>
            <w:r>
              <w:rPr>
                <w:rFonts w:ascii="Lucida Sans Unicode" w:eastAsia="宋体" w:hAnsi="Lucida Sans Unicode" w:cs="Lucida Sans Unicode"/>
                <w:lang w:eastAsia="zh-CN"/>
              </w:rPr>
              <w:t>or</w:t>
            </w:r>
            <w:r>
              <w:rPr>
                <w:rFonts w:ascii="Lucida Sans Unicode" w:eastAsia="宋体" w:hAnsi="Lucida Sans Unicode" w:cs="Lucida Sans Unicode"/>
                <w:lang w:eastAsia="zh-CN"/>
              </w:rPr>
              <w:t>红外）以及变焦倍数，并设置触发动作</w:t>
            </w:r>
          </w:p>
          <w:p w14:paraId="6967AB5D"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支持添加的航</w:t>
            </w:r>
            <w:proofErr w:type="gramStart"/>
            <w:r>
              <w:rPr>
                <w:rFonts w:ascii="Lucida Sans Unicode" w:eastAsia="宋体" w:hAnsi="Lucida Sans Unicode" w:cs="Lucida Sans Unicode"/>
                <w:lang w:eastAsia="zh-CN"/>
              </w:rPr>
              <w:t>点动作</w:t>
            </w:r>
            <w:proofErr w:type="gramEnd"/>
            <w:r>
              <w:rPr>
                <w:rFonts w:ascii="Lucida Sans Unicode" w:eastAsia="宋体" w:hAnsi="Lucida Sans Unicode" w:cs="Lucida Sans Unicode"/>
                <w:lang w:eastAsia="zh-CN"/>
              </w:rPr>
              <w:t>包括但不限于：飞行器动作（悬停、飞行器偏航角）、云台动作（云台偏航角、云台俯仰角）、负载动</w:t>
            </w:r>
            <w:r>
              <w:rPr>
                <w:rFonts w:ascii="Lucida Sans Unicode" w:eastAsia="宋体" w:hAnsi="Lucida Sans Unicode" w:cs="Lucida Sans Unicode"/>
                <w:lang w:eastAsia="zh-CN"/>
              </w:rPr>
              <w:lastRenderedPageBreak/>
              <w:t>作（拍照、开始录像、停止录像、相机变焦、创建文件夹）。</w:t>
            </w:r>
          </w:p>
          <w:p w14:paraId="4925FFC7"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航线规划支持导入三维模型做参照</w:t>
            </w:r>
          </w:p>
          <w:p w14:paraId="51D24BD6"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lang w:eastAsia="zh-CN"/>
              </w:rPr>
              <w:t>支持虚拟飞行的航线规划方式</w:t>
            </w:r>
            <w:r>
              <w:rPr>
                <w:rFonts w:ascii="Lucida Sans Unicode" w:eastAsia="宋体" w:hAnsi="Lucida Sans Unicode" w:cs="Lucida Sans Unicode" w:hint="eastAsia"/>
                <w:lang w:eastAsia="zh-CN"/>
              </w:rPr>
              <w:t>（提供系统截图）</w:t>
            </w:r>
          </w:p>
          <w:p w14:paraId="0BB422B8"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支持航点航线一键首尾翻转</w:t>
            </w:r>
          </w:p>
          <w:p w14:paraId="18A49562"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支持自动切换持续态动作，如开始录像和开始定时拍等</w:t>
            </w:r>
          </w:p>
          <w:p w14:paraId="7D038E57"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支持添加智能识别动作，可在航线过程中识别人、车、</w:t>
            </w:r>
            <w:proofErr w:type="gramStart"/>
            <w:r>
              <w:rPr>
                <w:rFonts w:ascii="Lucida Sans Unicode" w:eastAsia="宋体" w:hAnsi="Lucida Sans Unicode" w:cs="Lucida Sans Unicode"/>
                <w:lang w:eastAsia="zh-CN"/>
              </w:rPr>
              <w:t>船目标</w:t>
            </w:r>
            <w:proofErr w:type="gramEnd"/>
            <w:r>
              <w:rPr>
                <w:rFonts w:ascii="Lucida Sans Unicode" w:eastAsia="宋体" w:hAnsi="Lucida Sans Unicode" w:cs="Lucida Sans Unicode"/>
                <w:lang w:eastAsia="zh-CN"/>
              </w:rPr>
              <w:t>或异常的高低温度点，并且在识别到异常情况后可自定义拍照，录像，等待用户接管等告警行为</w:t>
            </w:r>
          </w:p>
          <w:p w14:paraId="0C789339"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支持历史任务的轨迹复演，可以对飞行轨迹进行复演，</w:t>
            </w:r>
            <w:r>
              <w:rPr>
                <w:rFonts w:ascii="Lucida Sans Unicode" w:eastAsia="宋体" w:hAnsi="Lucida Sans Unicode" w:cs="Lucida Sans Unicode"/>
                <w:lang w:eastAsia="zh-CN"/>
              </w:rPr>
              <w:t>0.2~15</w:t>
            </w:r>
            <w:r>
              <w:rPr>
                <w:rFonts w:ascii="Lucida Sans Unicode" w:eastAsia="宋体" w:hAnsi="Lucida Sans Unicode" w:cs="Lucida Sans Unicode"/>
                <w:lang w:eastAsia="zh-CN"/>
              </w:rPr>
              <w:t>倍的</w:t>
            </w:r>
            <w:proofErr w:type="gramStart"/>
            <w:r>
              <w:rPr>
                <w:rFonts w:ascii="Lucida Sans Unicode" w:eastAsia="宋体" w:hAnsi="Lucida Sans Unicode" w:cs="Lucida Sans Unicode"/>
                <w:lang w:eastAsia="zh-CN"/>
              </w:rPr>
              <w:t>倍</w:t>
            </w:r>
            <w:proofErr w:type="gramEnd"/>
            <w:r>
              <w:rPr>
                <w:rFonts w:ascii="Lucida Sans Unicode" w:eastAsia="宋体" w:hAnsi="Lucida Sans Unicode" w:cs="Lucida Sans Unicode"/>
                <w:lang w:eastAsia="zh-CN"/>
              </w:rPr>
              <w:t>速复演</w:t>
            </w:r>
          </w:p>
          <w:p w14:paraId="08B4AFAD"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lang w:eastAsia="zh-CN"/>
              </w:rPr>
              <w:t>支持查看任务详情，包括任务基本信息如创建人、开始和结束时间，架次信息如起飞和降落时间、操作人等，每个架次都有详细的数据记录</w:t>
            </w:r>
            <w:r>
              <w:rPr>
                <w:rFonts w:ascii="Lucida Sans Unicode" w:eastAsia="宋体" w:hAnsi="Lucida Sans Unicode" w:cs="Lucida Sans Unicode" w:hint="eastAsia"/>
                <w:lang w:eastAsia="zh-CN"/>
              </w:rPr>
              <w:t>（提供系统截图）</w:t>
            </w:r>
          </w:p>
          <w:p w14:paraId="16C43BA5"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支持查看任务中任意时间的详细飞行状态，包括用户指令、告警状态、飞行数据、信号状态、云台状态、视觉状态、相机状态等，可以按照需求自定义配置选择需要展示哪些重要信息</w:t>
            </w:r>
          </w:p>
          <w:p w14:paraId="0130DA79"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支持查看任务中任意时间的设备信息，包括飞机位置、姿态、点</w:t>
            </w:r>
            <w:r>
              <w:rPr>
                <w:rFonts w:ascii="Lucida Sans Unicode" w:eastAsia="宋体" w:hAnsi="Lucida Sans Unicode" w:cs="Lucida Sans Unicode" w:hint="eastAsia"/>
                <w:lang w:eastAsia="zh-CN"/>
              </w:rPr>
              <w:t>位</w:t>
            </w:r>
            <w:r>
              <w:rPr>
                <w:rFonts w:ascii="Lucida Sans Unicode" w:eastAsia="宋体" w:hAnsi="Lucida Sans Unicode" w:cs="Lucida Sans Unicode"/>
                <w:lang w:eastAsia="zh-CN"/>
              </w:rPr>
              <w:t>信息、定位与网络情况以及环境状态等</w:t>
            </w:r>
          </w:p>
          <w:p w14:paraId="4A3A09E8"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w:t>
            </w:r>
            <w:r>
              <w:rPr>
                <w:rFonts w:ascii="Lucida Sans Unicode" w:eastAsia="宋体" w:hAnsi="Lucida Sans Unicode" w:cs="Lucida Sans Unicode"/>
                <w:lang w:eastAsia="zh-CN"/>
              </w:rPr>
              <w:t>RTMP</w:t>
            </w:r>
            <w:r>
              <w:rPr>
                <w:rFonts w:ascii="Lucida Sans Unicode" w:eastAsia="宋体" w:hAnsi="Lucida Sans Unicode" w:cs="Lucida Sans Unicode"/>
                <w:lang w:eastAsia="zh-CN"/>
              </w:rPr>
              <w:t>和</w:t>
            </w:r>
            <w:r>
              <w:rPr>
                <w:rFonts w:ascii="Lucida Sans Unicode" w:eastAsia="宋体" w:hAnsi="Lucida Sans Unicode" w:cs="Lucida Sans Unicode"/>
                <w:lang w:eastAsia="zh-CN"/>
              </w:rPr>
              <w:t>GB/T-28181</w:t>
            </w:r>
            <w:r>
              <w:rPr>
                <w:rFonts w:ascii="Lucida Sans Unicode" w:eastAsia="宋体" w:hAnsi="Lucida Sans Unicode" w:cs="Lucida Sans Unicode"/>
                <w:lang w:eastAsia="zh-CN"/>
              </w:rPr>
              <w:t>两种格式的码流转发；</w:t>
            </w:r>
          </w:p>
          <w:p w14:paraId="2F9ADABB"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提供标准的二次开发接口，包括但不限于认证鉴权、系统服务、组织项⽬、设备管理、直播管理、航线管理、任务管理、模型管理、标注管理等功能</w:t>
            </w:r>
          </w:p>
          <w:p w14:paraId="62C607E1"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lang w:eastAsia="zh-CN"/>
              </w:rPr>
              <w:t>支持将无人机和机场的</w:t>
            </w:r>
            <w:r>
              <w:rPr>
                <w:rFonts w:ascii="Lucida Sans Unicode" w:eastAsia="宋体" w:hAnsi="Lucida Sans Unicode" w:cs="Lucida Sans Unicode"/>
                <w:lang w:eastAsia="zh-CN"/>
              </w:rPr>
              <w:t>MQTT</w:t>
            </w:r>
            <w:r>
              <w:rPr>
                <w:rFonts w:ascii="Lucida Sans Unicode" w:eastAsia="宋体" w:hAnsi="Lucida Sans Unicode" w:cs="Lucida Sans Unicode"/>
                <w:lang w:eastAsia="zh-CN"/>
              </w:rPr>
              <w:t>信息通过桥接的方式转发至第三方平台</w:t>
            </w:r>
          </w:p>
          <w:p w14:paraId="62293BAC" w14:textId="63FD615C" w:rsidR="00087802" w:rsidRPr="00087802" w:rsidRDefault="00657180"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sidR="00087802" w:rsidRPr="00087802">
              <w:rPr>
                <w:rFonts w:ascii="Lucida Sans Unicode" w:eastAsia="宋体" w:hAnsi="Lucida Sans Unicode" w:cs="Lucida Sans Unicode" w:hint="eastAsia"/>
                <w:lang w:eastAsia="zh-CN"/>
              </w:rPr>
              <w:t>支持与</w:t>
            </w:r>
            <w:r w:rsidR="00087802" w:rsidRPr="00087802">
              <w:rPr>
                <w:rFonts w:ascii="Lucida Sans Unicode" w:eastAsia="宋体" w:hAnsi="Lucida Sans Unicode" w:cs="Lucida Sans Unicode"/>
                <w:lang w:eastAsia="zh-CN"/>
              </w:rPr>
              <w:t>110</w:t>
            </w:r>
            <w:r w:rsidR="00087802" w:rsidRPr="00087802">
              <w:rPr>
                <w:rFonts w:ascii="Lucida Sans Unicode" w:eastAsia="宋体" w:hAnsi="Lucida Sans Unicode" w:cs="Lucida Sans Unicode"/>
                <w:lang w:eastAsia="zh-CN"/>
              </w:rPr>
              <w:t>接处警平台对接警情及位置信息，实现报警位置</w:t>
            </w:r>
            <w:proofErr w:type="gramStart"/>
            <w:r w:rsidR="00087802" w:rsidRPr="00087802">
              <w:rPr>
                <w:rFonts w:ascii="Lucida Sans Unicode" w:eastAsia="宋体" w:hAnsi="Lucida Sans Unicode" w:cs="Lucida Sans Unicode"/>
                <w:lang w:eastAsia="zh-CN"/>
              </w:rPr>
              <w:t>一键执飞功能</w:t>
            </w:r>
            <w:proofErr w:type="gramEnd"/>
            <w:r w:rsidR="00087802" w:rsidRPr="00087802">
              <w:rPr>
                <w:rFonts w:ascii="Lucida Sans Unicode" w:eastAsia="宋体" w:hAnsi="Lucida Sans Unicode" w:cs="Lucida Sans Unicode" w:hint="eastAsia"/>
                <w:lang w:eastAsia="zh-CN"/>
              </w:rPr>
              <w:t>，列表展示</w:t>
            </w:r>
            <w:r w:rsidR="00087802" w:rsidRPr="00087802">
              <w:rPr>
                <w:rFonts w:ascii="Lucida Sans Unicode" w:eastAsia="宋体" w:hAnsi="Lucida Sans Unicode" w:cs="Lucida Sans Unicode" w:hint="eastAsia"/>
                <w:lang w:eastAsia="zh-CN"/>
              </w:rPr>
              <w:t>AI</w:t>
            </w:r>
            <w:r w:rsidR="00087802" w:rsidRPr="00087802">
              <w:rPr>
                <w:rFonts w:ascii="Lucida Sans Unicode" w:eastAsia="宋体" w:hAnsi="Lucida Sans Unicode" w:cs="Lucida Sans Unicode" w:hint="eastAsia"/>
                <w:lang w:eastAsia="zh-CN"/>
              </w:rPr>
              <w:t>识别预警：预警类型、位置</w:t>
            </w:r>
            <w:r w:rsidR="00087802" w:rsidRPr="00087802">
              <w:rPr>
                <w:rFonts w:ascii="Lucida Sans Unicode" w:eastAsia="宋体" w:hAnsi="Lucida Sans Unicode" w:cs="Lucida Sans Unicode" w:hint="eastAsia"/>
                <w:lang w:eastAsia="zh-CN"/>
              </w:rPr>
              <w:t>(</w:t>
            </w:r>
            <w:r w:rsidR="00087802" w:rsidRPr="00087802">
              <w:rPr>
                <w:rFonts w:ascii="Lucida Sans Unicode" w:eastAsia="宋体" w:hAnsi="Lucida Sans Unicode" w:cs="Lucida Sans Unicode" w:hint="eastAsia"/>
                <w:lang w:eastAsia="zh-CN"/>
              </w:rPr>
              <w:t>地名</w:t>
            </w:r>
            <w:r w:rsidR="00087802" w:rsidRPr="00087802">
              <w:rPr>
                <w:rFonts w:ascii="Lucida Sans Unicode" w:eastAsia="宋体" w:hAnsi="Lucida Sans Unicode" w:cs="Lucida Sans Unicode" w:hint="eastAsia"/>
                <w:lang w:eastAsia="zh-CN"/>
              </w:rPr>
              <w:t>+</w:t>
            </w:r>
            <w:r w:rsidR="00087802" w:rsidRPr="00087802">
              <w:rPr>
                <w:rFonts w:ascii="Lucida Sans Unicode" w:eastAsia="宋体" w:hAnsi="Lucida Sans Unicode" w:cs="Lucida Sans Unicode" w:hint="eastAsia"/>
                <w:lang w:eastAsia="zh-CN"/>
              </w:rPr>
              <w:t>坐标</w:t>
            </w:r>
            <w:r w:rsidR="00087802" w:rsidRPr="00087802">
              <w:rPr>
                <w:rFonts w:ascii="Lucida Sans Unicode" w:eastAsia="宋体" w:hAnsi="Lucida Sans Unicode" w:cs="Lucida Sans Unicode" w:hint="eastAsia"/>
                <w:lang w:eastAsia="zh-CN"/>
              </w:rPr>
              <w:t>)</w:t>
            </w:r>
            <w:r w:rsidR="00087802" w:rsidRPr="00087802">
              <w:rPr>
                <w:rFonts w:ascii="Lucida Sans Unicode" w:eastAsia="宋体" w:hAnsi="Lucida Sans Unicode" w:cs="Lucida Sans Unicode" w:hint="eastAsia"/>
                <w:lang w:eastAsia="zh-CN"/>
              </w:rPr>
              <w:t>、时间、简要描述、处理状态，</w:t>
            </w:r>
            <w:proofErr w:type="gramStart"/>
            <w:r w:rsidR="00087802" w:rsidRPr="00087802">
              <w:rPr>
                <w:rFonts w:ascii="Lucida Sans Unicode" w:eastAsia="宋体" w:hAnsi="Lucida Sans Unicode" w:cs="Lucida Sans Unicode" w:hint="eastAsia"/>
                <w:lang w:eastAsia="zh-CN"/>
              </w:rPr>
              <w:t>预警按</w:t>
            </w:r>
            <w:proofErr w:type="gramEnd"/>
            <w:r w:rsidR="00087802" w:rsidRPr="00087802">
              <w:rPr>
                <w:rFonts w:ascii="Lucida Sans Unicode" w:eastAsia="宋体" w:hAnsi="Lucida Sans Unicode" w:cs="Lucida Sans Unicode" w:hint="eastAsia"/>
                <w:lang w:eastAsia="zh-CN"/>
              </w:rPr>
              <w:t>紧急</w:t>
            </w:r>
            <w:r w:rsidR="00087802" w:rsidRPr="00087802">
              <w:rPr>
                <w:rFonts w:ascii="Lucida Sans Unicode" w:eastAsia="宋体" w:hAnsi="Lucida Sans Unicode" w:cs="Lucida Sans Unicode" w:hint="eastAsia"/>
                <w:lang w:eastAsia="zh-CN"/>
              </w:rPr>
              <w:t>(</w:t>
            </w:r>
            <w:r w:rsidR="00087802" w:rsidRPr="00087802">
              <w:rPr>
                <w:rFonts w:ascii="Lucida Sans Unicode" w:eastAsia="宋体" w:hAnsi="Lucida Sans Unicode" w:cs="Lucida Sans Unicode" w:hint="eastAsia"/>
                <w:lang w:eastAsia="zh-CN"/>
              </w:rPr>
              <w:t>红色</w:t>
            </w:r>
            <w:r w:rsidR="00087802" w:rsidRPr="00087802">
              <w:rPr>
                <w:rFonts w:ascii="Lucida Sans Unicode" w:eastAsia="宋体" w:hAnsi="Lucida Sans Unicode" w:cs="Lucida Sans Unicode" w:hint="eastAsia"/>
                <w:lang w:eastAsia="zh-CN"/>
              </w:rPr>
              <w:t>)/</w:t>
            </w:r>
            <w:r w:rsidR="00087802" w:rsidRPr="00087802">
              <w:rPr>
                <w:rFonts w:ascii="Lucida Sans Unicode" w:eastAsia="宋体" w:hAnsi="Lucida Sans Unicode" w:cs="Lucida Sans Unicode" w:hint="eastAsia"/>
                <w:lang w:eastAsia="zh-CN"/>
              </w:rPr>
              <w:t>警告</w:t>
            </w:r>
            <w:r w:rsidR="00087802" w:rsidRPr="00087802">
              <w:rPr>
                <w:rFonts w:ascii="Lucida Sans Unicode" w:eastAsia="宋体" w:hAnsi="Lucida Sans Unicode" w:cs="Lucida Sans Unicode" w:hint="eastAsia"/>
                <w:lang w:eastAsia="zh-CN"/>
              </w:rPr>
              <w:t>(</w:t>
            </w:r>
            <w:r w:rsidR="00087802" w:rsidRPr="00087802">
              <w:rPr>
                <w:rFonts w:ascii="Lucida Sans Unicode" w:eastAsia="宋体" w:hAnsi="Lucida Sans Unicode" w:cs="Lucida Sans Unicode" w:hint="eastAsia"/>
                <w:lang w:eastAsia="zh-CN"/>
              </w:rPr>
              <w:t>橙色</w:t>
            </w:r>
            <w:r w:rsidR="00087802" w:rsidRPr="00087802">
              <w:rPr>
                <w:rFonts w:ascii="Lucida Sans Unicode" w:eastAsia="宋体" w:hAnsi="Lucida Sans Unicode" w:cs="Lucida Sans Unicode" w:hint="eastAsia"/>
                <w:lang w:eastAsia="zh-CN"/>
              </w:rPr>
              <w:t>)/</w:t>
            </w:r>
            <w:r w:rsidR="00087802" w:rsidRPr="00087802">
              <w:rPr>
                <w:rFonts w:ascii="Lucida Sans Unicode" w:eastAsia="宋体" w:hAnsi="Lucida Sans Unicode" w:cs="Lucida Sans Unicode" w:hint="eastAsia"/>
                <w:lang w:eastAsia="zh-CN"/>
              </w:rPr>
              <w:t>信息</w:t>
            </w:r>
            <w:r w:rsidR="00087802" w:rsidRPr="00087802">
              <w:rPr>
                <w:rFonts w:ascii="Lucida Sans Unicode" w:eastAsia="宋体" w:hAnsi="Lucida Sans Unicode" w:cs="Lucida Sans Unicode" w:hint="eastAsia"/>
                <w:lang w:eastAsia="zh-CN"/>
              </w:rPr>
              <w:t>(</w:t>
            </w:r>
            <w:r w:rsidR="00087802" w:rsidRPr="00087802">
              <w:rPr>
                <w:rFonts w:ascii="Lucida Sans Unicode" w:eastAsia="宋体" w:hAnsi="Lucida Sans Unicode" w:cs="Lucida Sans Unicode" w:hint="eastAsia"/>
                <w:lang w:eastAsia="zh-CN"/>
              </w:rPr>
              <w:t>蓝色</w:t>
            </w:r>
            <w:r w:rsidR="00087802" w:rsidRPr="00087802">
              <w:rPr>
                <w:rFonts w:ascii="Lucida Sans Unicode" w:eastAsia="宋体" w:hAnsi="Lucida Sans Unicode" w:cs="Lucida Sans Unicode" w:hint="eastAsia"/>
                <w:lang w:eastAsia="zh-CN"/>
              </w:rPr>
              <w:t>)</w:t>
            </w:r>
            <w:r w:rsidR="00087802" w:rsidRPr="00087802">
              <w:rPr>
                <w:rFonts w:ascii="Lucida Sans Unicode" w:eastAsia="宋体" w:hAnsi="Lucida Sans Unicode" w:cs="Lucida Sans Unicode" w:hint="eastAsia"/>
                <w:lang w:eastAsia="zh-CN"/>
              </w:rPr>
              <w:t>三个等级以不同颜色标识，点击预警条目，地图自动飞行定位到该预警位置并弹出详情</w:t>
            </w:r>
          </w:p>
          <w:p w14:paraId="62E315C4"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宋体" w:eastAsia="宋体" w:hAnsi="宋体" w:cs="宋体" w:hint="eastAsia"/>
                <w:sz w:val="20"/>
                <w:szCs w:val="20"/>
                <w:lang w:eastAsia="zh-CN" w:bidi="ar"/>
              </w:rPr>
              <w:t>★</w:t>
            </w:r>
            <w:r>
              <w:rPr>
                <w:rFonts w:ascii="Lucida Sans Unicode" w:eastAsia="宋体" w:hAnsi="Lucida Sans Unicode" w:cs="Lucida Sans Unicode" w:hint="eastAsia"/>
                <w:lang w:eastAsia="zh-CN"/>
              </w:rPr>
              <w:t>支持</w:t>
            </w:r>
            <w:r>
              <w:rPr>
                <w:rFonts w:ascii="Lucida Sans Unicode" w:eastAsia="宋体" w:hAnsi="Lucida Sans Unicode" w:cs="Lucida Sans Unicode"/>
                <w:lang w:eastAsia="zh-CN"/>
              </w:rPr>
              <w:t>指挥超图平台对接，实现无人机警力超图呈现</w:t>
            </w:r>
            <w:r>
              <w:rPr>
                <w:rFonts w:ascii="Lucida Sans Unicode" w:eastAsia="宋体" w:hAnsi="Lucida Sans Unicode" w:cs="Lucida Sans Unicode" w:hint="eastAsia"/>
                <w:lang w:eastAsia="zh-CN"/>
              </w:rPr>
              <w:t>，并进行有效应用，采购单位负责协调接口，投标人负责对接开发及相关费用。投标人需对本项提供承诺文件。</w:t>
            </w:r>
          </w:p>
          <w:p w14:paraId="3CC6E9B4" w14:textId="77777777" w:rsidR="00087802" w:rsidRP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支持</w:t>
            </w:r>
            <w:r w:rsidRPr="00087802">
              <w:rPr>
                <w:rFonts w:ascii="Lucida Sans Unicode" w:eastAsia="宋体" w:hAnsi="Lucida Sans Unicode" w:cs="Lucida Sans Unicode"/>
                <w:lang w:eastAsia="zh-CN"/>
              </w:rPr>
              <w:t>警力排班展示</w:t>
            </w:r>
            <w:r w:rsidRPr="00087802">
              <w:rPr>
                <w:rFonts w:ascii="Lucida Sans Unicode" w:eastAsia="宋体" w:hAnsi="Lucida Sans Unicode" w:cs="Lucida Sans Unicode" w:hint="eastAsia"/>
                <w:lang w:eastAsia="zh-CN"/>
              </w:rPr>
              <w:t>，警员信息展示：头像、姓名、岗位、勤务时间、执勤状态</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执勤中</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待命</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休息</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；显示当前日期</w:t>
            </w:r>
          </w:p>
          <w:p w14:paraId="36006EA4"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w:t>
            </w:r>
            <w:r>
              <w:rPr>
                <w:rFonts w:ascii="Lucida Sans Unicode" w:eastAsia="宋体" w:hAnsi="Lucida Sans Unicode" w:cs="Lucida Sans Unicode"/>
                <w:lang w:eastAsia="zh-CN"/>
              </w:rPr>
              <w:t>标注列表面板</w:t>
            </w:r>
            <w:r>
              <w:rPr>
                <w:rFonts w:ascii="Lucida Sans Unicode" w:eastAsia="宋体" w:hAnsi="Lucida Sans Unicode" w:cs="Lucida Sans Unicode" w:hint="eastAsia"/>
                <w:lang w:eastAsia="zh-CN"/>
              </w:rPr>
              <w:t>，展示所有地图标注，支持搜索标注名称、全选</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单</w:t>
            </w:r>
            <w:proofErr w:type="gramStart"/>
            <w:r>
              <w:rPr>
                <w:rFonts w:ascii="Lucida Sans Unicode" w:eastAsia="宋体" w:hAnsi="Lucida Sans Unicode" w:cs="Lucida Sans Unicode" w:hint="eastAsia"/>
                <w:lang w:eastAsia="zh-CN"/>
              </w:rPr>
              <w:t>选控制</w:t>
            </w:r>
            <w:proofErr w:type="gramEnd"/>
            <w:r>
              <w:rPr>
                <w:rFonts w:ascii="Lucida Sans Unicode" w:eastAsia="宋体" w:hAnsi="Lucida Sans Unicode" w:cs="Lucida Sans Unicode" w:hint="eastAsia"/>
                <w:lang w:eastAsia="zh-CN"/>
              </w:rPr>
              <w:t>标注在地图上的显示与隐藏</w:t>
            </w:r>
          </w:p>
          <w:p w14:paraId="49A151A9"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支持一键</w:t>
            </w:r>
            <w:r>
              <w:rPr>
                <w:rFonts w:ascii="Lucida Sans Unicode" w:eastAsia="宋体" w:hAnsi="Lucida Sans Unicode" w:cs="Lucida Sans Unicode"/>
                <w:lang w:eastAsia="zh-CN"/>
              </w:rPr>
              <w:t>全部返航</w:t>
            </w:r>
            <w:r>
              <w:rPr>
                <w:rFonts w:ascii="Lucida Sans Unicode" w:eastAsia="宋体" w:hAnsi="Lucida Sans Unicode" w:cs="Lucida Sans Unicode" w:hint="eastAsia"/>
                <w:lang w:eastAsia="zh-CN"/>
              </w:rPr>
              <w:t>，同时让无人机快速返航，保障紧急情况下的飞行及空域安全</w:t>
            </w:r>
          </w:p>
          <w:p w14:paraId="4CC69031"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w:t>
            </w:r>
            <w:r>
              <w:rPr>
                <w:rFonts w:ascii="Lucida Sans Unicode" w:eastAsia="宋体" w:hAnsi="Lucida Sans Unicode" w:cs="Lucida Sans Unicode"/>
                <w:lang w:eastAsia="zh-CN"/>
              </w:rPr>
              <w:t>每条警情以卡片形式展示：警情类型、等级标签、接警时间、位置、地址、联系电话、案件编号、案件详情、处理状态</w:t>
            </w:r>
          </w:p>
          <w:p w14:paraId="789692CC"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w:t>
            </w:r>
            <w:r>
              <w:rPr>
                <w:rFonts w:ascii="Lucida Sans Unicode" w:eastAsia="宋体" w:hAnsi="Lucida Sans Unicode" w:cs="Lucida Sans Unicode"/>
                <w:lang w:eastAsia="zh-CN"/>
              </w:rPr>
              <w:t>警情按紧急程度以不同颜色标识：重大</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红</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、较大</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橙</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、一般</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蓝</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、非常急</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紫</w:t>
            </w:r>
            <w:r>
              <w:rPr>
                <w:rFonts w:ascii="Lucida Sans Unicode" w:eastAsia="宋体" w:hAnsi="Lucida Sans Unicode" w:cs="Lucida Sans Unicode"/>
                <w:lang w:eastAsia="zh-CN"/>
              </w:rPr>
              <w:t>)</w:t>
            </w:r>
          </w:p>
          <w:p w14:paraId="438A84A2"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lastRenderedPageBreak/>
              <w:t>支持</w:t>
            </w:r>
            <w:r>
              <w:rPr>
                <w:rFonts w:ascii="Lucida Sans Unicode" w:eastAsia="宋体" w:hAnsi="Lucida Sans Unicode" w:cs="Lucida Sans Unicode"/>
                <w:lang w:eastAsia="zh-CN"/>
              </w:rPr>
              <w:t>警情底部提供</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智能出警</w:t>
            </w:r>
            <w:r>
              <w:rPr>
                <w:rFonts w:ascii="Lucida Sans Unicode" w:eastAsia="宋体" w:hAnsi="Lucida Sans Unicode" w:cs="Lucida Sans Unicode"/>
                <w:lang w:eastAsia="zh-CN"/>
              </w:rPr>
              <w:t>"</w:t>
            </w:r>
            <w:r>
              <w:rPr>
                <w:rFonts w:ascii="Lucida Sans Unicode" w:eastAsia="宋体" w:hAnsi="Lucida Sans Unicode" w:cs="Lucida Sans Unicode"/>
                <w:lang w:eastAsia="zh-CN"/>
              </w:rPr>
              <w:t>按钮，点击进入智能出警流程</w:t>
            </w:r>
          </w:p>
          <w:p w14:paraId="340F23AD" w14:textId="77777777" w:rsidR="00087802" w:rsidRP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w:t>
            </w:r>
            <w:proofErr w:type="gramStart"/>
            <w:r>
              <w:rPr>
                <w:rFonts w:ascii="Lucida Sans Unicode" w:eastAsia="宋体" w:hAnsi="Lucida Sans Unicode" w:cs="Lucida Sans Unicode"/>
                <w:lang w:eastAsia="zh-CN"/>
              </w:rPr>
              <w:t>弹窗展示</w:t>
            </w:r>
            <w:proofErr w:type="gramEnd"/>
            <w:r>
              <w:rPr>
                <w:rFonts w:ascii="Lucida Sans Unicode" w:eastAsia="宋体" w:hAnsi="Lucida Sans Unicode" w:cs="Lucida Sans Unicode"/>
                <w:lang w:eastAsia="zh-CN"/>
              </w:rPr>
              <w:t>警情完整信息：警情类型、紧急程度、案件编号、接警时间、区域位置、详细地址、联系电话、简要描述、详细情</w:t>
            </w:r>
            <w:r w:rsidRPr="00087802">
              <w:rPr>
                <w:rFonts w:ascii="Lucida Sans Unicode" w:eastAsia="宋体" w:hAnsi="Lucida Sans Unicode" w:cs="Lucida Sans Unicode"/>
                <w:lang w:eastAsia="zh-CN"/>
              </w:rPr>
              <w:t>况、处理状态、案件状态</w:t>
            </w:r>
          </w:p>
          <w:p w14:paraId="43D8821C" w14:textId="77777777" w:rsidR="00087802" w:rsidRP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支持</w:t>
            </w:r>
            <w:r w:rsidRPr="00087802">
              <w:rPr>
                <w:rFonts w:ascii="Lucida Sans Unicode" w:eastAsia="宋体" w:hAnsi="Lucida Sans Unicode" w:cs="Lucida Sans Unicode"/>
                <w:lang w:eastAsia="zh-CN"/>
              </w:rPr>
              <w:t>关键字搜索设备或位置，支持搜索结果自动定位</w:t>
            </w:r>
            <w:r w:rsidRPr="00087802">
              <w:rPr>
                <w:rFonts w:ascii="Lucida Sans Unicode" w:eastAsia="宋体" w:hAnsi="Lucida Sans Unicode" w:cs="Lucida Sans Unicode" w:hint="eastAsia"/>
                <w:lang w:eastAsia="zh-CN"/>
              </w:rPr>
              <w:t>，并可以选择进行跳转</w:t>
            </w:r>
          </w:p>
          <w:p w14:paraId="640432FA" w14:textId="77777777" w:rsidR="00087802" w:rsidRP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支持反</w:t>
            </w:r>
            <w:proofErr w:type="gramStart"/>
            <w:r w:rsidRPr="00087802">
              <w:rPr>
                <w:rFonts w:ascii="Lucida Sans Unicode" w:eastAsia="宋体" w:hAnsi="Lucida Sans Unicode" w:cs="Lucida Sans Unicode" w:hint="eastAsia"/>
                <w:lang w:eastAsia="zh-CN"/>
              </w:rPr>
              <w:t>制设备</w:t>
            </w:r>
            <w:proofErr w:type="gramEnd"/>
            <w:r w:rsidRPr="00087802">
              <w:rPr>
                <w:rFonts w:ascii="Lucida Sans Unicode" w:eastAsia="宋体" w:hAnsi="Lucida Sans Unicode" w:cs="Lucida Sans Unicode" w:hint="eastAsia"/>
                <w:lang w:eastAsia="zh-CN"/>
              </w:rPr>
              <w:t>接入</w:t>
            </w:r>
          </w:p>
          <w:p w14:paraId="1024939D" w14:textId="77777777" w:rsidR="00087802" w:rsidRP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proofErr w:type="gramStart"/>
            <w:r w:rsidRPr="00087802">
              <w:rPr>
                <w:rFonts w:ascii="Lucida Sans Unicode" w:eastAsia="宋体" w:hAnsi="Lucida Sans Unicode" w:cs="Lucida Sans Unicode" w:hint="eastAsia"/>
                <w:lang w:eastAsia="zh-CN"/>
              </w:rPr>
              <w:t>支持</w:t>
            </w:r>
            <w:r w:rsidRPr="00087802">
              <w:rPr>
                <w:rFonts w:ascii="Lucida Sans Unicode" w:eastAsia="宋体" w:hAnsi="Lucida Sans Unicode" w:cs="Lucida Sans Unicode"/>
                <w:lang w:eastAsia="zh-CN"/>
              </w:rPr>
              <w:t>视综平台</w:t>
            </w:r>
            <w:proofErr w:type="gramEnd"/>
            <w:r w:rsidRPr="00087802">
              <w:rPr>
                <w:rFonts w:ascii="Lucida Sans Unicode" w:eastAsia="宋体" w:hAnsi="Lucida Sans Unicode" w:cs="Lucida Sans Unicode"/>
                <w:lang w:eastAsia="zh-CN"/>
              </w:rPr>
              <w:t>对接，推送国标视频流，</w:t>
            </w:r>
            <w:proofErr w:type="gramStart"/>
            <w:r w:rsidRPr="00087802">
              <w:rPr>
                <w:rFonts w:ascii="Lucida Sans Unicode" w:eastAsia="宋体" w:hAnsi="Lucida Sans Unicode" w:cs="Lucida Sans Unicode"/>
                <w:lang w:eastAsia="zh-CN"/>
              </w:rPr>
              <w:t>实现视综平台</w:t>
            </w:r>
            <w:proofErr w:type="gramEnd"/>
            <w:r w:rsidRPr="00087802">
              <w:rPr>
                <w:rFonts w:ascii="Lucida Sans Unicode" w:eastAsia="宋体" w:hAnsi="Lucida Sans Unicode" w:cs="Lucida Sans Unicode"/>
                <w:lang w:eastAsia="zh-CN"/>
              </w:rPr>
              <w:t>人像、车辆比对</w:t>
            </w:r>
          </w:p>
          <w:p w14:paraId="663FAC00" w14:textId="77777777" w:rsidR="00087802" w:rsidRP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具备警务数据面板：展示至少四项警务指标：无人机出警架次、平均警情距离、平均出警时间、警情数量；</w:t>
            </w:r>
          </w:p>
          <w:p w14:paraId="33B65E28" w14:textId="77777777" w:rsidR="00087802" w:rsidRP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proofErr w:type="gramStart"/>
            <w:r w:rsidRPr="00087802">
              <w:rPr>
                <w:rFonts w:ascii="Lucida Sans Unicode" w:eastAsia="宋体" w:hAnsi="Lucida Sans Unicode" w:cs="Lucida Sans Unicode" w:hint="eastAsia"/>
                <w:lang w:eastAsia="zh-CN"/>
              </w:rPr>
              <w:t>设别显示</w:t>
            </w:r>
            <w:proofErr w:type="gramEnd"/>
            <w:r w:rsidRPr="00087802">
              <w:rPr>
                <w:rFonts w:ascii="Lucida Sans Unicode" w:eastAsia="宋体" w:hAnsi="Lucida Sans Unicode" w:cs="Lucida Sans Unicode" w:hint="eastAsia"/>
                <w:lang w:eastAsia="zh-CN"/>
              </w:rPr>
              <w:t>：支持显示机场及机场周边摄像头；展示所有在线机场及状态；展示机场下关联的无人机及状态至少包含：在线状态、运行状态</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待机</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起飞准备</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手动飞行</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航线飞行</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跟踪</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返航</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降落等</w:t>
            </w:r>
            <w:r w:rsidRPr="00087802">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；可一键进入远程操控状态；</w:t>
            </w:r>
            <w:proofErr w:type="gramStart"/>
            <w:r w:rsidRPr="00087802">
              <w:rPr>
                <w:rFonts w:ascii="Lucida Sans Unicode" w:eastAsia="宋体" w:hAnsi="Lucida Sans Unicode" w:cs="Lucida Sans Unicode" w:hint="eastAsia"/>
                <w:lang w:eastAsia="zh-CN"/>
              </w:rPr>
              <w:t>摄像头需能显示</w:t>
            </w:r>
            <w:proofErr w:type="gramEnd"/>
            <w:r w:rsidRPr="00087802">
              <w:rPr>
                <w:rFonts w:ascii="Lucida Sans Unicode" w:eastAsia="宋体" w:hAnsi="Lucida Sans Unicode" w:cs="Lucida Sans Unicode" w:hint="eastAsia"/>
                <w:lang w:eastAsia="zh-CN"/>
              </w:rPr>
              <w:t>其基础信息，</w:t>
            </w:r>
            <w:proofErr w:type="gramStart"/>
            <w:r w:rsidRPr="00087802">
              <w:rPr>
                <w:rFonts w:ascii="Lucida Sans Unicode" w:eastAsia="宋体" w:hAnsi="Lucida Sans Unicode" w:cs="Lucida Sans Unicode" w:hint="eastAsia"/>
                <w:lang w:eastAsia="zh-CN"/>
              </w:rPr>
              <w:t>可弹窗播放</w:t>
            </w:r>
            <w:proofErr w:type="gramEnd"/>
          </w:p>
          <w:p w14:paraId="7646FC6B"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支持右键操作：在地图上右键可选择</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选择飞行设备</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，弹出附近空闲设备列表</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按距离排序</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；在地图上右键可选择</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全部返航</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，弹出确认框后向所有飞行中的设备发送返航指令</w:t>
            </w:r>
          </w:p>
          <w:p w14:paraId="1C4E978C"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支持任务配置：从附近空闲设备列表中选择目标调度设备，展示设备名称和距离，设置飞行目标点高度</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米</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，确认配置后一键开始执行飞行任务</w:t>
            </w:r>
          </w:p>
          <w:p w14:paraId="0E18A74F"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支持告警详情：展示告警详情：告警类型、告警级别、位置、坐标、时间、描述、处理状态；在告警详情中一键选择设备飞向告警位置</w:t>
            </w:r>
          </w:p>
          <w:p w14:paraId="62D7462F"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支持警情地图：三维地图警情展示；警情标记点击定位；四等级统计面板；多条件组合搜索；时间范围筛选；搜索与重置；</w:t>
            </w:r>
          </w:p>
          <w:p w14:paraId="77AC53A9"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支持设备列表：输入机场名称、</w:t>
            </w:r>
            <w:r>
              <w:rPr>
                <w:rFonts w:ascii="Lucida Sans Unicode" w:eastAsia="宋体" w:hAnsi="Lucida Sans Unicode" w:cs="Lucida Sans Unicode" w:hint="eastAsia"/>
                <w:lang w:eastAsia="zh-CN"/>
              </w:rPr>
              <w:t>SN</w:t>
            </w:r>
            <w:r>
              <w:rPr>
                <w:rFonts w:ascii="Lucida Sans Unicode" w:eastAsia="宋体" w:hAnsi="Lucida Sans Unicode" w:cs="Lucida Sans Unicode" w:hint="eastAsia"/>
                <w:lang w:eastAsia="zh-CN"/>
              </w:rPr>
              <w:t>号、无人机名称或</w:t>
            </w:r>
            <w:r>
              <w:rPr>
                <w:rFonts w:ascii="Lucida Sans Unicode" w:eastAsia="宋体" w:hAnsi="Lucida Sans Unicode" w:cs="Lucida Sans Unicode" w:hint="eastAsia"/>
                <w:lang w:eastAsia="zh-CN"/>
              </w:rPr>
              <w:t>SN</w:t>
            </w:r>
            <w:r>
              <w:rPr>
                <w:rFonts w:ascii="Lucida Sans Unicode" w:eastAsia="宋体" w:hAnsi="Lucida Sans Unicode" w:cs="Lucida Sans Unicode" w:hint="eastAsia"/>
                <w:lang w:eastAsia="zh-CN"/>
              </w:rPr>
              <w:t>号搜索过滤设备列表；每个机场以颜色指示灯展示在线</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绿色</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或离线</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红色</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状态；展示机场当前运行状态：空闲中、调试模式、远程调试模式、升级中、工作中；展示机场名称和</w:t>
            </w:r>
            <w:r>
              <w:rPr>
                <w:rFonts w:ascii="Lucida Sans Unicode" w:eastAsia="宋体" w:hAnsi="Lucida Sans Unicode" w:cs="Lucida Sans Unicode" w:hint="eastAsia"/>
                <w:lang w:eastAsia="zh-CN"/>
              </w:rPr>
              <w:t>SN</w:t>
            </w:r>
            <w:r>
              <w:rPr>
                <w:rFonts w:ascii="Lucida Sans Unicode" w:eastAsia="宋体" w:hAnsi="Lucida Sans Unicode" w:cs="Lucida Sans Unicode" w:hint="eastAsia"/>
                <w:lang w:eastAsia="zh-CN"/>
              </w:rPr>
              <w:t>号，选中时高亮显示；每个机场下展示关联无人机，以颜色指示灯展示在线或离线状态；展示无人机状态：待机中、起飞准备、起飞准备完成、手动飞行、自动起飞、航线飞行、全景中、跟踪中、</w:t>
            </w:r>
            <w:r>
              <w:rPr>
                <w:rFonts w:ascii="Lucida Sans Unicode" w:eastAsia="宋体" w:hAnsi="Lucida Sans Unicode" w:cs="Lucida Sans Unicode" w:hint="eastAsia"/>
                <w:lang w:eastAsia="zh-CN"/>
              </w:rPr>
              <w:t>ADS-B</w:t>
            </w:r>
            <w:r>
              <w:rPr>
                <w:rFonts w:ascii="Lucida Sans Unicode" w:eastAsia="宋体" w:hAnsi="Lucida Sans Unicode" w:cs="Lucida Sans Unicode" w:hint="eastAsia"/>
                <w:lang w:eastAsia="zh-CN"/>
              </w:rPr>
              <w:t>中、返航中、降落中、强制降落中、三叶片降落中、升级中；点击离线设备时弹出提示</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设备离线，无法开启直播</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w:t>
            </w:r>
          </w:p>
          <w:p w14:paraId="29126B63"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支持直播画面：布局切换，可显示多路画面，一键开启机场直播，一键开启无人机直播；视频标题；驾驶舱入口；画质选择；视频源切换；实时视频播放；一键开启直播时根据在线设备数量自动选择布局：</w:t>
            </w:r>
            <w:r>
              <w:rPr>
                <w:rFonts w:ascii="Lucida Sans Unicode" w:eastAsia="宋体" w:hAnsi="Lucida Sans Unicode" w:cs="Lucida Sans Unicode" w:hint="eastAsia"/>
                <w:lang w:eastAsia="zh-CN"/>
              </w:rPr>
              <w:t>1</w:t>
            </w:r>
            <w:r>
              <w:rPr>
                <w:rFonts w:ascii="Lucida Sans Unicode" w:eastAsia="宋体" w:hAnsi="Lucida Sans Unicode" w:cs="Lucida Sans Unicode" w:hint="eastAsia"/>
                <w:lang w:eastAsia="zh-CN"/>
              </w:rPr>
              <w:t>台单画面、</w:t>
            </w:r>
            <w:r>
              <w:rPr>
                <w:rFonts w:ascii="Lucida Sans Unicode" w:eastAsia="宋体" w:hAnsi="Lucida Sans Unicode" w:cs="Lucida Sans Unicode" w:hint="eastAsia"/>
                <w:lang w:eastAsia="zh-CN"/>
              </w:rPr>
              <w:t>2</w:t>
            </w:r>
            <w:r>
              <w:rPr>
                <w:rFonts w:ascii="Lucida Sans Unicode" w:eastAsia="宋体" w:hAnsi="Lucida Sans Unicode" w:cs="Lucida Sans Unicode" w:hint="eastAsia"/>
                <w:lang w:eastAsia="zh-CN"/>
              </w:rPr>
              <w:t>台双屏、</w:t>
            </w:r>
            <w:proofErr w:type="gramStart"/>
            <w:r>
              <w:rPr>
                <w:rFonts w:ascii="Lucida Sans Unicode" w:eastAsia="宋体" w:hAnsi="Lucida Sans Unicode" w:cs="Lucida Sans Unicode" w:hint="eastAsia"/>
                <w:lang w:eastAsia="zh-CN"/>
              </w:rPr>
              <w:t>4</w:t>
            </w:r>
            <w:r>
              <w:rPr>
                <w:rFonts w:ascii="Lucida Sans Unicode" w:eastAsia="宋体" w:hAnsi="Lucida Sans Unicode" w:cs="Lucida Sans Unicode" w:hint="eastAsia"/>
                <w:lang w:eastAsia="zh-CN"/>
              </w:rPr>
              <w:t>台四宫格</w:t>
            </w:r>
            <w:proofErr w:type="gramEnd"/>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6</w:t>
            </w:r>
            <w:r>
              <w:rPr>
                <w:rFonts w:ascii="Lucida Sans Unicode" w:eastAsia="宋体" w:hAnsi="Lucida Sans Unicode" w:cs="Lucida Sans Unicode" w:hint="eastAsia"/>
                <w:lang w:eastAsia="zh-CN"/>
              </w:rPr>
              <w:t>台六宫格、更多九宫格；通过</w:t>
            </w:r>
            <w:r>
              <w:rPr>
                <w:rFonts w:ascii="Lucida Sans Unicode" w:eastAsia="宋体" w:hAnsi="Lucida Sans Unicode" w:cs="Lucida Sans Unicode" w:hint="eastAsia"/>
                <w:lang w:eastAsia="zh-CN"/>
              </w:rPr>
              <w:t>WebSocket</w:t>
            </w:r>
            <w:r>
              <w:rPr>
                <w:rFonts w:ascii="Lucida Sans Unicode" w:eastAsia="宋体" w:hAnsi="Lucida Sans Unicode" w:cs="Lucida Sans Unicode" w:hint="eastAsia"/>
                <w:lang w:eastAsia="zh-CN"/>
              </w:rPr>
              <w:t>实时更新机场和无人机的在线状态和运行状态；页面离开时自动停止所有直播并释放播放器资源</w:t>
            </w:r>
          </w:p>
          <w:p w14:paraId="42AE8B82"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支持基站地图：蓝色科技风地图；卫星图切换；</w:t>
            </w:r>
            <w:r>
              <w:rPr>
                <w:rFonts w:ascii="Lucida Sans Unicode" w:eastAsia="宋体" w:hAnsi="Lucida Sans Unicode" w:cs="Lucida Sans Unicode" w:hint="eastAsia"/>
                <w:lang w:eastAsia="zh-CN"/>
              </w:rPr>
              <w:t>3D/2D</w:t>
            </w:r>
            <w:r>
              <w:rPr>
                <w:rFonts w:ascii="Lucida Sans Unicode" w:eastAsia="宋体" w:hAnsi="Lucida Sans Unicode" w:cs="Lucida Sans Unicode" w:hint="eastAsia"/>
                <w:lang w:eastAsia="zh-CN"/>
              </w:rPr>
              <w:t>视图切换；缩放控件；基站数据统计；</w:t>
            </w:r>
            <w:proofErr w:type="gramStart"/>
            <w:r>
              <w:rPr>
                <w:rFonts w:ascii="Lucida Sans Unicode" w:eastAsia="宋体" w:hAnsi="Lucida Sans Unicode" w:cs="Lucida Sans Unicode" w:hint="eastAsia"/>
                <w:lang w:eastAsia="zh-CN"/>
              </w:rPr>
              <w:t>在线率</w:t>
            </w:r>
            <w:proofErr w:type="gramEnd"/>
            <w:r>
              <w:rPr>
                <w:rFonts w:ascii="Lucida Sans Unicode" w:eastAsia="宋体" w:hAnsi="Lucida Sans Unicode" w:cs="Lucida Sans Unicode" w:hint="eastAsia"/>
                <w:lang w:eastAsia="zh-CN"/>
              </w:rPr>
              <w:t>计算；基站信息卡片；</w:t>
            </w:r>
            <w:r>
              <w:rPr>
                <w:rFonts w:ascii="Lucida Sans Unicode" w:eastAsia="宋体" w:hAnsi="Lucida Sans Unicode" w:cs="Lucida Sans Unicode" w:hint="eastAsia"/>
                <w:lang w:eastAsia="zh-CN"/>
              </w:rPr>
              <w:lastRenderedPageBreak/>
              <w:t>基站搜索；点击定位联动；基站图标标记；覆盖区域展示；覆盖区域开关；点聚合显示；基站详情弹窗；自动填充坐标</w:t>
            </w:r>
          </w:p>
          <w:p w14:paraId="3D2ACC33"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支持告警记录列表：日期范围筛选；设备编号搜索；告警信息；查看日志；批量删除；分页浏览</w:t>
            </w:r>
          </w:p>
          <w:p w14:paraId="2DE88F6E"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支持基站心跳日志：点击刷新获取最新心跳数据；展示</w:t>
            </w:r>
            <w:r>
              <w:rPr>
                <w:rFonts w:ascii="Lucida Sans Unicode" w:eastAsia="宋体" w:hAnsi="Lucida Sans Unicode" w:cs="Lucida Sans Unicode" w:hint="eastAsia"/>
                <w:lang w:eastAsia="zh-CN"/>
              </w:rPr>
              <w:t>7</w:t>
            </w:r>
            <w:r>
              <w:rPr>
                <w:rFonts w:ascii="Lucida Sans Unicode" w:eastAsia="宋体" w:hAnsi="Lucida Sans Unicode" w:cs="Lucida Sans Unicode" w:hint="eastAsia"/>
                <w:lang w:eastAsia="zh-CN"/>
              </w:rPr>
              <w:t>项基站数据：设备</w:t>
            </w:r>
            <w:r>
              <w:rPr>
                <w:rFonts w:ascii="Lucida Sans Unicode" w:eastAsia="宋体" w:hAnsi="Lucida Sans Unicode" w:cs="Lucida Sans Unicode" w:hint="eastAsia"/>
                <w:lang w:eastAsia="zh-CN"/>
              </w:rPr>
              <w:t>ID</w:t>
            </w:r>
            <w:r>
              <w:rPr>
                <w:rFonts w:ascii="Lucida Sans Unicode" w:eastAsia="宋体" w:hAnsi="Lucida Sans Unicode" w:cs="Lucida Sans Unicode" w:hint="eastAsia"/>
                <w:lang w:eastAsia="zh-CN"/>
              </w:rPr>
              <w:t>、内存、信号质量、</w:t>
            </w:r>
            <w:r>
              <w:rPr>
                <w:rFonts w:ascii="Lucida Sans Unicode" w:eastAsia="宋体" w:hAnsi="Lucida Sans Unicode" w:cs="Lucida Sans Unicode" w:hint="eastAsia"/>
                <w:lang w:eastAsia="zh-CN"/>
              </w:rPr>
              <w:t>IMEI</w:t>
            </w:r>
            <w:r>
              <w:rPr>
                <w:rFonts w:ascii="Lucida Sans Unicode" w:eastAsia="宋体" w:hAnsi="Lucida Sans Unicode" w:cs="Lucida Sans Unicode" w:hint="eastAsia"/>
                <w:lang w:eastAsia="zh-CN"/>
              </w:rPr>
              <w:t>、供电方式、电压、时间；可自定义选择显示哪些字段；支持翻页浏览心跳日志；</w:t>
            </w:r>
          </w:p>
          <w:p w14:paraId="4DD32CB4"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w:t>
            </w:r>
            <w:proofErr w:type="gramStart"/>
            <w:r>
              <w:rPr>
                <w:rFonts w:ascii="Lucida Sans Unicode" w:eastAsia="宋体" w:hAnsi="Lucida Sans Unicode" w:cs="Lucida Sans Unicode" w:hint="eastAsia"/>
                <w:lang w:eastAsia="zh-CN"/>
              </w:rPr>
              <w:t>接入反</w:t>
            </w:r>
            <w:proofErr w:type="gramEnd"/>
            <w:r>
              <w:rPr>
                <w:rFonts w:ascii="Lucida Sans Unicode" w:eastAsia="宋体" w:hAnsi="Lucida Sans Unicode" w:cs="Lucida Sans Unicode" w:hint="eastAsia"/>
                <w:lang w:eastAsia="zh-CN"/>
              </w:rPr>
              <w:t>制设备，</w:t>
            </w:r>
            <w:proofErr w:type="gramStart"/>
            <w:r>
              <w:rPr>
                <w:rFonts w:ascii="Lucida Sans Unicode" w:eastAsia="宋体" w:hAnsi="Lucida Sans Unicode" w:cs="Lucida Sans Unicode" w:hint="eastAsia"/>
                <w:lang w:eastAsia="zh-CN"/>
              </w:rPr>
              <w:t>管理察打一体</w:t>
            </w:r>
            <w:proofErr w:type="gramEnd"/>
            <w:r>
              <w:rPr>
                <w:rFonts w:ascii="Lucida Sans Unicode" w:eastAsia="宋体" w:hAnsi="Lucida Sans Unicode" w:cs="Lucida Sans Unicode" w:hint="eastAsia"/>
                <w:lang w:eastAsia="zh-CN"/>
              </w:rPr>
              <w:t>设备的配置和状态；页面加载时显示加载动画，加载完成后自动关闭；管理飞行策略和预案配置；以地图形式展示设备分布和项目信息；开关控制无人值守自动侦测与反制功能；复选框控制禁飞围栏在地图上的显示</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隐藏，切换时自动加载或移除围栏数据；复选框控制基站图标在地图上的显示</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隐藏；输入设备名称或</w:t>
            </w:r>
            <w:r>
              <w:rPr>
                <w:rFonts w:ascii="Lucida Sans Unicode" w:eastAsia="宋体" w:hAnsi="Lucida Sans Unicode" w:cs="Lucida Sans Unicode" w:hint="eastAsia"/>
                <w:lang w:eastAsia="zh-CN"/>
              </w:rPr>
              <w:t>ID</w:t>
            </w:r>
            <w:r>
              <w:rPr>
                <w:rFonts w:ascii="Lucida Sans Unicode" w:eastAsia="宋体" w:hAnsi="Lucida Sans Unicode" w:cs="Lucida Sans Unicode" w:hint="eastAsia"/>
                <w:lang w:eastAsia="zh-CN"/>
              </w:rPr>
              <w:t>进行搜索，地图居中显示该设备及工作范围圈；清空搜索输入后自动恢复显示所有设备和无人机；点击轨迹回放按钮，切换到历史轨迹播放模式，自动停止实时数据轮询，在地图上回放飞行轨迹</w:t>
            </w:r>
          </w:p>
          <w:p w14:paraId="3966C2A4"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支持设计专项任务：自定义专项任务；禁毒专项任务；反</w:t>
            </w:r>
            <w:proofErr w:type="gramStart"/>
            <w:r>
              <w:rPr>
                <w:rFonts w:ascii="Lucida Sans Unicode" w:eastAsia="宋体" w:hAnsi="Lucida Sans Unicode" w:cs="Lucida Sans Unicode" w:hint="eastAsia"/>
                <w:lang w:eastAsia="zh-CN"/>
              </w:rPr>
              <w:t>恐处突</w:t>
            </w:r>
            <w:proofErr w:type="gramEnd"/>
            <w:r>
              <w:rPr>
                <w:rFonts w:ascii="Lucida Sans Unicode" w:eastAsia="宋体" w:hAnsi="Lucida Sans Unicode" w:cs="Lucida Sans Unicode" w:hint="eastAsia"/>
                <w:lang w:eastAsia="zh-CN"/>
              </w:rPr>
              <w:t>专项任务；护医护校专项任务；交通专项任务</w:t>
            </w:r>
          </w:p>
          <w:p w14:paraId="2978CBEC" w14:textId="77777777" w:rsid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sidRPr="00087802">
              <w:rPr>
                <w:rFonts w:ascii="Lucida Sans Unicode" w:eastAsia="宋体" w:hAnsi="Lucida Sans Unicode" w:cs="Lucida Sans Unicode" w:hint="eastAsia"/>
                <w:lang w:eastAsia="zh-CN"/>
              </w:rPr>
              <w:t>列自定义</w:t>
            </w:r>
            <w:r>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可自定义选择显示哪些数据字段；刷新数据</w:t>
            </w:r>
            <w:r>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点击刷新获取最新上报数据；分页浏览</w:t>
            </w:r>
            <w:r>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支持翻页浏览上报日志。</w:t>
            </w:r>
          </w:p>
          <w:p w14:paraId="364E51BC" w14:textId="40A8DED1" w:rsidR="00087802" w:rsidRPr="00087802" w:rsidRDefault="00087802" w:rsidP="00087802">
            <w:pPr>
              <w:pStyle w:val="TableText"/>
              <w:widowControl w:val="0"/>
              <w:numPr>
                <w:ilvl w:val="0"/>
                <w:numId w:val="3"/>
              </w:numPr>
              <w:kinsoku/>
              <w:adjustRightInd/>
              <w:snapToGrid/>
              <w:spacing w:before="132"/>
              <w:ind w:left="0"/>
              <w:textAlignment w:val="auto"/>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硬件性能</w:t>
            </w:r>
            <w:r>
              <w:rPr>
                <w:rFonts w:ascii="Lucida Sans Unicode" w:eastAsia="宋体" w:hAnsi="Lucida Sans Unicode" w:cs="Lucida Sans Unicode" w:hint="eastAsia"/>
                <w:lang w:eastAsia="zh-CN"/>
              </w:rPr>
              <w:t>需</w:t>
            </w:r>
            <w:r>
              <w:rPr>
                <w:rFonts w:ascii="Lucida Sans Unicode" w:eastAsia="宋体" w:hAnsi="Lucida Sans Unicode" w:cs="Lucida Sans Unicode" w:hint="eastAsia"/>
                <w:lang w:eastAsia="zh-CN"/>
              </w:rPr>
              <w:t>满足</w:t>
            </w:r>
            <w:r>
              <w:rPr>
                <w:rFonts w:ascii="Lucida Sans Unicode" w:eastAsia="宋体" w:hAnsi="Lucida Sans Unicode" w:cs="Lucida Sans Unicode" w:hint="eastAsia"/>
                <w:lang w:eastAsia="zh-CN"/>
              </w:rPr>
              <w:t>一体机</w:t>
            </w:r>
            <w:r>
              <w:rPr>
                <w:rFonts w:ascii="Lucida Sans Unicode" w:eastAsia="宋体" w:hAnsi="Lucida Sans Unicode" w:cs="Lucida Sans Unicode" w:hint="eastAsia"/>
                <w:lang w:eastAsia="zh-CN"/>
              </w:rPr>
              <w:t>使用要求</w:t>
            </w:r>
            <w:r>
              <w:rPr>
                <w:rFonts w:ascii="Lucida Sans Unicode" w:eastAsia="宋体" w:hAnsi="Lucida Sans Unicode" w:cs="Lucida Sans Unicode" w:hint="eastAsia"/>
                <w:lang w:eastAsia="zh-CN"/>
              </w:rPr>
              <w:t>，</w:t>
            </w:r>
            <w:r w:rsidRPr="00087802">
              <w:rPr>
                <w:rFonts w:ascii="Lucida Sans Unicode" w:eastAsia="宋体" w:hAnsi="Lucida Sans Unicode" w:cs="Lucida Sans Unicode" w:hint="eastAsia"/>
                <w:lang w:eastAsia="zh-CN"/>
              </w:rPr>
              <w:t>性能不低于</w:t>
            </w:r>
            <w:r w:rsidRPr="00087802">
              <w:rPr>
                <w:rFonts w:ascii="Lucida Sans Unicode" w:eastAsia="宋体" w:hAnsi="Lucida Sans Unicode" w:cs="Lucida Sans Unicode"/>
                <w:lang w:eastAsia="zh-CN"/>
              </w:rPr>
              <w:t xml:space="preserve">20 </w:t>
            </w:r>
            <w:r w:rsidRPr="00087802">
              <w:rPr>
                <w:rFonts w:ascii="Lucida Sans Unicode" w:eastAsia="宋体" w:hAnsi="Lucida Sans Unicode" w:cs="Lucida Sans Unicode" w:hint="eastAsia"/>
                <w:lang w:eastAsia="zh-CN"/>
              </w:rPr>
              <w:t>核</w:t>
            </w:r>
            <w:r w:rsidRPr="00087802">
              <w:rPr>
                <w:rFonts w:ascii="Lucida Sans Unicode" w:eastAsia="宋体" w:hAnsi="Lucida Sans Unicode" w:cs="Lucida Sans Unicode"/>
                <w:lang w:eastAsia="zh-CN"/>
              </w:rPr>
              <w:t xml:space="preserve"> 20 </w:t>
            </w:r>
            <w:r w:rsidRPr="00087802">
              <w:rPr>
                <w:rFonts w:ascii="Lucida Sans Unicode" w:eastAsia="宋体" w:hAnsi="Lucida Sans Unicode" w:cs="Lucida Sans Unicode" w:hint="eastAsia"/>
                <w:lang w:eastAsia="zh-CN"/>
              </w:rPr>
              <w:t>线程</w:t>
            </w:r>
            <w:r>
              <w:rPr>
                <w:rFonts w:ascii="Lucida Sans Unicode" w:eastAsia="宋体" w:hAnsi="Lucida Sans Unicode" w:cs="Lucida Sans Unicode" w:hint="eastAsia"/>
                <w:lang w:eastAsia="zh-CN"/>
              </w:rPr>
              <w:t>，内存不低于</w:t>
            </w:r>
            <w:r>
              <w:rPr>
                <w:rFonts w:ascii="Lucida Sans Unicode" w:eastAsia="宋体" w:hAnsi="Lucida Sans Unicode" w:cs="Lucida Sans Unicode" w:hint="eastAsia"/>
                <w:lang w:eastAsia="zh-CN"/>
              </w:rPr>
              <w:t>64GB</w:t>
            </w:r>
            <w:r>
              <w:rPr>
                <w:rFonts w:ascii="Lucida Sans Unicode" w:eastAsia="宋体" w:hAnsi="Lucida Sans Unicode" w:cs="Lucida Sans Unicode" w:hint="eastAsia"/>
                <w:lang w:eastAsia="zh-CN"/>
              </w:rPr>
              <w:t>，存储不低于</w:t>
            </w:r>
            <w:r>
              <w:rPr>
                <w:rFonts w:ascii="Lucida Sans Unicode" w:eastAsia="宋体" w:hAnsi="Lucida Sans Unicode" w:cs="Lucida Sans Unicode" w:hint="eastAsia"/>
                <w:lang w:eastAsia="zh-CN"/>
              </w:rPr>
              <w:t>4TB</w:t>
            </w:r>
            <w:r>
              <w:rPr>
                <w:rFonts w:ascii="Lucida Sans Unicode" w:eastAsia="宋体" w:hAnsi="Lucida Sans Unicode" w:cs="Lucida Sans Unicode" w:hint="eastAsia"/>
                <w:lang w:eastAsia="zh-CN"/>
              </w:rPr>
              <w:t>，显存不低于</w:t>
            </w:r>
            <w:r>
              <w:rPr>
                <w:rFonts w:ascii="Lucida Sans Unicode" w:eastAsia="宋体" w:hAnsi="Lucida Sans Unicode" w:cs="Lucida Sans Unicode" w:hint="eastAsia"/>
                <w:lang w:eastAsia="zh-CN"/>
              </w:rPr>
              <w:t>16GB</w:t>
            </w:r>
            <w:r>
              <w:rPr>
                <w:rFonts w:ascii="Lucida Sans Unicode" w:eastAsia="宋体" w:hAnsi="Lucida Sans Unicode" w:cs="Lucida Sans Unicode" w:hint="eastAsia"/>
                <w:lang w:eastAsia="zh-CN"/>
              </w:rPr>
              <w:t>，显</w:t>
            </w:r>
            <w:proofErr w:type="gramStart"/>
            <w:r>
              <w:rPr>
                <w:rFonts w:ascii="Lucida Sans Unicode" w:eastAsia="宋体" w:hAnsi="Lucida Sans Unicode" w:cs="Lucida Sans Unicode" w:hint="eastAsia"/>
                <w:lang w:eastAsia="zh-CN"/>
              </w:rPr>
              <w:t>存位宽</w:t>
            </w:r>
            <w:proofErr w:type="gramEnd"/>
            <w:r>
              <w:rPr>
                <w:rFonts w:ascii="Lucida Sans Unicode" w:eastAsia="宋体" w:hAnsi="Lucida Sans Unicode" w:cs="Lucida Sans Unicode" w:hint="eastAsia"/>
                <w:lang w:eastAsia="zh-CN"/>
              </w:rPr>
              <w:t>不低于</w:t>
            </w:r>
            <w:r>
              <w:rPr>
                <w:rFonts w:ascii="Lucida Sans Unicode" w:eastAsia="宋体" w:hAnsi="Lucida Sans Unicode" w:cs="Lucida Sans Unicode" w:hint="eastAsia"/>
                <w:lang w:eastAsia="zh-CN"/>
              </w:rPr>
              <w:t>128-bit</w:t>
            </w:r>
            <w:r>
              <w:rPr>
                <w:rFonts w:ascii="Lucida Sans Unicode" w:eastAsia="宋体" w:hAnsi="Lucida Sans Unicode" w:cs="Lucida Sans Unicode" w:hint="eastAsia"/>
                <w:lang w:eastAsia="zh-CN"/>
              </w:rPr>
              <w:t>‌</w:t>
            </w:r>
          </w:p>
          <w:p w14:paraId="59C1A499" w14:textId="739A1FDF" w:rsidR="0017173E" w:rsidRDefault="0017173E">
            <w:pPr>
              <w:pStyle w:val="TableText"/>
              <w:numPr>
                <w:ilvl w:val="0"/>
                <w:numId w:val="3"/>
              </w:numPr>
              <w:spacing w:before="132"/>
              <w:ind w:left="0"/>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质保期</w:t>
            </w:r>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3</w:t>
            </w:r>
            <w:r>
              <w:rPr>
                <w:rFonts w:ascii="Lucida Sans Unicode" w:eastAsia="宋体" w:hAnsi="Lucida Sans Unicode" w:cs="Lucida Sans Unicode" w:hint="eastAsia"/>
                <w:lang w:eastAsia="zh-CN"/>
              </w:rPr>
              <w:t>年</w:t>
            </w:r>
          </w:p>
        </w:tc>
        <w:tc>
          <w:tcPr>
            <w:tcW w:w="840" w:type="dxa"/>
          </w:tcPr>
          <w:p w14:paraId="74D47199" w14:textId="77777777" w:rsidR="00CA278B" w:rsidRDefault="00CA278B">
            <w:pPr>
              <w:pStyle w:val="TableText"/>
              <w:spacing w:before="132"/>
              <w:rPr>
                <w:rFonts w:ascii="Lucida Sans Unicode" w:eastAsia="宋体" w:hAnsi="Lucida Sans Unicode" w:cs="Lucida Sans Unicode"/>
                <w:lang w:eastAsia="zh-CN"/>
              </w:rPr>
            </w:pPr>
          </w:p>
        </w:tc>
      </w:tr>
      <w:tr w:rsidR="00CA278B" w14:paraId="0B339241" w14:textId="77777777">
        <w:trPr>
          <w:trHeight w:val="675"/>
        </w:trPr>
        <w:tc>
          <w:tcPr>
            <w:tcW w:w="895" w:type="dxa"/>
            <w:tcBorders>
              <w:bottom w:val="single" w:sz="4" w:space="0" w:color="auto"/>
            </w:tcBorders>
          </w:tcPr>
          <w:p w14:paraId="2B0D8075" w14:textId="77777777" w:rsidR="00CA278B" w:rsidRDefault="00000000">
            <w:pPr>
              <w:pStyle w:val="TableText"/>
              <w:spacing w:before="84" w:line="187" w:lineRule="auto"/>
              <w:ind w:left="95"/>
              <w:rPr>
                <w:rFonts w:ascii="Arial" w:eastAsia="宋体" w:hint="eastAsia"/>
                <w:sz w:val="21"/>
                <w:lang w:eastAsia="zh-CN"/>
              </w:rPr>
            </w:pPr>
            <w:proofErr w:type="spellStart"/>
            <w:r>
              <w:rPr>
                <w:b/>
                <w:bCs/>
                <w:spacing w:val="-1"/>
              </w:rPr>
              <w:lastRenderedPageBreak/>
              <w:t>序号</w:t>
            </w:r>
            <w:proofErr w:type="spellEnd"/>
          </w:p>
        </w:tc>
        <w:tc>
          <w:tcPr>
            <w:tcW w:w="1083" w:type="dxa"/>
            <w:tcBorders>
              <w:bottom w:val="single" w:sz="4" w:space="0" w:color="auto"/>
            </w:tcBorders>
          </w:tcPr>
          <w:p w14:paraId="4005E078" w14:textId="77777777" w:rsidR="00CA278B" w:rsidRDefault="00000000">
            <w:pPr>
              <w:pStyle w:val="TableText"/>
              <w:spacing w:before="85" w:line="186" w:lineRule="auto"/>
              <w:ind w:left="92"/>
              <w:rPr>
                <w:rFonts w:ascii="Arial" w:hint="eastAsia"/>
                <w:sz w:val="21"/>
              </w:rPr>
            </w:pPr>
            <w:proofErr w:type="spellStart"/>
            <w:r>
              <w:rPr>
                <w:b/>
                <w:bCs/>
              </w:rPr>
              <w:t>参数性质</w:t>
            </w:r>
            <w:proofErr w:type="spellEnd"/>
          </w:p>
        </w:tc>
        <w:tc>
          <w:tcPr>
            <w:tcW w:w="5446" w:type="dxa"/>
            <w:tcBorders>
              <w:bottom w:val="single" w:sz="4" w:space="0" w:color="auto"/>
            </w:tcBorders>
          </w:tcPr>
          <w:p w14:paraId="3C813EE0" w14:textId="77777777" w:rsidR="00CA278B" w:rsidRDefault="00000000">
            <w:pPr>
              <w:pStyle w:val="TableText"/>
              <w:spacing w:before="85" w:line="186" w:lineRule="auto"/>
              <w:ind w:left="92"/>
              <w:rPr>
                <w:rFonts w:ascii="Lucida Sans Unicode" w:eastAsia="宋体" w:hAnsi="Lucida Sans Unicode" w:cs="Lucida Sans Unicode"/>
                <w:lang w:eastAsia="zh-CN"/>
              </w:rPr>
            </w:pPr>
            <w:proofErr w:type="spellStart"/>
            <w:r>
              <w:rPr>
                <w:b/>
                <w:bCs/>
                <w:spacing w:val="1"/>
              </w:rPr>
              <w:t>技术参数与性能指标</w:t>
            </w:r>
            <w:proofErr w:type="spellEnd"/>
          </w:p>
        </w:tc>
        <w:tc>
          <w:tcPr>
            <w:tcW w:w="840" w:type="dxa"/>
            <w:tcBorders>
              <w:bottom w:val="single" w:sz="4" w:space="0" w:color="auto"/>
            </w:tcBorders>
          </w:tcPr>
          <w:p w14:paraId="4555E4B3" w14:textId="77777777" w:rsidR="00CA278B" w:rsidRDefault="00000000">
            <w:pPr>
              <w:pStyle w:val="TableText"/>
              <w:spacing w:before="85" w:line="186" w:lineRule="auto"/>
              <w:ind w:left="92"/>
              <w:rPr>
                <w:rFonts w:hint="eastAsia"/>
                <w:b/>
                <w:bCs/>
                <w:spacing w:val="1"/>
              </w:rPr>
            </w:pPr>
            <w:r>
              <w:rPr>
                <w:rFonts w:hint="eastAsia"/>
                <w:b/>
                <w:bCs/>
                <w:spacing w:val="1"/>
                <w:lang w:eastAsia="zh-CN"/>
              </w:rPr>
              <w:t>备注</w:t>
            </w:r>
          </w:p>
        </w:tc>
      </w:tr>
      <w:tr w:rsidR="00CA278B" w14:paraId="23C1350B" w14:textId="77777777">
        <w:trPr>
          <w:trHeight w:val="675"/>
        </w:trPr>
        <w:tc>
          <w:tcPr>
            <w:tcW w:w="895" w:type="dxa"/>
            <w:tcBorders>
              <w:top w:val="single" w:sz="4" w:space="0" w:color="auto"/>
              <w:left w:val="single" w:sz="4" w:space="0" w:color="auto"/>
              <w:bottom w:val="single" w:sz="4" w:space="0" w:color="auto"/>
            </w:tcBorders>
          </w:tcPr>
          <w:p w14:paraId="547E7851" w14:textId="77777777" w:rsidR="00CA278B" w:rsidRDefault="00000000">
            <w:pPr>
              <w:jc w:val="center"/>
              <w:rPr>
                <w:rFonts w:eastAsia="宋体"/>
                <w:lang w:eastAsia="zh-CN"/>
              </w:rPr>
            </w:pPr>
            <w:r>
              <w:rPr>
                <w:rFonts w:hint="eastAsia"/>
                <w:lang w:eastAsia="zh-CN"/>
              </w:rPr>
              <w:t>3</w:t>
            </w:r>
          </w:p>
        </w:tc>
        <w:tc>
          <w:tcPr>
            <w:tcW w:w="1083" w:type="dxa"/>
            <w:tcBorders>
              <w:top w:val="single" w:sz="4" w:space="0" w:color="auto"/>
              <w:bottom w:val="single" w:sz="4" w:space="0" w:color="auto"/>
            </w:tcBorders>
          </w:tcPr>
          <w:p w14:paraId="12DA97D1" w14:textId="77777777" w:rsidR="00CA278B" w:rsidRDefault="00CA278B"/>
        </w:tc>
        <w:tc>
          <w:tcPr>
            <w:tcW w:w="5446" w:type="dxa"/>
            <w:tcBorders>
              <w:top w:val="single" w:sz="4" w:space="0" w:color="auto"/>
              <w:bottom w:val="single" w:sz="4" w:space="0" w:color="auto"/>
              <w:right w:val="single" w:sz="4" w:space="0" w:color="auto"/>
            </w:tcBorders>
          </w:tcPr>
          <w:p w14:paraId="5ABD038C" w14:textId="348E7C34" w:rsidR="00CA278B" w:rsidRDefault="00000000">
            <w:pPr>
              <w:pStyle w:val="TableText"/>
              <w:spacing w:before="132"/>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1</w:t>
            </w:r>
            <w:r>
              <w:rPr>
                <w:rFonts w:ascii="Lucida Sans Unicode" w:eastAsia="宋体" w:hAnsi="Lucida Sans Unicode" w:cs="Lucida Sans Unicode" w:hint="eastAsia"/>
                <w:lang w:eastAsia="zh-CN"/>
              </w:rPr>
              <w:t>、</w:t>
            </w:r>
            <w:proofErr w:type="gramStart"/>
            <w:r>
              <w:rPr>
                <w:rFonts w:ascii="Lucida Sans Unicode" w:eastAsia="宋体" w:hAnsi="Lucida Sans Unicode" w:cs="Lucida Sans Unicode" w:hint="eastAsia"/>
                <w:lang w:eastAsia="zh-CN"/>
              </w:rPr>
              <w:t>实配</w:t>
            </w:r>
            <w:proofErr w:type="gramEnd"/>
            <w:r>
              <w:rPr>
                <w:rFonts w:ascii="Lucida Sans Unicode" w:eastAsia="宋体" w:hAnsi="Lucida Sans Unicode" w:cs="Lucida Sans Unicode" w:hint="eastAsia"/>
                <w:lang w:eastAsia="zh-CN"/>
              </w:rPr>
              <w:t>≥</w:t>
            </w:r>
            <w:r>
              <w:rPr>
                <w:rFonts w:ascii="Lucida Sans Unicode" w:eastAsia="宋体" w:hAnsi="Lucida Sans Unicode" w:cs="Lucida Sans Unicode" w:hint="eastAsia"/>
                <w:lang w:eastAsia="zh-CN"/>
              </w:rPr>
              <w:t>126TB</w:t>
            </w:r>
            <w:r>
              <w:rPr>
                <w:rFonts w:ascii="Lucida Sans Unicode" w:eastAsia="宋体" w:hAnsi="Lucida Sans Unicode" w:cs="Lucida Sans Unicode" w:hint="eastAsia"/>
                <w:lang w:eastAsia="zh-CN"/>
              </w:rPr>
              <w:t>存储空间；配置</w:t>
            </w:r>
            <w:r>
              <w:rPr>
                <w:rFonts w:ascii="Lucida Sans Unicode" w:eastAsia="宋体" w:hAnsi="Lucida Sans Unicode" w:cs="Lucida Sans Unicode" w:hint="eastAsia"/>
                <w:lang w:eastAsia="zh-CN"/>
              </w:rPr>
              <w:t>9.6TB SSD</w:t>
            </w:r>
            <w:r>
              <w:rPr>
                <w:rFonts w:ascii="Lucida Sans Unicode" w:eastAsia="宋体" w:hAnsi="Lucida Sans Unicode" w:cs="Lucida Sans Unicode" w:hint="eastAsia"/>
                <w:lang w:eastAsia="zh-CN"/>
              </w:rPr>
              <w:t>缓存盘空间；</w:t>
            </w:r>
          </w:p>
          <w:p w14:paraId="203DECD3" w14:textId="77777777" w:rsidR="00CA278B" w:rsidRDefault="00000000">
            <w:pPr>
              <w:pStyle w:val="TableText"/>
              <w:spacing w:before="132"/>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2</w:t>
            </w:r>
            <w:r>
              <w:rPr>
                <w:rFonts w:ascii="Lucida Sans Unicode" w:eastAsia="宋体" w:hAnsi="Lucida Sans Unicode" w:cs="Lucida Sans Unicode" w:hint="eastAsia"/>
                <w:lang w:eastAsia="zh-CN"/>
              </w:rPr>
              <w:t>、配置重</w:t>
            </w:r>
            <w:proofErr w:type="gramStart"/>
            <w:r>
              <w:rPr>
                <w:rFonts w:ascii="Lucida Sans Unicode" w:eastAsia="宋体" w:hAnsi="Lucida Sans Unicode" w:cs="Lucida Sans Unicode" w:hint="eastAsia"/>
                <w:lang w:eastAsia="zh-CN"/>
              </w:rPr>
              <w:t>删</w:t>
            </w:r>
            <w:proofErr w:type="gramEnd"/>
            <w:r>
              <w:rPr>
                <w:rFonts w:ascii="Lucida Sans Unicode" w:eastAsia="宋体" w:hAnsi="Lucida Sans Unicode" w:cs="Lucida Sans Unicode" w:hint="eastAsia"/>
                <w:lang w:eastAsia="zh-CN"/>
              </w:rPr>
              <w:t>压缩授权；</w:t>
            </w:r>
          </w:p>
          <w:p w14:paraId="02B321C3" w14:textId="77777777" w:rsidR="00CA278B" w:rsidRDefault="00000000">
            <w:pPr>
              <w:pStyle w:val="TableText"/>
              <w:spacing w:before="132"/>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3</w:t>
            </w:r>
            <w:r>
              <w:rPr>
                <w:rFonts w:ascii="Lucida Sans Unicode" w:eastAsia="宋体" w:hAnsi="Lucida Sans Unicode" w:cs="Lucida Sans Unicode" w:hint="eastAsia"/>
                <w:lang w:eastAsia="zh-CN"/>
              </w:rPr>
              <w:t>、</w:t>
            </w:r>
            <w:proofErr w:type="gramStart"/>
            <w:r>
              <w:rPr>
                <w:rFonts w:ascii="Lucida Sans Unicode" w:eastAsia="宋体" w:hAnsi="Lucida Sans Unicode" w:cs="Lucida Sans Unicode" w:hint="eastAsia"/>
                <w:lang w:eastAsia="zh-CN"/>
              </w:rPr>
              <w:t>本次实配的</w:t>
            </w:r>
            <w:proofErr w:type="gramEnd"/>
            <w:r>
              <w:rPr>
                <w:rFonts w:ascii="Lucida Sans Unicode" w:eastAsia="宋体" w:hAnsi="Lucida Sans Unicode" w:cs="Lucida Sans Unicode" w:hint="eastAsia"/>
                <w:lang w:eastAsia="zh-CN"/>
              </w:rPr>
              <w:t>盘柜需要与现网中</w:t>
            </w:r>
            <w:r>
              <w:rPr>
                <w:rFonts w:ascii="Lucida Sans Unicode" w:eastAsia="宋体" w:hAnsi="Lucida Sans Unicode" w:cs="Lucida Sans Unicode" w:hint="eastAsia"/>
                <w:lang w:eastAsia="zh-CN"/>
              </w:rPr>
              <w:t>CF5040</w:t>
            </w:r>
            <w:r>
              <w:rPr>
                <w:rFonts w:ascii="Lucida Sans Unicode" w:eastAsia="宋体" w:hAnsi="Lucida Sans Unicode" w:cs="Lucida Sans Unicode" w:hint="eastAsia"/>
                <w:lang w:eastAsia="zh-CN"/>
              </w:rPr>
              <w:t>的存储兼容，为</w:t>
            </w:r>
            <w:proofErr w:type="gramStart"/>
            <w:r>
              <w:rPr>
                <w:rFonts w:ascii="Lucida Sans Unicode" w:eastAsia="宋体" w:hAnsi="Lucida Sans Unicode" w:cs="Lucida Sans Unicode" w:hint="eastAsia"/>
                <w:lang w:eastAsia="zh-CN"/>
              </w:rPr>
              <w:t>保证现网业务</w:t>
            </w:r>
            <w:proofErr w:type="gramEnd"/>
            <w:r>
              <w:rPr>
                <w:rFonts w:ascii="Lucida Sans Unicode" w:eastAsia="宋体" w:hAnsi="Lucida Sans Unicode" w:cs="Lucida Sans Unicode" w:hint="eastAsia"/>
                <w:lang w:eastAsia="zh-CN"/>
              </w:rPr>
              <w:t>系统连续性，本次所提供的配盘柜</w:t>
            </w:r>
            <w:proofErr w:type="gramStart"/>
            <w:r>
              <w:rPr>
                <w:rFonts w:ascii="Lucida Sans Unicode" w:eastAsia="宋体" w:hAnsi="Lucida Sans Unicode" w:cs="Lucida Sans Unicode" w:hint="eastAsia"/>
                <w:lang w:eastAsia="zh-CN"/>
              </w:rPr>
              <w:t>需能被现网</w:t>
            </w:r>
            <w:proofErr w:type="gramEnd"/>
            <w:r>
              <w:rPr>
                <w:rFonts w:ascii="Lucida Sans Unicode" w:eastAsia="宋体" w:hAnsi="Lucida Sans Unicode" w:cs="Lucida Sans Unicode" w:hint="eastAsia"/>
                <w:lang w:eastAsia="zh-CN"/>
              </w:rPr>
              <w:t>存储在线</w:t>
            </w:r>
            <w:proofErr w:type="gramStart"/>
            <w:r>
              <w:rPr>
                <w:rFonts w:ascii="Lucida Sans Unicode" w:eastAsia="宋体" w:hAnsi="Lucida Sans Unicode" w:cs="Lucida Sans Unicode" w:hint="eastAsia"/>
                <w:lang w:eastAsia="zh-CN"/>
              </w:rPr>
              <w:t>不</w:t>
            </w:r>
            <w:proofErr w:type="gramEnd"/>
            <w:r>
              <w:rPr>
                <w:rFonts w:ascii="Lucida Sans Unicode" w:eastAsia="宋体" w:hAnsi="Lucida Sans Unicode" w:cs="Lucida Sans Unicode" w:hint="eastAsia"/>
                <w:lang w:eastAsia="zh-CN"/>
              </w:rPr>
              <w:t xml:space="preserve">停机纳管。（含纳管所产生的所有定制或二次发开服务、业务系统和数据迁移服务）　</w:t>
            </w:r>
          </w:p>
          <w:p w14:paraId="2D22F7C7" w14:textId="77777777" w:rsidR="00CA278B" w:rsidRDefault="00000000">
            <w:pPr>
              <w:pStyle w:val="TableText"/>
              <w:spacing w:before="132"/>
              <w:rPr>
                <w:rFonts w:ascii="Lucida Sans Unicode" w:eastAsia="宋体" w:hAnsi="Lucida Sans Unicode" w:cs="Lucida Sans Unicode"/>
                <w:lang w:eastAsia="zh-CN"/>
              </w:rPr>
            </w:pPr>
            <w:r>
              <w:rPr>
                <w:rFonts w:ascii="Lucida Sans Unicode" w:eastAsia="宋体" w:hAnsi="Lucida Sans Unicode" w:cs="Lucida Sans Unicode" w:hint="eastAsia"/>
                <w:lang w:eastAsia="zh-CN"/>
              </w:rPr>
              <w:t>4</w:t>
            </w:r>
            <w:r>
              <w:rPr>
                <w:rFonts w:ascii="Lucida Sans Unicode" w:eastAsia="宋体" w:hAnsi="Lucida Sans Unicode" w:cs="Lucida Sans Unicode" w:hint="eastAsia"/>
                <w:lang w:eastAsia="zh-CN"/>
              </w:rPr>
              <w:t>、提供原厂实施服务，提供≥</w:t>
            </w:r>
            <w:r>
              <w:rPr>
                <w:rFonts w:ascii="Lucida Sans Unicode" w:eastAsia="宋体" w:hAnsi="Lucida Sans Unicode" w:cs="Lucida Sans Unicode" w:hint="eastAsia"/>
                <w:lang w:eastAsia="zh-CN"/>
              </w:rPr>
              <w:t>3</w:t>
            </w:r>
            <w:r>
              <w:rPr>
                <w:rFonts w:ascii="Lucida Sans Unicode" w:eastAsia="宋体" w:hAnsi="Lucida Sans Unicode" w:cs="Lucida Sans Unicode" w:hint="eastAsia"/>
                <w:lang w:eastAsia="zh-CN"/>
              </w:rPr>
              <w:t>年原厂质保服务、≥</w:t>
            </w:r>
            <w:r>
              <w:rPr>
                <w:rFonts w:ascii="Lucida Sans Unicode" w:eastAsia="宋体" w:hAnsi="Lucida Sans Unicode" w:cs="Lucida Sans Unicode" w:hint="eastAsia"/>
                <w:lang w:eastAsia="zh-CN"/>
              </w:rPr>
              <w:t>3</w:t>
            </w:r>
            <w:r>
              <w:rPr>
                <w:rFonts w:ascii="Lucida Sans Unicode" w:eastAsia="宋体" w:hAnsi="Lucida Sans Unicode" w:cs="Lucida Sans Unicode" w:hint="eastAsia"/>
                <w:lang w:eastAsia="zh-CN"/>
              </w:rPr>
              <w:t>年原厂现场（非远程）技术支持服务。</w:t>
            </w:r>
          </w:p>
          <w:p w14:paraId="1117609D" w14:textId="7DE19031" w:rsidR="00CA278B" w:rsidRDefault="00CA278B">
            <w:pPr>
              <w:pStyle w:val="TableText"/>
              <w:spacing w:before="132"/>
              <w:rPr>
                <w:rFonts w:ascii="Lucida Sans Unicode" w:eastAsia="宋体" w:hAnsi="Lucida Sans Unicode" w:cs="Lucida Sans Unicode"/>
                <w:lang w:eastAsia="zh-CN"/>
              </w:rPr>
            </w:pPr>
          </w:p>
        </w:tc>
        <w:tc>
          <w:tcPr>
            <w:tcW w:w="840" w:type="dxa"/>
            <w:tcBorders>
              <w:top w:val="single" w:sz="4" w:space="0" w:color="auto"/>
              <w:bottom w:val="single" w:sz="4" w:space="0" w:color="auto"/>
              <w:right w:val="single" w:sz="4" w:space="0" w:color="auto"/>
            </w:tcBorders>
          </w:tcPr>
          <w:p w14:paraId="48E2115F" w14:textId="77777777" w:rsidR="00CA278B" w:rsidRDefault="00CA278B">
            <w:pPr>
              <w:pStyle w:val="TableText"/>
              <w:spacing w:before="132"/>
              <w:rPr>
                <w:rFonts w:ascii="Lucida Sans Unicode" w:eastAsia="宋体" w:hAnsi="Lucida Sans Unicode" w:cs="Lucida Sans Unicode"/>
                <w:lang w:eastAsia="zh-CN"/>
              </w:rPr>
            </w:pPr>
          </w:p>
        </w:tc>
      </w:tr>
      <w:tr w:rsidR="00400483" w14:paraId="5DF456B6" w14:textId="77777777">
        <w:trPr>
          <w:trHeight w:val="675"/>
        </w:trPr>
        <w:tc>
          <w:tcPr>
            <w:tcW w:w="895" w:type="dxa"/>
            <w:tcBorders>
              <w:top w:val="single" w:sz="4" w:space="0" w:color="auto"/>
              <w:left w:val="single" w:sz="4" w:space="0" w:color="auto"/>
              <w:bottom w:val="single" w:sz="4" w:space="0" w:color="auto"/>
            </w:tcBorders>
          </w:tcPr>
          <w:p w14:paraId="4FB851BD" w14:textId="01AF76B0" w:rsidR="00400483" w:rsidRPr="00400483" w:rsidRDefault="00400483">
            <w:pPr>
              <w:jc w:val="center"/>
              <w:rPr>
                <w:rFonts w:eastAsiaTheme="minorEastAsia"/>
                <w:lang w:eastAsia="zh-CN"/>
              </w:rPr>
            </w:pPr>
            <w:r>
              <w:rPr>
                <w:rFonts w:eastAsiaTheme="minorEastAsia" w:hint="eastAsia"/>
                <w:lang w:eastAsia="zh-CN"/>
              </w:rPr>
              <w:t>4</w:t>
            </w:r>
          </w:p>
        </w:tc>
        <w:tc>
          <w:tcPr>
            <w:tcW w:w="1083" w:type="dxa"/>
            <w:tcBorders>
              <w:top w:val="single" w:sz="4" w:space="0" w:color="auto"/>
              <w:bottom w:val="single" w:sz="4" w:space="0" w:color="auto"/>
            </w:tcBorders>
          </w:tcPr>
          <w:p w14:paraId="6D24AF87" w14:textId="77777777" w:rsidR="00400483" w:rsidRDefault="00400483"/>
        </w:tc>
        <w:tc>
          <w:tcPr>
            <w:tcW w:w="5446" w:type="dxa"/>
            <w:tcBorders>
              <w:top w:val="single" w:sz="4" w:space="0" w:color="auto"/>
              <w:bottom w:val="single" w:sz="4" w:space="0" w:color="auto"/>
              <w:right w:val="single" w:sz="4" w:space="0" w:color="auto"/>
            </w:tcBorders>
          </w:tcPr>
          <w:p w14:paraId="5874660D" w14:textId="7ED8D3E2"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1</w:t>
            </w:r>
            <w:r w:rsidRPr="000A6A7B">
              <w:rPr>
                <w:rFonts w:ascii="Lucida Sans Unicode" w:eastAsia="宋体" w:hAnsi="Lucida Sans Unicode" w:cs="Lucida Sans Unicode" w:hint="eastAsia"/>
                <w:lang w:eastAsia="zh-CN"/>
              </w:rPr>
              <w:t>、国产化无人机</w:t>
            </w:r>
            <w:r w:rsidRPr="000A6A7B">
              <w:rPr>
                <w:rFonts w:ascii="Lucida Sans Unicode" w:eastAsia="宋体" w:hAnsi="Lucida Sans Unicode" w:cs="Lucida Sans Unicode"/>
                <w:lang w:eastAsia="zh-CN"/>
              </w:rPr>
              <w:t>AI</w:t>
            </w:r>
            <w:r w:rsidRPr="000A6A7B">
              <w:rPr>
                <w:rFonts w:ascii="Lucida Sans Unicode" w:eastAsia="宋体" w:hAnsi="Lucida Sans Unicode" w:cs="Lucida Sans Unicode" w:hint="eastAsia"/>
                <w:lang w:eastAsia="zh-CN"/>
              </w:rPr>
              <w:t>解析配套算力，≥</w:t>
            </w:r>
            <w:r w:rsidRPr="000A6A7B">
              <w:rPr>
                <w:rFonts w:ascii="Lucida Sans Unicode" w:eastAsia="宋体" w:hAnsi="Lucida Sans Unicode" w:cs="Lucida Sans Unicode"/>
                <w:lang w:eastAsia="zh-CN"/>
              </w:rPr>
              <w:t>4U</w:t>
            </w:r>
          </w:p>
          <w:p w14:paraId="047BEE7F" w14:textId="7512A91E"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2</w:t>
            </w:r>
            <w:r w:rsidRPr="000A6A7B">
              <w:rPr>
                <w:rFonts w:ascii="Lucida Sans Unicode" w:eastAsia="宋体" w:hAnsi="Lucida Sans Unicode" w:cs="Lucida Sans Unicode" w:hint="eastAsia"/>
                <w:lang w:eastAsia="zh-CN"/>
              </w:rPr>
              <w:t>、配置≥</w:t>
            </w:r>
            <w:r w:rsidRPr="000A6A7B">
              <w:rPr>
                <w:rFonts w:ascii="Lucida Sans Unicode" w:eastAsia="宋体" w:hAnsi="Lucida Sans Unicode" w:cs="Lucida Sans Unicode"/>
                <w:lang w:eastAsia="zh-CN"/>
              </w:rPr>
              <w:t>2</w:t>
            </w:r>
            <w:r w:rsidRPr="000A6A7B">
              <w:rPr>
                <w:rFonts w:ascii="Lucida Sans Unicode" w:eastAsia="宋体" w:hAnsi="Lucida Sans Unicode" w:cs="Lucida Sans Unicode" w:hint="eastAsia"/>
                <w:lang w:eastAsia="zh-CN"/>
              </w:rPr>
              <w:t>颗</w:t>
            </w:r>
            <w:r w:rsidRPr="000A6A7B">
              <w:rPr>
                <w:rFonts w:ascii="Lucida Sans Unicode" w:eastAsia="宋体" w:hAnsi="Lucida Sans Unicode" w:cs="Lucida Sans Unicode"/>
                <w:lang w:eastAsia="zh-CN"/>
              </w:rPr>
              <w:t xml:space="preserve">C86 </w:t>
            </w:r>
            <w:r w:rsidRPr="000A6A7B">
              <w:rPr>
                <w:rFonts w:ascii="Lucida Sans Unicode" w:eastAsia="宋体" w:hAnsi="Lucida Sans Unicode" w:cs="Lucida Sans Unicode" w:hint="eastAsia"/>
                <w:lang w:eastAsia="zh-CN"/>
              </w:rPr>
              <w:t>处理器，单颗性能≥</w:t>
            </w:r>
            <w:r w:rsidRPr="000A6A7B">
              <w:rPr>
                <w:rFonts w:ascii="Lucida Sans Unicode" w:eastAsia="宋体" w:hAnsi="Lucida Sans Unicode" w:cs="Lucida Sans Unicode"/>
                <w:lang w:eastAsia="zh-CN"/>
              </w:rPr>
              <w:t>(2.7GHz/64</w:t>
            </w:r>
            <w:r w:rsidRPr="000A6A7B">
              <w:rPr>
                <w:rFonts w:ascii="Lucida Sans Unicode" w:eastAsia="宋体" w:hAnsi="Lucida Sans Unicode" w:cs="Lucida Sans Unicode" w:hint="eastAsia"/>
                <w:lang w:eastAsia="zh-CN"/>
              </w:rPr>
              <w:t>核（</w:t>
            </w:r>
            <w:r w:rsidRPr="000A6A7B">
              <w:rPr>
                <w:rFonts w:ascii="Lucida Sans Unicode" w:eastAsia="宋体" w:hAnsi="Lucida Sans Unicode" w:cs="Lucida Sans Unicode"/>
                <w:lang w:eastAsia="zh-CN"/>
              </w:rPr>
              <w:t>128</w:t>
            </w:r>
            <w:r w:rsidRPr="000A6A7B">
              <w:rPr>
                <w:rFonts w:ascii="Lucida Sans Unicode" w:eastAsia="宋体" w:hAnsi="Lucida Sans Unicode" w:cs="Lucida Sans Unicode" w:hint="eastAsia"/>
                <w:lang w:eastAsia="zh-CN"/>
              </w:rPr>
              <w:t>线程）</w:t>
            </w:r>
            <w:r w:rsidRPr="000A6A7B">
              <w:rPr>
                <w:rFonts w:ascii="Lucida Sans Unicode" w:eastAsia="宋体" w:hAnsi="Lucida Sans Unicode" w:cs="Lucida Sans Unicode"/>
                <w:lang w:eastAsia="zh-CN"/>
              </w:rPr>
              <w:t>/256MB)</w:t>
            </w:r>
          </w:p>
          <w:p w14:paraId="21793596"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3</w:t>
            </w:r>
            <w:r w:rsidRPr="000A6A7B">
              <w:rPr>
                <w:rFonts w:ascii="Lucida Sans Unicode" w:eastAsia="宋体" w:hAnsi="Lucida Sans Unicode" w:cs="Lucida Sans Unicode" w:hint="eastAsia"/>
                <w:lang w:eastAsia="zh-CN"/>
              </w:rPr>
              <w:t>、配置≥</w:t>
            </w:r>
            <w:r w:rsidRPr="000A6A7B">
              <w:rPr>
                <w:rFonts w:ascii="Lucida Sans Unicode" w:eastAsia="宋体" w:hAnsi="Lucida Sans Unicode" w:cs="Lucida Sans Unicode"/>
                <w:lang w:eastAsia="zh-CN"/>
              </w:rPr>
              <w:t>32</w:t>
            </w:r>
            <w:r w:rsidRPr="000A6A7B">
              <w:rPr>
                <w:rFonts w:ascii="Lucida Sans Unicode" w:eastAsia="宋体" w:hAnsi="Lucida Sans Unicode" w:cs="Lucida Sans Unicode" w:hint="eastAsia"/>
                <w:lang w:eastAsia="zh-CN"/>
              </w:rPr>
              <w:t>个内存插槽；配置≥</w:t>
            </w:r>
            <w:r w:rsidRPr="000A6A7B">
              <w:rPr>
                <w:rFonts w:ascii="Lucida Sans Unicode" w:eastAsia="宋体" w:hAnsi="Lucida Sans Unicode" w:cs="Lucida Sans Unicode"/>
                <w:lang w:eastAsia="zh-CN"/>
              </w:rPr>
              <w:t>1280GB 5600MHz DDR5</w:t>
            </w:r>
            <w:r w:rsidRPr="000A6A7B">
              <w:rPr>
                <w:rFonts w:ascii="Lucida Sans Unicode" w:eastAsia="宋体" w:hAnsi="Lucida Sans Unicode" w:cs="Lucida Sans Unicode" w:hint="eastAsia"/>
                <w:lang w:eastAsia="zh-CN"/>
              </w:rPr>
              <w:t>内存</w:t>
            </w:r>
            <w:r w:rsidRPr="000A6A7B">
              <w:rPr>
                <w:rFonts w:ascii="Lucida Sans Unicode" w:eastAsia="宋体" w:hAnsi="Lucida Sans Unicode" w:cs="Lucida Sans Unicode"/>
                <w:lang w:eastAsia="zh-CN"/>
              </w:rPr>
              <w:t>;</w:t>
            </w:r>
          </w:p>
          <w:p w14:paraId="42097EDA"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4</w:t>
            </w:r>
            <w:r w:rsidRPr="000A6A7B">
              <w:rPr>
                <w:rFonts w:ascii="Lucida Sans Unicode" w:eastAsia="宋体" w:hAnsi="Lucida Sans Unicode" w:cs="Lucida Sans Unicode" w:hint="eastAsia"/>
                <w:lang w:eastAsia="zh-CN"/>
              </w:rPr>
              <w:t>、配置≥</w:t>
            </w:r>
            <w:r w:rsidRPr="000A6A7B">
              <w:rPr>
                <w:rFonts w:ascii="Lucida Sans Unicode" w:eastAsia="宋体" w:hAnsi="Lucida Sans Unicode" w:cs="Lucida Sans Unicode"/>
                <w:lang w:eastAsia="zh-CN"/>
              </w:rPr>
              <w:t>2</w:t>
            </w:r>
            <w:r w:rsidRPr="000A6A7B">
              <w:rPr>
                <w:rFonts w:ascii="Lucida Sans Unicode" w:eastAsia="宋体" w:hAnsi="Lucida Sans Unicode" w:cs="Lucida Sans Unicode" w:hint="eastAsia"/>
                <w:lang w:eastAsia="zh-CN"/>
              </w:rPr>
              <w:t>块</w:t>
            </w:r>
            <w:r w:rsidRPr="000A6A7B">
              <w:rPr>
                <w:rFonts w:ascii="Lucida Sans Unicode" w:eastAsia="宋体" w:hAnsi="Lucida Sans Unicode" w:cs="Lucida Sans Unicode"/>
                <w:lang w:eastAsia="zh-CN"/>
              </w:rPr>
              <w:t>1.92TB SSD</w:t>
            </w:r>
            <w:r w:rsidRPr="000A6A7B">
              <w:rPr>
                <w:rFonts w:ascii="Lucida Sans Unicode" w:eastAsia="宋体" w:hAnsi="Lucida Sans Unicode" w:cs="Lucida Sans Unicode" w:hint="eastAsia"/>
                <w:lang w:eastAsia="zh-CN"/>
              </w:rPr>
              <w:t>硬盘、配置≥</w:t>
            </w:r>
            <w:r w:rsidRPr="000A6A7B">
              <w:rPr>
                <w:rFonts w:ascii="Lucida Sans Unicode" w:eastAsia="宋体" w:hAnsi="Lucida Sans Unicode" w:cs="Lucida Sans Unicode"/>
                <w:lang w:eastAsia="zh-CN"/>
              </w:rPr>
              <w:t>2</w:t>
            </w:r>
            <w:r w:rsidRPr="000A6A7B">
              <w:rPr>
                <w:rFonts w:ascii="Lucida Sans Unicode" w:eastAsia="宋体" w:hAnsi="Lucida Sans Unicode" w:cs="Lucida Sans Unicode" w:hint="eastAsia"/>
                <w:lang w:eastAsia="zh-CN"/>
              </w:rPr>
              <w:t>块</w:t>
            </w:r>
            <w:r w:rsidRPr="000A6A7B">
              <w:rPr>
                <w:rFonts w:ascii="Lucida Sans Unicode" w:eastAsia="宋体" w:hAnsi="Lucida Sans Unicode" w:cs="Lucida Sans Unicode"/>
                <w:lang w:eastAsia="zh-CN"/>
              </w:rPr>
              <w:t xml:space="preserve"> 480GB SSD</w:t>
            </w:r>
            <w:r w:rsidRPr="000A6A7B">
              <w:rPr>
                <w:rFonts w:ascii="Lucida Sans Unicode" w:eastAsia="宋体" w:hAnsi="Lucida Sans Unicode" w:cs="Lucida Sans Unicode" w:hint="eastAsia"/>
                <w:lang w:eastAsia="zh-CN"/>
              </w:rPr>
              <w:t>硬盘</w:t>
            </w:r>
          </w:p>
          <w:p w14:paraId="0154565A"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5</w:t>
            </w:r>
            <w:r w:rsidRPr="000A6A7B">
              <w:rPr>
                <w:rFonts w:ascii="Lucida Sans Unicode" w:eastAsia="宋体" w:hAnsi="Lucida Sans Unicode" w:cs="Lucida Sans Unicode" w:hint="eastAsia"/>
                <w:lang w:eastAsia="zh-CN"/>
              </w:rPr>
              <w:t>、支持≥</w:t>
            </w:r>
            <w:proofErr w:type="gramStart"/>
            <w:r w:rsidRPr="000A6A7B">
              <w:rPr>
                <w:rFonts w:ascii="Lucida Sans Unicode" w:eastAsia="宋体" w:hAnsi="Lucida Sans Unicode" w:cs="Lucida Sans Unicode"/>
                <w:lang w:eastAsia="zh-CN"/>
              </w:rPr>
              <w:t>10</w:t>
            </w:r>
            <w:r w:rsidRPr="000A6A7B">
              <w:rPr>
                <w:rFonts w:ascii="Lucida Sans Unicode" w:eastAsia="宋体" w:hAnsi="Lucida Sans Unicode" w:cs="Lucida Sans Unicode" w:hint="eastAsia"/>
                <w:lang w:eastAsia="zh-CN"/>
              </w:rPr>
              <w:t>块双宽</w:t>
            </w:r>
            <w:proofErr w:type="gramEnd"/>
            <w:r w:rsidRPr="000A6A7B">
              <w:rPr>
                <w:rFonts w:ascii="Lucida Sans Unicode" w:eastAsia="宋体" w:hAnsi="Lucida Sans Unicode" w:cs="Lucida Sans Unicode"/>
                <w:lang w:eastAsia="zh-CN"/>
              </w:rPr>
              <w:t>GPU</w:t>
            </w:r>
            <w:r w:rsidRPr="000A6A7B">
              <w:rPr>
                <w:rFonts w:ascii="Lucida Sans Unicode" w:eastAsia="宋体" w:hAnsi="Lucida Sans Unicode" w:cs="Lucida Sans Unicode" w:hint="eastAsia"/>
                <w:lang w:eastAsia="zh-CN"/>
              </w:rPr>
              <w:t>。</w:t>
            </w:r>
          </w:p>
          <w:p w14:paraId="1B81766A"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lastRenderedPageBreak/>
              <w:t>6</w:t>
            </w:r>
            <w:r w:rsidRPr="000A6A7B">
              <w:rPr>
                <w:rFonts w:ascii="Lucida Sans Unicode" w:eastAsia="宋体" w:hAnsi="Lucida Sans Unicode" w:cs="Lucida Sans Unicode" w:hint="eastAsia"/>
                <w:lang w:eastAsia="zh-CN"/>
              </w:rPr>
              <w:t>、配置≥</w:t>
            </w:r>
            <w:r w:rsidRPr="000A6A7B">
              <w:rPr>
                <w:rFonts w:ascii="Lucida Sans Unicode" w:eastAsia="宋体" w:hAnsi="Lucida Sans Unicode" w:cs="Lucida Sans Unicode"/>
                <w:lang w:eastAsia="zh-CN"/>
              </w:rPr>
              <w:t>1</w:t>
            </w:r>
            <w:r w:rsidRPr="000A6A7B">
              <w:rPr>
                <w:rFonts w:ascii="Lucida Sans Unicode" w:eastAsia="宋体" w:hAnsi="Lucida Sans Unicode" w:cs="Lucida Sans Unicode" w:hint="eastAsia"/>
                <w:lang w:eastAsia="zh-CN"/>
              </w:rPr>
              <w:t>块独立</w:t>
            </w:r>
            <w:r w:rsidRPr="000A6A7B">
              <w:rPr>
                <w:rFonts w:ascii="Lucida Sans Unicode" w:eastAsia="宋体" w:hAnsi="Lucida Sans Unicode" w:cs="Lucida Sans Unicode"/>
                <w:lang w:eastAsia="zh-CN"/>
              </w:rPr>
              <w:t xml:space="preserve"> RAID</w:t>
            </w:r>
            <w:r w:rsidRPr="000A6A7B">
              <w:rPr>
                <w:rFonts w:ascii="Lucida Sans Unicode" w:eastAsia="宋体" w:hAnsi="Lucida Sans Unicode" w:cs="Lucida Sans Unicode" w:hint="eastAsia"/>
                <w:lang w:eastAsia="zh-CN"/>
              </w:rPr>
              <w:t>卡，</w:t>
            </w:r>
            <w:r w:rsidRPr="000A6A7B">
              <w:rPr>
                <w:rFonts w:ascii="Lucida Sans Unicode" w:eastAsia="宋体" w:hAnsi="Lucida Sans Unicode" w:cs="Lucida Sans Unicode"/>
                <w:lang w:eastAsia="zh-CN"/>
              </w:rPr>
              <w:t>(</w:t>
            </w:r>
            <w:r w:rsidRPr="000A6A7B">
              <w:rPr>
                <w:rFonts w:ascii="Lucida Sans Unicode" w:eastAsia="宋体" w:hAnsi="Lucida Sans Unicode" w:cs="Lucida Sans Unicode" w:hint="eastAsia"/>
                <w:lang w:eastAsia="zh-CN"/>
              </w:rPr>
              <w:t>缓存≥</w:t>
            </w:r>
            <w:r w:rsidRPr="000A6A7B">
              <w:rPr>
                <w:rFonts w:ascii="Lucida Sans Unicode" w:eastAsia="宋体" w:hAnsi="Lucida Sans Unicode" w:cs="Lucida Sans Unicode"/>
                <w:lang w:eastAsia="zh-CN"/>
              </w:rPr>
              <w:t>4GB,</w:t>
            </w:r>
            <w:r w:rsidRPr="000A6A7B">
              <w:rPr>
                <w:rFonts w:ascii="Lucida Sans Unicode" w:eastAsia="宋体" w:hAnsi="Lucida Sans Unicode" w:cs="Lucida Sans Unicode" w:hint="eastAsia"/>
                <w:lang w:eastAsia="zh-CN"/>
              </w:rPr>
              <w:t>含掉电保护功能</w:t>
            </w:r>
            <w:r w:rsidRPr="000A6A7B">
              <w:rPr>
                <w:rFonts w:ascii="Lucida Sans Unicode" w:eastAsia="宋体" w:hAnsi="Lucida Sans Unicode" w:cs="Lucida Sans Unicode"/>
                <w:lang w:eastAsia="zh-CN"/>
              </w:rPr>
              <w:t>)</w:t>
            </w:r>
            <w:r w:rsidRPr="000A6A7B">
              <w:rPr>
                <w:rFonts w:ascii="Lucida Sans Unicode" w:eastAsia="宋体" w:hAnsi="Lucida Sans Unicode" w:cs="Lucida Sans Unicode" w:hint="eastAsia"/>
                <w:lang w:eastAsia="zh-CN"/>
              </w:rPr>
              <w:t>，支持</w:t>
            </w:r>
            <w:r w:rsidRPr="000A6A7B">
              <w:rPr>
                <w:rFonts w:ascii="Lucida Sans Unicode" w:eastAsia="宋体" w:hAnsi="Lucida Sans Unicode" w:cs="Lucida Sans Unicode"/>
                <w:lang w:eastAsia="zh-CN"/>
              </w:rPr>
              <w:t>RAID 0</w:t>
            </w:r>
            <w:r w:rsidRPr="000A6A7B">
              <w:rPr>
                <w:rFonts w:ascii="Lucida Sans Unicode" w:eastAsia="宋体" w:hAnsi="Lucida Sans Unicode" w:cs="Lucida Sans Unicode" w:hint="eastAsia"/>
                <w:lang w:eastAsia="zh-CN"/>
              </w:rPr>
              <w:t>、</w:t>
            </w:r>
            <w:r w:rsidRPr="000A6A7B">
              <w:rPr>
                <w:rFonts w:ascii="Lucida Sans Unicode" w:eastAsia="宋体" w:hAnsi="Lucida Sans Unicode" w:cs="Lucida Sans Unicode"/>
                <w:lang w:eastAsia="zh-CN"/>
              </w:rPr>
              <w:t>1</w:t>
            </w:r>
            <w:r w:rsidRPr="000A6A7B">
              <w:rPr>
                <w:rFonts w:ascii="Lucida Sans Unicode" w:eastAsia="宋体" w:hAnsi="Lucida Sans Unicode" w:cs="Lucida Sans Unicode" w:hint="eastAsia"/>
                <w:lang w:eastAsia="zh-CN"/>
              </w:rPr>
              <w:t>、</w:t>
            </w:r>
            <w:r w:rsidRPr="000A6A7B">
              <w:rPr>
                <w:rFonts w:ascii="Lucida Sans Unicode" w:eastAsia="宋体" w:hAnsi="Lucida Sans Unicode" w:cs="Lucida Sans Unicode"/>
                <w:lang w:eastAsia="zh-CN"/>
              </w:rPr>
              <w:t>10</w:t>
            </w:r>
            <w:r w:rsidRPr="000A6A7B">
              <w:rPr>
                <w:rFonts w:ascii="Lucida Sans Unicode" w:eastAsia="宋体" w:hAnsi="Lucida Sans Unicode" w:cs="Lucida Sans Unicode" w:hint="eastAsia"/>
                <w:lang w:eastAsia="zh-CN"/>
              </w:rPr>
              <w:t>、</w:t>
            </w:r>
            <w:r w:rsidRPr="000A6A7B">
              <w:rPr>
                <w:rFonts w:ascii="Lucida Sans Unicode" w:eastAsia="宋体" w:hAnsi="Lucida Sans Unicode" w:cs="Lucida Sans Unicode"/>
                <w:lang w:eastAsia="zh-CN"/>
              </w:rPr>
              <w:t>5</w:t>
            </w:r>
            <w:r w:rsidRPr="000A6A7B">
              <w:rPr>
                <w:rFonts w:ascii="Lucida Sans Unicode" w:eastAsia="宋体" w:hAnsi="Lucida Sans Unicode" w:cs="Lucida Sans Unicode" w:hint="eastAsia"/>
                <w:lang w:eastAsia="zh-CN"/>
              </w:rPr>
              <w:t>、</w:t>
            </w:r>
            <w:r w:rsidRPr="000A6A7B">
              <w:rPr>
                <w:rFonts w:ascii="Lucida Sans Unicode" w:eastAsia="宋体" w:hAnsi="Lucida Sans Unicode" w:cs="Lucida Sans Unicode"/>
                <w:lang w:eastAsia="zh-CN"/>
              </w:rPr>
              <w:t>6</w:t>
            </w:r>
            <w:r w:rsidRPr="000A6A7B">
              <w:rPr>
                <w:rFonts w:ascii="Lucida Sans Unicode" w:eastAsia="宋体" w:hAnsi="Lucida Sans Unicode" w:cs="Lucida Sans Unicode" w:hint="eastAsia"/>
                <w:lang w:eastAsia="zh-CN"/>
              </w:rPr>
              <w:t>；</w:t>
            </w:r>
          </w:p>
          <w:p w14:paraId="50A8916E"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7</w:t>
            </w:r>
            <w:r w:rsidRPr="000A6A7B">
              <w:rPr>
                <w:rFonts w:ascii="Lucida Sans Unicode" w:eastAsia="宋体" w:hAnsi="Lucida Sans Unicode" w:cs="Lucida Sans Unicode" w:hint="eastAsia"/>
                <w:lang w:eastAsia="zh-CN"/>
              </w:rPr>
              <w:t>、配置≥</w:t>
            </w:r>
            <w:r w:rsidRPr="000A6A7B">
              <w:rPr>
                <w:rFonts w:ascii="Lucida Sans Unicode" w:eastAsia="宋体" w:hAnsi="Lucida Sans Unicode" w:cs="Lucida Sans Unicode"/>
                <w:lang w:eastAsia="zh-CN"/>
              </w:rPr>
              <w:t>4</w:t>
            </w:r>
            <w:r w:rsidRPr="000A6A7B">
              <w:rPr>
                <w:rFonts w:ascii="Lucida Sans Unicode" w:eastAsia="宋体" w:hAnsi="Lucida Sans Unicode" w:cs="Lucida Sans Unicode" w:hint="eastAsia"/>
                <w:lang w:eastAsia="zh-CN"/>
              </w:rPr>
              <w:t>端口</w:t>
            </w:r>
            <w:r w:rsidRPr="000A6A7B">
              <w:rPr>
                <w:rFonts w:ascii="Lucida Sans Unicode" w:eastAsia="宋体" w:hAnsi="Lucida Sans Unicode" w:cs="Lucida Sans Unicode"/>
                <w:lang w:eastAsia="zh-CN"/>
              </w:rPr>
              <w:t>10GE</w:t>
            </w:r>
            <w:r w:rsidRPr="000A6A7B">
              <w:rPr>
                <w:rFonts w:ascii="Lucida Sans Unicode" w:eastAsia="宋体" w:hAnsi="Lucida Sans Unicode" w:cs="Lucida Sans Unicode" w:hint="eastAsia"/>
                <w:lang w:eastAsia="zh-CN"/>
              </w:rPr>
              <w:t>光接口网卡、≥</w:t>
            </w:r>
            <w:r w:rsidRPr="000A6A7B">
              <w:rPr>
                <w:rFonts w:ascii="Lucida Sans Unicode" w:eastAsia="宋体" w:hAnsi="Lucida Sans Unicode" w:cs="Lucida Sans Unicode"/>
                <w:lang w:eastAsia="zh-CN"/>
              </w:rPr>
              <w:t>4</w:t>
            </w:r>
            <w:r w:rsidRPr="000A6A7B">
              <w:rPr>
                <w:rFonts w:ascii="Lucida Sans Unicode" w:eastAsia="宋体" w:hAnsi="Lucida Sans Unicode" w:cs="Lucida Sans Unicode" w:hint="eastAsia"/>
                <w:lang w:eastAsia="zh-CN"/>
              </w:rPr>
              <w:t>端口</w:t>
            </w:r>
            <w:r w:rsidRPr="000A6A7B">
              <w:rPr>
                <w:rFonts w:ascii="Lucida Sans Unicode" w:eastAsia="宋体" w:hAnsi="Lucida Sans Unicode" w:cs="Lucida Sans Unicode"/>
                <w:lang w:eastAsia="zh-CN"/>
              </w:rPr>
              <w:t>1GE</w:t>
            </w:r>
            <w:r w:rsidRPr="000A6A7B">
              <w:rPr>
                <w:rFonts w:ascii="Lucida Sans Unicode" w:eastAsia="宋体" w:hAnsi="Lucida Sans Unicode" w:cs="Lucida Sans Unicode" w:hint="eastAsia"/>
                <w:lang w:eastAsia="zh-CN"/>
              </w:rPr>
              <w:t>电接口网卡</w:t>
            </w:r>
            <w:r w:rsidRPr="000A6A7B">
              <w:rPr>
                <w:rFonts w:ascii="Lucida Sans Unicode" w:eastAsia="宋体" w:hAnsi="Lucida Sans Unicode" w:cs="Lucida Sans Unicode"/>
                <w:lang w:eastAsia="zh-CN"/>
              </w:rPr>
              <w:t>;</w:t>
            </w:r>
            <w:r w:rsidRPr="000A6A7B">
              <w:rPr>
                <w:rFonts w:ascii="Lucida Sans Unicode" w:eastAsia="宋体" w:hAnsi="Lucida Sans Unicode" w:cs="Lucida Sans Unicode" w:hint="eastAsia"/>
                <w:lang w:eastAsia="zh-CN"/>
              </w:rPr>
              <w:t>配置≥</w:t>
            </w:r>
            <w:r w:rsidRPr="000A6A7B">
              <w:rPr>
                <w:rFonts w:ascii="Lucida Sans Unicode" w:eastAsia="宋体" w:hAnsi="Lucida Sans Unicode" w:cs="Lucida Sans Unicode"/>
                <w:lang w:eastAsia="zh-CN"/>
              </w:rPr>
              <w:t>1</w:t>
            </w:r>
            <w:r w:rsidRPr="000A6A7B">
              <w:rPr>
                <w:rFonts w:ascii="Lucida Sans Unicode" w:eastAsia="宋体" w:hAnsi="Lucida Sans Unicode" w:cs="Lucida Sans Unicode" w:hint="eastAsia"/>
                <w:lang w:eastAsia="zh-CN"/>
              </w:rPr>
              <w:t>个独立的千兆管理口。</w:t>
            </w:r>
          </w:p>
          <w:p w14:paraId="6DE014E5" w14:textId="074BE7C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8</w:t>
            </w:r>
            <w:r w:rsidRPr="000A6A7B">
              <w:rPr>
                <w:rFonts w:ascii="Lucida Sans Unicode" w:eastAsia="宋体" w:hAnsi="Lucida Sans Unicode" w:cs="Lucida Sans Unicode" w:hint="eastAsia"/>
                <w:lang w:eastAsia="zh-CN"/>
              </w:rPr>
              <w:t>、配置≥</w:t>
            </w:r>
            <w:r w:rsidRPr="000A6A7B">
              <w:rPr>
                <w:rFonts w:ascii="Lucida Sans Unicode" w:eastAsia="宋体" w:hAnsi="Lucida Sans Unicode" w:cs="Lucida Sans Unicode"/>
                <w:lang w:eastAsia="zh-CN"/>
              </w:rPr>
              <w:t>8</w:t>
            </w:r>
            <w:r w:rsidRPr="000A6A7B">
              <w:rPr>
                <w:rFonts w:ascii="Lucida Sans Unicode" w:eastAsia="宋体" w:hAnsi="Lucida Sans Unicode" w:cs="Lucida Sans Unicode" w:hint="eastAsia"/>
                <w:lang w:eastAsia="zh-CN"/>
              </w:rPr>
              <w:t>块</w:t>
            </w:r>
            <w:r w:rsidRPr="000A6A7B">
              <w:rPr>
                <w:rFonts w:ascii="Lucida Sans Unicode" w:eastAsia="宋体" w:hAnsi="Lucida Sans Unicode" w:cs="Lucida Sans Unicode"/>
                <w:lang w:eastAsia="zh-CN"/>
              </w:rPr>
              <w:t>GPU</w:t>
            </w:r>
            <w:r w:rsidRPr="000A6A7B">
              <w:rPr>
                <w:rFonts w:ascii="Lucida Sans Unicode" w:eastAsia="宋体" w:hAnsi="Lucida Sans Unicode" w:cs="Lucida Sans Unicode" w:hint="eastAsia"/>
                <w:lang w:eastAsia="zh-CN"/>
              </w:rPr>
              <w:t>模块，单</w:t>
            </w:r>
            <w:r w:rsidRPr="000A6A7B">
              <w:rPr>
                <w:rFonts w:ascii="Lucida Sans Unicode" w:eastAsia="宋体" w:hAnsi="Lucida Sans Unicode" w:cs="Lucida Sans Unicode"/>
                <w:lang w:eastAsia="zh-CN"/>
              </w:rPr>
              <w:t>GPU</w:t>
            </w:r>
            <w:r w:rsidRPr="000A6A7B">
              <w:rPr>
                <w:rFonts w:ascii="Lucida Sans Unicode" w:eastAsia="宋体" w:hAnsi="Lucida Sans Unicode" w:cs="Lucida Sans Unicode" w:hint="eastAsia"/>
                <w:lang w:eastAsia="zh-CN"/>
              </w:rPr>
              <w:t>性能不低于（≥</w:t>
            </w:r>
            <w:r w:rsidRPr="000A6A7B">
              <w:rPr>
                <w:rFonts w:ascii="Lucida Sans Unicode" w:eastAsia="宋体" w:hAnsi="Lucida Sans Unicode" w:cs="Lucida Sans Unicode"/>
                <w:lang w:eastAsia="zh-CN"/>
              </w:rPr>
              <w:t>24GB,INT8</w:t>
            </w:r>
            <w:proofErr w:type="gramStart"/>
            <w:r w:rsidRPr="000A6A7B">
              <w:rPr>
                <w:rFonts w:ascii="Lucida Sans Unicode" w:eastAsia="宋体" w:hAnsi="Lucida Sans Unicode" w:cs="Lucida Sans Unicode" w:hint="eastAsia"/>
                <w:lang w:eastAsia="zh-CN"/>
              </w:rPr>
              <w:t>算力</w:t>
            </w:r>
            <w:proofErr w:type="gramEnd"/>
            <w:r w:rsidRPr="000A6A7B">
              <w:rPr>
                <w:rFonts w:ascii="Lucida Sans Unicode" w:eastAsia="宋体" w:hAnsi="Lucida Sans Unicode" w:cs="Lucida Sans Unicode" w:hint="eastAsia"/>
                <w:lang w:eastAsia="zh-CN"/>
              </w:rPr>
              <w:t>≥</w:t>
            </w:r>
            <w:r w:rsidRPr="000A6A7B">
              <w:rPr>
                <w:rFonts w:ascii="Lucida Sans Unicode" w:eastAsia="宋体" w:hAnsi="Lucida Sans Unicode" w:cs="Lucida Sans Unicode"/>
                <w:lang w:eastAsia="zh-CN"/>
              </w:rPr>
              <w:t>660TOPS</w:t>
            </w:r>
            <w:r w:rsidRPr="000A6A7B">
              <w:rPr>
                <w:rFonts w:ascii="Lucida Sans Unicode" w:eastAsia="宋体" w:hAnsi="Lucida Sans Unicode" w:cs="Lucida Sans Unicode" w:hint="eastAsia"/>
                <w:lang w:eastAsia="zh-CN"/>
              </w:rPr>
              <w:t>，</w:t>
            </w:r>
            <w:r w:rsidRPr="000A6A7B">
              <w:rPr>
                <w:rFonts w:ascii="Lucida Sans Unicode" w:eastAsia="宋体" w:hAnsi="Lucida Sans Unicode" w:cs="Lucida Sans Unicode"/>
                <w:lang w:eastAsia="zh-CN"/>
              </w:rPr>
              <w:t>FP32</w:t>
            </w:r>
            <w:proofErr w:type="gramStart"/>
            <w:r w:rsidRPr="000A6A7B">
              <w:rPr>
                <w:rFonts w:ascii="Lucida Sans Unicode" w:eastAsia="宋体" w:hAnsi="Lucida Sans Unicode" w:cs="Lucida Sans Unicode" w:hint="eastAsia"/>
                <w:lang w:eastAsia="zh-CN"/>
              </w:rPr>
              <w:t>算力</w:t>
            </w:r>
            <w:proofErr w:type="gramEnd"/>
            <w:r w:rsidRPr="000A6A7B">
              <w:rPr>
                <w:rFonts w:ascii="Lucida Sans Unicode" w:eastAsia="宋体" w:hAnsi="Lucida Sans Unicode" w:cs="Lucida Sans Unicode" w:hint="eastAsia"/>
                <w:lang w:eastAsia="zh-CN"/>
              </w:rPr>
              <w:t>≥</w:t>
            </w:r>
            <w:r w:rsidRPr="000A6A7B">
              <w:rPr>
                <w:rFonts w:ascii="Lucida Sans Unicode" w:eastAsia="宋体" w:hAnsi="Lucida Sans Unicode" w:cs="Lucida Sans Unicode"/>
                <w:lang w:eastAsia="zh-CN"/>
              </w:rPr>
              <w:t>40TFLOPS</w:t>
            </w:r>
            <w:r w:rsidRPr="000A6A7B">
              <w:rPr>
                <w:rFonts w:ascii="Lucida Sans Unicode" w:eastAsia="宋体" w:hAnsi="Lucida Sans Unicode" w:cs="Lucida Sans Unicode" w:hint="eastAsia"/>
                <w:lang w:eastAsia="zh-CN"/>
              </w:rPr>
              <w:t>，支持大模型训练、推理）</w:t>
            </w:r>
            <w:r w:rsidRPr="000A6A7B">
              <w:rPr>
                <w:rFonts w:ascii="Lucida Sans Unicode" w:eastAsia="宋体" w:hAnsi="Lucida Sans Unicode" w:cs="Lucida Sans Unicode"/>
                <w:lang w:eastAsia="zh-CN"/>
              </w:rPr>
              <w:t>;</w:t>
            </w:r>
          </w:p>
          <w:p w14:paraId="488E74F3"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9</w:t>
            </w:r>
            <w:r w:rsidRPr="000A6A7B">
              <w:rPr>
                <w:rFonts w:ascii="Lucida Sans Unicode" w:eastAsia="宋体" w:hAnsi="Lucida Sans Unicode" w:cs="Lucida Sans Unicode" w:hint="eastAsia"/>
                <w:lang w:eastAsia="zh-CN"/>
              </w:rPr>
              <w:t>、配置≥</w:t>
            </w:r>
            <w:r w:rsidRPr="000A6A7B">
              <w:rPr>
                <w:rFonts w:ascii="Lucida Sans Unicode" w:eastAsia="宋体" w:hAnsi="Lucida Sans Unicode" w:cs="Lucida Sans Unicode"/>
                <w:lang w:eastAsia="zh-CN"/>
              </w:rPr>
              <w:t>5</w:t>
            </w:r>
            <w:r w:rsidRPr="000A6A7B">
              <w:rPr>
                <w:rFonts w:ascii="Lucida Sans Unicode" w:eastAsia="宋体" w:hAnsi="Lucida Sans Unicode" w:cs="Lucida Sans Unicode" w:hint="eastAsia"/>
                <w:lang w:eastAsia="zh-CN"/>
              </w:rPr>
              <w:t>个</w:t>
            </w:r>
            <w:r w:rsidRPr="000A6A7B">
              <w:rPr>
                <w:rFonts w:ascii="Lucida Sans Unicode" w:eastAsia="宋体" w:hAnsi="Lucida Sans Unicode" w:cs="Lucida Sans Unicode"/>
                <w:lang w:eastAsia="zh-CN"/>
              </w:rPr>
              <w:t>USB</w:t>
            </w:r>
            <w:r w:rsidRPr="000A6A7B">
              <w:rPr>
                <w:rFonts w:ascii="Lucida Sans Unicode" w:eastAsia="宋体" w:hAnsi="Lucida Sans Unicode" w:cs="Lucida Sans Unicode" w:hint="eastAsia"/>
                <w:lang w:eastAsia="zh-CN"/>
              </w:rPr>
              <w:t>接口，配置≥</w:t>
            </w:r>
            <w:r w:rsidRPr="000A6A7B">
              <w:rPr>
                <w:rFonts w:ascii="Lucida Sans Unicode" w:eastAsia="宋体" w:hAnsi="Lucida Sans Unicode" w:cs="Lucida Sans Unicode"/>
                <w:lang w:eastAsia="zh-CN"/>
              </w:rPr>
              <w:t xml:space="preserve">2 </w:t>
            </w:r>
            <w:proofErr w:type="gramStart"/>
            <w:r w:rsidRPr="000A6A7B">
              <w:rPr>
                <w:rFonts w:ascii="Lucida Sans Unicode" w:eastAsia="宋体" w:hAnsi="Lucida Sans Unicode" w:cs="Lucida Sans Unicode" w:hint="eastAsia"/>
                <w:lang w:eastAsia="zh-CN"/>
              </w:rPr>
              <w:t>个</w:t>
            </w:r>
            <w:proofErr w:type="gramEnd"/>
            <w:r w:rsidRPr="000A6A7B">
              <w:rPr>
                <w:rFonts w:ascii="Lucida Sans Unicode" w:eastAsia="宋体" w:hAnsi="Lucida Sans Unicode" w:cs="Lucida Sans Unicode"/>
                <w:lang w:eastAsia="zh-CN"/>
              </w:rPr>
              <w:t xml:space="preserve">VGA </w:t>
            </w:r>
            <w:r w:rsidRPr="000A6A7B">
              <w:rPr>
                <w:rFonts w:ascii="Lucida Sans Unicode" w:eastAsia="宋体" w:hAnsi="Lucida Sans Unicode" w:cs="Lucida Sans Unicode" w:hint="eastAsia"/>
                <w:lang w:eastAsia="zh-CN"/>
              </w:rPr>
              <w:t>接口；</w:t>
            </w:r>
          </w:p>
          <w:p w14:paraId="1C296D84"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10</w:t>
            </w:r>
            <w:r w:rsidRPr="000A6A7B">
              <w:rPr>
                <w:rFonts w:ascii="Lucida Sans Unicode" w:eastAsia="宋体" w:hAnsi="Lucida Sans Unicode" w:cs="Lucida Sans Unicode" w:hint="eastAsia"/>
                <w:lang w:eastAsia="zh-CN"/>
              </w:rPr>
              <w:t>、配置≥</w:t>
            </w:r>
            <w:r w:rsidRPr="000A6A7B">
              <w:rPr>
                <w:rFonts w:ascii="Lucida Sans Unicode" w:eastAsia="宋体" w:hAnsi="Lucida Sans Unicode" w:cs="Lucida Sans Unicode"/>
                <w:lang w:eastAsia="zh-CN"/>
              </w:rPr>
              <w:t xml:space="preserve">4 </w:t>
            </w:r>
            <w:proofErr w:type="gramStart"/>
            <w:r w:rsidRPr="000A6A7B">
              <w:rPr>
                <w:rFonts w:ascii="Lucida Sans Unicode" w:eastAsia="宋体" w:hAnsi="Lucida Sans Unicode" w:cs="Lucida Sans Unicode" w:hint="eastAsia"/>
                <w:lang w:eastAsia="zh-CN"/>
              </w:rPr>
              <w:t>个</w:t>
            </w:r>
            <w:proofErr w:type="gramEnd"/>
            <w:r w:rsidRPr="000A6A7B">
              <w:rPr>
                <w:rFonts w:ascii="Lucida Sans Unicode" w:eastAsia="宋体" w:hAnsi="Lucida Sans Unicode" w:cs="Lucida Sans Unicode" w:hint="eastAsia"/>
                <w:lang w:eastAsia="zh-CN"/>
              </w:rPr>
              <w:t>风扇模块</w:t>
            </w:r>
            <w:r w:rsidRPr="000A6A7B">
              <w:rPr>
                <w:rFonts w:ascii="Lucida Sans Unicode" w:eastAsia="宋体" w:hAnsi="Lucida Sans Unicode" w:cs="Lucida Sans Unicode"/>
                <w:lang w:eastAsia="zh-CN"/>
              </w:rPr>
              <w:t>;</w:t>
            </w:r>
            <w:r w:rsidRPr="000A6A7B">
              <w:rPr>
                <w:rFonts w:ascii="Lucida Sans Unicode" w:eastAsia="宋体" w:hAnsi="Lucida Sans Unicode" w:cs="Lucida Sans Unicode" w:hint="eastAsia"/>
                <w:lang w:eastAsia="zh-CN"/>
              </w:rPr>
              <w:t>配置≥</w:t>
            </w:r>
            <w:r w:rsidRPr="000A6A7B">
              <w:rPr>
                <w:rFonts w:ascii="Lucida Sans Unicode" w:eastAsia="宋体" w:hAnsi="Lucida Sans Unicode" w:cs="Lucida Sans Unicode"/>
                <w:lang w:eastAsia="zh-CN"/>
              </w:rPr>
              <w:t>4</w:t>
            </w:r>
            <w:r w:rsidRPr="000A6A7B">
              <w:rPr>
                <w:rFonts w:ascii="Lucida Sans Unicode" w:eastAsia="宋体" w:hAnsi="Lucida Sans Unicode" w:cs="Lucida Sans Unicode" w:hint="eastAsia"/>
                <w:lang w:eastAsia="zh-CN"/>
              </w:rPr>
              <w:t>个冗余电源模块，单个电源模块功率≥</w:t>
            </w:r>
            <w:r w:rsidRPr="000A6A7B">
              <w:rPr>
                <w:rFonts w:ascii="Lucida Sans Unicode" w:eastAsia="宋体" w:hAnsi="Lucida Sans Unicode" w:cs="Lucida Sans Unicode"/>
                <w:lang w:eastAsia="zh-CN"/>
              </w:rPr>
              <w:t>2700W</w:t>
            </w:r>
            <w:r w:rsidRPr="000A6A7B">
              <w:rPr>
                <w:rFonts w:ascii="Lucida Sans Unicode" w:eastAsia="宋体" w:hAnsi="Lucida Sans Unicode" w:cs="Lucida Sans Unicode" w:hint="eastAsia"/>
                <w:lang w:eastAsia="zh-CN"/>
              </w:rPr>
              <w:t>；</w:t>
            </w:r>
          </w:p>
          <w:p w14:paraId="7C5B0F41"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11</w:t>
            </w:r>
            <w:r w:rsidRPr="000A6A7B">
              <w:rPr>
                <w:rFonts w:ascii="Lucida Sans Unicode" w:eastAsia="宋体" w:hAnsi="Lucida Sans Unicode" w:cs="Lucida Sans Unicode" w:hint="eastAsia"/>
                <w:lang w:eastAsia="zh-CN"/>
              </w:rPr>
              <w:t>、配置滑轨、面板、管理模块；支持在</w:t>
            </w:r>
            <w:r w:rsidRPr="000A6A7B">
              <w:rPr>
                <w:rFonts w:ascii="Lucida Sans Unicode" w:eastAsia="宋体" w:hAnsi="Lucida Sans Unicode" w:cs="Lucida Sans Unicode"/>
                <w:lang w:eastAsia="zh-CN"/>
              </w:rPr>
              <w:t>BMC</w:t>
            </w:r>
            <w:r w:rsidRPr="000A6A7B">
              <w:rPr>
                <w:rFonts w:ascii="Lucida Sans Unicode" w:eastAsia="宋体" w:hAnsi="Lucida Sans Unicode" w:cs="Lucida Sans Unicode" w:hint="eastAsia"/>
                <w:lang w:eastAsia="zh-CN"/>
              </w:rPr>
              <w:t>不重启的情况下，实现增加</w:t>
            </w:r>
            <w:r w:rsidRPr="000A6A7B">
              <w:rPr>
                <w:rFonts w:ascii="Lucida Sans Unicode" w:eastAsia="宋体" w:hAnsi="Lucida Sans Unicode" w:cs="Lucida Sans Unicode"/>
                <w:lang w:eastAsia="zh-CN"/>
              </w:rPr>
              <w:t>BMC</w:t>
            </w:r>
            <w:r w:rsidRPr="000A6A7B">
              <w:rPr>
                <w:rFonts w:ascii="Lucida Sans Unicode" w:eastAsia="宋体" w:hAnsi="Lucida Sans Unicode" w:cs="Lucida Sans Unicode" w:hint="eastAsia"/>
                <w:lang w:eastAsia="zh-CN"/>
              </w:rPr>
              <w:t>新功能和解决</w:t>
            </w:r>
            <w:r w:rsidRPr="000A6A7B">
              <w:rPr>
                <w:rFonts w:ascii="Lucida Sans Unicode" w:eastAsia="宋体" w:hAnsi="Lucida Sans Unicode" w:cs="Lucida Sans Unicode"/>
                <w:lang w:eastAsia="zh-CN"/>
              </w:rPr>
              <w:t>BMC</w:t>
            </w:r>
            <w:r w:rsidRPr="000A6A7B">
              <w:rPr>
                <w:rFonts w:ascii="Lucida Sans Unicode" w:eastAsia="宋体" w:hAnsi="Lucida Sans Unicode" w:cs="Lucida Sans Unicode" w:hint="eastAsia"/>
                <w:lang w:eastAsia="zh-CN"/>
              </w:rPr>
              <w:t>故障</w:t>
            </w:r>
            <w:r w:rsidRPr="000A6A7B">
              <w:rPr>
                <w:rFonts w:ascii="Lucida Sans Unicode" w:eastAsia="宋体" w:hAnsi="Lucida Sans Unicode" w:cs="Lucida Sans Unicode"/>
                <w:lang w:eastAsia="zh-CN"/>
              </w:rPr>
              <w:t>;</w:t>
            </w:r>
          </w:p>
          <w:p w14:paraId="4C653A8E"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12</w:t>
            </w:r>
            <w:r w:rsidRPr="000A6A7B">
              <w:rPr>
                <w:rFonts w:ascii="Lucida Sans Unicode" w:eastAsia="宋体" w:hAnsi="Lucida Sans Unicode" w:cs="Lucida Sans Unicode" w:hint="eastAsia"/>
                <w:lang w:eastAsia="zh-CN"/>
              </w:rPr>
              <w:t>、提供原厂实施服务，提供≥</w:t>
            </w:r>
            <w:r w:rsidRPr="000A6A7B">
              <w:rPr>
                <w:rFonts w:ascii="Lucida Sans Unicode" w:eastAsia="宋体" w:hAnsi="Lucida Sans Unicode" w:cs="Lucida Sans Unicode"/>
                <w:lang w:eastAsia="zh-CN"/>
              </w:rPr>
              <w:t>3</w:t>
            </w:r>
            <w:r w:rsidRPr="000A6A7B">
              <w:rPr>
                <w:rFonts w:ascii="Lucida Sans Unicode" w:eastAsia="宋体" w:hAnsi="Lucida Sans Unicode" w:cs="Lucida Sans Unicode" w:hint="eastAsia"/>
                <w:lang w:eastAsia="zh-CN"/>
              </w:rPr>
              <w:t>年原厂现场（非远程）技术支持服务（含硬盘</w:t>
            </w:r>
            <w:proofErr w:type="gramStart"/>
            <w:r w:rsidRPr="000A6A7B">
              <w:rPr>
                <w:rFonts w:ascii="Lucida Sans Unicode" w:eastAsia="宋体" w:hAnsi="Lucida Sans Unicode" w:cs="Lucida Sans Unicode" w:hint="eastAsia"/>
                <w:lang w:eastAsia="zh-CN"/>
              </w:rPr>
              <w:t>不</w:t>
            </w:r>
            <w:proofErr w:type="gramEnd"/>
            <w:r w:rsidRPr="000A6A7B">
              <w:rPr>
                <w:rFonts w:ascii="Lucida Sans Unicode" w:eastAsia="宋体" w:hAnsi="Lucida Sans Unicode" w:cs="Lucida Sans Unicode" w:hint="eastAsia"/>
                <w:lang w:eastAsia="zh-CN"/>
              </w:rPr>
              <w:t>返还服务）；</w:t>
            </w:r>
          </w:p>
          <w:p w14:paraId="628442DC" w14:textId="3D33D55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13</w:t>
            </w:r>
            <w:r w:rsidRPr="000A6A7B">
              <w:rPr>
                <w:rFonts w:ascii="Lucida Sans Unicode" w:eastAsia="宋体" w:hAnsi="Lucida Sans Unicode" w:cs="Lucida Sans Unicode" w:hint="eastAsia"/>
                <w:lang w:eastAsia="zh-CN"/>
              </w:rPr>
              <w:t>、本次无人机</w:t>
            </w:r>
            <w:r w:rsidRPr="000A6A7B">
              <w:rPr>
                <w:rFonts w:ascii="Lucida Sans Unicode" w:eastAsia="宋体" w:hAnsi="Lucida Sans Unicode" w:cs="Lucida Sans Unicode"/>
                <w:lang w:eastAsia="zh-CN"/>
              </w:rPr>
              <w:t>AI</w:t>
            </w:r>
            <w:r w:rsidRPr="000A6A7B">
              <w:rPr>
                <w:rFonts w:ascii="Lucida Sans Unicode" w:eastAsia="宋体" w:hAnsi="Lucida Sans Unicode" w:cs="Lucida Sans Unicode" w:hint="eastAsia"/>
                <w:lang w:eastAsia="zh-CN"/>
              </w:rPr>
              <w:t>解析</w:t>
            </w:r>
            <w:proofErr w:type="gramStart"/>
            <w:r w:rsidRPr="000A6A7B">
              <w:rPr>
                <w:rFonts w:ascii="Lucida Sans Unicode" w:eastAsia="宋体" w:hAnsi="Lucida Sans Unicode" w:cs="Lucida Sans Unicode" w:hint="eastAsia"/>
                <w:lang w:eastAsia="zh-CN"/>
              </w:rPr>
              <w:t>配套算力需要</w:t>
            </w:r>
            <w:proofErr w:type="gramEnd"/>
            <w:r w:rsidRPr="000A6A7B">
              <w:rPr>
                <w:rFonts w:ascii="Lucida Sans Unicode" w:eastAsia="宋体" w:hAnsi="Lucida Sans Unicode" w:cs="Lucida Sans Unicode" w:hint="eastAsia"/>
                <w:lang w:eastAsia="zh-CN"/>
              </w:rPr>
              <w:t>扩容到</w:t>
            </w:r>
            <w:proofErr w:type="gramStart"/>
            <w:r w:rsidRPr="000A6A7B">
              <w:rPr>
                <w:rFonts w:ascii="Lucida Sans Unicode" w:eastAsia="宋体" w:hAnsi="Lucida Sans Unicode" w:cs="Lucida Sans Unicode" w:hint="eastAsia"/>
                <w:lang w:eastAsia="zh-CN"/>
              </w:rPr>
              <w:t>现网警务云计算</w:t>
            </w:r>
            <w:proofErr w:type="gramEnd"/>
            <w:r w:rsidRPr="000A6A7B">
              <w:rPr>
                <w:rFonts w:ascii="Lucida Sans Unicode" w:eastAsia="宋体" w:hAnsi="Lucida Sans Unicode" w:cs="Lucida Sans Unicode" w:hint="eastAsia"/>
                <w:lang w:eastAsia="zh-CN"/>
              </w:rPr>
              <w:t>资源池中，包含扩容产生的二次定制、开发服务及系统和数据迁移等全部服务和费用；</w:t>
            </w:r>
          </w:p>
          <w:p w14:paraId="0705D3A2"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14</w:t>
            </w:r>
            <w:r w:rsidRPr="000A6A7B">
              <w:rPr>
                <w:rFonts w:ascii="Lucida Sans Unicode" w:eastAsia="宋体" w:hAnsi="Lucida Sans Unicode" w:cs="Lucida Sans Unicode" w:hint="eastAsia"/>
                <w:lang w:eastAsia="zh-CN"/>
              </w:rPr>
              <w:t>、</w:t>
            </w:r>
            <w:proofErr w:type="gramStart"/>
            <w:r w:rsidRPr="000A6A7B">
              <w:rPr>
                <w:rFonts w:ascii="Lucida Sans Unicode" w:eastAsia="宋体" w:hAnsi="Lucida Sans Unicode" w:cs="Lucida Sans Unicode" w:hint="eastAsia"/>
                <w:lang w:eastAsia="zh-CN"/>
              </w:rPr>
              <w:t>实配虚拟</w:t>
            </w:r>
            <w:proofErr w:type="gramEnd"/>
            <w:r w:rsidRPr="000A6A7B">
              <w:rPr>
                <w:rFonts w:ascii="Lucida Sans Unicode" w:eastAsia="宋体" w:hAnsi="Lucida Sans Unicode" w:cs="Lucida Sans Unicode" w:hint="eastAsia"/>
                <w:lang w:eastAsia="zh-CN"/>
              </w:rPr>
              <w:t>化授权，需</w:t>
            </w:r>
            <w:proofErr w:type="gramStart"/>
            <w:r w:rsidRPr="000A6A7B">
              <w:rPr>
                <w:rFonts w:ascii="Lucida Sans Unicode" w:eastAsia="宋体" w:hAnsi="Lucida Sans Unicode" w:cs="Lucida Sans Unicode" w:hint="eastAsia"/>
                <w:lang w:eastAsia="zh-CN"/>
              </w:rPr>
              <w:t>与现网警务</w:t>
            </w:r>
            <w:proofErr w:type="gramEnd"/>
            <w:r w:rsidRPr="000A6A7B">
              <w:rPr>
                <w:rFonts w:ascii="Lucida Sans Unicode" w:eastAsia="宋体" w:hAnsi="Lucida Sans Unicode" w:cs="Lucida Sans Unicode" w:hint="eastAsia"/>
                <w:lang w:eastAsia="zh-CN"/>
              </w:rPr>
              <w:t>云中运行的虚拟化系统无缝兼容，能被完全纳管，能实现与现网中运行的其它虚拟化计算节点间相互迁移</w:t>
            </w:r>
            <w:r w:rsidRPr="000A6A7B">
              <w:rPr>
                <w:rFonts w:ascii="Lucida Sans Unicode" w:eastAsia="宋体" w:hAnsi="Lucida Sans Unicode" w:cs="Lucida Sans Unicode"/>
                <w:lang w:eastAsia="zh-CN"/>
              </w:rPr>
              <w:t>,</w:t>
            </w:r>
            <w:r w:rsidRPr="000A6A7B">
              <w:rPr>
                <w:rFonts w:ascii="Lucida Sans Unicode" w:eastAsia="宋体" w:hAnsi="Lucida Sans Unicode" w:cs="Lucida Sans Unicode" w:hint="eastAsia"/>
                <w:lang w:eastAsia="zh-CN"/>
              </w:rPr>
              <w:t>并且</w:t>
            </w:r>
            <w:proofErr w:type="gramStart"/>
            <w:r w:rsidRPr="000A6A7B">
              <w:rPr>
                <w:rFonts w:ascii="Lucida Sans Unicode" w:eastAsia="宋体" w:hAnsi="Lucida Sans Unicode" w:cs="Lucida Sans Unicode" w:hint="eastAsia"/>
                <w:lang w:eastAsia="zh-CN"/>
              </w:rPr>
              <w:t>能被现网中</w:t>
            </w:r>
            <w:proofErr w:type="gramEnd"/>
            <w:r w:rsidRPr="000A6A7B">
              <w:rPr>
                <w:rFonts w:ascii="Lucida Sans Unicode" w:eastAsia="宋体" w:hAnsi="Lucida Sans Unicode" w:cs="Lucida Sans Unicode" w:hint="eastAsia"/>
                <w:lang w:eastAsia="zh-CN"/>
              </w:rPr>
              <w:t>运行的警务</w:t>
            </w:r>
            <w:proofErr w:type="gramStart"/>
            <w:r w:rsidRPr="000A6A7B">
              <w:rPr>
                <w:rFonts w:ascii="Lucida Sans Unicode" w:eastAsia="宋体" w:hAnsi="Lucida Sans Unicode" w:cs="Lucida Sans Unicode" w:hint="eastAsia"/>
                <w:lang w:eastAsia="zh-CN"/>
              </w:rPr>
              <w:t>云管理</w:t>
            </w:r>
            <w:proofErr w:type="gramEnd"/>
            <w:r w:rsidRPr="000A6A7B">
              <w:rPr>
                <w:rFonts w:ascii="Lucida Sans Unicode" w:eastAsia="宋体" w:hAnsi="Lucida Sans Unicode" w:cs="Lucida Sans Unicode" w:hint="eastAsia"/>
                <w:lang w:eastAsia="zh-CN"/>
              </w:rPr>
              <w:t>平台无缝纳管。</w:t>
            </w:r>
          </w:p>
          <w:p w14:paraId="05949BF0"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15</w:t>
            </w:r>
            <w:r w:rsidRPr="000A6A7B">
              <w:rPr>
                <w:rFonts w:ascii="Lucida Sans Unicode" w:eastAsia="宋体" w:hAnsi="Lucida Sans Unicode" w:cs="Lucida Sans Unicode" w:hint="eastAsia"/>
                <w:lang w:eastAsia="zh-CN"/>
              </w:rPr>
              <w:t>、支持多目标分类、特征提取、动态行为分析等核心能力，覆盖人车、物品、环境、植被等识别场景</w:t>
            </w:r>
          </w:p>
          <w:p w14:paraId="312EEE80"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lang w:eastAsia="zh-CN"/>
              </w:rPr>
              <w:t>16</w:t>
            </w:r>
            <w:r w:rsidRPr="000A6A7B">
              <w:rPr>
                <w:rFonts w:ascii="Lucida Sans Unicode" w:eastAsia="宋体" w:hAnsi="Lucida Sans Unicode" w:cs="Lucida Sans Unicode" w:hint="eastAsia"/>
                <w:lang w:eastAsia="zh-CN"/>
              </w:rPr>
              <w:t>、支持识别</w:t>
            </w:r>
          </w:p>
          <w:p w14:paraId="708073B2"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一、人员车辆智能数据统计算法</w:t>
            </w:r>
          </w:p>
          <w:p w14:paraId="0AE373A5"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搭载深度学习多目标检测与轨迹跟踪算法，支持无人机航拍画面下全域人员、机动车、非机动车实时精准识别、分类计数与动态统计。算法具备</w:t>
            </w:r>
            <w:proofErr w:type="gramStart"/>
            <w:r w:rsidRPr="000A6A7B">
              <w:rPr>
                <w:rFonts w:ascii="Lucida Sans Unicode" w:eastAsia="宋体" w:hAnsi="Lucida Sans Unicode" w:cs="Lucida Sans Unicode" w:hint="eastAsia"/>
                <w:lang w:eastAsia="zh-CN"/>
              </w:rPr>
              <w:t>跨帧目标</w:t>
            </w:r>
            <w:proofErr w:type="gramEnd"/>
            <w:r w:rsidRPr="000A6A7B">
              <w:rPr>
                <w:rFonts w:ascii="Lucida Sans Unicode" w:eastAsia="宋体" w:hAnsi="Lucida Sans Unicode" w:cs="Lucida Sans Unicode" w:hint="eastAsia"/>
                <w:lang w:eastAsia="zh-CN"/>
              </w:rPr>
              <w:t>跟踪、去重统计、滞留</w:t>
            </w:r>
            <w:proofErr w:type="gramStart"/>
            <w:r w:rsidRPr="000A6A7B">
              <w:rPr>
                <w:rFonts w:ascii="Lucida Sans Unicode" w:eastAsia="宋体" w:hAnsi="Lucida Sans Unicode" w:cs="Lucida Sans Unicode" w:hint="eastAsia"/>
                <w:lang w:eastAsia="zh-CN"/>
              </w:rPr>
              <w:t>研</w:t>
            </w:r>
            <w:proofErr w:type="gramEnd"/>
            <w:r w:rsidRPr="000A6A7B">
              <w:rPr>
                <w:rFonts w:ascii="Lucida Sans Unicode" w:eastAsia="宋体" w:hAnsi="Lucida Sans Unicode" w:cs="Lucida Sans Unicode" w:hint="eastAsia"/>
                <w:lang w:eastAsia="zh-CN"/>
              </w:rPr>
              <w:t>判能力，可自动区分人员与各类车型，实时输出区域总流量、进出流量、滞留数量、时段峰值数据，自动生成人流、车流热力分布与趋势统计报表。支持大范围区域批量统计、定点区域精细化统计，可有效规避飞行晃动、人员遮挡、密集拥堵造成的统计误差，满足常态化巡查</w:t>
            </w:r>
            <w:proofErr w:type="gramStart"/>
            <w:r w:rsidRPr="000A6A7B">
              <w:rPr>
                <w:rFonts w:ascii="Lucida Sans Unicode" w:eastAsia="宋体" w:hAnsi="Lucida Sans Unicode" w:cs="Lucida Sans Unicode" w:hint="eastAsia"/>
                <w:lang w:eastAsia="zh-CN"/>
              </w:rPr>
              <w:t>数据台</w:t>
            </w:r>
            <w:proofErr w:type="gramEnd"/>
            <w:r w:rsidRPr="000A6A7B">
              <w:rPr>
                <w:rFonts w:ascii="Lucida Sans Unicode" w:eastAsia="宋体" w:hAnsi="Lucida Sans Unicode" w:cs="Lucida Sans Unicode" w:hint="eastAsia"/>
                <w:lang w:eastAsia="zh-CN"/>
              </w:rPr>
              <w:t>账自动化生成需求。</w:t>
            </w:r>
          </w:p>
          <w:p w14:paraId="52D83DB5"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二、道路车辆拥堵智能识别算法</w:t>
            </w:r>
          </w:p>
          <w:p w14:paraId="4CC42E82"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针对无人机高空俯拍道路场景，基于车辆密度、行驶速度、排队时长多维特征建模，实现道路拥堵状态智能化</w:t>
            </w:r>
            <w:proofErr w:type="gramStart"/>
            <w:r w:rsidRPr="000A6A7B">
              <w:rPr>
                <w:rFonts w:ascii="Lucida Sans Unicode" w:eastAsia="宋体" w:hAnsi="Lucida Sans Unicode" w:cs="Lucida Sans Unicode" w:hint="eastAsia"/>
                <w:lang w:eastAsia="zh-CN"/>
              </w:rPr>
              <w:t>研</w:t>
            </w:r>
            <w:proofErr w:type="gramEnd"/>
            <w:r w:rsidRPr="000A6A7B">
              <w:rPr>
                <w:rFonts w:ascii="Lucida Sans Unicode" w:eastAsia="宋体" w:hAnsi="Lucida Sans Unicode" w:cs="Lucida Sans Unicode" w:hint="eastAsia"/>
                <w:lang w:eastAsia="zh-CN"/>
              </w:rPr>
              <w:t>判。算法可自动识别城市道路、园区道路、城乡干道等场景车辆缓行、长时排队、道路饱和拥堵状态，智能区分轻度、中度、重度拥堵等级。可实时定位拥堵精准点位、自动统计拥堵车辆数量、拥堵持续时长、拥堵起止时段，实时上报告警，辅助管理人员快速掌握全域交通拥堵态势，实现交通隐患前置处置与路网通行效率智能</w:t>
            </w:r>
            <w:proofErr w:type="gramStart"/>
            <w:r w:rsidRPr="000A6A7B">
              <w:rPr>
                <w:rFonts w:ascii="Lucida Sans Unicode" w:eastAsia="宋体" w:hAnsi="Lucida Sans Unicode" w:cs="Lucida Sans Unicode" w:hint="eastAsia"/>
                <w:lang w:eastAsia="zh-CN"/>
              </w:rPr>
              <w:t>研</w:t>
            </w:r>
            <w:proofErr w:type="gramEnd"/>
            <w:r w:rsidRPr="000A6A7B">
              <w:rPr>
                <w:rFonts w:ascii="Lucida Sans Unicode" w:eastAsia="宋体" w:hAnsi="Lucida Sans Unicode" w:cs="Lucida Sans Unicode" w:hint="eastAsia"/>
                <w:lang w:eastAsia="zh-CN"/>
              </w:rPr>
              <w:t>判。</w:t>
            </w:r>
          </w:p>
          <w:p w14:paraId="1D38FE55"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三、机动车违法智能识别算法</w:t>
            </w:r>
          </w:p>
          <w:p w14:paraId="2E81B2D6"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适配无人机高空动态航拍视角，支持路面机动车各类交通违法行为实时智能识别、抓拍取证与数据记录。算法可精准识别机动车闯红灯、逆行、压线行驶、违法停车、超速行驶、不礼让行人、</w:t>
            </w:r>
            <w:r w:rsidRPr="000A6A7B">
              <w:rPr>
                <w:rFonts w:ascii="Lucida Sans Unicode" w:eastAsia="宋体" w:hAnsi="Lucida Sans Unicode" w:cs="Lucida Sans Unicode" w:hint="eastAsia"/>
                <w:lang w:eastAsia="zh-CN"/>
              </w:rPr>
              <w:lastRenderedPageBreak/>
              <w:t>占用非机动车道、货车闯禁、违规变道、车窗抛物、未系安全带、无牌套牌等常见交通违法行为。具备违法行为精准锁定、全程轨迹留存、抓拍图片自动取证功能，可自动统计违法类型、高发路段、高频时段，形成交通</w:t>
            </w:r>
            <w:proofErr w:type="gramStart"/>
            <w:r w:rsidRPr="000A6A7B">
              <w:rPr>
                <w:rFonts w:ascii="Lucida Sans Unicode" w:eastAsia="宋体" w:hAnsi="Lucida Sans Unicode" w:cs="Lucida Sans Unicode" w:hint="eastAsia"/>
                <w:lang w:eastAsia="zh-CN"/>
              </w:rPr>
              <w:t>违法台</w:t>
            </w:r>
            <w:proofErr w:type="gramEnd"/>
            <w:r w:rsidRPr="000A6A7B">
              <w:rPr>
                <w:rFonts w:ascii="Lucida Sans Unicode" w:eastAsia="宋体" w:hAnsi="Lucida Sans Unicode" w:cs="Lucida Sans Unicode" w:hint="eastAsia"/>
                <w:lang w:eastAsia="zh-CN"/>
              </w:rPr>
              <w:t>账，</w:t>
            </w:r>
            <w:proofErr w:type="gramStart"/>
            <w:r w:rsidRPr="000A6A7B">
              <w:rPr>
                <w:rFonts w:ascii="Lucida Sans Unicode" w:eastAsia="宋体" w:hAnsi="Lucida Sans Unicode" w:cs="Lucida Sans Unicode" w:hint="eastAsia"/>
                <w:lang w:eastAsia="zh-CN"/>
              </w:rPr>
              <w:t>助力非</w:t>
            </w:r>
            <w:proofErr w:type="gramEnd"/>
            <w:r w:rsidRPr="000A6A7B">
              <w:rPr>
                <w:rFonts w:ascii="Lucida Sans Unicode" w:eastAsia="宋体" w:hAnsi="Lucida Sans Unicode" w:cs="Lucida Sans Unicode" w:hint="eastAsia"/>
                <w:lang w:eastAsia="zh-CN"/>
              </w:rPr>
              <w:t>现场执法与交通乱象常态化整治。</w:t>
            </w:r>
          </w:p>
          <w:p w14:paraId="40B678CF"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四、人群聚集智能监测算法</w:t>
            </w:r>
          </w:p>
          <w:p w14:paraId="33457877"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基于区域人数阈值判定与人员密度分析模型，实现重点区域人群聚集风险智能预警。支持自定义划定监测电子区域，实时统计区域内人员数量、人员密度，</w:t>
            </w:r>
            <w:proofErr w:type="gramStart"/>
            <w:r w:rsidRPr="000A6A7B">
              <w:rPr>
                <w:rFonts w:ascii="Lucida Sans Unicode" w:eastAsia="宋体" w:hAnsi="Lucida Sans Unicode" w:cs="Lucida Sans Unicode" w:hint="eastAsia"/>
                <w:lang w:eastAsia="zh-CN"/>
              </w:rPr>
              <w:t>当人员</w:t>
            </w:r>
            <w:proofErr w:type="gramEnd"/>
            <w:r w:rsidRPr="000A6A7B">
              <w:rPr>
                <w:rFonts w:ascii="Lucida Sans Unicode" w:eastAsia="宋体" w:hAnsi="Lucida Sans Unicode" w:cs="Lucida Sans Unicode" w:hint="eastAsia"/>
                <w:lang w:eastAsia="zh-CN"/>
              </w:rPr>
              <w:t>数量、聚集密度超出预设安全阈值时，立即触发智能告警。算法可精准统计聚集人数、聚集范围、持续时长，自动标记人群聚集高发点位与高发时段，有效识别广场、路口、商圈、村口等重点区域群体性聚集风险，提前预警群体性安全隐患，适配治安维稳、大型活动安保、日常巡查管控场景。</w:t>
            </w:r>
          </w:p>
          <w:p w14:paraId="0B2B29DA"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五、罂粟植株智能识别算法</w:t>
            </w:r>
          </w:p>
          <w:p w14:paraId="11F141A7"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针对野外复杂地貌，搭载专属罂粟视觉识别深度学习模型，适配无人机低空航拍大范围巡查作业。算法可精准识别野外、林地、荒地、庭院、田间等区域的罂粟幼苗、成株、花果等全生长周期植株，可有效区分杂草、农作物等相似植被，</w:t>
            </w:r>
            <w:proofErr w:type="gramStart"/>
            <w:r w:rsidRPr="000A6A7B">
              <w:rPr>
                <w:rFonts w:ascii="Lucida Sans Unicode" w:eastAsia="宋体" w:hAnsi="Lucida Sans Unicode" w:cs="Lucida Sans Unicode" w:hint="eastAsia"/>
                <w:lang w:eastAsia="zh-CN"/>
              </w:rPr>
              <w:t>抗环境</w:t>
            </w:r>
            <w:proofErr w:type="gramEnd"/>
            <w:r w:rsidRPr="000A6A7B">
              <w:rPr>
                <w:rFonts w:ascii="Lucida Sans Unicode" w:eastAsia="宋体" w:hAnsi="Lucida Sans Unicode" w:cs="Lucida Sans Unicode" w:hint="eastAsia"/>
                <w:lang w:eastAsia="zh-CN"/>
              </w:rPr>
              <w:t>干扰能力强。支持自动标记疑似罂粟点位、估算种植范围、留存航拍取证影像，自动统计疑似种植点位数量，杜绝人工巡查漏查、误查问题，满足全域禁种铲毒智能化巡查工作要求。</w:t>
            </w:r>
          </w:p>
          <w:p w14:paraId="6F7052A5"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六、危险品携带智能识别算法</w:t>
            </w:r>
          </w:p>
          <w:p w14:paraId="431F7FDF"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针对人员携带违禁危险品场景，实现航拍画面实时智能检测识别。算法可精准识别汽油桶、易燃易爆罐体、烟花爆竹、管制刀具、瓶装危险液体、违规化工危险品等各类违禁物品，可适配路口、车站、集市、人员密集区域等多巡查场景。可实时识别人员随身携带的危险品，发现目标立即触发告警，同步留存取证画面，统计危险品告警点位与频次，有效防范易燃易爆、管制危险品流通带来的安全风险。</w:t>
            </w:r>
          </w:p>
          <w:p w14:paraId="2A7978A3"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七、横幅标识智能识别算法</w:t>
            </w:r>
          </w:p>
          <w:p w14:paraId="1115CAE7"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集成目标检测与文字识别融合算法，支持无人机高空视角下违规横幅、条幅、违规标识标牌智能识别。可自动识别道路两侧、公共区域、墙体、围挡等位置的违规悬挂横幅、私自张贴条幅、违规宣传标识，支持横幅文字内容智能提取、违规内容</w:t>
            </w:r>
            <w:proofErr w:type="gramStart"/>
            <w:r w:rsidRPr="000A6A7B">
              <w:rPr>
                <w:rFonts w:ascii="Lucida Sans Unicode" w:eastAsia="宋体" w:hAnsi="Lucida Sans Unicode" w:cs="Lucida Sans Unicode" w:hint="eastAsia"/>
                <w:lang w:eastAsia="zh-CN"/>
              </w:rPr>
              <w:t>研</w:t>
            </w:r>
            <w:proofErr w:type="gramEnd"/>
            <w:r w:rsidRPr="000A6A7B">
              <w:rPr>
                <w:rFonts w:ascii="Lucida Sans Unicode" w:eastAsia="宋体" w:hAnsi="Lucida Sans Unicode" w:cs="Lucida Sans Unicode" w:hint="eastAsia"/>
                <w:lang w:eastAsia="zh-CN"/>
              </w:rPr>
              <w:t>判。可自动统计横幅悬挂点位、数量、出现频次，助力整治户外违规广告、违规标语、占道宣传乱象，实现市容秩序、公共标识规范化智能管控。</w:t>
            </w:r>
          </w:p>
          <w:p w14:paraId="0C15B08D"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八、可疑人员特征智能识别算法</w:t>
            </w:r>
          </w:p>
          <w:p w14:paraId="51A94710" w14:textId="77777777" w:rsidR="00400483"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基于人体外观特征、行为特征多维算法模型，实现重点场景可疑人员智能筛查识别。算法可精准识别遮挡面部（蒙面、全程佩戴头盔口罩遮挡面容）、衣着异常、携带大件可疑包裹、长时间徘徊、四处观望、行踪诡异、多人结伴可疑游荡等异常人员特征。自动标记可疑人员点位、时段、行为特征，建立可疑人员</w:t>
            </w:r>
            <w:proofErr w:type="gramStart"/>
            <w:r w:rsidRPr="000A6A7B">
              <w:rPr>
                <w:rFonts w:ascii="Lucida Sans Unicode" w:eastAsia="宋体" w:hAnsi="Lucida Sans Unicode" w:cs="Lucida Sans Unicode" w:hint="eastAsia"/>
                <w:lang w:eastAsia="zh-CN"/>
              </w:rPr>
              <w:t>巡查台</w:t>
            </w:r>
            <w:proofErr w:type="gramEnd"/>
            <w:r w:rsidRPr="000A6A7B">
              <w:rPr>
                <w:rFonts w:ascii="Lucida Sans Unicode" w:eastAsia="宋体" w:hAnsi="Lucida Sans Unicode" w:cs="Lucida Sans Unicode" w:hint="eastAsia"/>
                <w:lang w:eastAsia="zh-CN"/>
              </w:rPr>
              <w:t>账，实现</w:t>
            </w:r>
            <w:proofErr w:type="gramStart"/>
            <w:r w:rsidRPr="000A6A7B">
              <w:rPr>
                <w:rFonts w:ascii="Lucida Sans Unicode" w:eastAsia="宋体" w:hAnsi="Lucida Sans Unicode" w:cs="Lucida Sans Unicode" w:hint="eastAsia"/>
                <w:lang w:eastAsia="zh-CN"/>
              </w:rPr>
              <w:t>无人化</w:t>
            </w:r>
            <w:proofErr w:type="gramEnd"/>
            <w:r w:rsidRPr="000A6A7B">
              <w:rPr>
                <w:rFonts w:ascii="Lucida Sans Unicode" w:eastAsia="宋体" w:hAnsi="Lucida Sans Unicode" w:cs="Lucida Sans Unicode" w:hint="eastAsia"/>
                <w:lang w:eastAsia="zh-CN"/>
              </w:rPr>
              <w:t>智能筛查，精准锁定重点关注人员，提升治安巡查精准度与风险防控能力。</w:t>
            </w:r>
          </w:p>
          <w:p w14:paraId="1DB69BE6"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九、全域异常行为智能分析算法</w:t>
            </w:r>
          </w:p>
          <w:p w14:paraId="35A2C9B4" w14:textId="77777777" w:rsid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搭载人体行为姿态识别深度学习算法，支持航拍画面下各类违规、危险、异常行为实时分析告警。可精准识别人员翻越护栏、攀爬围墙、高空抛物、原地长时间滞留徘徊、追逐斗殴、倒地摔倒</w:t>
            </w:r>
            <w:r w:rsidRPr="000A6A7B">
              <w:rPr>
                <w:rFonts w:ascii="Lucida Sans Unicode" w:eastAsia="宋体" w:hAnsi="Lucida Sans Unicode" w:cs="Lucida Sans Unicode" w:hint="eastAsia"/>
                <w:lang w:eastAsia="zh-CN"/>
              </w:rPr>
              <w:lastRenderedPageBreak/>
              <w:t>、聚众闹事、遗留遗弃物品、可疑游走等各类异常行为。算法具备行为精准判定、无效动作过滤能力，可自动统计各类异常行为发生频次、高发区域、高峰时段，实现全域场景行为风险智能化预警、全过程留痕追溯。</w:t>
            </w:r>
          </w:p>
          <w:p w14:paraId="607751B7" w14:textId="77777777" w:rsidR="000A6A7B" w:rsidRP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十、烟火火灾智能报警算法</w:t>
            </w:r>
          </w:p>
          <w:p w14:paraId="42CB8D0B" w14:textId="77777777" w:rsidR="000A6A7B" w:rsidRDefault="000A6A7B" w:rsidP="000A6A7B">
            <w:pPr>
              <w:pStyle w:val="TableText"/>
              <w:spacing w:before="132"/>
              <w:rPr>
                <w:rFonts w:ascii="Lucida Sans Unicode" w:eastAsia="宋体" w:hAnsi="Lucida Sans Unicode" w:cs="Lucida Sans Unicode"/>
                <w:lang w:eastAsia="zh-CN"/>
              </w:rPr>
            </w:pPr>
            <w:r w:rsidRPr="000A6A7B">
              <w:rPr>
                <w:rFonts w:ascii="Lucida Sans Unicode" w:eastAsia="宋体" w:hAnsi="Lucida Sans Unicode" w:cs="Lucida Sans Unicode" w:hint="eastAsia"/>
                <w:lang w:eastAsia="zh-CN"/>
              </w:rPr>
              <w:t>融合烟雾纹理特征、明火色彩形态特征双识别模型，适配无人机高空航拍远距离火情监测，抗光照、雾气、逆光干扰能力强。可精准识别野外火情、建筑起火、车辆冒烟、点位明火、弥漫烟雾等火灾隐患，支持小火点、隐火、初期烟雾提前识别预警。可实时定位火情精准坐标、判定火情等级、留存火情影像资料，自动统计火情点位，实现火灾隐患早发现、早预警、早处置，适配森林防火、园区消防、野外巡查、城市应急消防管控场景。</w:t>
            </w:r>
          </w:p>
          <w:p w14:paraId="336EAF27" w14:textId="58CD989B" w:rsidR="00217E6E" w:rsidRDefault="00217E6E" w:rsidP="000A6A7B">
            <w:pPr>
              <w:pStyle w:val="TableText"/>
              <w:spacing w:before="132"/>
              <w:rPr>
                <w:rFonts w:ascii="Lucida Sans Unicode" w:eastAsia="宋体" w:hAnsi="Lucida Sans Unicode" w:cs="Lucida Sans Unicode" w:hint="eastAsia"/>
                <w:lang w:eastAsia="zh-CN"/>
              </w:rPr>
            </w:pPr>
            <w:r>
              <w:rPr>
                <w:rFonts w:ascii="Lucida Sans Unicode" w:eastAsia="宋体" w:hAnsi="Lucida Sans Unicode" w:cs="Lucida Sans Unicode" w:hint="eastAsia"/>
                <w:lang w:eastAsia="zh-CN"/>
              </w:rPr>
              <w:t>17</w:t>
            </w:r>
            <w:r>
              <w:rPr>
                <w:rFonts w:ascii="Lucida Sans Unicode" w:eastAsia="宋体" w:hAnsi="Lucida Sans Unicode" w:cs="Lucida Sans Unicode" w:hint="eastAsia"/>
                <w:lang w:eastAsia="zh-CN"/>
              </w:rPr>
              <w:t>、</w:t>
            </w:r>
            <w:r w:rsidRPr="00217E6E">
              <w:rPr>
                <w:rFonts w:ascii="Lucida Sans Unicode" w:eastAsia="宋体" w:hAnsi="Lucida Sans Unicode" w:cs="Lucida Sans Unicode" w:hint="eastAsia"/>
                <w:lang w:eastAsia="zh-CN"/>
              </w:rPr>
              <w:t>支持事件标签、坐标、属性、抓拍图片同步输出，联动平台实现实时告警、数据留存。</w:t>
            </w:r>
          </w:p>
        </w:tc>
        <w:tc>
          <w:tcPr>
            <w:tcW w:w="840" w:type="dxa"/>
            <w:tcBorders>
              <w:top w:val="single" w:sz="4" w:space="0" w:color="auto"/>
              <w:bottom w:val="single" w:sz="4" w:space="0" w:color="auto"/>
              <w:right w:val="single" w:sz="4" w:space="0" w:color="auto"/>
            </w:tcBorders>
          </w:tcPr>
          <w:p w14:paraId="38422E3B" w14:textId="77777777" w:rsidR="00400483" w:rsidRDefault="00400483">
            <w:pPr>
              <w:pStyle w:val="TableText"/>
              <w:spacing w:before="132"/>
              <w:rPr>
                <w:rFonts w:ascii="Lucida Sans Unicode" w:eastAsia="宋体" w:hAnsi="Lucida Sans Unicode" w:cs="Lucida Sans Unicode"/>
                <w:lang w:eastAsia="zh-CN"/>
              </w:rPr>
            </w:pPr>
          </w:p>
        </w:tc>
      </w:tr>
      <w:bookmarkEnd w:id="0"/>
    </w:tbl>
    <w:p w14:paraId="461C9E11" w14:textId="77777777" w:rsidR="00CA278B" w:rsidRDefault="00CA278B">
      <w:pPr>
        <w:pStyle w:val="a3"/>
        <w:rPr>
          <w:rFonts w:ascii="宋体" w:eastAsia="宋体" w:hAnsi="宋体" w:cs="宋体" w:hint="eastAsia"/>
          <w:lang w:eastAsia="zh-CN"/>
        </w:rPr>
      </w:pPr>
    </w:p>
    <w:p w14:paraId="52E8DF6C" w14:textId="77777777" w:rsidR="00CA278B" w:rsidRDefault="00CA278B">
      <w:pPr>
        <w:rPr>
          <w:rFonts w:ascii="宋体" w:eastAsia="宋体" w:hAnsi="宋体" w:cs="宋体" w:hint="eastAsia"/>
          <w:lang w:eastAsia="zh-CN"/>
        </w:rPr>
        <w:sectPr w:rsidR="00CA278B">
          <w:footerReference w:type="default" r:id="rId17"/>
          <w:pgSz w:w="11900" w:h="16840"/>
          <w:pgMar w:top="1440" w:right="1800" w:bottom="1440" w:left="1800" w:header="0" w:footer="0" w:gutter="0"/>
          <w:cols w:space="720"/>
        </w:sectPr>
      </w:pPr>
    </w:p>
    <w:p w14:paraId="4AD005A1" w14:textId="77777777" w:rsidR="00CA278B" w:rsidRDefault="00CA278B">
      <w:pPr>
        <w:pStyle w:val="a3"/>
        <w:spacing w:line="334" w:lineRule="auto"/>
        <w:rPr>
          <w:rFonts w:ascii="宋体" w:eastAsia="宋体" w:hAnsi="宋体" w:cs="宋体" w:hint="eastAsia"/>
          <w:lang w:eastAsia="zh-CN"/>
        </w:rPr>
      </w:pPr>
    </w:p>
    <w:p w14:paraId="2974D1B3" w14:textId="77777777" w:rsidR="00CA278B" w:rsidRDefault="00000000">
      <w:pPr>
        <w:spacing w:before="133" w:line="185" w:lineRule="auto"/>
        <w:jc w:val="center"/>
        <w:outlineLvl w:val="1"/>
        <w:rPr>
          <w:rFonts w:ascii="宋体" w:eastAsia="宋体" w:hAnsi="宋体" w:cs="宋体" w:hint="eastAsia"/>
          <w:sz w:val="31"/>
          <w:szCs w:val="31"/>
          <w:lang w:eastAsia="zh-CN"/>
        </w:rPr>
      </w:pPr>
      <w:r>
        <w:rPr>
          <w:rFonts w:ascii="宋体" w:eastAsia="宋体" w:hAnsi="宋体" w:cs="宋体" w:hint="eastAsia"/>
          <w:b/>
          <w:bCs/>
          <w:spacing w:val="-1"/>
          <w:sz w:val="31"/>
          <w:szCs w:val="31"/>
          <w:lang w:eastAsia="zh-CN"/>
        </w:rPr>
        <w:t>第四章</w:t>
      </w:r>
      <w:r>
        <w:rPr>
          <w:rFonts w:ascii="宋体" w:eastAsia="宋体" w:hAnsi="宋体" w:cs="宋体" w:hint="eastAsia"/>
          <w:b/>
          <w:bCs/>
          <w:spacing w:val="44"/>
          <w:w w:val="101"/>
          <w:sz w:val="31"/>
          <w:szCs w:val="31"/>
          <w:lang w:eastAsia="zh-CN"/>
        </w:rPr>
        <w:t xml:space="preserve"> </w:t>
      </w:r>
      <w:r>
        <w:rPr>
          <w:rFonts w:ascii="宋体" w:eastAsia="宋体" w:hAnsi="宋体" w:cs="宋体" w:hint="eastAsia"/>
          <w:b/>
          <w:bCs/>
          <w:spacing w:val="-1"/>
          <w:sz w:val="31"/>
          <w:szCs w:val="31"/>
          <w:lang w:eastAsia="zh-CN"/>
        </w:rPr>
        <w:t>投标人应当提交的资格、</w:t>
      </w:r>
      <w:r>
        <w:rPr>
          <w:rFonts w:ascii="宋体" w:eastAsia="宋体" w:hAnsi="宋体" w:cs="宋体" w:hint="eastAsia"/>
          <w:b/>
          <w:bCs/>
          <w:spacing w:val="-72"/>
          <w:sz w:val="31"/>
          <w:szCs w:val="31"/>
          <w:lang w:eastAsia="zh-CN"/>
        </w:rPr>
        <w:t xml:space="preserve"> </w:t>
      </w:r>
      <w:r>
        <w:rPr>
          <w:rFonts w:ascii="宋体" w:eastAsia="宋体" w:hAnsi="宋体" w:cs="宋体" w:hint="eastAsia"/>
          <w:b/>
          <w:bCs/>
          <w:spacing w:val="-1"/>
          <w:sz w:val="31"/>
          <w:szCs w:val="31"/>
          <w:lang w:eastAsia="zh-CN"/>
        </w:rPr>
        <w:t>资信证明文件</w:t>
      </w:r>
    </w:p>
    <w:p w14:paraId="019D7C33" w14:textId="77777777" w:rsidR="00CA278B" w:rsidRDefault="00CA278B">
      <w:pPr>
        <w:pStyle w:val="a3"/>
        <w:spacing w:line="332" w:lineRule="auto"/>
        <w:rPr>
          <w:rFonts w:ascii="宋体" w:eastAsia="宋体" w:hAnsi="宋体" w:cs="宋体" w:hint="eastAsia"/>
          <w:lang w:eastAsia="zh-CN"/>
        </w:rPr>
      </w:pPr>
    </w:p>
    <w:p w14:paraId="11B25E89" w14:textId="77777777" w:rsidR="00CA278B" w:rsidRDefault="00000000">
      <w:pPr>
        <w:spacing w:before="81"/>
        <w:ind w:left="7" w:right="1" w:firstLine="38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投标人应提交证明其有资格参加投标和中标后有能力履行合同的相关文件，</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并作为其投标文件的一部分，</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所有文件必须真</w:t>
      </w:r>
      <w:r>
        <w:rPr>
          <w:rFonts w:ascii="宋体" w:eastAsia="宋体" w:hAnsi="宋体" w:cs="宋体" w:hint="eastAsia"/>
          <w:sz w:val="19"/>
          <w:szCs w:val="19"/>
          <w:lang w:eastAsia="zh-CN"/>
        </w:rPr>
        <w:t>实可靠、不得伪造，</w:t>
      </w:r>
      <w:r>
        <w:rPr>
          <w:rFonts w:ascii="宋体" w:eastAsia="宋体" w:hAnsi="宋体" w:cs="宋体" w:hint="eastAsia"/>
          <w:spacing w:val="-23"/>
          <w:sz w:val="19"/>
          <w:szCs w:val="19"/>
          <w:lang w:eastAsia="zh-CN"/>
        </w:rPr>
        <w:t xml:space="preserve"> </w:t>
      </w:r>
      <w:r>
        <w:rPr>
          <w:rFonts w:ascii="宋体" w:eastAsia="宋体" w:hAnsi="宋体" w:cs="宋体" w:hint="eastAsia"/>
          <w:sz w:val="19"/>
          <w:szCs w:val="19"/>
          <w:lang w:eastAsia="zh-CN"/>
        </w:rPr>
        <w:t>否则将按相关规定予以处罚。</w:t>
      </w:r>
    </w:p>
    <w:p w14:paraId="02E1757B" w14:textId="77777777" w:rsidR="00CA278B" w:rsidRDefault="00000000">
      <w:pPr>
        <w:spacing w:before="1"/>
        <w:ind w:left="392"/>
        <w:rPr>
          <w:rFonts w:ascii="宋体" w:eastAsia="宋体" w:hAnsi="宋体" w:cs="宋体" w:hint="eastAsia"/>
          <w:sz w:val="19"/>
          <w:szCs w:val="19"/>
          <w:lang w:eastAsia="zh-CN"/>
        </w:rPr>
      </w:pPr>
      <w:r>
        <w:rPr>
          <w:rFonts w:ascii="宋体" w:eastAsia="宋体" w:hAnsi="宋体" w:cs="宋体" w:hint="eastAsia"/>
          <w:sz w:val="19"/>
          <w:szCs w:val="19"/>
          <w:lang w:eastAsia="zh-CN"/>
        </w:rPr>
        <w:t>一、法人或者其他组织的营业执照等证明文件， 自</w:t>
      </w:r>
      <w:r>
        <w:rPr>
          <w:rFonts w:ascii="宋体" w:eastAsia="宋体" w:hAnsi="宋体" w:cs="宋体" w:hint="eastAsia"/>
          <w:spacing w:val="-1"/>
          <w:sz w:val="19"/>
          <w:szCs w:val="19"/>
          <w:lang w:eastAsia="zh-CN"/>
        </w:rPr>
        <w:t>然人的身份证明。</w:t>
      </w:r>
    </w:p>
    <w:p w14:paraId="1E64A825" w14:textId="77777777" w:rsidR="00CA278B" w:rsidRDefault="00000000">
      <w:pPr>
        <w:spacing w:before="113"/>
        <w:ind w:left="5" w:right="1" w:firstLine="386"/>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法人包括企业法人、机关法人、事业单位法人和社会团体法人；其他组织主要包括合伙企业、非企业专</w:t>
      </w:r>
      <w:r>
        <w:rPr>
          <w:rFonts w:ascii="宋体" w:eastAsia="宋体" w:hAnsi="宋体" w:cs="宋体" w:hint="eastAsia"/>
          <w:spacing w:val="1"/>
          <w:sz w:val="19"/>
          <w:szCs w:val="19"/>
          <w:lang w:eastAsia="zh-CN"/>
        </w:rPr>
        <w:t>业服务机构、个体</w:t>
      </w:r>
      <w:r>
        <w:rPr>
          <w:rFonts w:ascii="宋体" w:eastAsia="宋体" w:hAnsi="宋体" w:cs="宋体" w:hint="eastAsia"/>
          <w:sz w:val="19"/>
          <w:szCs w:val="19"/>
          <w:lang w:eastAsia="zh-CN"/>
        </w:rPr>
        <w:t>工商</w:t>
      </w:r>
      <w:proofErr w:type="gramStart"/>
      <w:r>
        <w:rPr>
          <w:rFonts w:ascii="宋体" w:eastAsia="宋体" w:hAnsi="宋体" w:cs="宋体" w:hint="eastAsia"/>
          <w:sz w:val="19"/>
          <w:szCs w:val="19"/>
          <w:lang w:eastAsia="zh-CN"/>
        </w:rPr>
        <w:t>戶</w:t>
      </w:r>
      <w:proofErr w:type="gramEnd"/>
      <w:r>
        <w:rPr>
          <w:rFonts w:ascii="宋体" w:eastAsia="宋体" w:hAnsi="宋体" w:cs="宋体" w:hint="eastAsia"/>
          <w:spacing w:val="-30"/>
          <w:sz w:val="19"/>
          <w:szCs w:val="19"/>
          <w:lang w:eastAsia="zh-CN"/>
        </w:rPr>
        <w:t xml:space="preserve"> </w:t>
      </w:r>
      <w:r>
        <w:rPr>
          <w:rFonts w:ascii="宋体" w:eastAsia="宋体" w:hAnsi="宋体" w:cs="宋体" w:hint="eastAsia"/>
          <w:sz w:val="19"/>
          <w:szCs w:val="19"/>
          <w:lang w:eastAsia="zh-CN"/>
        </w:rPr>
        <w:t>、农村承包经营</w:t>
      </w:r>
      <w:proofErr w:type="gramStart"/>
      <w:r>
        <w:rPr>
          <w:rFonts w:ascii="宋体" w:eastAsia="宋体" w:hAnsi="宋体" w:cs="宋体" w:hint="eastAsia"/>
          <w:sz w:val="19"/>
          <w:szCs w:val="19"/>
          <w:lang w:eastAsia="zh-CN"/>
        </w:rPr>
        <w:t>戶</w:t>
      </w:r>
      <w:proofErr w:type="gramEnd"/>
      <w:r>
        <w:rPr>
          <w:rFonts w:ascii="宋体" w:eastAsia="宋体" w:hAnsi="宋体" w:cs="宋体" w:hint="eastAsia"/>
          <w:sz w:val="19"/>
          <w:szCs w:val="19"/>
          <w:lang w:eastAsia="zh-CN"/>
        </w:rPr>
        <w:t>； 自然人是指具有完全民事行为能力</w:t>
      </w:r>
      <w:r>
        <w:rPr>
          <w:rFonts w:ascii="宋体" w:eastAsia="宋体" w:hAnsi="宋体" w:cs="宋体" w:hint="eastAsia"/>
          <w:spacing w:val="-31"/>
          <w:sz w:val="19"/>
          <w:szCs w:val="19"/>
          <w:lang w:eastAsia="zh-CN"/>
        </w:rPr>
        <w:t xml:space="preserve"> </w:t>
      </w:r>
      <w:r>
        <w:rPr>
          <w:rFonts w:ascii="宋体" w:eastAsia="宋体" w:hAnsi="宋体" w:cs="宋体" w:hint="eastAsia"/>
          <w:sz w:val="19"/>
          <w:szCs w:val="19"/>
          <w:lang w:eastAsia="zh-CN"/>
        </w:rPr>
        <w:t>、能够承担民事责任和义务的公民。如投标人是企业（包</w:t>
      </w:r>
      <w:r>
        <w:rPr>
          <w:rFonts w:ascii="宋体" w:eastAsia="宋体" w:hAnsi="宋体" w:cs="宋体" w:hint="eastAsia"/>
          <w:spacing w:val="-1"/>
          <w:sz w:val="19"/>
          <w:szCs w:val="19"/>
          <w:lang w:eastAsia="zh-CN"/>
        </w:rPr>
        <w:t>括合伙</w:t>
      </w:r>
      <w:r>
        <w:rPr>
          <w:rFonts w:ascii="宋体" w:eastAsia="宋体" w:hAnsi="宋体" w:cs="宋体" w:hint="eastAsia"/>
          <w:spacing w:val="2"/>
          <w:sz w:val="19"/>
          <w:szCs w:val="19"/>
          <w:lang w:eastAsia="zh-CN"/>
        </w:rPr>
        <w:t>企业</w:t>
      </w:r>
      <w:r>
        <w:rPr>
          <w:rFonts w:ascii="宋体" w:eastAsia="宋体" w:hAnsi="宋体" w:cs="宋体" w:hint="eastAsia"/>
          <w:spacing w:val="-5"/>
          <w:sz w:val="19"/>
          <w:szCs w:val="19"/>
          <w:lang w:eastAsia="zh-CN"/>
        </w:rPr>
        <w:t>），</w:t>
      </w:r>
      <w:r>
        <w:rPr>
          <w:rFonts w:ascii="宋体" w:eastAsia="宋体" w:hAnsi="宋体" w:cs="宋体" w:hint="eastAsia"/>
          <w:spacing w:val="-32"/>
          <w:sz w:val="19"/>
          <w:szCs w:val="19"/>
          <w:lang w:eastAsia="zh-CN"/>
        </w:rPr>
        <w:t xml:space="preserve"> </w:t>
      </w:r>
      <w:r>
        <w:rPr>
          <w:rFonts w:ascii="宋体" w:eastAsia="宋体" w:hAnsi="宋体" w:cs="宋体" w:hint="eastAsia"/>
          <w:spacing w:val="2"/>
          <w:sz w:val="19"/>
          <w:szCs w:val="19"/>
          <w:lang w:eastAsia="zh-CN"/>
        </w:rPr>
        <w:t>要提供在市场监督管理部门注册的有效</w:t>
      </w:r>
      <w:r>
        <w:rPr>
          <w:rFonts w:ascii="宋体" w:eastAsia="宋体" w:hAnsi="宋体" w:cs="宋体" w:hint="eastAsia"/>
          <w:spacing w:val="-39"/>
          <w:sz w:val="19"/>
          <w:szCs w:val="19"/>
          <w:lang w:eastAsia="zh-CN"/>
        </w:rPr>
        <w:t xml:space="preserve"> </w:t>
      </w:r>
      <w:r>
        <w:rPr>
          <w:rFonts w:ascii="宋体" w:eastAsia="宋体" w:hAnsi="宋体" w:cs="宋体" w:hint="eastAsia"/>
          <w:spacing w:val="2"/>
          <w:sz w:val="19"/>
          <w:szCs w:val="19"/>
          <w:lang w:eastAsia="zh-CN"/>
        </w:rPr>
        <w:t>“企业法人营业执照</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”或</w:t>
      </w:r>
      <w:r>
        <w:rPr>
          <w:rFonts w:ascii="宋体" w:eastAsia="宋体" w:hAnsi="宋体" w:cs="宋体" w:hint="eastAsia"/>
          <w:spacing w:val="-39"/>
          <w:sz w:val="19"/>
          <w:szCs w:val="19"/>
          <w:lang w:eastAsia="zh-CN"/>
        </w:rPr>
        <w:t xml:space="preserve"> </w:t>
      </w:r>
      <w:r>
        <w:rPr>
          <w:rFonts w:ascii="宋体" w:eastAsia="宋体" w:hAnsi="宋体" w:cs="宋体" w:hint="eastAsia"/>
          <w:spacing w:val="1"/>
          <w:sz w:val="19"/>
          <w:szCs w:val="19"/>
          <w:lang w:eastAsia="zh-CN"/>
        </w:rPr>
        <w:t>“营业执照</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24"/>
          <w:sz w:val="19"/>
          <w:szCs w:val="19"/>
          <w:lang w:eastAsia="zh-CN"/>
        </w:rPr>
        <w:t xml:space="preserve"> </w:t>
      </w:r>
      <w:r>
        <w:rPr>
          <w:rFonts w:ascii="宋体" w:eastAsia="宋体" w:hAnsi="宋体" w:cs="宋体" w:hint="eastAsia"/>
          <w:spacing w:val="1"/>
          <w:sz w:val="19"/>
          <w:szCs w:val="19"/>
          <w:lang w:eastAsia="zh-CN"/>
        </w:rPr>
        <w:t>；如投标人是事业单位，</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要提供有效的</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“事业单位法人证书</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24"/>
          <w:sz w:val="19"/>
          <w:szCs w:val="19"/>
          <w:lang w:eastAsia="zh-CN"/>
        </w:rPr>
        <w:t xml:space="preserve"> </w:t>
      </w:r>
      <w:r>
        <w:rPr>
          <w:rFonts w:ascii="宋体" w:eastAsia="宋体" w:hAnsi="宋体" w:cs="宋体" w:hint="eastAsia"/>
          <w:spacing w:val="1"/>
          <w:sz w:val="19"/>
          <w:szCs w:val="19"/>
          <w:lang w:eastAsia="zh-CN"/>
        </w:rPr>
        <w:t>；投标人是非企业专业服务机构，</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如律师事务所、会计师事务所，</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要提供</w:t>
      </w:r>
      <w:r>
        <w:rPr>
          <w:rFonts w:ascii="宋体" w:eastAsia="宋体" w:hAnsi="宋体" w:cs="宋体" w:hint="eastAsia"/>
          <w:sz w:val="19"/>
          <w:szCs w:val="19"/>
          <w:lang w:eastAsia="zh-CN"/>
        </w:rPr>
        <w:t>有效的执业许可证等证明文件；如投标人是个体工商</w:t>
      </w:r>
      <w:proofErr w:type="gramStart"/>
      <w:r>
        <w:rPr>
          <w:rFonts w:ascii="宋体" w:eastAsia="宋体" w:hAnsi="宋体" w:cs="宋体" w:hint="eastAsia"/>
          <w:sz w:val="19"/>
          <w:szCs w:val="19"/>
          <w:lang w:eastAsia="zh-CN"/>
        </w:rPr>
        <w:t>戶</w:t>
      </w:r>
      <w:proofErr w:type="gramEnd"/>
      <w:r>
        <w:rPr>
          <w:rFonts w:ascii="宋体" w:eastAsia="宋体" w:hAnsi="宋体" w:cs="宋体" w:hint="eastAsia"/>
          <w:spacing w:val="-21"/>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要提供有效的</w:t>
      </w:r>
      <w:r>
        <w:rPr>
          <w:rFonts w:ascii="宋体" w:eastAsia="宋体" w:hAnsi="宋体" w:cs="宋体" w:hint="eastAsia"/>
          <w:spacing w:val="-38"/>
          <w:sz w:val="19"/>
          <w:szCs w:val="19"/>
          <w:lang w:eastAsia="zh-CN"/>
        </w:rPr>
        <w:t xml:space="preserve"> </w:t>
      </w:r>
      <w:r>
        <w:rPr>
          <w:rFonts w:ascii="宋体" w:eastAsia="宋体" w:hAnsi="宋体" w:cs="宋体" w:hint="eastAsia"/>
          <w:sz w:val="19"/>
          <w:szCs w:val="19"/>
          <w:lang w:eastAsia="zh-CN"/>
        </w:rPr>
        <w:t>“个体工商</w:t>
      </w:r>
      <w:proofErr w:type="gramStart"/>
      <w:r>
        <w:rPr>
          <w:rFonts w:ascii="宋体" w:eastAsia="宋体" w:hAnsi="宋体" w:cs="宋体" w:hint="eastAsia"/>
          <w:sz w:val="19"/>
          <w:szCs w:val="19"/>
          <w:lang w:eastAsia="zh-CN"/>
        </w:rPr>
        <w:t>戶</w:t>
      </w:r>
      <w:proofErr w:type="gramEnd"/>
      <w:r>
        <w:rPr>
          <w:rFonts w:ascii="宋体" w:eastAsia="宋体" w:hAnsi="宋体" w:cs="宋体" w:hint="eastAsia"/>
          <w:sz w:val="19"/>
          <w:szCs w:val="19"/>
          <w:lang w:eastAsia="zh-CN"/>
        </w:rPr>
        <w:t>营业执照</w:t>
      </w:r>
      <w:r>
        <w:rPr>
          <w:rFonts w:ascii="宋体" w:eastAsia="宋体" w:hAnsi="宋体" w:cs="宋体" w:hint="eastAsia"/>
          <w:spacing w:val="-38"/>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24"/>
          <w:sz w:val="19"/>
          <w:szCs w:val="19"/>
          <w:lang w:eastAsia="zh-CN"/>
        </w:rPr>
        <w:t xml:space="preserve"> </w:t>
      </w:r>
      <w:r>
        <w:rPr>
          <w:rFonts w:ascii="宋体" w:eastAsia="宋体" w:hAnsi="宋体" w:cs="宋体" w:hint="eastAsia"/>
          <w:sz w:val="19"/>
          <w:szCs w:val="19"/>
          <w:lang w:eastAsia="zh-CN"/>
        </w:rPr>
        <w:t>；如投标人是自然人，</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要提供有效的自然人身份证明。</w:t>
      </w:r>
    </w:p>
    <w:p w14:paraId="169354F9" w14:textId="77777777" w:rsidR="00CA278B" w:rsidRDefault="00000000">
      <w:pPr>
        <w:spacing w:before="2"/>
        <w:ind w:left="11" w:right="1" w:firstLine="378"/>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分公司不是独立法人，</w:t>
      </w:r>
      <w:r>
        <w:rPr>
          <w:rFonts w:ascii="宋体" w:eastAsia="宋体" w:hAnsi="宋体" w:cs="宋体" w:hint="eastAsia"/>
          <w:spacing w:val="-34"/>
          <w:sz w:val="19"/>
          <w:szCs w:val="19"/>
          <w:lang w:eastAsia="zh-CN"/>
        </w:rPr>
        <w:t xml:space="preserve"> </w:t>
      </w:r>
      <w:r>
        <w:rPr>
          <w:rFonts w:ascii="宋体" w:eastAsia="宋体" w:hAnsi="宋体" w:cs="宋体" w:hint="eastAsia"/>
          <w:spacing w:val="2"/>
          <w:sz w:val="19"/>
          <w:szCs w:val="19"/>
          <w:lang w:eastAsia="zh-CN"/>
        </w:rPr>
        <w:t>不具备政府采购法第二十二条规定</w:t>
      </w:r>
      <w:r>
        <w:rPr>
          <w:rFonts w:ascii="宋体" w:eastAsia="宋体" w:hAnsi="宋体" w:cs="宋体" w:hint="eastAsia"/>
          <w:spacing w:val="1"/>
          <w:sz w:val="19"/>
          <w:szCs w:val="19"/>
          <w:lang w:eastAsia="zh-CN"/>
        </w:rPr>
        <w:t>的投标人应当具备独立承担民事责任能力的条件。分公司经总公</w:t>
      </w:r>
      <w:r>
        <w:rPr>
          <w:rFonts w:ascii="宋体" w:eastAsia="宋体" w:hAnsi="宋体" w:cs="宋体" w:hint="eastAsia"/>
          <w:sz w:val="19"/>
          <w:szCs w:val="19"/>
          <w:lang w:eastAsia="zh-CN"/>
        </w:rPr>
        <w:t>司授权，</w:t>
      </w:r>
      <w:r>
        <w:rPr>
          <w:rFonts w:ascii="宋体" w:eastAsia="宋体" w:hAnsi="宋体" w:cs="宋体" w:hint="eastAsia"/>
          <w:spacing w:val="-22"/>
          <w:sz w:val="19"/>
          <w:szCs w:val="19"/>
          <w:lang w:eastAsia="zh-CN"/>
        </w:rPr>
        <w:t xml:space="preserve"> </w:t>
      </w:r>
      <w:r>
        <w:rPr>
          <w:rFonts w:ascii="宋体" w:eastAsia="宋体" w:hAnsi="宋体" w:cs="宋体" w:hint="eastAsia"/>
          <w:sz w:val="19"/>
          <w:szCs w:val="19"/>
          <w:lang w:eastAsia="zh-CN"/>
        </w:rPr>
        <w:t>可以以分公司的名义参加政府采购活动，</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但其民事责任由总公司承担。</w:t>
      </w:r>
    </w:p>
    <w:p w14:paraId="2D2F85CC" w14:textId="77777777" w:rsidR="00CA278B" w:rsidRDefault="00000000">
      <w:pPr>
        <w:ind w:left="39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二、财务状况报告，</w:t>
      </w:r>
      <w:r>
        <w:rPr>
          <w:rFonts w:ascii="宋体" w:eastAsia="宋体" w:hAnsi="宋体" w:cs="宋体" w:hint="eastAsia"/>
          <w:spacing w:val="-22"/>
          <w:sz w:val="19"/>
          <w:szCs w:val="19"/>
          <w:lang w:eastAsia="zh-CN"/>
        </w:rPr>
        <w:t xml:space="preserve"> </w:t>
      </w:r>
      <w:r>
        <w:rPr>
          <w:rFonts w:ascii="宋体" w:eastAsia="宋体" w:hAnsi="宋体" w:cs="宋体" w:hint="eastAsia"/>
          <w:spacing w:val="1"/>
          <w:sz w:val="19"/>
          <w:szCs w:val="19"/>
          <w:lang w:eastAsia="zh-CN"/>
        </w:rPr>
        <w:t>依法缴纳税收和社会保障资金的相关材料（详见资格审查表）。</w:t>
      </w:r>
    </w:p>
    <w:p w14:paraId="132CC12F" w14:textId="77777777" w:rsidR="00CA278B" w:rsidRDefault="00000000">
      <w:pPr>
        <w:spacing w:before="121"/>
        <w:ind w:left="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三、具备履行合同所必需的设备和专业技术能力的证明材料。</w:t>
      </w:r>
    </w:p>
    <w:p w14:paraId="36FBF0A5" w14:textId="77777777" w:rsidR="00CA278B" w:rsidRDefault="00000000">
      <w:pPr>
        <w:spacing w:before="115"/>
        <w:ind w:left="403"/>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四、参加政府采购活动前3年内在经营活动中没有重大违法记录的</w:t>
      </w:r>
      <w:r>
        <w:rPr>
          <w:rFonts w:ascii="宋体" w:eastAsia="宋体" w:hAnsi="宋体" w:cs="宋体" w:hint="eastAsia"/>
          <w:spacing w:val="1"/>
          <w:sz w:val="19"/>
          <w:szCs w:val="19"/>
          <w:lang w:eastAsia="zh-CN"/>
        </w:rPr>
        <w:t>书面声明。</w:t>
      </w:r>
    </w:p>
    <w:p w14:paraId="7A4BAD7C" w14:textId="77777777" w:rsidR="00CA278B" w:rsidRDefault="00000000">
      <w:pPr>
        <w:spacing w:before="116"/>
        <w:ind w:left="39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五、按照招标文件要求，</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投标人应当提交的其他资格、资信证明文件。</w:t>
      </w:r>
    </w:p>
    <w:p w14:paraId="444B77C4" w14:textId="77777777" w:rsidR="00CA278B" w:rsidRDefault="00CA278B">
      <w:pPr>
        <w:spacing w:line="198" w:lineRule="auto"/>
        <w:rPr>
          <w:rFonts w:ascii="宋体" w:eastAsia="宋体" w:hAnsi="宋体" w:cs="宋体" w:hint="eastAsia"/>
          <w:sz w:val="19"/>
          <w:szCs w:val="19"/>
          <w:lang w:eastAsia="zh-CN"/>
        </w:rPr>
        <w:sectPr w:rsidR="00CA278B">
          <w:footerReference w:type="default" r:id="rId18"/>
          <w:pgSz w:w="11900" w:h="16840"/>
          <w:pgMar w:top="1440" w:right="1800" w:bottom="1440" w:left="1800" w:header="0" w:footer="0" w:gutter="0"/>
          <w:cols w:space="720"/>
        </w:sectPr>
      </w:pPr>
    </w:p>
    <w:p w14:paraId="1E3E6EA6" w14:textId="77777777" w:rsidR="00CA278B" w:rsidRDefault="00000000">
      <w:pPr>
        <w:spacing w:before="62" w:line="186" w:lineRule="auto"/>
        <w:jc w:val="center"/>
        <w:outlineLvl w:val="1"/>
        <w:rPr>
          <w:rFonts w:ascii="宋体" w:eastAsia="宋体" w:hAnsi="宋体" w:cs="宋体" w:hint="eastAsia"/>
          <w:lang w:eastAsia="zh-CN"/>
        </w:rPr>
      </w:pPr>
      <w:r>
        <w:rPr>
          <w:rFonts w:ascii="宋体" w:eastAsia="宋体" w:hAnsi="宋体" w:cs="宋体" w:hint="eastAsia"/>
          <w:b/>
          <w:bCs/>
          <w:spacing w:val="-3"/>
          <w:sz w:val="31"/>
          <w:szCs w:val="31"/>
          <w:lang w:eastAsia="zh-CN"/>
        </w:rPr>
        <w:lastRenderedPageBreak/>
        <w:t>第五章</w:t>
      </w:r>
      <w:r>
        <w:rPr>
          <w:rFonts w:ascii="宋体" w:eastAsia="宋体" w:hAnsi="宋体" w:cs="宋体" w:hint="eastAsia"/>
          <w:b/>
          <w:bCs/>
          <w:spacing w:val="29"/>
          <w:sz w:val="31"/>
          <w:szCs w:val="31"/>
          <w:lang w:eastAsia="zh-CN"/>
        </w:rPr>
        <w:t xml:space="preserve"> </w:t>
      </w:r>
      <w:r>
        <w:rPr>
          <w:rFonts w:ascii="宋体" w:eastAsia="宋体" w:hAnsi="宋体" w:cs="宋体" w:hint="eastAsia"/>
          <w:b/>
          <w:bCs/>
          <w:spacing w:val="-3"/>
          <w:sz w:val="31"/>
          <w:szCs w:val="31"/>
          <w:lang w:eastAsia="zh-CN"/>
        </w:rPr>
        <w:t>评标</w:t>
      </w:r>
    </w:p>
    <w:p w14:paraId="5C27A4FA" w14:textId="77777777" w:rsidR="00CA278B" w:rsidRDefault="00000000">
      <w:pPr>
        <w:spacing w:before="91" w:line="187" w:lineRule="auto"/>
        <w:outlineLvl w:val="2"/>
        <w:rPr>
          <w:rFonts w:ascii="宋体" w:eastAsia="宋体" w:hAnsi="宋体" w:cs="宋体" w:hint="eastAsia"/>
          <w:lang w:eastAsia="zh-CN"/>
        </w:rPr>
      </w:pPr>
      <w:proofErr w:type="gramStart"/>
      <w:r>
        <w:rPr>
          <w:rFonts w:ascii="宋体" w:eastAsia="宋体" w:hAnsi="宋体" w:cs="宋体" w:hint="eastAsia"/>
          <w:b/>
          <w:bCs/>
          <w:spacing w:val="2"/>
          <w:lang w:eastAsia="zh-CN"/>
        </w:rPr>
        <w:t>一</w:t>
      </w:r>
      <w:proofErr w:type="gramEnd"/>
      <w:r>
        <w:rPr>
          <w:rFonts w:ascii="宋体" w:eastAsia="宋体" w:hAnsi="宋体" w:cs="宋体" w:hint="eastAsia"/>
          <w:b/>
          <w:bCs/>
          <w:spacing w:val="-27"/>
          <w:lang w:eastAsia="zh-CN"/>
        </w:rPr>
        <w:t xml:space="preserve"> </w:t>
      </w:r>
      <w:r>
        <w:rPr>
          <w:rFonts w:ascii="宋体" w:eastAsia="宋体" w:hAnsi="宋体" w:cs="宋体" w:hint="eastAsia"/>
          <w:b/>
          <w:bCs/>
          <w:spacing w:val="2"/>
          <w:lang w:eastAsia="zh-CN"/>
        </w:rPr>
        <w:t>.评标要求</w:t>
      </w:r>
    </w:p>
    <w:p w14:paraId="77F10061" w14:textId="77777777" w:rsidR="00CA278B" w:rsidRDefault="00000000">
      <w:pPr>
        <w:spacing w:before="169" w:line="198" w:lineRule="auto"/>
        <w:ind w:left="403"/>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1.评标方法</w:t>
      </w:r>
    </w:p>
    <w:p w14:paraId="73A88937" w14:textId="77777777" w:rsidR="00CA278B" w:rsidRDefault="00000000">
      <w:pPr>
        <w:spacing w:before="114" w:line="198" w:lineRule="auto"/>
        <w:ind w:left="388"/>
        <w:rPr>
          <w:rFonts w:ascii="宋体" w:eastAsia="宋体" w:hAnsi="宋体" w:cs="宋体" w:hint="eastAsia"/>
          <w:sz w:val="19"/>
          <w:szCs w:val="19"/>
          <w:lang w:eastAsia="zh-CN"/>
        </w:rPr>
      </w:pPr>
      <w:r>
        <w:rPr>
          <w:rFonts w:ascii="宋体" w:eastAsia="宋体" w:hAnsi="宋体" w:cs="宋体" w:hint="eastAsia"/>
          <w:sz w:val="19"/>
          <w:szCs w:val="19"/>
          <w:lang w:eastAsia="zh-CN"/>
        </w:rPr>
        <w:t>详见须知前附表</w:t>
      </w:r>
    </w:p>
    <w:p w14:paraId="23A4E61D" w14:textId="77777777" w:rsidR="00CA278B" w:rsidRDefault="00000000">
      <w:pPr>
        <w:spacing w:before="115" w:line="198" w:lineRule="auto"/>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2.评标原则</w:t>
      </w:r>
    </w:p>
    <w:p w14:paraId="081CA601" w14:textId="77777777" w:rsidR="00CA278B" w:rsidRDefault="00000000">
      <w:pPr>
        <w:spacing w:before="115" w:line="283" w:lineRule="auto"/>
        <w:ind w:left="4" w:right="78" w:firstLine="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2.1评标活动遵循客观、公正、审慎的原则，</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以招标文件和投标文</w:t>
      </w:r>
      <w:r>
        <w:rPr>
          <w:rFonts w:ascii="宋体" w:eastAsia="宋体" w:hAnsi="宋体" w:cs="宋体" w:hint="eastAsia"/>
          <w:sz w:val="19"/>
          <w:szCs w:val="19"/>
          <w:lang w:eastAsia="zh-CN"/>
        </w:rPr>
        <w:t>件为评标的基本依据，</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并按照招标文件规定的评标方法</w:t>
      </w:r>
      <w:r>
        <w:rPr>
          <w:rFonts w:ascii="宋体" w:eastAsia="宋体" w:hAnsi="宋体" w:cs="宋体" w:hint="eastAsia"/>
          <w:spacing w:val="1"/>
          <w:sz w:val="19"/>
          <w:szCs w:val="19"/>
          <w:lang w:eastAsia="zh-CN"/>
        </w:rPr>
        <w:t>和评标标准进行评标。</w:t>
      </w:r>
    </w:p>
    <w:p w14:paraId="4E192212" w14:textId="77777777" w:rsidR="00CA278B" w:rsidRDefault="00000000">
      <w:pPr>
        <w:spacing w:line="197" w:lineRule="auto"/>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2.2具体评标事项由评标委员会负责，</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并按招标文件规定</w:t>
      </w:r>
      <w:r>
        <w:rPr>
          <w:rFonts w:ascii="宋体" w:eastAsia="宋体" w:hAnsi="宋体" w:cs="宋体" w:hint="eastAsia"/>
          <w:sz w:val="19"/>
          <w:szCs w:val="19"/>
          <w:lang w:eastAsia="zh-CN"/>
        </w:rPr>
        <w:t>的办法进行评审。</w:t>
      </w:r>
    </w:p>
    <w:p w14:paraId="353CDEBD" w14:textId="77777777" w:rsidR="00CA278B" w:rsidRDefault="00000000">
      <w:pPr>
        <w:spacing w:before="116" w:line="198" w:lineRule="auto"/>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2.3合格投标人不足三家的，</w:t>
      </w:r>
      <w:r>
        <w:rPr>
          <w:rFonts w:ascii="宋体" w:eastAsia="宋体" w:hAnsi="宋体" w:cs="宋体" w:hint="eastAsia"/>
          <w:spacing w:val="-19"/>
          <w:sz w:val="19"/>
          <w:szCs w:val="19"/>
          <w:lang w:eastAsia="zh-CN"/>
        </w:rPr>
        <w:t xml:space="preserve"> </w:t>
      </w:r>
      <w:r>
        <w:rPr>
          <w:rFonts w:ascii="宋体" w:eastAsia="宋体" w:hAnsi="宋体" w:cs="宋体" w:hint="eastAsia"/>
          <w:spacing w:val="-1"/>
          <w:sz w:val="19"/>
          <w:szCs w:val="19"/>
          <w:lang w:eastAsia="zh-CN"/>
        </w:rPr>
        <w:t>不得评标。</w:t>
      </w:r>
    </w:p>
    <w:p w14:paraId="7B39B619" w14:textId="77777777" w:rsidR="00CA278B" w:rsidRDefault="00000000">
      <w:pPr>
        <w:spacing w:before="116" w:line="197" w:lineRule="auto"/>
        <w:ind w:left="39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3.评标委员会</w:t>
      </w:r>
    </w:p>
    <w:p w14:paraId="700BDB2F" w14:textId="77777777" w:rsidR="00CA278B" w:rsidRDefault="00000000">
      <w:pPr>
        <w:spacing w:before="116" w:line="198" w:lineRule="auto"/>
        <w:ind w:left="407"/>
        <w:rPr>
          <w:rFonts w:ascii="宋体" w:eastAsia="宋体" w:hAnsi="宋体" w:cs="宋体" w:hint="eastAsia"/>
          <w:sz w:val="19"/>
          <w:szCs w:val="19"/>
          <w:lang w:eastAsia="zh-CN"/>
        </w:rPr>
      </w:pPr>
      <w:r>
        <w:rPr>
          <w:rFonts w:ascii="宋体" w:eastAsia="宋体" w:hAnsi="宋体" w:cs="宋体" w:hint="eastAsia"/>
          <w:sz w:val="19"/>
          <w:szCs w:val="19"/>
          <w:lang w:eastAsia="zh-CN"/>
        </w:rPr>
        <w:t>由采购人代表和评审专家两部分共5人组成，</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其中由评审专家</w:t>
      </w:r>
      <w:proofErr w:type="gramStart"/>
      <w:r>
        <w:rPr>
          <w:rFonts w:ascii="宋体" w:eastAsia="宋体" w:hAnsi="宋体" w:cs="宋体" w:hint="eastAsia"/>
          <w:sz w:val="19"/>
          <w:szCs w:val="19"/>
          <w:lang w:eastAsia="zh-CN"/>
        </w:rPr>
        <w:t>库产生</w:t>
      </w:r>
      <w:proofErr w:type="gramEnd"/>
      <w:r>
        <w:rPr>
          <w:rFonts w:ascii="宋体" w:eastAsia="宋体" w:hAnsi="宋体" w:cs="宋体" w:hint="eastAsia"/>
          <w:sz w:val="19"/>
          <w:szCs w:val="19"/>
          <w:lang w:eastAsia="zh-CN"/>
        </w:rPr>
        <w:t>的评审专家4人，</w:t>
      </w:r>
      <w:r>
        <w:rPr>
          <w:rFonts w:ascii="宋体" w:eastAsia="宋体" w:hAnsi="宋体" w:cs="宋体" w:hint="eastAsia"/>
          <w:spacing w:val="42"/>
          <w:sz w:val="19"/>
          <w:szCs w:val="19"/>
          <w:lang w:eastAsia="zh-CN"/>
        </w:rPr>
        <w:t xml:space="preserve"> </w:t>
      </w:r>
      <w:r>
        <w:rPr>
          <w:rFonts w:ascii="宋体" w:eastAsia="宋体" w:hAnsi="宋体" w:cs="宋体" w:hint="eastAsia"/>
          <w:sz w:val="19"/>
          <w:szCs w:val="19"/>
          <w:lang w:eastAsia="zh-CN"/>
        </w:rPr>
        <w:t>由采购人派出的采购人代表1人。</w:t>
      </w:r>
    </w:p>
    <w:p w14:paraId="11E48EE4" w14:textId="77777777" w:rsidR="00CA278B" w:rsidRDefault="00000000">
      <w:pPr>
        <w:spacing w:before="115" w:line="283" w:lineRule="auto"/>
        <w:ind w:left="4" w:right="148" w:firstLine="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3.1评标委员会由采购人代表和评审专家组成，</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成员人数应当为5人及以上单数，</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其中评审专家不得少于成</w:t>
      </w:r>
      <w:r>
        <w:rPr>
          <w:rFonts w:ascii="宋体" w:eastAsia="宋体" w:hAnsi="宋体" w:cs="宋体" w:hint="eastAsia"/>
          <w:sz w:val="19"/>
          <w:szCs w:val="19"/>
          <w:lang w:eastAsia="zh-CN"/>
        </w:rPr>
        <w:t>员总数的三分</w:t>
      </w:r>
      <w:r>
        <w:rPr>
          <w:rFonts w:ascii="宋体" w:eastAsia="宋体" w:hAnsi="宋体" w:cs="宋体" w:hint="eastAsia"/>
          <w:spacing w:val="-4"/>
          <w:sz w:val="19"/>
          <w:szCs w:val="19"/>
          <w:lang w:eastAsia="zh-CN"/>
        </w:rPr>
        <w:t>之二。</w:t>
      </w:r>
    </w:p>
    <w:p w14:paraId="084A7B33" w14:textId="77777777" w:rsidR="00CA278B" w:rsidRDefault="00000000">
      <w:pPr>
        <w:spacing w:line="197" w:lineRule="auto"/>
        <w:ind w:left="397"/>
        <w:rPr>
          <w:rFonts w:ascii="宋体" w:eastAsia="宋体" w:hAnsi="宋体" w:cs="宋体" w:hint="eastAsia"/>
          <w:sz w:val="19"/>
          <w:szCs w:val="19"/>
          <w:lang w:eastAsia="zh-CN"/>
        </w:rPr>
      </w:pPr>
      <w:r>
        <w:rPr>
          <w:rFonts w:ascii="宋体" w:eastAsia="宋体" w:hAnsi="宋体" w:cs="宋体" w:hint="eastAsia"/>
          <w:sz w:val="19"/>
          <w:szCs w:val="19"/>
          <w:lang w:eastAsia="zh-CN"/>
        </w:rPr>
        <w:t>3.2评标委员会成员有下列情形之一的，</w:t>
      </w:r>
      <w:r>
        <w:rPr>
          <w:rFonts w:ascii="宋体" w:eastAsia="宋体" w:hAnsi="宋体" w:cs="宋体" w:hint="eastAsia"/>
          <w:spacing w:val="-28"/>
          <w:sz w:val="19"/>
          <w:szCs w:val="19"/>
          <w:lang w:eastAsia="zh-CN"/>
        </w:rPr>
        <w:t xml:space="preserve"> </w:t>
      </w:r>
      <w:r>
        <w:rPr>
          <w:rFonts w:ascii="宋体" w:eastAsia="宋体" w:hAnsi="宋体" w:cs="宋体" w:hint="eastAsia"/>
          <w:sz w:val="19"/>
          <w:szCs w:val="19"/>
          <w:lang w:eastAsia="zh-CN"/>
        </w:rPr>
        <w:t>应当回避：</w:t>
      </w:r>
    </w:p>
    <w:p w14:paraId="2C651A1C" w14:textId="77777777" w:rsidR="00CA278B" w:rsidRDefault="00000000">
      <w:pPr>
        <w:spacing w:before="116" w:line="283" w:lineRule="auto"/>
        <w:ind w:left="5" w:right="149" w:firstLine="406"/>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（1）参加采购活动前3年内,与投标人存在劳</w:t>
      </w:r>
      <w:r>
        <w:rPr>
          <w:rFonts w:ascii="宋体" w:eastAsia="宋体" w:hAnsi="宋体" w:cs="宋体" w:hint="eastAsia"/>
          <w:spacing w:val="1"/>
          <w:sz w:val="19"/>
          <w:szCs w:val="19"/>
          <w:lang w:eastAsia="zh-CN"/>
        </w:rPr>
        <w:t>动关系,或者担任投标人的董事、监事,或者是投标人的控股股东或实际控制</w:t>
      </w:r>
      <w:r>
        <w:rPr>
          <w:rFonts w:ascii="宋体" w:eastAsia="宋体" w:hAnsi="宋体" w:cs="宋体" w:hint="eastAsia"/>
          <w:spacing w:val="-6"/>
          <w:sz w:val="19"/>
          <w:szCs w:val="19"/>
          <w:lang w:eastAsia="zh-CN"/>
        </w:rPr>
        <w:t>⼈；</w:t>
      </w:r>
    </w:p>
    <w:p w14:paraId="3DA7820F" w14:textId="77777777" w:rsidR="00CA278B" w:rsidRDefault="00000000">
      <w:pPr>
        <w:spacing w:line="193" w:lineRule="auto"/>
        <w:ind w:left="41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（2）与投标人的法定代表人或者负责人有夫妻、直系血亲、三代以内旁系血亲或者近姻亲关系；</w:t>
      </w:r>
    </w:p>
    <w:p w14:paraId="5E3543C7" w14:textId="77777777" w:rsidR="00CA278B" w:rsidRDefault="00000000">
      <w:pPr>
        <w:spacing w:before="122" w:line="193" w:lineRule="auto"/>
        <w:ind w:left="41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（3）与投标人有其他可能影响政府采购活动公平、公正进行的关</w:t>
      </w:r>
      <w:r>
        <w:rPr>
          <w:rFonts w:ascii="宋体" w:eastAsia="宋体" w:hAnsi="宋体" w:cs="宋体" w:hint="eastAsia"/>
          <w:sz w:val="19"/>
          <w:szCs w:val="19"/>
          <w:lang w:eastAsia="zh-CN"/>
        </w:rPr>
        <w:t>系。</w:t>
      </w:r>
    </w:p>
    <w:p w14:paraId="3C760A53" w14:textId="77777777" w:rsidR="00CA278B" w:rsidRDefault="00000000">
      <w:pPr>
        <w:spacing w:before="122" w:line="197" w:lineRule="auto"/>
        <w:ind w:left="397"/>
        <w:rPr>
          <w:rFonts w:ascii="宋体" w:eastAsia="宋体" w:hAnsi="宋体" w:cs="宋体" w:hint="eastAsia"/>
          <w:sz w:val="19"/>
          <w:szCs w:val="19"/>
          <w:lang w:eastAsia="zh-CN"/>
        </w:rPr>
      </w:pPr>
      <w:r>
        <w:rPr>
          <w:rFonts w:ascii="宋体" w:eastAsia="宋体" w:hAnsi="宋体" w:cs="宋体" w:hint="eastAsia"/>
          <w:sz w:val="19"/>
          <w:szCs w:val="19"/>
          <w:lang w:eastAsia="zh-CN"/>
        </w:rPr>
        <w:t>3.3评标委员会负责具体评标事务，</w:t>
      </w:r>
      <w:r>
        <w:rPr>
          <w:rFonts w:ascii="宋体" w:eastAsia="宋体" w:hAnsi="宋体" w:cs="宋体" w:hint="eastAsia"/>
          <w:spacing w:val="-22"/>
          <w:sz w:val="19"/>
          <w:szCs w:val="19"/>
          <w:lang w:eastAsia="zh-CN"/>
        </w:rPr>
        <w:t xml:space="preserve"> </w:t>
      </w:r>
      <w:r>
        <w:rPr>
          <w:rFonts w:ascii="宋体" w:eastAsia="宋体" w:hAnsi="宋体" w:cs="宋体" w:hint="eastAsia"/>
          <w:sz w:val="19"/>
          <w:szCs w:val="19"/>
          <w:lang w:eastAsia="zh-CN"/>
        </w:rPr>
        <w:t>并独立履行下列职责：</w:t>
      </w:r>
    </w:p>
    <w:p w14:paraId="1776F49C" w14:textId="77777777" w:rsidR="00CA278B" w:rsidRDefault="00000000">
      <w:pPr>
        <w:spacing w:before="116" w:line="193" w:lineRule="auto"/>
        <w:ind w:left="41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（1）审查、评价投标文件是否符合招标文件的商务、技术等实质性要求；</w:t>
      </w:r>
    </w:p>
    <w:p w14:paraId="4992D213" w14:textId="77777777" w:rsidR="00CA278B" w:rsidRDefault="00000000">
      <w:pPr>
        <w:spacing w:before="122" w:line="193" w:lineRule="auto"/>
        <w:ind w:left="41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（2）要求投标人对投标文件有关事项</w:t>
      </w:r>
      <w:proofErr w:type="gramStart"/>
      <w:r>
        <w:rPr>
          <w:rFonts w:ascii="宋体" w:eastAsia="宋体" w:hAnsi="宋体" w:cs="宋体" w:hint="eastAsia"/>
          <w:spacing w:val="1"/>
          <w:sz w:val="19"/>
          <w:szCs w:val="19"/>
          <w:lang w:eastAsia="zh-CN"/>
        </w:rPr>
        <w:t>作出</w:t>
      </w:r>
      <w:proofErr w:type="gramEnd"/>
      <w:r>
        <w:rPr>
          <w:rFonts w:ascii="宋体" w:eastAsia="宋体" w:hAnsi="宋体" w:cs="宋体" w:hint="eastAsia"/>
          <w:sz w:val="19"/>
          <w:szCs w:val="19"/>
          <w:lang w:eastAsia="zh-CN"/>
        </w:rPr>
        <w:t>澄清或者说明；</w:t>
      </w:r>
    </w:p>
    <w:p w14:paraId="2091EEBB" w14:textId="77777777" w:rsidR="00CA278B" w:rsidRDefault="00000000">
      <w:pPr>
        <w:spacing w:before="122" w:line="193" w:lineRule="auto"/>
        <w:ind w:left="41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（3）对投标文件进行比较和评价；</w:t>
      </w:r>
    </w:p>
    <w:p w14:paraId="19804EE2" w14:textId="77777777" w:rsidR="00CA278B" w:rsidRDefault="00000000">
      <w:pPr>
        <w:spacing w:before="122" w:line="193" w:lineRule="auto"/>
        <w:ind w:left="41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（4）确定中标候选人名单，</w:t>
      </w:r>
      <w:r>
        <w:rPr>
          <w:rFonts w:ascii="宋体" w:eastAsia="宋体" w:hAnsi="宋体" w:cs="宋体" w:hint="eastAsia"/>
          <w:spacing w:val="-4"/>
          <w:sz w:val="19"/>
          <w:szCs w:val="19"/>
          <w:lang w:eastAsia="zh-CN"/>
        </w:rPr>
        <w:t xml:space="preserve"> </w:t>
      </w:r>
      <w:r>
        <w:rPr>
          <w:rFonts w:ascii="宋体" w:eastAsia="宋体" w:hAnsi="宋体" w:cs="宋体" w:hint="eastAsia"/>
          <w:spacing w:val="-1"/>
          <w:sz w:val="19"/>
          <w:szCs w:val="19"/>
          <w:lang w:eastAsia="zh-CN"/>
        </w:rPr>
        <w:t>以及根据采购人委托直接确定中标人；</w:t>
      </w:r>
    </w:p>
    <w:p w14:paraId="6A5EEA7F" w14:textId="77777777" w:rsidR="00CA278B" w:rsidRDefault="00000000">
      <w:pPr>
        <w:spacing w:before="122" w:line="193" w:lineRule="auto"/>
        <w:ind w:left="412"/>
        <w:rPr>
          <w:rFonts w:ascii="宋体" w:eastAsia="宋体" w:hAnsi="宋体" w:cs="宋体" w:hint="eastAsia"/>
          <w:sz w:val="19"/>
          <w:szCs w:val="19"/>
          <w:lang w:eastAsia="zh-CN"/>
        </w:rPr>
      </w:pPr>
      <w:r>
        <w:rPr>
          <w:rFonts w:ascii="宋体" w:eastAsia="宋体" w:hAnsi="宋体" w:cs="宋体" w:hint="eastAsia"/>
          <w:sz w:val="19"/>
          <w:szCs w:val="19"/>
          <w:lang w:eastAsia="zh-CN"/>
        </w:rPr>
        <w:t>（5）</w:t>
      </w:r>
      <w:r>
        <w:rPr>
          <w:rFonts w:ascii="宋体" w:eastAsia="宋体" w:hAnsi="宋体" w:cs="宋体" w:hint="eastAsia"/>
          <w:spacing w:val="-23"/>
          <w:sz w:val="19"/>
          <w:szCs w:val="19"/>
          <w:lang w:eastAsia="zh-CN"/>
        </w:rPr>
        <w:t xml:space="preserve"> </w:t>
      </w:r>
      <w:r>
        <w:rPr>
          <w:rFonts w:ascii="宋体" w:eastAsia="宋体" w:hAnsi="宋体" w:cs="宋体" w:hint="eastAsia"/>
          <w:sz w:val="19"/>
          <w:szCs w:val="19"/>
          <w:lang w:eastAsia="zh-CN"/>
        </w:rPr>
        <w:t>向采购人、采购代理机构或者有关部门报告评标中发现的违法行为；</w:t>
      </w:r>
    </w:p>
    <w:p w14:paraId="56570565" w14:textId="77777777" w:rsidR="00CA278B" w:rsidRDefault="00000000">
      <w:pPr>
        <w:spacing w:before="122" w:line="193" w:lineRule="auto"/>
        <w:ind w:left="41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（6）法律法规规定的其他职责。</w:t>
      </w:r>
    </w:p>
    <w:p w14:paraId="6376C5D0" w14:textId="77777777" w:rsidR="00CA278B" w:rsidRDefault="00000000">
      <w:pPr>
        <w:spacing w:before="121" w:line="200" w:lineRule="auto"/>
        <w:ind w:left="391"/>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4.澄清</w:t>
      </w:r>
    </w:p>
    <w:p w14:paraId="5E8F9966" w14:textId="77777777" w:rsidR="00CA278B" w:rsidRDefault="00000000">
      <w:pPr>
        <w:spacing w:before="113" w:line="283" w:lineRule="auto"/>
        <w:ind w:left="2" w:firstLine="38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对于投标文件中含义不明确、</w:t>
      </w:r>
      <w:r>
        <w:rPr>
          <w:rFonts w:ascii="宋体" w:eastAsia="宋体" w:hAnsi="宋体" w:cs="宋体" w:hint="eastAsia"/>
          <w:spacing w:val="-30"/>
          <w:sz w:val="19"/>
          <w:szCs w:val="19"/>
          <w:lang w:eastAsia="zh-CN"/>
        </w:rPr>
        <w:t xml:space="preserve"> </w:t>
      </w:r>
      <w:r>
        <w:rPr>
          <w:rFonts w:ascii="宋体" w:eastAsia="宋体" w:hAnsi="宋体" w:cs="宋体" w:hint="eastAsia"/>
          <w:spacing w:val="1"/>
          <w:sz w:val="19"/>
          <w:szCs w:val="19"/>
          <w:lang w:eastAsia="zh-CN"/>
        </w:rPr>
        <w:t>同类问题表述不一致或者有明显文字和计算错误的内容，</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评标委员会应当以书面形式要求投标人</w:t>
      </w:r>
      <w:proofErr w:type="gramStart"/>
      <w:r>
        <w:rPr>
          <w:rFonts w:ascii="宋体" w:eastAsia="宋体" w:hAnsi="宋体" w:cs="宋体" w:hint="eastAsia"/>
          <w:spacing w:val="1"/>
          <w:sz w:val="19"/>
          <w:szCs w:val="19"/>
          <w:lang w:eastAsia="zh-CN"/>
        </w:rPr>
        <w:t>作出</w:t>
      </w:r>
      <w:proofErr w:type="gramEnd"/>
      <w:r>
        <w:rPr>
          <w:rFonts w:ascii="宋体" w:eastAsia="宋体" w:hAnsi="宋体" w:cs="宋体" w:hint="eastAsia"/>
          <w:spacing w:val="1"/>
          <w:sz w:val="19"/>
          <w:szCs w:val="19"/>
          <w:lang w:eastAsia="zh-CN"/>
        </w:rPr>
        <w:t>必要的澄清、说明或者补正。</w:t>
      </w:r>
    </w:p>
    <w:p w14:paraId="45FCB9EB" w14:textId="77777777" w:rsidR="00CA278B" w:rsidRDefault="00000000">
      <w:pPr>
        <w:spacing w:before="2" w:line="282" w:lineRule="auto"/>
        <w:ind w:left="5" w:right="38" w:firstLine="383"/>
        <w:rPr>
          <w:rFonts w:ascii="宋体" w:eastAsia="宋体" w:hAnsi="宋体" w:cs="宋体" w:hint="eastAsia"/>
          <w:sz w:val="19"/>
          <w:szCs w:val="19"/>
          <w:lang w:eastAsia="zh-CN"/>
        </w:rPr>
      </w:pPr>
      <w:r>
        <w:rPr>
          <w:rFonts w:ascii="宋体" w:eastAsia="宋体" w:hAnsi="宋体" w:cs="宋体" w:hint="eastAsia"/>
          <w:sz w:val="19"/>
          <w:szCs w:val="19"/>
          <w:lang w:eastAsia="zh-CN"/>
        </w:rPr>
        <w:t>投标人的澄清、说明或者补正应当采用书面形式，</w:t>
      </w:r>
      <w:r>
        <w:rPr>
          <w:rFonts w:ascii="宋体" w:eastAsia="宋体" w:hAnsi="宋体" w:cs="宋体" w:hint="eastAsia"/>
          <w:spacing w:val="-18"/>
          <w:sz w:val="19"/>
          <w:szCs w:val="19"/>
          <w:lang w:eastAsia="zh-CN"/>
        </w:rPr>
        <w:t xml:space="preserve"> </w:t>
      </w:r>
      <w:r>
        <w:rPr>
          <w:rFonts w:ascii="宋体" w:eastAsia="宋体" w:hAnsi="宋体" w:cs="宋体" w:hint="eastAsia"/>
          <w:sz w:val="19"/>
          <w:szCs w:val="19"/>
          <w:lang w:eastAsia="zh-CN"/>
        </w:rPr>
        <w:t>并加盖公章，</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或者由法定代表人或其授权的代表签字。投标人的澄清、</w:t>
      </w:r>
      <w:r>
        <w:rPr>
          <w:rFonts w:ascii="宋体" w:eastAsia="宋体" w:hAnsi="宋体" w:cs="宋体" w:hint="eastAsia"/>
          <w:spacing w:val="2"/>
          <w:sz w:val="19"/>
          <w:szCs w:val="19"/>
          <w:lang w:eastAsia="zh-CN"/>
        </w:rPr>
        <w:t>说明或者补正不得超出投标文件的范围或者改变</w:t>
      </w:r>
      <w:r>
        <w:rPr>
          <w:rFonts w:ascii="宋体" w:eastAsia="宋体" w:hAnsi="宋体" w:cs="宋体" w:hint="eastAsia"/>
          <w:spacing w:val="1"/>
          <w:sz w:val="19"/>
          <w:szCs w:val="19"/>
          <w:lang w:eastAsia="zh-CN"/>
        </w:rPr>
        <w:t>投标文件的实质性内容。</w:t>
      </w:r>
    </w:p>
    <w:p w14:paraId="0B753A60" w14:textId="77777777" w:rsidR="00CA278B" w:rsidRDefault="00000000">
      <w:pPr>
        <w:spacing w:line="197" w:lineRule="auto"/>
        <w:ind w:left="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4.1评标委员会不接受投标人主动提出的澄清、说明或补正。</w:t>
      </w:r>
    </w:p>
    <w:p w14:paraId="2B4D2BB9" w14:textId="77777777" w:rsidR="00CA278B" w:rsidRDefault="00000000">
      <w:pPr>
        <w:spacing w:before="117" w:line="197" w:lineRule="auto"/>
        <w:ind w:left="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4.2评标委员会对投标人提交的澄清、说明或补正有疑问的，</w:t>
      </w:r>
      <w:r>
        <w:rPr>
          <w:rFonts w:ascii="宋体" w:eastAsia="宋体" w:hAnsi="宋体" w:cs="宋体" w:hint="eastAsia"/>
          <w:spacing w:val="-23"/>
          <w:sz w:val="19"/>
          <w:szCs w:val="19"/>
          <w:lang w:eastAsia="zh-CN"/>
        </w:rPr>
        <w:t xml:space="preserve"> </w:t>
      </w:r>
      <w:r>
        <w:rPr>
          <w:rFonts w:ascii="宋体" w:eastAsia="宋体" w:hAnsi="宋体" w:cs="宋体" w:hint="eastAsia"/>
          <w:spacing w:val="1"/>
          <w:sz w:val="19"/>
          <w:szCs w:val="19"/>
          <w:lang w:eastAsia="zh-CN"/>
        </w:rPr>
        <w:t>可以要求投标人进一步澄清、说明或补正。</w:t>
      </w:r>
    </w:p>
    <w:p w14:paraId="4A93308C" w14:textId="77777777" w:rsidR="00CA278B" w:rsidRDefault="00000000">
      <w:pPr>
        <w:spacing w:before="115" w:line="198" w:lineRule="auto"/>
        <w:ind w:left="397"/>
        <w:rPr>
          <w:rFonts w:ascii="宋体" w:eastAsia="宋体" w:hAnsi="宋体" w:cs="宋体" w:hint="eastAsia"/>
          <w:sz w:val="19"/>
          <w:szCs w:val="19"/>
          <w:lang w:eastAsia="zh-CN"/>
        </w:rPr>
      </w:pPr>
      <w:r>
        <w:rPr>
          <w:rFonts w:ascii="宋体" w:eastAsia="宋体" w:hAnsi="宋体" w:cs="宋体" w:hint="eastAsia"/>
          <w:sz w:val="19"/>
          <w:szCs w:val="19"/>
          <w:lang w:eastAsia="zh-CN"/>
        </w:rPr>
        <w:t>5.有下列情形之一的，视为投标人串通投标，</w:t>
      </w:r>
      <w:r>
        <w:rPr>
          <w:rFonts w:ascii="宋体" w:eastAsia="宋体" w:hAnsi="宋体" w:cs="宋体" w:hint="eastAsia"/>
          <w:spacing w:val="-22"/>
          <w:sz w:val="19"/>
          <w:szCs w:val="19"/>
          <w:lang w:eastAsia="zh-CN"/>
        </w:rPr>
        <w:t xml:space="preserve"> </w:t>
      </w:r>
      <w:r>
        <w:rPr>
          <w:rFonts w:ascii="宋体" w:eastAsia="宋体" w:hAnsi="宋体" w:cs="宋体" w:hint="eastAsia"/>
          <w:sz w:val="19"/>
          <w:szCs w:val="19"/>
          <w:lang w:eastAsia="zh-CN"/>
        </w:rPr>
        <w:t>其投标无效：</w:t>
      </w:r>
    </w:p>
    <w:p w14:paraId="0BBA4A9F" w14:textId="77777777" w:rsidR="00CA278B" w:rsidRDefault="00000000">
      <w:pPr>
        <w:spacing w:before="115" w:line="283" w:lineRule="auto"/>
        <w:ind w:left="3" w:right="69" w:firstLine="40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（1）不同投标人的投标文件由同一单位或者个人编制，</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包括但不限于不同投标人上传的投标文件项目内部识别码一致的</w:t>
      </w:r>
      <w:r>
        <w:rPr>
          <w:rFonts w:ascii="宋体" w:eastAsia="宋体" w:hAnsi="宋体" w:cs="宋体" w:hint="eastAsia"/>
          <w:spacing w:val="-1"/>
          <w:sz w:val="19"/>
          <w:szCs w:val="19"/>
          <w:lang w:eastAsia="zh-CN"/>
        </w:rPr>
        <w:t>情形；</w:t>
      </w:r>
    </w:p>
    <w:p w14:paraId="04CD6E7D" w14:textId="77777777" w:rsidR="00CA278B" w:rsidRDefault="00000000">
      <w:pPr>
        <w:spacing w:before="1" w:line="193" w:lineRule="auto"/>
        <w:ind w:left="412"/>
        <w:rPr>
          <w:rFonts w:ascii="宋体" w:eastAsia="宋体" w:hAnsi="宋体" w:cs="宋体" w:hint="eastAsia"/>
          <w:sz w:val="19"/>
          <w:szCs w:val="19"/>
          <w:lang w:eastAsia="zh-CN"/>
        </w:rPr>
      </w:pPr>
      <w:r>
        <w:rPr>
          <w:rFonts w:ascii="宋体" w:eastAsia="宋体" w:hAnsi="宋体" w:cs="宋体" w:hint="eastAsia"/>
          <w:sz w:val="19"/>
          <w:szCs w:val="19"/>
          <w:lang w:eastAsia="zh-CN"/>
        </w:rPr>
        <w:t>（2）不同投标人委托同一单位或者个人办理投标事宜；</w:t>
      </w:r>
    </w:p>
    <w:p w14:paraId="581451C7" w14:textId="77777777" w:rsidR="00CA278B" w:rsidRDefault="00000000">
      <w:pPr>
        <w:spacing w:before="122" w:line="193" w:lineRule="auto"/>
        <w:ind w:left="41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（3）不同投标人的投标文件载明的项目管理成员或者联系人员</w:t>
      </w:r>
      <w:r>
        <w:rPr>
          <w:rFonts w:ascii="宋体" w:eastAsia="宋体" w:hAnsi="宋体" w:cs="宋体" w:hint="eastAsia"/>
          <w:sz w:val="19"/>
          <w:szCs w:val="19"/>
          <w:lang w:eastAsia="zh-CN"/>
        </w:rPr>
        <w:t>为同一人；</w:t>
      </w:r>
    </w:p>
    <w:p w14:paraId="1E922B1E" w14:textId="77777777" w:rsidR="00CA278B" w:rsidRDefault="00000000">
      <w:pPr>
        <w:spacing w:before="122" w:line="193" w:lineRule="auto"/>
        <w:ind w:left="41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（4）不同投标人的投标文件异常一致或者投标报价呈规律性</w:t>
      </w:r>
      <w:r>
        <w:rPr>
          <w:rFonts w:ascii="宋体" w:eastAsia="宋体" w:hAnsi="宋体" w:cs="宋体" w:hint="eastAsia"/>
          <w:sz w:val="19"/>
          <w:szCs w:val="19"/>
          <w:lang w:eastAsia="zh-CN"/>
        </w:rPr>
        <w:t>差异；</w:t>
      </w:r>
    </w:p>
    <w:p w14:paraId="688CDFFC" w14:textId="77777777" w:rsidR="00CA278B" w:rsidRDefault="00CA278B">
      <w:pPr>
        <w:spacing w:line="193" w:lineRule="auto"/>
        <w:rPr>
          <w:rFonts w:ascii="宋体" w:eastAsia="宋体" w:hAnsi="宋体" w:cs="宋体" w:hint="eastAsia"/>
          <w:sz w:val="19"/>
          <w:szCs w:val="19"/>
          <w:lang w:eastAsia="zh-CN"/>
        </w:rPr>
        <w:sectPr w:rsidR="00CA278B">
          <w:footerReference w:type="default" r:id="rId19"/>
          <w:pgSz w:w="11900" w:h="16840"/>
          <w:pgMar w:top="1440" w:right="1800" w:bottom="1440" w:left="1800" w:header="0" w:footer="0" w:gutter="0"/>
          <w:cols w:space="720"/>
        </w:sectPr>
      </w:pPr>
    </w:p>
    <w:p w14:paraId="7F79A853" w14:textId="77777777" w:rsidR="00CA278B" w:rsidRDefault="00000000">
      <w:pPr>
        <w:spacing w:before="41"/>
        <w:ind w:left="410"/>
        <w:rPr>
          <w:rFonts w:ascii="宋体" w:eastAsia="宋体" w:hAnsi="宋体" w:cs="宋体" w:hint="eastAsia"/>
          <w:sz w:val="19"/>
          <w:szCs w:val="19"/>
          <w:lang w:eastAsia="zh-CN"/>
        </w:rPr>
      </w:pPr>
      <w:r>
        <w:rPr>
          <w:rFonts w:ascii="宋体" w:eastAsia="宋体" w:hAnsi="宋体" w:cs="宋体" w:hint="eastAsia"/>
          <w:sz w:val="19"/>
          <w:szCs w:val="19"/>
          <w:lang w:eastAsia="zh-CN"/>
        </w:rPr>
        <w:lastRenderedPageBreak/>
        <w:t>（5）不同投标人的投标文件相互混装；</w:t>
      </w:r>
    </w:p>
    <w:p w14:paraId="793B79ED" w14:textId="77777777" w:rsidR="00CA278B" w:rsidRDefault="00000000">
      <w:pPr>
        <w:spacing w:before="121"/>
        <w:ind w:left="41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（6）不同投标人的投标保证金从同一单位或个人的</w:t>
      </w:r>
      <w:r>
        <w:rPr>
          <w:rFonts w:ascii="宋体" w:eastAsia="宋体" w:hAnsi="宋体" w:cs="宋体" w:hint="eastAsia"/>
          <w:sz w:val="19"/>
          <w:szCs w:val="19"/>
          <w:lang w:eastAsia="zh-CN"/>
        </w:rPr>
        <w:t>账</w:t>
      </w:r>
      <w:proofErr w:type="gramStart"/>
      <w:r>
        <w:rPr>
          <w:rFonts w:ascii="宋体" w:eastAsia="宋体" w:hAnsi="宋体" w:cs="宋体" w:hint="eastAsia"/>
          <w:sz w:val="19"/>
          <w:szCs w:val="19"/>
          <w:lang w:eastAsia="zh-CN"/>
        </w:rPr>
        <w:t>戶</w:t>
      </w:r>
      <w:proofErr w:type="gramEnd"/>
      <w:r>
        <w:rPr>
          <w:rFonts w:ascii="宋体" w:eastAsia="宋体" w:hAnsi="宋体" w:cs="宋体" w:hint="eastAsia"/>
          <w:sz w:val="19"/>
          <w:szCs w:val="19"/>
          <w:lang w:eastAsia="zh-CN"/>
        </w:rPr>
        <w:t>转出；</w:t>
      </w:r>
    </w:p>
    <w:p w14:paraId="79C16A03" w14:textId="77777777" w:rsidR="00CA278B" w:rsidRDefault="00000000">
      <w:pPr>
        <w:spacing w:before="121"/>
        <w:ind w:left="394"/>
        <w:rPr>
          <w:rFonts w:ascii="宋体" w:eastAsia="宋体" w:hAnsi="宋体" w:cs="宋体" w:hint="eastAsia"/>
          <w:sz w:val="19"/>
          <w:szCs w:val="19"/>
          <w:lang w:eastAsia="zh-CN"/>
        </w:rPr>
      </w:pPr>
      <w:r>
        <w:rPr>
          <w:rFonts w:ascii="宋体" w:eastAsia="宋体" w:hAnsi="宋体" w:cs="宋体" w:hint="eastAsia"/>
          <w:sz w:val="19"/>
          <w:szCs w:val="19"/>
          <w:lang w:eastAsia="zh-CN"/>
        </w:rPr>
        <w:t>6.有下列情形之一的，属于恶意串通投标，</w:t>
      </w:r>
      <w:r>
        <w:rPr>
          <w:rFonts w:ascii="宋体" w:eastAsia="宋体" w:hAnsi="宋体" w:cs="宋体" w:hint="eastAsia"/>
          <w:spacing w:val="-29"/>
          <w:sz w:val="19"/>
          <w:szCs w:val="19"/>
          <w:lang w:eastAsia="zh-CN"/>
        </w:rPr>
        <w:t xml:space="preserve"> </w:t>
      </w:r>
      <w:r>
        <w:rPr>
          <w:rFonts w:ascii="宋体" w:eastAsia="宋体" w:hAnsi="宋体" w:cs="宋体" w:hint="eastAsia"/>
          <w:sz w:val="19"/>
          <w:szCs w:val="19"/>
          <w:lang w:eastAsia="zh-CN"/>
        </w:rPr>
        <w:t>其投标无效，</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并追究法律责任：</w:t>
      </w:r>
    </w:p>
    <w:p w14:paraId="0C0CEB1B" w14:textId="77777777" w:rsidR="00CA278B" w:rsidRDefault="00000000">
      <w:pPr>
        <w:spacing w:before="115"/>
        <w:ind w:left="41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（1）投标人直接或者间接从采购人或者采购代理机构处获得其他投标人的相关情况并修改其投标文件；</w:t>
      </w:r>
    </w:p>
    <w:p w14:paraId="66A42194"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（2）投标人按照采购人或者采购代理机构的授意撤换、修改投标文件；</w:t>
      </w:r>
    </w:p>
    <w:p w14:paraId="41A92280"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（3）投标人之间协商报价、技术方案等投标文件的实质</w:t>
      </w:r>
      <w:r>
        <w:rPr>
          <w:rFonts w:ascii="宋体" w:eastAsia="宋体" w:hAnsi="宋体" w:cs="宋体" w:hint="eastAsia"/>
          <w:sz w:val="19"/>
          <w:szCs w:val="19"/>
          <w:lang w:eastAsia="zh-CN"/>
        </w:rPr>
        <w:t>性内容；</w:t>
      </w:r>
    </w:p>
    <w:p w14:paraId="109D6C62"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（4）属于同一集团、协会、商会等组织成员的投标人按照该组织要求协同参加政府采购活动；</w:t>
      </w:r>
    </w:p>
    <w:p w14:paraId="0253A3F4"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（5）投标人之间事先约定由某一特定投标</w:t>
      </w:r>
      <w:r>
        <w:rPr>
          <w:rFonts w:ascii="宋体" w:eastAsia="宋体" w:hAnsi="宋体" w:cs="宋体" w:hint="eastAsia"/>
          <w:sz w:val="19"/>
          <w:szCs w:val="19"/>
          <w:lang w:eastAsia="zh-CN"/>
        </w:rPr>
        <w:t>人中标、成交；</w:t>
      </w:r>
    </w:p>
    <w:p w14:paraId="5DC56B88"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（6）投标人之间商定部分投标人放弃参加政府采购活动或者放弃中标、成交；</w:t>
      </w:r>
    </w:p>
    <w:p w14:paraId="79BB1A78" w14:textId="77777777" w:rsidR="00CA278B" w:rsidRDefault="00000000">
      <w:pPr>
        <w:spacing w:before="121"/>
        <w:ind w:left="3" w:right="69" w:firstLine="40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（7）投标人与采购人或者采购代理机构之间、投标人相互之间，</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为谋求特定投标人中标、成交或者排斥其他投标人的其</w:t>
      </w:r>
      <w:r>
        <w:rPr>
          <w:rFonts w:ascii="宋体" w:eastAsia="宋体" w:hAnsi="宋体" w:cs="宋体" w:hint="eastAsia"/>
          <w:sz w:val="19"/>
          <w:szCs w:val="19"/>
          <w:lang w:eastAsia="zh-CN"/>
        </w:rPr>
        <w:t>他串通行为。</w:t>
      </w:r>
    </w:p>
    <w:p w14:paraId="19F36B2D" w14:textId="77777777" w:rsidR="00CA278B" w:rsidRDefault="00000000">
      <w:pPr>
        <w:spacing w:before="1"/>
        <w:ind w:left="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7.投标无效的情形</w:t>
      </w:r>
    </w:p>
    <w:p w14:paraId="2A63614F" w14:textId="77777777" w:rsidR="00CA278B" w:rsidRDefault="00000000">
      <w:pPr>
        <w:spacing w:before="116"/>
        <w:ind w:left="387"/>
        <w:rPr>
          <w:rFonts w:ascii="宋体" w:eastAsia="宋体" w:hAnsi="宋体" w:cs="宋体" w:hint="eastAsia"/>
          <w:sz w:val="19"/>
          <w:szCs w:val="19"/>
          <w:lang w:eastAsia="zh-CN"/>
        </w:rPr>
      </w:pPr>
      <w:r>
        <w:rPr>
          <w:rFonts w:ascii="宋体" w:eastAsia="宋体" w:hAnsi="宋体" w:cs="宋体" w:hint="eastAsia"/>
          <w:sz w:val="19"/>
          <w:szCs w:val="19"/>
          <w:lang w:eastAsia="zh-CN"/>
        </w:rPr>
        <w:t>投标人存在下列情况之一的，</w:t>
      </w:r>
      <w:r>
        <w:rPr>
          <w:rFonts w:ascii="宋体" w:eastAsia="宋体" w:hAnsi="宋体" w:cs="宋体" w:hint="eastAsia"/>
          <w:spacing w:val="-25"/>
          <w:sz w:val="19"/>
          <w:szCs w:val="19"/>
          <w:lang w:eastAsia="zh-CN"/>
        </w:rPr>
        <w:t xml:space="preserve"> </w:t>
      </w:r>
      <w:r>
        <w:rPr>
          <w:rFonts w:ascii="宋体" w:eastAsia="宋体" w:hAnsi="宋体" w:cs="宋体" w:hint="eastAsia"/>
          <w:sz w:val="19"/>
          <w:szCs w:val="19"/>
          <w:lang w:eastAsia="zh-CN"/>
        </w:rPr>
        <w:t>投标无效:</w:t>
      </w:r>
    </w:p>
    <w:p w14:paraId="4198E3DF" w14:textId="77777777" w:rsidR="00CA278B" w:rsidRDefault="00000000">
      <w:pPr>
        <w:spacing w:before="115"/>
        <w:ind w:left="410"/>
        <w:rPr>
          <w:rFonts w:ascii="宋体" w:eastAsia="宋体" w:hAnsi="宋体" w:cs="宋体" w:hint="eastAsia"/>
          <w:sz w:val="19"/>
          <w:szCs w:val="19"/>
          <w:lang w:eastAsia="zh-CN"/>
        </w:rPr>
      </w:pPr>
      <w:r>
        <w:rPr>
          <w:rFonts w:ascii="宋体" w:eastAsia="宋体" w:hAnsi="宋体" w:cs="宋体" w:hint="eastAsia"/>
          <w:sz w:val="19"/>
          <w:szCs w:val="19"/>
          <w:lang w:eastAsia="zh-CN"/>
        </w:rPr>
        <w:t>（1）未按照招标文件的规定提交投标保证金的；</w:t>
      </w:r>
    </w:p>
    <w:p w14:paraId="216AC97D"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z w:val="19"/>
          <w:szCs w:val="19"/>
          <w:lang w:eastAsia="zh-CN"/>
        </w:rPr>
        <w:t>（2）投标文件未按招标文件要求签署、盖章的；</w:t>
      </w:r>
    </w:p>
    <w:p w14:paraId="18C09455"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z w:val="19"/>
          <w:szCs w:val="19"/>
          <w:lang w:eastAsia="zh-CN"/>
        </w:rPr>
        <w:t>（3）不具备招标文件中规定的资格要求的；</w:t>
      </w:r>
    </w:p>
    <w:p w14:paraId="2F074524"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（4）报价超过招标文件中规定的预算金额或者</w:t>
      </w:r>
      <w:r>
        <w:rPr>
          <w:rFonts w:ascii="宋体" w:eastAsia="宋体" w:hAnsi="宋体" w:cs="宋体" w:hint="eastAsia"/>
          <w:sz w:val="19"/>
          <w:szCs w:val="19"/>
          <w:lang w:eastAsia="zh-CN"/>
        </w:rPr>
        <w:t>最高限价的；</w:t>
      </w:r>
    </w:p>
    <w:p w14:paraId="44F43BC3"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z w:val="19"/>
          <w:szCs w:val="19"/>
          <w:lang w:eastAsia="zh-CN"/>
        </w:rPr>
        <w:t>（5）投标文件含有采购人不能接受的附加条件的；</w:t>
      </w:r>
    </w:p>
    <w:p w14:paraId="68A57ED4"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z w:val="19"/>
          <w:szCs w:val="19"/>
          <w:lang w:eastAsia="zh-CN"/>
        </w:rPr>
        <w:t>（6）法律、法规和招标文件规定的其他无效情形。</w:t>
      </w:r>
    </w:p>
    <w:p w14:paraId="2FFF86CC" w14:textId="77777777" w:rsidR="00CA278B" w:rsidRDefault="00000000">
      <w:pPr>
        <w:spacing w:before="122"/>
        <w:ind w:left="39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8.废标的情形</w:t>
      </w:r>
    </w:p>
    <w:p w14:paraId="78E31CA5" w14:textId="77777777" w:rsidR="00CA278B" w:rsidRDefault="00000000">
      <w:pPr>
        <w:spacing w:before="113"/>
        <w:ind w:left="39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出现下列情形之一的，</w:t>
      </w:r>
      <w:r>
        <w:rPr>
          <w:rFonts w:ascii="宋体" w:eastAsia="宋体" w:hAnsi="宋体" w:cs="宋体" w:hint="eastAsia"/>
          <w:spacing w:val="-28"/>
          <w:sz w:val="19"/>
          <w:szCs w:val="19"/>
          <w:lang w:eastAsia="zh-CN"/>
        </w:rPr>
        <w:t xml:space="preserve"> </w:t>
      </w:r>
      <w:r>
        <w:rPr>
          <w:rFonts w:ascii="宋体" w:eastAsia="宋体" w:hAnsi="宋体" w:cs="宋体" w:hint="eastAsia"/>
          <w:spacing w:val="-1"/>
          <w:sz w:val="19"/>
          <w:szCs w:val="19"/>
          <w:lang w:eastAsia="zh-CN"/>
        </w:rPr>
        <w:t>应予以废标。</w:t>
      </w:r>
    </w:p>
    <w:p w14:paraId="3BCECC4B" w14:textId="77777777" w:rsidR="00CA278B" w:rsidRDefault="00000000">
      <w:pPr>
        <w:spacing w:before="116"/>
        <w:ind w:left="410"/>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（1）符合专业条件的投标人或者对招标文件</w:t>
      </w:r>
      <w:r>
        <w:rPr>
          <w:rFonts w:ascii="宋体" w:eastAsia="宋体" w:hAnsi="宋体" w:cs="宋体" w:hint="eastAsia"/>
          <w:spacing w:val="1"/>
          <w:sz w:val="19"/>
          <w:szCs w:val="19"/>
          <w:lang w:eastAsia="zh-CN"/>
        </w:rPr>
        <w:t>作实质响应的投标人不足3家；或参与竞争的核心产品品牌不足3个的；</w:t>
      </w:r>
    </w:p>
    <w:p w14:paraId="078037E2"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z w:val="19"/>
          <w:szCs w:val="19"/>
          <w:lang w:eastAsia="zh-CN"/>
        </w:rPr>
        <w:t>（2）出现影响采购公正的违法、违规行为的；</w:t>
      </w:r>
    </w:p>
    <w:p w14:paraId="5CEC9C63"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z w:val="19"/>
          <w:szCs w:val="19"/>
          <w:lang w:eastAsia="zh-CN"/>
        </w:rPr>
        <w:t>（3）投标人的报价均超过了采购预算的；</w:t>
      </w:r>
    </w:p>
    <w:p w14:paraId="7C386025" w14:textId="77777777" w:rsidR="00CA278B" w:rsidRDefault="00000000">
      <w:pPr>
        <w:spacing w:before="122"/>
        <w:ind w:left="410"/>
        <w:rPr>
          <w:rFonts w:ascii="宋体" w:eastAsia="宋体" w:hAnsi="宋体" w:cs="宋体" w:hint="eastAsia"/>
          <w:sz w:val="19"/>
          <w:szCs w:val="19"/>
          <w:lang w:eastAsia="zh-CN"/>
        </w:rPr>
      </w:pPr>
      <w:r>
        <w:rPr>
          <w:rFonts w:ascii="宋体" w:eastAsia="宋体" w:hAnsi="宋体" w:cs="宋体" w:hint="eastAsia"/>
          <w:spacing w:val="-3"/>
          <w:sz w:val="19"/>
          <w:szCs w:val="19"/>
          <w:lang w:eastAsia="zh-CN"/>
        </w:rPr>
        <w:t>（4）</w:t>
      </w:r>
      <w:r>
        <w:rPr>
          <w:rFonts w:ascii="宋体" w:eastAsia="宋体" w:hAnsi="宋体" w:cs="宋体" w:hint="eastAsia"/>
          <w:spacing w:val="-27"/>
          <w:sz w:val="19"/>
          <w:szCs w:val="19"/>
          <w:lang w:eastAsia="zh-CN"/>
        </w:rPr>
        <w:t xml:space="preserve"> </w:t>
      </w:r>
      <w:r>
        <w:rPr>
          <w:rFonts w:ascii="宋体" w:eastAsia="宋体" w:hAnsi="宋体" w:cs="宋体" w:hint="eastAsia"/>
          <w:spacing w:val="-3"/>
          <w:sz w:val="19"/>
          <w:szCs w:val="19"/>
          <w:lang w:eastAsia="zh-CN"/>
        </w:rPr>
        <w:t>因重大变故，</w:t>
      </w:r>
      <w:r>
        <w:rPr>
          <w:rFonts w:ascii="宋体" w:eastAsia="宋体" w:hAnsi="宋体" w:cs="宋体" w:hint="eastAsia"/>
          <w:spacing w:val="-34"/>
          <w:sz w:val="19"/>
          <w:szCs w:val="19"/>
          <w:lang w:eastAsia="zh-CN"/>
        </w:rPr>
        <w:t xml:space="preserve"> </w:t>
      </w:r>
      <w:r>
        <w:rPr>
          <w:rFonts w:ascii="宋体" w:eastAsia="宋体" w:hAnsi="宋体" w:cs="宋体" w:hint="eastAsia"/>
          <w:spacing w:val="-3"/>
          <w:sz w:val="19"/>
          <w:szCs w:val="19"/>
          <w:lang w:eastAsia="zh-CN"/>
        </w:rPr>
        <w:t>采购任务取消的；</w:t>
      </w:r>
    </w:p>
    <w:p w14:paraId="19CD7802" w14:textId="77777777" w:rsidR="00CA278B" w:rsidRDefault="00000000">
      <w:pPr>
        <w:spacing w:before="122"/>
        <w:ind w:left="393"/>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9.定标</w:t>
      </w:r>
    </w:p>
    <w:p w14:paraId="7A81B545" w14:textId="77777777" w:rsidR="00CA278B" w:rsidRDefault="00000000">
      <w:pPr>
        <w:spacing w:before="115"/>
        <w:ind w:left="5" w:firstLine="38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评标委员会按照招标文件确定的评标方法、步骤、标准，</w:t>
      </w:r>
      <w:r>
        <w:rPr>
          <w:rFonts w:ascii="宋体" w:eastAsia="宋体" w:hAnsi="宋体" w:cs="宋体" w:hint="eastAsia"/>
          <w:spacing w:val="-31"/>
          <w:sz w:val="19"/>
          <w:szCs w:val="19"/>
          <w:lang w:eastAsia="zh-CN"/>
        </w:rPr>
        <w:t xml:space="preserve"> </w:t>
      </w:r>
      <w:r>
        <w:rPr>
          <w:rFonts w:ascii="宋体" w:eastAsia="宋体" w:hAnsi="宋体" w:cs="宋体" w:hint="eastAsia"/>
          <w:spacing w:val="1"/>
          <w:sz w:val="19"/>
          <w:szCs w:val="19"/>
          <w:lang w:eastAsia="zh-CN"/>
        </w:rPr>
        <w:t>对投标文件进行评审。评标结束后，</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评标委员会根据采购人委托</w:t>
      </w:r>
      <w:r>
        <w:rPr>
          <w:rFonts w:ascii="宋体" w:eastAsia="宋体" w:hAnsi="宋体" w:cs="宋体" w:hint="eastAsia"/>
          <w:spacing w:val="2"/>
          <w:sz w:val="19"/>
          <w:szCs w:val="19"/>
          <w:lang w:eastAsia="zh-CN"/>
        </w:rPr>
        <w:t>直接确定中标人或者由采购人在评标报告确定的中</w:t>
      </w:r>
      <w:r>
        <w:rPr>
          <w:rFonts w:ascii="宋体" w:eastAsia="宋体" w:hAnsi="宋体" w:cs="宋体" w:hint="eastAsia"/>
          <w:spacing w:val="1"/>
          <w:sz w:val="19"/>
          <w:szCs w:val="19"/>
          <w:lang w:eastAsia="zh-CN"/>
        </w:rPr>
        <w:t>标候选人名单中按顺序确定中标人。</w:t>
      </w:r>
    </w:p>
    <w:p w14:paraId="5D142262" w14:textId="77777777" w:rsidR="00CA278B" w:rsidRDefault="00000000">
      <w:pPr>
        <w:spacing w:before="205"/>
        <w:outlineLvl w:val="2"/>
        <w:rPr>
          <w:rFonts w:ascii="宋体" w:eastAsia="宋体" w:hAnsi="宋体" w:cs="宋体" w:hint="eastAsia"/>
          <w:lang w:eastAsia="zh-CN"/>
        </w:rPr>
      </w:pPr>
      <w:r>
        <w:rPr>
          <w:rFonts w:ascii="宋体" w:eastAsia="宋体" w:hAnsi="宋体" w:cs="宋体" w:hint="eastAsia"/>
          <w:b/>
          <w:bCs/>
          <w:spacing w:val="3"/>
          <w:lang w:eastAsia="zh-CN"/>
        </w:rPr>
        <w:t>二</w:t>
      </w:r>
      <w:r>
        <w:rPr>
          <w:rFonts w:ascii="宋体" w:eastAsia="宋体" w:hAnsi="宋体" w:cs="宋体" w:hint="eastAsia"/>
          <w:b/>
          <w:bCs/>
          <w:spacing w:val="-23"/>
          <w:lang w:eastAsia="zh-CN"/>
        </w:rPr>
        <w:t xml:space="preserve"> </w:t>
      </w:r>
      <w:r>
        <w:rPr>
          <w:rFonts w:ascii="宋体" w:eastAsia="宋体" w:hAnsi="宋体" w:cs="宋体" w:hint="eastAsia"/>
          <w:b/>
          <w:bCs/>
          <w:spacing w:val="3"/>
          <w:lang w:eastAsia="zh-CN"/>
        </w:rPr>
        <w:t>.落实政府采购政策</w:t>
      </w:r>
    </w:p>
    <w:p w14:paraId="6877EF6D" w14:textId="77777777" w:rsidR="00CA278B" w:rsidRDefault="00000000">
      <w:pPr>
        <w:spacing w:before="172"/>
        <w:ind w:left="40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1.节约能源、保护环境</w:t>
      </w:r>
    </w:p>
    <w:p w14:paraId="5C292307" w14:textId="77777777" w:rsidR="00CA278B" w:rsidRDefault="00000000">
      <w:pPr>
        <w:spacing w:before="114"/>
        <w:ind w:left="7" w:firstLine="380"/>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采购的产品属于品目清单范围的，</w:t>
      </w:r>
      <w:r>
        <w:rPr>
          <w:rFonts w:ascii="宋体" w:eastAsia="宋体" w:hAnsi="宋体" w:cs="宋体" w:hint="eastAsia"/>
          <w:spacing w:val="-34"/>
          <w:sz w:val="19"/>
          <w:szCs w:val="19"/>
          <w:lang w:eastAsia="zh-CN"/>
        </w:rPr>
        <w:t xml:space="preserve"> </w:t>
      </w:r>
      <w:r>
        <w:rPr>
          <w:rFonts w:ascii="宋体" w:eastAsia="宋体" w:hAnsi="宋体" w:cs="宋体" w:hint="eastAsia"/>
          <w:spacing w:val="2"/>
          <w:sz w:val="19"/>
          <w:szCs w:val="19"/>
          <w:lang w:eastAsia="zh-CN"/>
        </w:rPr>
        <w:t>将依据国家确定的认</w:t>
      </w:r>
      <w:r>
        <w:rPr>
          <w:rFonts w:ascii="宋体" w:eastAsia="宋体" w:hAnsi="宋体" w:cs="宋体" w:hint="eastAsia"/>
          <w:spacing w:val="1"/>
          <w:sz w:val="19"/>
          <w:szCs w:val="19"/>
          <w:lang w:eastAsia="zh-CN"/>
        </w:rPr>
        <w:t>证机构出具的、处于有效期之内的节能产品、环境标志产品认证证书，</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对获得证书的产品实施政府优先采购或</w:t>
      </w:r>
      <w:r>
        <w:rPr>
          <w:rFonts w:ascii="宋体" w:eastAsia="宋体" w:hAnsi="宋体" w:cs="宋体" w:hint="eastAsia"/>
          <w:sz w:val="19"/>
          <w:szCs w:val="19"/>
          <w:lang w:eastAsia="zh-CN"/>
        </w:rPr>
        <w:t>强制采购，</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具体按照本招标文件相关要求执行。</w:t>
      </w:r>
    </w:p>
    <w:p w14:paraId="3131BC1B" w14:textId="77777777" w:rsidR="00CA278B" w:rsidRDefault="00000000">
      <w:pPr>
        <w:ind w:left="395"/>
        <w:rPr>
          <w:rFonts w:ascii="宋体" w:eastAsia="宋体" w:hAnsi="宋体" w:cs="宋体" w:hint="eastAsia"/>
          <w:sz w:val="19"/>
          <w:szCs w:val="19"/>
          <w:lang w:eastAsia="zh-CN"/>
        </w:rPr>
      </w:pPr>
      <w:r>
        <w:rPr>
          <w:rFonts w:ascii="宋体" w:eastAsia="宋体" w:hAnsi="宋体" w:cs="宋体" w:hint="eastAsia"/>
          <w:sz w:val="19"/>
          <w:szCs w:val="19"/>
          <w:lang w:eastAsia="zh-CN"/>
        </w:rPr>
        <w:t>2.促进中小企业发展</w:t>
      </w:r>
    </w:p>
    <w:p w14:paraId="5C0A1540" w14:textId="77777777" w:rsidR="00CA278B" w:rsidRDefault="00000000">
      <w:pPr>
        <w:spacing w:before="114"/>
        <w:ind w:left="3" w:right="78" w:firstLine="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2.1采购人在政府采购活动中应当通过加强采购需求管理，</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落实预留采购份额、价格评审优惠、优先采购等措施</w:t>
      </w:r>
      <w:r>
        <w:rPr>
          <w:rFonts w:ascii="宋体" w:eastAsia="宋体" w:hAnsi="宋体" w:cs="宋体" w:hint="eastAsia"/>
          <w:sz w:val="19"/>
          <w:szCs w:val="19"/>
          <w:lang w:eastAsia="zh-CN"/>
        </w:rPr>
        <w:t>，</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提高中小企业在政府采购中的份额，</w:t>
      </w:r>
      <w:r>
        <w:rPr>
          <w:rFonts w:ascii="宋体" w:eastAsia="宋体" w:hAnsi="宋体" w:cs="宋体" w:hint="eastAsia"/>
          <w:spacing w:val="-22"/>
          <w:sz w:val="19"/>
          <w:szCs w:val="19"/>
          <w:lang w:eastAsia="zh-CN"/>
        </w:rPr>
        <w:t xml:space="preserve"> </w:t>
      </w:r>
      <w:r>
        <w:rPr>
          <w:rFonts w:ascii="宋体" w:eastAsia="宋体" w:hAnsi="宋体" w:cs="宋体" w:hint="eastAsia"/>
          <w:sz w:val="19"/>
          <w:szCs w:val="19"/>
          <w:lang w:eastAsia="zh-CN"/>
        </w:rPr>
        <w:t>支持中小企业发展。</w:t>
      </w:r>
    </w:p>
    <w:p w14:paraId="09DE0FFF" w14:textId="77777777" w:rsidR="00CA278B" w:rsidRDefault="00000000">
      <w:pPr>
        <w:spacing w:before="3"/>
        <w:ind w:left="3" w:firstLine="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2.2《政府采购促进中小企业发展管理办法》所称中小企业，</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是指在中华人民共和国境内依法设立，</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依据国务院批</w:t>
      </w:r>
      <w:r>
        <w:rPr>
          <w:rFonts w:ascii="宋体" w:eastAsia="宋体" w:hAnsi="宋体" w:cs="宋体" w:hint="eastAsia"/>
          <w:sz w:val="19"/>
          <w:szCs w:val="19"/>
          <w:lang w:eastAsia="zh-CN"/>
        </w:rPr>
        <w:t>准的中</w:t>
      </w:r>
      <w:r>
        <w:rPr>
          <w:rFonts w:ascii="宋体" w:eastAsia="宋体" w:hAnsi="宋体" w:cs="宋体" w:hint="eastAsia"/>
          <w:spacing w:val="1"/>
          <w:sz w:val="19"/>
          <w:szCs w:val="19"/>
          <w:lang w:eastAsia="zh-CN"/>
        </w:rPr>
        <w:t>小企业划分标准确定的中型企业、小型企业和微型企业，</w:t>
      </w:r>
      <w:r>
        <w:rPr>
          <w:rFonts w:ascii="宋体" w:eastAsia="宋体" w:hAnsi="宋体" w:cs="宋体" w:hint="eastAsia"/>
          <w:spacing w:val="-30"/>
          <w:sz w:val="19"/>
          <w:szCs w:val="19"/>
          <w:lang w:eastAsia="zh-CN"/>
        </w:rPr>
        <w:t xml:space="preserve"> </w:t>
      </w:r>
      <w:r>
        <w:rPr>
          <w:rFonts w:ascii="宋体" w:eastAsia="宋体" w:hAnsi="宋体" w:cs="宋体" w:hint="eastAsia"/>
          <w:spacing w:val="1"/>
          <w:sz w:val="19"/>
          <w:szCs w:val="19"/>
          <w:lang w:eastAsia="zh-CN"/>
        </w:rPr>
        <w:t>但与大企业</w:t>
      </w:r>
      <w:r>
        <w:rPr>
          <w:rFonts w:ascii="宋体" w:eastAsia="宋体" w:hAnsi="宋体" w:cs="宋体" w:hint="eastAsia"/>
          <w:spacing w:val="1"/>
          <w:sz w:val="19"/>
          <w:szCs w:val="19"/>
          <w:lang w:eastAsia="zh-CN"/>
        </w:rPr>
        <w:lastRenderedPageBreak/>
        <w:t>的负责人为同一人，</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或者与大企业存在直接控股、管理关</w:t>
      </w:r>
      <w:r>
        <w:rPr>
          <w:rFonts w:ascii="宋体" w:eastAsia="宋体" w:hAnsi="宋体" w:cs="宋体" w:hint="eastAsia"/>
          <w:sz w:val="19"/>
          <w:szCs w:val="19"/>
          <w:lang w:eastAsia="zh-CN"/>
        </w:rPr>
        <w:t>系的除外。符合中小企业划分标准的个体工商</w:t>
      </w:r>
      <w:proofErr w:type="gramStart"/>
      <w:r>
        <w:rPr>
          <w:rFonts w:ascii="宋体" w:eastAsia="宋体" w:hAnsi="宋体" w:cs="宋体" w:hint="eastAsia"/>
          <w:sz w:val="19"/>
          <w:szCs w:val="19"/>
          <w:lang w:eastAsia="zh-CN"/>
        </w:rPr>
        <w:t>戶</w:t>
      </w:r>
      <w:proofErr w:type="gramEnd"/>
      <w:r>
        <w:rPr>
          <w:rFonts w:ascii="宋体" w:eastAsia="宋体" w:hAnsi="宋体" w:cs="宋体" w:hint="eastAsia"/>
          <w:spacing w:val="-13"/>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在政府采购活动中视同中小企业。</w:t>
      </w:r>
    </w:p>
    <w:p w14:paraId="271851A6" w14:textId="77777777" w:rsidR="00CA278B" w:rsidRDefault="00000000">
      <w:pPr>
        <w:spacing w:before="41"/>
        <w:ind w:left="41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2.3在政府采购活动中，</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投标人提供的货物、工程或者服务符合下列情形的，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享受《政府采购促进中小企业</w:t>
      </w:r>
      <w:r>
        <w:rPr>
          <w:rFonts w:ascii="宋体" w:eastAsia="宋体" w:hAnsi="宋体" w:cs="宋体" w:hint="eastAsia"/>
          <w:sz w:val="19"/>
          <w:szCs w:val="19"/>
          <w:lang w:eastAsia="zh-CN"/>
        </w:rPr>
        <w:t xml:space="preserve">发展管理办法 </w:t>
      </w:r>
      <w:r>
        <w:rPr>
          <w:rFonts w:ascii="宋体" w:eastAsia="宋体" w:hAnsi="宋体" w:cs="宋体" w:hint="eastAsia"/>
          <w:spacing w:val="1"/>
          <w:sz w:val="19"/>
          <w:szCs w:val="19"/>
          <w:lang w:eastAsia="zh-CN"/>
        </w:rPr>
        <w:t>》规定的中小企业扶持政策：</w:t>
      </w:r>
      <w:r>
        <w:rPr>
          <w:rFonts w:ascii="宋体" w:eastAsia="宋体" w:hAnsi="宋体" w:cs="宋体" w:hint="eastAsia"/>
          <w:sz w:val="19"/>
          <w:szCs w:val="19"/>
          <w:lang w:eastAsia="zh-CN"/>
        </w:rPr>
        <w:t>（1）在货物采购项目中，</w:t>
      </w:r>
      <w:r>
        <w:rPr>
          <w:rFonts w:ascii="宋体" w:eastAsia="宋体" w:hAnsi="宋体" w:cs="宋体" w:hint="eastAsia"/>
          <w:spacing w:val="-22"/>
          <w:sz w:val="19"/>
          <w:szCs w:val="19"/>
          <w:lang w:eastAsia="zh-CN"/>
        </w:rPr>
        <w:t xml:space="preserve"> </w:t>
      </w:r>
      <w:r>
        <w:rPr>
          <w:rFonts w:ascii="宋体" w:eastAsia="宋体" w:hAnsi="宋体" w:cs="宋体" w:hint="eastAsia"/>
          <w:sz w:val="19"/>
          <w:szCs w:val="19"/>
          <w:lang w:eastAsia="zh-CN"/>
        </w:rPr>
        <w:t>货物由中小企业制造，</w:t>
      </w:r>
      <w:r>
        <w:rPr>
          <w:rFonts w:ascii="宋体" w:eastAsia="宋体" w:hAnsi="宋体" w:cs="宋体" w:hint="eastAsia"/>
          <w:spacing w:val="-25"/>
          <w:sz w:val="19"/>
          <w:szCs w:val="19"/>
          <w:lang w:eastAsia="zh-CN"/>
        </w:rPr>
        <w:t xml:space="preserve"> </w:t>
      </w:r>
      <w:r>
        <w:rPr>
          <w:rFonts w:ascii="宋体" w:eastAsia="宋体" w:hAnsi="宋体" w:cs="宋体" w:hint="eastAsia"/>
          <w:sz w:val="19"/>
          <w:szCs w:val="19"/>
          <w:lang w:eastAsia="zh-CN"/>
        </w:rPr>
        <w:t>即货物由中小企业生产且使用该中小企业商号或者注册商标；</w:t>
      </w:r>
    </w:p>
    <w:p w14:paraId="6B0126FE" w14:textId="77777777" w:rsidR="00CA278B" w:rsidRDefault="00000000">
      <w:pPr>
        <w:spacing w:before="121"/>
        <w:ind w:left="41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（2）在工程采购项目中，</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工程由中小企业承建，</w:t>
      </w:r>
      <w:r>
        <w:rPr>
          <w:rFonts w:ascii="宋体" w:eastAsia="宋体" w:hAnsi="宋体" w:cs="宋体" w:hint="eastAsia"/>
          <w:spacing w:val="-24"/>
          <w:sz w:val="19"/>
          <w:szCs w:val="19"/>
          <w:lang w:eastAsia="zh-CN"/>
        </w:rPr>
        <w:t xml:space="preserve"> </w:t>
      </w:r>
      <w:r>
        <w:rPr>
          <w:rFonts w:ascii="宋体" w:eastAsia="宋体" w:hAnsi="宋体" w:cs="宋体" w:hint="eastAsia"/>
          <w:spacing w:val="-1"/>
          <w:sz w:val="19"/>
          <w:szCs w:val="19"/>
          <w:lang w:eastAsia="zh-CN"/>
        </w:rPr>
        <w:t>即工程施工单位为中小企业；</w:t>
      </w:r>
    </w:p>
    <w:p w14:paraId="2641C860" w14:textId="77777777" w:rsidR="00CA278B" w:rsidRDefault="00000000">
      <w:pPr>
        <w:spacing w:before="121"/>
        <w:ind w:left="7" w:right="76" w:firstLine="406"/>
        <w:rPr>
          <w:rFonts w:ascii="宋体" w:eastAsia="宋体" w:hAnsi="宋体" w:cs="宋体" w:hint="eastAsia"/>
          <w:sz w:val="19"/>
          <w:szCs w:val="19"/>
          <w:lang w:eastAsia="zh-CN"/>
        </w:rPr>
      </w:pPr>
      <w:r>
        <w:rPr>
          <w:rFonts w:ascii="宋体" w:eastAsia="宋体" w:hAnsi="宋体" w:cs="宋体" w:hint="eastAsia"/>
          <w:sz w:val="19"/>
          <w:szCs w:val="19"/>
          <w:lang w:eastAsia="zh-CN"/>
        </w:rPr>
        <w:t>（3）在服务采购项目中，</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服务由中小企业承接，</w:t>
      </w:r>
      <w:r>
        <w:rPr>
          <w:rFonts w:ascii="宋体" w:eastAsia="宋体" w:hAnsi="宋体" w:cs="宋体" w:hint="eastAsia"/>
          <w:spacing w:val="-24"/>
          <w:sz w:val="19"/>
          <w:szCs w:val="19"/>
          <w:lang w:eastAsia="zh-CN"/>
        </w:rPr>
        <w:t xml:space="preserve"> </w:t>
      </w:r>
      <w:r>
        <w:rPr>
          <w:rFonts w:ascii="宋体" w:eastAsia="宋体" w:hAnsi="宋体" w:cs="宋体" w:hint="eastAsia"/>
          <w:sz w:val="19"/>
          <w:szCs w:val="19"/>
          <w:lang w:eastAsia="zh-CN"/>
        </w:rPr>
        <w:t>即提供服务的人员为中小企业依照《中华人民共和国劳动合同法》订立劳动合同的从业人员。</w:t>
      </w:r>
    </w:p>
    <w:p w14:paraId="44B0C625" w14:textId="77777777" w:rsidR="00CA278B" w:rsidRDefault="00000000">
      <w:pPr>
        <w:spacing w:before="2"/>
        <w:ind w:left="8" w:right="1" w:firstLine="38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在货物采购项目中，</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投标人提供的货物既有中小企业制造货物，</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也有大型企业制</w:t>
      </w:r>
      <w:r>
        <w:rPr>
          <w:rFonts w:ascii="宋体" w:eastAsia="宋体" w:hAnsi="宋体" w:cs="宋体" w:hint="eastAsia"/>
          <w:sz w:val="19"/>
          <w:szCs w:val="19"/>
          <w:lang w:eastAsia="zh-CN"/>
        </w:rPr>
        <w:t>造货物的，</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不享受《政府采购促进中小企</w:t>
      </w:r>
      <w:r>
        <w:rPr>
          <w:rFonts w:ascii="宋体" w:eastAsia="宋体" w:hAnsi="宋体" w:cs="宋体" w:hint="eastAsia"/>
          <w:spacing w:val="1"/>
          <w:sz w:val="19"/>
          <w:szCs w:val="19"/>
          <w:lang w:eastAsia="zh-CN"/>
        </w:rPr>
        <w:t>业发展管理办法》规定的中小企业扶持政策。</w:t>
      </w:r>
    </w:p>
    <w:p w14:paraId="4CAE46EB" w14:textId="77777777" w:rsidR="00CA278B" w:rsidRDefault="00000000">
      <w:pPr>
        <w:spacing w:before="2"/>
        <w:ind w:left="13" w:right="1" w:firstLine="39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以联合体形</w:t>
      </w:r>
      <w:proofErr w:type="gramStart"/>
      <w:r>
        <w:rPr>
          <w:rFonts w:ascii="宋体" w:eastAsia="宋体" w:hAnsi="宋体" w:cs="宋体" w:hint="eastAsia"/>
          <w:spacing w:val="1"/>
          <w:sz w:val="19"/>
          <w:szCs w:val="19"/>
          <w:lang w:eastAsia="zh-CN"/>
        </w:rPr>
        <w:t>式参加</w:t>
      </w:r>
      <w:proofErr w:type="gramEnd"/>
      <w:r>
        <w:rPr>
          <w:rFonts w:ascii="宋体" w:eastAsia="宋体" w:hAnsi="宋体" w:cs="宋体" w:hint="eastAsia"/>
          <w:spacing w:val="1"/>
          <w:sz w:val="19"/>
          <w:szCs w:val="19"/>
          <w:lang w:eastAsia="zh-CN"/>
        </w:rPr>
        <w:t>政府采购活动，</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联合体各方</w:t>
      </w:r>
      <w:r>
        <w:rPr>
          <w:rFonts w:ascii="宋体" w:eastAsia="宋体" w:hAnsi="宋体" w:cs="宋体" w:hint="eastAsia"/>
          <w:sz w:val="19"/>
          <w:szCs w:val="19"/>
          <w:lang w:eastAsia="zh-CN"/>
        </w:rPr>
        <w:t>均为中小企业的，</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联合体视同中小企业。其中，</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联合体各方均为小</w:t>
      </w:r>
      <w:proofErr w:type="gramStart"/>
      <w:r>
        <w:rPr>
          <w:rFonts w:ascii="宋体" w:eastAsia="宋体" w:hAnsi="宋体" w:cs="宋体" w:hint="eastAsia"/>
          <w:sz w:val="19"/>
          <w:szCs w:val="19"/>
          <w:lang w:eastAsia="zh-CN"/>
        </w:rPr>
        <w:t>微企业</w:t>
      </w:r>
      <w:proofErr w:type="gramEnd"/>
      <w:r>
        <w:rPr>
          <w:rFonts w:ascii="宋体" w:eastAsia="宋体" w:hAnsi="宋体" w:cs="宋体" w:hint="eastAsia"/>
          <w:sz w:val="19"/>
          <w:szCs w:val="19"/>
          <w:lang w:eastAsia="zh-CN"/>
        </w:rPr>
        <w:t xml:space="preserve">的 </w:t>
      </w:r>
      <w:r>
        <w:rPr>
          <w:rFonts w:ascii="宋体" w:eastAsia="宋体" w:hAnsi="宋体" w:cs="宋体" w:hint="eastAsia"/>
          <w:spacing w:val="-1"/>
          <w:sz w:val="19"/>
          <w:szCs w:val="19"/>
          <w:lang w:eastAsia="zh-CN"/>
        </w:rPr>
        <w:t>,</w:t>
      </w:r>
      <w:r>
        <w:rPr>
          <w:rFonts w:ascii="宋体" w:eastAsia="宋体" w:hAnsi="宋体" w:cs="宋体" w:hint="eastAsia"/>
          <w:spacing w:val="23"/>
          <w:w w:val="101"/>
          <w:sz w:val="19"/>
          <w:szCs w:val="19"/>
          <w:lang w:eastAsia="zh-CN"/>
        </w:rPr>
        <w:t xml:space="preserve">  </w:t>
      </w:r>
      <w:r>
        <w:rPr>
          <w:rFonts w:ascii="宋体" w:eastAsia="宋体" w:hAnsi="宋体" w:cs="宋体" w:hint="eastAsia"/>
          <w:spacing w:val="-1"/>
          <w:sz w:val="19"/>
          <w:szCs w:val="19"/>
          <w:lang w:eastAsia="zh-CN"/>
        </w:rPr>
        <w:t>联合体视同小微企业。</w:t>
      </w:r>
    </w:p>
    <w:p w14:paraId="54E3782A" w14:textId="77777777" w:rsidR="00CA278B" w:rsidRDefault="00000000">
      <w:pPr>
        <w:spacing w:before="3"/>
        <w:ind w:left="5" w:right="1" w:firstLine="392"/>
        <w:jc w:val="both"/>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2.4依照《政府采购促进中小企业发展管理办法》《关于政府采购支持监狱企业发展有关问题的通知》和《财政部</w:t>
      </w:r>
      <w:r>
        <w:rPr>
          <w:rFonts w:ascii="宋体" w:eastAsia="宋体" w:hAnsi="宋体" w:cs="宋体" w:hint="eastAsia"/>
          <w:spacing w:val="43"/>
          <w:w w:val="101"/>
          <w:sz w:val="19"/>
          <w:szCs w:val="19"/>
          <w:lang w:eastAsia="zh-CN"/>
        </w:rPr>
        <w:t xml:space="preserve"> </w:t>
      </w:r>
      <w:r>
        <w:rPr>
          <w:rFonts w:ascii="宋体" w:eastAsia="宋体" w:hAnsi="宋体" w:cs="宋体" w:hint="eastAsia"/>
          <w:spacing w:val="1"/>
          <w:sz w:val="19"/>
          <w:szCs w:val="19"/>
          <w:lang w:eastAsia="zh-CN"/>
        </w:rPr>
        <w:t>民政部中国残疾人联合会关于促进残疾人就业政府采购政策的通知》</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的规定，</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凡符合要求的小型、微型企业、监狱企业或残疾人福利</w:t>
      </w:r>
      <w:r>
        <w:rPr>
          <w:rFonts w:ascii="宋体" w:eastAsia="宋体" w:hAnsi="宋体" w:cs="宋体" w:hint="eastAsia"/>
          <w:sz w:val="19"/>
          <w:szCs w:val="19"/>
          <w:lang w:eastAsia="zh-CN"/>
        </w:rPr>
        <w:t>性单位，</w:t>
      </w:r>
      <w:r>
        <w:rPr>
          <w:rFonts w:ascii="宋体" w:eastAsia="宋体" w:hAnsi="宋体" w:cs="宋体" w:hint="eastAsia"/>
          <w:spacing w:val="-26"/>
          <w:sz w:val="19"/>
          <w:szCs w:val="19"/>
          <w:lang w:eastAsia="zh-CN"/>
        </w:rPr>
        <w:t xml:space="preserve"> </w:t>
      </w:r>
      <w:r>
        <w:rPr>
          <w:rFonts w:ascii="宋体" w:eastAsia="宋体" w:hAnsi="宋体" w:cs="宋体" w:hint="eastAsia"/>
          <w:sz w:val="19"/>
          <w:szCs w:val="19"/>
          <w:lang w:eastAsia="zh-CN"/>
        </w:rPr>
        <w:t>按照以下比例给予相应的价格扣除：</w:t>
      </w:r>
    </w:p>
    <w:p w14:paraId="3585D872" w14:textId="77777777" w:rsidR="00CA278B" w:rsidRDefault="00000000">
      <w:pPr>
        <w:ind w:left="391"/>
        <w:rPr>
          <w:rFonts w:ascii="宋体" w:eastAsia="宋体" w:hAnsi="宋体" w:cs="宋体" w:hint="eastAsia"/>
          <w:sz w:val="19"/>
          <w:szCs w:val="19"/>
        </w:rPr>
      </w:pPr>
      <w:r>
        <w:rPr>
          <w:rFonts w:ascii="宋体" w:eastAsia="宋体" w:hAnsi="宋体" w:cs="宋体" w:hint="eastAsia"/>
          <w:sz w:val="19"/>
          <w:szCs w:val="19"/>
        </w:rPr>
        <w:t>采购包1：</w:t>
      </w:r>
    </w:p>
    <w:p w14:paraId="6ACD6A8C" w14:textId="77777777" w:rsidR="00CA278B" w:rsidRDefault="00CA278B">
      <w:pPr>
        <w:spacing w:line="152" w:lineRule="exact"/>
        <w:rPr>
          <w:rFonts w:ascii="宋体" w:eastAsia="宋体" w:hAnsi="宋体" w:cs="宋体" w:hint="eastAsia"/>
        </w:rPr>
      </w:pPr>
    </w:p>
    <w:tbl>
      <w:tblPr>
        <w:tblStyle w:val="TableNormal"/>
        <w:tblW w:w="78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5"/>
        <w:gridCol w:w="840"/>
        <w:gridCol w:w="840"/>
        <w:gridCol w:w="1058"/>
        <w:gridCol w:w="2099"/>
        <w:gridCol w:w="2428"/>
      </w:tblGrid>
      <w:tr w:rsidR="00CA278B" w14:paraId="53118BB7" w14:textId="77777777">
        <w:trPr>
          <w:trHeight w:val="775"/>
          <w:jc w:val="center"/>
        </w:trPr>
        <w:tc>
          <w:tcPr>
            <w:tcW w:w="615" w:type="dxa"/>
          </w:tcPr>
          <w:p w14:paraId="657D7498" w14:textId="77777777" w:rsidR="00CA278B" w:rsidRDefault="00000000">
            <w:pPr>
              <w:pStyle w:val="TableText"/>
              <w:spacing w:before="276" w:line="187" w:lineRule="auto"/>
              <w:ind w:left="173"/>
              <w:rPr>
                <w:rFonts w:ascii="宋体" w:eastAsia="宋体" w:hAnsi="宋体" w:cs="宋体" w:hint="eastAsia"/>
              </w:rPr>
            </w:pPr>
            <w:proofErr w:type="spellStart"/>
            <w:r>
              <w:rPr>
                <w:rFonts w:ascii="宋体" w:eastAsia="宋体" w:hAnsi="宋体" w:cs="宋体" w:hint="eastAsia"/>
                <w:b/>
                <w:bCs/>
                <w:spacing w:val="-1"/>
              </w:rPr>
              <w:t>序号</w:t>
            </w:r>
            <w:proofErr w:type="spellEnd"/>
          </w:p>
        </w:tc>
        <w:tc>
          <w:tcPr>
            <w:tcW w:w="840" w:type="dxa"/>
          </w:tcPr>
          <w:p w14:paraId="18EECF40" w14:textId="77777777" w:rsidR="00CA278B" w:rsidRDefault="00000000">
            <w:pPr>
              <w:pStyle w:val="TableText"/>
              <w:spacing w:before="276" w:line="187" w:lineRule="auto"/>
              <w:rPr>
                <w:rFonts w:ascii="宋体" w:eastAsia="宋体" w:hAnsi="宋体" w:cs="宋体" w:hint="eastAsia"/>
              </w:rPr>
            </w:pPr>
            <w:proofErr w:type="spellStart"/>
            <w:r>
              <w:rPr>
                <w:rFonts w:ascii="宋体" w:eastAsia="宋体" w:hAnsi="宋体" w:cs="宋体" w:hint="eastAsia"/>
                <w:b/>
                <w:bCs/>
              </w:rPr>
              <w:t>评审内容</w:t>
            </w:r>
            <w:proofErr w:type="spellEnd"/>
          </w:p>
        </w:tc>
        <w:tc>
          <w:tcPr>
            <w:tcW w:w="840" w:type="dxa"/>
          </w:tcPr>
          <w:p w14:paraId="1C919089" w14:textId="77777777" w:rsidR="00CA278B" w:rsidRDefault="00000000">
            <w:pPr>
              <w:pStyle w:val="TableText"/>
              <w:spacing w:before="277" w:line="186" w:lineRule="auto"/>
              <w:rPr>
                <w:rFonts w:ascii="宋体" w:eastAsia="宋体" w:hAnsi="宋体" w:cs="宋体" w:hint="eastAsia"/>
              </w:rPr>
            </w:pPr>
            <w:proofErr w:type="spellStart"/>
            <w:r>
              <w:rPr>
                <w:rFonts w:ascii="宋体" w:eastAsia="宋体" w:hAnsi="宋体" w:cs="宋体" w:hint="eastAsia"/>
                <w:b/>
                <w:bCs/>
              </w:rPr>
              <w:t>适用情形</w:t>
            </w:r>
            <w:proofErr w:type="spellEnd"/>
          </w:p>
        </w:tc>
        <w:tc>
          <w:tcPr>
            <w:tcW w:w="1058" w:type="dxa"/>
          </w:tcPr>
          <w:p w14:paraId="176299C9" w14:textId="77777777" w:rsidR="00CA278B" w:rsidRDefault="00000000">
            <w:pPr>
              <w:pStyle w:val="TableText"/>
              <w:spacing w:before="277" w:line="185" w:lineRule="auto"/>
              <w:ind w:left="139"/>
              <w:rPr>
                <w:rFonts w:ascii="宋体" w:eastAsia="宋体" w:hAnsi="宋体" w:cs="宋体" w:hint="eastAsia"/>
              </w:rPr>
            </w:pPr>
            <w:proofErr w:type="spellStart"/>
            <w:r>
              <w:rPr>
                <w:rFonts w:ascii="宋体" w:eastAsia="宋体" w:hAnsi="宋体" w:cs="宋体" w:hint="eastAsia"/>
                <w:b/>
                <w:bCs/>
              </w:rPr>
              <w:t>扣除比例</w:t>
            </w:r>
            <w:proofErr w:type="spellEnd"/>
          </w:p>
        </w:tc>
        <w:tc>
          <w:tcPr>
            <w:tcW w:w="2099" w:type="dxa"/>
          </w:tcPr>
          <w:p w14:paraId="3CB26878" w14:textId="77777777" w:rsidR="00CA278B" w:rsidRDefault="00000000">
            <w:pPr>
              <w:pStyle w:val="TableText"/>
              <w:spacing w:before="277" w:line="186" w:lineRule="auto"/>
              <w:ind w:left="374"/>
              <w:rPr>
                <w:rFonts w:ascii="宋体" w:eastAsia="宋体" w:hAnsi="宋体" w:cs="宋体" w:hint="eastAsia"/>
              </w:rPr>
            </w:pPr>
            <w:proofErr w:type="spellStart"/>
            <w:r>
              <w:rPr>
                <w:rFonts w:ascii="宋体" w:eastAsia="宋体" w:hAnsi="宋体" w:cs="宋体" w:hint="eastAsia"/>
                <w:b/>
                <w:bCs/>
              </w:rPr>
              <w:t>具体标准和要求</w:t>
            </w:r>
            <w:proofErr w:type="spellEnd"/>
          </w:p>
        </w:tc>
        <w:tc>
          <w:tcPr>
            <w:tcW w:w="2428" w:type="dxa"/>
          </w:tcPr>
          <w:p w14:paraId="235EA321" w14:textId="77777777" w:rsidR="00CA278B" w:rsidRDefault="00000000">
            <w:pPr>
              <w:pStyle w:val="TableText"/>
              <w:spacing w:before="84" w:line="182" w:lineRule="auto"/>
              <w:ind w:left="153"/>
              <w:rPr>
                <w:rFonts w:ascii="宋体" w:eastAsia="宋体" w:hAnsi="宋体" w:cs="宋体" w:hint="eastAsia"/>
                <w:lang w:eastAsia="zh-CN"/>
              </w:rPr>
            </w:pPr>
            <w:r>
              <w:rPr>
                <w:rFonts w:ascii="宋体" w:eastAsia="宋体" w:hAnsi="宋体" w:cs="宋体" w:hint="eastAsia"/>
                <w:b/>
                <w:bCs/>
                <w:spacing w:val="1"/>
                <w:lang w:eastAsia="zh-CN"/>
              </w:rPr>
              <w:t>关联投标（响应）文件格</w:t>
            </w:r>
          </w:p>
          <w:p w14:paraId="00A4F32C" w14:textId="77777777" w:rsidR="00CA278B" w:rsidRDefault="00000000">
            <w:pPr>
              <w:pStyle w:val="TableText"/>
              <w:spacing w:before="136" w:line="187" w:lineRule="auto"/>
              <w:ind w:left="923"/>
              <w:rPr>
                <w:rFonts w:ascii="宋体" w:eastAsia="宋体" w:hAnsi="宋体" w:cs="宋体" w:hint="eastAsia"/>
              </w:rPr>
            </w:pPr>
            <w:proofErr w:type="spellStart"/>
            <w:r>
              <w:rPr>
                <w:rFonts w:ascii="宋体" w:eastAsia="宋体" w:hAnsi="宋体" w:cs="宋体" w:hint="eastAsia"/>
                <w:b/>
                <w:bCs/>
                <w:spacing w:val="-1"/>
              </w:rPr>
              <w:t>式文件</w:t>
            </w:r>
            <w:proofErr w:type="spellEnd"/>
          </w:p>
        </w:tc>
      </w:tr>
      <w:tr w:rsidR="00CA278B" w14:paraId="34666BC0" w14:textId="77777777">
        <w:trPr>
          <w:trHeight w:val="775"/>
          <w:jc w:val="center"/>
        </w:trPr>
        <w:tc>
          <w:tcPr>
            <w:tcW w:w="615" w:type="dxa"/>
          </w:tcPr>
          <w:p w14:paraId="6329D62D" w14:textId="77777777" w:rsidR="00CA278B" w:rsidRDefault="00000000">
            <w:pPr>
              <w:spacing w:before="73" w:line="186" w:lineRule="auto"/>
              <w:jc w:val="center"/>
              <w:rPr>
                <w:rFonts w:ascii="宋体" w:eastAsia="宋体" w:hAnsi="宋体" w:cs="宋体" w:hint="eastAsia"/>
                <w:b/>
                <w:bCs/>
                <w:spacing w:val="-1"/>
              </w:rPr>
            </w:pPr>
            <w:r>
              <w:rPr>
                <w:rFonts w:ascii="宋体" w:eastAsia="宋体" w:hAnsi="宋体" w:cs="宋体" w:hint="eastAsia"/>
                <w:sz w:val="19"/>
                <w:szCs w:val="19"/>
              </w:rPr>
              <w:t>1</w:t>
            </w:r>
          </w:p>
        </w:tc>
        <w:tc>
          <w:tcPr>
            <w:tcW w:w="840" w:type="dxa"/>
          </w:tcPr>
          <w:p w14:paraId="570A7AD3" w14:textId="77777777" w:rsidR="00CA278B" w:rsidRDefault="00000000">
            <w:pPr>
              <w:pStyle w:val="TableText"/>
              <w:spacing w:before="82" w:line="289" w:lineRule="auto"/>
              <w:ind w:right="279"/>
              <w:jc w:val="center"/>
              <w:rPr>
                <w:rFonts w:ascii="宋体" w:eastAsia="宋体" w:hAnsi="宋体" w:cs="宋体" w:hint="eastAsia"/>
                <w:b/>
                <w:bCs/>
                <w:lang w:eastAsia="zh-CN"/>
              </w:rPr>
            </w:pPr>
            <w:r>
              <w:rPr>
                <w:rFonts w:ascii="宋体" w:eastAsia="宋体" w:hAnsi="宋体" w:cs="宋体" w:hint="eastAsia"/>
                <w:spacing w:val="-2"/>
                <w:lang w:eastAsia="zh-CN"/>
              </w:rPr>
              <w:t>小型、微型企业，</w:t>
            </w:r>
            <w:r>
              <w:rPr>
                <w:rFonts w:ascii="宋体" w:eastAsia="宋体" w:hAnsi="宋体" w:cs="宋体" w:hint="eastAsia"/>
                <w:spacing w:val="-29"/>
                <w:lang w:eastAsia="zh-CN"/>
              </w:rPr>
              <w:t xml:space="preserve"> </w:t>
            </w:r>
            <w:r>
              <w:rPr>
                <w:rFonts w:ascii="宋体" w:eastAsia="宋体" w:hAnsi="宋体" w:cs="宋体" w:hint="eastAsia"/>
                <w:spacing w:val="-2"/>
                <w:lang w:eastAsia="zh-CN"/>
              </w:rPr>
              <w:t>监狱企业，</w:t>
            </w:r>
            <w:r>
              <w:rPr>
                <w:rFonts w:ascii="宋体" w:eastAsia="宋体" w:hAnsi="宋体" w:cs="宋体" w:hint="eastAsia"/>
                <w:spacing w:val="-29"/>
                <w:lang w:eastAsia="zh-CN"/>
              </w:rPr>
              <w:t xml:space="preserve"> </w:t>
            </w:r>
            <w:r>
              <w:rPr>
                <w:rFonts w:ascii="宋体" w:eastAsia="宋体" w:hAnsi="宋体" w:cs="宋体" w:hint="eastAsia"/>
                <w:spacing w:val="-2"/>
                <w:lang w:eastAsia="zh-CN"/>
              </w:rPr>
              <w:t>残疾人福利</w:t>
            </w:r>
            <w:r>
              <w:rPr>
                <w:rFonts w:ascii="宋体" w:eastAsia="宋体" w:hAnsi="宋体" w:cs="宋体" w:hint="eastAsia"/>
                <w:spacing w:val="-1"/>
                <w:lang w:eastAsia="zh-CN"/>
              </w:rPr>
              <w:t>性单位</w:t>
            </w:r>
          </w:p>
        </w:tc>
        <w:tc>
          <w:tcPr>
            <w:tcW w:w="840" w:type="dxa"/>
          </w:tcPr>
          <w:p w14:paraId="4816E1DE" w14:textId="77777777" w:rsidR="00CA278B" w:rsidRDefault="00000000">
            <w:pPr>
              <w:pStyle w:val="TableText"/>
              <w:spacing w:before="82" w:line="292" w:lineRule="auto"/>
              <w:ind w:right="278"/>
              <w:jc w:val="center"/>
              <w:rPr>
                <w:rFonts w:ascii="宋体" w:eastAsia="宋体" w:hAnsi="宋体" w:cs="宋体" w:hint="eastAsia"/>
                <w:b/>
                <w:bCs/>
                <w:lang w:eastAsia="zh-CN"/>
              </w:rPr>
            </w:pPr>
            <w:r>
              <w:rPr>
                <w:rFonts w:ascii="宋体" w:eastAsia="宋体" w:hAnsi="宋体" w:cs="宋体" w:hint="eastAsia"/>
                <w:lang w:eastAsia="zh-CN"/>
              </w:rPr>
              <w:t>非联合体或联合体各方均为小</w:t>
            </w:r>
            <w:proofErr w:type="gramStart"/>
            <w:r>
              <w:rPr>
                <w:rFonts w:ascii="宋体" w:eastAsia="宋体" w:hAnsi="宋体" w:cs="宋体" w:hint="eastAsia"/>
                <w:lang w:eastAsia="zh-CN"/>
              </w:rPr>
              <w:t>微企业</w:t>
            </w:r>
            <w:proofErr w:type="gramEnd"/>
          </w:p>
        </w:tc>
        <w:tc>
          <w:tcPr>
            <w:tcW w:w="1058" w:type="dxa"/>
          </w:tcPr>
          <w:p w14:paraId="30E3ED19" w14:textId="4A5CF072" w:rsidR="00CA278B" w:rsidRDefault="000A6A7B">
            <w:pPr>
              <w:spacing w:before="73" w:line="187" w:lineRule="auto"/>
              <w:rPr>
                <w:rFonts w:ascii="宋体" w:eastAsia="宋体" w:hAnsi="宋体" w:cs="宋体" w:hint="eastAsia"/>
                <w:b/>
                <w:bCs/>
              </w:rPr>
            </w:pPr>
            <w:r>
              <w:rPr>
                <w:rFonts w:ascii="宋体" w:eastAsia="宋体" w:hAnsi="宋体" w:cs="宋体" w:hint="eastAsia"/>
                <w:spacing w:val="8"/>
                <w:sz w:val="19"/>
                <w:szCs w:val="19"/>
                <w:lang w:eastAsia="zh-CN"/>
              </w:rPr>
              <w:t>1</w:t>
            </w:r>
            <w:r>
              <w:rPr>
                <w:rFonts w:ascii="宋体" w:eastAsia="宋体" w:hAnsi="宋体" w:cs="宋体" w:hint="eastAsia"/>
                <w:spacing w:val="8"/>
                <w:sz w:val="19"/>
                <w:szCs w:val="19"/>
              </w:rPr>
              <w:t>0.00%</w:t>
            </w:r>
          </w:p>
        </w:tc>
        <w:tc>
          <w:tcPr>
            <w:tcW w:w="2099" w:type="dxa"/>
          </w:tcPr>
          <w:p w14:paraId="330B9DB1" w14:textId="77777777" w:rsidR="00CA278B" w:rsidRDefault="00000000">
            <w:pPr>
              <w:pStyle w:val="TableText"/>
              <w:spacing w:before="81" w:line="283" w:lineRule="auto"/>
              <w:ind w:right="141"/>
              <w:rPr>
                <w:rFonts w:ascii="宋体" w:eastAsia="宋体" w:hAnsi="宋体" w:cs="宋体" w:hint="eastAsia"/>
                <w:lang w:eastAsia="zh-CN"/>
              </w:rPr>
            </w:pPr>
            <w:r>
              <w:rPr>
                <w:rFonts w:ascii="宋体" w:eastAsia="宋体" w:hAnsi="宋体" w:cs="宋体" w:hint="eastAsia"/>
                <w:spacing w:val="-1"/>
                <w:lang w:eastAsia="zh-CN"/>
              </w:rPr>
              <w:t>1、对小、</w:t>
            </w:r>
            <w:proofErr w:type="gramStart"/>
            <w:r>
              <w:rPr>
                <w:rFonts w:ascii="宋体" w:eastAsia="宋体" w:hAnsi="宋体" w:cs="宋体" w:hint="eastAsia"/>
                <w:spacing w:val="-1"/>
                <w:lang w:eastAsia="zh-CN"/>
              </w:rPr>
              <w:t>微企业</w:t>
            </w:r>
            <w:proofErr w:type="gramEnd"/>
            <w:r>
              <w:rPr>
                <w:rFonts w:ascii="宋体" w:eastAsia="宋体" w:hAnsi="宋体" w:cs="宋体" w:hint="eastAsia"/>
                <w:spacing w:val="-1"/>
                <w:lang w:eastAsia="zh-CN"/>
              </w:rPr>
              <w:t>报价</w:t>
            </w:r>
            <w:r>
              <w:rPr>
                <w:rFonts w:ascii="宋体" w:eastAsia="宋体" w:hAnsi="宋体" w:cs="宋体" w:hint="eastAsia"/>
                <w:spacing w:val="1"/>
                <w:lang w:eastAsia="zh-CN"/>
              </w:rPr>
              <w:t>给予相应比例的扣除</w:t>
            </w:r>
          </w:p>
          <w:p w14:paraId="5FAD5F53" w14:textId="77777777" w:rsidR="00CA278B" w:rsidRDefault="00000000">
            <w:pPr>
              <w:pStyle w:val="TableText"/>
              <w:spacing w:before="3" w:line="282" w:lineRule="auto"/>
              <w:ind w:left="105" w:right="149" w:firstLine="1"/>
              <w:rPr>
                <w:rFonts w:ascii="宋体" w:eastAsia="宋体" w:hAnsi="宋体" w:cs="宋体" w:hint="eastAsia"/>
                <w:lang w:eastAsia="zh-CN"/>
              </w:rPr>
            </w:pPr>
            <w:r>
              <w:rPr>
                <w:rFonts w:ascii="宋体" w:eastAsia="宋体" w:hAnsi="宋体" w:cs="宋体" w:hint="eastAsia"/>
                <w:lang w:eastAsia="zh-CN"/>
              </w:rPr>
              <w:t>。2、监狱企业视同小</w:t>
            </w:r>
            <w:r>
              <w:rPr>
                <w:rFonts w:ascii="宋体" w:eastAsia="宋体" w:hAnsi="宋体" w:cs="宋体" w:hint="eastAsia"/>
                <w:spacing w:val="-2"/>
                <w:lang w:eastAsia="zh-CN"/>
              </w:rPr>
              <w:t>型、微型企业，</w:t>
            </w:r>
            <w:r>
              <w:rPr>
                <w:rFonts w:ascii="宋体" w:eastAsia="宋体" w:hAnsi="宋体" w:cs="宋体" w:hint="eastAsia"/>
                <w:spacing w:val="-29"/>
                <w:lang w:eastAsia="zh-CN"/>
              </w:rPr>
              <w:t xml:space="preserve"> </w:t>
            </w:r>
            <w:r>
              <w:rPr>
                <w:rFonts w:ascii="宋体" w:eastAsia="宋体" w:hAnsi="宋体" w:cs="宋体" w:hint="eastAsia"/>
                <w:spacing w:val="-2"/>
                <w:lang w:eastAsia="zh-CN"/>
              </w:rPr>
              <w:t>评审</w:t>
            </w:r>
            <w:r>
              <w:rPr>
                <w:rFonts w:ascii="宋体" w:eastAsia="宋体" w:hAnsi="宋体" w:cs="宋体" w:hint="eastAsia"/>
                <w:lang w:eastAsia="zh-CN"/>
              </w:rPr>
              <w:t>中价格扣除按照小、</w:t>
            </w:r>
          </w:p>
          <w:p w14:paraId="192ECCB2" w14:textId="77777777" w:rsidR="00CA278B" w:rsidRDefault="00000000">
            <w:pPr>
              <w:pStyle w:val="TableText"/>
              <w:spacing w:before="9" w:line="282" w:lineRule="auto"/>
              <w:ind w:left="102" w:right="141"/>
              <w:rPr>
                <w:rFonts w:ascii="宋体" w:eastAsia="宋体" w:hAnsi="宋体" w:cs="宋体" w:hint="eastAsia"/>
                <w:lang w:eastAsia="zh-CN"/>
              </w:rPr>
            </w:pPr>
            <w:proofErr w:type="gramStart"/>
            <w:r>
              <w:rPr>
                <w:rFonts w:ascii="宋体" w:eastAsia="宋体" w:hAnsi="宋体" w:cs="宋体" w:hint="eastAsia"/>
                <w:spacing w:val="1"/>
                <w:lang w:eastAsia="zh-CN"/>
              </w:rPr>
              <w:t>微企业</w:t>
            </w:r>
            <w:proofErr w:type="gramEnd"/>
            <w:r>
              <w:rPr>
                <w:rFonts w:ascii="宋体" w:eastAsia="宋体" w:hAnsi="宋体" w:cs="宋体" w:hint="eastAsia"/>
                <w:spacing w:val="1"/>
                <w:lang w:eastAsia="zh-CN"/>
              </w:rPr>
              <w:t>的扣除比例执</w:t>
            </w:r>
            <w:r>
              <w:rPr>
                <w:rFonts w:ascii="宋体" w:eastAsia="宋体" w:hAnsi="宋体" w:cs="宋体" w:hint="eastAsia"/>
                <w:spacing w:val="-1"/>
                <w:lang w:eastAsia="zh-CN"/>
              </w:rPr>
              <w:t>行。</w:t>
            </w:r>
            <w:r>
              <w:rPr>
                <w:rFonts w:ascii="宋体" w:eastAsia="宋体" w:hAnsi="宋体" w:cs="宋体" w:hint="eastAsia"/>
                <w:spacing w:val="-33"/>
                <w:lang w:eastAsia="zh-CN"/>
              </w:rPr>
              <w:t xml:space="preserve"> </w:t>
            </w:r>
            <w:r>
              <w:rPr>
                <w:rFonts w:ascii="宋体" w:eastAsia="宋体" w:hAnsi="宋体" w:cs="宋体" w:hint="eastAsia"/>
                <w:spacing w:val="-1"/>
                <w:lang w:eastAsia="zh-CN"/>
              </w:rPr>
              <w:t>3、残疾人福利性</w:t>
            </w:r>
            <w:r>
              <w:rPr>
                <w:rFonts w:ascii="宋体" w:eastAsia="宋体" w:hAnsi="宋体" w:cs="宋体" w:hint="eastAsia"/>
                <w:spacing w:val="1"/>
                <w:lang w:eastAsia="zh-CN"/>
              </w:rPr>
              <w:t>单位提供本单位制造的货物、承担的工程</w:t>
            </w:r>
            <w:r>
              <w:rPr>
                <w:rFonts w:ascii="宋体" w:eastAsia="宋体" w:hAnsi="宋体" w:cs="宋体" w:hint="eastAsia"/>
                <w:spacing w:val="-2"/>
                <w:lang w:eastAsia="zh-CN"/>
              </w:rPr>
              <w:t>或服务，</w:t>
            </w:r>
            <w:r>
              <w:rPr>
                <w:rFonts w:ascii="宋体" w:eastAsia="宋体" w:hAnsi="宋体" w:cs="宋体" w:hint="eastAsia"/>
                <w:spacing w:val="-27"/>
                <w:lang w:eastAsia="zh-CN"/>
              </w:rPr>
              <w:t xml:space="preserve"> </w:t>
            </w:r>
            <w:r>
              <w:rPr>
                <w:rFonts w:ascii="宋体" w:eastAsia="宋体" w:hAnsi="宋体" w:cs="宋体" w:hint="eastAsia"/>
                <w:spacing w:val="-2"/>
                <w:lang w:eastAsia="zh-CN"/>
              </w:rPr>
              <w:t>或提供其他</w:t>
            </w:r>
            <w:r>
              <w:rPr>
                <w:rFonts w:ascii="宋体" w:eastAsia="宋体" w:hAnsi="宋体" w:cs="宋体" w:hint="eastAsia"/>
                <w:spacing w:val="1"/>
                <w:lang w:eastAsia="zh-CN"/>
              </w:rPr>
              <w:t>残疾人福利性单位制造的货物（不包括使用非残疾人福利性单位注册商标的货物）</w:t>
            </w:r>
          </w:p>
          <w:p w14:paraId="336F7E77" w14:textId="77777777" w:rsidR="00CA278B" w:rsidRDefault="00000000">
            <w:pPr>
              <w:pStyle w:val="TableText"/>
              <w:spacing w:before="2" w:line="289" w:lineRule="auto"/>
              <w:ind w:left="107" w:right="263" w:firstLine="5"/>
              <w:rPr>
                <w:rFonts w:ascii="宋体" w:eastAsia="宋体" w:hAnsi="宋体" w:cs="宋体" w:hint="eastAsia"/>
                <w:b/>
                <w:bCs/>
                <w:lang w:eastAsia="zh-CN"/>
              </w:rPr>
            </w:pPr>
            <w:r>
              <w:rPr>
                <w:rFonts w:ascii="宋体" w:eastAsia="宋体" w:hAnsi="宋体" w:cs="宋体" w:hint="eastAsia"/>
                <w:spacing w:val="-1"/>
                <w:lang w:eastAsia="zh-CN"/>
              </w:rPr>
              <w:t>,</w:t>
            </w:r>
            <w:r>
              <w:rPr>
                <w:rFonts w:ascii="宋体" w:eastAsia="宋体" w:hAnsi="宋体" w:cs="宋体" w:hint="eastAsia"/>
                <w:spacing w:val="21"/>
                <w:w w:val="101"/>
                <w:lang w:eastAsia="zh-CN"/>
              </w:rPr>
              <w:t xml:space="preserve">  </w:t>
            </w:r>
            <w:r>
              <w:rPr>
                <w:rFonts w:ascii="宋体" w:eastAsia="宋体" w:hAnsi="宋体" w:cs="宋体" w:hint="eastAsia"/>
                <w:spacing w:val="-1"/>
                <w:lang w:eastAsia="zh-CN"/>
              </w:rPr>
              <w:t>视同小型、微型企</w:t>
            </w:r>
            <w:r>
              <w:rPr>
                <w:rFonts w:ascii="宋体" w:eastAsia="宋体" w:hAnsi="宋体" w:cs="宋体" w:hint="eastAsia"/>
                <w:spacing w:val="-2"/>
                <w:lang w:eastAsia="zh-CN"/>
              </w:rPr>
              <w:t>业，</w:t>
            </w:r>
            <w:r>
              <w:rPr>
                <w:rFonts w:ascii="宋体" w:eastAsia="宋体" w:hAnsi="宋体" w:cs="宋体" w:hint="eastAsia"/>
                <w:spacing w:val="-31"/>
                <w:lang w:eastAsia="zh-CN"/>
              </w:rPr>
              <w:t xml:space="preserve"> </w:t>
            </w:r>
            <w:r>
              <w:rPr>
                <w:rFonts w:ascii="宋体" w:eastAsia="宋体" w:hAnsi="宋体" w:cs="宋体" w:hint="eastAsia"/>
                <w:spacing w:val="-2"/>
                <w:lang w:eastAsia="zh-CN"/>
              </w:rPr>
              <w:t>按小</w:t>
            </w:r>
            <w:proofErr w:type="gramStart"/>
            <w:r>
              <w:rPr>
                <w:rFonts w:ascii="宋体" w:eastAsia="宋体" w:hAnsi="宋体" w:cs="宋体" w:hint="eastAsia"/>
                <w:spacing w:val="-2"/>
                <w:lang w:eastAsia="zh-CN"/>
              </w:rPr>
              <w:t>微企业</w:t>
            </w:r>
            <w:proofErr w:type="gramEnd"/>
            <w:r>
              <w:rPr>
                <w:rFonts w:ascii="宋体" w:eastAsia="宋体" w:hAnsi="宋体" w:cs="宋体" w:hint="eastAsia"/>
                <w:spacing w:val="-2"/>
                <w:lang w:eastAsia="zh-CN"/>
              </w:rPr>
              <w:t>的扣</w:t>
            </w:r>
            <w:r>
              <w:rPr>
                <w:rFonts w:ascii="宋体" w:eastAsia="宋体" w:hAnsi="宋体" w:cs="宋体" w:hint="eastAsia"/>
                <w:spacing w:val="-1"/>
                <w:lang w:eastAsia="zh-CN"/>
              </w:rPr>
              <w:t>除比例执行。</w:t>
            </w:r>
          </w:p>
        </w:tc>
        <w:tc>
          <w:tcPr>
            <w:tcW w:w="2428" w:type="dxa"/>
          </w:tcPr>
          <w:p w14:paraId="57535EBD" w14:textId="77777777" w:rsidR="00CA278B" w:rsidRDefault="00000000">
            <w:pPr>
              <w:pStyle w:val="TableText"/>
              <w:spacing w:before="82" w:line="280" w:lineRule="auto"/>
              <w:ind w:left="104" w:right="145" w:firstLine="3"/>
              <w:rPr>
                <w:rFonts w:ascii="宋体" w:eastAsia="宋体" w:hAnsi="宋体" w:cs="宋体" w:hint="eastAsia"/>
                <w:b/>
                <w:bCs/>
                <w:spacing w:val="-1"/>
                <w:lang w:eastAsia="zh-CN"/>
              </w:rPr>
            </w:pPr>
            <w:r>
              <w:rPr>
                <w:rFonts w:ascii="宋体" w:eastAsia="宋体" w:hAnsi="宋体" w:cs="宋体" w:hint="eastAsia"/>
                <w:spacing w:val="1"/>
                <w:lang w:eastAsia="zh-CN"/>
              </w:rPr>
              <w:t>开标一览表 投标人基本情</w:t>
            </w:r>
            <w:r>
              <w:rPr>
                <w:rFonts w:ascii="宋体" w:eastAsia="宋体" w:hAnsi="宋体" w:cs="宋体" w:hint="eastAsia"/>
                <w:lang w:eastAsia="zh-CN"/>
              </w:rPr>
              <w:t>况表 技术偏离表</w:t>
            </w:r>
            <w:r>
              <w:rPr>
                <w:rFonts w:ascii="宋体" w:eastAsia="宋体" w:hAnsi="宋体" w:cs="宋体" w:hint="eastAsia"/>
                <w:spacing w:val="18"/>
                <w:w w:val="101"/>
                <w:lang w:eastAsia="zh-CN"/>
              </w:rPr>
              <w:t xml:space="preserve"> </w:t>
            </w:r>
            <w:r>
              <w:rPr>
                <w:rFonts w:ascii="宋体" w:eastAsia="宋体" w:hAnsi="宋体" w:cs="宋体" w:hint="eastAsia"/>
                <w:lang w:eastAsia="zh-CN"/>
              </w:rPr>
              <w:t>投标人</w:t>
            </w:r>
            <w:r>
              <w:rPr>
                <w:rFonts w:ascii="宋体" w:eastAsia="宋体" w:hAnsi="宋体" w:cs="宋体" w:hint="eastAsia"/>
                <w:spacing w:val="1"/>
                <w:lang w:eastAsia="zh-CN"/>
              </w:rPr>
              <w:t>（供应商）应提交的相关证明 法定代表人授权委托</w:t>
            </w:r>
            <w:r>
              <w:rPr>
                <w:rFonts w:ascii="宋体" w:eastAsia="宋体" w:hAnsi="宋体" w:cs="宋体" w:hint="eastAsia"/>
                <w:lang w:eastAsia="zh-CN"/>
              </w:rPr>
              <w:t>书 分项报价表</w:t>
            </w:r>
            <w:r>
              <w:rPr>
                <w:rFonts w:ascii="宋体" w:eastAsia="宋体" w:hAnsi="宋体" w:cs="宋体" w:hint="eastAsia"/>
                <w:spacing w:val="23"/>
                <w:lang w:eastAsia="zh-CN"/>
              </w:rPr>
              <w:t xml:space="preserve"> </w:t>
            </w:r>
            <w:r>
              <w:rPr>
                <w:rFonts w:ascii="宋体" w:eastAsia="宋体" w:hAnsi="宋体" w:cs="宋体" w:hint="eastAsia"/>
                <w:lang w:eastAsia="zh-CN"/>
              </w:rPr>
              <w:t>项目组成</w:t>
            </w:r>
            <w:r>
              <w:rPr>
                <w:rFonts w:ascii="宋体" w:eastAsia="宋体" w:hAnsi="宋体" w:cs="宋体" w:hint="eastAsia"/>
                <w:spacing w:val="-1"/>
                <w:lang w:eastAsia="zh-CN"/>
              </w:rPr>
              <w:t>人员一览表</w:t>
            </w:r>
            <w:r>
              <w:rPr>
                <w:rFonts w:ascii="宋体" w:eastAsia="宋体" w:hAnsi="宋体" w:cs="宋体" w:hint="eastAsia"/>
                <w:spacing w:val="31"/>
                <w:w w:val="101"/>
                <w:lang w:eastAsia="zh-CN"/>
              </w:rPr>
              <w:t xml:space="preserve"> </w:t>
            </w:r>
            <w:r>
              <w:rPr>
                <w:rFonts w:ascii="宋体" w:eastAsia="宋体" w:hAnsi="宋体" w:cs="宋体" w:hint="eastAsia"/>
                <w:spacing w:val="-1"/>
                <w:lang w:eastAsia="zh-CN"/>
              </w:rPr>
              <w:t>中小企业声明</w:t>
            </w:r>
            <w:r>
              <w:rPr>
                <w:rFonts w:ascii="宋体" w:eastAsia="宋体" w:hAnsi="宋体" w:cs="宋体" w:hint="eastAsia"/>
                <w:spacing w:val="-6"/>
                <w:lang w:eastAsia="zh-CN"/>
              </w:rPr>
              <w:t>函</w:t>
            </w:r>
            <w:r>
              <w:rPr>
                <w:rFonts w:ascii="宋体" w:eastAsia="宋体" w:hAnsi="宋体" w:cs="宋体" w:hint="eastAsia"/>
                <w:spacing w:val="15"/>
                <w:w w:val="101"/>
                <w:lang w:eastAsia="zh-CN"/>
              </w:rPr>
              <w:t xml:space="preserve"> </w:t>
            </w:r>
            <w:r>
              <w:rPr>
                <w:rFonts w:ascii="宋体" w:eastAsia="宋体" w:hAnsi="宋体" w:cs="宋体" w:hint="eastAsia"/>
                <w:spacing w:val="-6"/>
                <w:lang w:eastAsia="zh-CN"/>
              </w:rPr>
              <w:t>监狱企业证明文件</w:t>
            </w:r>
            <w:r>
              <w:rPr>
                <w:rFonts w:ascii="宋体" w:eastAsia="宋体" w:hAnsi="宋体" w:cs="宋体" w:hint="eastAsia"/>
                <w:spacing w:val="43"/>
                <w:lang w:eastAsia="zh-CN"/>
              </w:rPr>
              <w:t xml:space="preserve"> </w:t>
            </w:r>
            <w:r>
              <w:rPr>
                <w:rFonts w:ascii="宋体" w:eastAsia="宋体" w:hAnsi="宋体" w:cs="宋体" w:hint="eastAsia"/>
                <w:spacing w:val="-6"/>
                <w:lang w:eastAsia="zh-CN"/>
              </w:rPr>
              <w:t>目</w:t>
            </w:r>
            <w:r>
              <w:rPr>
                <w:rFonts w:ascii="宋体" w:eastAsia="宋体" w:hAnsi="宋体" w:cs="宋体" w:hint="eastAsia"/>
                <w:spacing w:val="-1"/>
                <w:lang w:eastAsia="zh-CN"/>
              </w:rPr>
              <w:t>录 封面</w:t>
            </w:r>
            <w:r>
              <w:rPr>
                <w:rFonts w:ascii="宋体" w:eastAsia="宋体" w:hAnsi="宋体" w:cs="宋体" w:hint="eastAsia"/>
                <w:spacing w:val="26"/>
                <w:lang w:eastAsia="zh-CN"/>
              </w:rPr>
              <w:t xml:space="preserve"> </w:t>
            </w:r>
            <w:r>
              <w:rPr>
                <w:rFonts w:ascii="宋体" w:eastAsia="宋体" w:hAnsi="宋体" w:cs="宋体" w:hint="eastAsia"/>
                <w:spacing w:val="-1"/>
                <w:lang w:eastAsia="zh-CN"/>
              </w:rPr>
              <w:t>具有独立承担民</w:t>
            </w:r>
            <w:r>
              <w:rPr>
                <w:rFonts w:ascii="宋体" w:eastAsia="宋体" w:hAnsi="宋体" w:cs="宋体" w:hint="eastAsia"/>
                <w:spacing w:val="1"/>
                <w:lang w:eastAsia="zh-CN"/>
              </w:rPr>
              <w:t>事责任的能力证明文件 主要商务要求承诺书 投标人承诺函 具有良好的商业信誉和健全的财务会计制度的相关材料 缴纳投标保证</w:t>
            </w:r>
            <w:r>
              <w:rPr>
                <w:rFonts w:ascii="宋体" w:eastAsia="宋体" w:hAnsi="宋体" w:cs="宋体" w:hint="eastAsia"/>
                <w:lang w:eastAsia="zh-CN"/>
              </w:rPr>
              <w:t>金证明材料 其他材料</w:t>
            </w:r>
            <w:r>
              <w:rPr>
                <w:rFonts w:ascii="宋体" w:eastAsia="宋体" w:hAnsi="宋体" w:cs="宋体" w:hint="eastAsia"/>
                <w:spacing w:val="23"/>
                <w:lang w:eastAsia="zh-CN"/>
              </w:rPr>
              <w:t xml:space="preserve"> </w:t>
            </w:r>
            <w:r>
              <w:rPr>
                <w:rFonts w:ascii="宋体" w:eastAsia="宋体" w:hAnsi="宋体" w:cs="宋体" w:hint="eastAsia"/>
                <w:lang w:eastAsia="zh-CN"/>
              </w:rPr>
              <w:t>项</w:t>
            </w:r>
            <w:r>
              <w:rPr>
                <w:rFonts w:ascii="宋体" w:eastAsia="宋体" w:hAnsi="宋体" w:cs="宋体" w:hint="eastAsia"/>
                <w:spacing w:val="1"/>
                <w:lang w:eastAsia="zh-CN"/>
              </w:rPr>
              <w:t>目实施方案、质量保证及售后服务承诺 残疾人福利性单位声明函 联合体协议依法缴纳税收和社会保障资金的良好记录的相关材料 参加政府采购活动前三年内在经营活动中没有重大违法记录的书面声明 投标人业绩情况表 具备履行合同所必需设备和专业技术能力的声明函</w:t>
            </w:r>
          </w:p>
        </w:tc>
      </w:tr>
    </w:tbl>
    <w:p w14:paraId="58407E96" w14:textId="77777777" w:rsidR="00CA278B" w:rsidRDefault="00000000">
      <w:pPr>
        <w:spacing w:before="40"/>
        <w:ind w:left="4" w:right="1" w:firstLineChars="200" w:firstLine="380"/>
        <w:jc w:val="both"/>
        <w:rPr>
          <w:rFonts w:ascii="宋体" w:eastAsia="宋体" w:hAnsi="宋体" w:cs="宋体" w:hint="eastAsia"/>
          <w:sz w:val="19"/>
          <w:szCs w:val="19"/>
          <w:lang w:eastAsia="zh-CN"/>
        </w:rPr>
      </w:pPr>
      <w:r>
        <w:rPr>
          <w:rFonts w:ascii="宋体" w:eastAsia="宋体" w:hAnsi="宋体" w:cs="宋体" w:hint="eastAsia"/>
          <w:sz w:val="19"/>
          <w:szCs w:val="19"/>
          <w:lang w:eastAsia="zh-CN"/>
        </w:rPr>
        <w:t>2.5在政府采购活动中，</w:t>
      </w:r>
      <w:r>
        <w:rPr>
          <w:rFonts w:ascii="宋体" w:eastAsia="宋体" w:hAnsi="宋体" w:cs="宋体" w:hint="eastAsia"/>
          <w:spacing w:val="-18"/>
          <w:sz w:val="19"/>
          <w:szCs w:val="19"/>
          <w:lang w:eastAsia="zh-CN"/>
        </w:rPr>
        <w:t xml:space="preserve"> </w:t>
      </w:r>
      <w:r>
        <w:rPr>
          <w:rFonts w:ascii="宋体" w:eastAsia="宋体" w:hAnsi="宋体" w:cs="宋体" w:hint="eastAsia"/>
          <w:sz w:val="19"/>
          <w:szCs w:val="19"/>
          <w:lang w:eastAsia="zh-CN"/>
        </w:rPr>
        <w:t>提供货物、工程或者服务符合享受中小企业扶持政策的，</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投标人应提供《中小企业声明函》</w:t>
      </w:r>
      <w:r>
        <w:rPr>
          <w:rFonts w:ascii="宋体" w:eastAsia="宋体" w:hAnsi="宋体" w:cs="宋体" w:hint="eastAsia"/>
          <w:spacing w:val="-20"/>
          <w:sz w:val="19"/>
          <w:szCs w:val="19"/>
          <w:lang w:eastAsia="zh-CN"/>
        </w:rPr>
        <w:t xml:space="preserve"> </w:t>
      </w:r>
      <w:r>
        <w:rPr>
          <w:rFonts w:ascii="宋体" w:eastAsia="宋体" w:hAnsi="宋体" w:cs="宋体" w:hint="eastAsia"/>
          <w:sz w:val="19"/>
          <w:szCs w:val="19"/>
          <w:lang w:eastAsia="zh-CN"/>
        </w:rPr>
        <w:t>；属</w:t>
      </w:r>
      <w:r>
        <w:rPr>
          <w:rFonts w:ascii="宋体" w:eastAsia="宋体" w:hAnsi="宋体" w:cs="宋体" w:hint="eastAsia"/>
          <w:spacing w:val="2"/>
          <w:sz w:val="19"/>
          <w:szCs w:val="19"/>
          <w:lang w:eastAsia="zh-CN"/>
        </w:rPr>
        <w:t>于监狱企业的，</w:t>
      </w:r>
      <w:r>
        <w:rPr>
          <w:rFonts w:ascii="宋体" w:eastAsia="宋体" w:hAnsi="宋体" w:cs="宋体" w:hint="eastAsia"/>
          <w:spacing w:val="-34"/>
          <w:sz w:val="19"/>
          <w:szCs w:val="19"/>
          <w:lang w:eastAsia="zh-CN"/>
        </w:rPr>
        <w:t xml:space="preserve"> </w:t>
      </w:r>
      <w:r>
        <w:rPr>
          <w:rFonts w:ascii="宋体" w:eastAsia="宋体" w:hAnsi="宋体" w:cs="宋体" w:hint="eastAsia"/>
          <w:spacing w:val="2"/>
          <w:sz w:val="19"/>
          <w:szCs w:val="19"/>
          <w:lang w:eastAsia="zh-CN"/>
        </w:rPr>
        <w:t>应提供由省级以上监狱管理局、戒毒管理</w:t>
      </w:r>
      <w:r>
        <w:rPr>
          <w:rFonts w:ascii="宋体" w:eastAsia="宋体" w:hAnsi="宋体" w:cs="宋体" w:hint="eastAsia"/>
          <w:spacing w:val="1"/>
          <w:sz w:val="19"/>
          <w:szCs w:val="19"/>
          <w:lang w:eastAsia="zh-CN"/>
        </w:rPr>
        <w:t>局（含新疆生产建设兵团）出具的属于监狱企业的证明文件；属于残</w:t>
      </w:r>
      <w:r>
        <w:rPr>
          <w:rFonts w:ascii="宋体" w:eastAsia="宋体" w:hAnsi="宋体" w:cs="宋体" w:hint="eastAsia"/>
          <w:spacing w:val="2"/>
          <w:sz w:val="19"/>
          <w:szCs w:val="19"/>
          <w:lang w:eastAsia="zh-CN"/>
        </w:rPr>
        <w:t>疾人福利性单位的，</w:t>
      </w:r>
      <w:r>
        <w:rPr>
          <w:rFonts w:ascii="宋体" w:eastAsia="宋体" w:hAnsi="宋体" w:cs="宋体" w:hint="eastAsia"/>
          <w:spacing w:val="-33"/>
          <w:sz w:val="19"/>
          <w:szCs w:val="19"/>
          <w:lang w:eastAsia="zh-CN"/>
        </w:rPr>
        <w:t xml:space="preserve"> </w:t>
      </w:r>
      <w:r>
        <w:rPr>
          <w:rFonts w:ascii="宋体" w:eastAsia="宋体" w:hAnsi="宋体" w:cs="宋体" w:hint="eastAsia"/>
          <w:spacing w:val="2"/>
          <w:sz w:val="19"/>
          <w:szCs w:val="19"/>
          <w:lang w:eastAsia="zh-CN"/>
        </w:rPr>
        <w:t>应提供《残疾人福利</w:t>
      </w:r>
      <w:r>
        <w:rPr>
          <w:rFonts w:ascii="宋体" w:eastAsia="宋体" w:hAnsi="宋体" w:cs="宋体" w:hint="eastAsia"/>
          <w:spacing w:val="2"/>
          <w:sz w:val="19"/>
          <w:szCs w:val="19"/>
          <w:lang w:eastAsia="zh-CN"/>
        </w:rPr>
        <w:lastRenderedPageBreak/>
        <w:t>性单位声明</w:t>
      </w:r>
      <w:r>
        <w:rPr>
          <w:rFonts w:ascii="宋体" w:eastAsia="宋体" w:hAnsi="宋体" w:cs="宋体" w:hint="eastAsia"/>
          <w:spacing w:val="1"/>
          <w:sz w:val="19"/>
          <w:szCs w:val="19"/>
          <w:lang w:eastAsia="zh-CN"/>
        </w:rPr>
        <w:t>函》。投标人应当按照《中小企业声明函》《残疾人福利性单位声明函》规定格式提供（格式附后，</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不可修改</w:t>
      </w:r>
      <w:r>
        <w:rPr>
          <w:rFonts w:ascii="宋体" w:eastAsia="宋体" w:hAnsi="宋体" w:cs="宋体" w:hint="eastAsia"/>
          <w:spacing w:val="-5"/>
          <w:sz w:val="19"/>
          <w:szCs w:val="19"/>
          <w:lang w:eastAsia="zh-CN"/>
        </w:rPr>
        <w:t>），</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未按规</w:t>
      </w:r>
      <w:r>
        <w:rPr>
          <w:rFonts w:ascii="宋体" w:eastAsia="宋体" w:hAnsi="宋体" w:cs="宋体" w:hint="eastAsia"/>
          <w:sz w:val="19"/>
          <w:szCs w:val="19"/>
          <w:lang w:eastAsia="zh-CN"/>
        </w:rPr>
        <w:t>定提供的，</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不得享受相关中小企业扶持政策。</w:t>
      </w:r>
    </w:p>
    <w:p w14:paraId="3D453887" w14:textId="77777777" w:rsidR="00CA278B" w:rsidRDefault="00000000">
      <w:pPr>
        <w:spacing w:before="1"/>
        <w:ind w:left="390"/>
        <w:rPr>
          <w:rFonts w:ascii="宋体" w:eastAsia="宋体" w:hAnsi="宋体" w:cs="宋体" w:hint="eastAsia"/>
          <w:sz w:val="19"/>
          <w:szCs w:val="19"/>
          <w:lang w:eastAsia="zh-CN"/>
        </w:rPr>
      </w:pPr>
      <w:r>
        <w:rPr>
          <w:rFonts w:ascii="宋体" w:eastAsia="宋体" w:hAnsi="宋体" w:cs="宋体" w:hint="eastAsia"/>
          <w:sz w:val="19"/>
          <w:szCs w:val="19"/>
          <w:lang w:eastAsia="zh-CN"/>
        </w:rPr>
        <w:t>投标人应当对提供材料的真实性负责，</w:t>
      </w:r>
      <w:r>
        <w:rPr>
          <w:rFonts w:ascii="宋体" w:eastAsia="宋体" w:hAnsi="宋体" w:cs="宋体" w:hint="eastAsia"/>
          <w:spacing w:val="-26"/>
          <w:sz w:val="19"/>
          <w:szCs w:val="19"/>
          <w:lang w:eastAsia="zh-CN"/>
        </w:rPr>
        <w:t xml:space="preserve"> </w:t>
      </w:r>
      <w:r>
        <w:rPr>
          <w:rFonts w:ascii="宋体" w:eastAsia="宋体" w:hAnsi="宋体" w:cs="宋体" w:hint="eastAsia"/>
          <w:sz w:val="19"/>
          <w:szCs w:val="19"/>
          <w:lang w:eastAsia="zh-CN"/>
        </w:rPr>
        <w:t>若有虚假，</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将追究其法律责任。</w:t>
      </w:r>
    </w:p>
    <w:p w14:paraId="23966C6F" w14:textId="77777777" w:rsidR="00CA278B" w:rsidRDefault="00000000">
      <w:pPr>
        <w:spacing w:before="115"/>
        <w:ind w:left="39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3.对本国产品的支持政策的相关要求</w:t>
      </w:r>
    </w:p>
    <w:p w14:paraId="5CCAAC8C" w14:textId="77777777" w:rsidR="00CA278B" w:rsidRDefault="00000000">
      <w:pPr>
        <w:spacing w:before="113"/>
        <w:ind w:left="4" w:right="1" w:firstLine="39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3.1按照《国务院办公厅关于在政府采购中实施本国产品标准及相关政策的通知》（国办发〔2025〕</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34号）、</w:t>
      </w:r>
      <w:proofErr w:type="gramStart"/>
      <w:r>
        <w:rPr>
          <w:rFonts w:ascii="宋体" w:eastAsia="宋体" w:hAnsi="宋体" w:cs="宋体" w:hint="eastAsia"/>
          <w:spacing w:val="1"/>
          <w:sz w:val="19"/>
          <w:szCs w:val="19"/>
          <w:lang w:eastAsia="zh-CN"/>
        </w:rPr>
        <w:t>《</w:t>
      </w:r>
      <w:proofErr w:type="gramEnd"/>
      <w:r>
        <w:rPr>
          <w:rFonts w:ascii="宋体" w:eastAsia="宋体" w:hAnsi="宋体" w:cs="宋体" w:hint="eastAsia"/>
          <w:spacing w:val="1"/>
          <w:sz w:val="19"/>
          <w:szCs w:val="19"/>
          <w:lang w:eastAsia="zh-CN"/>
        </w:rPr>
        <w:t>关于贯彻落实</w:t>
      </w:r>
      <w:proofErr w:type="gramStart"/>
      <w:r>
        <w:rPr>
          <w:rFonts w:ascii="宋体" w:eastAsia="宋体" w:hAnsi="宋体" w:cs="宋体" w:hint="eastAsia"/>
          <w:spacing w:val="1"/>
          <w:sz w:val="19"/>
          <w:szCs w:val="19"/>
          <w:lang w:eastAsia="zh-CN"/>
        </w:rPr>
        <w:t>《</w:t>
      </w:r>
      <w:proofErr w:type="gramEnd"/>
      <w:r>
        <w:rPr>
          <w:rFonts w:ascii="宋体" w:eastAsia="宋体" w:hAnsi="宋体" w:cs="宋体" w:hint="eastAsia"/>
          <w:spacing w:val="1"/>
          <w:sz w:val="19"/>
          <w:szCs w:val="19"/>
          <w:lang w:eastAsia="zh-CN"/>
        </w:rPr>
        <w:t>国务院办公厅关于在政府采购中实施本国产品标准及相关政策的通知</w:t>
      </w:r>
      <w:proofErr w:type="gramStart"/>
      <w:r>
        <w:rPr>
          <w:rFonts w:ascii="宋体" w:eastAsia="宋体" w:hAnsi="宋体" w:cs="宋体" w:hint="eastAsia"/>
          <w:spacing w:val="1"/>
          <w:sz w:val="19"/>
          <w:szCs w:val="19"/>
          <w:lang w:eastAsia="zh-CN"/>
        </w:rPr>
        <w:t>》</w:t>
      </w:r>
      <w:proofErr w:type="gramEnd"/>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的意见</w:t>
      </w:r>
      <w:proofErr w:type="gramStart"/>
      <w:r>
        <w:rPr>
          <w:rFonts w:ascii="宋体" w:eastAsia="宋体" w:hAnsi="宋体" w:cs="宋体" w:hint="eastAsia"/>
          <w:spacing w:val="1"/>
          <w:sz w:val="19"/>
          <w:szCs w:val="19"/>
          <w:lang w:eastAsia="zh-CN"/>
        </w:rPr>
        <w:t>》</w:t>
      </w:r>
      <w:proofErr w:type="gramEnd"/>
      <w:r>
        <w:rPr>
          <w:rFonts w:ascii="宋体" w:eastAsia="宋体" w:hAnsi="宋体" w:cs="宋体" w:hint="eastAsia"/>
          <w:spacing w:val="1"/>
          <w:sz w:val="19"/>
          <w:szCs w:val="19"/>
          <w:lang w:eastAsia="zh-CN"/>
        </w:rPr>
        <w:t>（财库〔2025〕</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30号</w:t>
      </w:r>
      <w:r>
        <w:rPr>
          <w:rFonts w:ascii="宋体" w:eastAsia="宋体" w:hAnsi="宋体" w:cs="宋体" w:hint="eastAsia"/>
          <w:sz w:val="19"/>
          <w:szCs w:val="19"/>
          <w:lang w:eastAsia="zh-CN"/>
        </w:rPr>
        <w:t>）相关要求，</w:t>
      </w:r>
      <w:r>
        <w:rPr>
          <w:rFonts w:ascii="宋体" w:eastAsia="宋体" w:hAnsi="宋体" w:cs="宋体" w:hint="eastAsia"/>
          <w:spacing w:val="2"/>
          <w:sz w:val="19"/>
          <w:szCs w:val="19"/>
          <w:lang w:eastAsia="zh-CN"/>
        </w:rPr>
        <w:t>本国产品标准适用于货物，</w:t>
      </w:r>
      <w:r>
        <w:rPr>
          <w:rFonts w:ascii="宋体" w:eastAsia="宋体" w:hAnsi="宋体" w:cs="宋体" w:hint="eastAsia"/>
          <w:spacing w:val="-34"/>
          <w:sz w:val="19"/>
          <w:szCs w:val="19"/>
          <w:lang w:eastAsia="zh-CN"/>
        </w:rPr>
        <w:t xml:space="preserve"> </w:t>
      </w:r>
      <w:r>
        <w:rPr>
          <w:rFonts w:ascii="宋体" w:eastAsia="宋体" w:hAnsi="宋体" w:cs="宋体" w:hint="eastAsia"/>
          <w:spacing w:val="2"/>
          <w:sz w:val="19"/>
          <w:szCs w:val="19"/>
          <w:lang w:eastAsia="zh-CN"/>
        </w:rPr>
        <w:t>包括政府采购货物项目和服务项目中</w:t>
      </w:r>
      <w:r>
        <w:rPr>
          <w:rFonts w:ascii="宋体" w:eastAsia="宋体" w:hAnsi="宋体" w:cs="宋体" w:hint="eastAsia"/>
          <w:spacing w:val="1"/>
          <w:sz w:val="19"/>
          <w:szCs w:val="19"/>
          <w:lang w:eastAsia="zh-CN"/>
        </w:rPr>
        <w:t>涉及的货物。适用本国产品标准的货物具体是指《政府采购品</w:t>
      </w:r>
      <w:r>
        <w:rPr>
          <w:rFonts w:ascii="宋体" w:eastAsia="宋体" w:hAnsi="宋体" w:cs="宋体" w:hint="eastAsia"/>
          <w:spacing w:val="-1"/>
          <w:sz w:val="19"/>
          <w:szCs w:val="19"/>
          <w:lang w:eastAsia="zh-CN"/>
        </w:rPr>
        <w:t>目分类目录》</w:t>
      </w:r>
      <w:r>
        <w:rPr>
          <w:rFonts w:ascii="宋体" w:eastAsia="宋体" w:hAnsi="宋体" w:cs="宋体" w:hint="eastAsia"/>
          <w:spacing w:val="-22"/>
          <w:sz w:val="19"/>
          <w:szCs w:val="19"/>
          <w:lang w:eastAsia="zh-CN"/>
        </w:rPr>
        <w:t xml:space="preserve"> </w:t>
      </w:r>
      <w:r>
        <w:rPr>
          <w:rFonts w:ascii="宋体" w:eastAsia="宋体" w:hAnsi="宋体" w:cs="宋体" w:hint="eastAsia"/>
          <w:spacing w:val="-1"/>
          <w:sz w:val="19"/>
          <w:szCs w:val="19"/>
          <w:lang w:eastAsia="zh-CN"/>
        </w:rPr>
        <w:t>中的货物类产品，</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但不包括其中的房屋和构筑物，</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文物和陈列品，</w:t>
      </w:r>
      <w:r>
        <w:rPr>
          <w:rFonts w:ascii="宋体" w:eastAsia="宋体" w:hAnsi="宋体" w:cs="宋体" w:hint="eastAsia"/>
          <w:spacing w:val="-21"/>
          <w:sz w:val="19"/>
          <w:szCs w:val="19"/>
          <w:lang w:eastAsia="zh-CN"/>
        </w:rPr>
        <w:t xml:space="preserve"> </w:t>
      </w:r>
      <w:r>
        <w:rPr>
          <w:rFonts w:ascii="宋体" w:eastAsia="宋体" w:hAnsi="宋体" w:cs="宋体" w:hint="eastAsia"/>
          <w:spacing w:val="-1"/>
          <w:sz w:val="19"/>
          <w:szCs w:val="19"/>
          <w:lang w:eastAsia="zh-CN"/>
        </w:rPr>
        <w:t>图书和档案，</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特种动植物，</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农林牧渔业产品，矿与矿物，</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电力</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、城市燃气、蒸汽和热水、水，</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食品、饮料和烟草原</w:t>
      </w:r>
      <w:r>
        <w:rPr>
          <w:rFonts w:ascii="宋体" w:eastAsia="宋体" w:hAnsi="宋体" w:cs="宋体" w:hint="eastAsia"/>
          <w:spacing w:val="-2"/>
          <w:sz w:val="19"/>
          <w:szCs w:val="19"/>
          <w:lang w:eastAsia="zh-CN"/>
        </w:rPr>
        <w:t>料，</w:t>
      </w:r>
      <w:r>
        <w:rPr>
          <w:rFonts w:ascii="宋体" w:eastAsia="宋体" w:hAnsi="宋体" w:cs="宋体" w:hint="eastAsia"/>
          <w:spacing w:val="-34"/>
          <w:sz w:val="19"/>
          <w:szCs w:val="19"/>
          <w:lang w:eastAsia="zh-CN"/>
        </w:rPr>
        <w:t xml:space="preserve"> </w:t>
      </w:r>
      <w:r>
        <w:rPr>
          <w:rFonts w:ascii="宋体" w:eastAsia="宋体" w:hAnsi="宋体" w:cs="宋体" w:hint="eastAsia"/>
          <w:spacing w:val="-2"/>
          <w:sz w:val="19"/>
          <w:szCs w:val="19"/>
          <w:lang w:eastAsia="zh-CN"/>
        </w:rPr>
        <w:t>无形资产。</w:t>
      </w:r>
    </w:p>
    <w:p w14:paraId="664A68F9" w14:textId="77777777" w:rsidR="00CA278B" w:rsidRDefault="00000000">
      <w:pPr>
        <w:spacing w:before="3"/>
        <w:ind w:left="20" w:right="1" w:firstLine="369"/>
        <w:jc w:val="both"/>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本国产品应当在中国境内生产，</w:t>
      </w:r>
      <w:r>
        <w:rPr>
          <w:rFonts w:ascii="宋体" w:eastAsia="宋体" w:hAnsi="宋体" w:cs="宋体" w:hint="eastAsia"/>
          <w:spacing w:val="-24"/>
          <w:sz w:val="19"/>
          <w:szCs w:val="19"/>
          <w:lang w:eastAsia="zh-CN"/>
        </w:rPr>
        <w:t xml:space="preserve"> </w:t>
      </w:r>
      <w:r>
        <w:rPr>
          <w:rFonts w:ascii="宋体" w:eastAsia="宋体" w:hAnsi="宋体" w:cs="宋体" w:hint="eastAsia"/>
          <w:spacing w:val="1"/>
          <w:sz w:val="19"/>
          <w:szCs w:val="19"/>
          <w:lang w:eastAsia="zh-CN"/>
        </w:rPr>
        <w:t>即在中华人民共和国关境内实现从原材料、组件到产品的属性改变。从具</w:t>
      </w:r>
      <w:r>
        <w:rPr>
          <w:rFonts w:ascii="宋体" w:eastAsia="宋体" w:hAnsi="宋体" w:cs="宋体" w:hint="eastAsia"/>
          <w:sz w:val="19"/>
          <w:szCs w:val="19"/>
          <w:lang w:eastAsia="zh-CN"/>
        </w:rPr>
        <w:t>体情形看，</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在国</w:t>
      </w:r>
      <w:r>
        <w:rPr>
          <w:rFonts w:ascii="宋体" w:eastAsia="宋体" w:hAnsi="宋体" w:cs="宋体" w:hint="eastAsia"/>
          <w:spacing w:val="1"/>
          <w:sz w:val="19"/>
          <w:szCs w:val="19"/>
          <w:lang w:eastAsia="zh-CN"/>
        </w:rPr>
        <w:t>内保税区、综合保税区等海关特殊监管区域生产的产品，属于在中国境内生产的产品；对医疗器械产品，</w:t>
      </w:r>
      <w:r>
        <w:rPr>
          <w:rFonts w:ascii="宋体" w:eastAsia="宋体" w:hAnsi="宋体" w:cs="宋体" w:hint="eastAsia"/>
          <w:spacing w:val="-22"/>
          <w:sz w:val="19"/>
          <w:szCs w:val="19"/>
          <w:lang w:eastAsia="zh-CN"/>
        </w:rPr>
        <w:t xml:space="preserve"> </w:t>
      </w:r>
      <w:r>
        <w:rPr>
          <w:rFonts w:ascii="宋体" w:eastAsia="宋体" w:hAnsi="宋体" w:cs="宋体" w:hint="eastAsia"/>
          <w:spacing w:val="1"/>
          <w:sz w:val="19"/>
          <w:szCs w:val="19"/>
          <w:lang w:eastAsia="zh-CN"/>
        </w:rPr>
        <w:t>取得药品监督管理部门授予的准字号医疗器械注册证的，属于在中国境内生产的产品；对其他产品，</w:t>
      </w:r>
      <w:r>
        <w:rPr>
          <w:rFonts w:ascii="宋体" w:eastAsia="宋体" w:hAnsi="宋体" w:cs="宋体" w:hint="eastAsia"/>
          <w:spacing w:val="-26"/>
          <w:sz w:val="19"/>
          <w:szCs w:val="19"/>
          <w:lang w:eastAsia="zh-CN"/>
        </w:rPr>
        <w:t xml:space="preserve"> </w:t>
      </w:r>
      <w:r>
        <w:rPr>
          <w:rFonts w:ascii="宋体" w:eastAsia="宋体" w:hAnsi="宋体" w:cs="宋体" w:hint="eastAsia"/>
          <w:spacing w:val="1"/>
          <w:sz w:val="19"/>
          <w:szCs w:val="19"/>
          <w:lang w:eastAsia="zh-CN"/>
        </w:rPr>
        <w:t>根据实际情况判断是否在中国境内生产。</w:t>
      </w:r>
    </w:p>
    <w:p w14:paraId="4FAA0ACC" w14:textId="77777777" w:rsidR="00CA278B" w:rsidRDefault="00000000">
      <w:pPr>
        <w:spacing w:before="2"/>
        <w:ind w:left="7" w:right="80" w:firstLine="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3.2政府采购活动中既有本国产品又有非本国产品参与竞争的，</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依法对本国产品给予价格评审优惠，</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对本国产品的</w:t>
      </w:r>
      <w:r>
        <w:rPr>
          <w:rFonts w:ascii="宋体" w:eastAsia="宋体" w:hAnsi="宋体" w:cs="宋体" w:hint="eastAsia"/>
          <w:sz w:val="19"/>
          <w:szCs w:val="19"/>
          <w:lang w:eastAsia="zh-CN"/>
        </w:rPr>
        <w:t>报价给</w:t>
      </w:r>
      <w:r>
        <w:rPr>
          <w:rFonts w:ascii="宋体" w:eastAsia="宋体" w:hAnsi="宋体" w:cs="宋体" w:hint="eastAsia"/>
          <w:spacing w:val="3"/>
          <w:sz w:val="19"/>
          <w:szCs w:val="19"/>
          <w:lang w:eastAsia="zh-CN"/>
        </w:rPr>
        <w:t>予20%的价格扣除，</w:t>
      </w:r>
      <w:r>
        <w:rPr>
          <w:rFonts w:ascii="宋体" w:eastAsia="宋体" w:hAnsi="宋体" w:cs="宋体" w:hint="eastAsia"/>
          <w:spacing w:val="-34"/>
          <w:sz w:val="19"/>
          <w:szCs w:val="19"/>
          <w:lang w:eastAsia="zh-CN"/>
        </w:rPr>
        <w:t xml:space="preserve"> </w:t>
      </w:r>
      <w:r>
        <w:rPr>
          <w:rFonts w:ascii="宋体" w:eastAsia="宋体" w:hAnsi="宋体" w:cs="宋体" w:hint="eastAsia"/>
          <w:spacing w:val="3"/>
          <w:sz w:val="19"/>
          <w:szCs w:val="19"/>
          <w:lang w:eastAsia="zh-CN"/>
        </w:rPr>
        <w:t>用扣除后的价格参与评</w:t>
      </w:r>
      <w:r>
        <w:rPr>
          <w:rFonts w:ascii="宋体" w:eastAsia="宋体" w:hAnsi="宋体" w:cs="宋体" w:hint="eastAsia"/>
          <w:spacing w:val="2"/>
          <w:sz w:val="19"/>
          <w:szCs w:val="19"/>
          <w:lang w:eastAsia="zh-CN"/>
        </w:rPr>
        <w:t>审。</w:t>
      </w:r>
    </w:p>
    <w:p w14:paraId="496D14FE" w14:textId="77777777" w:rsidR="00CA278B" w:rsidRDefault="00000000">
      <w:pPr>
        <w:spacing w:before="3"/>
        <w:ind w:left="5" w:right="1" w:firstLine="39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当采购项目或者采购包中含有多种产品，</w:t>
      </w:r>
      <w:r>
        <w:rPr>
          <w:rFonts w:ascii="宋体" w:eastAsia="宋体" w:hAnsi="宋体" w:cs="宋体" w:hint="eastAsia"/>
          <w:spacing w:val="-21"/>
          <w:sz w:val="19"/>
          <w:szCs w:val="19"/>
          <w:lang w:eastAsia="zh-CN"/>
        </w:rPr>
        <w:t xml:space="preserve"> </w:t>
      </w:r>
      <w:r>
        <w:rPr>
          <w:rFonts w:ascii="宋体" w:eastAsia="宋体" w:hAnsi="宋体" w:cs="宋体" w:hint="eastAsia"/>
          <w:spacing w:val="1"/>
          <w:sz w:val="19"/>
          <w:szCs w:val="19"/>
          <w:lang w:eastAsia="zh-CN"/>
        </w:rPr>
        <w:t>供应商为该采购项目或者采购包提供的符合本国产品标准的产品成本之和占该供</w:t>
      </w:r>
      <w:r>
        <w:rPr>
          <w:rFonts w:ascii="宋体" w:eastAsia="宋体" w:hAnsi="宋体" w:cs="宋体" w:hint="eastAsia"/>
          <w:spacing w:val="2"/>
          <w:sz w:val="19"/>
          <w:szCs w:val="19"/>
          <w:lang w:eastAsia="zh-CN"/>
        </w:rPr>
        <w:t>应商提供的全部产品成本之和的比例达到80%以上时，</w:t>
      </w:r>
      <w:r>
        <w:rPr>
          <w:rFonts w:ascii="宋体" w:eastAsia="宋体" w:hAnsi="宋体" w:cs="宋体" w:hint="eastAsia"/>
          <w:spacing w:val="-36"/>
          <w:sz w:val="19"/>
          <w:szCs w:val="19"/>
          <w:lang w:eastAsia="zh-CN"/>
        </w:rPr>
        <w:t xml:space="preserve"> </w:t>
      </w:r>
      <w:r>
        <w:rPr>
          <w:rFonts w:ascii="宋体" w:eastAsia="宋体" w:hAnsi="宋体" w:cs="宋体" w:hint="eastAsia"/>
          <w:spacing w:val="2"/>
          <w:sz w:val="19"/>
          <w:szCs w:val="19"/>
          <w:lang w:eastAsia="zh-CN"/>
        </w:rPr>
        <w:t>依法对该供应商提供的全部产品给予价格评审优惠，</w:t>
      </w:r>
      <w:r>
        <w:rPr>
          <w:rFonts w:ascii="宋体" w:eastAsia="宋体" w:hAnsi="宋体" w:cs="宋体" w:hint="eastAsia"/>
          <w:spacing w:val="-25"/>
          <w:sz w:val="19"/>
          <w:szCs w:val="19"/>
          <w:lang w:eastAsia="zh-CN"/>
        </w:rPr>
        <w:t xml:space="preserve"> </w:t>
      </w:r>
      <w:r>
        <w:rPr>
          <w:rFonts w:ascii="宋体" w:eastAsia="宋体" w:hAnsi="宋体" w:cs="宋体" w:hint="eastAsia"/>
          <w:spacing w:val="2"/>
          <w:sz w:val="19"/>
          <w:szCs w:val="19"/>
          <w:lang w:eastAsia="zh-CN"/>
        </w:rPr>
        <w:t>即对该</w:t>
      </w:r>
      <w:r>
        <w:rPr>
          <w:rFonts w:ascii="宋体" w:eastAsia="宋体" w:hAnsi="宋体" w:cs="宋体" w:hint="eastAsia"/>
          <w:spacing w:val="1"/>
          <w:sz w:val="19"/>
          <w:szCs w:val="19"/>
          <w:lang w:eastAsia="zh-CN"/>
        </w:rPr>
        <w:t>供应商提</w:t>
      </w:r>
      <w:r>
        <w:rPr>
          <w:rFonts w:ascii="宋体" w:eastAsia="宋体" w:hAnsi="宋体" w:cs="宋体" w:hint="eastAsia"/>
          <w:spacing w:val="3"/>
          <w:sz w:val="19"/>
          <w:szCs w:val="19"/>
          <w:lang w:eastAsia="zh-CN"/>
        </w:rPr>
        <w:t>供的全部产品的总报价给予20%的价格扣除，</w:t>
      </w:r>
      <w:r>
        <w:rPr>
          <w:rFonts w:ascii="宋体" w:eastAsia="宋体" w:hAnsi="宋体" w:cs="宋体" w:hint="eastAsia"/>
          <w:spacing w:val="-36"/>
          <w:sz w:val="19"/>
          <w:szCs w:val="19"/>
          <w:lang w:eastAsia="zh-CN"/>
        </w:rPr>
        <w:t xml:space="preserve"> </w:t>
      </w:r>
      <w:r>
        <w:rPr>
          <w:rFonts w:ascii="宋体" w:eastAsia="宋体" w:hAnsi="宋体" w:cs="宋体" w:hint="eastAsia"/>
          <w:spacing w:val="3"/>
          <w:sz w:val="19"/>
          <w:szCs w:val="19"/>
          <w:lang w:eastAsia="zh-CN"/>
        </w:rPr>
        <w:t>使用扣</w:t>
      </w:r>
      <w:r>
        <w:rPr>
          <w:rFonts w:ascii="宋体" w:eastAsia="宋体" w:hAnsi="宋体" w:cs="宋体" w:hint="eastAsia"/>
          <w:spacing w:val="2"/>
          <w:sz w:val="19"/>
          <w:szCs w:val="19"/>
          <w:lang w:eastAsia="zh-CN"/>
        </w:rPr>
        <w:t>除后的价格参与评审。</w:t>
      </w:r>
    </w:p>
    <w:p w14:paraId="78CB28CA" w14:textId="77777777" w:rsidR="00CA278B" w:rsidRDefault="00000000">
      <w:pPr>
        <w:ind w:left="398"/>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3.3供应商出具符合要求的《关于符合本国产品标准的声明函》、</w:t>
      </w:r>
      <w:proofErr w:type="gramStart"/>
      <w:r>
        <w:rPr>
          <w:rFonts w:ascii="宋体" w:eastAsia="宋体" w:hAnsi="宋体" w:cs="宋体" w:hint="eastAsia"/>
          <w:spacing w:val="1"/>
          <w:sz w:val="19"/>
          <w:szCs w:val="19"/>
          <w:lang w:eastAsia="zh-CN"/>
        </w:rPr>
        <w:t>《</w:t>
      </w:r>
      <w:proofErr w:type="gramEnd"/>
      <w:r>
        <w:rPr>
          <w:rFonts w:ascii="宋体" w:eastAsia="宋体" w:hAnsi="宋体" w:cs="宋体" w:hint="eastAsia"/>
          <w:spacing w:val="1"/>
          <w:sz w:val="19"/>
          <w:szCs w:val="19"/>
          <w:lang w:eastAsia="zh-CN"/>
        </w:rPr>
        <w:t>本国产品成本比例声明表</w:t>
      </w:r>
    </w:p>
    <w:p w14:paraId="24E8C964" w14:textId="77777777" w:rsidR="00CA278B" w:rsidRDefault="00000000">
      <w:pPr>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》（格式附后，</w:t>
      </w:r>
      <w:r>
        <w:rPr>
          <w:rFonts w:ascii="宋体" w:eastAsia="宋体" w:hAnsi="宋体" w:cs="宋体" w:hint="eastAsia"/>
          <w:spacing w:val="-20"/>
          <w:sz w:val="19"/>
          <w:szCs w:val="19"/>
          <w:lang w:eastAsia="zh-CN"/>
        </w:rPr>
        <w:t xml:space="preserve"> </w:t>
      </w:r>
      <w:r>
        <w:rPr>
          <w:rFonts w:ascii="宋体" w:eastAsia="宋体" w:hAnsi="宋体" w:cs="宋体" w:hint="eastAsia"/>
          <w:spacing w:val="1"/>
          <w:sz w:val="19"/>
          <w:szCs w:val="19"/>
          <w:lang w:eastAsia="zh-CN"/>
        </w:rPr>
        <w:t>不可修改）或有关证明文件的，</w:t>
      </w:r>
      <w:r>
        <w:rPr>
          <w:rFonts w:ascii="宋体" w:eastAsia="宋体" w:hAnsi="宋体" w:cs="宋体" w:hint="eastAsia"/>
          <w:spacing w:val="-31"/>
          <w:sz w:val="19"/>
          <w:szCs w:val="19"/>
          <w:lang w:eastAsia="zh-CN"/>
        </w:rPr>
        <w:t xml:space="preserve"> </w:t>
      </w:r>
      <w:r>
        <w:rPr>
          <w:rFonts w:ascii="宋体" w:eastAsia="宋体" w:hAnsi="宋体" w:cs="宋体" w:hint="eastAsia"/>
          <w:spacing w:val="1"/>
          <w:sz w:val="19"/>
          <w:szCs w:val="19"/>
          <w:lang w:eastAsia="zh-CN"/>
        </w:rPr>
        <w:t>该产品视为本国产品，</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采购人、采购代理机构不得再要求供应商提供其他证明材料。供应商提供虚假《关</w:t>
      </w:r>
      <w:r>
        <w:rPr>
          <w:rFonts w:ascii="宋体" w:eastAsia="宋体" w:hAnsi="宋体" w:cs="宋体" w:hint="eastAsia"/>
          <w:spacing w:val="2"/>
          <w:sz w:val="19"/>
          <w:szCs w:val="19"/>
          <w:lang w:eastAsia="zh-CN"/>
        </w:rPr>
        <w:t>于符合本国产品标准的声明函》、《本国产品成本比例声明表》、</w:t>
      </w:r>
      <w:r>
        <w:rPr>
          <w:rFonts w:ascii="宋体" w:eastAsia="宋体" w:hAnsi="宋体" w:cs="宋体" w:hint="eastAsia"/>
          <w:spacing w:val="1"/>
          <w:sz w:val="19"/>
          <w:szCs w:val="19"/>
          <w:lang w:eastAsia="zh-CN"/>
        </w:rPr>
        <w:t>虚假证明文件谋取中标、成交的，</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依照《中华人民共和国政府采购法》等法律法规规定追究相应责任。</w:t>
      </w:r>
    </w:p>
    <w:p w14:paraId="1182CC7C" w14:textId="77777777" w:rsidR="00CA278B" w:rsidRDefault="00000000">
      <w:pPr>
        <w:spacing w:before="1"/>
        <w:ind w:left="38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符合本国产品的支持政策的相关要求的，</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按照以下比例进行扣除：</w:t>
      </w:r>
    </w:p>
    <w:p w14:paraId="61EB6BA4" w14:textId="77777777" w:rsidR="00CA278B" w:rsidRDefault="00000000">
      <w:pPr>
        <w:spacing w:before="116"/>
        <w:ind w:left="391"/>
        <w:rPr>
          <w:rFonts w:ascii="宋体" w:eastAsia="宋体" w:hAnsi="宋体" w:cs="宋体" w:hint="eastAsia"/>
          <w:sz w:val="19"/>
          <w:szCs w:val="19"/>
        </w:rPr>
      </w:pPr>
      <w:r>
        <w:rPr>
          <w:rFonts w:ascii="宋体" w:eastAsia="宋体" w:hAnsi="宋体" w:cs="宋体" w:hint="eastAsia"/>
          <w:sz w:val="19"/>
          <w:szCs w:val="19"/>
        </w:rPr>
        <w:t>采购包1：</w:t>
      </w:r>
    </w:p>
    <w:p w14:paraId="1F8D4E11" w14:textId="77777777" w:rsidR="00CA278B" w:rsidRDefault="00CA278B">
      <w:pPr>
        <w:spacing w:line="151" w:lineRule="exact"/>
        <w:rPr>
          <w:rFonts w:ascii="宋体" w:eastAsia="宋体" w:hAnsi="宋体" w:cs="宋体" w:hint="eastAsia"/>
        </w:rPr>
      </w:pPr>
    </w:p>
    <w:tbl>
      <w:tblPr>
        <w:tblStyle w:val="TableNormal"/>
        <w:tblW w:w="88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5"/>
        <w:gridCol w:w="1185"/>
        <w:gridCol w:w="945"/>
        <w:gridCol w:w="1055"/>
        <w:gridCol w:w="2099"/>
        <w:gridCol w:w="2428"/>
      </w:tblGrid>
      <w:tr w:rsidR="00CA278B" w14:paraId="11150986" w14:textId="77777777">
        <w:trPr>
          <w:trHeight w:val="769"/>
          <w:jc w:val="center"/>
        </w:trPr>
        <w:tc>
          <w:tcPr>
            <w:tcW w:w="1155" w:type="dxa"/>
          </w:tcPr>
          <w:p w14:paraId="0AF8B3B4" w14:textId="77777777" w:rsidR="00CA278B" w:rsidRDefault="00000000">
            <w:pPr>
              <w:pStyle w:val="TableText"/>
              <w:spacing w:before="276" w:line="187" w:lineRule="auto"/>
              <w:jc w:val="center"/>
              <w:rPr>
                <w:rFonts w:ascii="宋体" w:eastAsia="宋体" w:hAnsi="宋体" w:cs="宋体" w:hint="eastAsia"/>
              </w:rPr>
            </w:pPr>
            <w:proofErr w:type="spellStart"/>
            <w:r>
              <w:rPr>
                <w:rFonts w:ascii="宋体" w:eastAsia="宋体" w:hAnsi="宋体" w:cs="宋体" w:hint="eastAsia"/>
                <w:b/>
                <w:bCs/>
                <w:spacing w:val="-1"/>
              </w:rPr>
              <w:t>序号</w:t>
            </w:r>
            <w:proofErr w:type="spellEnd"/>
          </w:p>
        </w:tc>
        <w:tc>
          <w:tcPr>
            <w:tcW w:w="1185" w:type="dxa"/>
          </w:tcPr>
          <w:p w14:paraId="0212A57C" w14:textId="77777777" w:rsidR="00CA278B" w:rsidRDefault="00000000">
            <w:pPr>
              <w:pStyle w:val="TableText"/>
              <w:spacing w:before="276" w:line="187" w:lineRule="auto"/>
              <w:jc w:val="center"/>
              <w:rPr>
                <w:rFonts w:ascii="宋体" w:eastAsia="宋体" w:hAnsi="宋体" w:cs="宋体" w:hint="eastAsia"/>
              </w:rPr>
            </w:pPr>
            <w:proofErr w:type="spellStart"/>
            <w:r>
              <w:rPr>
                <w:rFonts w:ascii="宋体" w:eastAsia="宋体" w:hAnsi="宋体" w:cs="宋体" w:hint="eastAsia"/>
                <w:b/>
                <w:bCs/>
              </w:rPr>
              <w:t>评审内容</w:t>
            </w:r>
            <w:proofErr w:type="spellEnd"/>
          </w:p>
        </w:tc>
        <w:tc>
          <w:tcPr>
            <w:tcW w:w="945" w:type="dxa"/>
          </w:tcPr>
          <w:p w14:paraId="20633627" w14:textId="77777777" w:rsidR="00CA278B" w:rsidRDefault="00000000">
            <w:pPr>
              <w:pStyle w:val="TableText"/>
              <w:spacing w:before="277" w:line="186" w:lineRule="auto"/>
              <w:jc w:val="center"/>
              <w:rPr>
                <w:rFonts w:ascii="宋体" w:eastAsia="宋体" w:hAnsi="宋体" w:cs="宋体" w:hint="eastAsia"/>
              </w:rPr>
            </w:pPr>
            <w:proofErr w:type="spellStart"/>
            <w:r>
              <w:rPr>
                <w:rFonts w:ascii="宋体" w:eastAsia="宋体" w:hAnsi="宋体" w:cs="宋体" w:hint="eastAsia"/>
                <w:b/>
                <w:bCs/>
              </w:rPr>
              <w:t>适用情形</w:t>
            </w:r>
            <w:proofErr w:type="spellEnd"/>
          </w:p>
        </w:tc>
        <w:tc>
          <w:tcPr>
            <w:tcW w:w="1055" w:type="dxa"/>
          </w:tcPr>
          <w:p w14:paraId="1921412D" w14:textId="77777777" w:rsidR="00CA278B" w:rsidRDefault="00000000">
            <w:pPr>
              <w:pStyle w:val="TableText"/>
              <w:spacing w:before="277" w:line="185" w:lineRule="auto"/>
              <w:ind w:left="139"/>
              <w:jc w:val="both"/>
              <w:rPr>
                <w:rFonts w:ascii="宋体" w:eastAsia="宋体" w:hAnsi="宋体" w:cs="宋体" w:hint="eastAsia"/>
              </w:rPr>
            </w:pPr>
            <w:proofErr w:type="spellStart"/>
            <w:r>
              <w:rPr>
                <w:rFonts w:ascii="宋体" w:eastAsia="宋体" w:hAnsi="宋体" w:cs="宋体" w:hint="eastAsia"/>
                <w:b/>
                <w:bCs/>
              </w:rPr>
              <w:t>扣除比例</w:t>
            </w:r>
            <w:proofErr w:type="spellEnd"/>
          </w:p>
        </w:tc>
        <w:tc>
          <w:tcPr>
            <w:tcW w:w="2099" w:type="dxa"/>
          </w:tcPr>
          <w:p w14:paraId="2BCE1F02" w14:textId="77777777" w:rsidR="00CA278B" w:rsidRDefault="00000000">
            <w:pPr>
              <w:pStyle w:val="TableText"/>
              <w:spacing w:before="277" w:line="186" w:lineRule="auto"/>
              <w:ind w:left="374"/>
              <w:jc w:val="both"/>
              <w:rPr>
                <w:rFonts w:ascii="宋体" w:eastAsia="宋体" w:hAnsi="宋体" w:cs="宋体" w:hint="eastAsia"/>
              </w:rPr>
            </w:pPr>
            <w:proofErr w:type="spellStart"/>
            <w:r>
              <w:rPr>
                <w:rFonts w:ascii="宋体" w:eastAsia="宋体" w:hAnsi="宋体" w:cs="宋体" w:hint="eastAsia"/>
                <w:b/>
                <w:bCs/>
              </w:rPr>
              <w:t>具体标准和要求</w:t>
            </w:r>
            <w:proofErr w:type="spellEnd"/>
          </w:p>
        </w:tc>
        <w:tc>
          <w:tcPr>
            <w:tcW w:w="2428" w:type="dxa"/>
          </w:tcPr>
          <w:p w14:paraId="1D886A64" w14:textId="77777777" w:rsidR="00CA278B" w:rsidRDefault="00000000">
            <w:pPr>
              <w:pStyle w:val="TableText"/>
              <w:spacing w:before="84" w:line="182" w:lineRule="auto"/>
              <w:ind w:left="153"/>
              <w:jc w:val="both"/>
              <w:rPr>
                <w:rFonts w:ascii="宋体" w:eastAsia="宋体" w:hAnsi="宋体" w:cs="宋体" w:hint="eastAsia"/>
                <w:lang w:eastAsia="zh-CN"/>
              </w:rPr>
            </w:pPr>
            <w:r>
              <w:rPr>
                <w:rFonts w:ascii="宋体" w:eastAsia="宋体" w:hAnsi="宋体" w:cs="宋体" w:hint="eastAsia"/>
                <w:b/>
                <w:bCs/>
                <w:spacing w:val="1"/>
                <w:lang w:eastAsia="zh-CN"/>
              </w:rPr>
              <w:t>关联投标（响应）文件格</w:t>
            </w:r>
          </w:p>
          <w:p w14:paraId="15664FEE" w14:textId="77777777" w:rsidR="00CA278B" w:rsidRDefault="00000000">
            <w:pPr>
              <w:pStyle w:val="TableText"/>
              <w:spacing w:before="136" w:line="187" w:lineRule="auto"/>
              <w:ind w:left="923"/>
              <w:jc w:val="both"/>
              <w:rPr>
                <w:rFonts w:ascii="宋体" w:eastAsia="宋体" w:hAnsi="宋体" w:cs="宋体" w:hint="eastAsia"/>
              </w:rPr>
            </w:pPr>
            <w:proofErr w:type="spellStart"/>
            <w:r>
              <w:rPr>
                <w:rFonts w:ascii="宋体" w:eastAsia="宋体" w:hAnsi="宋体" w:cs="宋体" w:hint="eastAsia"/>
                <w:b/>
                <w:bCs/>
                <w:spacing w:val="-1"/>
              </w:rPr>
              <w:t>式文件</w:t>
            </w:r>
            <w:proofErr w:type="spellEnd"/>
          </w:p>
        </w:tc>
      </w:tr>
      <w:tr w:rsidR="00CA278B" w14:paraId="7AB51622" w14:textId="77777777">
        <w:trPr>
          <w:trHeight w:val="389"/>
          <w:jc w:val="center"/>
        </w:trPr>
        <w:tc>
          <w:tcPr>
            <w:tcW w:w="8867" w:type="dxa"/>
            <w:gridSpan w:val="6"/>
          </w:tcPr>
          <w:p w14:paraId="6F1B05A9" w14:textId="77777777" w:rsidR="00CA278B" w:rsidRDefault="00000000">
            <w:pPr>
              <w:pStyle w:val="TableText"/>
              <w:spacing w:before="86" w:line="209" w:lineRule="auto"/>
              <w:ind w:left="5182"/>
              <w:rPr>
                <w:rFonts w:ascii="宋体" w:eastAsia="宋体" w:hAnsi="宋体" w:cs="宋体" w:hint="eastAsia"/>
              </w:rPr>
            </w:pPr>
            <w:r>
              <w:rPr>
                <w:rFonts w:ascii="宋体" w:eastAsia="宋体" w:hAnsi="宋体" w:cs="宋体" w:hint="eastAsia"/>
              </w:rPr>
              <w:t>⽆</w:t>
            </w:r>
          </w:p>
        </w:tc>
      </w:tr>
    </w:tbl>
    <w:p w14:paraId="101F0C5E" w14:textId="77777777" w:rsidR="00CA278B" w:rsidRDefault="00CA278B">
      <w:pPr>
        <w:pStyle w:val="a3"/>
        <w:spacing w:line="282" w:lineRule="auto"/>
        <w:rPr>
          <w:rFonts w:ascii="宋体" w:eastAsia="宋体" w:hAnsi="宋体" w:cs="宋体" w:hint="eastAsia"/>
        </w:rPr>
      </w:pPr>
    </w:p>
    <w:p w14:paraId="122A28ED" w14:textId="77777777" w:rsidR="00CA278B" w:rsidRDefault="00000000">
      <w:pPr>
        <w:spacing w:before="91" w:line="201" w:lineRule="auto"/>
        <w:ind w:left="8"/>
        <w:outlineLvl w:val="2"/>
        <w:rPr>
          <w:rFonts w:ascii="宋体" w:eastAsia="宋体" w:hAnsi="宋体" w:cs="宋体" w:hint="eastAsia"/>
        </w:rPr>
      </w:pPr>
      <w:proofErr w:type="spellStart"/>
      <w:proofErr w:type="gramStart"/>
      <w:r>
        <w:rPr>
          <w:rFonts w:ascii="宋体" w:eastAsia="宋体" w:hAnsi="宋体" w:cs="宋体" w:hint="eastAsia"/>
          <w:spacing w:val="3"/>
        </w:rPr>
        <w:t>三.评标程序</w:t>
      </w:r>
      <w:proofErr w:type="spellEnd"/>
      <w:proofErr w:type="gramEnd"/>
    </w:p>
    <w:p w14:paraId="7670B71A" w14:textId="77777777" w:rsidR="00CA278B" w:rsidRDefault="00000000">
      <w:pPr>
        <w:spacing w:before="151" w:line="198" w:lineRule="auto"/>
        <w:ind w:left="405"/>
        <w:rPr>
          <w:rFonts w:ascii="宋体" w:eastAsia="宋体" w:hAnsi="宋体" w:cs="宋体" w:hint="eastAsia"/>
          <w:sz w:val="19"/>
          <w:szCs w:val="19"/>
        </w:rPr>
      </w:pPr>
      <w:r>
        <w:rPr>
          <w:rFonts w:ascii="宋体" w:eastAsia="宋体" w:hAnsi="宋体" w:cs="宋体" w:hint="eastAsia"/>
          <w:spacing w:val="-2"/>
          <w:sz w:val="19"/>
          <w:szCs w:val="19"/>
        </w:rPr>
        <w:t>1.符合性审查</w:t>
      </w:r>
    </w:p>
    <w:p w14:paraId="5D2D6AB0" w14:textId="77777777" w:rsidR="00CA278B" w:rsidRDefault="00000000">
      <w:pPr>
        <w:spacing w:before="115" w:line="283" w:lineRule="auto"/>
        <w:ind w:left="7" w:right="80" w:firstLine="39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1.1依据招标文件的规定，</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从投标文件的有效性、完</w:t>
      </w:r>
      <w:r>
        <w:rPr>
          <w:rFonts w:ascii="宋体" w:eastAsia="宋体" w:hAnsi="宋体" w:cs="宋体" w:hint="eastAsia"/>
          <w:sz w:val="19"/>
          <w:szCs w:val="19"/>
          <w:lang w:eastAsia="zh-CN"/>
        </w:rPr>
        <w:t>整性和对招标文件的响应程度进行审查，</w:t>
      </w:r>
      <w:r>
        <w:rPr>
          <w:rFonts w:ascii="宋体" w:eastAsia="宋体" w:hAnsi="宋体" w:cs="宋体" w:hint="eastAsia"/>
          <w:spacing w:val="-16"/>
          <w:sz w:val="19"/>
          <w:szCs w:val="19"/>
          <w:lang w:eastAsia="zh-CN"/>
        </w:rPr>
        <w:t xml:space="preserve"> </w:t>
      </w:r>
      <w:r>
        <w:rPr>
          <w:rFonts w:ascii="宋体" w:eastAsia="宋体" w:hAnsi="宋体" w:cs="宋体" w:hint="eastAsia"/>
          <w:sz w:val="19"/>
          <w:szCs w:val="19"/>
          <w:lang w:eastAsia="zh-CN"/>
        </w:rPr>
        <w:t>以确定是否满足招标文件的实质性要求。</w:t>
      </w:r>
    </w:p>
    <w:p w14:paraId="3262C0B9" w14:textId="77777777" w:rsidR="00CA278B" w:rsidRDefault="00000000">
      <w:pPr>
        <w:spacing w:line="197" w:lineRule="auto"/>
        <w:ind w:left="40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1.2符合性审查中有任意一项未通过的，</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审查结果为</w:t>
      </w:r>
      <w:r>
        <w:rPr>
          <w:rFonts w:ascii="宋体" w:eastAsia="宋体" w:hAnsi="宋体" w:cs="宋体" w:hint="eastAsia"/>
          <w:sz w:val="19"/>
          <w:szCs w:val="19"/>
          <w:lang w:eastAsia="zh-CN"/>
        </w:rPr>
        <w:t>未通过。投标人未通过符合性审查的，</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投标无效。</w:t>
      </w:r>
    </w:p>
    <w:p w14:paraId="11884A6F" w14:textId="77777777" w:rsidR="00CA278B" w:rsidRDefault="00CA278B">
      <w:pPr>
        <w:pStyle w:val="a3"/>
        <w:spacing w:line="255" w:lineRule="auto"/>
        <w:rPr>
          <w:rFonts w:ascii="宋体" w:eastAsia="宋体" w:hAnsi="宋体" w:cs="宋体" w:hint="eastAsia"/>
          <w:lang w:eastAsia="zh-CN"/>
        </w:rPr>
      </w:pPr>
    </w:p>
    <w:p w14:paraId="349C33E8" w14:textId="77777777" w:rsidR="00CA278B" w:rsidRDefault="00000000">
      <w:pPr>
        <w:spacing w:before="90" w:line="189" w:lineRule="auto"/>
        <w:jc w:val="center"/>
        <w:outlineLvl w:val="2"/>
        <w:rPr>
          <w:rFonts w:ascii="宋体" w:eastAsia="宋体" w:hAnsi="宋体" w:cs="宋体" w:hint="eastAsia"/>
          <w:lang w:eastAsia="zh-CN"/>
        </w:rPr>
      </w:pPr>
      <w:r>
        <w:rPr>
          <w:rFonts w:ascii="宋体" w:eastAsia="宋体" w:hAnsi="宋体" w:cs="宋体" w:hint="eastAsia"/>
          <w:b/>
          <w:bCs/>
          <w:spacing w:val="4"/>
          <w:lang w:eastAsia="zh-CN"/>
        </w:rPr>
        <w:t>符合性审查表</w:t>
      </w:r>
    </w:p>
    <w:p w14:paraId="67800BDE" w14:textId="77777777" w:rsidR="00CA278B" w:rsidRDefault="00000000">
      <w:pPr>
        <w:spacing w:before="170" w:line="198" w:lineRule="auto"/>
        <w:ind w:left="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采购包1：合同包一</w:t>
      </w:r>
    </w:p>
    <w:p w14:paraId="36543384" w14:textId="77777777" w:rsidR="00CA278B" w:rsidRDefault="00CA278B">
      <w:pPr>
        <w:spacing w:line="152" w:lineRule="exact"/>
        <w:rPr>
          <w:rFonts w:ascii="宋体" w:eastAsia="宋体" w:hAnsi="宋体" w:cs="宋体" w:hint="eastAsia"/>
          <w:lang w:eastAsia="zh-CN"/>
        </w:rPr>
      </w:pPr>
    </w:p>
    <w:tbl>
      <w:tblPr>
        <w:tblStyle w:val="TableNormal"/>
        <w:tblW w:w="94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048"/>
        <w:gridCol w:w="5294"/>
      </w:tblGrid>
      <w:tr w:rsidR="00CA278B" w14:paraId="15B5033C" w14:textId="77777777">
        <w:trPr>
          <w:trHeight w:val="387"/>
          <w:jc w:val="center"/>
        </w:trPr>
        <w:tc>
          <w:tcPr>
            <w:tcW w:w="1080" w:type="dxa"/>
          </w:tcPr>
          <w:p w14:paraId="5749300F" w14:textId="77777777" w:rsidR="00CA278B" w:rsidRDefault="00000000">
            <w:pPr>
              <w:pStyle w:val="TableText"/>
              <w:spacing w:before="84" w:line="187" w:lineRule="auto"/>
              <w:ind w:left="95"/>
              <w:rPr>
                <w:rFonts w:ascii="宋体" w:eastAsia="宋体" w:hAnsi="宋体" w:cs="宋体" w:hint="eastAsia"/>
              </w:rPr>
            </w:pPr>
            <w:proofErr w:type="spellStart"/>
            <w:r>
              <w:rPr>
                <w:rFonts w:ascii="宋体" w:eastAsia="宋体" w:hAnsi="宋体" w:cs="宋体" w:hint="eastAsia"/>
                <w:b/>
                <w:bCs/>
                <w:spacing w:val="-1"/>
              </w:rPr>
              <w:t>序号</w:t>
            </w:r>
            <w:proofErr w:type="spellEnd"/>
          </w:p>
        </w:tc>
        <w:tc>
          <w:tcPr>
            <w:tcW w:w="3048" w:type="dxa"/>
          </w:tcPr>
          <w:p w14:paraId="2DC598E0" w14:textId="77777777" w:rsidR="00CA278B" w:rsidRDefault="00000000">
            <w:pPr>
              <w:pStyle w:val="TableText"/>
              <w:spacing w:before="85" w:line="186" w:lineRule="auto"/>
              <w:ind w:left="91"/>
              <w:rPr>
                <w:rFonts w:ascii="宋体" w:eastAsia="宋体" w:hAnsi="宋体" w:cs="宋体" w:hint="eastAsia"/>
              </w:rPr>
            </w:pPr>
            <w:proofErr w:type="spellStart"/>
            <w:r>
              <w:rPr>
                <w:rFonts w:ascii="宋体" w:eastAsia="宋体" w:hAnsi="宋体" w:cs="宋体" w:hint="eastAsia"/>
                <w:b/>
                <w:bCs/>
                <w:spacing w:val="1"/>
              </w:rPr>
              <w:t>符合审查要求概况</w:t>
            </w:r>
            <w:proofErr w:type="spellEnd"/>
          </w:p>
        </w:tc>
        <w:tc>
          <w:tcPr>
            <w:tcW w:w="5294" w:type="dxa"/>
          </w:tcPr>
          <w:p w14:paraId="108692A8" w14:textId="77777777" w:rsidR="00CA278B" w:rsidRDefault="00000000">
            <w:pPr>
              <w:pStyle w:val="TableText"/>
              <w:spacing w:before="85" w:line="186" w:lineRule="auto"/>
              <w:ind w:left="96"/>
              <w:rPr>
                <w:rFonts w:ascii="宋体" w:eastAsia="宋体" w:hAnsi="宋体" w:cs="宋体" w:hint="eastAsia"/>
              </w:rPr>
            </w:pPr>
            <w:proofErr w:type="spellStart"/>
            <w:r>
              <w:rPr>
                <w:rFonts w:ascii="宋体" w:eastAsia="宋体" w:hAnsi="宋体" w:cs="宋体" w:hint="eastAsia"/>
                <w:b/>
                <w:bCs/>
                <w:spacing w:val="1"/>
              </w:rPr>
              <w:t>评审点具体描述</w:t>
            </w:r>
            <w:proofErr w:type="spellEnd"/>
          </w:p>
        </w:tc>
      </w:tr>
      <w:tr w:rsidR="00CA278B" w14:paraId="6FF7B099" w14:textId="77777777">
        <w:trPr>
          <w:trHeight w:val="387"/>
          <w:jc w:val="center"/>
        </w:trPr>
        <w:tc>
          <w:tcPr>
            <w:tcW w:w="1080" w:type="dxa"/>
          </w:tcPr>
          <w:p w14:paraId="5C49E438" w14:textId="77777777" w:rsidR="00CA278B" w:rsidRDefault="00000000">
            <w:pPr>
              <w:spacing w:before="110" w:line="186" w:lineRule="auto"/>
              <w:ind w:left="119"/>
              <w:rPr>
                <w:rFonts w:ascii="宋体" w:eastAsia="宋体" w:hAnsi="宋体" w:cs="宋体" w:hint="eastAsia"/>
                <w:sz w:val="19"/>
                <w:szCs w:val="19"/>
              </w:rPr>
            </w:pPr>
            <w:r>
              <w:rPr>
                <w:rFonts w:ascii="宋体" w:eastAsia="宋体" w:hAnsi="宋体" w:cs="宋体" w:hint="eastAsia"/>
                <w:sz w:val="19"/>
                <w:szCs w:val="19"/>
              </w:rPr>
              <w:t>1</w:t>
            </w:r>
          </w:p>
        </w:tc>
        <w:tc>
          <w:tcPr>
            <w:tcW w:w="3048" w:type="dxa"/>
          </w:tcPr>
          <w:p w14:paraId="19C526DE" w14:textId="77777777" w:rsidR="00CA278B" w:rsidRDefault="00000000">
            <w:pPr>
              <w:pStyle w:val="TableText"/>
              <w:spacing w:before="84" w:line="198" w:lineRule="auto"/>
              <w:ind w:left="99"/>
              <w:rPr>
                <w:rFonts w:ascii="宋体" w:eastAsia="宋体" w:hAnsi="宋体" w:cs="宋体" w:hint="eastAsia"/>
                <w:lang w:eastAsia="zh-CN"/>
              </w:rPr>
            </w:pPr>
            <w:r>
              <w:rPr>
                <w:rFonts w:ascii="宋体" w:eastAsia="宋体" w:hAnsi="宋体" w:cs="宋体" w:hint="eastAsia"/>
                <w:spacing w:val="1"/>
                <w:lang w:eastAsia="zh-CN"/>
              </w:rPr>
              <w:t>投标及保证金缴纳情况</w:t>
            </w:r>
          </w:p>
        </w:tc>
        <w:tc>
          <w:tcPr>
            <w:tcW w:w="5294" w:type="dxa"/>
          </w:tcPr>
          <w:p w14:paraId="3B70C30D" w14:textId="77777777" w:rsidR="00CA278B" w:rsidRDefault="00000000">
            <w:pPr>
              <w:pStyle w:val="TableText"/>
              <w:spacing w:before="84" w:line="193" w:lineRule="auto"/>
              <w:ind w:left="103"/>
              <w:rPr>
                <w:rFonts w:ascii="宋体" w:eastAsia="宋体" w:hAnsi="宋体" w:cs="宋体" w:hint="eastAsia"/>
              </w:rPr>
            </w:pPr>
            <w:r>
              <w:rPr>
                <w:rFonts w:ascii="宋体" w:eastAsia="宋体" w:hAnsi="宋体" w:cs="宋体" w:hint="eastAsia"/>
                <w:spacing w:val="1"/>
                <w:lang w:eastAsia="zh-CN"/>
              </w:rPr>
              <w:t>按要求进行网上投标、进行保证金缴纳。</w:t>
            </w:r>
            <w:r>
              <w:rPr>
                <w:rFonts w:ascii="宋体" w:eastAsia="宋体" w:hAnsi="宋体" w:cs="宋体" w:hint="eastAsia"/>
                <w:spacing w:val="1"/>
              </w:rPr>
              <w:t>（</w:t>
            </w:r>
            <w:proofErr w:type="spellStart"/>
            <w:r>
              <w:rPr>
                <w:rFonts w:ascii="宋体" w:eastAsia="宋体" w:hAnsi="宋体" w:cs="宋体" w:hint="eastAsia"/>
                <w:spacing w:val="1"/>
              </w:rPr>
              <w:t>审查汇款凭证</w:t>
            </w:r>
            <w:proofErr w:type="spellEnd"/>
            <w:r>
              <w:rPr>
                <w:rFonts w:ascii="宋体" w:eastAsia="宋体" w:hAnsi="宋体" w:cs="宋体" w:hint="eastAsia"/>
                <w:spacing w:val="1"/>
              </w:rPr>
              <w:t>）</w:t>
            </w:r>
          </w:p>
        </w:tc>
      </w:tr>
    </w:tbl>
    <w:p w14:paraId="0C3EC67C" w14:textId="77777777" w:rsidR="00CA278B" w:rsidRDefault="00CA278B">
      <w:pPr>
        <w:pStyle w:val="a3"/>
        <w:rPr>
          <w:rFonts w:ascii="宋体" w:eastAsia="宋体" w:hAnsi="宋体" w:cs="宋体" w:hint="eastAsia"/>
        </w:rPr>
      </w:pPr>
    </w:p>
    <w:p w14:paraId="5F5141E9" w14:textId="77777777" w:rsidR="00CA278B" w:rsidRDefault="00CA278B">
      <w:pPr>
        <w:rPr>
          <w:rFonts w:ascii="宋体" w:eastAsia="宋体" w:hAnsi="宋体" w:cs="宋体" w:hint="eastAsia"/>
        </w:rPr>
        <w:sectPr w:rsidR="00CA278B">
          <w:footerReference w:type="default" r:id="rId20"/>
          <w:pgSz w:w="11900" w:h="16840"/>
          <w:pgMar w:top="1440" w:right="1800" w:bottom="1440" w:left="1800" w:header="0" w:footer="0" w:gutter="0"/>
          <w:cols w:space="720"/>
        </w:sectPr>
      </w:pPr>
    </w:p>
    <w:tbl>
      <w:tblPr>
        <w:tblStyle w:val="TableNormal"/>
        <w:tblW w:w="91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3141"/>
        <w:gridCol w:w="5294"/>
      </w:tblGrid>
      <w:tr w:rsidR="00CA278B" w14:paraId="05BBACB7" w14:textId="77777777">
        <w:trPr>
          <w:trHeight w:val="1158"/>
          <w:jc w:val="center"/>
        </w:trPr>
        <w:tc>
          <w:tcPr>
            <w:tcW w:w="720" w:type="dxa"/>
          </w:tcPr>
          <w:p w14:paraId="4B5A70B2" w14:textId="77777777" w:rsidR="00CA278B" w:rsidRDefault="00CA278B">
            <w:pPr>
              <w:spacing w:line="417" w:lineRule="auto"/>
              <w:rPr>
                <w:rFonts w:ascii="宋体" w:eastAsia="宋体" w:hAnsi="宋体" w:cs="宋体" w:hint="eastAsia"/>
              </w:rPr>
            </w:pPr>
          </w:p>
          <w:p w14:paraId="67A22977" w14:textId="77777777" w:rsidR="00CA278B" w:rsidRDefault="00000000">
            <w:pPr>
              <w:spacing w:before="73" w:line="188" w:lineRule="auto"/>
              <w:ind w:left="112"/>
              <w:rPr>
                <w:rFonts w:ascii="宋体" w:eastAsia="宋体" w:hAnsi="宋体" w:cs="宋体" w:hint="eastAsia"/>
                <w:sz w:val="19"/>
                <w:szCs w:val="19"/>
              </w:rPr>
            </w:pPr>
            <w:r>
              <w:rPr>
                <w:rFonts w:ascii="宋体" w:eastAsia="宋体" w:hAnsi="宋体" w:cs="宋体" w:hint="eastAsia"/>
                <w:sz w:val="19"/>
                <w:szCs w:val="19"/>
              </w:rPr>
              <w:t>2</w:t>
            </w:r>
          </w:p>
        </w:tc>
        <w:tc>
          <w:tcPr>
            <w:tcW w:w="3141" w:type="dxa"/>
          </w:tcPr>
          <w:p w14:paraId="531D9B09" w14:textId="77777777" w:rsidR="00CA278B" w:rsidRDefault="00CA278B">
            <w:pPr>
              <w:spacing w:line="385" w:lineRule="auto"/>
              <w:rPr>
                <w:rFonts w:ascii="宋体" w:eastAsia="宋体" w:hAnsi="宋体" w:cs="宋体" w:hint="eastAsia"/>
              </w:rPr>
            </w:pPr>
          </w:p>
          <w:p w14:paraId="31D19C2F" w14:textId="77777777" w:rsidR="00CA278B" w:rsidRDefault="00000000">
            <w:pPr>
              <w:pStyle w:val="TableText"/>
              <w:spacing w:before="81" w:line="198" w:lineRule="auto"/>
              <w:ind w:left="99"/>
              <w:rPr>
                <w:rFonts w:ascii="宋体" w:eastAsia="宋体" w:hAnsi="宋体" w:cs="宋体" w:hint="eastAsia"/>
              </w:rPr>
            </w:pPr>
            <w:proofErr w:type="spellStart"/>
            <w:r>
              <w:rPr>
                <w:rFonts w:ascii="宋体" w:eastAsia="宋体" w:hAnsi="宋体" w:cs="宋体" w:hint="eastAsia"/>
              </w:rPr>
              <w:t>投标报价</w:t>
            </w:r>
            <w:proofErr w:type="spellEnd"/>
          </w:p>
        </w:tc>
        <w:tc>
          <w:tcPr>
            <w:tcW w:w="5294" w:type="dxa"/>
          </w:tcPr>
          <w:p w14:paraId="516190D6" w14:textId="77777777" w:rsidR="00CA278B" w:rsidRDefault="00000000">
            <w:pPr>
              <w:pStyle w:val="TableText"/>
              <w:spacing w:before="85" w:line="292" w:lineRule="auto"/>
              <w:ind w:left="103" w:right="194"/>
              <w:rPr>
                <w:rFonts w:ascii="宋体" w:eastAsia="宋体" w:hAnsi="宋体" w:cs="宋体" w:hint="eastAsia"/>
                <w:lang w:eastAsia="zh-CN"/>
              </w:rPr>
            </w:pPr>
            <w:r>
              <w:rPr>
                <w:rFonts w:ascii="宋体" w:eastAsia="宋体" w:hAnsi="宋体" w:cs="宋体" w:hint="eastAsia"/>
                <w:spacing w:val="1"/>
                <w:lang w:eastAsia="zh-CN"/>
              </w:rPr>
              <w:t>投标报价（包括分项报价，</w:t>
            </w:r>
            <w:r>
              <w:rPr>
                <w:rFonts w:ascii="宋体" w:eastAsia="宋体" w:hAnsi="宋体" w:cs="宋体" w:hint="eastAsia"/>
                <w:spacing w:val="-34"/>
                <w:lang w:eastAsia="zh-CN"/>
              </w:rPr>
              <w:t xml:space="preserve"> </w:t>
            </w:r>
            <w:r>
              <w:rPr>
                <w:rFonts w:ascii="宋体" w:eastAsia="宋体" w:hAnsi="宋体" w:cs="宋体" w:hint="eastAsia"/>
                <w:spacing w:val="1"/>
                <w:lang w:eastAsia="zh-CN"/>
              </w:rPr>
              <w:t>投标总报价）只能有一</w:t>
            </w:r>
            <w:r>
              <w:rPr>
                <w:rFonts w:ascii="宋体" w:eastAsia="宋体" w:hAnsi="宋体" w:cs="宋体" w:hint="eastAsia"/>
                <w:lang w:eastAsia="zh-CN"/>
              </w:rPr>
              <w:t>个有效报</w:t>
            </w:r>
            <w:r>
              <w:rPr>
                <w:rFonts w:ascii="宋体" w:eastAsia="宋体" w:hAnsi="宋体" w:cs="宋体" w:hint="eastAsia"/>
                <w:spacing w:val="1"/>
                <w:lang w:eastAsia="zh-CN"/>
              </w:rPr>
              <w:t>价且不超过采购预算或最高限价，</w:t>
            </w:r>
            <w:r>
              <w:rPr>
                <w:rFonts w:ascii="宋体" w:eastAsia="宋体" w:hAnsi="宋体" w:cs="宋体" w:hint="eastAsia"/>
                <w:spacing w:val="-35"/>
                <w:lang w:eastAsia="zh-CN"/>
              </w:rPr>
              <w:t xml:space="preserve"> </w:t>
            </w:r>
            <w:r>
              <w:rPr>
                <w:rFonts w:ascii="宋体" w:eastAsia="宋体" w:hAnsi="宋体" w:cs="宋体" w:hint="eastAsia"/>
                <w:spacing w:val="1"/>
                <w:lang w:eastAsia="zh-CN"/>
              </w:rPr>
              <w:t>投标报价不得缺项</w:t>
            </w:r>
            <w:r>
              <w:rPr>
                <w:rFonts w:ascii="宋体" w:eastAsia="宋体" w:hAnsi="宋体" w:cs="宋体" w:hint="eastAsia"/>
                <w:lang w:eastAsia="zh-CN"/>
              </w:rPr>
              <w:t>、漏项</w:t>
            </w:r>
          </w:p>
          <w:p w14:paraId="26FE52D0" w14:textId="77777777" w:rsidR="00CA278B" w:rsidRDefault="00000000">
            <w:pPr>
              <w:pStyle w:val="TableText"/>
              <w:spacing w:before="104" w:line="120" w:lineRule="exact"/>
              <w:ind w:left="105"/>
              <w:rPr>
                <w:rFonts w:ascii="宋体" w:eastAsia="宋体" w:hAnsi="宋体" w:cs="宋体" w:hint="eastAsia"/>
              </w:rPr>
            </w:pPr>
            <w:r>
              <w:rPr>
                <w:rFonts w:ascii="宋体" w:eastAsia="宋体" w:hAnsi="宋体" w:cs="宋体" w:hint="eastAsia"/>
                <w:position w:val="3"/>
              </w:rPr>
              <w:t>。</w:t>
            </w:r>
          </w:p>
        </w:tc>
      </w:tr>
      <w:tr w:rsidR="00CA278B" w14:paraId="0DA971CB" w14:textId="77777777">
        <w:trPr>
          <w:trHeight w:val="1152"/>
          <w:jc w:val="center"/>
        </w:trPr>
        <w:tc>
          <w:tcPr>
            <w:tcW w:w="720" w:type="dxa"/>
          </w:tcPr>
          <w:p w14:paraId="0BDD8FF9" w14:textId="77777777" w:rsidR="00CA278B" w:rsidRDefault="00CA278B">
            <w:pPr>
              <w:spacing w:line="414" w:lineRule="auto"/>
              <w:rPr>
                <w:rFonts w:ascii="宋体" w:eastAsia="宋体" w:hAnsi="宋体" w:cs="宋体" w:hint="eastAsia"/>
              </w:rPr>
            </w:pPr>
          </w:p>
          <w:p w14:paraId="4DE8EC5E" w14:textId="77777777" w:rsidR="00CA278B" w:rsidRDefault="00000000">
            <w:pPr>
              <w:spacing w:before="73" w:line="187" w:lineRule="auto"/>
              <w:ind w:left="112"/>
              <w:rPr>
                <w:rFonts w:ascii="宋体" w:eastAsia="宋体" w:hAnsi="宋体" w:cs="宋体" w:hint="eastAsia"/>
                <w:sz w:val="19"/>
                <w:szCs w:val="19"/>
              </w:rPr>
            </w:pPr>
            <w:r>
              <w:rPr>
                <w:rFonts w:ascii="宋体" w:eastAsia="宋体" w:hAnsi="宋体" w:cs="宋体" w:hint="eastAsia"/>
                <w:sz w:val="19"/>
                <w:szCs w:val="19"/>
              </w:rPr>
              <w:t>3</w:t>
            </w:r>
          </w:p>
        </w:tc>
        <w:tc>
          <w:tcPr>
            <w:tcW w:w="3141" w:type="dxa"/>
          </w:tcPr>
          <w:p w14:paraId="7BC0B2BA" w14:textId="77777777" w:rsidR="00CA278B" w:rsidRDefault="00CA278B">
            <w:pPr>
              <w:spacing w:line="381" w:lineRule="auto"/>
              <w:rPr>
                <w:rFonts w:ascii="宋体" w:eastAsia="宋体" w:hAnsi="宋体" w:cs="宋体" w:hint="eastAsia"/>
                <w:lang w:eastAsia="zh-CN"/>
              </w:rPr>
            </w:pPr>
          </w:p>
          <w:p w14:paraId="2A958EF2" w14:textId="77777777" w:rsidR="00CA278B" w:rsidRDefault="00000000">
            <w:pPr>
              <w:pStyle w:val="TableText"/>
              <w:spacing w:before="82" w:line="198" w:lineRule="auto"/>
              <w:ind w:left="99"/>
              <w:rPr>
                <w:rFonts w:ascii="宋体" w:eastAsia="宋体" w:hAnsi="宋体" w:cs="宋体" w:hint="eastAsia"/>
                <w:lang w:eastAsia="zh-CN"/>
              </w:rPr>
            </w:pPr>
            <w:r>
              <w:rPr>
                <w:rFonts w:ascii="宋体" w:eastAsia="宋体" w:hAnsi="宋体" w:cs="宋体" w:hint="eastAsia"/>
                <w:spacing w:val="1"/>
                <w:lang w:eastAsia="zh-CN"/>
              </w:rPr>
              <w:t>投标文件规范性、符合性</w:t>
            </w:r>
          </w:p>
        </w:tc>
        <w:tc>
          <w:tcPr>
            <w:tcW w:w="5294" w:type="dxa"/>
          </w:tcPr>
          <w:p w14:paraId="469999AE" w14:textId="77777777" w:rsidR="00CA278B" w:rsidRDefault="00000000">
            <w:pPr>
              <w:pStyle w:val="TableText"/>
              <w:spacing w:before="82" w:line="260" w:lineRule="auto"/>
              <w:ind w:left="102" w:right="194" w:firstLine="1"/>
              <w:jc w:val="both"/>
              <w:rPr>
                <w:rFonts w:ascii="宋体" w:eastAsia="宋体" w:hAnsi="宋体" w:cs="宋体" w:hint="eastAsia"/>
                <w:lang w:eastAsia="zh-CN"/>
              </w:rPr>
            </w:pPr>
            <w:r>
              <w:rPr>
                <w:rFonts w:ascii="宋体" w:eastAsia="宋体" w:hAnsi="宋体" w:cs="宋体" w:hint="eastAsia"/>
                <w:spacing w:val="1"/>
                <w:lang w:eastAsia="zh-CN"/>
              </w:rPr>
              <w:t>投标文件的签署、盖章、涂改、删除、插字、公章使用等符</w:t>
            </w:r>
            <w:r>
              <w:rPr>
                <w:rFonts w:ascii="宋体" w:eastAsia="宋体" w:hAnsi="宋体" w:cs="宋体" w:hint="eastAsia"/>
                <w:lang w:eastAsia="zh-CN"/>
              </w:rPr>
              <w:t>合招标文件要求；投标</w:t>
            </w:r>
            <w:proofErr w:type="gramStart"/>
            <w:r>
              <w:rPr>
                <w:rFonts w:ascii="宋体" w:eastAsia="宋体" w:hAnsi="宋体" w:cs="宋体" w:hint="eastAsia"/>
                <w:lang w:eastAsia="zh-CN"/>
              </w:rPr>
              <w:t>文件文件</w:t>
            </w:r>
            <w:proofErr w:type="gramEnd"/>
            <w:r>
              <w:rPr>
                <w:rFonts w:ascii="宋体" w:eastAsia="宋体" w:hAnsi="宋体" w:cs="宋体" w:hint="eastAsia"/>
                <w:lang w:eastAsia="zh-CN"/>
              </w:rPr>
              <w:t>的格式、文字、</w:t>
            </w:r>
            <w:r>
              <w:rPr>
                <w:rFonts w:ascii="宋体" w:eastAsia="宋体" w:hAnsi="宋体" w:cs="宋体" w:hint="eastAsia"/>
                <w:spacing w:val="-10"/>
                <w:lang w:eastAsia="zh-CN"/>
              </w:rPr>
              <w:t xml:space="preserve"> </w:t>
            </w:r>
            <w:r>
              <w:rPr>
                <w:rFonts w:ascii="宋体" w:eastAsia="宋体" w:hAnsi="宋体" w:cs="宋体" w:hint="eastAsia"/>
                <w:lang w:eastAsia="zh-CN"/>
              </w:rPr>
              <w:t>目录等符合</w:t>
            </w:r>
            <w:r>
              <w:rPr>
                <w:rFonts w:ascii="宋体" w:eastAsia="宋体" w:hAnsi="宋体" w:cs="宋体" w:hint="eastAsia"/>
                <w:spacing w:val="1"/>
                <w:lang w:eastAsia="zh-CN"/>
              </w:rPr>
              <w:t>招标文件要求或对投标无实质性影响。</w:t>
            </w:r>
          </w:p>
        </w:tc>
      </w:tr>
      <w:tr w:rsidR="00CA278B" w14:paraId="5CD4273D" w14:textId="77777777">
        <w:trPr>
          <w:trHeight w:val="769"/>
          <w:jc w:val="center"/>
        </w:trPr>
        <w:tc>
          <w:tcPr>
            <w:tcW w:w="720" w:type="dxa"/>
          </w:tcPr>
          <w:p w14:paraId="387F3A76" w14:textId="77777777" w:rsidR="00CA278B" w:rsidRDefault="00000000">
            <w:pPr>
              <w:spacing w:before="302" w:line="186" w:lineRule="auto"/>
              <w:ind w:left="107"/>
              <w:rPr>
                <w:rFonts w:ascii="宋体" w:eastAsia="宋体" w:hAnsi="宋体" w:cs="宋体" w:hint="eastAsia"/>
                <w:sz w:val="19"/>
                <w:szCs w:val="19"/>
              </w:rPr>
            </w:pPr>
            <w:r>
              <w:rPr>
                <w:rFonts w:ascii="宋体" w:eastAsia="宋体" w:hAnsi="宋体" w:cs="宋体" w:hint="eastAsia"/>
                <w:sz w:val="19"/>
                <w:szCs w:val="19"/>
              </w:rPr>
              <w:t>4</w:t>
            </w:r>
          </w:p>
        </w:tc>
        <w:tc>
          <w:tcPr>
            <w:tcW w:w="3141" w:type="dxa"/>
          </w:tcPr>
          <w:p w14:paraId="03F27FD0" w14:textId="77777777" w:rsidR="00CA278B" w:rsidRDefault="00000000">
            <w:pPr>
              <w:pStyle w:val="TableText"/>
              <w:spacing w:before="275" w:line="198" w:lineRule="auto"/>
              <w:ind w:left="100"/>
              <w:rPr>
                <w:rFonts w:ascii="宋体" w:eastAsia="宋体" w:hAnsi="宋体" w:cs="宋体" w:hint="eastAsia"/>
              </w:rPr>
            </w:pPr>
            <w:proofErr w:type="spellStart"/>
            <w:r>
              <w:rPr>
                <w:rFonts w:ascii="宋体" w:eastAsia="宋体" w:hAnsi="宋体" w:cs="宋体" w:hint="eastAsia"/>
              </w:rPr>
              <w:t>主要商务条款</w:t>
            </w:r>
            <w:proofErr w:type="spellEnd"/>
          </w:p>
        </w:tc>
        <w:tc>
          <w:tcPr>
            <w:tcW w:w="5294" w:type="dxa"/>
          </w:tcPr>
          <w:p w14:paraId="091DF1DB" w14:textId="77777777" w:rsidR="00CA278B" w:rsidRDefault="00000000">
            <w:pPr>
              <w:pStyle w:val="TableText"/>
              <w:spacing w:before="82" w:line="249" w:lineRule="auto"/>
              <w:ind w:left="105" w:right="187" w:hanging="2"/>
              <w:rPr>
                <w:rFonts w:ascii="宋体" w:eastAsia="宋体" w:hAnsi="宋体" w:cs="宋体" w:hint="eastAsia"/>
                <w:lang w:eastAsia="zh-CN"/>
              </w:rPr>
            </w:pPr>
            <w:r>
              <w:rPr>
                <w:rFonts w:ascii="宋体" w:eastAsia="宋体" w:hAnsi="宋体" w:cs="宋体" w:hint="eastAsia"/>
                <w:spacing w:val="1"/>
                <w:lang w:eastAsia="zh-CN"/>
              </w:rPr>
              <w:t>审查投标人出具的</w:t>
            </w:r>
            <w:r>
              <w:rPr>
                <w:rFonts w:ascii="宋体" w:eastAsia="宋体" w:hAnsi="宋体" w:cs="宋体" w:hint="eastAsia"/>
                <w:spacing w:val="-24"/>
                <w:lang w:eastAsia="zh-CN"/>
              </w:rPr>
              <w:t xml:space="preserve"> </w:t>
            </w:r>
            <w:r>
              <w:rPr>
                <w:rFonts w:ascii="宋体" w:eastAsia="宋体" w:hAnsi="宋体" w:cs="宋体" w:hint="eastAsia"/>
                <w:spacing w:val="1"/>
                <w:lang w:eastAsia="zh-CN"/>
              </w:rPr>
              <w:t>“满足主要商务条款的承诺书</w:t>
            </w:r>
            <w:r>
              <w:rPr>
                <w:rFonts w:ascii="宋体" w:eastAsia="宋体" w:hAnsi="宋体" w:cs="宋体" w:hint="eastAsia"/>
                <w:spacing w:val="-39"/>
                <w:lang w:eastAsia="zh-CN"/>
              </w:rPr>
              <w:t xml:space="preserve"> </w:t>
            </w:r>
            <w:r>
              <w:rPr>
                <w:rFonts w:ascii="宋体" w:eastAsia="宋体" w:hAnsi="宋体" w:cs="宋体" w:hint="eastAsia"/>
                <w:spacing w:val="1"/>
                <w:lang w:eastAsia="zh-CN"/>
              </w:rPr>
              <w:t>”，</w:t>
            </w:r>
            <w:r>
              <w:rPr>
                <w:rFonts w:ascii="宋体" w:eastAsia="宋体" w:hAnsi="宋体" w:cs="宋体" w:hint="eastAsia"/>
                <w:spacing w:val="-33"/>
                <w:lang w:eastAsia="zh-CN"/>
              </w:rPr>
              <w:t xml:space="preserve"> </w:t>
            </w:r>
            <w:r>
              <w:rPr>
                <w:rFonts w:ascii="宋体" w:eastAsia="宋体" w:hAnsi="宋体" w:cs="宋体" w:hint="eastAsia"/>
                <w:spacing w:val="1"/>
                <w:lang w:eastAsia="zh-CN"/>
              </w:rPr>
              <w:t>且进行盖</w:t>
            </w:r>
            <w:r>
              <w:rPr>
                <w:rFonts w:ascii="宋体" w:eastAsia="宋体" w:hAnsi="宋体" w:cs="宋体" w:hint="eastAsia"/>
                <w:spacing w:val="-4"/>
                <w:lang w:eastAsia="zh-CN"/>
              </w:rPr>
              <w:t>章。</w:t>
            </w:r>
          </w:p>
        </w:tc>
      </w:tr>
      <w:tr w:rsidR="00CA278B" w14:paraId="25CD86D6" w14:textId="77777777">
        <w:trPr>
          <w:trHeight w:val="1152"/>
          <w:jc w:val="center"/>
        </w:trPr>
        <w:tc>
          <w:tcPr>
            <w:tcW w:w="720" w:type="dxa"/>
          </w:tcPr>
          <w:p w14:paraId="51F23057" w14:textId="77777777" w:rsidR="00CA278B" w:rsidRDefault="00CA278B">
            <w:pPr>
              <w:spacing w:line="420" w:lineRule="auto"/>
              <w:rPr>
                <w:rFonts w:ascii="宋体" w:eastAsia="宋体" w:hAnsi="宋体" w:cs="宋体" w:hint="eastAsia"/>
                <w:lang w:eastAsia="zh-CN"/>
              </w:rPr>
            </w:pPr>
          </w:p>
          <w:p w14:paraId="533569FF" w14:textId="77777777" w:rsidR="00CA278B" w:rsidRDefault="00000000">
            <w:pPr>
              <w:spacing w:before="73" w:line="185" w:lineRule="auto"/>
              <w:ind w:left="112"/>
              <w:rPr>
                <w:rFonts w:ascii="宋体" w:eastAsia="宋体" w:hAnsi="宋体" w:cs="宋体" w:hint="eastAsia"/>
                <w:sz w:val="19"/>
                <w:szCs w:val="19"/>
              </w:rPr>
            </w:pPr>
            <w:r>
              <w:rPr>
                <w:rFonts w:ascii="宋体" w:eastAsia="宋体" w:hAnsi="宋体" w:cs="宋体" w:hint="eastAsia"/>
                <w:sz w:val="19"/>
                <w:szCs w:val="19"/>
              </w:rPr>
              <w:t>5</w:t>
            </w:r>
          </w:p>
        </w:tc>
        <w:tc>
          <w:tcPr>
            <w:tcW w:w="3141" w:type="dxa"/>
          </w:tcPr>
          <w:p w14:paraId="43304729" w14:textId="77777777" w:rsidR="00CA278B" w:rsidRDefault="00CA278B">
            <w:pPr>
              <w:spacing w:line="385" w:lineRule="auto"/>
              <w:rPr>
                <w:rFonts w:ascii="宋体" w:eastAsia="宋体" w:hAnsi="宋体" w:cs="宋体" w:hint="eastAsia"/>
              </w:rPr>
            </w:pPr>
          </w:p>
          <w:p w14:paraId="2E26BC79" w14:textId="77777777" w:rsidR="00CA278B" w:rsidRDefault="00000000">
            <w:pPr>
              <w:pStyle w:val="TableText"/>
              <w:spacing w:before="81" w:line="198" w:lineRule="auto"/>
              <w:ind w:left="98"/>
              <w:rPr>
                <w:rFonts w:ascii="宋体" w:eastAsia="宋体" w:hAnsi="宋体" w:cs="宋体" w:hint="eastAsia"/>
              </w:rPr>
            </w:pPr>
            <w:proofErr w:type="spellStart"/>
            <w:r>
              <w:rPr>
                <w:rFonts w:ascii="宋体" w:eastAsia="宋体" w:hAnsi="宋体" w:cs="宋体" w:hint="eastAsia"/>
                <w:spacing w:val="1"/>
              </w:rPr>
              <w:t>技术部分实质性内容</w:t>
            </w:r>
            <w:proofErr w:type="spellEnd"/>
          </w:p>
        </w:tc>
        <w:tc>
          <w:tcPr>
            <w:tcW w:w="5294" w:type="dxa"/>
          </w:tcPr>
          <w:p w14:paraId="1F1939DD" w14:textId="77777777" w:rsidR="00CA278B" w:rsidRDefault="00000000">
            <w:pPr>
              <w:pStyle w:val="TableText"/>
              <w:spacing w:before="86" w:line="259" w:lineRule="auto"/>
              <w:ind w:left="104" w:right="142" w:firstLine="13"/>
              <w:jc w:val="both"/>
              <w:rPr>
                <w:rFonts w:ascii="宋体" w:eastAsia="宋体" w:hAnsi="宋体" w:cs="宋体" w:hint="eastAsia"/>
                <w:lang w:eastAsia="zh-CN"/>
              </w:rPr>
            </w:pPr>
            <w:r>
              <w:rPr>
                <w:rFonts w:ascii="宋体" w:eastAsia="宋体" w:hAnsi="宋体" w:cs="宋体" w:hint="eastAsia"/>
                <w:spacing w:val="1"/>
                <w:lang w:eastAsia="zh-CN"/>
              </w:rPr>
              <w:t>1.明确所投标的</w:t>
            </w:r>
            <w:proofErr w:type="gramStart"/>
            <w:r>
              <w:rPr>
                <w:rFonts w:ascii="宋体" w:eastAsia="宋体" w:hAnsi="宋体" w:cs="宋体" w:hint="eastAsia"/>
                <w:spacing w:val="1"/>
                <w:lang w:eastAsia="zh-CN"/>
              </w:rPr>
              <w:t>的</w:t>
            </w:r>
            <w:proofErr w:type="gramEnd"/>
            <w:r>
              <w:rPr>
                <w:rFonts w:ascii="宋体" w:eastAsia="宋体" w:hAnsi="宋体" w:cs="宋体" w:hint="eastAsia"/>
                <w:spacing w:val="1"/>
                <w:lang w:eastAsia="zh-CN"/>
              </w:rPr>
              <w:t>产品品牌、规格型号或服务内容或工程量  ；</w:t>
            </w:r>
            <w:r>
              <w:rPr>
                <w:rFonts w:ascii="宋体" w:eastAsia="宋体" w:hAnsi="宋体" w:cs="宋体" w:hint="eastAsia"/>
                <w:spacing w:val="22"/>
                <w:lang w:eastAsia="zh-CN"/>
              </w:rPr>
              <w:t xml:space="preserve"> </w:t>
            </w:r>
            <w:r>
              <w:rPr>
                <w:rFonts w:ascii="宋体" w:eastAsia="宋体" w:hAnsi="宋体" w:cs="宋体" w:hint="eastAsia"/>
                <w:spacing w:val="1"/>
                <w:lang w:eastAsia="zh-CN"/>
              </w:rPr>
              <w:t>2.投标文件应当对招标文件提出的要求和条件</w:t>
            </w:r>
            <w:proofErr w:type="gramStart"/>
            <w:r>
              <w:rPr>
                <w:rFonts w:ascii="宋体" w:eastAsia="宋体" w:hAnsi="宋体" w:cs="宋体" w:hint="eastAsia"/>
                <w:spacing w:val="1"/>
                <w:lang w:eastAsia="zh-CN"/>
              </w:rPr>
              <w:t>作出</w:t>
            </w:r>
            <w:proofErr w:type="gramEnd"/>
            <w:r>
              <w:rPr>
                <w:rFonts w:ascii="宋体" w:eastAsia="宋体" w:hAnsi="宋体" w:cs="宋体" w:hint="eastAsia"/>
                <w:spacing w:val="1"/>
                <w:lang w:eastAsia="zh-CN"/>
              </w:rPr>
              <w:t>明确响应并满足招标文件全部实质性要求。</w:t>
            </w:r>
          </w:p>
        </w:tc>
      </w:tr>
      <w:tr w:rsidR="00CA278B" w14:paraId="36D8A044" w14:textId="77777777">
        <w:trPr>
          <w:trHeight w:val="774"/>
          <w:jc w:val="center"/>
        </w:trPr>
        <w:tc>
          <w:tcPr>
            <w:tcW w:w="720" w:type="dxa"/>
          </w:tcPr>
          <w:p w14:paraId="58BA9862" w14:textId="77777777" w:rsidR="00CA278B" w:rsidRDefault="00000000">
            <w:pPr>
              <w:spacing w:before="303" w:line="187" w:lineRule="auto"/>
              <w:ind w:left="111"/>
              <w:rPr>
                <w:rFonts w:ascii="宋体" w:eastAsia="宋体" w:hAnsi="宋体" w:cs="宋体" w:hint="eastAsia"/>
                <w:sz w:val="19"/>
                <w:szCs w:val="19"/>
              </w:rPr>
            </w:pPr>
            <w:r>
              <w:rPr>
                <w:rFonts w:ascii="宋体" w:eastAsia="宋体" w:hAnsi="宋体" w:cs="宋体" w:hint="eastAsia"/>
                <w:sz w:val="19"/>
                <w:szCs w:val="19"/>
              </w:rPr>
              <w:t>6</w:t>
            </w:r>
          </w:p>
        </w:tc>
        <w:tc>
          <w:tcPr>
            <w:tcW w:w="3141" w:type="dxa"/>
          </w:tcPr>
          <w:p w14:paraId="0974BCE0" w14:textId="77777777" w:rsidR="00CA278B" w:rsidRDefault="00000000">
            <w:pPr>
              <w:pStyle w:val="TableText"/>
              <w:spacing w:before="279" w:line="198" w:lineRule="auto"/>
              <w:ind w:left="101"/>
              <w:rPr>
                <w:rFonts w:ascii="宋体" w:eastAsia="宋体" w:hAnsi="宋体" w:cs="宋体" w:hint="eastAsia"/>
              </w:rPr>
            </w:pPr>
            <w:proofErr w:type="spellStart"/>
            <w:r>
              <w:rPr>
                <w:rFonts w:ascii="宋体" w:eastAsia="宋体" w:hAnsi="宋体" w:cs="宋体" w:hint="eastAsia"/>
                <w:spacing w:val="-1"/>
              </w:rPr>
              <w:t>其他要求</w:t>
            </w:r>
            <w:proofErr w:type="spellEnd"/>
          </w:p>
        </w:tc>
        <w:tc>
          <w:tcPr>
            <w:tcW w:w="5294" w:type="dxa"/>
          </w:tcPr>
          <w:p w14:paraId="5E7E859C" w14:textId="77777777" w:rsidR="00CA278B" w:rsidRDefault="00000000">
            <w:pPr>
              <w:pStyle w:val="TableText"/>
              <w:spacing w:before="87" w:line="249" w:lineRule="auto"/>
              <w:ind w:left="102" w:right="194"/>
              <w:rPr>
                <w:rFonts w:ascii="宋体" w:eastAsia="宋体" w:hAnsi="宋体" w:cs="宋体" w:hint="eastAsia"/>
                <w:lang w:eastAsia="zh-CN"/>
              </w:rPr>
            </w:pPr>
            <w:r>
              <w:rPr>
                <w:rFonts w:ascii="宋体" w:eastAsia="宋体" w:hAnsi="宋体" w:cs="宋体" w:hint="eastAsia"/>
                <w:lang w:eastAsia="zh-CN"/>
              </w:rPr>
              <w:t>招标文件要求的其他无效投标情形；</w:t>
            </w:r>
            <w:r>
              <w:rPr>
                <w:rFonts w:ascii="宋体" w:eastAsia="宋体" w:hAnsi="宋体" w:cs="宋体" w:hint="eastAsia"/>
                <w:spacing w:val="-35"/>
                <w:lang w:eastAsia="zh-CN"/>
              </w:rPr>
              <w:t xml:space="preserve"> </w:t>
            </w:r>
            <w:r>
              <w:rPr>
                <w:rFonts w:ascii="宋体" w:eastAsia="宋体" w:hAnsi="宋体" w:cs="宋体" w:hint="eastAsia"/>
                <w:lang w:eastAsia="zh-CN"/>
              </w:rPr>
              <w:t>围标、</w:t>
            </w:r>
            <w:r>
              <w:rPr>
                <w:rFonts w:ascii="宋体" w:eastAsia="宋体" w:hAnsi="宋体" w:cs="宋体" w:hint="eastAsia"/>
                <w:spacing w:val="-32"/>
                <w:lang w:eastAsia="zh-CN"/>
              </w:rPr>
              <w:t xml:space="preserve"> </w:t>
            </w:r>
            <w:r>
              <w:rPr>
                <w:rFonts w:ascii="宋体" w:eastAsia="宋体" w:hAnsi="宋体" w:cs="宋体" w:hint="eastAsia"/>
                <w:lang w:eastAsia="zh-CN"/>
              </w:rPr>
              <w:t>串标和法律法规</w:t>
            </w:r>
            <w:r>
              <w:rPr>
                <w:rFonts w:ascii="宋体" w:eastAsia="宋体" w:hAnsi="宋体" w:cs="宋体" w:hint="eastAsia"/>
                <w:spacing w:val="1"/>
                <w:lang w:eastAsia="zh-CN"/>
              </w:rPr>
              <w:t>规定的其它无效投标条款。</w:t>
            </w:r>
          </w:p>
        </w:tc>
      </w:tr>
    </w:tbl>
    <w:p w14:paraId="2F892E71" w14:textId="77777777" w:rsidR="00CA278B" w:rsidRDefault="00000000">
      <w:pPr>
        <w:spacing w:before="143" w:line="198" w:lineRule="auto"/>
        <w:ind w:left="39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2.投标报价审查</w:t>
      </w:r>
    </w:p>
    <w:p w14:paraId="3CC76172" w14:textId="77777777" w:rsidR="00CA278B" w:rsidRDefault="00000000">
      <w:pPr>
        <w:spacing w:before="114" w:line="283" w:lineRule="auto"/>
        <w:ind w:left="17" w:right="1" w:firstLine="37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评标委员会认为投标人的报价明显低于其他通过符合性审查投标人的报价，</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有可能影响产品质量或者不能诚信履约的，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应当要求其在评标现场合理的时间内提供书面说明，</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必要时提交相关证明材料；投标人不能证明其报价合理性的，</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评</w:t>
      </w:r>
      <w:r>
        <w:rPr>
          <w:rFonts w:ascii="宋体" w:eastAsia="宋体" w:hAnsi="宋体" w:cs="宋体" w:hint="eastAsia"/>
          <w:sz w:val="19"/>
          <w:szCs w:val="19"/>
          <w:lang w:eastAsia="zh-CN"/>
        </w:rPr>
        <w:t>标委员会应当将其作为无效投标处理。</w:t>
      </w:r>
    </w:p>
    <w:p w14:paraId="47F21553" w14:textId="77777777" w:rsidR="00CA278B" w:rsidRDefault="00000000">
      <w:pPr>
        <w:spacing w:before="1" w:line="197" w:lineRule="auto"/>
        <w:ind w:left="398"/>
        <w:rPr>
          <w:rFonts w:ascii="宋体" w:eastAsia="宋体" w:hAnsi="宋体" w:cs="宋体" w:hint="eastAsia"/>
          <w:sz w:val="19"/>
          <w:szCs w:val="19"/>
          <w:lang w:eastAsia="zh-CN"/>
        </w:rPr>
      </w:pPr>
      <w:r>
        <w:rPr>
          <w:rFonts w:ascii="宋体" w:eastAsia="宋体" w:hAnsi="宋体" w:cs="宋体" w:hint="eastAsia"/>
          <w:sz w:val="19"/>
          <w:szCs w:val="19"/>
          <w:lang w:eastAsia="zh-CN"/>
        </w:rPr>
        <w:t>3.政府采购政策功能落实</w:t>
      </w:r>
    </w:p>
    <w:p w14:paraId="2D28F2DC" w14:textId="77777777" w:rsidR="00CA278B" w:rsidRDefault="00000000">
      <w:pPr>
        <w:spacing w:before="115" w:line="198" w:lineRule="auto"/>
        <w:ind w:left="389"/>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对于小型、微型企业、监狱企业或残疾人福利性</w:t>
      </w:r>
      <w:r>
        <w:rPr>
          <w:rFonts w:ascii="宋体" w:eastAsia="宋体" w:hAnsi="宋体" w:cs="宋体" w:hint="eastAsia"/>
          <w:spacing w:val="1"/>
          <w:sz w:val="19"/>
          <w:szCs w:val="19"/>
          <w:lang w:eastAsia="zh-CN"/>
        </w:rPr>
        <w:t>单位给予价格扣除。</w:t>
      </w:r>
    </w:p>
    <w:p w14:paraId="16F9B65E" w14:textId="77777777" w:rsidR="00CA278B" w:rsidRDefault="00000000">
      <w:pPr>
        <w:spacing w:before="114" w:line="199" w:lineRule="auto"/>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4.相同品牌审查</w:t>
      </w:r>
    </w:p>
    <w:p w14:paraId="04D602D4" w14:textId="77777777" w:rsidR="00CA278B" w:rsidRDefault="00000000">
      <w:pPr>
        <w:spacing w:before="113" w:line="283" w:lineRule="auto"/>
        <w:ind w:left="5" w:right="1" w:firstLine="385"/>
        <w:rPr>
          <w:rFonts w:ascii="宋体" w:eastAsia="宋体" w:hAnsi="宋体" w:cs="宋体" w:hint="eastAsia"/>
          <w:sz w:val="19"/>
          <w:szCs w:val="19"/>
          <w:lang w:eastAsia="zh-CN"/>
        </w:rPr>
      </w:pPr>
      <w:r>
        <w:rPr>
          <w:rFonts w:ascii="宋体" w:eastAsia="宋体" w:hAnsi="宋体" w:cs="宋体" w:hint="eastAsia"/>
          <w:sz w:val="19"/>
          <w:szCs w:val="19"/>
          <w:lang w:eastAsia="zh-CN"/>
        </w:rPr>
        <w:t>采用最低评标价法的采购项目</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提供相同品牌产品的不同投标人参加同一合同项下投标的，</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以其中通过资格审查、符合性</w:t>
      </w:r>
      <w:r>
        <w:rPr>
          <w:rFonts w:ascii="宋体" w:eastAsia="宋体" w:hAnsi="宋体" w:cs="宋体" w:hint="eastAsia"/>
          <w:spacing w:val="1"/>
          <w:sz w:val="19"/>
          <w:szCs w:val="19"/>
          <w:lang w:eastAsia="zh-CN"/>
        </w:rPr>
        <w:t>审查且报价最低的参加评标；报价相同的，</w:t>
      </w:r>
      <w:r>
        <w:rPr>
          <w:rFonts w:ascii="宋体" w:eastAsia="宋体" w:hAnsi="宋体" w:cs="宋体" w:hint="eastAsia"/>
          <w:spacing w:val="-7"/>
          <w:sz w:val="19"/>
          <w:szCs w:val="19"/>
          <w:lang w:eastAsia="zh-CN"/>
        </w:rPr>
        <w:t xml:space="preserve"> </w:t>
      </w:r>
      <w:r>
        <w:rPr>
          <w:rFonts w:ascii="宋体" w:eastAsia="宋体" w:hAnsi="宋体" w:cs="宋体" w:hint="eastAsia"/>
          <w:spacing w:val="1"/>
          <w:sz w:val="19"/>
          <w:szCs w:val="19"/>
          <w:lang w:eastAsia="zh-CN"/>
        </w:rPr>
        <w:t>由采购人或者采购人委托评标委员会按照招标文件规定的方式确定一个参加评标的</w:t>
      </w:r>
      <w:r>
        <w:rPr>
          <w:rFonts w:ascii="宋体" w:eastAsia="宋体" w:hAnsi="宋体" w:cs="宋体" w:hint="eastAsia"/>
          <w:sz w:val="19"/>
          <w:szCs w:val="19"/>
          <w:lang w:eastAsia="zh-CN"/>
        </w:rPr>
        <w:t>投标人，</w:t>
      </w:r>
      <w:r>
        <w:rPr>
          <w:rFonts w:ascii="宋体" w:eastAsia="宋体" w:hAnsi="宋体" w:cs="宋体" w:hint="eastAsia"/>
          <w:spacing w:val="-29"/>
          <w:sz w:val="19"/>
          <w:szCs w:val="19"/>
          <w:lang w:eastAsia="zh-CN"/>
        </w:rPr>
        <w:t xml:space="preserve"> </w:t>
      </w:r>
      <w:r>
        <w:rPr>
          <w:rFonts w:ascii="宋体" w:eastAsia="宋体" w:hAnsi="宋体" w:cs="宋体" w:hint="eastAsia"/>
          <w:sz w:val="19"/>
          <w:szCs w:val="19"/>
          <w:lang w:eastAsia="zh-CN"/>
        </w:rPr>
        <w:t>招标文件未规定的采取随机抽取方式确定，</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其他投标无效。</w:t>
      </w:r>
    </w:p>
    <w:p w14:paraId="213727DB" w14:textId="77777777" w:rsidR="00CA278B" w:rsidRDefault="00000000">
      <w:pPr>
        <w:spacing w:before="4" w:line="282" w:lineRule="auto"/>
        <w:ind w:left="6" w:right="1" w:firstLine="383"/>
        <w:jc w:val="both"/>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使用综合评分法的采购项目</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提供相同品牌</w:t>
      </w:r>
      <w:r>
        <w:rPr>
          <w:rFonts w:ascii="宋体" w:eastAsia="宋体" w:hAnsi="宋体" w:cs="宋体" w:hint="eastAsia"/>
          <w:sz w:val="19"/>
          <w:szCs w:val="19"/>
          <w:lang w:eastAsia="zh-CN"/>
        </w:rPr>
        <w:t>产品且通过资格审查、符合性审查的不同投标人参加同一合同项下投标的，</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按</w:t>
      </w:r>
      <w:r>
        <w:rPr>
          <w:rFonts w:ascii="宋体" w:eastAsia="宋体" w:hAnsi="宋体" w:cs="宋体" w:hint="eastAsia"/>
          <w:spacing w:val="1"/>
          <w:sz w:val="19"/>
          <w:szCs w:val="19"/>
          <w:lang w:eastAsia="zh-CN"/>
        </w:rPr>
        <w:t>一家投标人计算，</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评审后得分最高的同品牌投标人获得中标人推荐资格；评审得分相同的，</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由采</w:t>
      </w:r>
      <w:r>
        <w:rPr>
          <w:rFonts w:ascii="宋体" w:eastAsia="宋体" w:hAnsi="宋体" w:cs="宋体" w:hint="eastAsia"/>
          <w:sz w:val="19"/>
          <w:szCs w:val="19"/>
          <w:lang w:eastAsia="zh-CN"/>
        </w:rPr>
        <w:t>购人或者采购人委托评标委员</w:t>
      </w:r>
      <w:r>
        <w:rPr>
          <w:rFonts w:ascii="宋体" w:eastAsia="宋体" w:hAnsi="宋体" w:cs="宋体" w:hint="eastAsia"/>
          <w:spacing w:val="1"/>
          <w:sz w:val="19"/>
          <w:szCs w:val="19"/>
          <w:lang w:eastAsia="zh-CN"/>
        </w:rPr>
        <w:t>会按照招标文件规定的方式确定一个投标人获得中标人推荐资格，</w:t>
      </w:r>
      <w:r>
        <w:rPr>
          <w:rFonts w:ascii="宋体" w:eastAsia="宋体" w:hAnsi="宋体" w:cs="宋体" w:hint="eastAsia"/>
          <w:spacing w:val="-31"/>
          <w:sz w:val="19"/>
          <w:szCs w:val="19"/>
          <w:lang w:eastAsia="zh-CN"/>
        </w:rPr>
        <w:t xml:space="preserve"> </w:t>
      </w:r>
      <w:r>
        <w:rPr>
          <w:rFonts w:ascii="宋体" w:eastAsia="宋体" w:hAnsi="宋体" w:cs="宋体" w:hint="eastAsia"/>
          <w:spacing w:val="1"/>
          <w:sz w:val="19"/>
          <w:szCs w:val="19"/>
          <w:lang w:eastAsia="zh-CN"/>
        </w:rPr>
        <w:t>招标文件未规定的采取随机抽取方式确定，</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其他同品牌投标</w:t>
      </w:r>
      <w:r>
        <w:rPr>
          <w:rFonts w:ascii="宋体" w:eastAsia="宋体" w:hAnsi="宋体" w:cs="宋体" w:hint="eastAsia"/>
          <w:sz w:val="19"/>
          <w:szCs w:val="19"/>
          <w:lang w:eastAsia="zh-CN"/>
        </w:rPr>
        <w:t>人不作为中标候选人。</w:t>
      </w:r>
    </w:p>
    <w:p w14:paraId="5C00AFCF" w14:textId="77777777" w:rsidR="00CA278B" w:rsidRDefault="00000000">
      <w:pPr>
        <w:spacing w:before="1" w:line="197" w:lineRule="auto"/>
        <w:ind w:left="395"/>
        <w:rPr>
          <w:rFonts w:ascii="宋体" w:eastAsia="宋体" w:hAnsi="宋体" w:cs="宋体" w:hint="eastAsia"/>
          <w:sz w:val="19"/>
          <w:szCs w:val="19"/>
          <w:lang w:eastAsia="zh-CN"/>
        </w:rPr>
      </w:pPr>
      <w:r>
        <w:rPr>
          <w:rFonts w:ascii="宋体" w:eastAsia="宋体" w:hAnsi="宋体" w:cs="宋体" w:hint="eastAsia"/>
          <w:sz w:val="19"/>
          <w:szCs w:val="19"/>
          <w:lang w:eastAsia="zh-CN"/>
        </w:rPr>
        <w:t>多家投标人提供的核心产品品牌相同的，</w:t>
      </w:r>
      <w:r>
        <w:rPr>
          <w:rFonts w:ascii="宋体" w:eastAsia="宋体" w:hAnsi="宋体" w:cs="宋体" w:hint="eastAsia"/>
          <w:spacing w:val="-19"/>
          <w:sz w:val="19"/>
          <w:szCs w:val="19"/>
          <w:lang w:eastAsia="zh-CN"/>
        </w:rPr>
        <w:t xml:space="preserve"> </w:t>
      </w:r>
      <w:r>
        <w:rPr>
          <w:rFonts w:ascii="宋体" w:eastAsia="宋体" w:hAnsi="宋体" w:cs="宋体" w:hint="eastAsia"/>
          <w:sz w:val="19"/>
          <w:szCs w:val="19"/>
          <w:lang w:eastAsia="zh-CN"/>
        </w:rPr>
        <w:t>按上述规定处理。</w:t>
      </w:r>
    </w:p>
    <w:p w14:paraId="21657B55" w14:textId="77777777" w:rsidR="00CA278B" w:rsidRDefault="00000000">
      <w:pPr>
        <w:spacing w:before="115" w:line="199" w:lineRule="auto"/>
        <w:ind w:left="39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5.详细评审</w:t>
      </w:r>
    </w:p>
    <w:p w14:paraId="4D392B45" w14:textId="77777777" w:rsidR="00CA278B" w:rsidRDefault="00000000">
      <w:pPr>
        <w:spacing w:before="115" w:line="198" w:lineRule="auto"/>
        <w:ind w:left="391"/>
        <w:rPr>
          <w:rFonts w:ascii="宋体" w:eastAsia="宋体" w:hAnsi="宋体" w:cs="宋体" w:hint="eastAsia"/>
          <w:sz w:val="19"/>
          <w:szCs w:val="19"/>
          <w:lang w:eastAsia="zh-CN"/>
        </w:rPr>
      </w:pPr>
      <w:r>
        <w:rPr>
          <w:rFonts w:ascii="宋体" w:eastAsia="宋体" w:hAnsi="宋体" w:cs="宋体" w:hint="eastAsia"/>
          <w:sz w:val="19"/>
          <w:szCs w:val="19"/>
          <w:lang w:eastAsia="zh-CN"/>
        </w:rPr>
        <w:t>采购包1：</w:t>
      </w:r>
    </w:p>
    <w:p w14:paraId="253DC32B" w14:textId="77777777" w:rsidR="00CA278B" w:rsidRDefault="00000000">
      <w:pPr>
        <w:spacing w:before="115" w:line="198" w:lineRule="auto"/>
        <w:ind w:left="391"/>
        <w:rPr>
          <w:rFonts w:ascii="宋体" w:eastAsia="宋体" w:hAnsi="宋体" w:cs="宋体" w:hint="eastAsia"/>
          <w:sz w:val="19"/>
          <w:szCs w:val="19"/>
          <w:lang w:eastAsia="zh-CN"/>
        </w:rPr>
      </w:pPr>
      <w:r>
        <w:rPr>
          <w:rFonts w:ascii="宋体" w:eastAsia="宋体" w:hAnsi="宋体" w:cs="宋体" w:hint="eastAsia"/>
          <w:sz w:val="19"/>
          <w:szCs w:val="19"/>
          <w:lang w:eastAsia="zh-CN"/>
        </w:rPr>
        <w:t>采购包1：</w:t>
      </w:r>
    </w:p>
    <w:p w14:paraId="4D751EF0" w14:textId="77777777" w:rsidR="00CA278B" w:rsidRDefault="00CA278B">
      <w:pPr>
        <w:spacing w:line="151" w:lineRule="exact"/>
        <w:rPr>
          <w:rFonts w:ascii="宋体" w:eastAsia="宋体" w:hAnsi="宋体" w:cs="宋体" w:hint="eastAsia"/>
          <w:lang w:eastAsia="zh-CN"/>
        </w:rPr>
      </w:pPr>
    </w:p>
    <w:p w14:paraId="2130C09F" w14:textId="77777777" w:rsidR="00CA278B" w:rsidRDefault="00CA278B">
      <w:pPr>
        <w:pStyle w:val="a3"/>
        <w:rPr>
          <w:rFonts w:ascii="宋体" w:eastAsia="宋体" w:hAnsi="宋体" w:cs="宋体" w:hint="eastAsia"/>
          <w:lang w:eastAsia="zh-CN"/>
        </w:rPr>
      </w:pPr>
    </w:p>
    <w:tbl>
      <w:tblPr>
        <w:tblpPr w:leftFromText="180" w:rightFromText="180" w:vertAnchor="text" w:horzAnchor="page" w:tblpX="707" w:tblpY="262"/>
        <w:tblOverlap w:val="never"/>
        <w:tblW w:w="9369" w:type="dxa"/>
        <w:tblBorders>
          <w:top w:val="single" w:sz="6" w:space="0" w:color="B3C2D7"/>
          <w:left w:val="single" w:sz="6" w:space="0" w:color="B3C2D7"/>
          <w:bottom w:val="single" w:sz="6" w:space="0" w:color="B3C2D7"/>
          <w:right w:val="single" w:sz="6" w:space="0" w:color="B3C2D7"/>
          <w:insideH w:val="single" w:sz="6" w:space="0" w:color="B3C2D7"/>
          <w:insideV w:val="single" w:sz="6" w:space="0" w:color="B3C2D7"/>
        </w:tblBorders>
        <w:tblLayout w:type="fixed"/>
        <w:tblCellMar>
          <w:left w:w="0" w:type="dxa"/>
          <w:right w:w="0" w:type="dxa"/>
        </w:tblCellMar>
        <w:tblLook w:val="04A0" w:firstRow="1" w:lastRow="0" w:firstColumn="1" w:lastColumn="0" w:noHBand="0" w:noVBand="1"/>
      </w:tblPr>
      <w:tblGrid>
        <w:gridCol w:w="890"/>
        <w:gridCol w:w="1056"/>
        <w:gridCol w:w="2915"/>
        <w:gridCol w:w="845"/>
        <w:gridCol w:w="951"/>
        <w:gridCol w:w="2712"/>
      </w:tblGrid>
      <w:tr w:rsidR="00CA278B" w14:paraId="600B60B0" w14:textId="77777777">
        <w:trPr>
          <w:trHeight w:val="567"/>
        </w:trPr>
        <w:tc>
          <w:tcPr>
            <w:tcW w:w="890" w:type="dxa"/>
            <w:tcBorders>
              <w:top w:val="single" w:sz="4" w:space="0" w:color="auto"/>
              <w:left w:val="single" w:sz="4" w:space="0" w:color="auto"/>
              <w:bottom w:val="single" w:sz="4" w:space="0" w:color="auto"/>
            </w:tcBorders>
            <w:vAlign w:val="center"/>
          </w:tcPr>
          <w:p w14:paraId="665A48A9" w14:textId="77777777" w:rsidR="00CA278B" w:rsidRDefault="00000000">
            <w:pPr>
              <w:pStyle w:val="TableParagraph"/>
              <w:spacing w:before="48"/>
              <w:ind w:left="180" w:right="168"/>
              <w:jc w:val="center"/>
              <w:rPr>
                <w:b/>
                <w:bCs/>
                <w:sz w:val="20"/>
                <w:szCs w:val="20"/>
                <w:lang w:bidi="ar"/>
              </w:rPr>
            </w:pPr>
            <w:bookmarkStart w:id="1" w:name="_Hlk234396163"/>
            <w:proofErr w:type="spellStart"/>
            <w:r>
              <w:rPr>
                <w:rFonts w:hint="eastAsia"/>
                <w:b/>
                <w:bCs/>
                <w:sz w:val="20"/>
                <w:szCs w:val="20"/>
                <w:lang w:bidi="ar"/>
              </w:rPr>
              <w:t>评审因素</w:t>
            </w:r>
            <w:proofErr w:type="spellEnd"/>
          </w:p>
        </w:tc>
        <w:tc>
          <w:tcPr>
            <w:tcW w:w="8479" w:type="dxa"/>
            <w:gridSpan w:val="5"/>
            <w:tcBorders>
              <w:top w:val="single" w:sz="4" w:space="0" w:color="auto"/>
              <w:bottom w:val="single" w:sz="4" w:space="0" w:color="auto"/>
              <w:right w:val="single" w:sz="4" w:space="0" w:color="auto"/>
            </w:tcBorders>
            <w:vAlign w:val="center"/>
          </w:tcPr>
          <w:p w14:paraId="30A25E60" w14:textId="77777777" w:rsidR="00CA278B" w:rsidRDefault="00000000">
            <w:pPr>
              <w:pStyle w:val="TableParagraph"/>
              <w:spacing w:before="48"/>
              <w:ind w:left="180" w:right="168"/>
              <w:jc w:val="center"/>
              <w:rPr>
                <w:b/>
                <w:bCs/>
                <w:sz w:val="20"/>
                <w:szCs w:val="20"/>
                <w:lang w:bidi="ar"/>
              </w:rPr>
            </w:pPr>
            <w:proofErr w:type="spellStart"/>
            <w:r>
              <w:rPr>
                <w:rFonts w:hint="eastAsia"/>
                <w:b/>
                <w:bCs/>
                <w:sz w:val="20"/>
                <w:szCs w:val="20"/>
                <w:lang w:bidi="ar"/>
              </w:rPr>
              <w:t>评审标准</w:t>
            </w:r>
            <w:proofErr w:type="spellEnd"/>
          </w:p>
        </w:tc>
      </w:tr>
      <w:tr w:rsidR="00CA278B" w14:paraId="10FDADF4" w14:textId="77777777">
        <w:trPr>
          <w:trHeight w:val="23"/>
        </w:trPr>
        <w:tc>
          <w:tcPr>
            <w:tcW w:w="890" w:type="dxa"/>
            <w:tcBorders>
              <w:top w:val="single" w:sz="4" w:space="0" w:color="auto"/>
              <w:left w:val="single" w:sz="4" w:space="0" w:color="auto"/>
              <w:bottom w:val="single" w:sz="4" w:space="0" w:color="auto"/>
            </w:tcBorders>
            <w:shd w:val="clear" w:color="auto" w:fill="F6F6F6"/>
            <w:vAlign w:val="center"/>
          </w:tcPr>
          <w:p w14:paraId="2F893BA5" w14:textId="77777777" w:rsidR="00CA278B" w:rsidRDefault="00000000">
            <w:pPr>
              <w:pStyle w:val="TableParagraph"/>
              <w:spacing w:before="139"/>
              <w:ind w:left="180" w:right="168"/>
              <w:jc w:val="center"/>
              <w:rPr>
                <w:color w:val="000000" w:themeColor="text1"/>
                <w:sz w:val="19"/>
              </w:rPr>
            </w:pPr>
            <w:proofErr w:type="spellStart"/>
            <w:r>
              <w:rPr>
                <w:color w:val="000000" w:themeColor="text1"/>
                <w:sz w:val="19"/>
              </w:rPr>
              <w:t>分值构成</w:t>
            </w:r>
            <w:proofErr w:type="spellEnd"/>
          </w:p>
        </w:tc>
        <w:tc>
          <w:tcPr>
            <w:tcW w:w="8479" w:type="dxa"/>
            <w:gridSpan w:val="5"/>
            <w:tcBorders>
              <w:top w:val="single" w:sz="4" w:space="0" w:color="auto"/>
              <w:bottom w:val="single" w:sz="4" w:space="0" w:color="auto"/>
              <w:right w:val="single" w:sz="4" w:space="0" w:color="auto"/>
            </w:tcBorders>
            <w:shd w:val="clear" w:color="auto" w:fill="F6F6F6"/>
          </w:tcPr>
          <w:p w14:paraId="3EC1FE83" w14:textId="77777777" w:rsidR="00CA278B" w:rsidRDefault="00000000">
            <w:pPr>
              <w:autoSpaceDE/>
              <w:autoSpaceDN/>
              <w:spacing w:line="500" w:lineRule="exact"/>
              <w:ind w:leftChars="50" w:left="105"/>
              <w:rPr>
                <w:sz w:val="20"/>
                <w:szCs w:val="20"/>
                <w:lang w:eastAsia="zh-CN" w:bidi="ar"/>
              </w:rPr>
            </w:pPr>
            <w:r>
              <w:rPr>
                <w:rFonts w:hint="eastAsia"/>
                <w:sz w:val="20"/>
                <w:szCs w:val="20"/>
                <w:lang w:eastAsia="zh-CN" w:bidi="ar"/>
              </w:rPr>
              <w:t>1、技术部分60.0分</w:t>
            </w:r>
          </w:p>
          <w:p w14:paraId="334DABB3" w14:textId="77777777" w:rsidR="00CA278B" w:rsidRDefault="00000000">
            <w:pPr>
              <w:autoSpaceDE/>
              <w:autoSpaceDN/>
              <w:spacing w:line="500" w:lineRule="exact"/>
              <w:ind w:leftChars="50" w:left="105"/>
              <w:rPr>
                <w:sz w:val="20"/>
                <w:szCs w:val="20"/>
                <w:lang w:eastAsia="zh-CN" w:bidi="ar"/>
              </w:rPr>
            </w:pPr>
            <w:r>
              <w:rPr>
                <w:rFonts w:hint="eastAsia"/>
                <w:sz w:val="20"/>
                <w:szCs w:val="20"/>
                <w:lang w:eastAsia="zh-CN" w:bidi="ar"/>
              </w:rPr>
              <w:t>2、商务部分10.0分</w:t>
            </w:r>
          </w:p>
          <w:p w14:paraId="45C0D023" w14:textId="77777777" w:rsidR="00CA278B" w:rsidRDefault="00000000">
            <w:pPr>
              <w:autoSpaceDE/>
              <w:autoSpaceDN/>
              <w:spacing w:line="500" w:lineRule="exact"/>
              <w:ind w:leftChars="50" w:left="105"/>
              <w:rPr>
                <w:sz w:val="20"/>
                <w:szCs w:val="20"/>
                <w:lang w:bidi="ar"/>
              </w:rPr>
            </w:pPr>
            <w:r>
              <w:rPr>
                <w:rFonts w:hint="eastAsia"/>
                <w:sz w:val="20"/>
                <w:szCs w:val="20"/>
                <w:lang w:bidi="ar"/>
              </w:rPr>
              <w:t>3、报价得分30.0分</w:t>
            </w:r>
          </w:p>
        </w:tc>
      </w:tr>
      <w:tr w:rsidR="00CA278B" w14:paraId="31189D17" w14:textId="77777777">
        <w:trPr>
          <w:trHeight w:val="23"/>
        </w:trPr>
        <w:tc>
          <w:tcPr>
            <w:tcW w:w="890" w:type="dxa"/>
            <w:tcBorders>
              <w:top w:val="single" w:sz="4" w:space="0" w:color="auto"/>
              <w:left w:val="single" w:sz="4" w:space="0" w:color="auto"/>
              <w:bottom w:val="single" w:sz="4" w:space="0" w:color="auto"/>
            </w:tcBorders>
            <w:vAlign w:val="center"/>
          </w:tcPr>
          <w:p w14:paraId="6F0717F2" w14:textId="77777777" w:rsidR="00CA278B" w:rsidRDefault="00000000">
            <w:pPr>
              <w:pStyle w:val="TableParagraph"/>
              <w:jc w:val="both"/>
              <w:rPr>
                <w:rFonts w:eastAsia="宋体"/>
                <w:color w:val="000000" w:themeColor="text1"/>
                <w:sz w:val="19"/>
                <w:lang w:eastAsia="zh-CN"/>
              </w:rPr>
            </w:pPr>
            <w:r>
              <w:rPr>
                <w:rFonts w:hint="eastAsia"/>
                <w:color w:val="000000" w:themeColor="text1"/>
                <w:sz w:val="19"/>
                <w:lang w:eastAsia="zh-CN"/>
              </w:rPr>
              <w:lastRenderedPageBreak/>
              <w:t>评审因素分类</w:t>
            </w:r>
          </w:p>
        </w:tc>
        <w:tc>
          <w:tcPr>
            <w:tcW w:w="1056" w:type="dxa"/>
            <w:tcBorders>
              <w:top w:val="single" w:sz="4" w:space="0" w:color="auto"/>
              <w:bottom w:val="single" w:sz="4" w:space="0" w:color="auto"/>
            </w:tcBorders>
            <w:vAlign w:val="center"/>
          </w:tcPr>
          <w:p w14:paraId="7E2E827E" w14:textId="77777777" w:rsidR="00CA278B" w:rsidRDefault="00000000">
            <w:pPr>
              <w:pStyle w:val="TableParagraph"/>
              <w:spacing w:line="500" w:lineRule="exact"/>
              <w:jc w:val="center"/>
              <w:rPr>
                <w:rFonts w:eastAsia="宋体"/>
                <w:sz w:val="20"/>
                <w:szCs w:val="20"/>
                <w:lang w:eastAsia="zh-CN" w:bidi="ar"/>
              </w:rPr>
            </w:pPr>
            <w:r>
              <w:rPr>
                <w:rFonts w:hint="eastAsia"/>
                <w:sz w:val="20"/>
                <w:szCs w:val="20"/>
                <w:lang w:eastAsia="zh-CN" w:bidi="ar"/>
              </w:rPr>
              <w:t>评审内容</w:t>
            </w:r>
          </w:p>
        </w:tc>
        <w:tc>
          <w:tcPr>
            <w:tcW w:w="2915" w:type="dxa"/>
            <w:tcBorders>
              <w:top w:val="single" w:sz="4" w:space="0" w:color="auto"/>
              <w:bottom w:val="single" w:sz="4" w:space="0" w:color="auto"/>
            </w:tcBorders>
          </w:tcPr>
          <w:p w14:paraId="5951050C" w14:textId="77777777" w:rsidR="00CA278B" w:rsidRDefault="00000000">
            <w:pPr>
              <w:autoSpaceDE/>
              <w:autoSpaceDN/>
              <w:spacing w:line="500" w:lineRule="exact"/>
              <w:rPr>
                <w:rFonts w:eastAsia="宋体"/>
                <w:sz w:val="20"/>
                <w:szCs w:val="20"/>
                <w:lang w:eastAsia="zh-CN" w:bidi="ar"/>
              </w:rPr>
            </w:pPr>
            <w:r>
              <w:rPr>
                <w:rFonts w:hint="eastAsia"/>
                <w:sz w:val="20"/>
                <w:szCs w:val="20"/>
                <w:lang w:eastAsia="zh-CN" w:bidi="ar"/>
              </w:rPr>
              <w:t>具体标准和要求</w:t>
            </w:r>
          </w:p>
        </w:tc>
        <w:tc>
          <w:tcPr>
            <w:tcW w:w="845" w:type="dxa"/>
            <w:tcBorders>
              <w:top w:val="single" w:sz="4" w:space="0" w:color="auto"/>
              <w:bottom w:val="single" w:sz="4" w:space="0" w:color="auto"/>
            </w:tcBorders>
          </w:tcPr>
          <w:p w14:paraId="143B7F25" w14:textId="77777777" w:rsidR="00CA278B" w:rsidRDefault="00000000">
            <w:pPr>
              <w:autoSpaceDE/>
              <w:autoSpaceDN/>
              <w:spacing w:line="500" w:lineRule="exact"/>
              <w:jc w:val="center"/>
              <w:rPr>
                <w:rFonts w:eastAsia="宋体"/>
                <w:sz w:val="20"/>
                <w:szCs w:val="20"/>
                <w:lang w:eastAsia="zh-CN" w:bidi="ar"/>
              </w:rPr>
            </w:pPr>
            <w:r>
              <w:rPr>
                <w:rFonts w:hint="eastAsia"/>
                <w:sz w:val="20"/>
                <w:szCs w:val="20"/>
                <w:lang w:eastAsia="zh-CN" w:bidi="ar"/>
              </w:rPr>
              <w:t>分值</w:t>
            </w:r>
          </w:p>
        </w:tc>
        <w:tc>
          <w:tcPr>
            <w:tcW w:w="951" w:type="dxa"/>
            <w:tcBorders>
              <w:top w:val="single" w:sz="4" w:space="0" w:color="auto"/>
              <w:bottom w:val="single" w:sz="4" w:space="0" w:color="auto"/>
            </w:tcBorders>
          </w:tcPr>
          <w:p w14:paraId="4989637E" w14:textId="77777777" w:rsidR="00CA278B" w:rsidRDefault="00000000">
            <w:pPr>
              <w:autoSpaceDE/>
              <w:autoSpaceDN/>
              <w:spacing w:line="500" w:lineRule="exact"/>
              <w:rPr>
                <w:rFonts w:eastAsia="宋体"/>
                <w:sz w:val="20"/>
                <w:szCs w:val="20"/>
                <w:lang w:eastAsia="zh-CN" w:bidi="ar"/>
              </w:rPr>
            </w:pPr>
            <w:r>
              <w:rPr>
                <w:rFonts w:hint="eastAsia"/>
                <w:sz w:val="20"/>
                <w:szCs w:val="20"/>
                <w:lang w:eastAsia="zh-CN" w:bidi="ar"/>
              </w:rPr>
              <w:t>客观/主观</w:t>
            </w:r>
          </w:p>
        </w:tc>
        <w:tc>
          <w:tcPr>
            <w:tcW w:w="2712" w:type="dxa"/>
            <w:tcBorders>
              <w:top w:val="single" w:sz="4" w:space="0" w:color="auto"/>
              <w:bottom w:val="single" w:sz="4" w:space="0" w:color="auto"/>
              <w:right w:val="single" w:sz="4" w:space="0" w:color="auto"/>
            </w:tcBorders>
          </w:tcPr>
          <w:p w14:paraId="36BAA354" w14:textId="77777777" w:rsidR="00CA278B" w:rsidRDefault="00000000">
            <w:pPr>
              <w:autoSpaceDE/>
              <w:autoSpaceDN/>
              <w:spacing w:line="500" w:lineRule="exact"/>
              <w:rPr>
                <w:rFonts w:eastAsia="宋体"/>
                <w:sz w:val="20"/>
                <w:szCs w:val="20"/>
                <w:lang w:eastAsia="zh-CN" w:bidi="ar"/>
              </w:rPr>
            </w:pPr>
            <w:r>
              <w:rPr>
                <w:rFonts w:hint="eastAsia"/>
                <w:sz w:val="20"/>
                <w:szCs w:val="20"/>
                <w:lang w:eastAsia="zh-CN" w:bidi="ar"/>
              </w:rPr>
              <w:t>关联投标（响应）文件格式文件</w:t>
            </w:r>
          </w:p>
        </w:tc>
      </w:tr>
      <w:tr w:rsidR="00CA278B" w14:paraId="44DDD059" w14:textId="77777777">
        <w:trPr>
          <w:trHeight w:val="23"/>
        </w:trPr>
        <w:tc>
          <w:tcPr>
            <w:tcW w:w="890" w:type="dxa"/>
            <w:vMerge w:val="restart"/>
            <w:tcBorders>
              <w:top w:val="single" w:sz="4" w:space="0" w:color="auto"/>
              <w:left w:val="single" w:sz="4" w:space="0" w:color="auto"/>
              <w:bottom w:val="single" w:sz="4" w:space="0" w:color="auto"/>
              <w:right w:val="single" w:sz="4" w:space="0" w:color="auto"/>
            </w:tcBorders>
            <w:vAlign w:val="center"/>
          </w:tcPr>
          <w:p w14:paraId="184F5173" w14:textId="77777777" w:rsidR="00CA278B" w:rsidRDefault="00000000">
            <w:pPr>
              <w:pStyle w:val="TableParagraph"/>
              <w:jc w:val="both"/>
              <w:rPr>
                <w:rFonts w:eastAsia="宋体"/>
                <w:color w:val="000000" w:themeColor="text1"/>
                <w:sz w:val="19"/>
                <w:lang w:eastAsia="zh-CN"/>
              </w:rPr>
            </w:pPr>
            <w:r>
              <w:rPr>
                <w:rFonts w:hint="eastAsia"/>
                <w:color w:val="000000" w:themeColor="text1"/>
                <w:sz w:val="19"/>
                <w:lang w:eastAsia="zh-CN"/>
              </w:rPr>
              <w:t>技术评审</w:t>
            </w:r>
          </w:p>
        </w:tc>
        <w:tc>
          <w:tcPr>
            <w:tcW w:w="1056" w:type="dxa"/>
            <w:tcBorders>
              <w:top w:val="single" w:sz="4" w:space="0" w:color="auto"/>
              <w:left w:val="single" w:sz="4" w:space="0" w:color="auto"/>
              <w:bottom w:val="single" w:sz="4" w:space="0" w:color="auto"/>
            </w:tcBorders>
            <w:vAlign w:val="center"/>
          </w:tcPr>
          <w:p w14:paraId="35F4774E" w14:textId="77777777" w:rsidR="00CA278B" w:rsidRDefault="00000000">
            <w:pPr>
              <w:pStyle w:val="TableParagraph"/>
              <w:spacing w:line="500" w:lineRule="exact"/>
              <w:jc w:val="center"/>
              <w:rPr>
                <w:sz w:val="20"/>
                <w:szCs w:val="20"/>
                <w:lang w:bidi="ar"/>
              </w:rPr>
            </w:pPr>
            <w:proofErr w:type="spellStart"/>
            <w:r>
              <w:rPr>
                <w:rFonts w:hint="eastAsia"/>
                <w:sz w:val="20"/>
                <w:szCs w:val="20"/>
                <w:lang w:bidi="ar"/>
              </w:rPr>
              <w:t>产品技术参数</w:t>
            </w:r>
            <w:proofErr w:type="spellEnd"/>
          </w:p>
          <w:p w14:paraId="7E91AC98" w14:textId="77777777" w:rsidR="00CA278B" w:rsidRDefault="00CA278B">
            <w:pPr>
              <w:pStyle w:val="TableParagraph"/>
              <w:spacing w:line="500" w:lineRule="exact"/>
              <w:jc w:val="center"/>
              <w:rPr>
                <w:color w:val="000000" w:themeColor="text1"/>
                <w:sz w:val="20"/>
                <w:szCs w:val="20"/>
              </w:rPr>
            </w:pPr>
          </w:p>
        </w:tc>
        <w:tc>
          <w:tcPr>
            <w:tcW w:w="2915" w:type="dxa"/>
            <w:tcBorders>
              <w:top w:val="single" w:sz="4" w:space="0" w:color="auto"/>
              <w:bottom w:val="single" w:sz="4" w:space="0" w:color="auto"/>
              <w:right w:val="single" w:sz="4" w:space="0" w:color="auto"/>
            </w:tcBorders>
          </w:tcPr>
          <w:p w14:paraId="35974B70" w14:textId="77777777" w:rsidR="00CA278B" w:rsidRDefault="00000000">
            <w:pPr>
              <w:autoSpaceDE/>
              <w:autoSpaceDN/>
              <w:spacing w:line="500" w:lineRule="exact"/>
              <w:rPr>
                <w:sz w:val="20"/>
                <w:szCs w:val="20"/>
                <w:lang w:eastAsia="zh-CN" w:bidi="ar"/>
              </w:rPr>
            </w:pPr>
            <w:r>
              <w:rPr>
                <w:rFonts w:hint="eastAsia"/>
                <w:sz w:val="20"/>
                <w:szCs w:val="20"/>
                <w:lang w:eastAsia="zh-CN" w:bidi="ar"/>
              </w:rPr>
              <w:t>供应商针对本项目招标文件采购要求的技术参数</w:t>
            </w:r>
            <w:proofErr w:type="gramStart"/>
            <w:r>
              <w:rPr>
                <w:rFonts w:hint="eastAsia"/>
                <w:sz w:val="20"/>
                <w:szCs w:val="20"/>
                <w:lang w:eastAsia="zh-CN" w:bidi="ar"/>
              </w:rPr>
              <w:t>作出</w:t>
            </w:r>
            <w:proofErr w:type="gramEnd"/>
            <w:r>
              <w:rPr>
                <w:rFonts w:hint="eastAsia"/>
                <w:sz w:val="20"/>
                <w:szCs w:val="20"/>
                <w:lang w:eastAsia="zh-CN" w:bidi="ar"/>
              </w:rPr>
              <w:t xml:space="preserve">响应，全部响应的得10分。 </w:t>
            </w:r>
          </w:p>
          <w:p w14:paraId="0835EA39" w14:textId="77777777" w:rsidR="00CA278B" w:rsidRDefault="00000000">
            <w:pPr>
              <w:autoSpaceDE/>
              <w:autoSpaceDN/>
              <w:spacing w:line="500" w:lineRule="exact"/>
              <w:rPr>
                <w:sz w:val="20"/>
                <w:szCs w:val="20"/>
                <w:lang w:eastAsia="zh-CN" w:bidi="ar"/>
              </w:rPr>
            </w:pPr>
            <w:r>
              <w:rPr>
                <w:rFonts w:hint="eastAsia"/>
                <w:sz w:val="20"/>
                <w:szCs w:val="20"/>
                <w:lang w:eastAsia="zh-CN" w:bidi="ar"/>
              </w:rPr>
              <w:t>①技术参数标注★的为核心参数，不接受负偏离，有一项不满足视为无效投标；②技术参数标注▲的为重要参数，</w:t>
            </w:r>
            <w:proofErr w:type="gramStart"/>
            <w:r>
              <w:rPr>
                <w:rFonts w:hint="eastAsia"/>
                <w:sz w:val="20"/>
                <w:szCs w:val="20"/>
                <w:lang w:eastAsia="zh-CN" w:bidi="ar"/>
              </w:rPr>
              <w:t>每负偏离</w:t>
            </w:r>
            <w:proofErr w:type="gramEnd"/>
            <w:r>
              <w:rPr>
                <w:rFonts w:hint="eastAsia"/>
                <w:sz w:val="20"/>
                <w:szCs w:val="20"/>
                <w:lang w:eastAsia="zh-CN" w:bidi="ar"/>
              </w:rPr>
              <w:t>一项扣1分，直至扣完为止。 ③技术参数无标注指标为一般参数，</w:t>
            </w:r>
            <w:proofErr w:type="gramStart"/>
            <w:r>
              <w:rPr>
                <w:rFonts w:hint="eastAsia"/>
                <w:sz w:val="20"/>
                <w:szCs w:val="20"/>
                <w:lang w:eastAsia="zh-CN" w:bidi="ar"/>
              </w:rPr>
              <w:t>每负偏离</w:t>
            </w:r>
            <w:proofErr w:type="gramEnd"/>
            <w:r>
              <w:rPr>
                <w:rFonts w:hint="eastAsia"/>
                <w:sz w:val="20"/>
                <w:szCs w:val="20"/>
                <w:lang w:eastAsia="zh-CN" w:bidi="ar"/>
              </w:rPr>
              <w:t>一项扣0.5分，直至扣完为止。 ④偏离累计最多扣10分。</w:t>
            </w:r>
          </w:p>
          <w:p w14:paraId="17673AB7" w14:textId="77777777" w:rsidR="00CA278B" w:rsidRDefault="00000000">
            <w:pPr>
              <w:autoSpaceDE/>
              <w:autoSpaceDN/>
              <w:spacing w:line="500" w:lineRule="exact"/>
              <w:rPr>
                <w:sz w:val="20"/>
                <w:szCs w:val="20"/>
                <w:lang w:eastAsia="zh-CN" w:bidi="ar"/>
              </w:rPr>
            </w:pPr>
            <w:r>
              <w:rPr>
                <w:rFonts w:hint="eastAsia"/>
                <w:sz w:val="20"/>
                <w:szCs w:val="20"/>
                <w:lang w:eastAsia="zh-CN" w:bidi="ar"/>
              </w:rPr>
              <w:t>注：供应商须在《技术偏离表》中列明上述参数是否偏离，并对其真实性负责，</w:t>
            </w:r>
          </w:p>
          <w:p w14:paraId="6E44462F" w14:textId="77777777" w:rsidR="00CA278B" w:rsidRDefault="00000000">
            <w:pPr>
              <w:autoSpaceDE/>
              <w:autoSpaceDN/>
              <w:spacing w:line="500" w:lineRule="exact"/>
              <w:rPr>
                <w:color w:val="000000" w:themeColor="text1"/>
                <w:sz w:val="20"/>
                <w:szCs w:val="20"/>
                <w:lang w:eastAsia="zh-CN"/>
              </w:rPr>
            </w:pPr>
            <w:r>
              <w:rPr>
                <w:rFonts w:hint="eastAsia"/>
                <w:sz w:val="20"/>
                <w:szCs w:val="20"/>
                <w:lang w:eastAsia="zh-CN" w:bidi="ar"/>
              </w:rPr>
              <w:t>如评审时发现提供虚假佐证文件和</w:t>
            </w:r>
            <w:proofErr w:type="gramStart"/>
            <w:r>
              <w:rPr>
                <w:rFonts w:hint="eastAsia"/>
                <w:sz w:val="20"/>
                <w:szCs w:val="20"/>
                <w:lang w:eastAsia="zh-CN" w:bidi="ar"/>
              </w:rPr>
              <w:t>虚假响应</w:t>
            </w:r>
            <w:proofErr w:type="gramEnd"/>
            <w:r>
              <w:rPr>
                <w:rFonts w:hint="eastAsia"/>
                <w:sz w:val="20"/>
                <w:szCs w:val="20"/>
                <w:lang w:eastAsia="zh-CN" w:bidi="ar"/>
              </w:rPr>
              <w:t>招标参数或中标后发现提供虚假佐证文件和</w:t>
            </w:r>
            <w:proofErr w:type="gramStart"/>
            <w:r>
              <w:rPr>
                <w:rFonts w:hint="eastAsia"/>
                <w:sz w:val="20"/>
                <w:szCs w:val="20"/>
                <w:lang w:eastAsia="zh-CN" w:bidi="ar"/>
              </w:rPr>
              <w:t>虚假响应</w:t>
            </w:r>
            <w:proofErr w:type="gramEnd"/>
            <w:r>
              <w:rPr>
                <w:rFonts w:hint="eastAsia"/>
                <w:sz w:val="20"/>
                <w:szCs w:val="20"/>
                <w:lang w:eastAsia="zh-CN" w:bidi="ar"/>
              </w:rPr>
              <w:t>招标参数，招标人将取消其中标资格，给招标人造成损失的,依法承担赔偿责任；构成犯罪的,依法追究刑事责任。</w:t>
            </w:r>
          </w:p>
        </w:tc>
        <w:tc>
          <w:tcPr>
            <w:tcW w:w="845" w:type="dxa"/>
            <w:tcBorders>
              <w:top w:val="single" w:sz="4" w:space="0" w:color="auto"/>
              <w:left w:val="single" w:sz="4" w:space="0" w:color="auto"/>
              <w:bottom w:val="single" w:sz="4" w:space="0" w:color="auto"/>
            </w:tcBorders>
          </w:tcPr>
          <w:p w14:paraId="4C4572C2" w14:textId="77777777" w:rsidR="00CA278B" w:rsidRDefault="00000000">
            <w:pPr>
              <w:autoSpaceDE/>
              <w:autoSpaceDN/>
              <w:spacing w:line="500" w:lineRule="exact"/>
              <w:jc w:val="center"/>
              <w:rPr>
                <w:rFonts w:eastAsia="宋体"/>
                <w:sz w:val="20"/>
                <w:szCs w:val="20"/>
                <w:lang w:eastAsia="zh-CN" w:bidi="ar"/>
              </w:rPr>
            </w:pPr>
            <w:r>
              <w:rPr>
                <w:rFonts w:hint="eastAsia"/>
                <w:sz w:val="20"/>
                <w:szCs w:val="20"/>
                <w:lang w:eastAsia="zh-CN" w:bidi="ar"/>
              </w:rPr>
              <w:t>10分</w:t>
            </w:r>
          </w:p>
        </w:tc>
        <w:tc>
          <w:tcPr>
            <w:tcW w:w="951" w:type="dxa"/>
            <w:tcBorders>
              <w:top w:val="single" w:sz="4" w:space="0" w:color="auto"/>
              <w:bottom w:val="single" w:sz="4" w:space="0" w:color="auto"/>
              <w:right w:val="single" w:sz="4" w:space="0" w:color="auto"/>
            </w:tcBorders>
          </w:tcPr>
          <w:p w14:paraId="1F5055B8" w14:textId="77777777" w:rsidR="00CA278B" w:rsidRDefault="00000000">
            <w:pPr>
              <w:autoSpaceDE/>
              <w:autoSpaceDN/>
              <w:spacing w:line="500" w:lineRule="exact"/>
              <w:jc w:val="center"/>
              <w:rPr>
                <w:sz w:val="20"/>
                <w:szCs w:val="20"/>
                <w:lang w:bidi="ar"/>
              </w:rPr>
            </w:pPr>
            <w:r>
              <w:rPr>
                <w:rFonts w:hint="eastAsia"/>
                <w:sz w:val="20"/>
                <w:szCs w:val="20"/>
                <w:lang w:eastAsia="zh-CN" w:bidi="ar"/>
              </w:rPr>
              <w:t>客观</w:t>
            </w:r>
          </w:p>
        </w:tc>
        <w:tc>
          <w:tcPr>
            <w:tcW w:w="2712" w:type="dxa"/>
            <w:tcBorders>
              <w:top w:val="single" w:sz="4" w:space="0" w:color="auto"/>
              <w:left w:val="single" w:sz="4" w:space="0" w:color="auto"/>
              <w:bottom w:val="single" w:sz="4" w:space="0" w:color="auto"/>
              <w:right w:val="single" w:sz="4" w:space="0" w:color="auto"/>
            </w:tcBorders>
          </w:tcPr>
          <w:p w14:paraId="67F53421" w14:textId="77777777" w:rsidR="00CA278B" w:rsidRDefault="00000000">
            <w:pPr>
              <w:autoSpaceDE/>
              <w:autoSpaceDN/>
              <w:spacing w:line="500" w:lineRule="exact"/>
              <w:rPr>
                <w:sz w:val="20"/>
                <w:szCs w:val="20"/>
                <w:lang w:eastAsia="zh-CN" w:bidi="ar"/>
              </w:rPr>
            </w:pPr>
            <w:r>
              <w:rPr>
                <w:rFonts w:hint="eastAsia"/>
                <w:sz w:val="20"/>
                <w:szCs w:val="20"/>
                <w:lang w:eastAsia="zh-CN" w:bidi="ar"/>
              </w:rPr>
              <w:t>开标一览表、投标人基本情况表、技术偏离表投标人、(供应商)应提交的相关证明、法定代表人授权委托书、分项报价表、项目组成人员一览表、中小企业声明函、监狱企业证明文件、目录、封面、具有独立承担民事责任的能力证明文件、 主要商务要求承诺书、投标人承诺函 、具有良好的商业信誉和健全的财务会计制度的相关材料、缴纳投标保证金证明材料、其他材料、项目实施方案、质量保证及售后服务承诺、残疾人福利性单位声明函 、联合体协议、依法缴纳税收和社会保障资金的良好记录的相关材料、参加政府采购活动前三年内在经营活动中没有重大违法记录的书面声明、投标人业绩情况表、具备履行合同所必需设备和专业技术能力的声明函</w:t>
            </w:r>
          </w:p>
        </w:tc>
      </w:tr>
      <w:tr w:rsidR="00CA278B" w14:paraId="48C8FF48" w14:textId="77777777">
        <w:trPr>
          <w:trHeight w:val="23"/>
        </w:trPr>
        <w:tc>
          <w:tcPr>
            <w:tcW w:w="890" w:type="dxa"/>
            <w:vMerge/>
            <w:tcBorders>
              <w:top w:val="single" w:sz="4" w:space="0" w:color="auto"/>
              <w:left w:val="single" w:sz="4" w:space="0" w:color="auto"/>
              <w:right w:val="single" w:sz="4" w:space="0" w:color="auto"/>
            </w:tcBorders>
            <w:vAlign w:val="center"/>
          </w:tcPr>
          <w:p w14:paraId="0C8EB190" w14:textId="77777777" w:rsidR="00CA278B" w:rsidRDefault="00CA278B">
            <w:pPr>
              <w:jc w:val="both"/>
              <w:rPr>
                <w:color w:val="000000" w:themeColor="text1"/>
                <w:w w:val="101"/>
                <w:sz w:val="19"/>
                <w:lang w:eastAsia="zh-CN"/>
              </w:rPr>
            </w:pPr>
          </w:p>
        </w:tc>
        <w:tc>
          <w:tcPr>
            <w:tcW w:w="1056" w:type="dxa"/>
            <w:tcBorders>
              <w:top w:val="single" w:sz="4" w:space="0" w:color="auto"/>
              <w:left w:val="single" w:sz="4" w:space="0" w:color="auto"/>
              <w:bottom w:val="single" w:sz="4" w:space="0" w:color="auto"/>
            </w:tcBorders>
            <w:vAlign w:val="center"/>
          </w:tcPr>
          <w:p w14:paraId="593EA2E0" w14:textId="77777777" w:rsidR="00CA278B" w:rsidRDefault="00000000">
            <w:pPr>
              <w:pStyle w:val="a5"/>
              <w:jc w:val="center"/>
              <w:rPr>
                <w:rFonts w:ascii="宋体" w:eastAsia="宋体" w:hAnsi="宋体" w:cs="宋体" w:hint="eastAsia"/>
                <w:sz w:val="20"/>
                <w:szCs w:val="20"/>
                <w:lang w:val="zh-CN" w:eastAsia="zh-CN" w:bidi="ar"/>
              </w:rPr>
            </w:pPr>
            <w:r>
              <w:rPr>
                <w:rFonts w:ascii="宋体" w:eastAsia="宋体" w:hAnsi="宋体" w:cs="宋体" w:hint="eastAsia"/>
                <w:sz w:val="20"/>
                <w:szCs w:val="20"/>
                <w:lang w:eastAsia="zh-Hans" w:bidi="ar"/>
              </w:rPr>
              <w:t>实施</w:t>
            </w:r>
            <w:r>
              <w:rPr>
                <w:rFonts w:ascii="宋体" w:eastAsia="宋体" w:hAnsi="宋体" w:cs="宋体" w:hint="eastAsia"/>
                <w:sz w:val="20"/>
                <w:szCs w:val="20"/>
                <w:lang w:val="zh-CN" w:eastAsia="zh-Hans" w:bidi="ar"/>
              </w:rPr>
              <w:t>方案</w:t>
            </w:r>
          </w:p>
        </w:tc>
        <w:tc>
          <w:tcPr>
            <w:tcW w:w="2915" w:type="dxa"/>
            <w:tcBorders>
              <w:top w:val="single" w:sz="4" w:space="0" w:color="auto"/>
              <w:bottom w:val="single" w:sz="4" w:space="0" w:color="auto"/>
            </w:tcBorders>
          </w:tcPr>
          <w:p w14:paraId="0D903858" w14:textId="77777777" w:rsidR="00087802" w:rsidRDefault="00087802" w:rsidP="00087802">
            <w:pPr>
              <w:autoSpaceDE/>
              <w:autoSpaceDN/>
              <w:spacing w:line="500" w:lineRule="exact"/>
              <w:rPr>
                <w:rFonts w:hint="eastAsia"/>
                <w:sz w:val="20"/>
                <w:szCs w:val="20"/>
                <w:lang w:eastAsia="zh-CN" w:bidi="ar"/>
              </w:rPr>
            </w:pPr>
            <w:r>
              <w:rPr>
                <w:rFonts w:hint="eastAsia"/>
                <w:sz w:val="20"/>
                <w:szCs w:val="20"/>
                <w:lang w:eastAsia="zh-CN" w:bidi="ar"/>
              </w:rPr>
              <w:t xml:space="preserve">供应商针对本项目制定相关供货实施方案： </w:t>
            </w:r>
          </w:p>
          <w:p w14:paraId="70CE2E7B" w14:textId="579605E2" w:rsidR="00087802" w:rsidRDefault="00087802" w:rsidP="00087802">
            <w:pPr>
              <w:autoSpaceDE/>
              <w:autoSpaceDN/>
              <w:spacing w:line="500" w:lineRule="exact"/>
              <w:rPr>
                <w:rFonts w:hint="eastAsia"/>
                <w:sz w:val="20"/>
                <w:szCs w:val="20"/>
                <w:lang w:eastAsia="zh-CN" w:bidi="ar"/>
              </w:rPr>
            </w:pPr>
            <w:r>
              <w:rPr>
                <w:rFonts w:hint="eastAsia"/>
                <w:color w:val="000000" w:themeColor="text1"/>
                <w:sz w:val="20"/>
                <w:szCs w:val="20"/>
                <w:lang w:eastAsia="zh-CN"/>
              </w:rPr>
              <w:lastRenderedPageBreak/>
              <w:t>方案内容包含但不限于：</w:t>
            </w:r>
            <w:r>
              <w:rPr>
                <w:rFonts w:hint="eastAsia"/>
                <w:sz w:val="20"/>
                <w:szCs w:val="20"/>
                <w:lang w:eastAsia="zh-CN" w:bidi="ar"/>
              </w:rPr>
              <w:t>①</w:t>
            </w:r>
            <w:r>
              <w:rPr>
                <w:rFonts w:hint="eastAsia"/>
                <w:color w:val="000000" w:themeColor="text1"/>
                <w:sz w:val="20"/>
                <w:szCs w:val="24"/>
                <w:lang w:eastAsia="zh-CN"/>
              </w:rPr>
              <w:t>供货时间的保障措施</w:t>
            </w:r>
            <w:r>
              <w:rPr>
                <w:rFonts w:hint="eastAsia"/>
                <w:sz w:val="20"/>
                <w:szCs w:val="20"/>
                <w:lang w:eastAsia="zh-CN" w:bidi="ar"/>
              </w:rPr>
              <w:t>2分；</w:t>
            </w:r>
            <w:r>
              <w:rPr>
                <w:sz w:val="20"/>
                <w:szCs w:val="20"/>
                <w:lang w:eastAsia="zh-CN" w:bidi="ar"/>
              </w:rPr>
              <w:t>②</w:t>
            </w:r>
            <w:r>
              <w:rPr>
                <w:rFonts w:hint="eastAsia"/>
                <w:sz w:val="20"/>
                <w:szCs w:val="20"/>
                <w:lang w:eastAsia="zh-CN" w:bidi="ar"/>
              </w:rPr>
              <w:t>相关产品运输方案2分；</w:t>
            </w:r>
            <w:r>
              <w:rPr>
                <w:sz w:val="20"/>
                <w:szCs w:val="20"/>
                <w:lang w:eastAsia="zh-CN" w:bidi="ar"/>
              </w:rPr>
              <w:t>③</w:t>
            </w:r>
            <w:r>
              <w:rPr>
                <w:rFonts w:hint="eastAsia"/>
                <w:sz w:val="20"/>
                <w:szCs w:val="20"/>
                <w:lang w:eastAsia="zh-CN" w:bidi="ar"/>
              </w:rPr>
              <w:t>管理制度2分；</w:t>
            </w:r>
            <w:r>
              <w:rPr>
                <w:sz w:val="20"/>
                <w:szCs w:val="20"/>
                <w:lang w:eastAsia="zh-CN" w:bidi="ar"/>
              </w:rPr>
              <w:t>④</w:t>
            </w:r>
            <w:r>
              <w:rPr>
                <w:rFonts w:hint="eastAsia"/>
                <w:sz w:val="20"/>
                <w:szCs w:val="20"/>
                <w:lang w:eastAsia="zh-CN" w:bidi="ar"/>
              </w:rPr>
              <w:t>相关产品应急响应方案2分；⑤产品包装方式及保护措施2分；⑥</w:t>
            </w:r>
            <w:r>
              <w:rPr>
                <w:rFonts w:ascii="宋体" w:eastAsia="宋体" w:hAnsi="宋体" w:cs="宋体" w:hint="eastAsia"/>
                <w:color w:val="000000" w:themeColor="text1"/>
                <w:sz w:val="20"/>
                <w:szCs w:val="24"/>
                <w:lang w:eastAsia="zh-CN"/>
              </w:rPr>
              <w:t>安装调试方案</w:t>
            </w:r>
            <w:r>
              <w:rPr>
                <w:rFonts w:hint="eastAsia"/>
                <w:sz w:val="20"/>
                <w:szCs w:val="20"/>
                <w:lang w:eastAsia="zh-CN" w:bidi="ar"/>
              </w:rPr>
              <w:t>2分</w:t>
            </w:r>
            <w:r w:rsidR="00C16437">
              <w:rPr>
                <w:rFonts w:ascii="宋体" w:eastAsia="宋体" w:hAnsi="宋体" w:cs="宋体" w:hint="eastAsia"/>
                <w:sz w:val="20"/>
                <w:szCs w:val="20"/>
                <w:lang w:eastAsia="zh-CN" w:bidi="ar"/>
              </w:rPr>
              <w:t>，</w:t>
            </w:r>
            <w:r>
              <w:rPr>
                <w:rFonts w:hint="eastAsia"/>
                <w:sz w:val="20"/>
                <w:szCs w:val="20"/>
                <w:lang w:eastAsia="zh-CN" w:bidi="ar"/>
              </w:rPr>
              <w:t xml:space="preserve">满分12分，以上要素内容每缺少一项扣2分，每项中每有一处存在缺陷或不足、内容不完整或不符合项目实际情况的扣1分。 </w:t>
            </w:r>
          </w:p>
          <w:p w14:paraId="7F2CD9A9" w14:textId="30DA0C76" w:rsidR="00CA278B" w:rsidRDefault="00087802" w:rsidP="00087802">
            <w:pPr>
              <w:autoSpaceDE/>
              <w:autoSpaceDN/>
              <w:spacing w:line="500" w:lineRule="exact"/>
              <w:rPr>
                <w:color w:val="000000" w:themeColor="text1"/>
                <w:sz w:val="19"/>
                <w:lang w:eastAsia="zh-CN"/>
              </w:rPr>
            </w:pPr>
            <w:r>
              <w:rPr>
                <w:rFonts w:hint="eastAsia"/>
                <w:sz w:val="20"/>
                <w:szCs w:val="20"/>
                <w:lang w:eastAsia="zh-CN" w:bidi="ar"/>
              </w:rPr>
              <w:t>注:（1）缺陷或不足是指内容不合理、脱离实际情况不可能实施、套用其他项目方案或引用科学原理错误、涉及的规范、技术服务标准要求与本项目不一致、存在与本项目无关内容的任一情形，不符合相关的国家、行业标准；（2）不完整指前后内容无法连贯，不符合项目实际情况。（3）以上方案若只有标题但未编制具体内容的或虽已编制具体内容但内容与标题不一致的视为未提供相应实施方案；</w:t>
            </w:r>
          </w:p>
        </w:tc>
        <w:tc>
          <w:tcPr>
            <w:tcW w:w="845" w:type="dxa"/>
            <w:tcBorders>
              <w:top w:val="single" w:sz="4" w:space="0" w:color="auto"/>
              <w:bottom w:val="single" w:sz="4" w:space="0" w:color="auto"/>
            </w:tcBorders>
          </w:tcPr>
          <w:p w14:paraId="76A736FB" w14:textId="77777777" w:rsidR="00CA278B" w:rsidRDefault="00000000">
            <w:pPr>
              <w:autoSpaceDE/>
              <w:autoSpaceDN/>
              <w:spacing w:line="500" w:lineRule="exact"/>
              <w:rPr>
                <w:rFonts w:eastAsia="宋体"/>
                <w:sz w:val="20"/>
                <w:szCs w:val="20"/>
                <w:lang w:eastAsia="zh-CN" w:bidi="ar"/>
              </w:rPr>
            </w:pPr>
            <w:r>
              <w:rPr>
                <w:rFonts w:hint="eastAsia"/>
                <w:sz w:val="20"/>
                <w:szCs w:val="20"/>
                <w:lang w:eastAsia="zh-CN" w:bidi="ar"/>
              </w:rPr>
              <w:lastRenderedPageBreak/>
              <w:t>12分</w:t>
            </w:r>
          </w:p>
        </w:tc>
        <w:tc>
          <w:tcPr>
            <w:tcW w:w="951" w:type="dxa"/>
            <w:tcBorders>
              <w:top w:val="single" w:sz="4" w:space="0" w:color="auto"/>
              <w:bottom w:val="single" w:sz="4" w:space="0" w:color="auto"/>
            </w:tcBorders>
          </w:tcPr>
          <w:p w14:paraId="07F52E81" w14:textId="77777777" w:rsidR="00CA278B" w:rsidRDefault="00000000">
            <w:pPr>
              <w:autoSpaceDE/>
              <w:autoSpaceDN/>
              <w:spacing w:line="500" w:lineRule="exact"/>
              <w:jc w:val="center"/>
              <w:rPr>
                <w:rFonts w:eastAsia="宋体"/>
                <w:sz w:val="20"/>
                <w:szCs w:val="20"/>
                <w:lang w:eastAsia="zh-CN" w:bidi="ar"/>
              </w:rPr>
            </w:pPr>
            <w:r>
              <w:rPr>
                <w:rFonts w:hint="eastAsia"/>
                <w:sz w:val="20"/>
                <w:szCs w:val="20"/>
                <w:lang w:eastAsia="zh-CN" w:bidi="ar"/>
              </w:rPr>
              <w:t>主观</w:t>
            </w:r>
          </w:p>
        </w:tc>
        <w:tc>
          <w:tcPr>
            <w:tcW w:w="2712" w:type="dxa"/>
            <w:tcBorders>
              <w:top w:val="single" w:sz="4" w:space="0" w:color="auto"/>
              <w:bottom w:val="single" w:sz="4" w:space="0" w:color="auto"/>
              <w:right w:val="single" w:sz="4" w:space="0" w:color="auto"/>
            </w:tcBorders>
          </w:tcPr>
          <w:p w14:paraId="6405ACF4" w14:textId="77777777" w:rsidR="00CA278B" w:rsidRDefault="00000000">
            <w:pPr>
              <w:autoSpaceDE/>
              <w:autoSpaceDN/>
              <w:spacing w:line="500" w:lineRule="exact"/>
              <w:rPr>
                <w:sz w:val="20"/>
                <w:szCs w:val="20"/>
                <w:lang w:eastAsia="zh-CN" w:bidi="ar"/>
              </w:rPr>
            </w:pPr>
            <w:r>
              <w:rPr>
                <w:rFonts w:hint="eastAsia"/>
                <w:sz w:val="20"/>
                <w:szCs w:val="20"/>
                <w:lang w:eastAsia="zh-CN" w:bidi="ar"/>
              </w:rPr>
              <w:t>开标一览表、投标人基本情况表、技术偏离表投标人、(供应</w:t>
            </w:r>
            <w:r>
              <w:rPr>
                <w:rFonts w:hint="eastAsia"/>
                <w:sz w:val="20"/>
                <w:szCs w:val="20"/>
                <w:lang w:eastAsia="zh-CN" w:bidi="ar"/>
              </w:rPr>
              <w:lastRenderedPageBreak/>
              <w:t>商)应提交的相关证明、法定代表人授权委托书、分项报价表、项目组成人员一览表、中小企业声明函、监狱企业证明文件、目录、封面、具有独立承担民事责任的能力证明文件、 主要商务要求承诺书、投标人承诺函 、具有良好的商业信誉和健全的财务会计制度的相关材料、缴纳投标保证金证明材料、其他材料、项目实施方案、质量保证及售后服务承诺、残疾人福利性单位声明函 、联合体协议、依法缴纳税收和社会保障资金的良好记录的相关材料、参加政府采购活动前三年内在经营活动中没有重大违法记录的书面声明、投标人业绩情况表、具备履行合同所必需设备和专业技术能力的声明函</w:t>
            </w:r>
          </w:p>
        </w:tc>
      </w:tr>
      <w:tr w:rsidR="00CA278B" w14:paraId="04CA4819" w14:textId="77777777">
        <w:trPr>
          <w:trHeight w:val="23"/>
        </w:trPr>
        <w:tc>
          <w:tcPr>
            <w:tcW w:w="890" w:type="dxa"/>
            <w:vMerge/>
            <w:tcBorders>
              <w:left w:val="single" w:sz="4" w:space="0" w:color="auto"/>
              <w:right w:val="single" w:sz="4" w:space="0" w:color="auto"/>
            </w:tcBorders>
            <w:vAlign w:val="center"/>
          </w:tcPr>
          <w:p w14:paraId="61F6438C" w14:textId="77777777" w:rsidR="00CA278B" w:rsidRDefault="00CA278B">
            <w:pPr>
              <w:jc w:val="both"/>
              <w:rPr>
                <w:color w:val="000000" w:themeColor="text1"/>
                <w:w w:val="101"/>
                <w:sz w:val="19"/>
                <w:lang w:eastAsia="zh-CN"/>
              </w:rPr>
            </w:pPr>
          </w:p>
        </w:tc>
        <w:tc>
          <w:tcPr>
            <w:tcW w:w="1056" w:type="dxa"/>
            <w:tcBorders>
              <w:top w:val="single" w:sz="4" w:space="0" w:color="auto"/>
              <w:left w:val="single" w:sz="4" w:space="0" w:color="auto"/>
              <w:bottom w:val="single" w:sz="4" w:space="0" w:color="auto"/>
            </w:tcBorders>
            <w:vAlign w:val="center"/>
          </w:tcPr>
          <w:p w14:paraId="3F8A3C42" w14:textId="77777777" w:rsidR="00CA278B" w:rsidRDefault="00000000">
            <w:pPr>
              <w:pStyle w:val="a5"/>
              <w:jc w:val="center"/>
              <w:rPr>
                <w:rFonts w:ascii="宋体" w:eastAsia="宋体" w:hAnsi="宋体" w:cs="宋体" w:hint="eastAsia"/>
                <w:sz w:val="20"/>
                <w:szCs w:val="20"/>
                <w:lang w:val="zh-CN" w:eastAsia="zh-Hans" w:bidi="ar"/>
              </w:rPr>
            </w:pPr>
            <w:r>
              <w:rPr>
                <w:rFonts w:ascii="宋体" w:eastAsia="宋体" w:hAnsi="宋体" w:cs="宋体" w:hint="eastAsia"/>
                <w:sz w:val="20"/>
                <w:szCs w:val="20"/>
                <w:lang w:eastAsia="zh-CN" w:bidi="ar"/>
              </w:rPr>
              <w:t>产品培训方案</w:t>
            </w:r>
          </w:p>
        </w:tc>
        <w:tc>
          <w:tcPr>
            <w:tcW w:w="2915" w:type="dxa"/>
            <w:tcBorders>
              <w:top w:val="single" w:sz="4" w:space="0" w:color="auto"/>
              <w:bottom w:val="single" w:sz="4" w:space="0" w:color="auto"/>
            </w:tcBorders>
          </w:tcPr>
          <w:p w14:paraId="3536871F" w14:textId="77777777" w:rsidR="00CA278B" w:rsidRDefault="00000000">
            <w:pPr>
              <w:autoSpaceDE/>
              <w:autoSpaceDN/>
              <w:spacing w:line="500" w:lineRule="exact"/>
              <w:rPr>
                <w:sz w:val="20"/>
                <w:szCs w:val="20"/>
                <w:lang w:eastAsia="zh-CN" w:bidi="ar"/>
              </w:rPr>
            </w:pPr>
            <w:r>
              <w:rPr>
                <w:rFonts w:hint="eastAsia"/>
                <w:sz w:val="20"/>
                <w:szCs w:val="20"/>
                <w:lang w:eastAsia="zh-CN" w:bidi="ar"/>
              </w:rPr>
              <w:t xml:space="preserve">供应商针对本项目制定相关产品培训方案： </w:t>
            </w:r>
          </w:p>
          <w:p w14:paraId="07EA6D42" w14:textId="77777777" w:rsidR="00CA278B" w:rsidRDefault="00000000">
            <w:pPr>
              <w:autoSpaceDE/>
              <w:autoSpaceDN/>
              <w:spacing w:line="500" w:lineRule="exact"/>
              <w:rPr>
                <w:kern w:val="2"/>
                <w:sz w:val="20"/>
                <w:szCs w:val="20"/>
                <w:lang w:eastAsia="zh-CN" w:bidi="ar"/>
              </w:rPr>
            </w:pPr>
            <w:r>
              <w:rPr>
                <w:rFonts w:hint="eastAsia"/>
                <w:color w:val="000000" w:themeColor="text1"/>
                <w:sz w:val="20"/>
                <w:szCs w:val="20"/>
                <w:lang w:eastAsia="zh-CN"/>
              </w:rPr>
              <w:t>方案内容包含但不限于：</w:t>
            </w:r>
            <w:r>
              <w:rPr>
                <w:rFonts w:hint="eastAsia"/>
                <w:sz w:val="20"/>
                <w:szCs w:val="20"/>
                <w:lang w:eastAsia="zh-CN" w:bidi="ar"/>
              </w:rPr>
              <w:t>①相关培训安排计划3分；</w:t>
            </w:r>
            <w:r>
              <w:rPr>
                <w:sz w:val="20"/>
                <w:szCs w:val="20"/>
                <w:lang w:eastAsia="zh-CN" w:bidi="ar"/>
              </w:rPr>
              <w:t>②</w:t>
            </w:r>
            <w:r>
              <w:rPr>
                <w:rFonts w:hint="eastAsia"/>
                <w:sz w:val="20"/>
                <w:szCs w:val="20"/>
                <w:lang w:eastAsia="zh-CN" w:bidi="ar"/>
              </w:rPr>
              <w:t>相关产品</w:t>
            </w:r>
            <w:r>
              <w:rPr>
                <w:rFonts w:hint="eastAsia"/>
                <w:sz w:val="20"/>
                <w:szCs w:val="20"/>
                <w:lang w:eastAsia="zh-CN" w:bidi="ar"/>
              </w:rPr>
              <w:lastRenderedPageBreak/>
              <w:t>日常维护保养培训内容3分；</w:t>
            </w:r>
            <w:r>
              <w:rPr>
                <w:sz w:val="20"/>
                <w:szCs w:val="20"/>
                <w:lang w:eastAsia="zh-CN" w:bidi="ar"/>
              </w:rPr>
              <w:t>③</w:t>
            </w:r>
            <w:r>
              <w:rPr>
                <w:rFonts w:hint="eastAsia"/>
                <w:sz w:val="20"/>
                <w:szCs w:val="20"/>
                <w:lang w:eastAsia="zh-CN" w:bidi="ar"/>
              </w:rPr>
              <w:t>相关产品常见故障分析及排除3分；④</w:t>
            </w:r>
            <w:r>
              <w:rPr>
                <w:rFonts w:hint="eastAsia"/>
                <w:color w:val="000000" w:themeColor="text1"/>
                <w:sz w:val="20"/>
                <w:szCs w:val="24"/>
                <w:lang w:eastAsia="zh-CN"/>
              </w:rPr>
              <w:t>设备安装施工、零配件获取及操作指南方案等</w:t>
            </w:r>
            <w:r>
              <w:rPr>
                <w:rFonts w:hint="eastAsia"/>
                <w:sz w:val="20"/>
                <w:szCs w:val="20"/>
                <w:lang w:eastAsia="zh-CN" w:bidi="ar"/>
              </w:rPr>
              <w:t xml:space="preserve">3分；,满分12分。以上要素内容每缺少一项扣3分，每项中每有一处存在缺陷或不足、内容不完整或不符合项目实际情况的扣1.5分。 </w:t>
            </w:r>
            <w:r>
              <w:rPr>
                <w:rFonts w:hint="eastAsia"/>
                <w:kern w:val="2"/>
                <w:sz w:val="20"/>
                <w:szCs w:val="20"/>
                <w:lang w:eastAsia="zh-CN" w:bidi="ar"/>
              </w:rPr>
              <w:t xml:space="preserve"> </w:t>
            </w:r>
          </w:p>
          <w:p w14:paraId="476E2AE8" w14:textId="77777777" w:rsidR="00CA278B" w:rsidRDefault="00000000">
            <w:pPr>
              <w:autoSpaceDE/>
              <w:autoSpaceDN/>
              <w:spacing w:line="500" w:lineRule="exact"/>
              <w:rPr>
                <w:color w:val="000000" w:themeColor="text1"/>
                <w:sz w:val="19"/>
                <w:lang w:eastAsia="zh-Hans"/>
              </w:rPr>
            </w:pPr>
            <w:r>
              <w:rPr>
                <w:rFonts w:hint="eastAsia"/>
                <w:kern w:val="2"/>
                <w:sz w:val="20"/>
                <w:szCs w:val="20"/>
                <w:lang w:eastAsia="zh-CN" w:bidi="ar"/>
              </w:rPr>
              <w:t>注:（1）缺陷或不足是指内容不合理、脱离实际情况不可能实施、套用其他项目方案或引用科学原理错误、涉及的规范、技术服务标准要求与本项目不一致、存在与本项目无关内容的任一情形，不符合相关的国家、行业标准；（2）不完整指前后内容无法连贯，不符合项目实际情况。</w:t>
            </w:r>
            <w:r>
              <w:rPr>
                <w:rFonts w:hint="eastAsia"/>
                <w:sz w:val="20"/>
                <w:szCs w:val="20"/>
                <w:lang w:eastAsia="zh-CN" w:bidi="ar"/>
              </w:rPr>
              <w:t>（3）以上方案若只有标题但未编制具体内容的或虽已编制具体内容但内容与标题不一致的视为未提供相应实施方案；</w:t>
            </w:r>
          </w:p>
        </w:tc>
        <w:tc>
          <w:tcPr>
            <w:tcW w:w="845" w:type="dxa"/>
            <w:tcBorders>
              <w:top w:val="single" w:sz="4" w:space="0" w:color="auto"/>
              <w:bottom w:val="single" w:sz="4" w:space="0" w:color="auto"/>
            </w:tcBorders>
          </w:tcPr>
          <w:p w14:paraId="6870ED61" w14:textId="77777777" w:rsidR="00CA278B" w:rsidRDefault="00000000">
            <w:pPr>
              <w:autoSpaceDE/>
              <w:autoSpaceDN/>
              <w:spacing w:line="500" w:lineRule="exact"/>
              <w:rPr>
                <w:rFonts w:eastAsia="宋体"/>
                <w:kern w:val="2"/>
                <w:sz w:val="20"/>
                <w:szCs w:val="20"/>
                <w:lang w:eastAsia="zh-CN" w:bidi="ar"/>
              </w:rPr>
            </w:pPr>
            <w:r>
              <w:rPr>
                <w:rFonts w:hint="eastAsia"/>
                <w:kern w:val="2"/>
                <w:sz w:val="20"/>
                <w:szCs w:val="20"/>
                <w:lang w:eastAsia="zh-CN" w:bidi="ar"/>
              </w:rPr>
              <w:lastRenderedPageBreak/>
              <w:t>12分</w:t>
            </w:r>
          </w:p>
        </w:tc>
        <w:tc>
          <w:tcPr>
            <w:tcW w:w="951" w:type="dxa"/>
            <w:tcBorders>
              <w:top w:val="single" w:sz="4" w:space="0" w:color="auto"/>
              <w:bottom w:val="single" w:sz="4" w:space="0" w:color="auto"/>
            </w:tcBorders>
          </w:tcPr>
          <w:p w14:paraId="4F4FA00B" w14:textId="77777777" w:rsidR="00CA278B" w:rsidRDefault="00000000">
            <w:pPr>
              <w:autoSpaceDE/>
              <w:autoSpaceDN/>
              <w:spacing w:line="500" w:lineRule="exact"/>
              <w:jc w:val="center"/>
              <w:rPr>
                <w:kern w:val="2"/>
                <w:sz w:val="20"/>
                <w:szCs w:val="20"/>
                <w:lang w:bidi="ar"/>
              </w:rPr>
            </w:pPr>
            <w:r>
              <w:rPr>
                <w:rFonts w:hint="eastAsia"/>
                <w:sz w:val="20"/>
                <w:szCs w:val="20"/>
                <w:lang w:eastAsia="zh-CN" w:bidi="ar"/>
              </w:rPr>
              <w:t>主观</w:t>
            </w:r>
          </w:p>
        </w:tc>
        <w:tc>
          <w:tcPr>
            <w:tcW w:w="2712" w:type="dxa"/>
            <w:tcBorders>
              <w:top w:val="single" w:sz="4" w:space="0" w:color="auto"/>
              <w:bottom w:val="single" w:sz="4" w:space="0" w:color="auto"/>
              <w:right w:val="single" w:sz="4" w:space="0" w:color="auto"/>
            </w:tcBorders>
          </w:tcPr>
          <w:p w14:paraId="3CBB9EDD" w14:textId="77777777" w:rsidR="00CA278B" w:rsidRDefault="00000000">
            <w:pPr>
              <w:autoSpaceDE/>
              <w:autoSpaceDN/>
              <w:spacing w:line="500" w:lineRule="exact"/>
              <w:rPr>
                <w:kern w:val="2"/>
                <w:sz w:val="20"/>
                <w:szCs w:val="20"/>
                <w:lang w:eastAsia="zh-CN" w:bidi="ar"/>
              </w:rPr>
            </w:pPr>
            <w:r>
              <w:rPr>
                <w:rFonts w:hint="eastAsia"/>
                <w:kern w:val="2"/>
                <w:sz w:val="20"/>
                <w:szCs w:val="20"/>
                <w:lang w:eastAsia="zh-CN" w:bidi="ar"/>
              </w:rPr>
              <w:t>开标一览表、投标人基本情况表、技术偏离表投标人、(供应商)应提交的相关证明、法定代表人授权委托书、分项报价表</w:t>
            </w:r>
            <w:r>
              <w:rPr>
                <w:rFonts w:hint="eastAsia"/>
                <w:kern w:val="2"/>
                <w:sz w:val="20"/>
                <w:szCs w:val="20"/>
                <w:lang w:eastAsia="zh-CN" w:bidi="ar"/>
              </w:rPr>
              <w:lastRenderedPageBreak/>
              <w:t>、项目组成人员一览表、中小企业声明函、监狱企业证明文件、目录、封面、具有独立承担民事责任的能力证明文件、 主要商务要求承诺书、投标人承诺函 、具有良好的商业信誉和健全的财务会计制度的相关材料、缴纳投标保证金证明材料、其他材料、项目实施方案、质量保证及售后服务承诺、残疾人福利性单位声明函 、联合体协议、依法缴纳税收和社会保障资金的良好记录的相关材料、参加政府采购活动前三年内在经营活动中没有重大违法记录的书面声明、投标人业绩情况表、具备履行合同所必需设备和专业技术能力的声明函</w:t>
            </w:r>
          </w:p>
        </w:tc>
      </w:tr>
      <w:tr w:rsidR="00CA278B" w14:paraId="74FEDA13" w14:textId="77777777">
        <w:trPr>
          <w:trHeight w:val="23"/>
        </w:trPr>
        <w:tc>
          <w:tcPr>
            <w:tcW w:w="890" w:type="dxa"/>
            <w:vMerge/>
            <w:tcBorders>
              <w:left w:val="single" w:sz="4" w:space="0" w:color="auto"/>
              <w:right w:val="single" w:sz="4" w:space="0" w:color="auto"/>
            </w:tcBorders>
            <w:vAlign w:val="center"/>
          </w:tcPr>
          <w:p w14:paraId="29040E28" w14:textId="77777777" w:rsidR="00CA278B" w:rsidRDefault="00CA278B">
            <w:pPr>
              <w:jc w:val="both"/>
              <w:rPr>
                <w:color w:val="000000" w:themeColor="text1"/>
                <w:w w:val="101"/>
                <w:sz w:val="19"/>
                <w:lang w:eastAsia="zh-CN"/>
              </w:rPr>
            </w:pPr>
          </w:p>
        </w:tc>
        <w:tc>
          <w:tcPr>
            <w:tcW w:w="1056" w:type="dxa"/>
            <w:tcBorders>
              <w:top w:val="single" w:sz="4" w:space="0" w:color="auto"/>
              <w:left w:val="single" w:sz="4" w:space="0" w:color="auto"/>
              <w:bottom w:val="single" w:sz="4" w:space="0" w:color="auto"/>
            </w:tcBorders>
            <w:vAlign w:val="center"/>
          </w:tcPr>
          <w:p w14:paraId="1B9FEAB4" w14:textId="77777777" w:rsidR="00CA278B" w:rsidRDefault="00000000">
            <w:pPr>
              <w:pStyle w:val="TableParagraph"/>
              <w:spacing w:before="48"/>
              <w:ind w:left="65"/>
              <w:jc w:val="center"/>
              <w:rPr>
                <w:rFonts w:ascii="宋体" w:eastAsia="宋体" w:hAnsi="宋体" w:cs="宋体" w:hint="eastAsia"/>
                <w:sz w:val="20"/>
                <w:szCs w:val="20"/>
                <w:lang w:eastAsia="zh-CN" w:bidi="ar"/>
              </w:rPr>
            </w:pPr>
            <w:r>
              <w:rPr>
                <w:rFonts w:ascii="宋体" w:eastAsia="宋体" w:hAnsi="宋体" w:cs="宋体" w:hint="eastAsia"/>
                <w:sz w:val="20"/>
                <w:szCs w:val="20"/>
                <w:lang w:eastAsia="zh-Hans" w:bidi="ar"/>
              </w:rPr>
              <w:t>质量保证</w:t>
            </w:r>
            <w:r>
              <w:rPr>
                <w:rFonts w:ascii="宋体" w:eastAsia="宋体" w:hAnsi="宋体" w:cs="宋体" w:hint="eastAsia"/>
                <w:sz w:val="20"/>
                <w:szCs w:val="20"/>
                <w:lang w:eastAsia="zh-CN" w:bidi="ar"/>
              </w:rPr>
              <w:t>方案</w:t>
            </w:r>
          </w:p>
          <w:p w14:paraId="60FBAA85" w14:textId="77777777" w:rsidR="00CA278B" w:rsidRDefault="00CA278B">
            <w:pPr>
              <w:pStyle w:val="TableParagraph"/>
              <w:spacing w:before="48"/>
              <w:ind w:left="65"/>
              <w:jc w:val="center"/>
              <w:rPr>
                <w:rFonts w:ascii="宋体" w:eastAsia="宋体" w:hAnsi="宋体" w:cs="宋体" w:hint="eastAsia"/>
                <w:sz w:val="20"/>
                <w:szCs w:val="20"/>
                <w:lang w:eastAsia="zh-Hans" w:bidi="ar"/>
              </w:rPr>
            </w:pPr>
          </w:p>
        </w:tc>
        <w:tc>
          <w:tcPr>
            <w:tcW w:w="2915" w:type="dxa"/>
            <w:tcBorders>
              <w:top w:val="single" w:sz="4" w:space="0" w:color="auto"/>
              <w:bottom w:val="single" w:sz="4" w:space="0" w:color="auto"/>
            </w:tcBorders>
          </w:tcPr>
          <w:p w14:paraId="24DC7B15" w14:textId="77777777" w:rsidR="00C16437" w:rsidRPr="00C16437" w:rsidRDefault="00C16437" w:rsidP="00C16437">
            <w:pPr>
              <w:autoSpaceDE/>
              <w:autoSpaceDN/>
              <w:spacing w:line="500" w:lineRule="exact"/>
              <w:rPr>
                <w:sz w:val="20"/>
                <w:szCs w:val="20"/>
                <w:lang w:eastAsia="zh-CN" w:bidi="ar"/>
              </w:rPr>
            </w:pPr>
            <w:r w:rsidRPr="00C16437">
              <w:rPr>
                <w:rFonts w:ascii="宋体" w:eastAsia="宋体" w:hAnsi="宋体" w:cs="宋体" w:hint="eastAsia"/>
                <w:sz w:val="20"/>
                <w:szCs w:val="20"/>
                <w:lang w:eastAsia="zh-CN" w:bidi="ar"/>
              </w:rPr>
              <w:t>供应商针对本项目制定相关质量保障方案：</w:t>
            </w:r>
            <w:r w:rsidRPr="00C16437">
              <w:rPr>
                <w:sz w:val="20"/>
                <w:szCs w:val="20"/>
                <w:lang w:eastAsia="zh-CN" w:bidi="ar"/>
              </w:rPr>
              <w:t xml:space="preserve"> </w:t>
            </w:r>
          </w:p>
          <w:p w14:paraId="396A9165" w14:textId="515797A6" w:rsidR="00C16437" w:rsidRPr="00C16437" w:rsidRDefault="00C16437" w:rsidP="00C16437">
            <w:pPr>
              <w:autoSpaceDE/>
              <w:autoSpaceDN/>
              <w:spacing w:line="500" w:lineRule="exact"/>
              <w:rPr>
                <w:sz w:val="20"/>
                <w:szCs w:val="20"/>
                <w:lang w:eastAsia="zh-CN" w:bidi="ar"/>
              </w:rPr>
            </w:pPr>
            <w:r w:rsidRPr="00C16437">
              <w:rPr>
                <w:rFonts w:ascii="宋体" w:eastAsia="宋体" w:hAnsi="宋体" w:cs="宋体" w:hint="eastAsia"/>
                <w:sz w:val="20"/>
                <w:szCs w:val="20"/>
                <w:lang w:eastAsia="zh-CN" w:bidi="ar"/>
              </w:rPr>
              <w:t>方案内容包含但不限于：①质量保证管理体系</w:t>
            </w:r>
            <w:r w:rsidRPr="00C16437">
              <w:rPr>
                <w:sz w:val="20"/>
                <w:szCs w:val="20"/>
                <w:lang w:eastAsia="zh-CN" w:bidi="ar"/>
              </w:rPr>
              <w:t>3</w:t>
            </w:r>
            <w:r w:rsidRPr="00C16437">
              <w:rPr>
                <w:rFonts w:ascii="宋体" w:eastAsia="宋体" w:hAnsi="宋体" w:cs="宋体" w:hint="eastAsia"/>
                <w:sz w:val="20"/>
                <w:szCs w:val="20"/>
                <w:lang w:eastAsia="zh-CN" w:bidi="ar"/>
              </w:rPr>
              <w:t>分；②质量控制计划</w:t>
            </w:r>
            <w:r w:rsidRPr="00C16437">
              <w:rPr>
                <w:sz w:val="20"/>
                <w:szCs w:val="20"/>
                <w:lang w:eastAsia="zh-CN" w:bidi="ar"/>
              </w:rPr>
              <w:t>3</w:t>
            </w:r>
            <w:r w:rsidRPr="00C16437">
              <w:rPr>
                <w:rFonts w:ascii="宋体" w:eastAsia="宋体" w:hAnsi="宋体" w:cs="宋体" w:hint="eastAsia"/>
                <w:sz w:val="20"/>
                <w:szCs w:val="20"/>
                <w:lang w:eastAsia="zh-CN" w:bidi="ar"/>
              </w:rPr>
              <w:t>分；③设备的拆换维修安装方案</w:t>
            </w:r>
            <w:r w:rsidRPr="00C16437">
              <w:rPr>
                <w:sz w:val="20"/>
                <w:szCs w:val="20"/>
                <w:lang w:eastAsia="zh-CN" w:bidi="ar"/>
              </w:rPr>
              <w:t>3</w:t>
            </w:r>
            <w:r w:rsidRPr="00C16437">
              <w:rPr>
                <w:rFonts w:ascii="宋体" w:eastAsia="宋体" w:hAnsi="宋体" w:cs="宋体" w:hint="eastAsia"/>
                <w:sz w:val="20"/>
                <w:szCs w:val="20"/>
                <w:lang w:eastAsia="zh-CN" w:bidi="ar"/>
              </w:rPr>
              <w:t>分；④软件接入及升级</w:t>
            </w:r>
            <w:r w:rsidRPr="00C16437">
              <w:rPr>
                <w:rFonts w:ascii="宋体" w:eastAsia="宋体" w:hAnsi="宋体" w:cs="宋体" w:hint="eastAsia"/>
                <w:sz w:val="20"/>
                <w:szCs w:val="20"/>
                <w:lang w:eastAsia="zh-CN" w:bidi="ar"/>
              </w:rPr>
              <w:lastRenderedPageBreak/>
              <w:t>方案</w:t>
            </w:r>
            <w:r w:rsidRPr="00C16437">
              <w:rPr>
                <w:sz w:val="20"/>
                <w:szCs w:val="20"/>
                <w:lang w:eastAsia="zh-CN" w:bidi="ar"/>
              </w:rPr>
              <w:t>3</w:t>
            </w:r>
            <w:r w:rsidRPr="00C16437">
              <w:rPr>
                <w:rFonts w:ascii="宋体" w:eastAsia="宋体" w:hAnsi="宋体" w:cs="宋体" w:hint="eastAsia"/>
                <w:sz w:val="20"/>
                <w:szCs w:val="20"/>
                <w:lang w:eastAsia="zh-CN" w:bidi="ar"/>
              </w:rPr>
              <w:t>分；⑤安装调试</w:t>
            </w:r>
            <w:r>
              <w:rPr>
                <w:rFonts w:ascii="宋体" w:eastAsia="宋体" w:hAnsi="宋体" w:cs="宋体" w:hint="eastAsia"/>
                <w:sz w:val="20"/>
                <w:szCs w:val="20"/>
                <w:lang w:eastAsia="zh-CN" w:bidi="ar"/>
              </w:rPr>
              <w:t>人员</w:t>
            </w:r>
            <w:r w:rsidRPr="00C16437">
              <w:rPr>
                <w:rFonts w:ascii="宋体" w:eastAsia="宋体" w:hAnsi="宋体" w:cs="宋体" w:hint="eastAsia"/>
                <w:sz w:val="20"/>
                <w:szCs w:val="20"/>
                <w:lang w:eastAsia="zh-CN" w:bidi="ar"/>
              </w:rPr>
              <w:t>指导方案等</w:t>
            </w:r>
            <w:r w:rsidRPr="00C16437">
              <w:rPr>
                <w:sz w:val="20"/>
                <w:szCs w:val="20"/>
                <w:lang w:eastAsia="zh-CN" w:bidi="ar"/>
              </w:rPr>
              <w:t>3</w:t>
            </w:r>
            <w:r w:rsidRPr="00C16437">
              <w:rPr>
                <w:rFonts w:ascii="宋体" w:eastAsia="宋体" w:hAnsi="宋体" w:cs="宋体" w:hint="eastAsia"/>
                <w:sz w:val="20"/>
                <w:szCs w:val="20"/>
                <w:lang w:eastAsia="zh-CN" w:bidi="ar"/>
              </w:rPr>
              <w:t>分；⑥监督机制</w:t>
            </w:r>
            <w:r w:rsidRPr="00C16437">
              <w:rPr>
                <w:sz w:val="20"/>
                <w:szCs w:val="20"/>
                <w:lang w:eastAsia="zh-CN" w:bidi="ar"/>
              </w:rPr>
              <w:t>3</w:t>
            </w:r>
            <w:r w:rsidRPr="00C16437">
              <w:rPr>
                <w:rFonts w:ascii="宋体" w:eastAsia="宋体" w:hAnsi="宋体" w:cs="宋体" w:hint="eastAsia"/>
                <w:sz w:val="20"/>
                <w:szCs w:val="20"/>
                <w:lang w:eastAsia="zh-CN" w:bidi="ar"/>
              </w:rPr>
              <w:t>分，满分</w:t>
            </w:r>
            <w:r w:rsidRPr="00C16437">
              <w:rPr>
                <w:sz w:val="20"/>
                <w:szCs w:val="20"/>
                <w:lang w:eastAsia="zh-CN" w:bidi="ar"/>
              </w:rPr>
              <w:t>18</w:t>
            </w:r>
            <w:r w:rsidRPr="00C16437">
              <w:rPr>
                <w:rFonts w:ascii="宋体" w:eastAsia="宋体" w:hAnsi="宋体" w:cs="宋体" w:hint="eastAsia"/>
                <w:sz w:val="20"/>
                <w:szCs w:val="20"/>
                <w:lang w:eastAsia="zh-CN" w:bidi="ar"/>
              </w:rPr>
              <w:t>分。以上要素内容每缺少一项扣</w:t>
            </w:r>
            <w:r w:rsidRPr="00C16437">
              <w:rPr>
                <w:sz w:val="20"/>
                <w:szCs w:val="20"/>
                <w:lang w:eastAsia="zh-CN" w:bidi="ar"/>
              </w:rPr>
              <w:t>3</w:t>
            </w:r>
            <w:r w:rsidRPr="00C16437">
              <w:rPr>
                <w:rFonts w:ascii="宋体" w:eastAsia="宋体" w:hAnsi="宋体" w:cs="宋体" w:hint="eastAsia"/>
                <w:sz w:val="20"/>
                <w:szCs w:val="20"/>
                <w:lang w:eastAsia="zh-CN" w:bidi="ar"/>
              </w:rPr>
              <w:t>分，每项中每有一处存在缺陷或不足、内容不完整或不符合项目实际情况的扣</w:t>
            </w:r>
            <w:r w:rsidRPr="00C16437">
              <w:rPr>
                <w:sz w:val="20"/>
                <w:szCs w:val="20"/>
                <w:lang w:eastAsia="zh-CN" w:bidi="ar"/>
              </w:rPr>
              <w:t>1.5</w:t>
            </w:r>
            <w:r w:rsidRPr="00C16437">
              <w:rPr>
                <w:rFonts w:ascii="宋体" w:eastAsia="宋体" w:hAnsi="宋体" w:cs="宋体" w:hint="eastAsia"/>
                <w:sz w:val="20"/>
                <w:szCs w:val="20"/>
                <w:lang w:eastAsia="zh-CN" w:bidi="ar"/>
              </w:rPr>
              <w:t>分。</w:t>
            </w:r>
            <w:r w:rsidRPr="00C16437">
              <w:rPr>
                <w:sz w:val="20"/>
                <w:szCs w:val="20"/>
                <w:lang w:eastAsia="zh-CN" w:bidi="ar"/>
              </w:rPr>
              <w:t xml:space="preserve"> </w:t>
            </w:r>
          </w:p>
          <w:p w14:paraId="2564EA2D" w14:textId="4858B572" w:rsidR="00CA278B" w:rsidRDefault="00C16437" w:rsidP="00C16437">
            <w:pPr>
              <w:autoSpaceDE/>
              <w:autoSpaceDN/>
              <w:spacing w:line="500" w:lineRule="exact"/>
              <w:rPr>
                <w:sz w:val="20"/>
                <w:szCs w:val="20"/>
                <w:lang w:eastAsia="zh-CN" w:bidi="ar"/>
              </w:rPr>
            </w:pPr>
            <w:r w:rsidRPr="00C16437">
              <w:rPr>
                <w:rFonts w:ascii="宋体" w:eastAsia="宋体" w:hAnsi="宋体" w:cs="宋体" w:hint="eastAsia"/>
                <w:sz w:val="20"/>
                <w:szCs w:val="20"/>
                <w:lang w:eastAsia="zh-CN" w:bidi="ar"/>
              </w:rPr>
              <w:t>注</w:t>
            </w:r>
            <w:r w:rsidRPr="00C16437">
              <w:rPr>
                <w:sz w:val="20"/>
                <w:szCs w:val="20"/>
                <w:lang w:eastAsia="zh-CN" w:bidi="ar"/>
              </w:rPr>
              <w:t>:</w:t>
            </w:r>
            <w:r w:rsidRPr="00C16437">
              <w:rPr>
                <w:rFonts w:ascii="宋体" w:eastAsia="宋体" w:hAnsi="宋体" w:cs="宋体" w:hint="eastAsia"/>
                <w:sz w:val="20"/>
                <w:szCs w:val="20"/>
                <w:lang w:eastAsia="zh-CN" w:bidi="ar"/>
              </w:rPr>
              <w:t>（</w:t>
            </w:r>
            <w:r w:rsidRPr="00C16437">
              <w:rPr>
                <w:sz w:val="20"/>
                <w:szCs w:val="20"/>
                <w:lang w:eastAsia="zh-CN" w:bidi="ar"/>
              </w:rPr>
              <w:t>1</w:t>
            </w:r>
            <w:r w:rsidRPr="00C16437">
              <w:rPr>
                <w:rFonts w:ascii="宋体" w:eastAsia="宋体" w:hAnsi="宋体" w:cs="宋体" w:hint="eastAsia"/>
                <w:sz w:val="20"/>
                <w:szCs w:val="20"/>
                <w:lang w:eastAsia="zh-CN" w:bidi="ar"/>
              </w:rPr>
              <w:t>）缺陷或不足是指内容不合理、脱离实际情况不可能实施、套用其他项目方案或引用科学原理错误、涉及的规范、技术服务标准要求与本项目不一致、存在与本项目无关内容的任一情形，不符合相关的国家、行业标准；（</w:t>
            </w:r>
            <w:r w:rsidRPr="00C16437">
              <w:rPr>
                <w:sz w:val="20"/>
                <w:szCs w:val="20"/>
                <w:lang w:eastAsia="zh-CN" w:bidi="ar"/>
              </w:rPr>
              <w:t>2</w:t>
            </w:r>
            <w:r w:rsidRPr="00C16437">
              <w:rPr>
                <w:rFonts w:ascii="宋体" w:eastAsia="宋体" w:hAnsi="宋体" w:cs="宋体" w:hint="eastAsia"/>
                <w:sz w:val="20"/>
                <w:szCs w:val="20"/>
                <w:lang w:eastAsia="zh-CN" w:bidi="ar"/>
              </w:rPr>
              <w:t>）不完整指前后内容无法连贯，不符合项目实际情况。（</w:t>
            </w:r>
            <w:r w:rsidRPr="00C16437">
              <w:rPr>
                <w:sz w:val="20"/>
                <w:szCs w:val="20"/>
                <w:lang w:eastAsia="zh-CN" w:bidi="ar"/>
              </w:rPr>
              <w:t>3</w:t>
            </w:r>
            <w:r w:rsidRPr="00C16437">
              <w:rPr>
                <w:rFonts w:ascii="宋体" w:eastAsia="宋体" w:hAnsi="宋体" w:cs="宋体" w:hint="eastAsia"/>
                <w:sz w:val="20"/>
                <w:szCs w:val="20"/>
                <w:lang w:eastAsia="zh-CN" w:bidi="ar"/>
              </w:rPr>
              <w:t>）以上方案若只有标题但未编制具体内容的或虽已编制具体内容但内容与标题不一致的视为未提供相应实施方案；</w:t>
            </w:r>
          </w:p>
        </w:tc>
        <w:tc>
          <w:tcPr>
            <w:tcW w:w="845" w:type="dxa"/>
            <w:tcBorders>
              <w:top w:val="single" w:sz="4" w:space="0" w:color="auto"/>
              <w:bottom w:val="single" w:sz="4" w:space="0" w:color="auto"/>
            </w:tcBorders>
          </w:tcPr>
          <w:p w14:paraId="2B78988A" w14:textId="3ACED545" w:rsidR="00CA278B" w:rsidRDefault="00000000">
            <w:pPr>
              <w:autoSpaceDE/>
              <w:autoSpaceDN/>
              <w:spacing w:line="500" w:lineRule="exact"/>
              <w:jc w:val="center"/>
              <w:rPr>
                <w:sz w:val="20"/>
                <w:szCs w:val="20"/>
                <w:lang w:eastAsia="zh-CN" w:bidi="ar"/>
              </w:rPr>
            </w:pPr>
            <w:r>
              <w:rPr>
                <w:rFonts w:hint="eastAsia"/>
                <w:sz w:val="20"/>
                <w:szCs w:val="20"/>
                <w:lang w:eastAsia="zh-CN" w:bidi="ar"/>
              </w:rPr>
              <w:lastRenderedPageBreak/>
              <w:t>1</w:t>
            </w:r>
            <w:r w:rsidR="00C16437">
              <w:rPr>
                <w:rFonts w:eastAsiaTheme="minorEastAsia" w:hint="eastAsia"/>
                <w:sz w:val="20"/>
                <w:szCs w:val="20"/>
                <w:lang w:eastAsia="zh-CN" w:bidi="ar"/>
              </w:rPr>
              <w:t>8</w:t>
            </w:r>
            <w:r>
              <w:rPr>
                <w:rFonts w:hint="eastAsia"/>
                <w:sz w:val="20"/>
                <w:szCs w:val="20"/>
                <w:lang w:eastAsia="zh-CN" w:bidi="ar"/>
              </w:rPr>
              <w:t>分</w:t>
            </w:r>
          </w:p>
        </w:tc>
        <w:tc>
          <w:tcPr>
            <w:tcW w:w="951" w:type="dxa"/>
            <w:tcBorders>
              <w:top w:val="single" w:sz="4" w:space="0" w:color="auto"/>
              <w:bottom w:val="single" w:sz="4" w:space="0" w:color="auto"/>
            </w:tcBorders>
          </w:tcPr>
          <w:p w14:paraId="4C80B7F4" w14:textId="77777777" w:rsidR="00CA278B" w:rsidRDefault="00000000">
            <w:pPr>
              <w:autoSpaceDE/>
              <w:autoSpaceDN/>
              <w:spacing w:line="500" w:lineRule="exact"/>
              <w:jc w:val="center"/>
              <w:rPr>
                <w:sz w:val="20"/>
                <w:szCs w:val="20"/>
                <w:lang w:eastAsia="zh-CN" w:bidi="ar"/>
              </w:rPr>
            </w:pPr>
            <w:r>
              <w:rPr>
                <w:rFonts w:hint="eastAsia"/>
                <w:sz w:val="20"/>
                <w:szCs w:val="20"/>
                <w:lang w:eastAsia="zh-CN" w:bidi="ar"/>
              </w:rPr>
              <w:t>主观</w:t>
            </w:r>
          </w:p>
        </w:tc>
        <w:tc>
          <w:tcPr>
            <w:tcW w:w="2712" w:type="dxa"/>
            <w:tcBorders>
              <w:top w:val="single" w:sz="4" w:space="0" w:color="auto"/>
              <w:bottom w:val="single" w:sz="4" w:space="0" w:color="auto"/>
              <w:right w:val="single" w:sz="4" w:space="0" w:color="auto"/>
            </w:tcBorders>
          </w:tcPr>
          <w:p w14:paraId="011DF2F9" w14:textId="77777777" w:rsidR="00CA278B" w:rsidRDefault="00000000">
            <w:pPr>
              <w:autoSpaceDE/>
              <w:autoSpaceDN/>
              <w:spacing w:line="500" w:lineRule="exact"/>
              <w:rPr>
                <w:sz w:val="20"/>
                <w:szCs w:val="20"/>
                <w:lang w:eastAsia="zh-CN" w:bidi="ar"/>
              </w:rPr>
            </w:pPr>
            <w:r>
              <w:rPr>
                <w:rFonts w:hint="eastAsia"/>
                <w:sz w:val="20"/>
                <w:szCs w:val="20"/>
                <w:lang w:eastAsia="zh-CN" w:bidi="ar"/>
              </w:rPr>
              <w:t>开标一览表、投标人基本情况表、技术偏离表投标人、(供应商)应提交的相关证明、法定代表人授权委托书、分项报价表、项目组成人员一览表、中小企业声明函、监狱企业证明文</w:t>
            </w:r>
            <w:r>
              <w:rPr>
                <w:rFonts w:hint="eastAsia"/>
                <w:sz w:val="20"/>
                <w:szCs w:val="20"/>
                <w:lang w:eastAsia="zh-CN" w:bidi="ar"/>
              </w:rPr>
              <w:lastRenderedPageBreak/>
              <w:t>件、目录、封面、具有独立承担民事责任的能力证明文件、 主要商务要求承诺书、投标人承诺函 、具有良好的商业信誉和健全的财务会计制度的相关材料、缴纳投标保证金证明材料、其他材料、项目实施方案、质量保证及售后服务承诺、残疾人福利性单位声明函 、联合体协议、依法缴纳税收和社会保障资金的良好记录的相关材料、参加政府采购活动前三年内在经营活动中没有重大违法记录的书面声明、投标人业绩情况表、具备履行合同所必需设备和专业技术能力的声明函</w:t>
            </w:r>
          </w:p>
        </w:tc>
      </w:tr>
      <w:tr w:rsidR="00CA278B" w14:paraId="66312BFA" w14:textId="77777777">
        <w:trPr>
          <w:trHeight w:val="23"/>
        </w:trPr>
        <w:tc>
          <w:tcPr>
            <w:tcW w:w="890" w:type="dxa"/>
            <w:vMerge/>
            <w:tcBorders>
              <w:left w:val="single" w:sz="4" w:space="0" w:color="auto"/>
              <w:right w:val="single" w:sz="4" w:space="0" w:color="auto"/>
            </w:tcBorders>
            <w:vAlign w:val="center"/>
          </w:tcPr>
          <w:p w14:paraId="7000FDC4" w14:textId="77777777" w:rsidR="00CA278B" w:rsidRDefault="00CA278B">
            <w:pPr>
              <w:jc w:val="both"/>
              <w:rPr>
                <w:color w:val="000000" w:themeColor="text1"/>
                <w:w w:val="101"/>
                <w:sz w:val="19"/>
                <w:lang w:eastAsia="zh-CN"/>
              </w:rPr>
            </w:pPr>
          </w:p>
        </w:tc>
        <w:tc>
          <w:tcPr>
            <w:tcW w:w="1056" w:type="dxa"/>
            <w:tcBorders>
              <w:top w:val="single" w:sz="4" w:space="0" w:color="auto"/>
              <w:left w:val="single" w:sz="4" w:space="0" w:color="auto"/>
              <w:bottom w:val="single" w:sz="4" w:space="0" w:color="auto"/>
            </w:tcBorders>
            <w:vAlign w:val="center"/>
          </w:tcPr>
          <w:p w14:paraId="71143F1D" w14:textId="77777777" w:rsidR="00CA278B" w:rsidRDefault="00000000">
            <w:pPr>
              <w:pStyle w:val="TableParagraph"/>
              <w:jc w:val="center"/>
              <w:rPr>
                <w:rFonts w:ascii="宋体" w:eastAsia="宋体" w:hAnsi="宋体" w:cs="宋体" w:hint="eastAsia"/>
                <w:sz w:val="20"/>
                <w:szCs w:val="20"/>
                <w:lang w:eastAsia="zh-CN" w:bidi="ar"/>
              </w:rPr>
            </w:pPr>
            <w:r>
              <w:rPr>
                <w:rFonts w:ascii="宋体" w:eastAsia="宋体" w:hAnsi="宋体" w:cs="宋体" w:hint="eastAsia"/>
                <w:sz w:val="20"/>
                <w:szCs w:val="20"/>
                <w:lang w:eastAsia="zh-CN" w:bidi="ar"/>
              </w:rPr>
              <w:t>售后服务</w:t>
            </w:r>
          </w:p>
          <w:p w14:paraId="30C61F91" w14:textId="77777777" w:rsidR="00CA278B" w:rsidRDefault="00CA278B">
            <w:pPr>
              <w:pStyle w:val="TableParagraph"/>
              <w:spacing w:before="48"/>
              <w:ind w:left="65"/>
              <w:jc w:val="both"/>
              <w:rPr>
                <w:rFonts w:ascii="宋体" w:eastAsia="宋体" w:hAnsi="宋体" w:cs="宋体" w:hint="eastAsia"/>
                <w:sz w:val="20"/>
                <w:szCs w:val="20"/>
                <w:lang w:eastAsia="zh-Hans" w:bidi="ar"/>
              </w:rPr>
            </w:pPr>
          </w:p>
        </w:tc>
        <w:tc>
          <w:tcPr>
            <w:tcW w:w="2915" w:type="dxa"/>
            <w:tcBorders>
              <w:top w:val="single" w:sz="4" w:space="0" w:color="auto"/>
              <w:bottom w:val="single" w:sz="4" w:space="0" w:color="auto"/>
            </w:tcBorders>
          </w:tcPr>
          <w:p w14:paraId="3BB5C409" w14:textId="77777777" w:rsidR="00CA278B" w:rsidRDefault="00000000">
            <w:pPr>
              <w:autoSpaceDE/>
              <w:autoSpaceDN/>
              <w:spacing w:line="500" w:lineRule="exact"/>
              <w:rPr>
                <w:color w:val="000000" w:themeColor="text1"/>
                <w:sz w:val="19"/>
                <w:lang w:eastAsia="zh-CN"/>
              </w:rPr>
            </w:pPr>
            <w:r>
              <w:rPr>
                <w:rFonts w:hint="eastAsia"/>
                <w:color w:val="000000" w:themeColor="text1"/>
                <w:sz w:val="19"/>
                <w:lang w:eastAsia="zh-CN"/>
              </w:rPr>
              <w:t>供应商针对本项目制定相关售后服务方案：</w:t>
            </w:r>
          </w:p>
          <w:p w14:paraId="472E5640" w14:textId="77777777" w:rsidR="00CA278B" w:rsidRDefault="00000000">
            <w:pPr>
              <w:autoSpaceDE/>
              <w:autoSpaceDN/>
              <w:spacing w:line="500" w:lineRule="exact"/>
              <w:rPr>
                <w:color w:val="000000" w:themeColor="text1"/>
                <w:sz w:val="19"/>
                <w:lang w:eastAsia="zh-CN"/>
              </w:rPr>
            </w:pPr>
            <w:r>
              <w:rPr>
                <w:rFonts w:hint="eastAsia"/>
                <w:color w:val="000000" w:themeColor="text1"/>
                <w:sz w:val="19"/>
                <w:lang w:eastAsia="zh-CN"/>
              </w:rPr>
              <w:t>方案内容包含但不限于：①相关售后服务能力（包含但不限于售后人员配置、售后服务重大突发事件应对方案及解决措施）方案2分；②相关响应产品备品备件的保障措施</w:t>
            </w:r>
            <w:r>
              <w:rPr>
                <w:rFonts w:hint="eastAsia"/>
                <w:color w:val="000000" w:themeColor="text1"/>
                <w:sz w:val="19"/>
                <w:lang w:eastAsia="zh-CN"/>
              </w:rPr>
              <w:lastRenderedPageBreak/>
              <w:t xml:space="preserve">方案2分；③相关质保期内外售后服务内容和服务追踪方案2分；④相关售后服务响应时间2分； 以上要素内容每缺少一项扣2分，每项中每有一处存在缺陷或不足、内容不完整或不符合项目实际情况的扣1分，本项最多扣8分。 </w:t>
            </w:r>
          </w:p>
          <w:p w14:paraId="57AFABF1" w14:textId="77777777" w:rsidR="00CA278B" w:rsidRDefault="00000000">
            <w:pPr>
              <w:autoSpaceDE/>
              <w:autoSpaceDN/>
              <w:spacing w:line="500" w:lineRule="exact"/>
              <w:rPr>
                <w:color w:val="000000" w:themeColor="text1"/>
                <w:sz w:val="19"/>
                <w:lang w:eastAsia="zh-CN"/>
              </w:rPr>
            </w:pPr>
            <w:r>
              <w:rPr>
                <w:rFonts w:hint="eastAsia"/>
                <w:color w:val="000000" w:themeColor="text1"/>
                <w:sz w:val="19"/>
                <w:lang w:eastAsia="zh-CN"/>
              </w:rPr>
              <w:t>注:（1）缺陷或不足是指内容不合理、脱离实际情况不可能实施、套用其他项目方案或引用科学原理错误、涉及的规范、技术服务标准要求与本项目不一致、存在与本项目无关内容的任一情形，不符合相关的国家、行业标准；（2）不完整指前后内容无法连贯，不符合项目实际情况。（3）以上方案若只有标题但未编制具体内容的或虽已编制具体内容但内容与标题不一致的视为未提供相应实施方案；</w:t>
            </w:r>
          </w:p>
        </w:tc>
        <w:tc>
          <w:tcPr>
            <w:tcW w:w="845" w:type="dxa"/>
            <w:tcBorders>
              <w:top w:val="single" w:sz="4" w:space="0" w:color="auto"/>
              <w:bottom w:val="single" w:sz="4" w:space="0" w:color="auto"/>
            </w:tcBorders>
          </w:tcPr>
          <w:p w14:paraId="09641C76" w14:textId="77777777" w:rsidR="00CA278B" w:rsidRDefault="00000000">
            <w:pPr>
              <w:autoSpaceDE/>
              <w:autoSpaceDN/>
              <w:spacing w:line="500" w:lineRule="exact"/>
              <w:jc w:val="both"/>
              <w:rPr>
                <w:rFonts w:eastAsia="宋体"/>
                <w:sz w:val="20"/>
                <w:szCs w:val="20"/>
                <w:lang w:eastAsia="zh-CN" w:bidi="ar"/>
              </w:rPr>
            </w:pPr>
            <w:r>
              <w:rPr>
                <w:rFonts w:eastAsia="宋体" w:hint="eastAsia"/>
                <w:sz w:val="20"/>
                <w:szCs w:val="20"/>
                <w:lang w:eastAsia="zh-CN" w:bidi="ar"/>
              </w:rPr>
              <w:lastRenderedPageBreak/>
              <w:t>8</w:t>
            </w:r>
            <w:r>
              <w:rPr>
                <w:rFonts w:eastAsia="宋体" w:hint="eastAsia"/>
                <w:sz w:val="20"/>
                <w:szCs w:val="20"/>
                <w:lang w:eastAsia="zh-CN" w:bidi="ar"/>
              </w:rPr>
              <w:t>分</w:t>
            </w:r>
          </w:p>
        </w:tc>
        <w:tc>
          <w:tcPr>
            <w:tcW w:w="951" w:type="dxa"/>
            <w:tcBorders>
              <w:top w:val="single" w:sz="4" w:space="0" w:color="auto"/>
              <w:bottom w:val="single" w:sz="4" w:space="0" w:color="auto"/>
            </w:tcBorders>
          </w:tcPr>
          <w:p w14:paraId="60A4A186" w14:textId="77777777" w:rsidR="00CA278B" w:rsidRDefault="00000000">
            <w:pPr>
              <w:autoSpaceDE/>
              <w:autoSpaceDN/>
              <w:spacing w:line="500" w:lineRule="exact"/>
              <w:jc w:val="center"/>
              <w:rPr>
                <w:sz w:val="20"/>
                <w:szCs w:val="20"/>
                <w:lang w:bidi="ar"/>
              </w:rPr>
            </w:pPr>
            <w:r>
              <w:rPr>
                <w:rFonts w:hint="eastAsia"/>
                <w:sz w:val="20"/>
                <w:szCs w:val="20"/>
                <w:lang w:eastAsia="zh-CN" w:bidi="ar"/>
              </w:rPr>
              <w:t>主观</w:t>
            </w:r>
          </w:p>
        </w:tc>
        <w:tc>
          <w:tcPr>
            <w:tcW w:w="2712" w:type="dxa"/>
            <w:tcBorders>
              <w:top w:val="single" w:sz="4" w:space="0" w:color="auto"/>
              <w:bottom w:val="single" w:sz="4" w:space="0" w:color="auto"/>
              <w:right w:val="single" w:sz="4" w:space="0" w:color="auto"/>
            </w:tcBorders>
          </w:tcPr>
          <w:p w14:paraId="26D57689" w14:textId="77777777" w:rsidR="00CA278B" w:rsidRDefault="00000000">
            <w:pPr>
              <w:autoSpaceDE/>
              <w:autoSpaceDN/>
              <w:spacing w:line="500" w:lineRule="exact"/>
              <w:rPr>
                <w:sz w:val="20"/>
                <w:szCs w:val="20"/>
                <w:lang w:eastAsia="zh-CN" w:bidi="ar"/>
              </w:rPr>
            </w:pPr>
            <w:r>
              <w:rPr>
                <w:rFonts w:hint="eastAsia"/>
                <w:sz w:val="20"/>
                <w:szCs w:val="20"/>
                <w:lang w:eastAsia="zh-CN" w:bidi="ar"/>
              </w:rPr>
              <w:t>开标一览表、投标人基本情况表、技术偏离表投标人、(供应商)应提交的相关证明、法定代表人授权委托书、分项报价表、项目组成人员一览表、中小企业声明函、监狱企业证明文件、目录、封面、具有独立承</w:t>
            </w:r>
            <w:r>
              <w:rPr>
                <w:rFonts w:hint="eastAsia"/>
                <w:sz w:val="20"/>
                <w:szCs w:val="20"/>
                <w:lang w:eastAsia="zh-CN" w:bidi="ar"/>
              </w:rPr>
              <w:lastRenderedPageBreak/>
              <w:t>担民事责任的能力证明文件、 主要商务要求承诺书、投标人承诺函 、具有良好的商业信誉和健全的财务会计制度的相关材料、缴纳投标保证金证明材料、其他材料、项目实施方案、质量保证及售后服务承诺、残疾人福利性单位声明函 、联合体协议、依法缴纳税收和社会保障资金的良好记录的相关材料、参加政府采购活动前三年内在经营活动中没有重大违法记录的书面声明、投标人业绩情况表、具备履行合同所必需设备和专业技术能力的声明函</w:t>
            </w:r>
          </w:p>
        </w:tc>
      </w:tr>
      <w:tr w:rsidR="00CA278B" w14:paraId="52D83680" w14:textId="77777777">
        <w:trPr>
          <w:trHeight w:val="23"/>
        </w:trPr>
        <w:tc>
          <w:tcPr>
            <w:tcW w:w="890" w:type="dxa"/>
            <w:vMerge w:val="restart"/>
            <w:tcBorders>
              <w:left w:val="single" w:sz="4" w:space="0" w:color="auto"/>
              <w:right w:val="single" w:sz="4" w:space="0" w:color="auto"/>
            </w:tcBorders>
            <w:vAlign w:val="center"/>
          </w:tcPr>
          <w:p w14:paraId="0770F73B" w14:textId="77777777" w:rsidR="00CA278B" w:rsidRDefault="00000000">
            <w:pPr>
              <w:jc w:val="both"/>
              <w:rPr>
                <w:rFonts w:eastAsia="宋体"/>
                <w:color w:val="000000" w:themeColor="text1"/>
                <w:w w:val="101"/>
                <w:sz w:val="19"/>
                <w:lang w:eastAsia="zh-CN"/>
              </w:rPr>
            </w:pPr>
            <w:r>
              <w:rPr>
                <w:rFonts w:hint="eastAsia"/>
                <w:color w:val="000000" w:themeColor="text1"/>
                <w:w w:val="101"/>
                <w:sz w:val="19"/>
                <w:lang w:eastAsia="zh-CN"/>
              </w:rPr>
              <w:t>商务评审</w:t>
            </w:r>
          </w:p>
        </w:tc>
        <w:tc>
          <w:tcPr>
            <w:tcW w:w="1056" w:type="dxa"/>
            <w:tcBorders>
              <w:top w:val="single" w:sz="4" w:space="0" w:color="auto"/>
              <w:left w:val="single" w:sz="4" w:space="0" w:color="auto"/>
              <w:bottom w:val="single" w:sz="4" w:space="0" w:color="auto"/>
            </w:tcBorders>
            <w:vAlign w:val="center"/>
          </w:tcPr>
          <w:p w14:paraId="13C94B02" w14:textId="77777777" w:rsidR="00CA278B" w:rsidRDefault="00000000">
            <w:pPr>
              <w:pStyle w:val="TableParagraph"/>
              <w:jc w:val="center"/>
              <w:rPr>
                <w:rFonts w:ascii="宋体" w:eastAsia="宋体" w:hAnsi="宋体" w:cs="宋体" w:hint="eastAsia"/>
                <w:sz w:val="20"/>
                <w:szCs w:val="20"/>
                <w:lang w:val="zh-CN" w:eastAsia="zh-Hans" w:bidi="ar"/>
              </w:rPr>
            </w:pPr>
            <w:r>
              <w:rPr>
                <w:rFonts w:ascii="宋体" w:eastAsia="宋体" w:hAnsi="宋体" w:cs="宋体" w:hint="eastAsia"/>
                <w:sz w:val="20"/>
                <w:szCs w:val="20"/>
                <w:lang w:val="zh-CN" w:eastAsia="zh-Hans" w:bidi="ar"/>
              </w:rPr>
              <w:t>业绩</w:t>
            </w:r>
          </w:p>
        </w:tc>
        <w:tc>
          <w:tcPr>
            <w:tcW w:w="2915" w:type="dxa"/>
            <w:tcBorders>
              <w:top w:val="single" w:sz="4" w:space="0" w:color="auto"/>
              <w:bottom w:val="single" w:sz="4" w:space="0" w:color="auto"/>
            </w:tcBorders>
          </w:tcPr>
          <w:p w14:paraId="2C4F4486" w14:textId="77777777" w:rsidR="00CA278B" w:rsidRDefault="00000000">
            <w:pPr>
              <w:pStyle w:val="TableParagraph"/>
              <w:spacing w:before="60" w:line="500" w:lineRule="exact"/>
              <w:ind w:left="102"/>
              <w:rPr>
                <w:color w:val="000000" w:themeColor="text1"/>
                <w:sz w:val="20"/>
                <w:szCs w:val="24"/>
                <w:lang w:eastAsia="zh-CN"/>
              </w:rPr>
            </w:pPr>
            <w:r>
              <w:rPr>
                <w:rFonts w:hint="eastAsia"/>
                <w:color w:val="000000" w:themeColor="text1"/>
                <w:sz w:val="20"/>
                <w:szCs w:val="24"/>
                <w:lang w:eastAsia="zh-CN"/>
              </w:rPr>
              <w:t xml:space="preserve">提供近三年（2023年1月1日至投标截止时间止）同类供货业绩，每提供一个业绩得1分，最多得5分。 </w:t>
            </w:r>
          </w:p>
          <w:p w14:paraId="78049661" w14:textId="77777777" w:rsidR="00CA278B" w:rsidRDefault="00000000">
            <w:pPr>
              <w:pStyle w:val="TableParagraph"/>
              <w:spacing w:before="60" w:line="500" w:lineRule="exact"/>
              <w:ind w:left="102"/>
              <w:rPr>
                <w:rFonts w:ascii="宋体" w:eastAsia="宋体" w:hAnsi="宋体" w:cs="宋体" w:hint="eastAsia"/>
                <w:color w:val="000000" w:themeColor="text1"/>
                <w:w w:val="105"/>
                <w:sz w:val="19"/>
                <w:szCs w:val="22"/>
                <w:highlight w:val="yellow"/>
                <w:lang w:eastAsia="zh-CN" w:bidi="zh-CN"/>
              </w:rPr>
            </w:pPr>
            <w:r>
              <w:rPr>
                <w:rFonts w:hint="eastAsia"/>
                <w:color w:val="000000" w:themeColor="text1"/>
                <w:sz w:val="20"/>
                <w:szCs w:val="24"/>
                <w:lang w:eastAsia="zh-CN"/>
              </w:rPr>
              <w:t>注：①业绩必须具备</w:t>
            </w:r>
            <w:r>
              <w:rPr>
                <w:rFonts w:hint="eastAsia"/>
                <w:strike/>
                <w:color w:val="000000" w:themeColor="text1"/>
                <w:sz w:val="20"/>
                <w:szCs w:val="24"/>
                <w:lang w:eastAsia="zh-CN"/>
              </w:rPr>
              <w:t>和</w:t>
            </w:r>
            <w:r>
              <w:rPr>
                <w:rFonts w:hint="eastAsia"/>
                <w:color w:val="000000" w:themeColor="text1"/>
                <w:sz w:val="20"/>
                <w:szCs w:val="24"/>
                <w:lang w:eastAsia="zh-CN"/>
              </w:rPr>
              <w:t>合同和发票（二者缺一不可），同类型业绩是指：供应商出具的同类业绩中必须包含与标的核心</w:t>
            </w:r>
            <w:r>
              <w:rPr>
                <w:rFonts w:hint="eastAsia"/>
                <w:color w:val="000000" w:themeColor="text1"/>
                <w:sz w:val="20"/>
                <w:szCs w:val="24"/>
                <w:lang w:eastAsia="zh-CN"/>
              </w:rPr>
              <w:lastRenderedPageBreak/>
              <w:t>产品（无人机场）名称相同或功能相同的装备； ②业绩以原件扫描件为准，合同须至少提供：业绩需附合同关键页复印件并加盖公章，复印件内容</w:t>
            </w:r>
            <w:proofErr w:type="gramStart"/>
            <w:r>
              <w:rPr>
                <w:rFonts w:hint="eastAsia"/>
                <w:color w:val="000000" w:themeColor="text1"/>
                <w:sz w:val="20"/>
                <w:szCs w:val="24"/>
                <w:lang w:eastAsia="zh-CN"/>
              </w:rPr>
              <w:t>需体现</w:t>
            </w:r>
            <w:proofErr w:type="gramEnd"/>
            <w:r>
              <w:rPr>
                <w:rFonts w:hint="eastAsia"/>
                <w:color w:val="000000" w:themeColor="text1"/>
                <w:sz w:val="20"/>
                <w:szCs w:val="24"/>
                <w:lang w:eastAsia="zh-CN"/>
              </w:rPr>
              <w:t>业绩名称、签订双方名称、签订时间、主要内容、双方盖章</w:t>
            </w:r>
            <w:proofErr w:type="gramStart"/>
            <w:r>
              <w:rPr>
                <w:rFonts w:hint="eastAsia"/>
                <w:color w:val="000000" w:themeColor="text1"/>
                <w:sz w:val="20"/>
                <w:szCs w:val="24"/>
                <w:lang w:eastAsia="zh-CN"/>
              </w:rPr>
              <w:t>页予以</w:t>
            </w:r>
            <w:proofErr w:type="gramEnd"/>
            <w:r>
              <w:rPr>
                <w:rFonts w:hint="eastAsia"/>
                <w:color w:val="000000" w:themeColor="text1"/>
                <w:sz w:val="20"/>
                <w:szCs w:val="24"/>
                <w:lang w:eastAsia="zh-CN"/>
              </w:rPr>
              <w:t>计分；③日期以签订合同日期为准；</w:t>
            </w:r>
            <w:r>
              <w:rPr>
                <w:rFonts w:hint="eastAsia"/>
                <w:color w:val="000000" w:themeColor="text1"/>
                <w:sz w:val="19"/>
                <w:lang w:eastAsia="zh-CN"/>
              </w:rPr>
              <w:t xml:space="preserve"> </w:t>
            </w:r>
          </w:p>
        </w:tc>
        <w:tc>
          <w:tcPr>
            <w:tcW w:w="845" w:type="dxa"/>
            <w:tcBorders>
              <w:top w:val="single" w:sz="4" w:space="0" w:color="auto"/>
              <w:bottom w:val="single" w:sz="4" w:space="0" w:color="auto"/>
            </w:tcBorders>
          </w:tcPr>
          <w:p w14:paraId="6309EEF0" w14:textId="77777777" w:rsidR="00CA278B" w:rsidRDefault="00000000">
            <w:pPr>
              <w:pStyle w:val="TableParagraph"/>
              <w:spacing w:before="60" w:line="500" w:lineRule="exact"/>
              <w:ind w:left="102"/>
              <w:rPr>
                <w:rFonts w:eastAsia="宋体"/>
                <w:color w:val="000000" w:themeColor="text1"/>
                <w:sz w:val="20"/>
                <w:szCs w:val="24"/>
                <w:lang w:eastAsia="zh-CN"/>
              </w:rPr>
            </w:pPr>
            <w:r>
              <w:rPr>
                <w:rFonts w:hint="eastAsia"/>
                <w:color w:val="000000" w:themeColor="text1"/>
                <w:sz w:val="20"/>
                <w:szCs w:val="24"/>
                <w:lang w:eastAsia="zh-CN"/>
              </w:rPr>
              <w:lastRenderedPageBreak/>
              <w:t>5分</w:t>
            </w:r>
          </w:p>
        </w:tc>
        <w:tc>
          <w:tcPr>
            <w:tcW w:w="951" w:type="dxa"/>
            <w:tcBorders>
              <w:top w:val="single" w:sz="4" w:space="0" w:color="auto"/>
              <w:bottom w:val="single" w:sz="4" w:space="0" w:color="auto"/>
            </w:tcBorders>
          </w:tcPr>
          <w:p w14:paraId="0F205604" w14:textId="77777777" w:rsidR="00CA278B" w:rsidRDefault="00000000">
            <w:pPr>
              <w:pStyle w:val="TableParagraph"/>
              <w:spacing w:before="60" w:line="500" w:lineRule="exact"/>
              <w:ind w:left="102"/>
              <w:jc w:val="center"/>
              <w:rPr>
                <w:rFonts w:eastAsia="宋体"/>
                <w:color w:val="000000" w:themeColor="text1"/>
                <w:sz w:val="20"/>
                <w:szCs w:val="24"/>
                <w:lang w:eastAsia="zh-CN"/>
              </w:rPr>
            </w:pPr>
            <w:r>
              <w:rPr>
                <w:rFonts w:hint="eastAsia"/>
                <w:color w:val="000000" w:themeColor="text1"/>
                <w:sz w:val="20"/>
                <w:szCs w:val="24"/>
                <w:lang w:eastAsia="zh-CN"/>
              </w:rPr>
              <w:t>客观</w:t>
            </w:r>
          </w:p>
        </w:tc>
        <w:tc>
          <w:tcPr>
            <w:tcW w:w="2712" w:type="dxa"/>
            <w:tcBorders>
              <w:top w:val="single" w:sz="4" w:space="0" w:color="auto"/>
              <w:bottom w:val="single" w:sz="4" w:space="0" w:color="auto"/>
              <w:right w:val="single" w:sz="4" w:space="0" w:color="auto"/>
            </w:tcBorders>
          </w:tcPr>
          <w:p w14:paraId="66908F59" w14:textId="77777777" w:rsidR="00CA278B" w:rsidRDefault="00000000">
            <w:pPr>
              <w:pStyle w:val="TableParagraph"/>
              <w:spacing w:before="60" w:line="500" w:lineRule="exact"/>
              <w:ind w:left="102"/>
              <w:rPr>
                <w:color w:val="000000" w:themeColor="text1"/>
                <w:sz w:val="20"/>
                <w:szCs w:val="24"/>
                <w:lang w:eastAsia="zh-CN"/>
              </w:rPr>
            </w:pPr>
            <w:r>
              <w:rPr>
                <w:rFonts w:hint="eastAsia"/>
                <w:color w:val="000000" w:themeColor="text1"/>
                <w:sz w:val="20"/>
                <w:szCs w:val="24"/>
                <w:lang w:eastAsia="zh-CN"/>
              </w:rPr>
              <w:t>开标一览表、投标人基本情况表、技术偏离表投标人、(供应商)应提交的相关证明、法定代表人授权委托书、分项报价表、项目组成人员一览表、中小企业声明函、监狱企业证明文件、目录、封面、具有独立承担民事责任</w:t>
            </w:r>
            <w:r>
              <w:rPr>
                <w:rFonts w:hint="eastAsia"/>
                <w:color w:val="000000" w:themeColor="text1"/>
                <w:sz w:val="20"/>
                <w:szCs w:val="24"/>
                <w:lang w:eastAsia="zh-CN"/>
              </w:rPr>
              <w:lastRenderedPageBreak/>
              <w:t>的能力证明文件、 主要商务要求承诺书、投标人承诺函 、具有良好的商业信誉和健全的财务会计制度的相关材料、缴纳投标保证金证明材料、其他材料、项目实施方案、质量保证及售后服务承诺、残疾人福利性单位声明函 、联合体协议、依法缴纳税收和社会保障资金的良好记录的相关材料、参加政府采购活动前三年内在经营活动中没有重大违法记录的书面声明、投标人业绩情况表、具备履行合同所必需设备和专业技术能力的声明函</w:t>
            </w:r>
          </w:p>
        </w:tc>
      </w:tr>
      <w:tr w:rsidR="00CA278B" w14:paraId="0504133D" w14:textId="77777777">
        <w:trPr>
          <w:trHeight w:val="23"/>
        </w:trPr>
        <w:tc>
          <w:tcPr>
            <w:tcW w:w="890" w:type="dxa"/>
            <w:vMerge/>
            <w:tcBorders>
              <w:left w:val="single" w:sz="4" w:space="0" w:color="auto"/>
              <w:right w:val="single" w:sz="4" w:space="0" w:color="auto"/>
            </w:tcBorders>
            <w:shd w:val="clear" w:color="auto" w:fill="F6F6F6"/>
            <w:vAlign w:val="center"/>
          </w:tcPr>
          <w:p w14:paraId="4BAFBF4A" w14:textId="77777777" w:rsidR="00CA278B" w:rsidRDefault="00CA278B">
            <w:pPr>
              <w:pStyle w:val="TableParagraph"/>
              <w:spacing w:line="220" w:lineRule="exact"/>
              <w:jc w:val="center"/>
              <w:rPr>
                <w:color w:val="000000" w:themeColor="text1"/>
                <w:sz w:val="19"/>
                <w:lang w:eastAsia="zh-CN"/>
              </w:rPr>
            </w:pPr>
          </w:p>
        </w:tc>
        <w:tc>
          <w:tcPr>
            <w:tcW w:w="1056" w:type="dxa"/>
            <w:tcBorders>
              <w:top w:val="single" w:sz="4" w:space="0" w:color="auto"/>
              <w:left w:val="single" w:sz="4" w:space="0" w:color="auto"/>
              <w:bottom w:val="single" w:sz="4" w:space="0" w:color="auto"/>
            </w:tcBorders>
            <w:shd w:val="clear" w:color="auto" w:fill="F6F6F6"/>
            <w:vAlign w:val="center"/>
          </w:tcPr>
          <w:p w14:paraId="304A5E37" w14:textId="77777777" w:rsidR="00CA278B" w:rsidRDefault="00000000">
            <w:pPr>
              <w:pStyle w:val="TableParagraph"/>
              <w:spacing w:before="60" w:line="500" w:lineRule="exact"/>
              <w:ind w:left="102"/>
              <w:jc w:val="center"/>
              <w:rPr>
                <w:color w:val="000000" w:themeColor="text1"/>
                <w:sz w:val="20"/>
                <w:szCs w:val="24"/>
              </w:rPr>
            </w:pPr>
            <w:r>
              <w:rPr>
                <w:rFonts w:hint="eastAsia"/>
                <w:color w:val="000000" w:themeColor="text1"/>
                <w:sz w:val="20"/>
                <w:szCs w:val="24"/>
                <w:lang w:eastAsia="zh-CN"/>
              </w:rPr>
              <w:t>人员及资质</w:t>
            </w:r>
          </w:p>
        </w:tc>
        <w:tc>
          <w:tcPr>
            <w:tcW w:w="2915" w:type="dxa"/>
            <w:tcBorders>
              <w:top w:val="single" w:sz="4" w:space="0" w:color="auto"/>
              <w:bottom w:val="single" w:sz="4" w:space="0" w:color="auto"/>
            </w:tcBorders>
            <w:shd w:val="clear" w:color="auto" w:fill="F6F6F6"/>
          </w:tcPr>
          <w:p w14:paraId="300D1FC6" w14:textId="4E259CA7" w:rsidR="00CA278B" w:rsidRDefault="00000000" w:rsidP="000A6A7B">
            <w:pPr>
              <w:pStyle w:val="TableParagraph"/>
              <w:numPr>
                <w:ilvl w:val="0"/>
                <w:numId w:val="5"/>
              </w:numPr>
              <w:spacing w:before="60" w:line="500" w:lineRule="exact"/>
              <w:rPr>
                <w:color w:val="000000" w:themeColor="text1"/>
                <w:sz w:val="20"/>
                <w:szCs w:val="24"/>
                <w:lang w:eastAsia="zh-CN"/>
              </w:rPr>
            </w:pPr>
            <w:r>
              <w:rPr>
                <w:rFonts w:hint="eastAsia"/>
                <w:color w:val="000000" w:themeColor="text1"/>
                <w:sz w:val="20"/>
                <w:szCs w:val="24"/>
                <w:lang w:eastAsia="zh-CN"/>
              </w:rPr>
              <w:t>投标人</w:t>
            </w:r>
            <w:r w:rsidR="000A6A7B">
              <w:rPr>
                <w:rFonts w:ascii="宋体" w:eastAsia="宋体" w:hAnsi="宋体" w:cs="宋体" w:hint="eastAsia"/>
                <w:color w:val="000000" w:themeColor="text1"/>
                <w:sz w:val="20"/>
                <w:szCs w:val="24"/>
                <w:lang w:eastAsia="zh-CN"/>
              </w:rPr>
              <w:t>为本项目实施及售后，</w:t>
            </w:r>
            <w:r>
              <w:rPr>
                <w:rFonts w:hint="eastAsia"/>
                <w:color w:val="000000" w:themeColor="text1"/>
                <w:sz w:val="20"/>
                <w:szCs w:val="24"/>
                <w:lang w:eastAsia="zh-CN"/>
              </w:rPr>
              <w:t>配备2名持有有效CAAC教员证的培训人员，须提供上述人员近</w:t>
            </w:r>
            <w:r w:rsidR="00260969">
              <w:rPr>
                <w:rFonts w:ascii="宋体" w:eastAsia="宋体" w:hAnsi="宋体" w:cs="宋体" w:hint="eastAsia"/>
                <w:color w:val="000000" w:themeColor="text1"/>
                <w:sz w:val="20"/>
                <w:szCs w:val="24"/>
                <w:lang w:eastAsia="zh-CN"/>
              </w:rPr>
              <w:t>期</w:t>
            </w:r>
            <w:r>
              <w:rPr>
                <w:rFonts w:hint="eastAsia"/>
                <w:color w:val="000000" w:themeColor="text1"/>
                <w:sz w:val="20"/>
                <w:szCs w:val="24"/>
                <w:lang w:eastAsia="zh-CN"/>
              </w:rPr>
              <w:t>投标人社保缴纳证明；每提供1名人员得1.5分，最多得3分。②投标人持有民航局授权颁发的无人机运营许可证。最多得2分</w:t>
            </w:r>
          </w:p>
          <w:p w14:paraId="0288C6D3" w14:textId="77777777" w:rsidR="00CA278B" w:rsidRDefault="00000000">
            <w:pPr>
              <w:pStyle w:val="TableParagraph"/>
              <w:spacing w:before="60" w:line="500" w:lineRule="exact"/>
              <w:ind w:left="102"/>
              <w:rPr>
                <w:color w:val="000000" w:themeColor="text1"/>
                <w:sz w:val="20"/>
                <w:szCs w:val="24"/>
                <w:lang w:eastAsia="zh-CN"/>
              </w:rPr>
            </w:pPr>
            <w:r>
              <w:rPr>
                <w:rFonts w:hint="eastAsia"/>
                <w:color w:val="000000" w:themeColor="text1"/>
                <w:sz w:val="20"/>
                <w:szCs w:val="24"/>
                <w:lang w:eastAsia="zh-CN"/>
              </w:rPr>
              <w:t>注：本项目所要求提交的各类人员证书、资质证明文件，均</w:t>
            </w:r>
            <w:r>
              <w:rPr>
                <w:rFonts w:hint="eastAsia"/>
                <w:color w:val="000000" w:themeColor="text1"/>
                <w:sz w:val="20"/>
                <w:szCs w:val="24"/>
                <w:lang w:eastAsia="zh-CN"/>
              </w:rPr>
              <w:lastRenderedPageBreak/>
              <w:t>须提供清晰完整的扫描件，不得仅以承诺函替代相关证书及资质材料，仅提交承诺函的，将视为该项材料缺失，按无效响应处理。</w:t>
            </w:r>
          </w:p>
        </w:tc>
        <w:tc>
          <w:tcPr>
            <w:tcW w:w="845" w:type="dxa"/>
            <w:tcBorders>
              <w:top w:val="single" w:sz="4" w:space="0" w:color="auto"/>
              <w:bottom w:val="single" w:sz="4" w:space="0" w:color="auto"/>
            </w:tcBorders>
            <w:shd w:val="clear" w:color="auto" w:fill="F6F6F6"/>
          </w:tcPr>
          <w:p w14:paraId="5440429A" w14:textId="77777777" w:rsidR="00CA278B" w:rsidRDefault="00000000">
            <w:pPr>
              <w:pStyle w:val="TableParagraph"/>
              <w:spacing w:before="60" w:line="500" w:lineRule="exact"/>
              <w:ind w:left="102"/>
              <w:rPr>
                <w:color w:val="000000" w:themeColor="text1"/>
                <w:sz w:val="20"/>
                <w:szCs w:val="24"/>
              </w:rPr>
            </w:pPr>
            <w:r>
              <w:rPr>
                <w:rFonts w:hint="eastAsia"/>
                <w:color w:val="000000" w:themeColor="text1"/>
                <w:sz w:val="20"/>
                <w:szCs w:val="24"/>
                <w:lang w:eastAsia="zh-CN"/>
              </w:rPr>
              <w:lastRenderedPageBreak/>
              <w:t>5分</w:t>
            </w:r>
          </w:p>
        </w:tc>
        <w:tc>
          <w:tcPr>
            <w:tcW w:w="951" w:type="dxa"/>
            <w:tcBorders>
              <w:top w:val="single" w:sz="4" w:space="0" w:color="auto"/>
              <w:bottom w:val="single" w:sz="4" w:space="0" w:color="auto"/>
            </w:tcBorders>
            <w:shd w:val="clear" w:color="auto" w:fill="F6F6F6"/>
          </w:tcPr>
          <w:p w14:paraId="4047DF65" w14:textId="77777777" w:rsidR="00CA278B" w:rsidRDefault="00000000">
            <w:pPr>
              <w:pStyle w:val="TableParagraph"/>
              <w:spacing w:before="60" w:line="500" w:lineRule="exact"/>
              <w:ind w:left="102"/>
              <w:rPr>
                <w:color w:val="000000" w:themeColor="text1"/>
                <w:sz w:val="20"/>
                <w:szCs w:val="24"/>
              </w:rPr>
            </w:pPr>
            <w:r>
              <w:rPr>
                <w:rFonts w:hint="eastAsia"/>
                <w:color w:val="000000" w:themeColor="text1"/>
                <w:sz w:val="20"/>
                <w:szCs w:val="24"/>
                <w:lang w:eastAsia="zh-CN"/>
              </w:rPr>
              <w:t>客观</w:t>
            </w:r>
          </w:p>
        </w:tc>
        <w:tc>
          <w:tcPr>
            <w:tcW w:w="2712" w:type="dxa"/>
            <w:tcBorders>
              <w:top w:val="single" w:sz="4" w:space="0" w:color="auto"/>
              <w:bottom w:val="single" w:sz="4" w:space="0" w:color="auto"/>
              <w:right w:val="single" w:sz="4" w:space="0" w:color="auto"/>
            </w:tcBorders>
            <w:shd w:val="clear" w:color="auto" w:fill="F6F6F6"/>
          </w:tcPr>
          <w:p w14:paraId="2052012E" w14:textId="77777777" w:rsidR="00CA278B" w:rsidRDefault="00000000">
            <w:pPr>
              <w:pStyle w:val="TableParagraph"/>
              <w:spacing w:before="60" w:line="500" w:lineRule="exact"/>
              <w:ind w:left="102"/>
              <w:rPr>
                <w:color w:val="000000" w:themeColor="text1"/>
                <w:sz w:val="20"/>
                <w:szCs w:val="24"/>
                <w:lang w:eastAsia="zh-CN"/>
              </w:rPr>
            </w:pPr>
            <w:r>
              <w:rPr>
                <w:rFonts w:hint="eastAsia"/>
                <w:color w:val="000000" w:themeColor="text1"/>
                <w:sz w:val="20"/>
                <w:szCs w:val="24"/>
                <w:lang w:eastAsia="zh-CN"/>
              </w:rPr>
              <w:t>开标一览表、投标人基本情况表、技术偏离表投标人、(供应商)应提交的相关证明、法定代表人授权委托书、分项报价表、项目组成人员一览表、中小企业声明函、监狱企业证明文件、目录、封面、具有独立承担民事责任的能力证明文件、 主要商务要求承诺书、投标人承诺函 、具有良好的商业信誉和健</w:t>
            </w:r>
            <w:r>
              <w:rPr>
                <w:rFonts w:hint="eastAsia"/>
                <w:color w:val="000000" w:themeColor="text1"/>
                <w:sz w:val="20"/>
                <w:szCs w:val="24"/>
                <w:lang w:eastAsia="zh-CN"/>
              </w:rPr>
              <w:lastRenderedPageBreak/>
              <w:t>全的财务会计制度的相关材料、缴纳投标保证金证明材料、其他材料、项目实施方案、质量保证及售后服务承诺、残疾人福利性单位声明函 、联合体协议、依法缴纳税收和社会保障资金的良好记录的相关材料、参加政府采购活动前三年内在经营活动中没有重大违法记录的书面声明、投标人业绩情况表、具备履行合同所必需设备和专业技术能力的声明函</w:t>
            </w:r>
          </w:p>
        </w:tc>
      </w:tr>
      <w:tr w:rsidR="00CA278B" w14:paraId="11E2D66F" w14:textId="77777777">
        <w:trPr>
          <w:trHeight w:val="23"/>
        </w:trPr>
        <w:tc>
          <w:tcPr>
            <w:tcW w:w="890" w:type="dxa"/>
            <w:tcBorders>
              <w:left w:val="single" w:sz="4" w:space="0" w:color="auto"/>
              <w:bottom w:val="single" w:sz="4" w:space="0" w:color="auto"/>
              <w:right w:val="single" w:sz="4" w:space="0" w:color="auto"/>
            </w:tcBorders>
            <w:vAlign w:val="center"/>
          </w:tcPr>
          <w:p w14:paraId="0862B041" w14:textId="77777777" w:rsidR="00CA278B" w:rsidRDefault="00000000">
            <w:pPr>
              <w:pStyle w:val="TableParagraph"/>
              <w:jc w:val="center"/>
              <w:rPr>
                <w:rFonts w:eastAsia="宋体"/>
                <w:color w:val="000000" w:themeColor="text1"/>
                <w:sz w:val="19"/>
                <w:lang w:eastAsia="zh-CN"/>
              </w:rPr>
            </w:pPr>
            <w:r>
              <w:rPr>
                <w:rFonts w:hint="eastAsia"/>
                <w:color w:val="000000" w:themeColor="text1"/>
                <w:sz w:val="19"/>
                <w:lang w:eastAsia="zh-CN"/>
              </w:rPr>
              <w:t>价格评审</w:t>
            </w:r>
          </w:p>
        </w:tc>
        <w:tc>
          <w:tcPr>
            <w:tcW w:w="1056" w:type="dxa"/>
            <w:tcBorders>
              <w:top w:val="single" w:sz="4" w:space="0" w:color="auto"/>
              <w:left w:val="single" w:sz="4" w:space="0" w:color="auto"/>
              <w:bottom w:val="single" w:sz="4" w:space="0" w:color="auto"/>
            </w:tcBorders>
            <w:vAlign w:val="center"/>
          </w:tcPr>
          <w:p w14:paraId="4D105DB7" w14:textId="77777777" w:rsidR="00CA278B" w:rsidRDefault="00000000">
            <w:pPr>
              <w:pStyle w:val="TableParagraph"/>
              <w:jc w:val="center"/>
              <w:rPr>
                <w:color w:val="000000" w:themeColor="text1"/>
                <w:sz w:val="19"/>
              </w:rPr>
            </w:pPr>
            <w:proofErr w:type="spellStart"/>
            <w:r>
              <w:rPr>
                <w:rFonts w:hint="eastAsia"/>
                <w:color w:val="000000" w:themeColor="text1"/>
                <w:sz w:val="19"/>
              </w:rPr>
              <w:t>投标报价</w:t>
            </w:r>
            <w:proofErr w:type="spellEnd"/>
          </w:p>
        </w:tc>
        <w:tc>
          <w:tcPr>
            <w:tcW w:w="2915" w:type="dxa"/>
            <w:tcBorders>
              <w:top w:val="single" w:sz="4" w:space="0" w:color="auto"/>
              <w:bottom w:val="single" w:sz="4" w:space="0" w:color="auto"/>
            </w:tcBorders>
          </w:tcPr>
          <w:p w14:paraId="07E826DA" w14:textId="77777777" w:rsidR="00CA278B" w:rsidRDefault="00000000">
            <w:pPr>
              <w:pStyle w:val="TableParagraph"/>
              <w:spacing w:line="500" w:lineRule="exact"/>
              <w:jc w:val="both"/>
              <w:rPr>
                <w:color w:val="000000" w:themeColor="text1"/>
                <w:sz w:val="19"/>
                <w:lang w:eastAsia="zh-CN"/>
              </w:rPr>
            </w:pPr>
            <w:r>
              <w:rPr>
                <w:rFonts w:hint="eastAsia"/>
                <w:color w:val="000000" w:themeColor="text1"/>
                <w:sz w:val="19"/>
                <w:lang w:eastAsia="zh-CN"/>
              </w:rPr>
              <w:t>投标报价得分＝（评标基准价/投标报价）×价格分值</w:t>
            </w:r>
          </w:p>
          <w:p w14:paraId="702725DA" w14:textId="77777777" w:rsidR="00CA278B" w:rsidRDefault="00000000">
            <w:pPr>
              <w:pStyle w:val="TableParagraph"/>
              <w:spacing w:line="500" w:lineRule="exact"/>
              <w:jc w:val="both"/>
              <w:rPr>
                <w:color w:val="000000" w:themeColor="text1"/>
                <w:sz w:val="19"/>
                <w:lang w:eastAsia="zh-CN"/>
              </w:rPr>
            </w:pPr>
            <w:r>
              <w:rPr>
                <w:rFonts w:hint="eastAsia"/>
                <w:color w:val="000000" w:themeColor="text1"/>
                <w:sz w:val="19"/>
                <w:lang w:eastAsia="zh-CN"/>
              </w:rPr>
              <w:t>【注：满足招标文件要求且投标价格最低的投标报价为评标基准价。】最低报价不是中标的唯一依据。因落实政府采购政策进行价格调整的，以调整后的价格计算评标基准价和投标报价。</w:t>
            </w:r>
          </w:p>
        </w:tc>
        <w:tc>
          <w:tcPr>
            <w:tcW w:w="845" w:type="dxa"/>
            <w:tcBorders>
              <w:top w:val="single" w:sz="4" w:space="0" w:color="auto"/>
              <w:bottom w:val="single" w:sz="4" w:space="0" w:color="auto"/>
            </w:tcBorders>
          </w:tcPr>
          <w:p w14:paraId="28E3FFED" w14:textId="77777777" w:rsidR="00CA278B" w:rsidRDefault="00000000">
            <w:pPr>
              <w:pStyle w:val="TableParagraph"/>
              <w:spacing w:line="500" w:lineRule="exact"/>
              <w:jc w:val="both"/>
              <w:rPr>
                <w:rFonts w:eastAsia="宋体"/>
                <w:color w:val="000000" w:themeColor="text1"/>
                <w:sz w:val="20"/>
                <w:szCs w:val="20"/>
                <w:lang w:eastAsia="zh-CN" w:bidi="ar"/>
              </w:rPr>
            </w:pPr>
            <w:r>
              <w:rPr>
                <w:rFonts w:hint="eastAsia"/>
                <w:color w:val="000000" w:themeColor="text1"/>
                <w:sz w:val="20"/>
                <w:szCs w:val="20"/>
                <w:lang w:eastAsia="zh-CN" w:bidi="ar"/>
              </w:rPr>
              <w:t>30分</w:t>
            </w:r>
          </w:p>
        </w:tc>
        <w:tc>
          <w:tcPr>
            <w:tcW w:w="951" w:type="dxa"/>
            <w:tcBorders>
              <w:top w:val="single" w:sz="4" w:space="0" w:color="auto"/>
              <w:bottom w:val="single" w:sz="4" w:space="0" w:color="auto"/>
            </w:tcBorders>
          </w:tcPr>
          <w:p w14:paraId="4DDDF7F2" w14:textId="77777777" w:rsidR="00CA278B" w:rsidRDefault="00000000">
            <w:pPr>
              <w:pStyle w:val="TableParagraph"/>
              <w:spacing w:line="500" w:lineRule="exact"/>
              <w:jc w:val="both"/>
              <w:rPr>
                <w:rFonts w:eastAsia="宋体"/>
                <w:color w:val="000000" w:themeColor="text1"/>
                <w:sz w:val="20"/>
                <w:szCs w:val="20"/>
                <w:lang w:eastAsia="zh-CN" w:bidi="ar"/>
              </w:rPr>
            </w:pPr>
            <w:r>
              <w:rPr>
                <w:rFonts w:hint="eastAsia"/>
                <w:color w:val="000000" w:themeColor="text1"/>
                <w:sz w:val="20"/>
                <w:szCs w:val="20"/>
                <w:lang w:eastAsia="zh-CN" w:bidi="ar"/>
              </w:rPr>
              <w:t>客观</w:t>
            </w:r>
          </w:p>
        </w:tc>
        <w:tc>
          <w:tcPr>
            <w:tcW w:w="2712" w:type="dxa"/>
            <w:tcBorders>
              <w:top w:val="single" w:sz="4" w:space="0" w:color="auto"/>
              <w:bottom w:val="single" w:sz="4" w:space="0" w:color="auto"/>
              <w:right w:val="single" w:sz="4" w:space="0" w:color="auto"/>
            </w:tcBorders>
          </w:tcPr>
          <w:p w14:paraId="577DD861" w14:textId="77777777" w:rsidR="00CA278B" w:rsidRDefault="00000000">
            <w:pPr>
              <w:pStyle w:val="TableParagraph"/>
              <w:spacing w:line="500" w:lineRule="exact"/>
              <w:jc w:val="both"/>
              <w:rPr>
                <w:color w:val="000000" w:themeColor="text1"/>
                <w:sz w:val="20"/>
                <w:szCs w:val="20"/>
                <w:lang w:eastAsia="zh-CN" w:bidi="ar"/>
              </w:rPr>
            </w:pPr>
            <w:r>
              <w:rPr>
                <w:rFonts w:hint="eastAsia"/>
                <w:color w:val="000000" w:themeColor="text1"/>
                <w:sz w:val="20"/>
                <w:szCs w:val="20"/>
                <w:lang w:eastAsia="zh-CN" w:bidi="ar"/>
              </w:rPr>
              <w:t>开标一览表、投标人基本情况表、技术偏离表投标人、(供应商)应提交的相关证明、法定代表人授权委托书、分项报价表、项目组成人员一览表、中小企业声明函、监狱企业证明文件、目录、封面、具有独立承担民事责任的能力证明文件、 主要商务要求承诺书、投标人承诺函 、具有良好的商业信誉和健全的财务会计制度的相关材料、缴纳投标保证金证明材料、其他材料、项目实施方案、质量保证及售后服务承诺、</w:t>
            </w:r>
            <w:r>
              <w:rPr>
                <w:rFonts w:hint="eastAsia"/>
                <w:color w:val="000000" w:themeColor="text1"/>
                <w:sz w:val="20"/>
                <w:szCs w:val="20"/>
                <w:lang w:eastAsia="zh-CN" w:bidi="ar"/>
              </w:rPr>
              <w:lastRenderedPageBreak/>
              <w:t>残疾人福利性单位声明函 、联合体协议、依法缴纳税收和社会保障资金的良好记录的相关材料、参加政府采购活动前三年内在经营活动中没有重大违法记录的书面声明、投标人业绩情况表、具备履行合同所必需设备和专业技术能力的声明函</w:t>
            </w:r>
          </w:p>
        </w:tc>
      </w:tr>
      <w:bookmarkEnd w:id="1"/>
    </w:tbl>
    <w:p w14:paraId="464927F5" w14:textId="77777777" w:rsidR="00CA278B" w:rsidRDefault="00CA278B">
      <w:pPr>
        <w:rPr>
          <w:rFonts w:ascii="宋体" w:eastAsia="宋体" w:hAnsi="宋体" w:cs="宋体" w:hint="eastAsia"/>
          <w:sz w:val="19"/>
          <w:szCs w:val="19"/>
          <w:lang w:eastAsia="zh-CN"/>
        </w:rPr>
      </w:pPr>
    </w:p>
    <w:p w14:paraId="7F8EAE5A" w14:textId="77777777" w:rsidR="00CA278B" w:rsidRDefault="00000000">
      <w:pPr>
        <w:rPr>
          <w:rFonts w:ascii="宋体" w:eastAsia="宋体" w:hAnsi="宋体" w:cs="宋体" w:hint="eastAsia"/>
          <w:b/>
          <w:bCs/>
          <w:sz w:val="19"/>
          <w:szCs w:val="19"/>
          <w:lang w:eastAsia="zh-CN"/>
        </w:rPr>
      </w:pPr>
      <w:r>
        <w:rPr>
          <w:rFonts w:ascii="宋体" w:eastAsia="宋体" w:hAnsi="宋体" w:cs="宋体" w:hint="eastAsia"/>
          <w:b/>
          <w:bCs/>
          <w:sz w:val="19"/>
          <w:szCs w:val="19"/>
          <w:lang w:eastAsia="zh-CN"/>
        </w:rPr>
        <w:t>价格扣除</w:t>
      </w:r>
    </w:p>
    <w:p w14:paraId="1FC3B66C" w14:textId="77777777" w:rsidR="00CA278B" w:rsidRDefault="00CA278B">
      <w:pPr>
        <w:rPr>
          <w:rFonts w:ascii="宋体" w:eastAsia="宋体" w:hAnsi="宋体" w:cs="宋体" w:hint="eastAsia"/>
          <w:sz w:val="19"/>
          <w:szCs w:val="19"/>
          <w:lang w:eastAsia="zh-CN"/>
        </w:rPr>
      </w:pPr>
    </w:p>
    <w:tbl>
      <w:tblPr>
        <w:tblStyle w:val="TableNormal"/>
        <w:tblW w:w="101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2111"/>
        <w:gridCol w:w="2110"/>
        <w:gridCol w:w="1055"/>
        <w:gridCol w:w="2110"/>
        <w:gridCol w:w="2105"/>
      </w:tblGrid>
      <w:tr w:rsidR="00CA278B" w14:paraId="6389642B" w14:textId="77777777">
        <w:trPr>
          <w:trHeight w:val="772"/>
          <w:jc w:val="center"/>
        </w:trPr>
        <w:tc>
          <w:tcPr>
            <w:tcW w:w="681" w:type="dxa"/>
          </w:tcPr>
          <w:p w14:paraId="323A0D4D" w14:textId="77777777" w:rsidR="00CA278B" w:rsidRDefault="00000000">
            <w:pPr>
              <w:pStyle w:val="TableText"/>
              <w:spacing w:before="276" w:line="187" w:lineRule="auto"/>
              <w:ind w:left="95"/>
              <w:rPr>
                <w:rFonts w:ascii="宋体" w:eastAsia="宋体" w:hAnsi="宋体" w:cs="宋体" w:hint="eastAsia"/>
              </w:rPr>
            </w:pPr>
            <w:proofErr w:type="spellStart"/>
            <w:r>
              <w:rPr>
                <w:rFonts w:ascii="宋体" w:eastAsia="宋体" w:hAnsi="宋体" w:cs="宋体" w:hint="eastAsia"/>
                <w:b/>
                <w:bCs/>
                <w:spacing w:val="-1"/>
              </w:rPr>
              <w:t>序号</w:t>
            </w:r>
            <w:proofErr w:type="spellEnd"/>
          </w:p>
        </w:tc>
        <w:tc>
          <w:tcPr>
            <w:tcW w:w="2111" w:type="dxa"/>
          </w:tcPr>
          <w:p w14:paraId="781D020F" w14:textId="77777777" w:rsidR="00CA278B" w:rsidRDefault="00000000">
            <w:pPr>
              <w:pStyle w:val="TableText"/>
              <w:spacing w:before="276" w:line="187" w:lineRule="auto"/>
              <w:ind w:left="90"/>
              <w:rPr>
                <w:rFonts w:ascii="宋体" w:eastAsia="宋体" w:hAnsi="宋体" w:cs="宋体" w:hint="eastAsia"/>
              </w:rPr>
            </w:pPr>
            <w:proofErr w:type="spellStart"/>
            <w:r>
              <w:rPr>
                <w:rFonts w:ascii="宋体" w:eastAsia="宋体" w:hAnsi="宋体" w:cs="宋体" w:hint="eastAsia"/>
                <w:b/>
                <w:bCs/>
                <w:spacing w:val="1"/>
              </w:rPr>
              <w:t>价格扣除评审内容</w:t>
            </w:r>
            <w:proofErr w:type="spellEnd"/>
          </w:p>
        </w:tc>
        <w:tc>
          <w:tcPr>
            <w:tcW w:w="2110" w:type="dxa"/>
          </w:tcPr>
          <w:p w14:paraId="0BE4F768" w14:textId="77777777" w:rsidR="00CA278B" w:rsidRDefault="00000000">
            <w:pPr>
              <w:pStyle w:val="TableText"/>
              <w:spacing w:before="277" w:line="186" w:lineRule="auto"/>
              <w:ind w:left="94"/>
              <w:rPr>
                <w:rFonts w:ascii="宋体" w:eastAsia="宋体" w:hAnsi="宋体" w:cs="宋体" w:hint="eastAsia"/>
              </w:rPr>
            </w:pPr>
            <w:proofErr w:type="spellStart"/>
            <w:r>
              <w:rPr>
                <w:rFonts w:ascii="宋体" w:eastAsia="宋体" w:hAnsi="宋体" w:cs="宋体" w:hint="eastAsia"/>
                <w:b/>
                <w:bCs/>
              </w:rPr>
              <w:t>适用情形</w:t>
            </w:r>
            <w:proofErr w:type="spellEnd"/>
          </w:p>
        </w:tc>
        <w:tc>
          <w:tcPr>
            <w:tcW w:w="1055" w:type="dxa"/>
          </w:tcPr>
          <w:p w14:paraId="69F4114B" w14:textId="77777777" w:rsidR="00CA278B" w:rsidRDefault="00000000">
            <w:pPr>
              <w:pStyle w:val="TableText"/>
              <w:spacing w:before="84" w:line="248" w:lineRule="auto"/>
              <w:ind w:left="119" w:right="186" w:hanging="22"/>
              <w:rPr>
                <w:rFonts w:ascii="宋体" w:eastAsia="宋体" w:hAnsi="宋体" w:cs="宋体" w:hint="eastAsia"/>
              </w:rPr>
            </w:pPr>
            <w:r>
              <w:rPr>
                <w:rFonts w:ascii="宋体" w:eastAsia="宋体" w:hAnsi="宋体" w:cs="宋体" w:hint="eastAsia"/>
                <w:b/>
                <w:bCs/>
              </w:rPr>
              <w:t>扣除比例</w:t>
            </w:r>
            <w:r>
              <w:rPr>
                <w:rFonts w:ascii="宋体" w:eastAsia="宋体" w:hAnsi="宋体" w:cs="宋体" w:hint="eastAsia"/>
                <w:b/>
                <w:bCs/>
                <w:spacing w:val="3"/>
              </w:rPr>
              <w:t>（C1）</w:t>
            </w:r>
          </w:p>
        </w:tc>
        <w:tc>
          <w:tcPr>
            <w:tcW w:w="2110" w:type="dxa"/>
          </w:tcPr>
          <w:p w14:paraId="53485325" w14:textId="77777777" w:rsidR="00CA278B" w:rsidRDefault="00000000">
            <w:pPr>
              <w:pStyle w:val="TableText"/>
              <w:spacing w:before="277" w:line="186" w:lineRule="auto"/>
              <w:ind w:left="98"/>
              <w:rPr>
                <w:rFonts w:ascii="宋体" w:eastAsia="宋体" w:hAnsi="宋体" w:cs="宋体" w:hint="eastAsia"/>
              </w:rPr>
            </w:pPr>
            <w:proofErr w:type="spellStart"/>
            <w:r>
              <w:rPr>
                <w:rFonts w:ascii="宋体" w:eastAsia="宋体" w:hAnsi="宋体" w:cs="宋体" w:hint="eastAsia"/>
                <w:b/>
                <w:bCs/>
              </w:rPr>
              <w:t>具体标准和要求</w:t>
            </w:r>
            <w:proofErr w:type="spellEnd"/>
          </w:p>
        </w:tc>
        <w:tc>
          <w:tcPr>
            <w:tcW w:w="2105" w:type="dxa"/>
          </w:tcPr>
          <w:p w14:paraId="18AA97AC" w14:textId="77777777" w:rsidR="00CA278B" w:rsidRDefault="00000000">
            <w:pPr>
              <w:pStyle w:val="TableText"/>
              <w:spacing w:before="85" w:line="249" w:lineRule="auto"/>
              <w:ind w:left="99" w:right="275"/>
              <w:rPr>
                <w:rFonts w:ascii="宋体" w:eastAsia="宋体" w:hAnsi="宋体" w:cs="宋体" w:hint="eastAsia"/>
                <w:lang w:eastAsia="zh-CN"/>
              </w:rPr>
            </w:pPr>
            <w:r>
              <w:rPr>
                <w:rFonts w:ascii="宋体" w:eastAsia="宋体" w:hAnsi="宋体" w:cs="宋体" w:hint="eastAsia"/>
                <w:b/>
                <w:bCs/>
                <w:lang w:eastAsia="zh-CN"/>
              </w:rPr>
              <w:t>关联投标（响应）文件格式文件</w:t>
            </w:r>
          </w:p>
        </w:tc>
      </w:tr>
      <w:tr w:rsidR="00CA278B" w14:paraId="6D6439FB" w14:textId="77777777">
        <w:trPr>
          <w:trHeight w:val="772"/>
          <w:jc w:val="center"/>
        </w:trPr>
        <w:tc>
          <w:tcPr>
            <w:tcW w:w="681" w:type="dxa"/>
          </w:tcPr>
          <w:p w14:paraId="28D4B8CA" w14:textId="77777777" w:rsidR="00CA278B" w:rsidRDefault="00000000">
            <w:pPr>
              <w:spacing w:before="73" w:line="186" w:lineRule="auto"/>
              <w:ind w:left="119"/>
              <w:jc w:val="center"/>
              <w:rPr>
                <w:rFonts w:ascii="宋体" w:eastAsia="宋体" w:hAnsi="宋体" w:cs="宋体" w:hint="eastAsia"/>
                <w:b/>
                <w:bCs/>
                <w:spacing w:val="-1"/>
              </w:rPr>
            </w:pPr>
            <w:r>
              <w:rPr>
                <w:rFonts w:ascii="宋体" w:eastAsia="宋体" w:hAnsi="宋体" w:cs="宋体" w:hint="eastAsia"/>
                <w:sz w:val="19"/>
                <w:szCs w:val="19"/>
              </w:rPr>
              <w:t>1</w:t>
            </w:r>
          </w:p>
        </w:tc>
        <w:tc>
          <w:tcPr>
            <w:tcW w:w="2111" w:type="dxa"/>
          </w:tcPr>
          <w:p w14:paraId="03C1D7D5" w14:textId="77777777" w:rsidR="00CA278B" w:rsidRDefault="00000000">
            <w:pPr>
              <w:pStyle w:val="TableText"/>
              <w:spacing w:before="82" w:line="289" w:lineRule="auto"/>
              <w:ind w:left="99" w:right="280"/>
              <w:jc w:val="both"/>
              <w:rPr>
                <w:rFonts w:ascii="宋体" w:eastAsia="宋体" w:hAnsi="宋体" w:cs="宋体" w:hint="eastAsia"/>
                <w:b/>
                <w:bCs/>
                <w:spacing w:val="1"/>
                <w:lang w:eastAsia="zh-CN"/>
              </w:rPr>
            </w:pPr>
            <w:r>
              <w:rPr>
                <w:rFonts w:ascii="宋体" w:eastAsia="宋体" w:hAnsi="宋体" w:cs="宋体" w:hint="eastAsia"/>
                <w:spacing w:val="-2"/>
                <w:lang w:eastAsia="zh-CN"/>
              </w:rPr>
              <w:t>小型、微型企业，</w:t>
            </w:r>
            <w:r>
              <w:rPr>
                <w:rFonts w:ascii="宋体" w:eastAsia="宋体" w:hAnsi="宋体" w:cs="宋体" w:hint="eastAsia"/>
                <w:spacing w:val="-29"/>
                <w:lang w:eastAsia="zh-CN"/>
              </w:rPr>
              <w:t xml:space="preserve"> </w:t>
            </w:r>
            <w:r>
              <w:rPr>
                <w:rFonts w:ascii="宋体" w:eastAsia="宋体" w:hAnsi="宋体" w:cs="宋体" w:hint="eastAsia"/>
                <w:spacing w:val="-2"/>
                <w:lang w:eastAsia="zh-CN"/>
              </w:rPr>
              <w:t>监狱企业，</w:t>
            </w:r>
            <w:r>
              <w:rPr>
                <w:rFonts w:ascii="宋体" w:eastAsia="宋体" w:hAnsi="宋体" w:cs="宋体" w:hint="eastAsia"/>
                <w:spacing w:val="-29"/>
                <w:lang w:eastAsia="zh-CN"/>
              </w:rPr>
              <w:t xml:space="preserve"> </w:t>
            </w:r>
            <w:r>
              <w:rPr>
                <w:rFonts w:ascii="宋体" w:eastAsia="宋体" w:hAnsi="宋体" w:cs="宋体" w:hint="eastAsia"/>
                <w:spacing w:val="-2"/>
                <w:lang w:eastAsia="zh-CN"/>
              </w:rPr>
              <w:t>残疾人福利</w:t>
            </w:r>
            <w:r>
              <w:rPr>
                <w:rFonts w:ascii="宋体" w:eastAsia="宋体" w:hAnsi="宋体" w:cs="宋体" w:hint="eastAsia"/>
                <w:spacing w:val="-1"/>
                <w:lang w:eastAsia="zh-CN"/>
              </w:rPr>
              <w:t>性单位</w:t>
            </w:r>
          </w:p>
        </w:tc>
        <w:tc>
          <w:tcPr>
            <w:tcW w:w="2110" w:type="dxa"/>
          </w:tcPr>
          <w:p w14:paraId="3E81AD91" w14:textId="77777777" w:rsidR="00CA278B" w:rsidRDefault="00000000">
            <w:pPr>
              <w:pStyle w:val="TableText"/>
              <w:spacing w:before="82" w:line="292" w:lineRule="auto"/>
              <w:ind w:left="102" w:right="278"/>
              <w:rPr>
                <w:rFonts w:ascii="宋体" w:eastAsia="宋体" w:hAnsi="宋体" w:cs="宋体" w:hint="eastAsia"/>
                <w:b/>
                <w:bCs/>
                <w:lang w:eastAsia="zh-CN"/>
              </w:rPr>
            </w:pPr>
            <w:r>
              <w:rPr>
                <w:rFonts w:ascii="宋体" w:eastAsia="宋体" w:hAnsi="宋体" w:cs="宋体" w:hint="eastAsia"/>
                <w:lang w:eastAsia="zh-CN"/>
              </w:rPr>
              <w:t>非联合体或联合体各方均为小</w:t>
            </w:r>
            <w:proofErr w:type="gramStart"/>
            <w:r>
              <w:rPr>
                <w:rFonts w:ascii="宋体" w:eastAsia="宋体" w:hAnsi="宋体" w:cs="宋体" w:hint="eastAsia"/>
                <w:lang w:eastAsia="zh-CN"/>
              </w:rPr>
              <w:t>微企业</w:t>
            </w:r>
            <w:proofErr w:type="gramEnd"/>
          </w:p>
        </w:tc>
        <w:tc>
          <w:tcPr>
            <w:tcW w:w="1055" w:type="dxa"/>
          </w:tcPr>
          <w:p w14:paraId="0FEC6D71" w14:textId="1CAAB3D2" w:rsidR="00CA278B" w:rsidRDefault="00260969">
            <w:pPr>
              <w:spacing w:before="73" w:line="187" w:lineRule="auto"/>
              <w:ind w:left="231"/>
              <w:rPr>
                <w:rFonts w:ascii="宋体" w:eastAsia="宋体" w:hAnsi="宋体" w:cs="宋体" w:hint="eastAsia"/>
                <w:b/>
                <w:bCs/>
              </w:rPr>
            </w:pPr>
            <w:r>
              <w:rPr>
                <w:rFonts w:ascii="宋体" w:eastAsia="宋体" w:hAnsi="宋体" w:cs="宋体" w:hint="eastAsia"/>
                <w:spacing w:val="8"/>
                <w:sz w:val="19"/>
                <w:szCs w:val="19"/>
                <w:lang w:eastAsia="zh-CN"/>
              </w:rPr>
              <w:t>1</w:t>
            </w:r>
            <w:r>
              <w:rPr>
                <w:rFonts w:ascii="宋体" w:eastAsia="宋体" w:hAnsi="宋体" w:cs="宋体" w:hint="eastAsia"/>
                <w:spacing w:val="8"/>
                <w:sz w:val="19"/>
                <w:szCs w:val="19"/>
              </w:rPr>
              <w:t>0.00%</w:t>
            </w:r>
          </w:p>
        </w:tc>
        <w:tc>
          <w:tcPr>
            <w:tcW w:w="2110" w:type="dxa"/>
          </w:tcPr>
          <w:p w14:paraId="7C2F52C0" w14:textId="77777777" w:rsidR="00CA278B" w:rsidRDefault="00000000">
            <w:pPr>
              <w:pStyle w:val="TableText"/>
              <w:spacing w:before="81" w:line="283" w:lineRule="auto"/>
              <w:ind w:left="104" w:right="152" w:firstLine="14"/>
              <w:rPr>
                <w:rFonts w:ascii="宋体" w:eastAsia="宋体" w:hAnsi="宋体" w:cs="宋体" w:hint="eastAsia"/>
                <w:lang w:eastAsia="zh-CN"/>
              </w:rPr>
            </w:pPr>
            <w:r>
              <w:rPr>
                <w:rFonts w:ascii="宋体" w:eastAsia="宋体" w:hAnsi="宋体" w:cs="宋体" w:hint="eastAsia"/>
                <w:spacing w:val="-1"/>
                <w:lang w:eastAsia="zh-CN"/>
              </w:rPr>
              <w:t>1、对小、</w:t>
            </w:r>
            <w:proofErr w:type="gramStart"/>
            <w:r>
              <w:rPr>
                <w:rFonts w:ascii="宋体" w:eastAsia="宋体" w:hAnsi="宋体" w:cs="宋体" w:hint="eastAsia"/>
                <w:spacing w:val="-1"/>
                <w:lang w:eastAsia="zh-CN"/>
              </w:rPr>
              <w:t>微企业</w:t>
            </w:r>
            <w:proofErr w:type="gramEnd"/>
            <w:r>
              <w:rPr>
                <w:rFonts w:ascii="宋体" w:eastAsia="宋体" w:hAnsi="宋体" w:cs="宋体" w:hint="eastAsia"/>
                <w:spacing w:val="-1"/>
                <w:lang w:eastAsia="zh-CN"/>
              </w:rPr>
              <w:t>报价</w:t>
            </w:r>
            <w:r>
              <w:rPr>
                <w:rFonts w:ascii="宋体" w:eastAsia="宋体" w:hAnsi="宋体" w:cs="宋体" w:hint="eastAsia"/>
                <w:spacing w:val="1"/>
                <w:lang w:eastAsia="zh-CN"/>
              </w:rPr>
              <w:t>给予相应比例的扣除</w:t>
            </w:r>
          </w:p>
          <w:p w14:paraId="3E8693A0" w14:textId="77777777" w:rsidR="00CA278B" w:rsidRDefault="00000000">
            <w:pPr>
              <w:pStyle w:val="TableText"/>
              <w:spacing w:before="3" w:line="282" w:lineRule="auto"/>
              <w:ind w:left="105" w:right="160" w:firstLine="1"/>
              <w:rPr>
                <w:rFonts w:ascii="宋体" w:eastAsia="宋体" w:hAnsi="宋体" w:cs="宋体" w:hint="eastAsia"/>
                <w:lang w:eastAsia="zh-CN"/>
              </w:rPr>
            </w:pPr>
            <w:r>
              <w:rPr>
                <w:rFonts w:ascii="宋体" w:eastAsia="宋体" w:hAnsi="宋体" w:cs="宋体" w:hint="eastAsia"/>
                <w:lang w:eastAsia="zh-CN"/>
              </w:rPr>
              <w:t>。2、监狱企业视同小</w:t>
            </w:r>
            <w:r>
              <w:rPr>
                <w:rFonts w:ascii="宋体" w:eastAsia="宋体" w:hAnsi="宋体" w:cs="宋体" w:hint="eastAsia"/>
                <w:spacing w:val="-2"/>
                <w:lang w:eastAsia="zh-CN"/>
              </w:rPr>
              <w:t>型、微型企业，</w:t>
            </w:r>
            <w:r>
              <w:rPr>
                <w:rFonts w:ascii="宋体" w:eastAsia="宋体" w:hAnsi="宋体" w:cs="宋体" w:hint="eastAsia"/>
                <w:spacing w:val="-29"/>
                <w:lang w:eastAsia="zh-CN"/>
              </w:rPr>
              <w:t xml:space="preserve"> </w:t>
            </w:r>
            <w:r>
              <w:rPr>
                <w:rFonts w:ascii="宋体" w:eastAsia="宋体" w:hAnsi="宋体" w:cs="宋体" w:hint="eastAsia"/>
                <w:spacing w:val="-2"/>
                <w:lang w:eastAsia="zh-CN"/>
              </w:rPr>
              <w:t>评审</w:t>
            </w:r>
            <w:r>
              <w:rPr>
                <w:rFonts w:ascii="宋体" w:eastAsia="宋体" w:hAnsi="宋体" w:cs="宋体" w:hint="eastAsia"/>
                <w:lang w:eastAsia="zh-CN"/>
              </w:rPr>
              <w:t>中价格扣除按照小、</w:t>
            </w:r>
          </w:p>
          <w:p w14:paraId="4BDA2EFA" w14:textId="77777777" w:rsidR="00CA278B" w:rsidRDefault="00000000">
            <w:pPr>
              <w:pStyle w:val="TableText"/>
              <w:spacing w:before="9" w:line="282" w:lineRule="auto"/>
              <w:ind w:left="102" w:right="152"/>
              <w:rPr>
                <w:rFonts w:ascii="宋体" w:eastAsia="宋体" w:hAnsi="宋体" w:cs="宋体" w:hint="eastAsia"/>
                <w:lang w:eastAsia="zh-CN"/>
              </w:rPr>
            </w:pPr>
            <w:proofErr w:type="gramStart"/>
            <w:r>
              <w:rPr>
                <w:rFonts w:ascii="宋体" w:eastAsia="宋体" w:hAnsi="宋体" w:cs="宋体" w:hint="eastAsia"/>
                <w:spacing w:val="1"/>
                <w:lang w:eastAsia="zh-CN"/>
              </w:rPr>
              <w:t>微企业</w:t>
            </w:r>
            <w:proofErr w:type="gramEnd"/>
            <w:r>
              <w:rPr>
                <w:rFonts w:ascii="宋体" w:eastAsia="宋体" w:hAnsi="宋体" w:cs="宋体" w:hint="eastAsia"/>
                <w:spacing w:val="1"/>
                <w:lang w:eastAsia="zh-CN"/>
              </w:rPr>
              <w:t>的扣除比例执</w:t>
            </w:r>
            <w:r>
              <w:rPr>
                <w:rFonts w:ascii="宋体" w:eastAsia="宋体" w:hAnsi="宋体" w:cs="宋体" w:hint="eastAsia"/>
                <w:spacing w:val="-1"/>
                <w:lang w:eastAsia="zh-CN"/>
              </w:rPr>
              <w:t>行。</w:t>
            </w:r>
            <w:r>
              <w:rPr>
                <w:rFonts w:ascii="宋体" w:eastAsia="宋体" w:hAnsi="宋体" w:cs="宋体" w:hint="eastAsia"/>
                <w:spacing w:val="-33"/>
                <w:lang w:eastAsia="zh-CN"/>
              </w:rPr>
              <w:t xml:space="preserve"> </w:t>
            </w:r>
            <w:r>
              <w:rPr>
                <w:rFonts w:ascii="宋体" w:eastAsia="宋体" w:hAnsi="宋体" w:cs="宋体" w:hint="eastAsia"/>
                <w:spacing w:val="-1"/>
                <w:lang w:eastAsia="zh-CN"/>
              </w:rPr>
              <w:t>3、残疾人福利性</w:t>
            </w:r>
            <w:r>
              <w:rPr>
                <w:rFonts w:ascii="宋体" w:eastAsia="宋体" w:hAnsi="宋体" w:cs="宋体" w:hint="eastAsia"/>
                <w:spacing w:val="1"/>
                <w:lang w:eastAsia="zh-CN"/>
              </w:rPr>
              <w:t>单位提供本单位制造的货物、承担的工程</w:t>
            </w:r>
            <w:r>
              <w:rPr>
                <w:rFonts w:ascii="宋体" w:eastAsia="宋体" w:hAnsi="宋体" w:cs="宋体" w:hint="eastAsia"/>
                <w:spacing w:val="-2"/>
                <w:lang w:eastAsia="zh-CN"/>
              </w:rPr>
              <w:t>或服务，</w:t>
            </w:r>
            <w:r>
              <w:rPr>
                <w:rFonts w:ascii="宋体" w:eastAsia="宋体" w:hAnsi="宋体" w:cs="宋体" w:hint="eastAsia"/>
                <w:spacing w:val="-27"/>
                <w:lang w:eastAsia="zh-CN"/>
              </w:rPr>
              <w:t xml:space="preserve"> </w:t>
            </w:r>
            <w:r>
              <w:rPr>
                <w:rFonts w:ascii="宋体" w:eastAsia="宋体" w:hAnsi="宋体" w:cs="宋体" w:hint="eastAsia"/>
                <w:spacing w:val="-2"/>
                <w:lang w:eastAsia="zh-CN"/>
              </w:rPr>
              <w:t>或提供其他</w:t>
            </w:r>
            <w:r>
              <w:rPr>
                <w:rFonts w:ascii="宋体" w:eastAsia="宋体" w:hAnsi="宋体" w:cs="宋体" w:hint="eastAsia"/>
                <w:spacing w:val="1"/>
                <w:lang w:eastAsia="zh-CN"/>
              </w:rPr>
              <w:t>残疾人福利性单位制造的货物（不包括使用非残疾人福利性单位注册商标的货物）</w:t>
            </w:r>
          </w:p>
          <w:p w14:paraId="0C48FC19" w14:textId="77777777" w:rsidR="00CA278B" w:rsidRDefault="00000000">
            <w:pPr>
              <w:pStyle w:val="TableText"/>
              <w:spacing w:before="2" w:line="289" w:lineRule="auto"/>
              <w:ind w:left="107" w:right="274" w:firstLine="5"/>
              <w:rPr>
                <w:rFonts w:ascii="宋体" w:eastAsia="宋体" w:hAnsi="宋体" w:cs="宋体" w:hint="eastAsia"/>
                <w:b/>
                <w:bCs/>
                <w:lang w:eastAsia="zh-CN"/>
              </w:rPr>
            </w:pPr>
            <w:r>
              <w:rPr>
                <w:rFonts w:ascii="宋体" w:eastAsia="宋体" w:hAnsi="宋体" w:cs="宋体" w:hint="eastAsia"/>
                <w:spacing w:val="-1"/>
                <w:lang w:eastAsia="zh-CN"/>
              </w:rPr>
              <w:t>,</w:t>
            </w:r>
            <w:r>
              <w:rPr>
                <w:rFonts w:ascii="宋体" w:eastAsia="宋体" w:hAnsi="宋体" w:cs="宋体" w:hint="eastAsia"/>
                <w:spacing w:val="21"/>
                <w:w w:val="101"/>
                <w:lang w:eastAsia="zh-CN"/>
              </w:rPr>
              <w:t xml:space="preserve">  </w:t>
            </w:r>
            <w:r>
              <w:rPr>
                <w:rFonts w:ascii="宋体" w:eastAsia="宋体" w:hAnsi="宋体" w:cs="宋体" w:hint="eastAsia"/>
                <w:spacing w:val="-1"/>
                <w:lang w:eastAsia="zh-CN"/>
              </w:rPr>
              <w:t>视同小型、微型企</w:t>
            </w:r>
            <w:r>
              <w:rPr>
                <w:rFonts w:ascii="宋体" w:eastAsia="宋体" w:hAnsi="宋体" w:cs="宋体" w:hint="eastAsia"/>
                <w:spacing w:val="-2"/>
                <w:lang w:eastAsia="zh-CN"/>
              </w:rPr>
              <w:t>业，</w:t>
            </w:r>
            <w:r>
              <w:rPr>
                <w:rFonts w:ascii="宋体" w:eastAsia="宋体" w:hAnsi="宋体" w:cs="宋体" w:hint="eastAsia"/>
                <w:spacing w:val="-31"/>
                <w:lang w:eastAsia="zh-CN"/>
              </w:rPr>
              <w:t xml:space="preserve"> </w:t>
            </w:r>
            <w:r>
              <w:rPr>
                <w:rFonts w:ascii="宋体" w:eastAsia="宋体" w:hAnsi="宋体" w:cs="宋体" w:hint="eastAsia"/>
                <w:spacing w:val="-2"/>
                <w:lang w:eastAsia="zh-CN"/>
              </w:rPr>
              <w:t>按小</w:t>
            </w:r>
            <w:proofErr w:type="gramStart"/>
            <w:r>
              <w:rPr>
                <w:rFonts w:ascii="宋体" w:eastAsia="宋体" w:hAnsi="宋体" w:cs="宋体" w:hint="eastAsia"/>
                <w:spacing w:val="-2"/>
                <w:lang w:eastAsia="zh-CN"/>
              </w:rPr>
              <w:t>微企业</w:t>
            </w:r>
            <w:proofErr w:type="gramEnd"/>
            <w:r>
              <w:rPr>
                <w:rFonts w:ascii="宋体" w:eastAsia="宋体" w:hAnsi="宋体" w:cs="宋体" w:hint="eastAsia"/>
                <w:spacing w:val="-2"/>
                <w:lang w:eastAsia="zh-CN"/>
              </w:rPr>
              <w:t>的扣</w:t>
            </w:r>
            <w:r>
              <w:rPr>
                <w:rFonts w:ascii="宋体" w:eastAsia="宋体" w:hAnsi="宋体" w:cs="宋体" w:hint="eastAsia"/>
                <w:spacing w:val="-1"/>
                <w:lang w:eastAsia="zh-CN"/>
              </w:rPr>
              <w:t>除比例执行。</w:t>
            </w:r>
          </w:p>
        </w:tc>
        <w:tc>
          <w:tcPr>
            <w:tcW w:w="2105" w:type="dxa"/>
          </w:tcPr>
          <w:p w14:paraId="66FC054D" w14:textId="77777777" w:rsidR="00CA278B" w:rsidRDefault="00000000">
            <w:pPr>
              <w:pStyle w:val="TableText"/>
              <w:spacing w:before="115" w:line="198" w:lineRule="auto"/>
              <w:ind w:left="116"/>
              <w:rPr>
                <w:rFonts w:ascii="宋体" w:eastAsia="宋体" w:hAnsi="宋体" w:cs="宋体" w:hint="eastAsia"/>
                <w:b/>
                <w:bCs/>
                <w:lang w:eastAsia="zh-CN"/>
              </w:rPr>
            </w:pPr>
            <w:r>
              <w:rPr>
                <w:rFonts w:ascii="宋体" w:eastAsia="宋体" w:hAnsi="宋体" w:cs="宋体" w:hint="eastAsia"/>
                <w:lang w:eastAsia="zh-CN"/>
              </w:rPr>
              <w:t>开标一览表、投标人基本情况表、技术偏离表投标人、(供应商)应提交的相关证明、法定代表人授权委托书、分项报价表、项目组成人员一览表、中小企业声明函、监狱企业证明文件、目录、封面、具有独立承担民事责任的能力证明文件、 主要商务要求承诺书、投标人承诺函 、具有良好的商业信誉和健全的财务会计制度的相关材料、缴纳投标保证金证明材料、其他材料、项目实施方案、质量保证及售后服务承诺、残疾人福利性单位声明函 、联合体协议、依法缴纳税收和社会保障资金的良好记录的相关材料、参加政府采购活动前三年内在经营活动中没有重大违法记录的书面声明、投标人业绩情况表、具备履行合同所必需设备和专业技术能力的声明函</w:t>
            </w:r>
          </w:p>
        </w:tc>
      </w:tr>
    </w:tbl>
    <w:p w14:paraId="39113850" w14:textId="77777777" w:rsidR="00CA278B" w:rsidRDefault="00CA278B">
      <w:pPr>
        <w:pStyle w:val="a3"/>
        <w:rPr>
          <w:rFonts w:ascii="宋体" w:eastAsia="宋体" w:hAnsi="宋体" w:cs="宋体" w:hint="eastAsia"/>
          <w:lang w:eastAsia="zh-CN"/>
        </w:rPr>
      </w:pPr>
    </w:p>
    <w:p w14:paraId="64AA1EB7" w14:textId="77777777" w:rsidR="00CA278B" w:rsidRDefault="00000000">
      <w:pPr>
        <w:spacing w:before="143" w:line="193" w:lineRule="auto"/>
        <w:ind w:left="397"/>
        <w:rPr>
          <w:rFonts w:ascii="宋体" w:eastAsia="宋体" w:hAnsi="宋体" w:cs="宋体" w:hint="eastAsia"/>
          <w:lang w:eastAsia="zh-CN"/>
        </w:rPr>
      </w:pPr>
      <w:r>
        <w:rPr>
          <w:rFonts w:ascii="宋体" w:eastAsia="宋体" w:hAnsi="宋体" w:cs="宋体" w:hint="eastAsia"/>
          <w:spacing w:val="1"/>
          <w:sz w:val="19"/>
          <w:szCs w:val="19"/>
          <w:lang w:eastAsia="zh-CN"/>
        </w:rPr>
        <w:t>6、评标过程中出现下列情形之一的，</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评标委员会应当启动异常低价投标（响应）审查程序：</w:t>
      </w:r>
    </w:p>
    <w:p w14:paraId="6D694186" w14:textId="77777777" w:rsidR="00CA278B" w:rsidRDefault="00000000">
      <w:pPr>
        <w:spacing w:before="40" w:line="283" w:lineRule="auto"/>
        <w:ind w:right="75" w:firstLine="40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.投标（响应）报价低于全部通过符合性审查供应商投标（响应）报价平均值</w:t>
      </w:r>
      <w:r>
        <w:rPr>
          <w:rFonts w:ascii="宋体" w:eastAsia="宋体" w:hAnsi="宋体" w:cs="宋体" w:hint="eastAsia"/>
          <w:spacing w:val="17"/>
          <w:w w:val="101"/>
          <w:sz w:val="19"/>
          <w:szCs w:val="19"/>
          <w:lang w:eastAsia="zh-CN"/>
        </w:rPr>
        <w:t xml:space="preserve"> </w:t>
      </w:r>
      <w:r>
        <w:rPr>
          <w:rFonts w:ascii="宋体" w:eastAsia="宋体" w:hAnsi="宋体" w:cs="宋体" w:hint="eastAsia"/>
          <w:spacing w:val="1"/>
          <w:sz w:val="19"/>
          <w:szCs w:val="19"/>
          <w:lang w:eastAsia="zh-CN"/>
        </w:rPr>
        <w:t>50 %的，</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即投标（响应）报价&lt;全部</w:t>
      </w:r>
      <w:r>
        <w:rPr>
          <w:rFonts w:ascii="宋体" w:eastAsia="宋体" w:hAnsi="宋体" w:cs="宋体" w:hint="eastAsia"/>
          <w:spacing w:val="3"/>
          <w:sz w:val="19"/>
          <w:szCs w:val="19"/>
          <w:lang w:eastAsia="zh-CN"/>
        </w:rPr>
        <w:t>通过符合性审查供应商投标（响应）报价平均值× 50 %；</w:t>
      </w:r>
    </w:p>
    <w:p w14:paraId="7A0392DC" w14:textId="77777777" w:rsidR="00CA278B" w:rsidRDefault="00000000">
      <w:pPr>
        <w:spacing w:before="2" w:line="282" w:lineRule="auto"/>
        <w:ind w:right="75" w:firstLine="40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lastRenderedPageBreak/>
        <w:t>（2）</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.投标（响应）报价低于通过符合性审查的次低报价供应商投标（响应）报价</w:t>
      </w:r>
      <w:r>
        <w:rPr>
          <w:rFonts w:ascii="宋体" w:eastAsia="宋体" w:hAnsi="宋体" w:cs="宋体" w:hint="eastAsia"/>
          <w:spacing w:val="17"/>
          <w:w w:val="101"/>
          <w:sz w:val="19"/>
          <w:szCs w:val="19"/>
          <w:lang w:eastAsia="zh-CN"/>
        </w:rPr>
        <w:t xml:space="preserve"> </w:t>
      </w:r>
      <w:r>
        <w:rPr>
          <w:rFonts w:ascii="宋体" w:eastAsia="宋体" w:hAnsi="宋体" w:cs="宋体" w:hint="eastAsia"/>
          <w:spacing w:val="1"/>
          <w:sz w:val="19"/>
          <w:szCs w:val="19"/>
          <w:lang w:eastAsia="zh-CN"/>
        </w:rPr>
        <w:t>50 %的，</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即投标（响应）报价&lt;通过</w:t>
      </w:r>
      <w:r>
        <w:rPr>
          <w:rFonts w:ascii="宋体" w:eastAsia="宋体" w:hAnsi="宋体" w:cs="宋体" w:hint="eastAsia"/>
          <w:spacing w:val="3"/>
          <w:sz w:val="19"/>
          <w:szCs w:val="19"/>
          <w:lang w:eastAsia="zh-CN"/>
        </w:rPr>
        <w:t>符合性审查的次低报价供应商投标（响应）报价× 50 %；</w:t>
      </w:r>
    </w:p>
    <w:p w14:paraId="7625F263" w14:textId="77777777" w:rsidR="00CA278B" w:rsidRDefault="00000000">
      <w:pPr>
        <w:spacing w:line="193" w:lineRule="auto"/>
        <w:ind w:left="408"/>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（3）</w:t>
      </w:r>
      <w:r>
        <w:rPr>
          <w:rFonts w:ascii="宋体" w:eastAsia="宋体" w:hAnsi="宋体" w:cs="宋体" w:hint="eastAsia"/>
          <w:spacing w:val="-26"/>
          <w:sz w:val="19"/>
          <w:szCs w:val="19"/>
          <w:lang w:eastAsia="zh-CN"/>
        </w:rPr>
        <w:t xml:space="preserve"> </w:t>
      </w:r>
      <w:r>
        <w:rPr>
          <w:rFonts w:ascii="宋体" w:eastAsia="宋体" w:hAnsi="宋体" w:cs="宋体" w:hint="eastAsia"/>
          <w:spacing w:val="2"/>
          <w:sz w:val="19"/>
          <w:szCs w:val="19"/>
          <w:lang w:eastAsia="zh-CN"/>
        </w:rPr>
        <w:t>.投标（响应）报价低于采购项目最高限价 45 %的，</w:t>
      </w:r>
      <w:r>
        <w:rPr>
          <w:rFonts w:ascii="宋体" w:eastAsia="宋体" w:hAnsi="宋体" w:cs="宋体" w:hint="eastAsia"/>
          <w:spacing w:val="-25"/>
          <w:sz w:val="19"/>
          <w:szCs w:val="19"/>
          <w:lang w:eastAsia="zh-CN"/>
        </w:rPr>
        <w:t xml:space="preserve"> </w:t>
      </w:r>
      <w:r>
        <w:rPr>
          <w:rFonts w:ascii="宋体" w:eastAsia="宋体" w:hAnsi="宋体" w:cs="宋体" w:hint="eastAsia"/>
          <w:spacing w:val="2"/>
          <w:sz w:val="19"/>
          <w:szCs w:val="19"/>
          <w:lang w:eastAsia="zh-CN"/>
        </w:rPr>
        <w:t>即投标（响应）报价&lt;采购项目最高限价× 45 %；</w:t>
      </w:r>
    </w:p>
    <w:p w14:paraId="28D0B288" w14:textId="77777777" w:rsidR="00CA278B" w:rsidRDefault="00000000">
      <w:pPr>
        <w:spacing w:before="121" w:line="193" w:lineRule="auto"/>
        <w:ind w:left="408"/>
        <w:rPr>
          <w:rFonts w:ascii="宋体" w:eastAsia="宋体" w:hAnsi="宋体" w:cs="宋体" w:hint="eastAsia"/>
          <w:sz w:val="19"/>
          <w:szCs w:val="19"/>
          <w:lang w:eastAsia="zh-CN"/>
        </w:rPr>
      </w:pPr>
      <w:r>
        <w:rPr>
          <w:rFonts w:ascii="宋体" w:eastAsia="宋体" w:hAnsi="宋体" w:cs="宋体" w:hint="eastAsia"/>
          <w:sz w:val="19"/>
          <w:szCs w:val="19"/>
          <w:lang w:eastAsia="zh-CN"/>
        </w:rPr>
        <w:t>（4）</w:t>
      </w:r>
      <w:r>
        <w:rPr>
          <w:rFonts w:ascii="宋体" w:eastAsia="宋体" w:hAnsi="宋体" w:cs="宋体" w:hint="eastAsia"/>
          <w:spacing w:val="-32"/>
          <w:sz w:val="19"/>
          <w:szCs w:val="19"/>
          <w:lang w:eastAsia="zh-CN"/>
        </w:rPr>
        <w:t xml:space="preserve"> </w:t>
      </w:r>
      <w:r>
        <w:rPr>
          <w:rFonts w:ascii="宋体" w:eastAsia="宋体" w:hAnsi="宋体" w:cs="宋体" w:hint="eastAsia"/>
          <w:sz w:val="19"/>
          <w:szCs w:val="19"/>
          <w:lang w:eastAsia="zh-CN"/>
        </w:rPr>
        <w:t>.评标委员会基于专业判断，</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认为供应商报价过低，</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有可能影响产品质量或者不能诚信履约的其</w:t>
      </w:r>
      <w:r>
        <w:rPr>
          <w:rFonts w:ascii="宋体" w:eastAsia="宋体" w:hAnsi="宋体" w:cs="宋体" w:hint="eastAsia"/>
          <w:spacing w:val="-1"/>
          <w:sz w:val="19"/>
          <w:szCs w:val="19"/>
          <w:lang w:eastAsia="zh-CN"/>
        </w:rPr>
        <w:t>他情形。</w:t>
      </w:r>
    </w:p>
    <w:p w14:paraId="695DDAE7" w14:textId="77777777" w:rsidR="00CA278B" w:rsidRDefault="00000000">
      <w:pPr>
        <w:spacing w:before="121" w:line="282" w:lineRule="auto"/>
        <w:ind w:firstLine="385"/>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评标委员会启动异常低价投标（响应）审查后，属于前</w:t>
      </w:r>
      <w:r>
        <w:rPr>
          <w:rFonts w:ascii="宋体" w:eastAsia="宋体" w:hAnsi="宋体" w:cs="宋体" w:hint="eastAsia"/>
          <w:spacing w:val="1"/>
          <w:sz w:val="19"/>
          <w:szCs w:val="19"/>
          <w:lang w:eastAsia="zh-CN"/>
        </w:rPr>
        <w:t>述第1项至第4项情形的，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应当要求相关供应商在评审现场合理的时间内对投标（响应）价格</w:t>
      </w:r>
      <w:proofErr w:type="gramStart"/>
      <w:r>
        <w:rPr>
          <w:rFonts w:ascii="宋体" w:eastAsia="宋体" w:hAnsi="宋体" w:cs="宋体" w:hint="eastAsia"/>
          <w:spacing w:val="1"/>
          <w:sz w:val="19"/>
          <w:szCs w:val="19"/>
          <w:lang w:eastAsia="zh-CN"/>
        </w:rPr>
        <w:t>作出</w:t>
      </w:r>
      <w:proofErr w:type="gramEnd"/>
      <w:r>
        <w:rPr>
          <w:rFonts w:ascii="宋体" w:eastAsia="宋体" w:hAnsi="宋体" w:cs="宋体" w:hint="eastAsia"/>
          <w:spacing w:val="1"/>
          <w:sz w:val="19"/>
          <w:szCs w:val="19"/>
          <w:lang w:eastAsia="zh-CN"/>
        </w:rPr>
        <w:t>解释，</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提供项目具体成本测算等与报价合理性相关的书面说明及必要的证明材料，</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包括但不限于原材料成本、人工成本、制造费用等，</w:t>
      </w:r>
      <w:r>
        <w:rPr>
          <w:rFonts w:ascii="宋体" w:eastAsia="宋体" w:hAnsi="宋体" w:cs="宋体" w:hint="eastAsia"/>
          <w:spacing w:val="-26"/>
          <w:sz w:val="19"/>
          <w:szCs w:val="19"/>
          <w:lang w:eastAsia="zh-CN"/>
        </w:rPr>
        <w:t xml:space="preserve"> </w:t>
      </w:r>
      <w:r>
        <w:rPr>
          <w:rFonts w:ascii="宋体" w:eastAsia="宋体" w:hAnsi="宋体" w:cs="宋体" w:hint="eastAsia"/>
          <w:spacing w:val="1"/>
          <w:sz w:val="19"/>
          <w:szCs w:val="19"/>
          <w:lang w:eastAsia="zh-CN"/>
        </w:rPr>
        <w:t>给予相关供应商的合理时间一般不少于30分钟。其中，属于第3项情形，</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供应商已随</w:t>
      </w:r>
      <w:r>
        <w:rPr>
          <w:rFonts w:ascii="宋体" w:eastAsia="宋体" w:hAnsi="宋体" w:cs="宋体" w:hint="eastAsia"/>
          <w:spacing w:val="2"/>
          <w:sz w:val="19"/>
          <w:szCs w:val="19"/>
          <w:lang w:eastAsia="zh-CN"/>
        </w:rPr>
        <w:t>投标（响应）文件一并提交相关书面说明及必要的证明材料的，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在评审现场可不再重复提交。投标（响应）供应商不能提供书面说明、证明材料，</w:t>
      </w:r>
      <w:r>
        <w:rPr>
          <w:rFonts w:ascii="宋体" w:eastAsia="宋体" w:hAnsi="宋体" w:cs="宋体" w:hint="eastAsia"/>
          <w:spacing w:val="-28"/>
          <w:sz w:val="19"/>
          <w:szCs w:val="19"/>
          <w:lang w:eastAsia="zh-CN"/>
        </w:rPr>
        <w:t xml:space="preserve"> </w:t>
      </w:r>
      <w:r>
        <w:rPr>
          <w:rFonts w:ascii="宋体" w:eastAsia="宋体" w:hAnsi="宋体" w:cs="宋体" w:hint="eastAsia"/>
          <w:spacing w:val="1"/>
          <w:sz w:val="19"/>
          <w:szCs w:val="19"/>
          <w:lang w:eastAsia="zh-CN"/>
        </w:rPr>
        <w:t>或者提供的书面说明、证明材料不能证明其报价合理性的，</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评审委员会应当将其作为无效投标（响应）处</w:t>
      </w:r>
      <w:r>
        <w:rPr>
          <w:rFonts w:ascii="宋体" w:eastAsia="宋体" w:hAnsi="宋体" w:cs="宋体" w:hint="eastAsia"/>
          <w:spacing w:val="-3"/>
          <w:sz w:val="19"/>
          <w:szCs w:val="19"/>
          <w:lang w:eastAsia="zh-CN"/>
        </w:rPr>
        <w:t>理。</w:t>
      </w:r>
    </w:p>
    <w:p w14:paraId="50A3C568" w14:textId="77777777" w:rsidR="00CA278B" w:rsidRDefault="00000000">
      <w:pPr>
        <w:spacing w:before="7" w:line="198" w:lineRule="auto"/>
        <w:ind w:left="39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7.汇总、排序</w:t>
      </w:r>
    </w:p>
    <w:p w14:paraId="35D8F96E" w14:textId="77777777" w:rsidR="00CA278B" w:rsidRDefault="00000000">
      <w:pPr>
        <w:spacing w:before="114" w:line="283" w:lineRule="auto"/>
        <w:ind w:left="1" w:firstLine="385"/>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最低评标价法：评标结果按投标报价由低到高顺序排列。投标报价相同的并列。投标文件满足招标文件全</w:t>
      </w:r>
      <w:r>
        <w:rPr>
          <w:rFonts w:ascii="宋体" w:eastAsia="宋体" w:hAnsi="宋体" w:cs="宋体" w:hint="eastAsia"/>
          <w:spacing w:val="1"/>
          <w:sz w:val="19"/>
          <w:szCs w:val="19"/>
          <w:lang w:eastAsia="zh-CN"/>
        </w:rPr>
        <w:t>部实质性要求且投标报价最低的投标人为排名第一的中标候选人。</w:t>
      </w:r>
    </w:p>
    <w:p w14:paraId="5FE5B1D9" w14:textId="77777777" w:rsidR="00CA278B" w:rsidRDefault="00000000">
      <w:pPr>
        <w:spacing w:before="4" w:line="282" w:lineRule="auto"/>
        <w:ind w:left="2" w:firstLine="383"/>
        <w:jc w:val="both"/>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综合评分法：评标结果按评审后得分由高到低顺序排列。</w:t>
      </w:r>
      <w:r>
        <w:rPr>
          <w:rFonts w:ascii="宋体" w:eastAsia="宋体" w:hAnsi="宋体" w:cs="宋体" w:hint="eastAsia"/>
          <w:spacing w:val="1"/>
          <w:sz w:val="19"/>
          <w:szCs w:val="19"/>
          <w:lang w:eastAsia="zh-CN"/>
        </w:rPr>
        <w:t>得分相同的，</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按投标报价由低到高顺序排列。得分且投标报价相</w:t>
      </w:r>
      <w:r>
        <w:rPr>
          <w:rFonts w:ascii="宋体" w:eastAsia="宋体" w:hAnsi="宋体" w:cs="宋体" w:hint="eastAsia"/>
          <w:spacing w:val="2"/>
          <w:sz w:val="19"/>
          <w:szCs w:val="19"/>
          <w:lang w:eastAsia="zh-CN"/>
        </w:rPr>
        <w:t>同的并列。投标文件满足招标文件全部实质性要求，</w:t>
      </w:r>
      <w:r>
        <w:rPr>
          <w:rFonts w:ascii="宋体" w:eastAsia="宋体" w:hAnsi="宋体" w:cs="宋体" w:hint="eastAsia"/>
          <w:spacing w:val="-34"/>
          <w:sz w:val="19"/>
          <w:szCs w:val="19"/>
          <w:lang w:eastAsia="zh-CN"/>
        </w:rPr>
        <w:t xml:space="preserve"> </w:t>
      </w:r>
      <w:proofErr w:type="gramStart"/>
      <w:r>
        <w:rPr>
          <w:rFonts w:ascii="宋体" w:eastAsia="宋体" w:hAnsi="宋体" w:cs="宋体" w:hint="eastAsia"/>
          <w:spacing w:val="2"/>
          <w:sz w:val="19"/>
          <w:szCs w:val="19"/>
          <w:lang w:eastAsia="zh-CN"/>
        </w:rPr>
        <w:t>且按</w:t>
      </w:r>
      <w:r>
        <w:rPr>
          <w:rFonts w:ascii="宋体" w:eastAsia="宋体" w:hAnsi="宋体" w:cs="宋体" w:hint="eastAsia"/>
          <w:spacing w:val="1"/>
          <w:sz w:val="19"/>
          <w:szCs w:val="19"/>
          <w:lang w:eastAsia="zh-CN"/>
        </w:rPr>
        <w:t>照</w:t>
      </w:r>
      <w:proofErr w:type="gramEnd"/>
      <w:r>
        <w:rPr>
          <w:rFonts w:ascii="宋体" w:eastAsia="宋体" w:hAnsi="宋体" w:cs="宋体" w:hint="eastAsia"/>
          <w:spacing w:val="1"/>
          <w:sz w:val="19"/>
          <w:szCs w:val="19"/>
          <w:lang w:eastAsia="zh-CN"/>
        </w:rPr>
        <w:t>评审因素的量化指标评审得分最高的投标人为排名第一的中标候选</w:t>
      </w:r>
      <w:r>
        <w:rPr>
          <w:rFonts w:ascii="宋体" w:eastAsia="宋体" w:hAnsi="宋体" w:cs="宋体" w:hint="eastAsia"/>
          <w:spacing w:val="-6"/>
          <w:sz w:val="19"/>
          <w:szCs w:val="19"/>
          <w:lang w:eastAsia="zh-CN"/>
        </w:rPr>
        <w:t>人。</w:t>
      </w:r>
    </w:p>
    <w:p w14:paraId="09E4B737" w14:textId="77777777" w:rsidR="00CA278B" w:rsidRDefault="00000000">
      <w:pPr>
        <w:spacing w:before="1" w:line="197" w:lineRule="auto"/>
        <w:ind w:left="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8.确定中标人</w:t>
      </w:r>
    </w:p>
    <w:p w14:paraId="2655633E" w14:textId="77777777" w:rsidR="00CA278B" w:rsidRDefault="00000000">
      <w:pPr>
        <w:spacing w:before="116" w:line="290" w:lineRule="auto"/>
        <w:ind w:left="3" w:firstLine="38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采购人或者评标委员会按照中标候选人名单顺序确定中标人。</w:t>
      </w:r>
      <w:r>
        <w:rPr>
          <w:rFonts w:ascii="宋体" w:eastAsia="宋体" w:hAnsi="宋体" w:cs="宋体" w:hint="eastAsia"/>
          <w:spacing w:val="-28"/>
          <w:sz w:val="19"/>
          <w:szCs w:val="19"/>
          <w:lang w:eastAsia="zh-CN"/>
        </w:rPr>
        <w:t xml:space="preserve"> </w:t>
      </w:r>
      <w:r>
        <w:rPr>
          <w:rFonts w:ascii="宋体" w:eastAsia="宋体" w:hAnsi="宋体" w:cs="宋体" w:hint="eastAsia"/>
          <w:spacing w:val="1"/>
          <w:sz w:val="19"/>
          <w:szCs w:val="19"/>
          <w:lang w:eastAsia="zh-CN"/>
        </w:rPr>
        <w:t>中标候选人并列的，</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按采购人授权评标委员会按照评</w:t>
      </w:r>
      <w:r>
        <w:rPr>
          <w:rFonts w:ascii="宋体" w:eastAsia="宋体" w:hAnsi="宋体" w:cs="宋体" w:hint="eastAsia"/>
          <w:sz w:val="19"/>
          <w:szCs w:val="19"/>
          <w:lang w:eastAsia="zh-CN"/>
        </w:rPr>
        <w:t>审原则</w:t>
      </w:r>
      <w:r>
        <w:rPr>
          <w:rFonts w:ascii="宋体" w:eastAsia="宋体" w:hAnsi="宋体" w:cs="宋体" w:hint="eastAsia"/>
          <w:spacing w:val="1"/>
          <w:sz w:val="19"/>
          <w:szCs w:val="19"/>
          <w:lang w:eastAsia="zh-CN"/>
        </w:rPr>
        <w:t>直接确定中标（成交）人。招标文件未规定的，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采取随机抽取的方式确定。</w:t>
      </w:r>
    </w:p>
    <w:p w14:paraId="34CD0615" w14:textId="77777777" w:rsidR="00CA278B" w:rsidRDefault="00CA278B">
      <w:pPr>
        <w:spacing w:line="290" w:lineRule="auto"/>
        <w:rPr>
          <w:rFonts w:ascii="宋体" w:eastAsia="宋体" w:hAnsi="宋体" w:cs="宋体" w:hint="eastAsia"/>
          <w:sz w:val="19"/>
          <w:szCs w:val="19"/>
          <w:lang w:eastAsia="zh-CN"/>
        </w:rPr>
        <w:sectPr w:rsidR="00CA278B">
          <w:footerReference w:type="default" r:id="rId21"/>
          <w:pgSz w:w="11900" w:h="16840"/>
          <w:pgMar w:top="1440" w:right="1800" w:bottom="1440" w:left="1800" w:header="0" w:footer="0" w:gutter="0"/>
          <w:cols w:space="720"/>
        </w:sectPr>
      </w:pPr>
    </w:p>
    <w:p w14:paraId="386F3530" w14:textId="77777777" w:rsidR="00CA278B" w:rsidRDefault="00000000">
      <w:pPr>
        <w:spacing w:before="62" w:line="186" w:lineRule="auto"/>
        <w:jc w:val="center"/>
        <w:outlineLvl w:val="1"/>
        <w:rPr>
          <w:rFonts w:ascii="宋体" w:eastAsia="宋体" w:hAnsi="宋体" w:cs="宋体" w:hint="eastAsia"/>
          <w:sz w:val="31"/>
          <w:szCs w:val="31"/>
          <w:lang w:eastAsia="zh-CN"/>
        </w:rPr>
      </w:pPr>
      <w:r>
        <w:rPr>
          <w:rFonts w:ascii="宋体" w:eastAsia="宋体" w:hAnsi="宋体" w:cs="宋体" w:hint="eastAsia"/>
          <w:b/>
          <w:bCs/>
          <w:spacing w:val="-1"/>
          <w:sz w:val="31"/>
          <w:szCs w:val="31"/>
          <w:lang w:eastAsia="zh-CN"/>
        </w:rPr>
        <w:lastRenderedPageBreak/>
        <w:t>第六章</w:t>
      </w:r>
      <w:r>
        <w:rPr>
          <w:rFonts w:ascii="宋体" w:eastAsia="宋体" w:hAnsi="宋体" w:cs="宋体" w:hint="eastAsia"/>
          <w:b/>
          <w:bCs/>
          <w:spacing w:val="29"/>
          <w:sz w:val="31"/>
          <w:szCs w:val="31"/>
          <w:lang w:eastAsia="zh-CN"/>
        </w:rPr>
        <w:t xml:space="preserve"> </w:t>
      </w:r>
      <w:r>
        <w:rPr>
          <w:rFonts w:ascii="宋体" w:eastAsia="宋体" w:hAnsi="宋体" w:cs="宋体" w:hint="eastAsia"/>
          <w:b/>
          <w:bCs/>
          <w:spacing w:val="-1"/>
          <w:sz w:val="31"/>
          <w:szCs w:val="31"/>
          <w:lang w:eastAsia="zh-CN"/>
        </w:rPr>
        <w:t>合同与验收</w:t>
      </w:r>
    </w:p>
    <w:p w14:paraId="1D5838F3" w14:textId="77777777" w:rsidR="00CA278B" w:rsidRDefault="00CA278B">
      <w:pPr>
        <w:pStyle w:val="a3"/>
        <w:spacing w:line="275" w:lineRule="auto"/>
        <w:rPr>
          <w:rFonts w:ascii="宋体" w:eastAsia="宋体" w:hAnsi="宋体" w:cs="宋体" w:hint="eastAsia"/>
          <w:lang w:eastAsia="zh-CN"/>
        </w:rPr>
      </w:pPr>
    </w:p>
    <w:p w14:paraId="5C8D72D4" w14:textId="77777777" w:rsidR="00CA278B" w:rsidRDefault="00CA278B">
      <w:pPr>
        <w:pStyle w:val="a3"/>
        <w:spacing w:line="275" w:lineRule="auto"/>
        <w:rPr>
          <w:rFonts w:ascii="宋体" w:eastAsia="宋体" w:hAnsi="宋体" w:cs="宋体" w:hint="eastAsia"/>
          <w:lang w:eastAsia="zh-CN"/>
        </w:rPr>
      </w:pPr>
    </w:p>
    <w:p w14:paraId="397B23D4" w14:textId="77777777" w:rsidR="00CA278B" w:rsidRDefault="00000000">
      <w:pPr>
        <w:spacing w:before="90" w:line="187" w:lineRule="auto"/>
        <w:outlineLvl w:val="2"/>
        <w:rPr>
          <w:rFonts w:ascii="宋体" w:eastAsia="宋体" w:hAnsi="宋体" w:cs="宋体" w:hint="eastAsia"/>
          <w:lang w:eastAsia="zh-CN"/>
        </w:rPr>
      </w:pPr>
      <w:proofErr w:type="gramStart"/>
      <w:r>
        <w:rPr>
          <w:rFonts w:ascii="宋体" w:eastAsia="宋体" w:hAnsi="宋体" w:cs="宋体" w:hint="eastAsia"/>
          <w:b/>
          <w:bCs/>
          <w:lang w:eastAsia="zh-CN"/>
        </w:rPr>
        <w:t>一</w:t>
      </w:r>
      <w:proofErr w:type="gramEnd"/>
      <w:r>
        <w:rPr>
          <w:rFonts w:ascii="宋体" w:eastAsia="宋体" w:hAnsi="宋体" w:cs="宋体" w:hint="eastAsia"/>
          <w:b/>
          <w:bCs/>
          <w:spacing w:val="-27"/>
          <w:lang w:eastAsia="zh-CN"/>
        </w:rPr>
        <w:t xml:space="preserve"> </w:t>
      </w:r>
      <w:r>
        <w:rPr>
          <w:rFonts w:ascii="宋体" w:eastAsia="宋体" w:hAnsi="宋体" w:cs="宋体" w:hint="eastAsia"/>
          <w:b/>
          <w:bCs/>
          <w:lang w:eastAsia="zh-CN"/>
        </w:rPr>
        <w:t>.合同</w:t>
      </w:r>
    </w:p>
    <w:p w14:paraId="441A5CAC" w14:textId="77777777" w:rsidR="00CA278B" w:rsidRDefault="00000000">
      <w:pPr>
        <w:spacing w:before="169"/>
        <w:ind w:left="403"/>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1.合同要求</w:t>
      </w:r>
    </w:p>
    <w:p w14:paraId="42621876" w14:textId="77777777" w:rsidR="00CA278B" w:rsidRDefault="00000000">
      <w:pPr>
        <w:spacing w:before="114"/>
        <w:ind w:left="5" w:firstLine="39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1.1采购人应当自中标（成交）通知书发出之日起30日内，</w:t>
      </w:r>
      <w:r>
        <w:rPr>
          <w:rFonts w:ascii="宋体" w:eastAsia="宋体" w:hAnsi="宋体" w:cs="宋体" w:hint="eastAsia"/>
          <w:spacing w:val="-24"/>
          <w:sz w:val="19"/>
          <w:szCs w:val="19"/>
          <w:lang w:eastAsia="zh-CN"/>
        </w:rPr>
        <w:t xml:space="preserve"> </w:t>
      </w:r>
      <w:r>
        <w:rPr>
          <w:rFonts w:ascii="宋体" w:eastAsia="宋体" w:hAnsi="宋体" w:cs="宋体" w:hint="eastAsia"/>
          <w:spacing w:val="1"/>
          <w:sz w:val="19"/>
          <w:szCs w:val="19"/>
          <w:lang w:eastAsia="zh-CN"/>
        </w:rPr>
        <w:t>按照招标（磋商、谈判）文件或询价通知书和中标（成交）供</w:t>
      </w:r>
      <w:r>
        <w:rPr>
          <w:rFonts w:ascii="宋体" w:eastAsia="宋体" w:hAnsi="宋体" w:cs="宋体" w:hint="eastAsia"/>
          <w:spacing w:val="2"/>
          <w:sz w:val="19"/>
          <w:szCs w:val="19"/>
          <w:lang w:eastAsia="zh-CN"/>
        </w:rPr>
        <w:t>应商投标（响应）文件的规定，</w:t>
      </w:r>
      <w:r>
        <w:rPr>
          <w:rFonts w:ascii="宋体" w:eastAsia="宋体" w:hAnsi="宋体" w:cs="宋体" w:hint="eastAsia"/>
          <w:spacing w:val="-32"/>
          <w:sz w:val="19"/>
          <w:szCs w:val="19"/>
          <w:lang w:eastAsia="zh-CN"/>
        </w:rPr>
        <w:t xml:space="preserve"> </w:t>
      </w:r>
      <w:r>
        <w:rPr>
          <w:rFonts w:ascii="宋体" w:eastAsia="宋体" w:hAnsi="宋体" w:cs="宋体" w:hint="eastAsia"/>
          <w:spacing w:val="2"/>
          <w:sz w:val="19"/>
          <w:szCs w:val="19"/>
          <w:lang w:eastAsia="zh-CN"/>
        </w:rPr>
        <w:t>与中标（成交）供应商</w:t>
      </w:r>
      <w:r>
        <w:rPr>
          <w:rFonts w:ascii="宋体" w:eastAsia="宋体" w:hAnsi="宋体" w:cs="宋体" w:hint="eastAsia"/>
          <w:spacing w:val="1"/>
          <w:sz w:val="19"/>
          <w:szCs w:val="19"/>
          <w:lang w:eastAsia="zh-CN"/>
        </w:rPr>
        <w:t>签订书面合同。所签订的合同不得对招标（磋商、谈判）文件或询价通</w:t>
      </w:r>
      <w:r>
        <w:rPr>
          <w:rFonts w:ascii="宋体" w:eastAsia="宋体" w:hAnsi="宋体" w:cs="宋体" w:hint="eastAsia"/>
          <w:spacing w:val="2"/>
          <w:sz w:val="19"/>
          <w:szCs w:val="19"/>
          <w:lang w:eastAsia="zh-CN"/>
        </w:rPr>
        <w:t>知书确定的事项作实质性修改。采购人、供应商不得提出任何不合理的要求</w:t>
      </w:r>
      <w:r>
        <w:rPr>
          <w:rFonts w:ascii="宋体" w:eastAsia="宋体" w:hAnsi="宋体" w:cs="宋体" w:hint="eastAsia"/>
          <w:spacing w:val="1"/>
          <w:sz w:val="19"/>
          <w:szCs w:val="19"/>
          <w:lang w:eastAsia="zh-CN"/>
        </w:rPr>
        <w:t>作为签订合同的条件。</w:t>
      </w:r>
    </w:p>
    <w:p w14:paraId="485148E0" w14:textId="77777777" w:rsidR="00CA278B" w:rsidRDefault="00000000">
      <w:pPr>
        <w:spacing w:before="2"/>
        <w:ind w:left="4" w:right="78" w:firstLine="399"/>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1.2政府采购合同应当包括采购人与中标（成交）供应商的名称和住</w:t>
      </w:r>
      <w:r>
        <w:rPr>
          <w:rFonts w:ascii="宋体" w:eastAsia="宋体" w:hAnsi="宋体" w:cs="宋体" w:hint="eastAsia"/>
          <w:spacing w:val="1"/>
          <w:sz w:val="19"/>
          <w:szCs w:val="19"/>
          <w:lang w:eastAsia="zh-CN"/>
        </w:rPr>
        <w:t>所、标的、数量、质量、价款或者报酬、履行期限及地点和方式、验收要求、违约责任、解决争议的方法等内容。</w:t>
      </w:r>
    </w:p>
    <w:p w14:paraId="71658354" w14:textId="77777777" w:rsidR="00CA278B" w:rsidRDefault="00000000">
      <w:pPr>
        <w:spacing w:before="2"/>
        <w:ind w:left="6" w:right="78" w:firstLine="397"/>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1.3采购人与中标（成交）供应商应当根据合同的约定依法履行合同</w:t>
      </w:r>
      <w:r>
        <w:rPr>
          <w:rFonts w:ascii="宋体" w:eastAsia="宋体" w:hAnsi="宋体" w:cs="宋体" w:hint="eastAsia"/>
          <w:spacing w:val="1"/>
          <w:sz w:val="19"/>
          <w:szCs w:val="19"/>
          <w:lang w:eastAsia="zh-CN"/>
        </w:rPr>
        <w:t>义务。政府采购合同的履行、违约责任和解决争议的方法等适用</w:t>
      </w:r>
      <w:r>
        <w:rPr>
          <w:rFonts w:ascii="宋体" w:eastAsia="宋体" w:hAnsi="宋体" w:cs="宋体" w:hint="eastAsia"/>
          <w:spacing w:val="-31"/>
          <w:sz w:val="19"/>
          <w:szCs w:val="19"/>
          <w:lang w:eastAsia="zh-CN"/>
        </w:rPr>
        <w:t xml:space="preserve"> </w:t>
      </w:r>
      <w:r>
        <w:rPr>
          <w:rFonts w:ascii="宋体" w:eastAsia="宋体" w:hAnsi="宋体" w:cs="宋体" w:hint="eastAsia"/>
          <w:spacing w:val="1"/>
          <w:sz w:val="19"/>
          <w:szCs w:val="19"/>
          <w:lang w:eastAsia="zh-CN"/>
        </w:rPr>
        <w:t>《中华人民共和国民法典》。政府采购合同的双方当事人不得擅</w:t>
      </w:r>
      <w:r>
        <w:rPr>
          <w:rFonts w:ascii="宋体" w:eastAsia="宋体" w:hAnsi="宋体" w:cs="宋体" w:hint="eastAsia"/>
          <w:sz w:val="19"/>
          <w:szCs w:val="19"/>
          <w:lang w:eastAsia="zh-CN"/>
        </w:rPr>
        <w:t>自变更、</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中止或者终止合同。</w:t>
      </w:r>
    </w:p>
    <w:p w14:paraId="5E6C1211" w14:textId="68620EB9" w:rsidR="00CA278B" w:rsidRDefault="00000000">
      <w:pPr>
        <w:spacing w:before="2"/>
        <w:ind w:left="9" w:right="61" w:firstLine="39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1.4采购人应当自政府采购合同签订之日起2个工作日内，</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将政府采购合同在内蒙古自治区政府采购网（</w:t>
      </w:r>
      <w:hyperlink r:id="rId22" w:history="1">
        <w:r w:rsidR="00CA278B">
          <w:rPr>
            <w:rFonts w:ascii="宋体" w:eastAsia="宋体" w:hAnsi="宋体" w:cs="宋体" w:hint="eastAsia"/>
            <w:sz w:val="19"/>
            <w:szCs w:val="19"/>
            <w:lang w:eastAsia="zh-CN"/>
          </w:rPr>
          <w:t>https</w:t>
        </w:r>
        <w:r w:rsidR="00CA278B">
          <w:rPr>
            <w:rFonts w:ascii="宋体" w:eastAsia="宋体" w:hAnsi="宋体" w:cs="宋体" w:hint="eastAsia"/>
            <w:spacing w:val="1"/>
            <w:sz w:val="19"/>
            <w:szCs w:val="19"/>
            <w:lang w:eastAsia="zh-CN"/>
          </w:rPr>
          <w:t>://</w:t>
        </w:r>
        <w:r w:rsidR="00CA278B">
          <w:rPr>
            <w:rFonts w:ascii="宋体" w:eastAsia="宋体" w:hAnsi="宋体" w:cs="宋体" w:hint="eastAsia"/>
            <w:sz w:val="19"/>
            <w:szCs w:val="19"/>
            <w:lang w:eastAsia="zh-CN"/>
          </w:rPr>
          <w:t>www</w:t>
        </w:r>
        <w:r w:rsidR="00CA278B">
          <w:rPr>
            <w:rFonts w:ascii="宋体" w:eastAsia="宋体" w:hAnsi="宋体" w:cs="宋体" w:hint="eastAsia"/>
            <w:spacing w:val="1"/>
            <w:sz w:val="19"/>
            <w:szCs w:val="19"/>
            <w:lang w:eastAsia="zh-CN"/>
          </w:rPr>
          <w:t>.</w:t>
        </w:r>
        <w:r w:rsidR="00CA278B">
          <w:rPr>
            <w:rFonts w:ascii="宋体" w:eastAsia="宋体" w:hAnsi="宋体" w:cs="宋体" w:hint="eastAsia"/>
            <w:sz w:val="19"/>
            <w:szCs w:val="19"/>
            <w:lang w:eastAsia="zh-CN"/>
          </w:rPr>
          <w:t>cc</w:t>
        </w:r>
      </w:hyperlink>
      <w:r>
        <w:rPr>
          <w:rFonts w:ascii="宋体" w:eastAsia="宋体" w:hAnsi="宋体" w:cs="宋体" w:hint="eastAsia"/>
          <w:sz w:val="19"/>
          <w:szCs w:val="19"/>
          <w:lang w:eastAsia="zh-CN"/>
        </w:rPr>
        <w:t xml:space="preserve"> </w:t>
      </w:r>
      <w:hyperlink r:id="rId23" w:history="1">
        <w:r w:rsidR="00CA278B">
          <w:rPr>
            <w:rFonts w:ascii="宋体" w:eastAsia="宋体" w:hAnsi="宋体" w:cs="宋体" w:hint="eastAsia"/>
            <w:sz w:val="19"/>
            <w:szCs w:val="19"/>
            <w:lang w:eastAsia="zh-CN"/>
          </w:rPr>
          <w:t>gp</w:t>
        </w:r>
        <w:r w:rsidR="00CA278B">
          <w:rPr>
            <w:rFonts w:ascii="宋体" w:eastAsia="宋体" w:hAnsi="宋体" w:cs="宋体" w:hint="eastAsia"/>
            <w:spacing w:val="1"/>
            <w:sz w:val="19"/>
            <w:szCs w:val="19"/>
            <w:lang w:eastAsia="zh-CN"/>
          </w:rPr>
          <w:t>-</w:t>
        </w:r>
        <w:r w:rsidR="00CA278B">
          <w:rPr>
            <w:rFonts w:ascii="宋体" w:eastAsia="宋体" w:hAnsi="宋体" w:cs="宋体" w:hint="eastAsia"/>
            <w:sz w:val="19"/>
            <w:szCs w:val="19"/>
            <w:lang w:eastAsia="zh-CN"/>
          </w:rPr>
          <w:t>neimenggu</w:t>
        </w:r>
        <w:r w:rsidR="00CA278B">
          <w:rPr>
            <w:rFonts w:ascii="宋体" w:eastAsia="宋体" w:hAnsi="宋体" w:cs="宋体" w:hint="eastAsia"/>
            <w:spacing w:val="1"/>
            <w:sz w:val="19"/>
            <w:szCs w:val="19"/>
            <w:lang w:eastAsia="zh-CN"/>
          </w:rPr>
          <w:t>.</w:t>
        </w:r>
        <w:r w:rsidR="00CA278B">
          <w:rPr>
            <w:rFonts w:ascii="宋体" w:eastAsia="宋体" w:hAnsi="宋体" w:cs="宋体" w:hint="eastAsia"/>
            <w:sz w:val="19"/>
            <w:szCs w:val="19"/>
            <w:lang w:eastAsia="zh-CN"/>
          </w:rPr>
          <w:t>gov</w:t>
        </w:r>
        <w:r w:rsidR="00CA278B">
          <w:rPr>
            <w:rFonts w:ascii="宋体" w:eastAsia="宋体" w:hAnsi="宋体" w:cs="宋体" w:hint="eastAsia"/>
            <w:spacing w:val="1"/>
            <w:sz w:val="19"/>
            <w:szCs w:val="19"/>
            <w:lang w:eastAsia="zh-CN"/>
          </w:rPr>
          <w:t>.</w:t>
        </w:r>
        <w:r w:rsidR="00CA278B">
          <w:rPr>
            <w:rFonts w:ascii="宋体" w:eastAsia="宋体" w:hAnsi="宋体" w:cs="宋体" w:hint="eastAsia"/>
            <w:sz w:val="19"/>
            <w:szCs w:val="19"/>
            <w:lang w:eastAsia="zh-CN"/>
          </w:rPr>
          <w:t>cn</w:t>
        </w:r>
        <w:r w:rsidR="00CA278B">
          <w:rPr>
            <w:rFonts w:ascii="宋体" w:eastAsia="宋体" w:hAnsi="宋体" w:cs="宋体" w:hint="eastAsia"/>
            <w:spacing w:val="1"/>
            <w:sz w:val="19"/>
            <w:szCs w:val="19"/>
            <w:lang w:eastAsia="zh-CN"/>
          </w:rPr>
          <w:t>/</w:t>
        </w:r>
      </w:hyperlink>
      <w:r>
        <w:rPr>
          <w:rFonts w:ascii="宋体" w:eastAsia="宋体" w:hAnsi="宋体" w:cs="宋体" w:hint="eastAsia"/>
          <w:spacing w:val="1"/>
          <w:sz w:val="19"/>
          <w:szCs w:val="19"/>
          <w:lang w:eastAsia="zh-CN"/>
        </w:rPr>
        <w:t>）公告，</w:t>
      </w:r>
      <w:r>
        <w:rPr>
          <w:rFonts w:ascii="宋体" w:eastAsia="宋体" w:hAnsi="宋体" w:cs="宋体" w:hint="eastAsia"/>
          <w:spacing w:val="-31"/>
          <w:sz w:val="19"/>
          <w:szCs w:val="19"/>
          <w:lang w:eastAsia="zh-CN"/>
        </w:rPr>
        <w:t xml:space="preserve"> </w:t>
      </w:r>
      <w:r>
        <w:rPr>
          <w:rFonts w:ascii="宋体" w:eastAsia="宋体" w:hAnsi="宋体" w:cs="宋体" w:hint="eastAsia"/>
          <w:spacing w:val="1"/>
          <w:sz w:val="19"/>
          <w:szCs w:val="19"/>
          <w:lang w:eastAsia="zh-CN"/>
        </w:rPr>
        <w:t>但政府采购合同中涉及国家秘密、商业秘密的内容除外。</w:t>
      </w:r>
    </w:p>
    <w:p w14:paraId="72FE0D62" w14:textId="77777777" w:rsidR="00CA278B" w:rsidRDefault="00000000">
      <w:pPr>
        <w:spacing w:before="41"/>
        <w:ind w:left="393"/>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1.5采购人应当自政府采购合同签订之日起7个工作日内，</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将合同副本向同级财政部门和有关部</w:t>
      </w:r>
    </w:p>
    <w:p w14:paraId="1754686F" w14:textId="77777777" w:rsidR="00CA278B" w:rsidRDefault="00000000">
      <w:pPr>
        <w:spacing w:before="41"/>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门备案。</w:t>
      </w:r>
    </w:p>
    <w:p w14:paraId="1C37194F" w14:textId="77777777" w:rsidR="00CA278B" w:rsidRDefault="00000000">
      <w:pPr>
        <w:spacing w:before="41"/>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2.合同内容及格式</w:t>
      </w:r>
    </w:p>
    <w:p w14:paraId="08D29AE8" w14:textId="77777777" w:rsidR="00CA278B" w:rsidRDefault="00CA278B">
      <w:pPr>
        <w:pStyle w:val="a3"/>
        <w:spacing w:line="254" w:lineRule="auto"/>
        <w:rPr>
          <w:rFonts w:ascii="宋体" w:eastAsia="宋体" w:hAnsi="宋体" w:cs="宋体" w:hint="eastAsia"/>
          <w:lang w:eastAsia="zh-CN"/>
        </w:rPr>
      </w:pPr>
    </w:p>
    <w:p w14:paraId="128D7A65" w14:textId="77777777" w:rsidR="00CA278B" w:rsidRDefault="00CA278B">
      <w:pPr>
        <w:spacing w:before="90" w:line="201" w:lineRule="auto"/>
        <w:ind w:left="4634"/>
        <w:outlineLvl w:val="2"/>
        <w:rPr>
          <w:rFonts w:ascii="宋体" w:eastAsia="宋体" w:hAnsi="宋体" w:cs="宋体" w:hint="eastAsia"/>
          <w:spacing w:val="4"/>
          <w:lang w:eastAsia="zh-CN"/>
        </w:rPr>
      </w:pPr>
    </w:p>
    <w:p w14:paraId="589D2C70" w14:textId="77777777" w:rsidR="00CA278B" w:rsidRDefault="00CA278B">
      <w:pPr>
        <w:spacing w:before="90" w:line="201" w:lineRule="auto"/>
        <w:ind w:left="4634"/>
        <w:outlineLvl w:val="2"/>
        <w:rPr>
          <w:rFonts w:ascii="宋体" w:eastAsia="宋体" w:hAnsi="宋体" w:cs="宋体" w:hint="eastAsia"/>
          <w:spacing w:val="4"/>
          <w:lang w:eastAsia="zh-CN"/>
        </w:rPr>
      </w:pPr>
    </w:p>
    <w:p w14:paraId="20BEA3EC" w14:textId="77777777" w:rsidR="00CA278B" w:rsidRDefault="00000000">
      <w:pPr>
        <w:rPr>
          <w:rFonts w:ascii="宋体" w:eastAsia="宋体" w:hAnsi="宋体" w:cs="宋体" w:hint="eastAsia"/>
          <w:spacing w:val="4"/>
          <w:lang w:eastAsia="zh-CN"/>
        </w:rPr>
      </w:pPr>
      <w:r>
        <w:rPr>
          <w:rFonts w:ascii="宋体" w:eastAsia="宋体" w:hAnsi="宋体" w:cs="宋体" w:hint="eastAsia"/>
          <w:spacing w:val="4"/>
          <w:lang w:eastAsia="zh-CN"/>
        </w:rPr>
        <w:br w:type="page"/>
      </w:r>
    </w:p>
    <w:p w14:paraId="4CA36967" w14:textId="77777777" w:rsidR="00CA278B" w:rsidRDefault="00000000">
      <w:pPr>
        <w:spacing w:before="90"/>
        <w:jc w:val="center"/>
        <w:outlineLvl w:val="2"/>
        <w:rPr>
          <w:rFonts w:ascii="宋体" w:eastAsia="宋体" w:hAnsi="宋体" w:cs="宋体" w:hint="eastAsia"/>
          <w:lang w:eastAsia="zh-CN"/>
        </w:rPr>
      </w:pPr>
      <w:r>
        <w:rPr>
          <w:rFonts w:ascii="宋体" w:eastAsia="宋体" w:hAnsi="宋体" w:cs="宋体" w:hint="eastAsia"/>
          <w:spacing w:val="4"/>
          <w:lang w:eastAsia="zh-CN"/>
        </w:rPr>
        <w:lastRenderedPageBreak/>
        <w:t>政府采购合同</w:t>
      </w:r>
    </w:p>
    <w:p w14:paraId="340F7800" w14:textId="77777777" w:rsidR="00CA278B" w:rsidRDefault="00CA278B">
      <w:pPr>
        <w:pStyle w:val="a3"/>
        <w:spacing w:line="290" w:lineRule="auto"/>
        <w:rPr>
          <w:rFonts w:ascii="宋体" w:eastAsia="宋体" w:hAnsi="宋体" w:cs="宋体" w:hint="eastAsia"/>
          <w:lang w:eastAsia="zh-CN"/>
        </w:rPr>
      </w:pPr>
    </w:p>
    <w:p w14:paraId="507B5AD6" w14:textId="77777777" w:rsidR="00CA278B" w:rsidRDefault="00000000">
      <w:pPr>
        <w:spacing w:before="90" w:line="196" w:lineRule="auto"/>
        <w:jc w:val="center"/>
        <w:outlineLvl w:val="2"/>
        <w:rPr>
          <w:rFonts w:ascii="宋体" w:eastAsia="宋体" w:hAnsi="宋体" w:cs="宋体" w:hint="eastAsia"/>
          <w:lang w:eastAsia="zh-CN"/>
        </w:rPr>
      </w:pPr>
      <w:r>
        <w:rPr>
          <w:rFonts w:ascii="宋体" w:eastAsia="宋体" w:hAnsi="宋体" w:cs="宋体" w:hint="eastAsia"/>
          <w:spacing w:val="1"/>
          <w:lang w:eastAsia="zh-CN"/>
        </w:rPr>
        <w:t>（货物类合同参考文本）</w:t>
      </w:r>
    </w:p>
    <w:p w14:paraId="27589E7B" w14:textId="77777777" w:rsidR="00CA278B" w:rsidRDefault="00CA278B">
      <w:pPr>
        <w:pStyle w:val="a3"/>
        <w:spacing w:line="297" w:lineRule="auto"/>
        <w:rPr>
          <w:rFonts w:ascii="宋体" w:eastAsia="宋体" w:hAnsi="宋体" w:cs="宋体" w:hint="eastAsia"/>
          <w:lang w:eastAsia="zh-CN"/>
        </w:rPr>
      </w:pPr>
    </w:p>
    <w:p w14:paraId="0DC4AD41" w14:textId="77777777" w:rsidR="00CA278B" w:rsidRDefault="00000000">
      <w:pPr>
        <w:spacing w:before="90" w:line="201" w:lineRule="auto"/>
        <w:ind w:right="6"/>
        <w:jc w:val="right"/>
        <w:outlineLvl w:val="2"/>
        <w:rPr>
          <w:rFonts w:ascii="宋体" w:eastAsia="宋体" w:hAnsi="宋体" w:cs="宋体" w:hint="eastAsia"/>
          <w:lang w:eastAsia="zh-CN"/>
        </w:rPr>
      </w:pPr>
      <w:r>
        <w:rPr>
          <w:rFonts w:ascii="宋体" w:eastAsia="宋体" w:hAnsi="宋体" w:cs="宋体" w:hint="eastAsia"/>
          <w:spacing w:val="3"/>
          <w:lang w:eastAsia="zh-CN"/>
        </w:rPr>
        <w:t>合同编号：</w:t>
      </w:r>
    </w:p>
    <w:p w14:paraId="4D373E8D" w14:textId="77777777" w:rsidR="00CA278B" w:rsidRDefault="00000000">
      <w:pPr>
        <w:spacing w:before="152" w:line="193" w:lineRule="auto"/>
        <w:ind w:left="19"/>
        <w:rPr>
          <w:rFonts w:ascii="宋体" w:eastAsia="宋体" w:hAnsi="宋体" w:cs="宋体" w:hint="eastAsia"/>
          <w:sz w:val="19"/>
          <w:szCs w:val="19"/>
          <w:lang w:eastAsia="zh-CN"/>
        </w:rPr>
      </w:pPr>
      <w:r>
        <w:rPr>
          <w:rFonts w:ascii="宋体" w:eastAsia="宋体" w:hAnsi="宋体" w:cs="宋体" w:hint="eastAsia"/>
          <w:sz w:val="19"/>
          <w:szCs w:val="19"/>
          <w:lang w:eastAsia="zh-CN"/>
        </w:rPr>
        <w:t>甲方：***（填写采购单位名称）</w:t>
      </w:r>
    </w:p>
    <w:p w14:paraId="5B6779F1" w14:textId="77777777" w:rsidR="00CA278B" w:rsidRDefault="00000000">
      <w:pPr>
        <w:spacing w:before="122" w:line="193" w:lineRule="auto"/>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地址：***（填写详细地址）</w:t>
      </w:r>
    </w:p>
    <w:p w14:paraId="2BBE00C6" w14:textId="77777777" w:rsidR="00CA278B" w:rsidRDefault="00000000">
      <w:pPr>
        <w:spacing w:before="122" w:line="193" w:lineRule="auto"/>
        <w:ind w:left="1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乙方：***（填写中标、成交供应商名称）</w:t>
      </w:r>
    </w:p>
    <w:p w14:paraId="333066D3" w14:textId="77777777" w:rsidR="00CA278B" w:rsidRDefault="00000000">
      <w:pPr>
        <w:spacing w:before="122" w:line="193" w:lineRule="auto"/>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地址：***（填写详细地址）</w:t>
      </w:r>
    </w:p>
    <w:p w14:paraId="62E57DA6" w14:textId="77777777" w:rsidR="00CA278B" w:rsidRDefault="00000000">
      <w:pPr>
        <w:spacing w:before="121" w:line="283" w:lineRule="auto"/>
        <w:ind w:left="2" w:firstLine="382"/>
        <w:jc w:val="both"/>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根据《中华人民共和国政府采购法》《中华人民共和国政府采购法实施条例》《中华人民共和国民法典》等</w:t>
      </w:r>
      <w:r>
        <w:rPr>
          <w:rFonts w:ascii="宋体" w:eastAsia="宋体" w:hAnsi="宋体" w:cs="宋体" w:hint="eastAsia"/>
          <w:spacing w:val="1"/>
          <w:sz w:val="19"/>
          <w:szCs w:val="19"/>
          <w:lang w:eastAsia="zh-CN"/>
        </w:rPr>
        <w:t>相关法律法规</w:t>
      </w:r>
      <w:r>
        <w:rPr>
          <w:rFonts w:ascii="宋体" w:eastAsia="宋体" w:hAnsi="宋体" w:cs="宋体" w:hint="eastAsia"/>
          <w:sz w:val="19"/>
          <w:szCs w:val="19"/>
          <w:lang w:eastAsia="zh-CN"/>
        </w:rPr>
        <w:t xml:space="preserve"> </w:t>
      </w:r>
      <w:r>
        <w:rPr>
          <w:rFonts w:ascii="宋体" w:eastAsia="宋体" w:hAnsi="宋体" w:cs="宋体" w:hint="eastAsia"/>
          <w:spacing w:val="1"/>
          <w:sz w:val="19"/>
          <w:szCs w:val="19"/>
          <w:lang w:eastAsia="zh-CN"/>
        </w:rPr>
        <w:t xml:space="preserve">、规范性文件以及 </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50"/>
          <w:sz w:val="19"/>
          <w:szCs w:val="19"/>
          <w:lang w:eastAsia="zh-CN"/>
        </w:rPr>
        <w:t xml:space="preserve"> </w:t>
      </w:r>
      <w:r>
        <w:rPr>
          <w:rFonts w:ascii="宋体" w:eastAsia="宋体" w:hAnsi="宋体" w:cs="宋体" w:hint="eastAsia"/>
          <w:spacing w:val="1"/>
          <w:sz w:val="19"/>
          <w:szCs w:val="19"/>
          <w:lang w:eastAsia="zh-CN"/>
        </w:rPr>
        <w:t>项目</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（填写项目名称</w:t>
      </w:r>
      <w:r>
        <w:rPr>
          <w:rFonts w:ascii="宋体" w:eastAsia="宋体" w:hAnsi="宋体" w:cs="宋体" w:hint="eastAsia"/>
          <w:spacing w:val="-3"/>
          <w:sz w:val="19"/>
          <w:szCs w:val="19"/>
          <w:lang w:eastAsia="zh-CN"/>
        </w:rPr>
        <w:t>）</w:t>
      </w:r>
      <w:r>
        <w:rPr>
          <w:rFonts w:ascii="宋体" w:eastAsia="宋体" w:hAnsi="宋体" w:cs="宋体" w:hint="eastAsia"/>
          <w:sz w:val="19"/>
          <w:szCs w:val="19"/>
          <w:u w:val="single"/>
          <w:lang w:eastAsia="zh-CN"/>
        </w:rPr>
        <w:t xml:space="preserve">                 </w:t>
      </w:r>
      <w:r>
        <w:rPr>
          <w:rFonts w:ascii="宋体" w:eastAsia="宋体" w:hAnsi="宋体" w:cs="宋体" w:hint="eastAsia"/>
          <w:spacing w:val="11"/>
          <w:sz w:val="19"/>
          <w:szCs w:val="19"/>
          <w:lang w:eastAsia="zh-CN"/>
        </w:rPr>
        <w:t xml:space="preserve"> </w:t>
      </w:r>
      <w:r>
        <w:rPr>
          <w:rFonts w:ascii="宋体" w:eastAsia="宋体" w:hAnsi="宋体" w:cs="宋体" w:hint="eastAsia"/>
          <w:spacing w:val="-3"/>
          <w:sz w:val="19"/>
          <w:szCs w:val="19"/>
          <w:lang w:eastAsia="zh-CN"/>
        </w:rPr>
        <w:t>（</w:t>
      </w:r>
      <w:r>
        <w:rPr>
          <w:rFonts w:ascii="宋体" w:eastAsia="宋体" w:hAnsi="宋体" w:cs="宋体" w:hint="eastAsia"/>
          <w:spacing w:val="1"/>
          <w:sz w:val="19"/>
          <w:szCs w:val="19"/>
          <w:lang w:eastAsia="zh-CN"/>
        </w:rPr>
        <w:t>填写政府采购项目编号）的中标（成交）结果、招标（磋商、谈判）文件或询价通知书、投标（响应）文件等文件的相关内容，</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甲乙双方</w:t>
      </w:r>
      <w:r>
        <w:rPr>
          <w:rFonts w:ascii="宋体" w:eastAsia="宋体" w:hAnsi="宋体" w:cs="宋体" w:hint="eastAsia"/>
          <w:sz w:val="19"/>
          <w:szCs w:val="19"/>
          <w:lang w:eastAsia="zh-CN"/>
        </w:rPr>
        <w:t>经平等协商，</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就如下合同条款达成一致意见。</w:t>
      </w:r>
    </w:p>
    <w:p w14:paraId="191230B5" w14:textId="77777777" w:rsidR="00CA278B" w:rsidRDefault="00000000">
      <w:pPr>
        <w:spacing w:before="1" w:line="197" w:lineRule="auto"/>
        <w:ind w:left="3"/>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w:t>
      </w:r>
      <w:r>
        <w:rPr>
          <w:rFonts w:ascii="宋体" w:eastAsia="宋体" w:hAnsi="宋体" w:cs="宋体" w:hint="eastAsia"/>
          <w:spacing w:val="-19"/>
          <w:sz w:val="19"/>
          <w:szCs w:val="19"/>
          <w:lang w:eastAsia="zh-CN"/>
        </w:rPr>
        <w:t xml:space="preserve"> </w:t>
      </w:r>
      <w:r>
        <w:rPr>
          <w:rFonts w:ascii="宋体" w:eastAsia="宋体" w:hAnsi="宋体" w:cs="宋体" w:hint="eastAsia"/>
          <w:spacing w:val="-1"/>
          <w:sz w:val="19"/>
          <w:szCs w:val="19"/>
          <w:lang w:eastAsia="zh-CN"/>
        </w:rPr>
        <w:t>甲方向乙方采购的货物基本情况</w:t>
      </w:r>
    </w:p>
    <w:p w14:paraId="69E35CB4" w14:textId="77777777" w:rsidR="00CA278B" w:rsidRDefault="00000000">
      <w:pPr>
        <w:spacing w:before="115" w:line="283" w:lineRule="auto"/>
        <w:ind w:firstLine="40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（一）根据招标（磋商、谈判）文件或询价通知书及中标（成交）结果公告，</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甲方所</w:t>
      </w:r>
      <w:r>
        <w:rPr>
          <w:rFonts w:ascii="宋体" w:eastAsia="宋体" w:hAnsi="宋体" w:cs="宋体" w:hint="eastAsia"/>
          <w:sz w:val="19"/>
          <w:szCs w:val="19"/>
          <w:lang w:eastAsia="zh-CN"/>
        </w:rPr>
        <w:t>采购的货物、服务（如有）基本情况如下：</w:t>
      </w:r>
      <w:r>
        <w:rPr>
          <w:rFonts w:ascii="宋体" w:eastAsia="宋体" w:hAnsi="宋体" w:cs="宋体" w:hint="eastAsia"/>
          <w:sz w:val="19"/>
          <w:szCs w:val="19"/>
          <w:u w:val="single"/>
          <w:lang w:eastAsia="zh-CN"/>
        </w:rPr>
        <w:t xml:space="preserve">                                                   </w:t>
      </w:r>
      <w:r>
        <w:rPr>
          <w:rFonts w:ascii="宋体" w:eastAsia="宋体" w:hAnsi="宋体" w:cs="宋体" w:hint="eastAsia"/>
          <w:sz w:val="19"/>
          <w:szCs w:val="19"/>
          <w:lang w:eastAsia="zh-CN"/>
        </w:rPr>
        <w:t>。</w:t>
      </w:r>
    </w:p>
    <w:p w14:paraId="52685422" w14:textId="77777777" w:rsidR="00CA278B" w:rsidRDefault="00000000">
      <w:pPr>
        <w:spacing w:line="193" w:lineRule="auto"/>
        <w:ind w:left="409"/>
        <w:rPr>
          <w:rFonts w:ascii="宋体" w:eastAsia="宋体" w:hAnsi="宋体" w:cs="宋体" w:hint="eastAsia"/>
          <w:sz w:val="19"/>
          <w:szCs w:val="19"/>
          <w:lang w:eastAsia="zh-CN"/>
        </w:rPr>
      </w:pPr>
      <w:r>
        <w:rPr>
          <w:rFonts w:ascii="宋体" w:eastAsia="宋体" w:hAnsi="宋体" w:cs="宋体" w:hint="eastAsia"/>
          <w:sz w:val="19"/>
          <w:szCs w:val="19"/>
          <w:lang w:eastAsia="zh-CN"/>
        </w:rPr>
        <w:t>（二）货物名称、数量、规格型号、生产厂家、</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品牌、单价、与货物相关的服务等</w:t>
      </w:r>
      <w:r>
        <w:rPr>
          <w:rFonts w:ascii="宋体" w:eastAsia="宋体" w:hAnsi="宋体" w:cs="宋体" w:hint="eastAsia"/>
          <w:spacing w:val="-1"/>
          <w:sz w:val="19"/>
          <w:szCs w:val="19"/>
          <w:lang w:eastAsia="zh-CN"/>
        </w:rPr>
        <w:t>详细内容，</w:t>
      </w:r>
      <w:r>
        <w:rPr>
          <w:rFonts w:ascii="宋体" w:eastAsia="宋体" w:hAnsi="宋体" w:cs="宋体" w:hint="eastAsia"/>
          <w:spacing w:val="-32"/>
          <w:sz w:val="19"/>
          <w:szCs w:val="19"/>
          <w:lang w:eastAsia="zh-CN"/>
        </w:rPr>
        <w:t xml:space="preserve"> </w:t>
      </w:r>
      <w:proofErr w:type="gramStart"/>
      <w:r>
        <w:rPr>
          <w:rFonts w:ascii="宋体" w:eastAsia="宋体" w:hAnsi="宋体" w:cs="宋体" w:hint="eastAsia"/>
          <w:spacing w:val="-1"/>
          <w:sz w:val="19"/>
          <w:szCs w:val="19"/>
          <w:lang w:eastAsia="zh-CN"/>
        </w:rPr>
        <w:t>见合同</w:t>
      </w:r>
      <w:proofErr w:type="gramEnd"/>
      <w:r>
        <w:rPr>
          <w:rFonts w:ascii="宋体" w:eastAsia="宋体" w:hAnsi="宋体" w:cs="宋体" w:hint="eastAsia"/>
          <w:spacing w:val="-1"/>
          <w:sz w:val="19"/>
          <w:szCs w:val="19"/>
          <w:lang w:eastAsia="zh-CN"/>
        </w:rPr>
        <w:t>附件-货物清单。</w:t>
      </w:r>
    </w:p>
    <w:p w14:paraId="07708807" w14:textId="77777777" w:rsidR="00CA278B" w:rsidRDefault="00000000">
      <w:pPr>
        <w:spacing w:before="122" w:line="198" w:lineRule="auto"/>
        <w:ind w:left="4"/>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二、乙方交付货物的时间及地点</w:t>
      </w:r>
    </w:p>
    <w:p w14:paraId="031F28B2" w14:textId="77777777" w:rsidR="00CA278B" w:rsidRDefault="00000000">
      <w:pPr>
        <w:spacing w:before="115" w:line="193" w:lineRule="auto"/>
        <w:ind w:left="409"/>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（一）交付时间：</w:t>
      </w:r>
      <w:r>
        <w:rPr>
          <w:rFonts w:ascii="宋体" w:eastAsia="宋体" w:hAnsi="宋体" w:cs="宋体" w:hint="eastAsia"/>
          <w:sz w:val="19"/>
          <w:szCs w:val="19"/>
          <w:u w:val="single"/>
          <w:lang w:eastAsia="zh-CN"/>
        </w:rPr>
        <w:t xml:space="preserve">                  </w:t>
      </w:r>
    </w:p>
    <w:p w14:paraId="5D68F853" w14:textId="77777777" w:rsidR="00CA278B" w:rsidRDefault="00000000">
      <w:pPr>
        <w:spacing w:before="122" w:line="193" w:lineRule="auto"/>
        <w:ind w:left="409"/>
        <w:rPr>
          <w:rFonts w:ascii="宋体" w:eastAsia="宋体" w:hAnsi="宋体" w:cs="宋体" w:hint="eastAsia"/>
          <w:sz w:val="19"/>
          <w:szCs w:val="19"/>
          <w:lang w:eastAsia="zh-CN"/>
        </w:rPr>
      </w:pPr>
      <w:r>
        <w:rPr>
          <w:rFonts w:ascii="宋体" w:eastAsia="宋体" w:hAnsi="宋体" w:cs="宋体" w:hint="eastAsia"/>
          <w:sz w:val="19"/>
          <w:szCs w:val="19"/>
          <w:lang w:eastAsia="zh-CN"/>
        </w:rPr>
        <w:t>（二）交付地点</w:t>
      </w:r>
      <w:r>
        <w:rPr>
          <w:rFonts w:ascii="宋体" w:eastAsia="宋体" w:hAnsi="宋体" w:cs="宋体" w:hint="eastAsia"/>
          <w:spacing w:val="-3"/>
          <w:sz w:val="19"/>
          <w:szCs w:val="19"/>
          <w:lang w:eastAsia="zh-CN"/>
        </w:rPr>
        <w:t>：</w:t>
      </w:r>
      <w:r>
        <w:rPr>
          <w:rFonts w:ascii="宋体" w:eastAsia="宋体" w:hAnsi="宋体" w:cs="宋体" w:hint="eastAsia"/>
          <w:sz w:val="19"/>
          <w:szCs w:val="19"/>
          <w:u w:val="single"/>
          <w:lang w:eastAsia="zh-CN"/>
        </w:rPr>
        <w:t xml:space="preserve">                 </w:t>
      </w:r>
      <w:r>
        <w:rPr>
          <w:rFonts w:ascii="宋体" w:eastAsia="宋体" w:hAnsi="宋体" w:cs="宋体" w:hint="eastAsia"/>
          <w:spacing w:val="-3"/>
          <w:sz w:val="19"/>
          <w:szCs w:val="19"/>
          <w:lang w:eastAsia="zh-CN"/>
        </w:rPr>
        <w:t>（</w:t>
      </w:r>
      <w:r>
        <w:rPr>
          <w:rFonts w:ascii="宋体" w:eastAsia="宋体" w:hAnsi="宋体" w:cs="宋体" w:hint="eastAsia"/>
          <w:sz w:val="19"/>
          <w:szCs w:val="19"/>
          <w:lang w:eastAsia="zh-CN"/>
        </w:rPr>
        <w:t>填写详细地址）</w:t>
      </w:r>
    </w:p>
    <w:p w14:paraId="1F0B62D2" w14:textId="77777777" w:rsidR="00CA278B" w:rsidRDefault="00000000">
      <w:pPr>
        <w:spacing w:before="122" w:line="193" w:lineRule="auto"/>
        <w:ind w:left="40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（三）交付货物的名称及数量：</w:t>
      </w:r>
      <w:r>
        <w:rPr>
          <w:rFonts w:ascii="宋体" w:eastAsia="宋体" w:hAnsi="宋体" w:cs="宋体" w:hint="eastAsia"/>
          <w:sz w:val="19"/>
          <w:szCs w:val="19"/>
          <w:u w:val="single"/>
          <w:lang w:eastAsia="zh-CN"/>
        </w:rPr>
        <w:t xml:space="preserve">                  </w:t>
      </w:r>
    </w:p>
    <w:p w14:paraId="12DAD487" w14:textId="77777777" w:rsidR="00CA278B" w:rsidRDefault="00000000">
      <w:pPr>
        <w:spacing w:before="122" w:line="193" w:lineRule="auto"/>
        <w:ind w:left="40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（四）乙方交付货物代表及联系电话</w:t>
      </w:r>
      <w:r>
        <w:rPr>
          <w:rFonts w:ascii="宋体" w:eastAsia="宋体" w:hAnsi="宋体" w:cs="宋体" w:hint="eastAsia"/>
          <w:spacing w:val="-4"/>
          <w:sz w:val="19"/>
          <w:szCs w:val="19"/>
          <w:lang w:eastAsia="zh-CN"/>
        </w:rPr>
        <w:t>：</w:t>
      </w:r>
      <w:r>
        <w:rPr>
          <w:rFonts w:ascii="宋体" w:eastAsia="宋体" w:hAnsi="宋体" w:cs="宋体" w:hint="eastAsia"/>
          <w:sz w:val="19"/>
          <w:szCs w:val="19"/>
          <w:u w:val="single"/>
          <w:lang w:eastAsia="zh-CN"/>
        </w:rPr>
        <w:t xml:space="preserve">                 </w:t>
      </w:r>
      <w:r>
        <w:rPr>
          <w:rFonts w:ascii="宋体" w:eastAsia="宋体" w:hAnsi="宋体" w:cs="宋体" w:hint="eastAsia"/>
          <w:spacing w:val="-4"/>
          <w:sz w:val="19"/>
          <w:szCs w:val="19"/>
          <w:lang w:eastAsia="zh-CN"/>
        </w:rPr>
        <w:t>（</w:t>
      </w:r>
      <w:r>
        <w:rPr>
          <w:rFonts w:ascii="宋体" w:eastAsia="宋体" w:hAnsi="宋体" w:cs="宋体" w:hint="eastAsia"/>
          <w:spacing w:val="1"/>
          <w:sz w:val="19"/>
          <w:szCs w:val="19"/>
          <w:lang w:eastAsia="zh-CN"/>
        </w:rPr>
        <w:t>填写姓名和联系电话）</w:t>
      </w:r>
    </w:p>
    <w:p w14:paraId="70180865" w14:textId="77777777" w:rsidR="00CA278B" w:rsidRDefault="00000000">
      <w:pPr>
        <w:spacing w:before="122" w:line="193" w:lineRule="auto"/>
        <w:ind w:left="409"/>
        <w:rPr>
          <w:rFonts w:ascii="宋体" w:eastAsia="宋体" w:hAnsi="宋体" w:cs="宋体" w:hint="eastAsia"/>
          <w:sz w:val="19"/>
          <w:szCs w:val="19"/>
          <w:lang w:eastAsia="zh-CN"/>
        </w:rPr>
      </w:pPr>
      <w:r>
        <w:rPr>
          <w:rFonts w:ascii="宋体" w:eastAsia="宋体" w:hAnsi="宋体" w:cs="宋体" w:hint="eastAsia"/>
          <w:sz w:val="19"/>
          <w:szCs w:val="19"/>
          <w:lang w:eastAsia="zh-CN"/>
        </w:rPr>
        <w:t>（五）</w:t>
      </w:r>
      <w:r>
        <w:rPr>
          <w:rFonts w:ascii="宋体" w:eastAsia="宋体" w:hAnsi="宋体" w:cs="宋体" w:hint="eastAsia"/>
          <w:spacing w:val="-29"/>
          <w:sz w:val="19"/>
          <w:szCs w:val="19"/>
          <w:lang w:eastAsia="zh-CN"/>
        </w:rPr>
        <w:t xml:space="preserve"> </w:t>
      </w:r>
      <w:r>
        <w:rPr>
          <w:rFonts w:ascii="宋体" w:eastAsia="宋体" w:hAnsi="宋体" w:cs="宋体" w:hint="eastAsia"/>
          <w:sz w:val="19"/>
          <w:szCs w:val="19"/>
          <w:lang w:eastAsia="zh-CN"/>
        </w:rPr>
        <w:t>甲方接收货物代表及联系电话</w:t>
      </w:r>
      <w:r>
        <w:rPr>
          <w:rFonts w:ascii="宋体" w:eastAsia="宋体" w:hAnsi="宋体" w:cs="宋体" w:hint="eastAsia"/>
          <w:spacing w:val="-4"/>
          <w:sz w:val="19"/>
          <w:szCs w:val="19"/>
          <w:lang w:eastAsia="zh-CN"/>
        </w:rPr>
        <w:t>：</w:t>
      </w:r>
      <w:r>
        <w:rPr>
          <w:rFonts w:ascii="宋体" w:eastAsia="宋体" w:hAnsi="宋体" w:cs="宋体" w:hint="eastAsia"/>
          <w:sz w:val="19"/>
          <w:szCs w:val="19"/>
          <w:u w:val="single"/>
          <w:lang w:eastAsia="zh-CN"/>
        </w:rPr>
        <w:t xml:space="preserve">                 </w:t>
      </w:r>
      <w:r>
        <w:rPr>
          <w:rFonts w:ascii="宋体" w:eastAsia="宋体" w:hAnsi="宋体" w:cs="宋体" w:hint="eastAsia"/>
          <w:spacing w:val="-4"/>
          <w:sz w:val="19"/>
          <w:szCs w:val="19"/>
          <w:lang w:eastAsia="zh-CN"/>
        </w:rPr>
        <w:t>（</w:t>
      </w:r>
      <w:r>
        <w:rPr>
          <w:rFonts w:ascii="宋体" w:eastAsia="宋体" w:hAnsi="宋体" w:cs="宋体" w:hint="eastAsia"/>
          <w:sz w:val="19"/>
          <w:szCs w:val="19"/>
          <w:lang w:eastAsia="zh-CN"/>
        </w:rPr>
        <w:t>填写姓名和联系电话）</w:t>
      </w:r>
    </w:p>
    <w:p w14:paraId="65070439" w14:textId="77777777" w:rsidR="00CA278B" w:rsidRDefault="00000000">
      <w:pPr>
        <w:spacing w:before="122" w:line="197" w:lineRule="auto"/>
        <w:ind w:left="38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注：货物为多批次交付的，</w:t>
      </w:r>
      <w:r>
        <w:rPr>
          <w:rFonts w:ascii="宋体" w:eastAsia="宋体" w:hAnsi="宋体" w:cs="宋体" w:hint="eastAsia"/>
          <w:spacing w:val="-26"/>
          <w:sz w:val="19"/>
          <w:szCs w:val="19"/>
          <w:lang w:eastAsia="zh-CN"/>
        </w:rPr>
        <w:t xml:space="preserve"> </w:t>
      </w:r>
      <w:r>
        <w:rPr>
          <w:rFonts w:ascii="宋体" w:eastAsia="宋体" w:hAnsi="宋体" w:cs="宋体" w:hint="eastAsia"/>
          <w:spacing w:val="1"/>
          <w:sz w:val="19"/>
          <w:szCs w:val="19"/>
          <w:lang w:eastAsia="zh-CN"/>
        </w:rPr>
        <w:t>应详细列明每批次交付的内容、数量、交付时间、交付地点等。</w:t>
      </w:r>
    </w:p>
    <w:p w14:paraId="5939F086" w14:textId="77777777" w:rsidR="00CA278B" w:rsidRDefault="00000000">
      <w:pPr>
        <w:spacing w:before="116" w:line="198" w:lineRule="auto"/>
        <w:ind w:left="2"/>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三、乙方交付货物的质量</w:t>
      </w:r>
    </w:p>
    <w:p w14:paraId="1ECD1B26" w14:textId="77777777" w:rsidR="00CA278B" w:rsidRDefault="00000000">
      <w:pPr>
        <w:spacing w:before="114" w:line="283" w:lineRule="auto"/>
        <w:ind w:left="2" w:right="18" w:firstLine="40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乙方交付的货物应同时满足：</w:t>
      </w:r>
      <w:r>
        <w:rPr>
          <w:rFonts w:ascii="宋体" w:eastAsia="宋体" w:hAnsi="宋体" w:cs="宋体" w:hint="eastAsia"/>
          <w:spacing w:val="-27"/>
          <w:sz w:val="19"/>
          <w:szCs w:val="19"/>
          <w:lang w:eastAsia="zh-CN"/>
        </w:rPr>
        <w:t xml:space="preserve"> </w:t>
      </w:r>
      <w:r>
        <w:rPr>
          <w:rFonts w:ascii="宋体" w:eastAsia="宋体" w:hAnsi="宋体" w:cs="宋体" w:hint="eastAsia"/>
          <w:spacing w:val="1"/>
          <w:sz w:val="19"/>
          <w:szCs w:val="19"/>
          <w:lang w:eastAsia="zh-CN"/>
        </w:rPr>
        <w:t>1.符合国家法律</w:t>
      </w:r>
      <w:r>
        <w:rPr>
          <w:rFonts w:ascii="宋体" w:eastAsia="宋体" w:hAnsi="宋体" w:cs="宋体" w:hint="eastAsia"/>
          <w:sz w:val="19"/>
          <w:szCs w:val="19"/>
          <w:lang w:eastAsia="zh-CN"/>
        </w:rPr>
        <w:t xml:space="preserve">法规和规范性文件对货物的质量要求；2.符合甲方招标（磋商、谈判 </w:t>
      </w:r>
      <w:r>
        <w:rPr>
          <w:rFonts w:ascii="宋体" w:eastAsia="宋体" w:hAnsi="宋体" w:cs="宋体" w:hint="eastAsia"/>
          <w:spacing w:val="2"/>
          <w:sz w:val="19"/>
          <w:szCs w:val="19"/>
          <w:lang w:eastAsia="zh-CN"/>
        </w:rPr>
        <w:t>)  文件或询价通知书对货物的质量要求；3.符合乙方在投标（响应）文件中或磋商、谈判过程中对货物质量</w:t>
      </w:r>
      <w:proofErr w:type="gramStart"/>
      <w:r>
        <w:rPr>
          <w:rFonts w:ascii="宋体" w:eastAsia="宋体" w:hAnsi="宋体" w:cs="宋体" w:hint="eastAsia"/>
          <w:spacing w:val="2"/>
          <w:sz w:val="19"/>
          <w:szCs w:val="19"/>
          <w:lang w:eastAsia="zh-CN"/>
        </w:rPr>
        <w:t>作</w:t>
      </w:r>
      <w:r>
        <w:rPr>
          <w:rFonts w:ascii="宋体" w:eastAsia="宋体" w:hAnsi="宋体" w:cs="宋体" w:hint="eastAsia"/>
          <w:spacing w:val="1"/>
          <w:sz w:val="19"/>
          <w:szCs w:val="19"/>
          <w:lang w:eastAsia="zh-CN"/>
        </w:rPr>
        <w:t>出</w:t>
      </w:r>
      <w:proofErr w:type="gramEnd"/>
      <w:r>
        <w:rPr>
          <w:rFonts w:ascii="宋体" w:eastAsia="宋体" w:hAnsi="宋体" w:cs="宋体" w:hint="eastAsia"/>
          <w:spacing w:val="1"/>
          <w:sz w:val="19"/>
          <w:szCs w:val="19"/>
          <w:lang w:eastAsia="zh-CN"/>
        </w:rPr>
        <w:t>的书面承诺、声明或保证。上述质量要求作为甲方对乙方货物质量的验收依据。</w:t>
      </w:r>
    </w:p>
    <w:p w14:paraId="3D974BCF" w14:textId="77777777" w:rsidR="00CA278B" w:rsidRDefault="00000000">
      <w:pPr>
        <w:spacing w:before="2" w:line="282" w:lineRule="auto"/>
        <w:ind w:left="2" w:right="28" w:firstLine="40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（二）</w:t>
      </w:r>
      <w:r>
        <w:rPr>
          <w:rFonts w:ascii="宋体" w:eastAsia="宋体" w:hAnsi="宋体" w:cs="宋体" w:hint="eastAsia"/>
          <w:spacing w:val="-30"/>
          <w:sz w:val="19"/>
          <w:szCs w:val="19"/>
          <w:lang w:eastAsia="zh-CN"/>
        </w:rPr>
        <w:t xml:space="preserve"> </w:t>
      </w:r>
      <w:r>
        <w:rPr>
          <w:rFonts w:ascii="宋体" w:eastAsia="宋体" w:hAnsi="宋体" w:cs="宋体" w:hint="eastAsia"/>
          <w:spacing w:val="1"/>
          <w:sz w:val="19"/>
          <w:szCs w:val="19"/>
          <w:lang w:eastAsia="zh-CN"/>
        </w:rPr>
        <w:t>乙方应根据国家法律法规和规范性文件的规</w:t>
      </w:r>
      <w:r>
        <w:rPr>
          <w:rFonts w:ascii="宋体" w:eastAsia="宋体" w:hAnsi="宋体" w:cs="宋体" w:hint="eastAsia"/>
          <w:sz w:val="19"/>
          <w:szCs w:val="19"/>
          <w:lang w:eastAsia="zh-CN"/>
        </w:rPr>
        <w:t>定、招标（磋商、谈判）文件或询价通知书的相关要求、投标（响应）文件及乙方承诺、声明或保证，</w:t>
      </w:r>
      <w:r>
        <w:rPr>
          <w:rFonts w:ascii="宋体" w:eastAsia="宋体" w:hAnsi="宋体" w:cs="宋体" w:hint="eastAsia"/>
          <w:spacing w:val="-5"/>
          <w:sz w:val="19"/>
          <w:szCs w:val="19"/>
          <w:lang w:eastAsia="zh-CN"/>
        </w:rPr>
        <w:t xml:space="preserve"> </w:t>
      </w:r>
      <w:r>
        <w:rPr>
          <w:rFonts w:ascii="宋体" w:eastAsia="宋体" w:hAnsi="宋体" w:cs="宋体" w:hint="eastAsia"/>
          <w:sz w:val="19"/>
          <w:szCs w:val="19"/>
          <w:lang w:eastAsia="zh-CN"/>
        </w:rPr>
        <w:t>向甲方提供相应的货物质量证明文件。</w:t>
      </w:r>
    </w:p>
    <w:p w14:paraId="70441738" w14:textId="77777777" w:rsidR="00CA278B" w:rsidRDefault="00000000">
      <w:pPr>
        <w:spacing w:before="2" w:line="197" w:lineRule="auto"/>
        <w:ind w:left="14"/>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四、乙方交付货物的包装及标识</w:t>
      </w:r>
    </w:p>
    <w:p w14:paraId="7F3BA312" w14:textId="77777777" w:rsidR="00CA278B" w:rsidRDefault="00000000">
      <w:pPr>
        <w:spacing w:before="114" w:line="283" w:lineRule="auto"/>
        <w:ind w:right="9" w:firstLine="409"/>
        <w:rPr>
          <w:rFonts w:ascii="宋体" w:eastAsia="宋体" w:hAnsi="宋体" w:cs="宋体" w:hint="eastAsia"/>
          <w:sz w:val="19"/>
          <w:szCs w:val="19"/>
          <w:lang w:eastAsia="zh-CN"/>
        </w:rPr>
      </w:pPr>
      <w:r>
        <w:rPr>
          <w:rFonts w:ascii="宋体" w:eastAsia="宋体" w:hAnsi="宋体" w:cs="宋体" w:hint="eastAsia"/>
          <w:sz w:val="19"/>
          <w:szCs w:val="19"/>
          <w:lang w:eastAsia="zh-CN"/>
        </w:rPr>
        <w:t>（一）</w:t>
      </w:r>
      <w:r>
        <w:rPr>
          <w:rFonts w:ascii="宋体" w:eastAsia="宋体" w:hAnsi="宋体" w:cs="宋体" w:hint="eastAsia"/>
          <w:spacing w:val="-14"/>
          <w:sz w:val="19"/>
          <w:szCs w:val="19"/>
          <w:lang w:eastAsia="zh-CN"/>
        </w:rPr>
        <w:t xml:space="preserve"> </w:t>
      </w:r>
      <w:r>
        <w:rPr>
          <w:rFonts w:ascii="宋体" w:eastAsia="宋体" w:hAnsi="宋体" w:cs="宋体" w:hint="eastAsia"/>
          <w:sz w:val="19"/>
          <w:szCs w:val="19"/>
          <w:lang w:eastAsia="zh-CN"/>
        </w:rPr>
        <w:t>乙方交付货物的包装和标识应同时满足：</w:t>
      </w:r>
      <w:r>
        <w:rPr>
          <w:rFonts w:ascii="宋体" w:eastAsia="宋体" w:hAnsi="宋体" w:cs="宋体" w:hint="eastAsia"/>
          <w:spacing w:val="-27"/>
          <w:sz w:val="19"/>
          <w:szCs w:val="19"/>
          <w:lang w:eastAsia="zh-CN"/>
        </w:rPr>
        <w:t xml:space="preserve"> </w:t>
      </w:r>
      <w:r>
        <w:rPr>
          <w:rFonts w:ascii="宋体" w:eastAsia="宋体" w:hAnsi="宋体" w:cs="宋体" w:hint="eastAsia"/>
          <w:sz w:val="19"/>
          <w:szCs w:val="19"/>
          <w:lang w:eastAsia="zh-CN"/>
        </w:rPr>
        <w:t>1.符合国家法律法规和规范性文件对产品包装及标识的要求；2.符合甲方</w:t>
      </w:r>
      <w:r>
        <w:rPr>
          <w:rFonts w:ascii="宋体" w:eastAsia="宋体" w:hAnsi="宋体" w:cs="宋体" w:hint="eastAsia"/>
          <w:spacing w:val="2"/>
          <w:sz w:val="19"/>
          <w:szCs w:val="19"/>
          <w:lang w:eastAsia="zh-CN"/>
        </w:rPr>
        <w:t>招标（磋商、谈判）文件或询价通知书对货物包装及标识的要求；3.符合乙方在投标（响应）文件中对货物包装</w:t>
      </w:r>
      <w:r>
        <w:rPr>
          <w:rFonts w:ascii="宋体" w:eastAsia="宋体" w:hAnsi="宋体" w:cs="宋体" w:hint="eastAsia"/>
          <w:spacing w:val="1"/>
          <w:sz w:val="19"/>
          <w:szCs w:val="19"/>
          <w:lang w:eastAsia="zh-CN"/>
        </w:rPr>
        <w:t>及标识</w:t>
      </w:r>
      <w:proofErr w:type="gramStart"/>
      <w:r>
        <w:rPr>
          <w:rFonts w:ascii="宋体" w:eastAsia="宋体" w:hAnsi="宋体" w:cs="宋体" w:hint="eastAsia"/>
          <w:spacing w:val="1"/>
          <w:sz w:val="19"/>
          <w:szCs w:val="19"/>
          <w:lang w:eastAsia="zh-CN"/>
        </w:rPr>
        <w:t>作出</w:t>
      </w:r>
      <w:proofErr w:type="gramEnd"/>
      <w:r>
        <w:rPr>
          <w:rFonts w:ascii="宋体" w:eastAsia="宋体" w:hAnsi="宋体" w:cs="宋体" w:hint="eastAsia"/>
          <w:spacing w:val="1"/>
          <w:sz w:val="19"/>
          <w:szCs w:val="19"/>
          <w:lang w:eastAsia="zh-CN"/>
        </w:rPr>
        <w:t>的承诺、声明或保证；4.符合绿色环保、运输及安全性等要求。</w:t>
      </w:r>
    </w:p>
    <w:p w14:paraId="2DEBE0C0" w14:textId="77777777" w:rsidR="00CA278B" w:rsidRDefault="00000000">
      <w:pPr>
        <w:spacing w:line="193" w:lineRule="auto"/>
        <w:ind w:left="40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（二）货物的包装费用由乙方承担。</w:t>
      </w:r>
    </w:p>
    <w:p w14:paraId="4D19FF4A" w14:textId="77777777" w:rsidR="00CA278B" w:rsidRDefault="00000000">
      <w:pPr>
        <w:spacing w:before="122" w:line="198" w:lineRule="auto"/>
        <w:ind w:left="2"/>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五、货物的运输要求</w:t>
      </w:r>
    </w:p>
    <w:p w14:paraId="7963960B" w14:textId="77777777" w:rsidR="00CA278B" w:rsidRDefault="00000000">
      <w:pPr>
        <w:spacing w:before="116" w:line="193" w:lineRule="auto"/>
        <w:ind w:left="409"/>
        <w:rPr>
          <w:rFonts w:ascii="宋体" w:eastAsia="宋体" w:hAnsi="宋体" w:cs="宋体" w:hint="eastAsia"/>
          <w:sz w:val="19"/>
          <w:szCs w:val="19"/>
          <w:lang w:eastAsia="zh-CN"/>
        </w:rPr>
      </w:pPr>
      <w:r>
        <w:rPr>
          <w:rFonts w:ascii="宋体" w:eastAsia="宋体" w:hAnsi="宋体" w:cs="宋体" w:hint="eastAsia"/>
          <w:sz w:val="19"/>
          <w:szCs w:val="19"/>
          <w:lang w:eastAsia="zh-CN"/>
        </w:rPr>
        <w:t>（一）运输方式及运输线路：</w:t>
      </w:r>
      <w:r>
        <w:rPr>
          <w:rFonts w:ascii="宋体" w:eastAsia="宋体" w:hAnsi="宋体" w:cs="宋体" w:hint="eastAsia"/>
          <w:sz w:val="19"/>
          <w:szCs w:val="19"/>
          <w:u w:val="single"/>
          <w:lang w:eastAsia="zh-CN"/>
        </w:rPr>
        <w:t xml:space="preserve">                 </w:t>
      </w:r>
      <w:r>
        <w:rPr>
          <w:rFonts w:ascii="宋体" w:eastAsia="宋体" w:hAnsi="宋体" w:cs="宋体" w:hint="eastAsia"/>
          <w:sz w:val="19"/>
          <w:szCs w:val="19"/>
          <w:lang w:eastAsia="zh-CN"/>
        </w:rPr>
        <w:t>。</w:t>
      </w:r>
    </w:p>
    <w:p w14:paraId="7C800DDE" w14:textId="77777777" w:rsidR="00CA278B" w:rsidRDefault="00000000">
      <w:pPr>
        <w:spacing w:before="121" w:line="193" w:lineRule="auto"/>
        <w:ind w:left="409"/>
        <w:rPr>
          <w:rFonts w:ascii="宋体" w:eastAsia="宋体" w:hAnsi="宋体" w:cs="宋体" w:hint="eastAsia"/>
          <w:sz w:val="19"/>
          <w:szCs w:val="19"/>
          <w:lang w:eastAsia="zh-CN"/>
        </w:rPr>
      </w:pPr>
      <w:r>
        <w:rPr>
          <w:rFonts w:ascii="宋体" w:eastAsia="宋体" w:hAnsi="宋体" w:cs="宋体" w:hint="eastAsia"/>
          <w:sz w:val="19"/>
          <w:szCs w:val="19"/>
          <w:lang w:eastAsia="zh-CN"/>
        </w:rPr>
        <w:t>（二）运输、保险及其他相关费用由乙方承担。</w:t>
      </w:r>
    </w:p>
    <w:p w14:paraId="57A0F0D0" w14:textId="77777777" w:rsidR="00CA278B" w:rsidRDefault="00000000">
      <w:pPr>
        <w:spacing w:before="122" w:line="198" w:lineRule="auto"/>
        <w:ind w:left="3"/>
        <w:outlineLvl w:val="3"/>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六、</w:t>
      </w:r>
      <w:r>
        <w:rPr>
          <w:rFonts w:ascii="宋体" w:eastAsia="宋体" w:hAnsi="宋体" w:cs="宋体" w:hint="eastAsia"/>
          <w:spacing w:val="-26"/>
          <w:sz w:val="19"/>
          <w:szCs w:val="19"/>
          <w:lang w:eastAsia="zh-CN"/>
        </w:rPr>
        <w:t xml:space="preserve"> </w:t>
      </w:r>
      <w:r>
        <w:rPr>
          <w:rFonts w:ascii="宋体" w:eastAsia="宋体" w:hAnsi="宋体" w:cs="宋体" w:hint="eastAsia"/>
          <w:spacing w:val="-2"/>
          <w:sz w:val="19"/>
          <w:szCs w:val="19"/>
          <w:lang w:eastAsia="zh-CN"/>
        </w:rPr>
        <w:t>甲方对货物的验收</w:t>
      </w:r>
    </w:p>
    <w:p w14:paraId="54433C72" w14:textId="77777777" w:rsidR="00CA278B" w:rsidRDefault="00000000">
      <w:pPr>
        <w:spacing w:before="116" w:line="193" w:lineRule="auto"/>
        <w:jc w:val="right"/>
        <w:rPr>
          <w:rFonts w:ascii="宋体" w:eastAsia="宋体" w:hAnsi="宋体" w:cs="宋体" w:hint="eastAsia"/>
          <w:spacing w:val="-1"/>
          <w:sz w:val="19"/>
          <w:szCs w:val="19"/>
          <w:lang w:eastAsia="zh-CN"/>
        </w:rPr>
      </w:pPr>
      <w:r>
        <w:rPr>
          <w:rFonts w:ascii="宋体" w:eastAsia="宋体" w:hAnsi="宋体" w:cs="宋体" w:hint="eastAsia"/>
          <w:sz w:val="19"/>
          <w:szCs w:val="19"/>
          <w:lang w:eastAsia="zh-CN"/>
        </w:rPr>
        <w:t>（一）</w:t>
      </w:r>
      <w:r>
        <w:rPr>
          <w:rFonts w:ascii="宋体" w:eastAsia="宋体" w:hAnsi="宋体" w:cs="宋体" w:hint="eastAsia"/>
          <w:spacing w:val="-31"/>
          <w:sz w:val="19"/>
          <w:szCs w:val="19"/>
          <w:lang w:eastAsia="zh-CN"/>
        </w:rPr>
        <w:t xml:space="preserve"> </w:t>
      </w:r>
      <w:r>
        <w:rPr>
          <w:rFonts w:ascii="宋体" w:eastAsia="宋体" w:hAnsi="宋体" w:cs="宋体" w:hint="eastAsia"/>
          <w:sz w:val="19"/>
          <w:szCs w:val="19"/>
          <w:lang w:eastAsia="zh-CN"/>
        </w:rPr>
        <w:t>乙方将货物送达至甲方指定的地点，</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应及时通知甲</w:t>
      </w:r>
      <w:r>
        <w:rPr>
          <w:rFonts w:ascii="宋体" w:eastAsia="宋体" w:hAnsi="宋体" w:cs="宋体" w:hint="eastAsia"/>
          <w:spacing w:val="-1"/>
          <w:sz w:val="19"/>
          <w:szCs w:val="19"/>
          <w:lang w:eastAsia="zh-CN"/>
        </w:rPr>
        <w:t>方。在甲方收到到货通知并在货物到达指</w:t>
      </w:r>
    </w:p>
    <w:p w14:paraId="3272B5EF" w14:textId="77777777" w:rsidR="00CA278B" w:rsidRDefault="00000000">
      <w:pPr>
        <w:spacing w:before="40" w:line="283" w:lineRule="auto"/>
        <w:ind w:left="1" w:firstLine="1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lastRenderedPageBreak/>
        <w:t>定地点后</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0"/>
          <w:sz w:val="19"/>
          <w:szCs w:val="19"/>
          <w:lang w:eastAsia="zh-CN"/>
        </w:rPr>
        <w:t xml:space="preserve"> </w:t>
      </w:r>
      <w:r>
        <w:rPr>
          <w:rFonts w:ascii="宋体" w:eastAsia="宋体" w:hAnsi="宋体" w:cs="宋体" w:hint="eastAsia"/>
          <w:spacing w:val="-1"/>
          <w:sz w:val="19"/>
          <w:szCs w:val="19"/>
          <w:lang w:eastAsia="zh-CN"/>
        </w:rPr>
        <w:t>日</w:t>
      </w:r>
      <w:r>
        <w:rPr>
          <w:rFonts w:ascii="宋体" w:eastAsia="宋体" w:hAnsi="宋体" w:cs="宋体" w:hint="eastAsia"/>
          <w:sz w:val="19"/>
          <w:szCs w:val="19"/>
          <w:lang w:eastAsia="zh-CN"/>
        </w:rPr>
        <w:t>内，</w:t>
      </w:r>
      <w:r>
        <w:rPr>
          <w:rFonts w:ascii="宋体" w:eastAsia="宋体" w:hAnsi="宋体" w:cs="宋体" w:hint="eastAsia"/>
          <w:spacing w:val="-16"/>
          <w:sz w:val="19"/>
          <w:szCs w:val="19"/>
          <w:lang w:eastAsia="zh-CN"/>
        </w:rPr>
        <w:t xml:space="preserve"> </w:t>
      </w:r>
      <w:r>
        <w:rPr>
          <w:rFonts w:ascii="宋体" w:eastAsia="宋体" w:hAnsi="宋体" w:cs="宋体" w:hint="eastAsia"/>
          <w:sz w:val="19"/>
          <w:szCs w:val="19"/>
          <w:lang w:eastAsia="zh-CN"/>
        </w:rPr>
        <w:t>由甲乙双方及第三方（如有）对货物的数量、规格型号、生产厂家、</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品牌、外观进行</w:t>
      </w:r>
      <w:r>
        <w:rPr>
          <w:rFonts w:ascii="宋体" w:eastAsia="宋体" w:hAnsi="宋体" w:cs="宋体" w:hint="eastAsia"/>
          <w:spacing w:val="-1"/>
          <w:sz w:val="19"/>
          <w:szCs w:val="19"/>
          <w:lang w:eastAsia="zh-CN"/>
        </w:rPr>
        <w:t>验收，</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在条件允许的情况下，</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可以同</w:t>
      </w:r>
      <w:r>
        <w:rPr>
          <w:rFonts w:ascii="宋体" w:eastAsia="宋体" w:hAnsi="宋体" w:cs="宋体" w:hint="eastAsia"/>
          <w:sz w:val="19"/>
          <w:szCs w:val="19"/>
          <w:lang w:eastAsia="zh-CN"/>
        </w:rPr>
        <w:t>步对货物质量进行初步验收，</w:t>
      </w:r>
      <w:r>
        <w:rPr>
          <w:rFonts w:ascii="宋体" w:eastAsia="宋体" w:hAnsi="宋体" w:cs="宋体" w:hint="eastAsia"/>
          <w:spacing w:val="-8"/>
          <w:sz w:val="19"/>
          <w:szCs w:val="19"/>
          <w:lang w:eastAsia="zh-CN"/>
        </w:rPr>
        <w:t xml:space="preserve"> </w:t>
      </w:r>
      <w:r>
        <w:rPr>
          <w:rFonts w:ascii="宋体" w:eastAsia="宋体" w:hAnsi="宋体" w:cs="宋体" w:hint="eastAsia"/>
          <w:sz w:val="19"/>
          <w:szCs w:val="19"/>
          <w:lang w:eastAsia="zh-CN"/>
        </w:rPr>
        <w:t>甲乙双方应签署书面验收记录，</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作为本项目的履行文件留存。</w:t>
      </w:r>
    </w:p>
    <w:p w14:paraId="75BA6777" w14:textId="77777777" w:rsidR="00CA278B" w:rsidRDefault="00000000">
      <w:pPr>
        <w:spacing w:before="3" w:line="282" w:lineRule="auto"/>
        <w:ind w:left="2" w:firstLine="40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（二）在甲方收到货物</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0"/>
          <w:sz w:val="19"/>
          <w:szCs w:val="19"/>
          <w:lang w:eastAsia="zh-CN"/>
        </w:rPr>
        <w:t xml:space="preserve"> </w:t>
      </w:r>
      <w:r>
        <w:rPr>
          <w:rFonts w:ascii="宋体" w:eastAsia="宋体" w:hAnsi="宋体" w:cs="宋体" w:hint="eastAsia"/>
          <w:spacing w:val="-1"/>
          <w:sz w:val="19"/>
          <w:szCs w:val="19"/>
          <w:lang w:eastAsia="zh-CN"/>
        </w:rPr>
        <w:t>日内，</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如发现质量问题，</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甲方应在</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
          <w:sz w:val="19"/>
          <w:szCs w:val="19"/>
          <w:u w:val="single"/>
          <w:lang w:eastAsia="zh-CN"/>
        </w:rPr>
        <w:t xml:space="preserve">            </w:t>
      </w:r>
      <w:r>
        <w:rPr>
          <w:rFonts w:ascii="宋体" w:eastAsia="宋体" w:hAnsi="宋体" w:cs="宋体" w:hint="eastAsia"/>
          <w:spacing w:val="-21"/>
          <w:sz w:val="19"/>
          <w:szCs w:val="19"/>
          <w:lang w:eastAsia="zh-CN"/>
        </w:rPr>
        <w:t xml:space="preserve"> </w:t>
      </w:r>
      <w:r>
        <w:rPr>
          <w:rFonts w:ascii="宋体" w:eastAsia="宋体" w:hAnsi="宋体" w:cs="宋体" w:hint="eastAsia"/>
          <w:spacing w:val="-2"/>
          <w:sz w:val="19"/>
          <w:szCs w:val="19"/>
          <w:lang w:eastAsia="zh-CN"/>
        </w:rPr>
        <w:t>日内向乙方提出书面异议，</w:t>
      </w:r>
      <w:r>
        <w:rPr>
          <w:rFonts w:ascii="宋体" w:eastAsia="宋体" w:hAnsi="宋体" w:cs="宋体" w:hint="eastAsia"/>
          <w:spacing w:val="-16"/>
          <w:sz w:val="19"/>
          <w:szCs w:val="19"/>
          <w:lang w:eastAsia="zh-CN"/>
        </w:rPr>
        <w:t xml:space="preserve"> </w:t>
      </w:r>
      <w:r>
        <w:rPr>
          <w:rFonts w:ascii="宋体" w:eastAsia="宋体" w:hAnsi="宋体" w:cs="宋体" w:hint="eastAsia"/>
          <w:spacing w:val="-2"/>
          <w:sz w:val="19"/>
          <w:szCs w:val="19"/>
          <w:lang w:eastAsia="zh-CN"/>
        </w:rPr>
        <w:t>甲方逾期提出</w:t>
      </w:r>
      <w:r>
        <w:rPr>
          <w:rFonts w:ascii="宋体" w:eastAsia="宋体" w:hAnsi="宋体" w:cs="宋体" w:hint="eastAsia"/>
          <w:spacing w:val="1"/>
          <w:sz w:val="19"/>
          <w:szCs w:val="19"/>
          <w:lang w:eastAsia="zh-CN"/>
        </w:rPr>
        <w:t>的，视为乙方所交付的货物质量符合合同的约定。乙方在收到甲方关于质量问题的书</w:t>
      </w:r>
      <w:r>
        <w:rPr>
          <w:rFonts w:ascii="宋体" w:eastAsia="宋体" w:hAnsi="宋体" w:cs="宋体" w:hint="eastAsia"/>
          <w:sz w:val="19"/>
          <w:szCs w:val="19"/>
          <w:lang w:eastAsia="zh-CN"/>
        </w:rPr>
        <w:t>面异议后，</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应当在</w:t>
      </w:r>
      <w:r>
        <w:rPr>
          <w:rFonts w:ascii="宋体" w:eastAsia="宋体" w:hAnsi="宋体" w:cs="宋体" w:hint="eastAsia"/>
          <w:sz w:val="19"/>
          <w:szCs w:val="19"/>
          <w:u w:val="single"/>
          <w:lang w:eastAsia="zh-CN"/>
        </w:rPr>
        <w:t xml:space="preserve">                 </w:t>
      </w:r>
      <w:r>
        <w:rPr>
          <w:rFonts w:ascii="宋体" w:eastAsia="宋体" w:hAnsi="宋体" w:cs="宋体" w:hint="eastAsia"/>
          <w:spacing w:val="-21"/>
          <w:sz w:val="19"/>
          <w:szCs w:val="19"/>
          <w:lang w:eastAsia="zh-CN"/>
        </w:rPr>
        <w:t xml:space="preserve"> </w:t>
      </w:r>
      <w:r>
        <w:rPr>
          <w:rFonts w:ascii="宋体" w:eastAsia="宋体" w:hAnsi="宋体" w:cs="宋体" w:hint="eastAsia"/>
          <w:sz w:val="19"/>
          <w:szCs w:val="19"/>
          <w:lang w:eastAsia="zh-CN"/>
        </w:rPr>
        <w:t>日内负责解</w:t>
      </w:r>
      <w:r>
        <w:rPr>
          <w:rFonts w:ascii="宋体" w:eastAsia="宋体" w:hAnsi="宋体" w:cs="宋体" w:hint="eastAsia"/>
          <w:spacing w:val="-1"/>
          <w:sz w:val="19"/>
          <w:szCs w:val="19"/>
          <w:lang w:eastAsia="zh-CN"/>
        </w:rPr>
        <w:t>决处理。</w:t>
      </w:r>
    </w:p>
    <w:p w14:paraId="0B2031AD" w14:textId="77777777" w:rsidR="00CA278B" w:rsidRDefault="00000000">
      <w:pPr>
        <w:spacing w:before="2" w:line="282" w:lineRule="auto"/>
        <w:ind w:left="8" w:firstLine="400"/>
        <w:rPr>
          <w:rFonts w:ascii="宋体" w:eastAsia="宋体" w:hAnsi="宋体" w:cs="宋体" w:hint="eastAsia"/>
          <w:sz w:val="19"/>
          <w:szCs w:val="19"/>
          <w:lang w:eastAsia="zh-CN"/>
        </w:rPr>
      </w:pPr>
      <w:r>
        <w:rPr>
          <w:rFonts w:ascii="宋体" w:eastAsia="宋体" w:hAnsi="宋体" w:cs="宋体" w:hint="eastAsia"/>
          <w:sz w:val="19"/>
          <w:szCs w:val="19"/>
          <w:lang w:eastAsia="zh-CN"/>
        </w:rPr>
        <w:t>（三）乙方提交的货物数量、规格型号及质量不符合本合同要求的， 甲方应在验收记录中</w:t>
      </w:r>
      <w:proofErr w:type="gramStart"/>
      <w:r>
        <w:rPr>
          <w:rFonts w:ascii="宋体" w:eastAsia="宋体" w:hAnsi="宋体" w:cs="宋体" w:hint="eastAsia"/>
          <w:sz w:val="19"/>
          <w:szCs w:val="19"/>
          <w:lang w:eastAsia="zh-CN"/>
        </w:rPr>
        <w:t>作出</w:t>
      </w:r>
      <w:proofErr w:type="gramEnd"/>
      <w:r>
        <w:rPr>
          <w:rFonts w:ascii="宋体" w:eastAsia="宋体" w:hAnsi="宋体" w:cs="宋体" w:hint="eastAsia"/>
          <w:sz w:val="19"/>
          <w:szCs w:val="19"/>
          <w:lang w:eastAsia="zh-CN"/>
        </w:rPr>
        <w:t>明确记载，</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保留相关的证据 ,</w:t>
      </w:r>
      <w:r>
        <w:rPr>
          <w:rFonts w:ascii="宋体" w:eastAsia="宋体" w:hAnsi="宋体" w:cs="宋体" w:hint="eastAsia"/>
          <w:spacing w:val="22"/>
          <w:sz w:val="19"/>
          <w:szCs w:val="19"/>
          <w:lang w:eastAsia="zh-CN"/>
        </w:rPr>
        <w:t xml:space="preserve">  </w:t>
      </w:r>
      <w:r>
        <w:rPr>
          <w:rFonts w:ascii="宋体" w:eastAsia="宋体" w:hAnsi="宋体" w:cs="宋体" w:hint="eastAsia"/>
          <w:sz w:val="19"/>
          <w:szCs w:val="19"/>
          <w:lang w:eastAsia="zh-CN"/>
        </w:rPr>
        <w:t>并有权拒绝接受货物，</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解除合同且不承担任何法律责任。</w:t>
      </w:r>
    </w:p>
    <w:p w14:paraId="6D1E6D9F" w14:textId="77777777" w:rsidR="00CA278B" w:rsidRDefault="00000000">
      <w:pPr>
        <w:spacing w:line="197" w:lineRule="auto"/>
        <w:ind w:left="1"/>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七、合同金额</w:t>
      </w:r>
    </w:p>
    <w:p w14:paraId="43605A4F" w14:textId="77777777" w:rsidR="00CA278B" w:rsidRDefault="00000000">
      <w:pPr>
        <w:spacing w:before="116" w:line="193" w:lineRule="auto"/>
        <w:ind w:left="38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在乙方提供完全符合合同要求的货物的前提下，</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本合同总金额为</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52"/>
          <w:sz w:val="19"/>
          <w:szCs w:val="19"/>
          <w:lang w:eastAsia="zh-CN"/>
        </w:rPr>
        <w:t xml:space="preserve"> </w:t>
      </w:r>
      <w:r>
        <w:rPr>
          <w:rFonts w:ascii="宋体" w:eastAsia="宋体" w:hAnsi="宋体" w:cs="宋体" w:hint="eastAsia"/>
          <w:spacing w:val="1"/>
          <w:sz w:val="19"/>
          <w:szCs w:val="19"/>
          <w:lang w:eastAsia="zh-CN"/>
        </w:rPr>
        <w:t>元（小写</w:t>
      </w:r>
      <w:r>
        <w:rPr>
          <w:rFonts w:ascii="宋体" w:eastAsia="宋体" w:hAnsi="宋体" w:cs="宋体" w:hint="eastAsia"/>
          <w:spacing w:val="-5"/>
          <w:sz w:val="19"/>
          <w:szCs w:val="19"/>
          <w:lang w:eastAsia="zh-CN"/>
        </w:rPr>
        <w:t>）</w:t>
      </w:r>
      <w:r>
        <w:rPr>
          <w:rFonts w:ascii="宋体" w:eastAsia="宋体" w:hAnsi="宋体" w:cs="宋体" w:hint="eastAsia"/>
          <w:sz w:val="19"/>
          <w:szCs w:val="19"/>
          <w:u w:val="single"/>
          <w:lang w:eastAsia="zh-CN"/>
        </w:rPr>
        <w:t xml:space="preserve">                 </w:t>
      </w:r>
      <w:r>
        <w:rPr>
          <w:rFonts w:ascii="宋体" w:eastAsia="宋体" w:hAnsi="宋体" w:cs="宋体" w:hint="eastAsia"/>
          <w:spacing w:val="-5"/>
          <w:sz w:val="19"/>
          <w:szCs w:val="19"/>
          <w:lang w:eastAsia="zh-CN"/>
        </w:rPr>
        <w:t>（</w:t>
      </w:r>
      <w:r>
        <w:rPr>
          <w:rFonts w:ascii="宋体" w:eastAsia="宋体" w:hAnsi="宋体" w:cs="宋体" w:hint="eastAsia"/>
          <w:spacing w:val="1"/>
          <w:sz w:val="19"/>
          <w:szCs w:val="19"/>
          <w:lang w:eastAsia="zh-CN"/>
        </w:rPr>
        <w:t>大</w:t>
      </w:r>
      <w:r>
        <w:rPr>
          <w:rFonts w:ascii="宋体" w:eastAsia="宋体" w:hAnsi="宋体" w:cs="宋体" w:hint="eastAsia"/>
          <w:sz w:val="19"/>
          <w:szCs w:val="19"/>
          <w:lang w:eastAsia="zh-CN"/>
        </w:rPr>
        <w:t>写）</w:t>
      </w:r>
    </w:p>
    <w:p w14:paraId="627551C1" w14:textId="77777777" w:rsidR="00CA278B" w:rsidRDefault="00000000">
      <w:pPr>
        <w:spacing w:before="122" w:line="197" w:lineRule="auto"/>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八、付款时间、金额及条件</w:t>
      </w:r>
    </w:p>
    <w:p w14:paraId="49CE36C6" w14:textId="77777777" w:rsidR="00CA278B" w:rsidRDefault="00000000">
      <w:pPr>
        <w:spacing w:before="116" w:line="193" w:lineRule="auto"/>
        <w:ind w:left="40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（一）付款时间及付款金额：</w:t>
      </w:r>
      <w:r>
        <w:rPr>
          <w:rFonts w:ascii="宋体" w:eastAsia="宋体" w:hAnsi="宋体" w:cs="宋体" w:hint="eastAsia"/>
          <w:sz w:val="19"/>
          <w:szCs w:val="19"/>
          <w:u w:val="single"/>
          <w:lang w:eastAsia="zh-CN"/>
        </w:rPr>
        <w:t xml:space="preserve">                  </w:t>
      </w:r>
    </w:p>
    <w:p w14:paraId="071825B8" w14:textId="77777777" w:rsidR="00CA278B" w:rsidRDefault="00000000">
      <w:pPr>
        <w:spacing w:before="122" w:line="193" w:lineRule="auto"/>
        <w:ind w:left="408"/>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（二）付款条件：</w:t>
      </w:r>
      <w:r>
        <w:rPr>
          <w:rFonts w:ascii="宋体" w:eastAsia="宋体" w:hAnsi="宋体" w:cs="宋体" w:hint="eastAsia"/>
          <w:sz w:val="19"/>
          <w:szCs w:val="19"/>
          <w:u w:val="single"/>
          <w:lang w:eastAsia="zh-CN"/>
        </w:rPr>
        <w:t xml:space="preserve">                  </w:t>
      </w:r>
    </w:p>
    <w:p w14:paraId="446BCAE0" w14:textId="77777777" w:rsidR="00CA278B" w:rsidRDefault="00000000">
      <w:pPr>
        <w:spacing w:before="122" w:line="193" w:lineRule="auto"/>
        <w:ind w:left="408"/>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（三）乙方账</w:t>
      </w:r>
      <w:proofErr w:type="gramStart"/>
      <w:r>
        <w:rPr>
          <w:rFonts w:ascii="宋体" w:eastAsia="宋体" w:hAnsi="宋体" w:cs="宋体" w:hint="eastAsia"/>
          <w:spacing w:val="-2"/>
          <w:sz w:val="19"/>
          <w:szCs w:val="19"/>
          <w:lang w:eastAsia="zh-CN"/>
        </w:rPr>
        <w:t>戶</w:t>
      </w:r>
      <w:proofErr w:type="gramEnd"/>
      <w:r>
        <w:rPr>
          <w:rFonts w:ascii="宋体" w:eastAsia="宋体" w:hAnsi="宋体" w:cs="宋体" w:hint="eastAsia"/>
          <w:spacing w:val="-2"/>
          <w:sz w:val="19"/>
          <w:szCs w:val="19"/>
          <w:lang w:eastAsia="zh-CN"/>
        </w:rPr>
        <w:t>信息</w:t>
      </w:r>
    </w:p>
    <w:p w14:paraId="7652D4B4" w14:textId="77777777" w:rsidR="00CA278B" w:rsidRDefault="00000000">
      <w:pPr>
        <w:spacing w:before="122" w:line="198" w:lineRule="auto"/>
        <w:ind w:left="394"/>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乙方名称：</w:t>
      </w:r>
      <w:r>
        <w:rPr>
          <w:rFonts w:ascii="宋体" w:eastAsia="宋体" w:hAnsi="宋体" w:cs="宋体" w:hint="eastAsia"/>
          <w:sz w:val="19"/>
          <w:szCs w:val="19"/>
          <w:u w:val="single"/>
          <w:lang w:eastAsia="zh-CN"/>
        </w:rPr>
        <w:t xml:space="preserve">                  </w:t>
      </w:r>
    </w:p>
    <w:p w14:paraId="62B6FBB8" w14:textId="77777777" w:rsidR="00CA278B" w:rsidRDefault="00000000">
      <w:pPr>
        <w:spacing w:before="115" w:line="198" w:lineRule="auto"/>
        <w:ind w:left="385"/>
        <w:rPr>
          <w:rFonts w:ascii="宋体" w:eastAsia="宋体" w:hAnsi="宋体" w:cs="宋体" w:hint="eastAsia"/>
          <w:sz w:val="19"/>
          <w:szCs w:val="19"/>
          <w:lang w:eastAsia="zh-CN"/>
        </w:rPr>
      </w:pPr>
      <w:r>
        <w:rPr>
          <w:rFonts w:ascii="宋体" w:eastAsia="宋体" w:hAnsi="宋体" w:cs="宋体" w:hint="eastAsia"/>
          <w:sz w:val="19"/>
          <w:szCs w:val="19"/>
          <w:lang w:eastAsia="zh-CN"/>
        </w:rPr>
        <w:t>开</w:t>
      </w:r>
      <w:proofErr w:type="gramStart"/>
      <w:r>
        <w:rPr>
          <w:rFonts w:ascii="宋体" w:eastAsia="宋体" w:hAnsi="宋体" w:cs="宋体" w:hint="eastAsia"/>
          <w:sz w:val="19"/>
          <w:szCs w:val="19"/>
          <w:lang w:eastAsia="zh-CN"/>
        </w:rPr>
        <w:t>戶</w:t>
      </w:r>
      <w:proofErr w:type="gramEnd"/>
      <w:r>
        <w:rPr>
          <w:rFonts w:ascii="宋体" w:eastAsia="宋体" w:hAnsi="宋体" w:cs="宋体" w:hint="eastAsia"/>
          <w:sz w:val="19"/>
          <w:szCs w:val="19"/>
          <w:lang w:eastAsia="zh-CN"/>
        </w:rPr>
        <w:t>银行：</w:t>
      </w:r>
      <w:r>
        <w:rPr>
          <w:rFonts w:ascii="宋体" w:eastAsia="宋体" w:hAnsi="宋体" w:cs="宋体" w:hint="eastAsia"/>
          <w:sz w:val="19"/>
          <w:szCs w:val="19"/>
          <w:u w:val="single"/>
          <w:lang w:eastAsia="zh-CN"/>
        </w:rPr>
        <w:t xml:space="preserve">                  </w:t>
      </w:r>
    </w:p>
    <w:p w14:paraId="20E3A547" w14:textId="77777777" w:rsidR="00CA278B" w:rsidRDefault="00000000">
      <w:pPr>
        <w:spacing w:before="115" w:line="198" w:lineRule="auto"/>
        <w:ind w:left="384"/>
        <w:rPr>
          <w:rFonts w:ascii="宋体" w:eastAsia="宋体" w:hAnsi="宋体" w:cs="宋体" w:hint="eastAsia"/>
          <w:sz w:val="19"/>
          <w:szCs w:val="19"/>
          <w:lang w:eastAsia="zh-CN"/>
        </w:rPr>
      </w:pPr>
      <w:r>
        <w:rPr>
          <w:rFonts w:ascii="宋体" w:eastAsia="宋体" w:hAnsi="宋体" w:cs="宋体" w:hint="eastAsia"/>
          <w:sz w:val="19"/>
          <w:szCs w:val="19"/>
          <w:lang w:eastAsia="zh-CN"/>
        </w:rPr>
        <w:t>银行账号：</w:t>
      </w:r>
      <w:r>
        <w:rPr>
          <w:rFonts w:ascii="宋体" w:eastAsia="宋体" w:hAnsi="宋体" w:cs="宋体" w:hint="eastAsia"/>
          <w:sz w:val="19"/>
          <w:szCs w:val="19"/>
          <w:u w:val="single"/>
          <w:lang w:eastAsia="zh-CN"/>
        </w:rPr>
        <w:t xml:space="preserve">                  </w:t>
      </w:r>
    </w:p>
    <w:p w14:paraId="584849B1" w14:textId="77777777" w:rsidR="00CA278B" w:rsidRDefault="00000000">
      <w:pPr>
        <w:spacing w:before="115" w:line="198" w:lineRule="auto"/>
        <w:ind w:left="1"/>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九、货物质量保证及售后服务</w:t>
      </w:r>
    </w:p>
    <w:p w14:paraId="683FEE47" w14:textId="77777777" w:rsidR="00CA278B" w:rsidRDefault="00000000">
      <w:pPr>
        <w:spacing w:before="114" w:line="283" w:lineRule="auto"/>
        <w:ind w:firstLine="382"/>
        <w:jc w:val="both"/>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招标（磋商、谈判）文件或询价通知书对货物质量保证期及</w:t>
      </w:r>
      <w:r>
        <w:rPr>
          <w:rFonts w:ascii="宋体" w:eastAsia="宋体" w:hAnsi="宋体" w:cs="宋体" w:hint="eastAsia"/>
          <w:spacing w:val="1"/>
          <w:sz w:val="19"/>
          <w:szCs w:val="19"/>
          <w:lang w:eastAsia="zh-CN"/>
        </w:rPr>
        <w:t>售后服务</w:t>
      </w:r>
      <w:proofErr w:type="gramStart"/>
      <w:r>
        <w:rPr>
          <w:rFonts w:ascii="宋体" w:eastAsia="宋体" w:hAnsi="宋体" w:cs="宋体" w:hint="eastAsia"/>
          <w:spacing w:val="1"/>
          <w:sz w:val="19"/>
          <w:szCs w:val="19"/>
          <w:lang w:eastAsia="zh-CN"/>
        </w:rPr>
        <w:t>作出</w:t>
      </w:r>
      <w:proofErr w:type="gramEnd"/>
      <w:r>
        <w:rPr>
          <w:rFonts w:ascii="宋体" w:eastAsia="宋体" w:hAnsi="宋体" w:cs="宋体" w:hint="eastAsia"/>
          <w:spacing w:val="1"/>
          <w:sz w:val="19"/>
          <w:szCs w:val="19"/>
          <w:lang w:eastAsia="zh-CN"/>
        </w:rPr>
        <w:t>明确要求的，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适用招标（磋商、谈判）文件或询</w:t>
      </w:r>
      <w:r>
        <w:rPr>
          <w:rFonts w:ascii="宋体" w:eastAsia="宋体" w:hAnsi="宋体" w:cs="宋体" w:hint="eastAsia"/>
          <w:spacing w:val="2"/>
          <w:sz w:val="19"/>
          <w:szCs w:val="19"/>
          <w:lang w:eastAsia="zh-CN"/>
        </w:rPr>
        <w:t>价通知书对保证期和售后服务的规定，</w:t>
      </w:r>
      <w:r>
        <w:rPr>
          <w:rFonts w:ascii="宋体" w:eastAsia="宋体" w:hAnsi="宋体" w:cs="宋体" w:hint="eastAsia"/>
          <w:spacing w:val="-35"/>
          <w:sz w:val="19"/>
          <w:szCs w:val="19"/>
          <w:lang w:eastAsia="zh-CN"/>
        </w:rPr>
        <w:t xml:space="preserve"> </w:t>
      </w:r>
      <w:r>
        <w:rPr>
          <w:rFonts w:ascii="宋体" w:eastAsia="宋体" w:hAnsi="宋体" w:cs="宋体" w:hint="eastAsia"/>
          <w:spacing w:val="2"/>
          <w:sz w:val="19"/>
          <w:szCs w:val="19"/>
          <w:lang w:eastAsia="zh-CN"/>
        </w:rPr>
        <w:t>如乙方在投标（响应）文</w:t>
      </w:r>
      <w:r>
        <w:rPr>
          <w:rFonts w:ascii="宋体" w:eastAsia="宋体" w:hAnsi="宋体" w:cs="宋体" w:hint="eastAsia"/>
          <w:spacing w:val="1"/>
          <w:sz w:val="19"/>
          <w:szCs w:val="19"/>
          <w:lang w:eastAsia="zh-CN"/>
        </w:rPr>
        <w:t>件及磋商、谈判过程中对货物质量保证期和售后服务</w:t>
      </w:r>
      <w:proofErr w:type="gramStart"/>
      <w:r>
        <w:rPr>
          <w:rFonts w:ascii="宋体" w:eastAsia="宋体" w:hAnsi="宋体" w:cs="宋体" w:hint="eastAsia"/>
          <w:spacing w:val="1"/>
          <w:sz w:val="19"/>
          <w:szCs w:val="19"/>
          <w:lang w:eastAsia="zh-CN"/>
        </w:rPr>
        <w:t>作出</w:t>
      </w:r>
      <w:proofErr w:type="gramEnd"/>
      <w:r>
        <w:rPr>
          <w:rFonts w:ascii="宋体" w:eastAsia="宋体" w:hAnsi="宋体" w:cs="宋体" w:hint="eastAsia"/>
          <w:spacing w:val="1"/>
          <w:sz w:val="19"/>
          <w:szCs w:val="19"/>
          <w:lang w:eastAsia="zh-CN"/>
        </w:rPr>
        <w:t>更优的承诺、声明或保证的，</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适用乙方的承诺、</w:t>
      </w:r>
      <w:r>
        <w:rPr>
          <w:rFonts w:ascii="宋体" w:eastAsia="宋体" w:hAnsi="宋体" w:cs="宋体" w:hint="eastAsia"/>
          <w:sz w:val="19"/>
          <w:szCs w:val="19"/>
          <w:lang w:eastAsia="zh-CN"/>
        </w:rPr>
        <w:t>声明或保证。</w:t>
      </w:r>
    </w:p>
    <w:p w14:paraId="77A517F8" w14:textId="77777777" w:rsidR="00CA278B" w:rsidRDefault="00000000">
      <w:pPr>
        <w:spacing w:before="1" w:line="198" w:lineRule="auto"/>
        <w:ind w:left="2"/>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十、知识产权</w:t>
      </w:r>
    </w:p>
    <w:p w14:paraId="139580CE" w14:textId="77777777" w:rsidR="00CA278B" w:rsidRDefault="00000000">
      <w:pPr>
        <w:spacing w:before="114" w:line="283" w:lineRule="auto"/>
        <w:ind w:left="1" w:firstLine="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乙方保证其提供的货物的全部及部分，</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均不存在任何侵犯第三方知识产权的情形。否</w:t>
      </w:r>
      <w:r>
        <w:rPr>
          <w:rFonts w:ascii="宋体" w:eastAsia="宋体" w:hAnsi="宋体" w:cs="宋体" w:hint="eastAsia"/>
          <w:sz w:val="19"/>
          <w:szCs w:val="19"/>
          <w:lang w:eastAsia="zh-CN"/>
        </w:rPr>
        <w:t>则，</w:t>
      </w:r>
      <w:r>
        <w:rPr>
          <w:rFonts w:ascii="宋体" w:eastAsia="宋体" w:hAnsi="宋体" w:cs="宋体" w:hint="eastAsia"/>
          <w:spacing w:val="-25"/>
          <w:sz w:val="19"/>
          <w:szCs w:val="19"/>
          <w:lang w:eastAsia="zh-CN"/>
        </w:rPr>
        <w:t xml:space="preserve"> </w:t>
      </w:r>
      <w:r>
        <w:rPr>
          <w:rFonts w:ascii="宋体" w:eastAsia="宋体" w:hAnsi="宋体" w:cs="宋体" w:hint="eastAsia"/>
          <w:sz w:val="19"/>
          <w:szCs w:val="19"/>
          <w:lang w:eastAsia="zh-CN"/>
        </w:rPr>
        <w:t>乙方应向甲方承担违约责任及赔</w:t>
      </w:r>
      <w:r>
        <w:rPr>
          <w:rFonts w:ascii="宋体" w:eastAsia="宋体" w:hAnsi="宋体" w:cs="宋体" w:hint="eastAsia"/>
          <w:spacing w:val="1"/>
          <w:sz w:val="19"/>
          <w:szCs w:val="19"/>
          <w:lang w:eastAsia="zh-CN"/>
        </w:rPr>
        <w:t>偿由此给甲方造成的名誉及经济损失。</w:t>
      </w:r>
    </w:p>
    <w:p w14:paraId="697B0E1D" w14:textId="77777777" w:rsidR="00CA278B" w:rsidRDefault="00000000">
      <w:pPr>
        <w:spacing w:before="1" w:line="198" w:lineRule="auto"/>
        <w:ind w:left="2"/>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十一、违约条款</w:t>
      </w:r>
    </w:p>
    <w:p w14:paraId="30D95FFA" w14:textId="77777777" w:rsidR="00CA278B" w:rsidRDefault="00000000">
      <w:pPr>
        <w:spacing w:before="113" w:line="283" w:lineRule="auto"/>
        <w:ind w:left="1" w:right="131" w:firstLine="40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w:t>
      </w:r>
      <w:r>
        <w:rPr>
          <w:rFonts w:ascii="宋体" w:eastAsia="宋体" w:hAnsi="宋体" w:cs="宋体" w:hint="eastAsia"/>
          <w:spacing w:val="-23"/>
          <w:sz w:val="19"/>
          <w:szCs w:val="19"/>
          <w:lang w:eastAsia="zh-CN"/>
        </w:rPr>
        <w:t xml:space="preserve"> </w:t>
      </w:r>
      <w:r>
        <w:rPr>
          <w:rFonts w:ascii="宋体" w:eastAsia="宋体" w:hAnsi="宋体" w:cs="宋体" w:hint="eastAsia"/>
          <w:spacing w:val="-1"/>
          <w:sz w:val="19"/>
          <w:szCs w:val="19"/>
          <w:lang w:eastAsia="zh-CN"/>
        </w:rPr>
        <w:t>甲方没有正当理由逾期支付合同款项的，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每延期一日</w:t>
      </w:r>
      <w:r>
        <w:rPr>
          <w:rFonts w:ascii="宋体" w:eastAsia="宋体" w:hAnsi="宋体" w:cs="宋体" w:hint="eastAsia"/>
          <w:spacing w:val="-14"/>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甲方应按照逾期支付金额</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19"/>
          <w:w w:val="101"/>
          <w:sz w:val="19"/>
          <w:szCs w:val="19"/>
          <w:lang w:eastAsia="zh-CN"/>
        </w:rPr>
        <w:t xml:space="preserve"> </w:t>
      </w:r>
      <w:r>
        <w:rPr>
          <w:rFonts w:ascii="宋体" w:eastAsia="宋体" w:hAnsi="宋体" w:cs="宋体" w:hint="eastAsia"/>
          <w:spacing w:val="-1"/>
          <w:sz w:val="19"/>
          <w:szCs w:val="19"/>
          <w:lang w:eastAsia="zh-CN"/>
        </w:rPr>
        <w:t>的</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
          <w:sz w:val="19"/>
          <w:szCs w:val="19"/>
          <w:u w:val="single"/>
          <w:lang w:eastAsia="zh-CN"/>
        </w:rPr>
        <w:t xml:space="preserve">          </w:t>
      </w:r>
      <w:r>
        <w:rPr>
          <w:rFonts w:ascii="宋体" w:eastAsia="宋体" w:hAnsi="宋体" w:cs="宋体" w:hint="eastAsia"/>
          <w:spacing w:val="-2"/>
          <w:sz w:val="19"/>
          <w:szCs w:val="19"/>
          <w:lang w:eastAsia="zh-CN"/>
        </w:rPr>
        <w:t>承担违</w:t>
      </w:r>
      <w:r>
        <w:rPr>
          <w:rFonts w:ascii="宋体" w:eastAsia="宋体" w:hAnsi="宋体" w:cs="宋体" w:hint="eastAsia"/>
          <w:spacing w:val="-1"/>
          <w:sz w:val="19"/>
          <w:szCs w:val="19"/>
          <w:lang w:eastAsia="zh-CN"/>
        </w:rPr>
        <w:t>约责任。延期达到</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0"/>
          <w:sz w:val="19"/>
          <w:szCs w:val="19"/>
          <w:lang w:eastAsia="zh-CN"/>
        </w:rPr>
        <w:t xml:space="preserve"> </w:t>
      </w:r>
      <w:r>
        <w:rPr>
          <w:rFonts w:ascii="宋体" w:eastAsia="宋体" w:hAnsi="宋体" w:cs="宋体" w:hint="eastAsia"/>
          <w:spacing w:val="-1"/>
          <w:sz w:val="19"/>
          <w:szCs w:val="19"/>
          <w:lang w:eastAsia="zh-CN"/>
        </w:rPr>
        <w:t>日</w:t>
      </w:r>
      <w:r>
        <w:rPr>
          <w:rFonts w:ascii="宋体" w:eastAsia="宋体" w:hAnsi="宋体" w:cs="宋体" w:hint="eastAsia"/>
          <w:spacing w:val="-14"/>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26"/>
          <w:sz w:val="19"/>
          <w:szCs w:val="19"/>
          <w:lang w:eastAsia="zh-CN"/>
        </w:rPr>
        <w:t xml:space="preserve"> </w:t>
      </w:r>
      <w:r>
        <w:rPr>
          <w:rFonts w:ascii="宋体" w:eastAsia="宋体" w:hAnsi="宋体" w:cs="宋体" w:hint="eastAsia"/>
          <w:spacing w:val="-1"/>
          <w:sz w:val="19"/>
          <w:szCs w:val="19"/>
          <w:lang w:eastAsia="zh-CN"/>
        </w:rPr>
        <w:t>乙方有权解除合同，</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并要求甲</w:t>
      </w:r>
      <w:r>
        <w:rPr>
          <w:rFonts w:ascii="宋体" w:eastAsia="宋体" w:hAnsi="宋体" w:cs="宋体" w:hint="eastAsia"/>
          <w:spacing w:val="-2"/>
          <w:sz w:val="19"/>
          <w:szCs w:val="19"/>
          <w:lang w:eastAsia="zh-CN"/>
        </w:rPr>
        <w:t>方赔偿由此造成的经济损失。</w:t>
      </w:r>
    </w:p>
    <w:p w14:paraId="1E43D3D0" w14:textId="77777777" w:rsidR="00CA278B" w:rsidRDefault="00000000">
      <w:pPr>
        <w:spacing w:before="3" w:line="282" w:lineRule="auto"/>
        <w:ind w:right="6" w:firstLine="407"/>
        <w:rPr>
          <w:rFonts w:ascii="宋体" w:eastAsia="宋体" w:hAnsi="宋体" w:cs="宋体" w:hint="eastAsia"/>
          <w:sz w:val="19"/>
          <w:szCs w:val="19"/>
          <w:lang w:eastAsia="zh-CN"/>
        </w:rPr>
      </w:pPr>
      <w:r>
        <w:rPr>
          <w:rFonts w:ascii="宋体" w:eastAsia="宋体" w:hAnsi="宋体" w:cs="宋体" w:hint="eastAsia"/>
          <w:sz w:val="19"/>
          <w:szCs w:val="19"/>
          <w:lang w:eastAsia="zh-CN"/>
        </w:rPr>
        <w:t>（二）</w:t>
      </w:r>
      <w:r>
        <w:rPr>
          <w:rFonts w:ascii="宋体" w:eastAsia="宋体" w:hAnsi="宋体" w:cs="宋体" w:hint="eastAsia"/>
          <w:spacing w:val="-22"/>
          <w:sz w:val="19"/>
          <w:szCs w:val="19"/>
          <w:lang w:eastAsia="zh-CN"/>
        </w:rPr>
        <w:t xml:space="preserve"> </w:t>
      </w:r>
      <w:r>
        <w:rPr>
          <w:rFonts w:ascii="宋体" w:eastAsia="宋体" w:hAnsi="宋体" w:cs="宋体" w:hint="eastAsia"/>
          <w:sz w:val="19"/>
          <w:szCs w:val="19"/>
          <w:lang w:eastAsia="zh-CN"/>
        </w:rPr>
        <w:t>甲方存在其他违反本合同的行为，</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应承担相应的违约责任（注：可以根据情况进行细化</w:t>
      </w:r>
      <w:r>
        <w:rPr>
          <w:rFonts w:ascii="宋体" w:eastAsia="宋体" w:hAnsi="宋体" w:cs="宋体" w:hint="eastAsia"/>
          <w:spacing w:val="-9"/>
          <w:sz w:val="19"/>
          <w:szCs w:val="19"/>
          <w:lang w:eastAsia="zh-CN"/>
        </w:rPr>
        <w:t>）</w:t>
      </w:r>
      <w:r>
        <w:rPr>
          <w:rFonts w:ascii="宋体" w:eastAsia="宋体" w:hAnsi="宋体" w:cs="宋体" w:hint="eastAsia"/>
          <w:spacing w:val="-26"/>
          <w:sz w:val="19"/>
          <w:szCs w:val="19"/>
          <w:lang w:eastAsia="zh-CN"/>
        </w:rPr>
        <w:t xml:space="preserve"> </w:t>
      </w:r>
      <w:r>
        <w:rPr>
          <w:rFonts w:ascii="宋体" w:eastAsia="宋体" w:hAnsi="宋体" w:cs="宋体" w:hint="eastAsia"/>
          <w:spacing w:val="-9"/>
          <w:sz w:val="19"/>
          <w:szCs w:val="19"/>
          <w:lang w:eastAsia="zh-CN"/>
        </w:rPr>
        <w:t>；</w:t>
      </w:r>
      <w:r>
        <w:rPr>
          <w:rFonts w:ascii="宋体" w:eastAsia="宋体" w:hAnsi="宋体" w:cs="宋体" w:hint="eastAsia"/>
          <w:sz w:val="19"/>
          <w:szCs w:val="19"/>
          <w:lang w:eastAsia="zh-CN"/>
        </w:rPr>
        <w:t>违约金不足以赔偿乙方损失的，</w:t>
      </w:r>
      <w:r>
        <w:rPr>
          <w:rFonts w:ascii="宋体" w:eastAsia="宋体" w:hAnsi="宋体" w:cs="宋体" w:hint="eastAsia"/>
          <w:spacing w:val="-18"/>
          <w:sz w:val="19"/>
          <w:szCs w:val="19"/>
          <w:lang w:eastAsia="zh-CN"/>
        </w:rPr>
        <w:t xml:space="preserve"> </w:t>
      </w:r>
      <w:r>
        <w:rPr>
          <w:rFonts w:ascii="宋体" w:eastAsia="宋体" w:hAnsi="宋体" w:cs="宋体" w:hint="eastAsia"/>
          <w:sz w:val="19"/>
          <w:szCs w:val="19"/>
          <w:lang w:eastAsia="zh-CN"/>
        </w:rPr>
        <w:t>乙方有权要求甲方赔偿由此造成的经济损失。</w:t>
      </w:r>
    </w:p>
    <w:p w14:paraId="2B218BCF" w14:textId="77777777" w:rsidR="00CA278B" w:rsidRDefault="00000000">
      <w:pPr>
        <w:spacing w:before="2" w:line="282" w:lineRule="auto"/>
        <w:ind w:left="18" w:right="51" w:firstLine="38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（三）乙方逾期交付货物的，</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每延期一日</w:t>
      </w:r>
      <w:r>
        <w:rPr>
          <w:rFonts w:ascii="宋体" w:eastAsia="宋体" w:hAnsi="宋体" w:cs="宋体" w:hint="eastAsia"/>
          <w:spacing w:val="-14"/>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乙方应按照合同总金额的</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
          <w:sz w:val="19"/>
          <w:szCs w:val="19"/>
          <w:u w:val="single"/>
          <w:lang w:eastAsia="zh-CN"/>
        </w:rPr>
        <w:t xml:space="preserve">            </w:t>
      </w:r>
      <w:r>
        <w:rPr>
          <w:rFonts w:ascii="宋体" w:eastAsia="宋体" w:hAnsi="宋体" w:cs="宋体" w:hint="eastAsia"/>
          <w:spacing w:val="-2"/>
          <w:sz w:val="19"/>
          <w:szCs w:val="19"/>
          <w:lang w:eastAsia="zh-CN"/>
        </w:rPr>
        <w:t>承担违约责任。延期达到</w:t>
      </w:r>
      <w:r>
        <w:rPr>
          <w:rFonts w:ascii="宋体" w:eastAsia="宋体" w:hAnsi="宋体" w:cs="宋体" w:hint="eastAsia"/>
          <w:spacing w:val="-2"/>
          <w:sz w:val="19"/>
          <w:szCs w:val="19"/>
          <w:u w:val="single"/>
          <w:lang w:eastAsia="zh-CN"/>
        </w:rPr>
        <w:t xml:space="preserve">                 </w:t>
      </w:r>
      <w:r>
        <w:rPr>
          <w:rFonts w:ascii="宋体" w:eastAsia="宋体" w:hAnsi="宋体" w:cs="宋体" w:hint="eastAsia"/>
          <w:spacing w:val="-21"/>
          <w:sz w:val="19"/>
          <w:szCs w:val="19"/>
          <w:lang w:eastAsia="zh-CN"/>
        </w:rPr>
        <w:t xml:space="preserve"> </w:t>
      </w:r>
      <w:r>
        <w:rPr>
          <w:rFonts w:ascii="宋体" w:eastAsia="宋体" w:hAnsi="宋体" w:cs="宋体" w:hint="eastAsia"/>
          <w:spacing w:val="-2"/>
          <w:sz w:val="19"/>
          <w:szCs w:val="19"/>
          <w:lang w:eastAsia="zh-CN"/>
        </w:rPr>
        <w:t>日，</w:t>
      </w:r>
      <w:r>
        <w:rPr>
          <w:rFonts w:ascii="宋体" w:eastAsia="宋体" w:hAnsi="宋体" w:cs="宋体" w:hint="eastAsia"/>
          <w:sz w:val="19"/>
          <w:szCs w:val="19"/>
          <w:lang w:eastAsia="zh-CN"/>
        </w:rPr>
        <w:t>甲方有权解除合同，</w:t>
      </w:r>
      <w:r>
        <w:rPr>
          <w:rFonts w:ascii="宋体" w:eastAsia="宋体" w:hAnsi="宋体" w:cs="宋体" w:hint="eastAsia"/>
          <w:spacing w:val="-30"/>
          <w:sz w:val="19"/>
          <w:szCs w:val="19"/>
          <w:lang w:eastAsia="zh-CN"/>
        </w:rPr>
        <w:t xml:space="preserve"> </w:t>
      </w:r>
      <w:r>
        <w:rPr>
          <w:rFonts w:ascii="宋体" w:eastAsia="宋体" w:hAnsi="宋体" w:cs="宋体" w:hint="eastAsia"/>
          <w:sz w:val="19"/>
          <w:szCs w:val="19"/>
          <w:lang w:eastAsia="zh-CN"/>
        </w:rPr>
        <w:t>拒付延期部分货物的相应货款，</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并要求乙方赔偿甲方的经济损失。</w:t>
      </w:r>
    </w:p>
    <w:p w14:paraId="40FD5559" w14:textId="77777777" w:rsidR="00CA278B" w:rsidRDefault="00000000">
      <w:pPr>
        <w:spacing w:before="2" w:line="282" w:lineRule="auto"/>
        <w:ind w:left="3" w:firstLine="40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（四）乙方交付的货物不符合质量约定或乙方未履行相应的质量保证责任及售后服务</w:t>
      </w:r>
      <w:r>
        <w:rPr>
          <w:rFonts w:ascii="宋体" w:eastAsia="宋体" w:hAnsi="宋体" w:cs="宋体" w:hint="eastAsia"/>
          <w:sz w:val="19"/>
          <w:szCs w:val="19"/>
          <w:lang w:eastAsia="zh-CN"/>
        </w:rPr>
        <w:t>义务、或存在侵权行为的，</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甲方有权</w:t>
      </w:r>
      <w:r>
        <w:rPr>
          <w:rFonts w:ascii="宋体" w:eastAsia="宋体" w:hAnsi="宋体" w:cs="宋体" w:hint="eastAsia"/>
          <w:spacing w:val="1"/>
          <w:sz w:val="19"/>
          <w:szCs w:val="19"/>
          <w:lang w:eastAsia="zh-CN"/>
        </w:rPr>
        <w:t>退货，</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并要求乙方支付合同总金额</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47"/>
          <w:sz w:val="19"/>
          <w:szCs w:val="19"/>
          <w:lang w:eastAsia="zh-CN"/>
        </w:rPr>
        <w:t xml:space="preserve"> </w:t>
      </w:r>
      <w:r>
        <w:rPr>
          <w:rFonts w:ascii="宋体" w:eastAsia="宋体" w:hAnsi="宋体" w:cs="宋体" w:hint="eastAsia"/>
          <w:spacing w:val="1"/>
          <w:sz w:val="19"/>
          <w:szCs w:val="19"/>
          <w:lang w:eastAsia="zh-CN"/>
        </w:rPr>
        <w:t>%的违约金，</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违约金不足以赔偿甲方损失的，</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甲方有权</w:t>
      </w:r>
      <w:r>
        <w:rPr>
          <w:rFonts w:ascii="宋体" w:eastAsia="宋体" w:hAnsi="宋体" w:cs="宋体" w:hint="eastAsia"/>
          <w:sz w:val="19"/>
          <w:szCs w:val="19"/>
          <w:lang w:eastAsia="zh-CN"/>
        </w:rPr>
        <w:t>要求乙方赔偿经济损失。</w:t>
      </w:r>
    </w:p>
    <w:p w14:paraId="51C0064E" w14:textId="77777777" w:rsidR="00CA278B" w:rsidRDefault="00000000">
      <w:pPr>
        <w:spacing w:before="3" w:line="282" w:lineRule="auto"/>
        <w:ind w:firstLine="408"/>
        <w:rPr>
          <w:rFonts w:ascii="宋体" w:eastAsia="宋体" w:hAnsi="宋体" w:cs="宋体" w:hint="eastAsia"/>
          <w:sz w:val="19"/>
          <w:szCs w:val="19"/>
          <w:lang w:eastAsia="zh-CN"/>
        </w:rPr>
      </w:pPr>
      <w:r>
        <w:rPr>
          <w:rFonts w:ascii="宋体" w:eastAsia="宋体" w:hAnsi="宋体" w:cs="宋体" w:hint="eastAsia"/>
          <w:sz w:val="19"/>
          <w:szCs w:val="19"/>
          <w:lang w:eastAsia="zh-CN"/>
        </w:rPr>
        <w:t>（五）乙方在参与本项目采购活动过程中，</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如存在提供虚假承诺、证明、</w:t>
      </w:r>
      <w:r>
        <w:rPr>
          <w:rFonts w:ascii="宋体" w:eastAsia="宋体" w:hAnsi="宋体" w:cs="宋体" w:hint="eastAsia"/>
          <w:spacing w:val="-31"/>
          <w:sz w:val="19"/>
          <w:szCs w:val="19"/>
          <w:lang w:eastAsia="zh-CN"/>
        </w:rPr>
        <w:t xml:space="preserve"> </w:t>
      </w:r>
      <w:r>
        <w:rPr>
          <w:rFonts w:ascii="宋体" w:eastAsia="宋体" w:hAnsi="宋体" w:cs="宋体" w:hint="eastAsia"/>
          <w:sz w:val="19"/>
          <w:szCs w:val="19"/>
          <w:lang w:eastAsia="zh-CN"/>
        </w:rPr>
        <w:t>串通投标等违法违规行为，</w:t>
      </w:r>
      <w:r>
        <w:rPr>
          <w:rFonts w:ascii="宋体" w:eastAsia="宋体" w:hAnsi="宋体" w:cs="宋体" w:hint="eastAsia"/>
          <w:spacing w:val="-26"/>
          <w:sz w:val="19"/>
          <w:szCs w:val="19"/>
          <w:lang w:eastAsia="zh-CN"/>
        </w:rPr>
        <w:t xml:space="preserve"> </w:t>
      </w:r>
      <w:r>
        <w:rPr>
          <w:rFonts w:ascii="宋体" w:eastAsia="宋体" w:hAnsi="宋体" w:cs="宋体" w:hint="eastAsia"/>
          <w:sz w:val="19"/>
          <w:szCs w:val="19"/>
          <w:lang w:eastAsia="zh-CN"/>
        </w:rPr>
        <w:t>除承担相应的行政责</w:t>
      </w:r>
      <w:r>
        <w:rPr>
          <w:rFonts w:ascii="宋体" w:eastAsia="宋体" w:hAnsi="宋体" w:cs="宋体" w:hint="eastAsia"/>
          <w:spacing w:val="1"/>
          <w:sz w:val="19"/>
          <w:szCs w:val="19"/>
          <w:lang w:eastAsia="zh-CN"/>
        </w:rPr>
        <w:t>任外，</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甲方有权解除合同，</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并要求乙方承担合同</w:t>
      </w:r>
      <w:r>
        <w:rPr>
          <w:rFonts w:ascii="宋体" w:eastAsia="宋体" w:hAnsi="宋体" w:cs="宋体" w:hint="eastAsia"/>
          <w:sz w:val="19"/>
          <w:szCs w:val="19"/>
          <w:lang w:eastAsia="zh-CN"/>
        </w:rPr>
        <w:t>总金额</w:t>
      </w:r>
      <w:r>
        <w:rPr>
          <w:rFonts w:ascii="宋体" w:eastAsia="宋体" w:hAnsi="宋体" w:cs="宋体" w:hint="eastAsia"/>
          <w:sz w:val="19"/>
          <w:szCs w:val="19"/>
          <w:u w:val="single"/>
          <w:lang w:eastAsia="zh-CN"/>
        </w:rPr>
        <w:t xml:space="preserve">                 </w:t>
      </w:r>
      <w:r>
        <w:rPr>
          <w:rFonts w:ascii="宋体" w:eastAsia="宋体" w:hAnsi="宋体" w:cs="宋体" w:hint="eastAsia"/>
          <w:spacing w:val="-47"/>
          <w:sz w:val="19"/>
          <w:szCs w:val="19"/>
          <w:lang w:eastAsia="zh-CN"/>
        </w:rPr>
        <w:t xml:space="preserve"> </w:t>
      </w:r>
      <w:r>
        <w:rPr>
          <w:rFonts w:ascii="宋体" w:eastAsia="宋体" w:hAnsi="宋体" w:cs="宋体" w:hint="eastAsia"/>
          <w:sz w:val="19"/>
          <w:szCs w:val="19"/>
          <w:lang w:eastAsia="zh-CN"/>
        </w:rPr>
        <w:t>%的违约金，</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违约金不足以赔偿甲方损失的，</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甲方有权要求</w:t>
      </w:r>
      <w:r>
        <w:rPr>
          <w:rFonts w:ascii="宋体" w:eastAsia="宋体" w:hAnsi="宋体" w:cs="宋体" w:hint="eastAsia"/>
          <w:spacing w:val="1"/>
          <w:sz w:val="19"/>
          <w:szCs w:val="19"/>
          <w:lang w:eastAsia="zh-CN"/>
        </w:rPr>
        <w:t>乙方赔偿经济损失。</w:t>
      </w:r>
    </w:p>
    <w:p w14:paraId="4EBEC968" w14:textId="77777777" w:rsidR="00CA278B" w:rsidRDefault="00000000">
      <w:pPr>
        <w:spacing w:before="2" w:line="282" w:lineRule="auto"/>
        <w:ind w:right="6" w:firstLine="40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（六）乙方存在其他违反本合同的行为，</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应承担相应的违约责任（注：可以根据情况</w:t>
      </w:r>
      <w:r>
        <w:rPr>
          <w:rFonts w:ascii="宋体" w:eastAsia="宋体" w:hAnsi="宋体" w:cs="宋体" w:hint="eastAsia"/>
          <w:sz w:val="19"/>
          <w:szCs w:val="19"/>
          <w:lang w:eastAsia="zh-CN"/>
        </w:rPr>
        <w:t>进行细化</w:t>
      </w:r>
      <w:r>
        <w:rPr>
          <w:rFonts w:ascii="宋体" w:eastAsia="宋体" w:hAnsi="宋体" w:cs="宋体" w:hint="eastAsia"/>
          <w:spacing w:val="-11"/>
          <w:sz w:val="19"/>
          <w:szCs w:val="19"/>
          <w:lang w:eastAsia="zh-CN"/>
        </w:rPr>
        <w:t>）</w:t>
      </w:r>
      <w:r>
        <w:rPr>
          <w:rFonts w:ascii="宋体" w:eastAsia="宋体" w:hAnsi="宋体" w:cs="宋体" w:hint="eastAsia"/>
          <w:spacing w:val="-25"/>
          <w:sz w:val="19"/>
          <w:szCs w:val="19"/>
          <w:lang w:eastAsia="zh-CN"/>
        </w:rPr>
        <w:t xml:space="preserve"> </w:t>
      </w:r>
      <w:r>
        <w:rPr>
          <w:rFonts w:ascii="宋体" w:eastAsia="宋体" w:hAnsi="宋体" w:cs="宋体" w:hint="eastAsia"/>
          <w:spacing w:val="-11"/>
          <w:sz w:val="19"/>
          <w:szCs w:val="19"/>
          <w:lang w:eastAsia="zh-CN"/>
        </w:rPr>
        <w:t>；</w:t>
      </w:r>
      <w:r>
        <w:rPr>
          <w:rFonts w:ascii="宋体" w:eastAsia="宋体" w:hAnsi="宋体" w:cs="宋体" w:hint="eastAsia"/>
          <w:sz w:val="19"/>
          <w:szCs w:val="19"/>
          <w:lang w:eastAsia="zh-CN"/>
        </w:rPr>
        <w:t>违约金不足以赔偿甲方</w:t>
      </w:r>
      <w:r>
        <w:rPr>
          <w:rFonts w:ascii="宋体" w:eastAsia="宋体" w:hAnsi="宋体" w:cs="宋体" w:hint="eastAsia"/>
          <w:spacing w:val="-1"/>
          <w:sz w:val="19"/>
          <w:szCs w:val="19"/>
          <w:lang w:eastAsia="zh-CN"/>
        </w:rPr>
        <w:t>损失的，</w:t>
      </w:r>
      <w:r>
        <w:rPr>
          <w:rFonts w:ascii="宋体" w:eastAsia="宋体" w:hAnsi="宋体" w:cs="宋体" w:hint="eastAsia"/>
          <w:spacing w:val="-10"/>
          <w:sz w:val="19"/>
          <w:szCs w:val="19"/>
          <w:lang w:eastAsia="zh-CN"/>
        </w:rPr>
        <w:t xml:space="preserve"> </w:t>
      </w:r>
      <w:r>
        <w:rPr>
          <w:rFonts w:ascii="宋体" w:eastAsia="宋体" w:hAnsi="宋体" w:cs="宋体" w:hint="eastAsia"/>
          <w:spacing w:val="-1"/>
          <w:sz w:val="19"/>
          <w:szCs w:val="19"/>
          <w:lang w:eastAsia="zh-CN"/>
        </w:rPr>
        <w:t>甲方有权要求乙方赔偿经济损失。</w:t>
      </w:r>
    </w:p>
    <w:p w14:paraId="08418A47" w14:textId="77777777" w:rsidR="00CA278B" w:rsidRDefault="00000000">
      <w:pPr>
        <w:spacing w:before="1" w:line="198" w:lineRule="auto"/>
        <w:ind w:left="2"/>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十二、不可抗力</w:t>
      </w:r>
    </w:p>
    <w:p w14:paraId="5562840F" w14:textId="77777777" w:rsidR="00CA278B" w:rsidRDefault="00000000">
      <w:pPr>
        <w:spacing w:before="114" w:line="283" w:lineRule="auto"/>
        <w:ind w:firstLine="396"/>
        <w:rPr>
          <w:rFonts w:ascii="宋体" w:eastAsia="宋体" w:hAnsi="宋体" w:cs="宋体" w:hint="eastAsia"/>
          <w:sz w:val="19"/>
          <w:szCs w:val="19"/>
          <w:lang w:eastAsia="zh-CN"/>
        </w:rPr>
      </w:pPr>
      <w:r>
        <w:rPr>
          <w:rFonts w:ascii="宋体" w:eastAsia="宋体" w:hAnsi="宋体" w:cs="宋体" w:hint="eastAsia"/>
          <w:sz w:val="19"/>
          <w:szCs w:val="19"/>
          <w:lang w:eastAsia="zh-CN"/>
        </w:rPr>
        <w:t>因不可抗力致使一方不能及时或完全履行合同的，</w:t>
      </w:r>
      <w:r>
        <w:rPr>
          <w:rFonts w:ascii="宋体" w:eastAsia="宋体" w:hAnsi="宋体" w:cs="宋体" w:hint="eastAsia"/>
          <w:spacing w:val="-24"/>
          <w:sz w:val="19"/>
          <w:szCs w:val="19"/>
          <w:lang w:eastAsia="zh-CN"/>
        </w:rPr>
        <w:t xml:space="preserve"> </w:t>
      </w:r>
      <w:r>
        <w:rPr>
          <w:rFonts w:ascii="宋体" w:eastAsia="宋体" w:hAnsi="宋体" w:cs="宋体" w:hint="eastAsia"/>
          <w:sz w:val="19"/>
          <w:szCs w:val="19"/>
          <w:lang w:eastAsia="zh-CN"/>
        </w:rPr>
        <w:t>应及时通知另一方，</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双方互不承担责任，</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并在</w:t>
      </w:r>
      <w:r>
        <w:rPr>
          <w:rFonts w:ascii="宋体" w:eastAsia="宋体" w:hAnsi="宋体" w:cs="宋体" w:hint="eastAsia"/>
          <w:sz w:val="19"/>
          <w:szCs w:val="19"/>
          <w:u w:val="single"/>
          <w:lang w:eastAsia="zh-CN"/>
        </w:rPr>
        <w:t xml:space="preserve">                 </w:t>
      </w:r>
      <w:r>
        <w:rPr>
          <w:rFonts w:ascii="宋体" w:eastAsia="宋体" w:hAnsi="宋体" w:cs="宋体" w:hint="eastAsia"/>
          <w:spacing w:val="-52"/>
          <w:sz w:val="19"/>
          <w:szCs w:val="19"/>
          <w:lang w:eastAsia="zh-CN"/>
        </w:rPr>
        <w:t xml:space="preserve"> </w:t>
      </w:r>
      <w:r>
        <w:rPr>
          <w:rFonts w:ascii="宋体" w:eastAsia="宋体" w:hAnsi="宋体" w:cs="宋体" w:hint="eastAsia"/>
          <w:sz w:val="19"/>
          <w:szCs w:val="19"/>
          <w:lang w:eastAsia="zh-CN"/>
        </w:rPr>
        <w:t>天内提供有关</w:t>
      </w:r>
      <w:r>
        <w:rPr>
          <w:rFonts w:ascii="宋体" w:eastAsia="宋体" w:hAnsi="宋体" w:cs="宋体" w:hint="eastAsia"/>
          <w:spacing w:val="1"/>
          <w:sz w:val="19"/>
          <w:szCs w:val="19"/>
          <w:lang w:eastAsia="zh-CN"/>
        </w:rPr>
        <w:t>不可抗力的相关证明。合同未履行部分是否继续履行、如何履行等问题，</w:t>
      </w:r>
      <w:r>
        <w:rPr>
          <w:rFonts w:ascii="宋体" w:eastAsia="宋体" w:hAnsi="宋体" w:cs="宋体" w:hint="eastAsia"/>
          <w:spacing w:val="-27"/>
          <w:sz w:val="19"/>
          <w:szCs w:val="19"/>
          <w:lang w:eastAsia="zh-CN"/>
        </w:rPr>
        <w:t xml:space="preserve"> </w:t>
      </w:r>
      <w:r>
        <w:rPr>
          <w:rFonts w:ascii="宋体" w:eastAsia="宋体" w:hAnsi="宋体" w:cs="宋体" w:hint="eastAsia"/>
          <w:spacing w:val="1"/>
          <w:sz w:val="19"/>
          <w:szCs w:val="19"/>
          <w:lang w:eastAsia="zh-CN"/>
        </w:rPr>
        <w:t>双方协商解决。</w:t>
      </w:r>
    </w:p>
    <w:p w14:paraId="3F710B1E" w14:textId="77777777" w:rsidR="00CA278B" w:rsidRDefault="00000000">
      <w:pPr>
        <w:numPr>
          <w:ilvl w:val="0"/>
          <w:numId w:val="4"/>
        </w:numPr>
        <w:spacing w:before="40" w:line="198" w:lineRule="auto"/>
        <w:ind w:left="382"/>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lastRenderedPageBreak/>
        <w:t>争议的解决方式</w:t>
      </w:r>
      <w:proofErr w:type="spellEnd"/>
    </w:p>
    <w:p w14:paraId="6EC4454D" w14:textId="77777777" w:rsidR="00CA278B" w:rsidRDefault="00000000">
      <w:pPr>
        <w:spacing w:before="40" w:line="198" w:lineRule="auto"/>
        <w:ind w:firstLineChars="200" w:firstLine="380"/>
        <w:rPr>
          <w:rFonts w:ascii="宋体" w:eastAsia="宋体" w:hAnsi="宋体" w:cs="宋体" w:hint="eastAsia"/>
          <w:sz w:val="19"/>
          <w:szCs w:val="19"/>
          <w:lang w:eastAsia="zh-CN"/>
        </w:rPr>
      </w:pPr>
      <w:r>
        <w:rPr>
          <w:rFonts w:ascii="宋体" w:eastAsia="宋体" w:hAnsi="宋体" w:cs="宋体" w:hint="eastAsia"/>
          <w:sz w:val="19"/>
          <w:szCs w:val="19"/>
          <w:lang w:eastAsia="zh-CN"/>
        </w:rPr>
        <w:t>合同发生纠纷时，</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双方应协商解决，</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协商不成，</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可以采用下列方式解决：</w:t>
      </w:r>
    </w:p>
    <w:p w14:paraId="7AA39F25" w14:textId="77777777" w:rsidR="00CA278B" w:rsidRDefault="00000000">
      <w:pPr>
        <w:spacing w:before="116" w:line="193" w:lineRule="auto"/>
        <w:ind w:left="406"/>
        <w:rPr>
          <w:rFonts w:ascii="宋体" w:eastAsia="宋体" w:hAnsi="宋体" w:cs="宋体" w:hint="eastAsia"/>
          <w:sz w:val="19"/>
          <w:szCs w:val="19"/>
          <w:lang w:eastAsia="zh-CN"/>
        </w:rPr>
      </w:pPr>
      <w:r>
        <w:rPr>
          <w:rFonts w:ascii="宋体" w:eastAsia="宋体" w:hAnsi="宋体" w:cs="宋体" w:hint="eastAsia"/>
          <w:sz w:val="19"/>
          <w:szCs w:val="19"/>
          <w:lang w:eastAsia="zh-CN"/>
        </w:rPr>
        <w:t>（一）提交</w:t>
      </w:r>
      <w:r>
        <w:rPr>
          <w:rFonts w:ascii="宋体" w:eastAsia="宋体" w:hAnsi="宋体" w:cs="宋体" w:hint="eastAsia"/>
          <w:sz w:val="19"/>
          <w:szCs w:val="19"/>
          <w:u w:val="single"/>
          <w:lang w:eastAsia="zh-CN"/>
        </w:rPr>
        <w:t xml:space="preserve">                 </w:t>
      </w:r>
      <w:r>
        <w:rPr>
          <w:rFonts w:ascii="宋体" w:eastAsia="宋体" w:hAnsi="宋体" w:cs="宋体" w:hint="eastAsia"/>
          <w:sz w:val="19"/>
          <w:szCs w:val="19"/>
          <w:lang w:eastAsia="zh-CN"/>
        </w:rPr>
        <w:t>仲裁委员</w:t>
      </w:r>
      <w:r>
        <w:rPr>
          <w:rFonts w:ascii="宋体" w:eastAsia="宋体" w:hAnsi="宋体" w:cs="宋体" w:hint="eastAsia"/>
          <w:spacing w:val="-1"/>
          <w:sz w:val="19"/>
          <w:szCs w:val="19"/>
          <w:lang w:eastAsia="zh-CN"/>
        </w:rPr>
        <w:t>会仲裁。</w:t>
      </w:r>
    </w:p>
    <w:p w14:paraId="721D382A" w14:textId="77777777" w:rsidR="00CA278B" w:rsidRDefault="00000000">
      <w:pPr>
        <w:spacing w:before="121" w:line="193" w:lineRule="auto"/>
        <w:ind w:left="406"/>
        <w:rPr>
          <w:rFonts w:ascii="宋体" w:eastAsia="宋体" w:hAnsi="宋体" w:cs="宋体" w:hint="eastAsia"/>
          <w:sz w:val="19"/>
          <w:szCs w:val="19"/>
          <w:lang w:eastAsia="zh-CN"/>
        </w:rPr>
      </w:pPr>
      <w:r>
        <w:rPr>
          <w:rFonts w:ascii="宋体" w:eastAsia="宋体" w:hAnsi="宋体" w:cs="宋体" w:hint="eastAsia"/>
          <w:spacing w:val="-5"/>
          <w:sz w:val="19"/>
          <w:szCs w:val="19"/>
          <w:lang w:eastAsia="zh-CN"/>
        </w:rPr>
        <w:t>（二）</w:t>
      </w:r>
      <w:r>
        <w:rPr>
          <w:rFonts w:ascii="宋体" w:eastAsia="宋体" w:hAnsi="宋体" w:cs="宋体" w:hint="eastAsia"/>
          <w:spacing w:val="-22"/>
          <w:sz w:val="19"/>
          <w:szCs w:val="19"/>
          <w:lang w:eastAsia="zh-CN"/>
        </w:rPr>
        <w:t xml:space="preserve"> </w:t>
      </w:r>
      <w:r>
        <w:rPr>
          <w:rFonts w:ascii="宋体" w:eastAsia="宋体" w:hAnsi="宋体" w:cs="宋体" w:hint="eastAsia"/>
          <w:spacing w:val="-5"/>
          <w:sz w:val="19"/>
          <w:szCs w:val="19"/>
          <w:lang w:eastAsia="zh-CN"/>
        </w:rPr>
        <w:t>向</w:t>
      </w:r>
      <w:r>
        <w:rPr>
          <w:rFonts w:ascii="宋体" w:eastAsia="宋体" w:hAnsi="宋体" w:cs="宋体" w:hint="eastAsia"/>
          <w:sz w:val="19"/>
          <w:szCs w:val="19"/>
          <w:u w:val="single"/>
          <w:lang w:eastAsia="zh-CN"/>
        </w:rPr>
        <w:t xml:space="preserve">                 </w:t>
      </w:r>
      <w:r>
        <w:rPr>
          <w:rFonts w:ascii="宋体" w:eastAsia="宋体" w:hAnsi="宋体" w:cs="宋体" w:hint="eastAsia"/>
          <w:spacing w:val="-43"/>
          <w:sz w:val="19"/>
          <w:szCs w:val="19"/>
          <w:lang w:eastAsia="zh-CN"/>
        </w:rPr>
        <w:t xml:space="preserve"> </w:t>
      </w:r>
      <w:r>
        <w:rPr>
          <w:rFonts w:ascii="宋体" w:eastAsia="宋体" w:hAnsi="宋体" w:cs="宋体" w:hint="eastAsia"/>
          <w:spacing w:val="-5"/>
          <w:sz w:val="19"/>
          <w:szCs w:val="19"/>
          <w:lang w:eastAsia="zh-CN"/>
        </w:rPr>
        <w:t>人民法院起诉。</w:t>
      </w:r>
    </w:p>
    <w:p w14:paraId="6600887C" w14:textId="77777777" w:rsidR="00CA278B" w:rsidRDefault="00000000">
      <w:pPr>
        <w:spacing w:before="121" w:line="198" w:lineRule="auto"/>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十四、合同保存</w:t>
      </w:r>
    </w:p>
    <w:p w14:paraId="3D80E62C" w14:textId="77777777" w:rsidR="00CA278B" w:rsidRDefault="00000000">
      <w:pPr>
        <w:spacing w:before="115" w:line="283" w:lineRule="auto"/>
        <w:ind w:firstLine="38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合同文本一式</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52"/>
          <w:sz w:val="19"/>
          <w:szCs w:val="19"/>
          <w:lang w:eastAsia="zh-CN"/>
        </w:rPr>
        <w:t xml:space="preserve"> </w:t>
      </w:r>
      <w:r>
        <w:rPr>
          <w:rFonts w:ascii="宋体" w:eastAsia="宋体" w:hAnsi="宋体" w:cs="宋体" w:hint="eastAsia"/>
          <w:spacing w:val="1"/>
          <w:sz w:val="19"/>
          <w:szCs w:val="19"/>
          <w:lang w:eastAsia="zh-CN"/>
        </w:rPr>
        <w:t>份，</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采购单位、</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中标（成交</w:t>
      </w:r>
      <w:r>
        <w:rPr>
          <w:rFonts w:ascii="宋体" w:eastAsia="宋体" w:hAnsi="宋体" w:cs="宋体" w:hint="eastAsia"/>
          <w:sz w:val="19"/>
          <w:szCs w:val="19"/>
          <w:lang w:eastAsia="zh-CN"/>
        </w:rPr>
        <w:t>）供应商、采购代理机构、</w:t>
      </w:r>
      <w:r>
        <w:rPr>
          <w:rFonts w:ascii="宋体" w:eastAsia="宋体" w:hAnsi="宋体" w:cs="宋体" w:hint="eastAsia"/>
          <w:sz w:val="19"/>
          <w:szCs w:val="19"/>
          <w:u w:val="single"/>
          <w:lang w:eastAsia="zh-CN"/>
        </w:rPr>
        <w:t xml:space="preserve">                 </w:t>
      </w:r>
      <w:r>
        <w:rPr>
          <w:rFonts w:ascii="宋体" w:eastAsia="宋体" w:hAnsi="宋体" w:cs="宋体" w:hint="eastAsia"/>
          <w:spacing w:val="-53"/>
          <w:sz w:val="19"/>
          <w:szCs w:val="19"/>
          <w:lang w:eastAsia="zh-CN"/>
        </w:rPr>
        <w:t xml:space="preserve"> </w:t>
      </w:r>
      <w:r>
        <w:rPr>
          <w:rFonts w:ascii="宋体" w:eastAsia="宋体" w:hAnsi="宋体" w:cs="宋体" w:hint="eastAsia"/>
          <w:sz w:val="19"/>
          <w:szCs w:val="19"/>
          <w:lang w:eastAsia="zh-CN"/>
        </w:rPr>
        <w:t>各执一份。合同文本保存期限</w:t>
      </w:r>
      <w:r>
        <w:rPr>
          <w:rFonts w:ascii="宋体" w:eastAsia="宋体" w:hAnsi="宋体" w:cs="宋体" w:hint="eastAsia"/>
          <w:spacing w:val="1"/>
          <w:sz w:val="19"/>
          <w:szCs w:val="19"/>
          <w:lang w:eastAsia="zh-CN"/>
        </w:rPr>
        <w:t>为从采购结束之日起至少保存十五年。</w:t>
      </w:r>
    </w:p>
    <w:p w14:paraId="150AF9C2" w14:textId="77777777" w:rsidR="00CA278B" w:rsidRDefault="00000000">
      <w:pPr>
        <w:spacing w:line="198" w:lineRule="auto"/>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十五、合同附件</w:t>
      </w:r>
    </w:p>
    <w:p w14:paraId="611C3DCC" w14:textId="77777777" w:rsidR="00CA278B" w:rsidRDefault="00000000">
      <w:pPr>
        <w:spacing w:before="115" w:line="198" w:lineRule="auto"/>
        <w:ind w:left="38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本合同所附下列文件是构成本合同不可分割的组成部分，</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其内容与本合同具有同等</w:t>
      </w:r>
      <w:r>
        <w:rPr>
          <w:rFonts w:ascii="宋体" w:eastAsia="宋体" w:hAnsi="宋体" w:cs="宋体" w:hint="eastAsia"/>
          <w:sz w:val="19"/>
          <w:szCs w:val="19"/>
          <w:lang w:eastAsia="zh-CN"/>
        </w:rPr>
        <w:t>的法律效力：</w:t>
      </w:r>
    </w:p>
    <w:p w14:paraId="137BAF67" w14:textId="77777777" w:rsidR="00CA278B" w:rsidRDefault="00000000">
      <w:pPr>
        <w:spacing w:before="115" w:line="193" w:lineRule="auto"/>
        <w:ind w:left="397"/>
        <w:rPr>
          <w:rFonts w:ascii="宋体" w:eastAsia="宋体" w:hAnsi="宋体" w:cs="宋体" w:hint="eastAsia"/>
          <w:sz w:val="19"/>
          <w:szCs w:val="19"/>
          <w:lang w:eastAsia="zh-CN"/>
        </w:rPr>
      </w:pPr>
      <w:r>
        <w:rPr>
          <w:rFonts w:ascii="宋体" w:eastAsia="宋体" w:hAnsi="宋体" w:cs="宋体" w:hint="eastAsia"/>
          <w:sz w:val="19"/>
          <w:szCs w:val="19"/>
          <w:lang w:eastAsia="zh-CN"/>
        </w:rPr>
        <w:t>1、货物清单（双方应盖章确认）</w:t>
      </w:r>
    </w:p>
    <w:p w14:paraId="0B04B24D" w14:textId="77777777" w:rsidR="00CA278B" w:rsidRDefault="00000000">
      <w:pPr>
        <w:spacing w:before="122" w:line="193" w:lineRule="auto"/>
        <w:ind w:left="390"/>
        <w:rPr>
          <w:rFonts w:ascii="宋体" w:eastAsia="宋体" w:hAnsi="宋体" w:cs="宋体" w:hint="eastAsia"/>
          <w:sz w:val="19"/>
          <w:szCs w:val="19"/>
          <w:lang w:eastAsia="zh-CN"/>
        </w:rPr>
      </w:pPr>
      <w:r>
        <w:rPr>
          <w:rFonts w:ascii="宋体" w:eastAsia="宋体" w:hAnsi="宋体" w:cs="宋体" w:hint="eastAsia"/>
          <w:sz w:val="19"/>
          <w:szCs w:val="19"/>
          <w:lang w:eastAsia="zh-CN"/>
        </w:rPr>
        <w:t>2、乙方出具的报价单（函）</w:t>
      </w:r>
    </w:p>
    <w:p w14:paraId="4E38EA12" w14:textId="77777777" w:rsidR="00CA278B" w:rsidRDefault="00000000">
      <w:pPr>
        <w:spacing w:before="122" w:line="193" w:lineRule="auto"/>
        <w:ind w:left="391"/>
        <w:rPr>
          <w:rFonts w:ascii="宋体" w:eastAsia="宋体" w:hAnsi="宋体" w:cs="宋体" w:hint="eastAsia"/>
          <w:sz w:val="19"/>
          <w:szCs w:val="19"/>
          <w:lang w:eastAsia="zh-CN"/>
        </w:rPr>
      </w:pPr>
      <w:r>
        <w:rPr>
          <w:rFonts w:ascii="宋体" w:eastAsia="宋体" w:hAnsi="宋体" w:cs="宋体" w:hint="eastAsia"/>
          <w:sz w:val="19"/>
          <w:szCs w:val="19"/>
          <w:lang w:eastAsia="zh-CN"/>
        </w:rPr>
        <w:t>3、</w:t>
      </w:r>
      <w:r>
        <w:rPr>
          <w:rFonts w:ascii="宋体" w:eastAsia="宋体" w:hAnsi="宋体" w:cs="宋体" w:hint="eastAsia"/>
          <w:spacing w:val="-29"/>
          <w:sz w:val="19"/>
          <w:szCs w:val="19"/>
          <w:lang w:eastAsia="zh-CN"/>
        </w:rPr>
        <w:t xml:space="preserve"> </w:t>
      </w:r>
      <w:r>
        <w:rPr>
          <w:rFonts w:ascii="宋体" w:eastAsia="宋体" w:hAnsi="宋体" w:cs="宋体" w:hint="eastAsia"/>
          <w:sz w:val="19"/>
          <w:szCs w:val="19"/>
          <w:lang w:eastAsia="zh-CN"/>
        </w:rPr>
        <w:t>中标（成交）结果公告及中标（成交）通知书</w:t>
      </w:r>
    </w:p>
    <w:p w14:paraId="787893EB" w14:textId="77777777" w:rsidR="00CA278B" w:rsidRDefault="00000000">
      <w:pPr>
        <w:spacing w:before="122" w:line="193" w:lineRule="auto"/>
        <w:ind w:left="385"/>
        <w:rPr>
          <w:rFonts w:ascii="宋体" w:eastAsia="宋体" w:hAnsi="宋体" w:cs="宋体" w:hint="eastAsia"/>
          <w:sz w:val="19"/>
          <w:szCs w:val="19"/>
          <w:lang w:eastAsia="zh-CN"/>
        </w:rPr>
      </w:pPr>
      <w:r>
        <w:rPr>
          <w:rFonts w:ascii="宋体" w:eastAsia="宋体" w:hAnsi="宋体" w:cs="宋体" w:hint="eastAsia"/>
          <w:sz w:val="19"/>
          <w:szCs w:val="19"/>
          <w:lang w:eastAsia="zh-CN"/>
        </w:rPr>
        <w:t>4、</w:t>
      </w:r>
      <w:r>
        <w:rPr>
          <w:rFonts w:ascii="宋体" w:eastAsia="宋体" w:hAnsi="宋体" w:cs="宋体" w:hint="eastAsia"/>
          <w:spacing w:val="-26"/>
          <w:sz w:val="19"/>
          <w:szCs w:val="19"/>
          <w:lang w:eastAsia="zh-CN"/>
        </w:rPr>
        <w:t xml:space="preserve"> </w:t>
      </w:r>
      <w:r>
        <w:rPr>
          <w:rFonts w:ascii="宋体" w:eastAsia="宋体" w:hAnsi="宋体" w:cs="宋体" w:hint="eastAsia"/>
          <w:sz w:val="19"/>
          <w:szCs w:val="19"/>
          <w:lang w:eastAsia="zh-CN"/>
        </w:rPr>
        <w:t>甲方招标（磋商、谈判）文件或询价通知书</w:t>
      </w:r>
    </w:p>
    <w:p w14:paraId="44CFA757" w14:textId="77777777" w:rsidR="00CA278B" w:rsidRDefault="00000000">
      <w:pPr>
        <w:spacing w:before="122" w:line="193" w:lineRule="auto"/>
        <w:ind w:left="391"/>
        <w:rPr>
          <w:rFonts w:ascii="宋体" w:eastAsia="宋体" w:hAnsi="宋体" w:cs="宋体" w:hint="eastAsia"/>
          <w:sz w:val="19"/>
          <w:szCs w:val="19"/>
          <w:lang w:eastAsia="zh-CN"/>
        </w:rPr>
      </w:pPr>
      <w:r>
        <w:rPr>
          <w:rFonts w:ascii="宋体" w:eastAsia="宋体" w:hAnsi="宋体" w:cs="宋体" w:hint="eastAsia"/>
          <w:sz w:val="19"/>
          <w:szCs w:val="19"/>
          <w:lang w:eastAsia="zh-CN"/>
        </w:rPr>
        <w:t>5、乙方投标（响应）文件</w:t>
      </w:r>
    </w:p>
    <w:p w14:paraId="6D538FF1" w14:textId="77777777" w:rsidR="00CA278B" w:rsidRDefault="00000000">
      <w:pPr>
        <w:spacing w:before="122" w:line="198" w:lineRule="auto"/>
        <w:ind w:left="389"/>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6、</w:t>
      </w:r>
      <w:r>
        <w:rPr>
          <w:rFonts w:ascii="宋体" w:eastAsia="宋体" w:hAnsi="宋体" w:cs="宋体" w:hint="eastAsia"/>
          <w:spacing w:val="-20"/>
          <w:sz w:val="19"/>
          <w:szCs w:val="19"/>
          <w:lang w:eastAsia="zh-CN"/>
        </w:rPr>
        <w:t xml:space="preserve"> </w:t>
      </w:r>
      <w:r>
        <w:rPr>
          <w:rFonts w:ascii="宋体" w:eastAsia="宋体" w:hAnsi="宋体" w:cs="宋体" w:hint="eastAsia"/>
          <w:spacing w:val="-2"/>
          <w:sz w:val="19"/>
          <w:szCs w:val="19"/>
          <w:lang w:eastAsia="zh-CN"/>
        </w:rPr>
        <w:t>甲乙双方商定的其他文件</w:t>
      </w:r>
    </w:p>
    <w:p w14:paraId="39C5FA80" w14:textId="77777777" w:rsidR="00CA278B" w:rsidRDefault="00000000">
      <w:pPr>
        <w:spacing w:before="115" w:line="198" w:lineRule="auto"/>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十六、双方约定的其他条款</w:t>
      </w:r>
    </w:p>
    <w:p w14:paraId="7B27D457" w14:textId="77777777" w:rsidR="00CA278B" w:rsidRDefault="00000000">
      <w:pPr>
        <w:tabs>
          <w:tab w:val="left" w:pos="5179"/>
        </w:tabs>
        <w:spacing w:before="246" w:line="88" w:lineRule="auto"/>
        <w:ind w:left="374"/>
        <w:rPr>
          <w:rFonts w:ascii="宋体" w:eastAsia="宋体" w:hAnsi="宋体" w:cs="宋体" w:hint="eastAsia"/>
          <w:sz w:val="19"/>
          <w:szCs w:val="19"/>
          <w:lang w:eastAsia="zh-CN"/>
        </w:rPr>
      </w:pPr>
      <w:r>
        <w:rPr>
          <w:rFonts w:ascii="宋体" w:eastAsia="宋体" w:hAnsi="宋体" w:cs="宋体" w:hint="eastAsia"/>
          <w:sz w:val="19"/>
          <w:szCs w:val="19"/>
          <w:u w:val="single"/>
          <w:lang w:eastAsia="zh-CN"/>
        </w:rPr>
        <w:tab/>
      </w:r>
      <w:r>
        <w:rPr>
          <w:rFonts w:ascii="宋体" w:eastAsia="宋体" w:hAnsi="宋体" w:cs="宋体" w:hint="eastAsia"/>
          <w:sz w:val="19"/>
          <w:szCs w:val="19"/>
          <w:lang w:eastAsia="zh-CN"/>
        </w:rPr>
        <w:t>。</w:t>
      </w:r>
    </w:p>
    <w:p w14:paraId="420A17A0" w14:textId="77777777" w:rsidR="00CA278B" w:rsidRDefault="00000000">
      <w:pPr>
        <w:spacing w:before="133" w:line="198" w:lineRule="auto"/>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十七、本合同未尽事宜，</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由双方另行签订补充协议，</w:t>
      </w:r>
      <w:r>
        <w:rPr>
          <w:rFonts w:ascii="宋体" w:eastAsia="宋体" w:hAnsi="宋体" w:cs="宋体" w:hint="eastAsia"/>
          <w:sz w:val="19"/>
          <w:szCs w:val="19"/>
          <w:lang w:eastAsia="zh-CN"/>
        </w:rPr>
        <w:t>补充协议是本合同的组成部分。</w:t>
      </w:r>
    </w:p>
    <w:p w14:paraId="18391F15" w14:textId="77777777" w:rsidR="00CA278B" w:rsidRDefault="00000000">
      <w:pPr>
        <w:spacing w:before="116" w:line="198" w:lineRule="auto"/>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十八、本合同由甲乙双方盖章生效。</w:t>
      </w:r>
    </w:p>
    <w:p w14:paraId="626A26D1" w14:textId="77777777" w:rsidR="00CA278B" w:rsidRDefault="00000000">
      <w:pPr>
        <w:spacing w:before="115" w:line="193" w:lineRule="auto"/>
        <w:ind w:left="40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甲方名称</w:t>
      </w:r>
      <w:r>
        <w:rPr>
          <w:rFonts w:ascii="宋体" w:eastAsia="宋体" w:hAnsi="宋体" w:cs="宋体" w:hint="eastAsia"/>
          <w:spacing w:val="-4"/>
          <w:sz w:val="19"/>
          <w:szCs w:val="19"/>
          <w:lang w:eastAsia="zh-CN"/>
        </w:rPr>
        <w:t>：（</w:t>
      </w:r>
      <w:r>
        <w:rPr>
          <w:rFonts w:ascii="宋体" w:eastAsia="宋体" w:hAnsi="宋体" w:cs="宋体" w:hint="eastAsia"/>
          <w:spacing w:val="-1"/>
          <w:sz w:val="19"/>
          <w:szCs w:val="19"/>
          <w:lang w:eastAsia="zh-CN"/>
        </w:rPr>
        <w:t>章）</w:t>
      </w:r>
    </w:p>
    <w:p w14:paraId="1D6016FD" w14:textId="77777777" w:rsidR="00CA278B" w:rsidRDefault="00000000">
      <w:pPr>
        <w:spacing w:before="122" w:line="193" w:lineRule="auto"/>
        <w:ind w:left="400"/>
        <w:rPr>
          <w:rFonts w:ascii="宋体" w:eastAsia="宋体" w:hAnsi="宋体" w:cs="宋体" w:hint="eastAsia"/>
          <w:sz w:val="19"/>
          <w:szCs w:val="19"/>
          <w:lang w:eastAsia="zh-CN"/>
        </w:rPr>
      </w:pPr>
      <w:r>
        <w:rPr>
          <w:rFonts w:ascii="宋体" w:eastAsia="宋体" w:hAnsi="宋体" w:cs="宋体" w:hint="eastAsia"/>
          <w:sz w:val="19"/>
          <w:szCs w:val="19"/>
          <w:lang w:eastAsia="zh-CN"/>
        </w:rPr>
        <w:t>甲方法定代表人或负责人</w:t>
      </w:r>
      <w:r>
        <w:rPr>
          <w:rFonts w:ascii="宋体" w:eastAsia="宋体" w:hAnsi="宋体" w:cs="宋体" w:hint="eastAsia"/>
          <w:spacing w:val="2"/>
          <w:sz w:val="19"/>
          <w:szCs w:val="19"/>
          <w:lang w:eastAsia="zh-CN"/>
        </w:rPr>
        <w:t>：（</w:t>
      </w:r>
      <w:r>
        <w:rPr>
          <w:rFonts w:ascii="宋体" w:eastAsia="宋体" w:hAnsi="宋体" w:cs="宋体" w:hint="eastAsia"/>
          <w:sz w:val="19"/>
          <w:szCs w:val="19"/>
          <w:lang w:eastAsia="zh-CN"/>
        </w:rPr>
        <w:t>签字）</w:t>
      </w:r>
    </w:p>
    <w:p w14:paraId="0A5EB371" w14:textId="77777777" w:rsidR="00CA278B" w:rsidRDefault="00000000">
      <w:pPr>
        <w:spacing w:before="121" w:line="198" w:lineRule="auto"/>
        <w:ind w:left="383"/>
        <w:rPr>
          <w:rFonts w:ascii="宋体" w:eastAsia="宋体" w:hAnsi="宋体" w:cs="宋体" w:hint="eastAsia"/>
          <w:sz w:val="19"/>
          <w:szCs w:val="19"/>
          <w:lang w:eastAsia="zh-CN"/>
        </w:rPr>
      </w:pPr>
      <w:r>
        <w:rPr>
          <w:rFonts w:ascii="宋体" w:eastAsia="宋体" w:hAnsi="宋体" w:cs="宋体" w:hint="eastAsia"/>
          <w:spacing w:val="-16"/>
          <w:sz w:val="19"/>
          <w:szCs w:val="19"/>
          <w:lang w:eastAsia="zh-CN"/>
        </w:rPr>
        <w:t>年</w:t>
      </w:r>
      <w:r>
        <w:rPr>
          <w:rFonts w:ascii="宋体" w:eastAsia="宋体" w:hAnsi="宋体" w:cs="宋体" w:hint="eastAsia"/>
          <w:spacing w:val="14"/>
          <w:sz w:val="19"/>
          <w:szCs w:val="19"/>
          <w:lang w:eastAsia="zh-CN"/>
        </w:rPr>
        <w:t xml:space="preserve"> </w:t>
      </w:r>
      <w:r>
        <w:rPr>
          <w:rFonts w:ascii="宋体" w:eastAsia="宋体" w:hAnsi="宋体" w:cs="宋体" w:hint="eastAsia"/>
          <w:spacing w:val="-16"/>
          <w:sz w:val="19"/>
          <w:szCs w:val="19"/>
          <w:lang w:eastAsia="zh-CN"/>
        </w:rPr>
        <w:t>月</w:t>
      </w:r>
      <w:r>
        <w:rPr>
          <w:rFonts w:ascii="宋体" w:eastAsia="宋体" w:hAnsi="宋体" w:cs="宋体" w:hint="eastAsia"/>
          <w:spacing w:val="9"/>
          <w:sz w:val="19"/>
          <w:szCs w:val="19"/>
          <w:lang w:eastAsia="zh-CN"/>
        </w:rPr>
        <w:t xml:space="preserve">  </w:t>
      </w:r>
      <w:r>
        <w:rPr>
          <w:rFonts w:ascii="宋体" w:eastAsia="宋体" w:hAnsi="宋体" w:cs="宋体" w:hint="eastAsia"/>
          <w:spacing w:val="-16"/>
          <w:sz w:val="19"/>
          <w:szCs w:val="19"/>
          <w:lang w:eastAsia="zh-CN"/>
        </w:rPr>
        <w:t>日</w:t>
      </w:r>
    </w:p>
    <w:p w14:paraId="6E16AD1F" w14:textId="77777777" w:rsidR="00CA278B" w:rsidRDefault="00000000">
      <w:pPr>
        <w:spacing w:before="116" w:line="193" w:lineRule="auto"/>
        <w:ind w:left="391"/>
        <w:rPr>
          <w:rFonts w:ascii="宋体" w:eastAsia="宋体" w:hAnsi="宋体" w:cs="宋体" w:hint="eastAsia"/>
          <w:sz w:val="19"/>
          <w:szCs w:val="19"/>
          <w:lang w:eastAsia="zh-CN"/>
        </w:rPr>
      </w:pPr>
      <w:r>
        <w:rPr>
          <w:rFonts w:ascii="宋体" w:eastAsia="宋体" w:hAnsi="宋体" w:cs="宋体" w:hint="eastAsia"/>
          <w:sz w:val="19"/>
          <w:szCs w:val="19"/>
          <w:lang w:eastAsia="zh-CN"/>
        </w:rPr>
        <w:t>乙方名称</w:t>
      </w:r>
      <w:r>
        <w:rPr>
          <w:rFonts w:ascii="宋体" w:eastAsia="宋体" w:hAnsi="宋体" w:cs="宋体" w:hint="eastAsia"/>
          <w:spacing w:val="-2"/>
          <w:sz w:val="19"/>
          <w:szCs w:val="19"/>
          <w:lang w:eastAsia="zh-CN"/>
        </w:rPr>
        <w:t>：（</w:t>
      </w:r>
      <w:r>
        <w:rPr>
          <w:rFonts w:ascii="宋体" w:eastAsia="宋体" w:hAnsi="宋体" w:cs="宋体" w:hint="eastAsia"/>
          <w:sz w:val="19"/>
          <w:szCs w:val="19"/>
          <w:lang w:eastAsia="zh-CN"/>
        </w:rPr>
        <w:t>章）</w:t>
      </w:r>
    </w:p>
    <w:p w14:paraId="76FC6B81" w14:textId="77777777" w:rsidR="00CA278B" w:rsidRDefault="00000000">
      <w:pPr>
        <w:spacing w:before="122" w:line="193" w:lineRule="auto"/>
        <w:ind w:left="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乙方法定代表人或负责人</w:t>
      </w:r>
      <w:r>
        <w:rPr>
          <w:rFonts w:ascii="宋体" w:eastAsia="宋体" w:hAnsi="宋体" w:cs="宋体" w:hint="eastAsia"/>
          <w:spacing w:val="-1"/>
          <w:sz w:val="19"/>
          <w:szCs w:val="19"/>
          <w:lang w:eastAsia="zh-CN"/>
        </w:rPr>
        <w:t>：（</w:t>
      </w:r>
      <w:r>
        <w:rPr>
          <w:rFonts w:ascii="宋体" w:eastAsia="宋体" w:hAnsi="宋体" w:cs="宋体" w:hint="eastAsia"/>
          <w:spacing w:val="1"/>
          <w:sz w:val="19"/>
          <w:szCs w:val="19"/>
          <w:lang w:eastAsia="zh-CN"/>
        </w:rPr>
        <w:t>签字）</w:t>
      </w:r>
    </w:p>
    <w:p w14:paraId="4CB52DC5" w14:textId="77777777" w:rsidR="00CA278B" w:rsidRDefault="00000000">
      <w:pPr>
        <w:spacing w:before="122" w:line="198" w:lineRule="auto"/>
        <w:ind w:left="383"/>
        <w:rPr>
          <w:rFonts w:ascii="宋体" w:eastAsia="宋体" w:hAnsi="宋体" w:cs="宋体" w:hint="eastAsia"/>
          <w:sz w:val="19"/>
          <w:szCs w:val="19"/>
          <w:lang w:eastAsia="zh-CN"/>
        </w:rPr>
      </w:pPr>
      <w:r>
        <w:rPr>
          <w:rFonts w:ascii="宋体" w:eastAsia="宋体" w:hAnsi="宋体" w:cs="宋体" w:hint="eastAsia"/>
          <w:spacing w:val="-16"/>
          <w:sz w:val="19"/>
          <w:szCs w:val="19"/>
          <w:lang w:eastAsia="zh-CN"/>
        </w:rPr>
        <w:t>年</w:t>
      </w:r>
      <w:r>
        <w:rPr>
          <w:rFonts w:ascii="宋体" w:eastAsia="宋体" w:hAnsi="宋体" w:cs="宋体" w:hint="eastAsia"/>
          <w:spacing w:val="14"/>
          <w:sz w:val="19"/>
          <w:szCs w:val="19"/>
          <w:lang w:eastAsia="zh-CN"/>
        </w:rPr>
        <w:t xml:space="preserve"> </w:t>
      </w:r>
      <w:r>
        <w:rPr>
          <w:rFonts w:ascii="宋体" w:eastAsia="宋体" w:hAnsi="宋体" w:cs="宋体" w:hint="eastAsia"/>
          <w:spacing w:val="-16"/>
          <w:sz w:val="19"/>
          <w:szCs w:val="19"/>
          <w:lang w:eastAsia="zh-CN"/>
        </w:rPr>
        <w:t>月</w:t>
      </w:r>
      <w:r>
        <w:rPr>
          <w:rFonts w:ascii="宋体" w:eastAsia="宋体" w:hAnsi="宋体" w:cs="宋体" w:hint="eastAsia"/>
          <w:spacing w:val="9"/>
          <w:sz w:val="19"/>
          <w:szCs w:val="19"/>
          <w:lang w:eastAsia="zh-CN"/>
        </w:rPr>
        <w:t xml:space="preserve">  </w:t>
      </w:r>
      <w:r>
        <w:rPr>
          <w:rFonts w:ascii="宋体" w:eastAsia="宋体" w:hAnsi="宋体" w:cs="宋体" w:hint="eastAsia"/>
          <w:spacing w:val="-16"/>
          <w:sz w:val="19"/>
          <w:szCs w:val="19"/>
          <w:lang w:eastAsia="zh-CN"/>
        </w:rPr>
        <w:t>日</w:t>
      </w:r>
    </w:p>
    <w:p w14:paraId="5DA9CCC9" w14:textId="77777777" w:rsidR="00CA278B" w:rsidRDefault="00CA278B">
      <w:pPr>
        <w:spacing w:line="198" w:lineRule="auto"/>
        <w:rPr>
          <w:rFonts w:ascii="宋体" w:eastAsia="宋体" w:hAnsi="宋体" w:cs="宋体" w:hint="eastAsia"/>
          <w:sz w:val="19"/>
          <w:szCs w:val="19"/>
          <w:lang w:eastAsia="zh-CN"/>
        </w:rPr>
        <w:sectPr w:rsidR="00CA278B">
          <w:footerReference w:type="default" r:id="rId24"/>
          <w:pgSz w:w="11900" w:h="16840"/>
          <w:pgMar w:top="1440" w:right="1800" w:bottom="1440" w:left="1800" w:header="0" w:footer="0" w:gutter="0"/>
          <w:cols w:space="720"/>
        </w:sectPr>
      </w:pPr>
    </w:p>
    <w:p w14:paraId="56221C47" w14:textId="77777777" w:rsidR="00CA278B" w:rsidRDefault="00000000">
      <w:pPr>
        <w:spacing w:before="46" w:line="201" w:lineRule="auto"/>
        <w:jc w:val="center"/>
        <w:outlineLvl w:val="2"/>
        <w:rPr>
          <w:rFonts w:ascii="宋体" w:eastAsia="宋体" w:hAnsi="宋体" w:cs="宋体" w:hint="eastAsia"/>
          <w:lang w:eastAsia="zh-CN"/>
        </w:rPr>
      </w:pPr>
      <w:r>
        <w:rPr>
          <w:rFonts w:ascii="宋体" w:eastAsia="宋体" w:hAnsi="宋体" w:cs="宋体" w:hint="eastAsia"/>
          <w:spacing w:val="4"/>
          <w:lang w:eastAsia="zh-CN"/>
        </w:rPr>
        <w:lastRenderedPageBreak/>
        <w:t>政府采购合同</w:t>
      </w:r>
    </w:p>
    <w:p w14:paraId="75A3A0CA" w14:textId="77777777" w:rsidR="00CA278B" w:rsidRDefault="00000000">
      <w:pPr>
        <w:spacing w:before="90" w:line="196" w:lineRule="auto"/>
        <w:jc w:val="center"/>
        <w:outlineLvl w:val="2"/>
        <w:rPr>
          <w:rFonts w:ascii="宋体" w:eastAsia="宋体" w:hAnsi="宋体" w:cs="宋体" w:hint="eastAsia"/>
          <w:lang w:eastAsia="zh-CN"/>
        </w:rPr>
      </w:pPr>
      <w:r>
        <w:rPr>
          <w:rFonts w:ascii="宋体" w:eastAsia="宋体" w:hAnsi="宋体" w:cs="宋体" w:hint="eastAsia"/>
          <w:spacing w:val="1"/>
          <w:lang w:eastAsia="zh-CN"/>
        </w:rPr>
        <w:t>（服务类合同参考文本）</w:t>
      </w:r>
    </w:p>
    <w:p w14:paraId="215C4CC9" w14:textId="77777777" w:rsidR="00CA278B" w:rsidRDefault="00CA278B">
      <w:pPr>
        <w:pStyle w:val="a3"/>
        <w:spacing w:line="297" w:lineRule="auto"/>
        <w:rPr>
          <w:rFonts w:ascii="宋体" w:eastAsia="宋体" w:hAnsi="宋体" w:cs="宋体" w:hint="eastAsia"/>
          <w:lang w:eastAsia="zh-CN"/>
        </w:rPr>
      </w:pPr>
    </w:p>
    <w:p w14:paraId="6CFA87F8" w14:textId="77777777" w:rsidR="00CA278B" w:rsidRDefault="00000000">
      <w:pPr>
        <w:spacing w:before="90" w:line="201" w:lineRule="auto"/>
        <w:ind w:right="10"/>
        <w:jc w:val="right"/>
        <w:outlineLvl w:val="2"/>
        <w:rPr>
          <w:rFonts w:ascii="宋体" w:eastAsia="宋体" w:hAnsi="宋体" w:cs="宋体" w:hint="eastAsia"/>
          <w:lang w:eastAsia="zh-CN"/>
        </w:rPr>
      </w:pPr>
      <w:r>
        <w:rPr>
          <w:rFonts w:ascii="宋体" w:eastAsia="宋体" w:hAnsi="宋体" w:cs="宋体" w:hint="eastAsia"/>
          <w:spacing w:val="3"/>
          <w:lang w:eastAsia="zh-CN"/>
        </w:rPr>
        <w:t>合同编号：</w:t>
      </w:r>
    </w:p>
    <w:p w14:paraId="623F23D6" w14:textId="77777777" w:rsidR="00CA278B" w:rsidRDefault="00000000">
      <w:pPr>
        <w:spacing w:before="152" w:line="193" w:lineRule="auto"/>
        <w:ind w:left="25"/>
        <w:rPr>
          <w:rFonts w:ascii="宋体" w:eastAsia="宋体" w:hAnsi="宋体" w:cs="宋体" w:hint="eastAsia"/>
          <w:sz w:val="19"/>
          <w:szCs w:val="19"/>
          <w:lang w:eastAsia="zh-CN"/>
        </w:rPr>
      </w:pPr>
      <w:r>
        <w:rPr>
          <w:rFonts w:ascii="宋体" w:eastAsia="宋体" w:hAnsi="宋体" w:cs="宋体" w:hint="eastAsia"/>
          <w:sz w:val="19"/>
          <w:szCs w:val="19"/>
          <w:lang w:eastAsia="zh-CN"/>
        </w:rPr>
        <w:t>甲方：***（填写采购单位名称）</w:t>
      </w:r>
    </w:p>
    <w:p w14:paraId="2B4EB491" w14:textId="77777777" w:rsidR="00CA278B" w:rsidRDefault="00000000">
      <w:pPr>
        <w:spacing w:before="122" w:line="193" w:lineRule="auto"/>
        <w:ind w:left="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地址：***（填写详细地址）</w:t>
      </w:r>
    </w:p>
    <w:p w14:paraId="0571E0C4" w14:textId="77777777" w:rsidR="00CA278B" w:rsidRDefault="00000000">
      <w:pPr>
        <w:spacing w:before="122" w:line="193" w:lineRule="auto"/>
        <w:ind w:left="1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乙方：***（填写中标、成交供应商名称</w:t>
      </w:r>
    </w:p>
    <w:p w14:paraId="7CC87A9E" w14:textId="77777777" w:rsidR="00CA278B" w:rsidRDefault="00000000">
      <w:pPr>
        <w:spacing w:before="122" w:line="193" w:lineRule="auto"/>
        <w:ind w:left="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地址：***（填写详细地址）</w:t>
      </w:r>
    </w:p>
    <w:p w14:paraId="3215012D" w14:textId="77777777" w:rsidR="00CA278B" w:rsidRDefault="00000000">
      <w:pPr>
        <w:spacing w:before="120" w:line="283" w:lineRule="auto"/>
        <w:ind w:left="5" w:right="3" w:firstLine="404"/>
        <w:jc w:val="both"/>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甲乙双方根据《中华人民共和国政府采购法》《中华人民共和国政</w:t>
      </w:r>
      <w:r>
        <w:rPr>
          <w:rFonts w:ascii="宋体" w:eastAsia="宋体" w:hAnsi="宋体" w:cs="宋体" w:hint="eastAsia"/>
          <w:spacing w:val="1"/>
          <w:sz w:val="19"/>
          <w:szCs w:val="19"/>
          <w:lang w:eastAsia="zh-CN"/>
        </w:rPr>
        <w:t>府采购法实施条例》《中华人民共和国民法典》等相关法律法规、规范性文件以及</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51"/>
          <w:sz w:val="19"/>
          <w:szCs w:val="19"/>
          <w:lang w:eastAsia="zh-CN"/>
        </w:rPr>
        <w:t xml:space="preserve"> </w:t>
      </w:r>
      <w:r>
        <w:rPr>
          <w:rFonts w:ascii="宋体" w:eastAsia="宋体" w:hAnsi="宋体" w:cs="宋体" w:hint="eastAsia"/>
          <w:spacing w:val="1"/>
          <w:sz w:val="19"/>
          <w:szCs w:val="19"/>
          <w:lang w:eastAsia="zh-CN"/>
        </w:rPr>
        <w:t>项目</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（填写项目名称</w:t>
      </w:r>
      <w:r>
        <w:rPr>
          <w:rFonts w:ascii="宋体" w:eastAsia="宋体" w:hAnsi="宋体" w:cs="宋体" w:hint="eastAsia"/>
          <w:spacing w:val="-3"/>
          <w:sz w:val="19"/>
          <w:szCs w:val="19"/>
          <w:lang w:eastAsia="zh-CN"/>
        </w:rPr>
        <w:t>）</w:t>
      </w:r>
      <w:r>
        <w:rPr>
          <w:rFonts w:ascii="宋体" w:eastAsia="宋体" w:hAnsi="宋体" w:cs="宋体" w:hint="eastAsia"/>
          <w:sz w:val="19"/>
          <w:szCs w:val="19"/>
          <w:u w:val="single"/>
          <w:lang w:eastAsia="zh-CN"/>
        </w:rPr>
        <w:t xml:space="preserve">                 </w:t>
      </w:r>
      <w:r>
        <w:rPr>
          <w:rFonts w:ascii="宋体" w:eastAsia="宋体" w:hAnsi="宋体" w:cs="宋体" w:hint="eastAsia"/>
          <w:spacing w:val="-3"/>
          <w:sz w:val="19"/>
          <w:szCs w:val="19"/>
          <w:lang w:eastAsia="zh-CN"/>
        </w:rPr>
        <w:t>（</w:t>
      </w:r>
      <w:r>
        <w:rPr>
          <w:rFonts w:ascii="宋体" w:eastAsia="宋体" w:hAnsi="宋体" w:cs="宋体" w:hint="eastAsia"/>
          <w:spacing w:val="1"/>
          <w:sz w:val="19"/>
          <w:szCs w:val="19"/>
          <w:lang w:eastAsia="zh-CN"/>
        </w:rPr>
        <w:t>填写政府采购项目编号）的中标（成交）结果、招标（磋商、谈判）文件、投标（响应）文件等文件的相关内容，</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经平等自愿协商一致，</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就如下合同条款达成一致意</w:t>
      </w:r>
      <w:r>
        <w:rPr>
          <w:rFonts w:ascii="宋体" w:eastAsia="宋体" w:hAnsi="宋体" w:cs="宋体" w:hint="eastAsia"/>
          <w:sz w:val="19"/>
          <w:szCs w:val="19"/>
          <w:lang w:eastAsia="zh-CN"/>
        </w:rPr>
        <w:t>见。</w:t>
      </w:r>
    </w:p>
    <w:p w14:paraId="6ADAE5E6" w14:textId="77777777" w:rsidR="00CA278B" w:rsidRDefault="00000000">
      <w:pPr>
        <w:spacing w:before="1" w:line="197" w:lineRule="auto"/>
        <w:ind w:left="10"/>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一、乙方向甲方提供的服务内容</w:t>
      </w:r>
    </w:p>
    <w:p w14:paraId="6AB29E7D" w14:textId="77777777" w:rsidR="00CA278B" w:rsidRDefault="00000000">
      <w:pPr>
        <w:tabs>
          <w:tab w:val="left" w:pos="4227"/>
        </w:tabs>
        <w:spacing w:before="117" w:line="271" w:lineRule="auto"/>
        <w:ind w:firstLine="41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（一）根据招标（磋商、谈判）文件及中标（成交）结果公告，</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乙方向甲</w:t>
      </w:r>
      <w:r>
        <w:rPr>
          <w:rFonts w:ascii="宋体" w:eastAsia="宋体" w:hAnsi="宋体" w:cs="宋体" w:hint="eastAsia"/>
          <w:sz w:val="19"/>
          <w:szCs w:val="19"/>
          <w:lang w:eastAsia="zh-CN"/>
        </w:rPr>
        <w:t>方提供的服务、货物（如有）</w:t>
      </w:r>
      <w:r>
        <w:rPr>
          <w:rFonts w:ascii="宋体" w:eastAsia="宋体" w:hAnsi="宋体" w:cs="宋体" w:hint="eastAsia"/>
          <w:spacing w:val="-32"/>
          <w:sz w:val="19"/>
          <w:szCs w:val="19"/>
          <w:lang w:eastAsia="zh-CN"/>
        </w:rPr>
        <w:t xml:space="preserve"> </w:t>
      </w:r>
      <w:r>
        <w:rPr>
          <w:rFonts w:ascii="宋体" w:eastAsia="宋体" w:hAnsi="宋体" w:cs="宋体" w:hint="eastAsia"/>
          <w:sz w:val="19"/>
          <w:szCs w:val="19"/>
          <w:lang w:eastAsia="zh-CN"/>
        </w:rPr>
        <w:t>内容如下：</w:t>
      </w:r>
      <w:r>
        <w:rPr>
          <w:rFonts w:ascii="宋体" w:eastAsia="宋体" w:hAnsi="宋体" w:cs="宋体" w:hint="eastAsia"/>
          <w:sz w:val="19"/>
          <w:szCs w:val="19"/>
          <w:u w:val="single"/>
          <w:lang w:eastAsia="zh-CN"/>
        </w:rPr>
        <w:t xml:space="preserve">          </w:t>
      </w:r>
      <w:r>
        <w:rPr>
          <w:rFonts w:ascii="宋体" w:eastAsia="宋体" w:hAnsi="宋体" w:cs="宋体" w:hint="eastAsia"/>
          <w:sz w:val="19"/>
          <w:szCs w:val="19"/>
          <w:u w:val="single"/>
          <w:lang w:eastAsia="zh-CN"/>
        </w:rPr>
        <w:tab/>
      </w:r>
      <w:r>
        <w:rPr>
          <w:rFonts w:ascii="宋体" w:eastAsia="宋体" w:hAnsi="宋体" w:cs="宋体" w:hint="eastAsia"/>
          <w:sz w:val="19"/>
          <w:szCs w:val="19"/>
          <w:lang w:eastAsia="zh-CN"/>
        </w:rPr>
        <w:t>。</w:t>
      </w:r>
    </w:p>
    <w:p w14:paraId="61771E04" w14:textId="77777777" w:rsidR="00CA278B" w:rsidRDefault="00000000">
      <w:pPr>
        <w:spacing w:before="30" w:line="283" w:lineRule="auto"/>
        <w:ind w:left="7" w:right="3" w:firstLine="40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（二）服务项目名称、服务具体内容、服务方式、服务要求、服务成果及与之相关的货物等详细内容，</w:t>
      </w:r>
      <w:r>
        <w:rPr>
          <w:rFonts w:ascii="宋体" w:eastAsia="宋体" w:hAnsi="宋体" w:cs="宋体" w:hint="eastAsia"/>
          <w:spacing w:val="-33"/>
          <w:sz w:val="19"/>
          <w:szCs w:val="19"/>
          <w:lang w:eastAsia="zh-CN"/>
        </w:rPr>
        <w:t xml:space="preserve"> </w:t>
      </w:r>
      <w:proofErr w:type="gramStart"/>
      <w:r>
        <w:rPr>
          <w:rFonts w:ascii="宋体" w:eastAsia="宋体" w:hAnsi="宋体" w:cs="宋体" w:hint="eastAsia"/>
          <w:spacing w:val="1"/>
          <w:sz w:val="19"/>
          <w:szCs w:val="19"/>
          <w:lang w:eastAsia="zh-CN"/>
        </w:rPr>
        <w:t>见合同附件—服务</w:t>
      </w:r>
      <w:proofErr w:type="gramEnd"/>
      <w:r>
        <w:rPr>
          <w:rFonts w:ascii="宋体" w:eastAsia="宋体" w:hAnsi="宋体" w:cs="宋体" w:hint="eastAsia"/>
          <w:spacing w:val="-2"/>
          <w:sz w:val="19"/>
          <w:szCs w:val="19"/>
          <w:lang w:eastAsia="zh-CN"/>
        </w:rPr>
        <w:t>清单。</w:t>
      </w:r>
    </w:p>
    <w:p w14:paraId="31C75BEA" w14:textId="77777777" w:rsidR="00CA278B" w:rsidRDefault="00000000">
      <w:pPr>
        <w:spacing w:before="1" w:line="197" w:lineRule="auto"/>
        <w:ind w:left="10"/>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二、乙方服务成果的交付时间、地点</w:t>
      </w:r>
    </w:p>
    <w:p w14:paraId="481DFF64" w14:textId="77777777" w:rsidR="00CA278B" w:rsidRDefault="00000000">
      <w:pPr>
        <w:spacing w:before="116" w:line="193" w:lineRule="auto"/>
        <w:ind w:left="415"/>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（一）服务期限：</w:t>
      </w:r>
      <w:r>
        <w:rPr>
          <w:rFonts w:ascii="宋体" w:eastAsia="宋体" w:hAnsi="宋体" w:cs="宋体" w:hint="eastAsia"/>
          <w:sz w:val="19"/>
          <w:szCs w:val="19"/>
          <w:u w:val="single"/>
          <w:lang w:eastAsia="zh-CN"/>
        </w:rPr>
        <w:t xml:space="preserve">                       </w:t>
      </w:r>
    </w:p>
    <w:p w14:paraId="41DB81EF" w14:textId="77777777" w:rsidR="00CA278B" w:rsidRDefault="00000000">
      <w:pPr>
        <w:spacing w:before="122" w:line="193" w:lineRule="auto"/>
        <w:ind w:left="415"/>
        <w:rPr>
          <w:rFonts w:ascii="宋体" w:eastAsia="宋体" w:hAnsi="宋体" w:cs="宋体" w:hint="eastAsia"/>
          <w:sz w:val="19"/>
          <w:szCs w:val="19"/>
          <w:lang w:eastAsia="zh-CN"/>
        </w:rPr>
      </w:pPr>
      <w:r>
        <w:rPr>
          <w:rFonts w:ascii="宋体" w:eastAsia="宋体" w:hAnsi="宋体" w:cs="宋体" w:hint="eastAsia"/>
          <w:sz w:val="19"/>
          <w:szCs w:val="19"/>
          <w:lang w:eastAsia="zh-CN"/>
        </w:rPr>
        <w:t>（二）服务成果的交付时间和交付要求（如有</w:t>
      </w:r>
      <w:r>
        <w:rPr>
          <w:rFonts w:ascii="宋体" w:eastAsia="宋体" w:hAnsi="宋体" w:cs="宋体" w:hint="eastAsia"/>
          <w:spacing w:val="6"/>
          <w:sz w:val="19"/>
          <w:szCs w:val="19"/>
          <w:lang w:eastAsia="zh-CN"/>
        </w:rPr>
        <w:t>）：</w:t>
      </w:r>
      <w:r>
        <w:rPr>
          <w:rFonts w:ascii="宋体" w:eastAsia="宋体" w:hAnsi="宋体" w:cs="宋体" w:hint="eastAsia"/>
          <w:sz w:val="19"/>
          <w:szCs w:val="19"/>
          <w:u w:val="single"/>
          <w:lang w:eastAsia="zh-CN"/>
        </w:rPr>
        <w:t xml:space="preserve">                       </w:t>
      </w:r>
    </w:p>
    <w:p w14:paraId="1D14892A" w14:textId="77777777" w:rsidR="00CA278B" w:rsidRDefault="00000000">
      <w:pPr>
        <w:spacing w:before="122" w:line="193" w:lineRule="auto"/>
        <w:ind w:left="415"/>
        <w:rPr>
          <w:rFonts w:ascii="宋体" w:eastAsia="宋体" w:hAnsi="宋体" w:cs="宋体" w:hint="eastAsia"/>
          <w:sz w:val="19"/>
          <w:szCs w:val="19"/>
          <w:lang w:eastAsia="zh-CN"/>
        </w:rPr>
      </w:pPr>
      <w:r>
        <w:rPr>
          <w:rFonts w:ascii="宋体" w:eastAsia="宋体" w:hAnsi="宋体" w:cs="宋体" w:hint="eastAsia"/>
          <w:sz w:val="19"/>
          <w:szCs w:val="19"/>
          <w:lang w:eastAsia="zh-CN"/>
        </w:rPr>
        <w:t>（三）服务地点</w:t>
      </w:r>
      <w:r>
        <w:rPr>
          <w:rFonts w:ascii="宋体" w:eastAsia="宋体" w:hAnsi="宋体" w:cs="宋体" w:hint="eastAsia"/>
          <w:spacing w:val="-3"/>
          <w:sz w:val="19"/>
          <w:szCs w:val="19"/>
          <w:lang w:eastAsia="zh-CN"/>
        </w:rPr>
        <w:t>：</w:t>
      </w:r>
      <w:r>
        <w:rPr>
          <w:rFonts w:ascii="宋体" w:eastAsia="宋体" w:hAnsi="宋体" w:cs="宋体" w:hint="eastAsia"/>
          <w:sz w:val="19"/>
          <w:szCs w:val="19"/>
          <w:u w:val="single"/>
          <w:lang w:eastAsia="zh-CN"/>
        </w:rPr>
        <w:t xml:space="preserve">                      </w:t>
      </w:r>
      <w:r>
        <w:rPr>
          <w:rFonts w:ascii="宋体" w:eastAsia="宋体" w:hAnsi="宋体" w:cs="宋体" w:hint="eastAsia"/>
          <w:spacing w:val="-3"/>
          <w:sz w:val="19"/>
          <w:szCs w:val="19"/>
          <w:lang w:eastAsia="zh-CN"/>
        </w:rPr>
        <w:t>（</w:t>
      </w:r>
      <w:r>
        <w:rPr>
          <w:rFonts w:ascii="宋体" w:eastAsia="宋体" w:hAnsi="宋体" w:cs="宋体" w:hint="eastAsia"/>
          <w:sz w:val="19"/>
          <w:szCs w:val="19"/>
          <w:lang w:eastAsia="zh-CN"/>
        </w:rPr>
        <w:t>填写详细地址）</w:t>
      </w:r>
    </w:p>
    <w:p w14:paraId="37DED3D8" w14:textId="77777777" w:rsidR="00CA278B" w:rsidRDefault="00000000">
      <w:pPr>
        <w:spacing w:before="122" w:line="193" w:lineRule="auto"/>
        <w:ind w:left="41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（四）乙方代表及联系电话</w:t>
      </w:r>
      <w:r>
        <w:rPr>
          <w:rFonts w:ascii="宋体" w:eastAsia="宋体" w:hAnsi="宋体" w:cs="宋体" w:hint="eastAsia"/>
          <w:spacing w:val="-5"/>
          <w:sz w:val="19"/>
          <w:szCs w:val="19"/>
          <w:lang w:eastAsia="zh-CN"/>
        </w:rPr>
        <w:t>：</w:t>
      </w:r>
      <w:r>
        <w:rPr>
          <w:rFonts w:ascii="宋体" w:eastAsia="宋体" w:hAnsi="宋体" w:cs="宋体" w:hint="eastAsia"/>
          <w:sz w:val="19"/>
          <w:szCs w:val="19"/>
          <w:u w:val="single"/>
          <w:lang w:eastAsia="zh-CN"/>
        </w:rPr>
        <w:t xml:space="preserve">                      </w:t>
      </w:r>
      <w:r>
        <w:rPr>
          <w:rFonts w:ascii="宋体" w:eastAsia="宋体" w:hAnsi="宋体" w:cs="宋体" w:hint="eastAsia"/>
          <w:spacing w:val="-5"/>
          <w:sz w:val="19"/>
          <w:szCs w:val="19"/>
          <w:lang w:eastAsia="zh-CN"/>
        </w:rPr>
        <w:t>（</w:t>
      </w:r>
      <w:r>
        <w:rPr>
          <w:rFonts w:ascii="宋体" w:eastAsia="宋体" w:hAnsi="宋体" w:cs="宋体" w:hint="eastAsia"/>
          <w:spacing w:val="1"/>
          <w:sz w:val="19"/>
          <w:szCs w:val="19"/>
          <w:lang w:eastAsia="zh-CN"/>
        </w:rPr>
        <w:t>填写姓名和联系电话）</w:t>
      </w:r>
    </w:p>
    <w:p w14:paraId="7A71D929" w14:textId="77777777" w:rsidR="00CA278B" w:rsidRDefault="00000000">
      <w:pPr>
        <w:spacing w:before="122" w:line="193" w:lineRule="auto"/>
        <w:ind w:left="41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（五）</w:t>
      </w:r>
      <w:r>
        <w:rPr>
          <w:rFonts w:ascii="宋体" w:eastAsia="宋体" w:hAnsi="宋体" w:cs="宋体" w:hint="eastAsia"/>
          <w:spacing w:val="-27"/>
          <w:sz w:val="19"/>
          <w:szCs w:val="19"/>
          <w:lang w:eastAsia="zh-CN"/>
        </w:rPr>
        <w:t xml:space="preserve"> </w:t>
      </w:r>
      <w:r>
        <w:rPr>
          <w:rFonts w:ascii="宋体" w:eastAsia="宋体" w:hAnsi="宋体" w:cs="宋体" w:hint="eastAsia"/>
          <w:spacing w:val="-1"/>
          <w:sz w:val="19"/>
          <w:szCs w:val="19"/>
          <w:lang w:eastAsia="zh-CN"/>
        </w:rPr>
        <w:t>甲方代表及联系电话</w:t>
      </w:r>
      <w:r>
        <w:rPr>
          <w:rFonts w:ascii="宋体" w:eastAsia="宋体" w:hAnsi="宋体" w:cs="宋体" w:hint="eastAsia"/>
          <w:spacing w:val="2"/>
          <w:sz w:val="19"/>
          <w:szCs w:val="19"/>
          <w:lang w:eastAsia="zh-CN"/>
        </w:rPr>
        <w:t>：</w:t>
      </w:r>
      <w:r>
        <w:rPr>
          <w:rFonts w:ascii="宋体" w:eastAsia="宋体" w:hAnsi="宋体" w:cs="宋体" w:hint="eastAsia"/>
          <w:sz w:val="19"/>
          <w:szCs w:val="19"/>
          <w:u w:val="single"/>
          <w:lang w:eastAsia="zh-CN"/>
        </w:rPr>
        <w:t xml:space="preserve">                      </w:t>
      </w:r>
      <w:r>
        <w:rPr>
          <w:rFonts w:ascii="宋体" w:eastAsia="宋体" w:hAnsi="宋体" w:cs="宋体" w:hint="eastAsia"/>
          <w:spacing w:val="2"/>
          <w:sz w:val="19"/>
          <w:szCs w:val="19"/>
          <w:lang w:eastAsia="zh-CN"/>
        </w:rPr>
        <w:t>（</w:t>
      </w:r>
      <w:r>
        <w:rPr>
          <w:rFonts w:ascii="宋体" w:eastAsia="宋体" w:hAnsi="宋体" w:cs="宋体" w:hint="eastAsia"/>
          <w:spacing w:val="-1"/>
          <w:sz w:val="19"/>
          <w:szCs w:val="19"/>
          <w:lang w:eastAsia="zh-CN"/>
        </w:rPr>
        <w:t>填写姓名和联系电话）</w:t>
      </w:r>
    </w:p>
    <w:p w14:paraId="7CA4F5F9" w14:textId="77777777" w:rsidR="00CA278B" w:rsidRDefault="00000000">
      <w:pPr>
        <w:spacing w:before="121" w:line="198" w:lineRule="auto"/>
        <w:ind w:left="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注：服务成果分阶段交付的，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应分别列明各阶段的交付时间、交付内容。</w:t>
      </w:r>
    </w:p>
    <w:p w14:paraId="5F7D49DD" w14:textId="77777777" w:rsidR="00CA278B" w:rsidRDefault="00000000">
      <w:pPr>
        <w:spacing w:before="115" w:line="198" w:lineRule="auto"/>
        <w:ind w:left="9"/>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三、乙方提供服务成果的质量</w:t>
      </w:r>
    </w:p>
    <w:p w14:paraId="64879F97" w14:textId="77777777" w:rsidR="00CA278B" w:rsidRDefault="00000000">
      <w:pPr>
        <w:spacing w:before="115" w:line="283" w:lineRule="auto"/>
        <w:ind w:left="9" w:right="21" w:firstLine="406"/>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乙方提供的服务应同时满足：</w:t>
      </w:r>
      <w:r>
        <w:rPr>
          <w:rFonts w:ascii="宋体" w:eastAsia="宋体" w:hAnsi="宋体" w:cs="宋体" w:hint="eastAsia"/>
          <w:spacing w:val="-27"/>
          <w:sz w:val="19"/>
          <w:szCs w:val="19"/>
          <w:lang w:eastAsia="zh-CN"/>
        </w:rPr>
        <w:t xml:space="preserve"> </w:t>
      </w:r>
      <w:r>
        <w:rPr>
          <w:rFonts w:ascii="宋体" w:eastAsia="宋体" w:hAnsi="宋体" w:cs="宋体" w:hint="eastAsia"/>
          <w:spacing w:val="1"/>
          <w:sz w:val="19"/>
          <w:szCs w:val="19"/>
          <w:lang w:eastAsia="zh-CN"/>
        </w:rPr>
        <w:t>1.符合国家法律</w:t>
      </w:r>
      <w:r>
        <w:rPr>
          <w:rFonts w:ascii="宋体" w:eastAsia="宋体" w:hAnsi="宋体" w:cs="宋体" w:hint="eastAsia"/>
          <w:sz w:val="19"/>
          <w:szCs w:val="19"/>
          <w:lang w:eastAsia="zh-CN"/>
        </w:rPr>
        <w:t xml:space="preserve">法规和规范性文件对服务质量的要求；2.符合甲方招标（磋商、谈判 </w:t>
      </w:r>
      <w:r>
        <w:rPr>
          <w:rFonts w:ascii="宋体" w:eastAsia="宋体" w:hAnsi="宋体" w:cs="宋体" w:hint="eastAsia"/>
          <w:spacing w:val="2"/>
          <w:sz w:val="19"/>
          <w:szCs w:val="19"/>
          <w:lang w:eastAsia="zh-CN"/>
        </w:rPr>
        <w:t>)  文件对服务的质量要求；3.符合乙方在投标（响应）文件中或磋商、谈判过程中对服务质量</w:t>
      </w:r>
      <w:proofErr w:type="gramStart"/>
      <w:r>
        <w:rPr>
          <w:rFonts w:ascii="宋体" w:eastAsia="宋体" w:hAnsi="宋体" w:cs="宋体" w:hint="eastAsia"/>
          <w:spacing w:val="2"/>
          <w:sz w:val="19"/>
          <w:szCs w:val="19"/>
          <w:lang w:eastAsia="zh-CN"/>
        </w:rPr>
        <w:t>作出</w:t>
      </w:r>
      <w:proofErr w:type="gramEnd"/>
      <w:r>
        <w:rPr>
          <w:rFonts w:ascii="宋体" w:eastAsia="宋体" w:hAnsi="宋体" w:cs="宋体" w:hint="eastAsia"/>
          <w:spacing w:val="2"/>
          <w:sz w:val="19"/>
          <w:szCs w:val="19"/>
          <w:lang w:eastAsia="zh-CN"/>
        </w:rPr>
        <w:t>的书面承</w:t>
      </w:r>
      <w:r>
        <w:rPr>
          <w:rFonts w:ascii="宋体" w:eastAsia="宋体" w:hAnsi="宋体" w:cs="宋体" w:hint="eastAsia"/>
          <w:spacing w:val="1"/>
          <w:sz w:val="19"/>
          <w:szCs w:val="19"/>
          <w:lang w:eastAsia="zh-CN"/>
        </w:rPr>
        <w:t>诺、声明或保证。上述质量要求作为甲方对乙方服务质量的验收依据。</w:t>
      </w:r>
    </w:p>
    <w:p w14:paraId="42024ACF" w14:textId="77777777" w:rsidR="00CA278B" w:rsidRDefault="00000000">
      <w:pPr>
        <w:spacing w:before="2" w:line="282" w:lineRule="auto"/>
        <w:ind w:left="6" w:right="3" w:firstLine="40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（二）</w:t>
      </w:r>
      <w:r>
        <w:rPr>
          <w:rFonts w:ascii="宋体" w:eastAsia="宋体" w:hAnsi="宋体" w:cs="宋体" w:hint="eastAsia"/>
          <w:spacing w:val="-30"/>
          <w:sz w:val="19"/>
          <w:szCs w:val="19"/>
          <w:lang w:eastAsia="zh-CN"/>
        </w:rPr>
        <w:t xml:space="preserve"> </w:t>
      </w:r>
      <w:r>
        <w:rPr>
          <w:rFonts w:ascii="宋体" w:eastAsia="宋体" w:hAnsi="宋体" w:cs="宋体" w:hint="eastAsia"/>
          <w:spacing w:val="1"/>
          <w:sz w:val="19"/>
          <w:szCs w:val="19"/>
          <w:lang w:eastAsia="zh-CN"/>
        </w:rPr>
        <w:t>乙方应根据国家法律法规和规范性文件的规定、招标（磋商、谈判）文件的相关要求、投标（响应）文件及</w:t>
      </w:r>
      <w:r>
        <w:rPr>
          <w:rFonts w:ascii="宋体" w:eastAsia="宋体" w:hAnsi="宋体" w:cs="宋体" w:hint="eastAsia"/>
          <w:sz w:val="19"/>
          <w:szCs w:val="19"/>
          <w:lang w:eastAsia="zh-CN"/>
        </w:rPr>
        <w:t>乙方承诺、声明或保证，</w:t>
      </w:r>
      <w:r>
        <w:rPr>
          <w:rFonts w:ascii="宋体" w:eastAsia="宋体" w:hAnsi="宋体" w:cs="宋体" w:hint="eastAsia"/>
          <w:spacing w:val="-14"/>
          <w:sz w:val="19"/>
          <w:szCs w:val="19"/>
          <w:lang w:eastAsia="zh-CN"/>
        </w:rPr>
        <w:t xml:space="preserve"> </w:t>
      </w:r>
      <w:r>
        <w:rPr>
          <w:rFonts w:ascii="宋体" w:eastAsia="宋体" w:hAnsi="宋体" w:cs="宋体" w:hint="eastAsia"/>
          <w:sz w:val="19"/>
          <w:szCs w:val="19"/>
          <w:lang w:eastAsia="zh-CN"/>
        </w:rPr>
        <w:t>向甲方提供相应的服务质量证明文件。</w:t>
      </w:r>
    </w:p>
    <w:p w14:paraId="6CFCB0B4" w14:textId="77777777" w:rsidR="00CA278B" w:rsidRDefault="00000000">
      <w:pPr>
        <w:spacing w:before="1" w:line="197" w:lineRule="auto"/>
        <w:ind w:left="20"/>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四、乙方服务成果的交付方式及载体</w:t>
      </w:r>
    </w:p>
    <w:p w14:paraId="3513CA80" w14:textId="77777777" w:rsidR="00CA278B" w:rsidRDefault="00000000">
      <w:pPr>
        <w:spacing w:before="115" w:line="283" w:lineRule="auto"/>
        <w:ind w:left="9" w:right="10" w:firstLine="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乙方交付服务成果方式及载体应符合国家法律法规和规范性文件的要求，</w:t>
      </w:r>
      <w:r>
        <w:rPr>
          <w:rFonts w:ascii="宋体" w:eastAsia="宋体" w:hAnsi="宋体" w:cs="宋体" w:hint="eastAsia"/>
          <w:spacing w:val="-26"/>
          <w:sz w:val="19"/>
          <w:szCs w:val="19"/>
          <w:lang w:eastAsia="zh-CN"/>
        </w:rPr>
        <w:t xml:space="preserve"> </w:t>
      </w:r>
      <w:r>
        <w:rPr>
          <w:rFonts w:ascii="宋体" w:eastAsia="宋体" w:hAnsi="宋体" w:cs="宋体" w:hint="eastAsia"/>
          <w:spacing w:val="1"/>
          <w:sz w:val="19"/>
          <w:szCs w:val="19"/>
          <w:lang w:eastAsia="zh-CN"/>
        </w:rPr>
        <w:t>并符合甲方招标（磋商、谈判）文件的要求、乙方在投标（响应）文件中对服务成果交付方式及载体</w:t>
      </w:r>
      <w:proofErr w:type="gramStart"/>
      <w:r>
        <w:rPr>
          <w:rFonts w:ascii="宋体" w:eastAsia="宋体" w:hAnsi="宋体" w:cs="宋体" w:hint="eastAsia"/>
          <w:spacing w:val="1"/>
          <w:sz w:val="19"/>
          <w:szCs w:val="19"/>
          <w:lang w:eastAsia="zh-CN"/>
        </w:rPr>
        <w:t>作出</w:t>
      </w:r>
      <w:proofErr w:type="gramEnd"/>
      <w:r>
        <w:rPr>
          <w:rFonts w:ascii="宋体" w:eastAsia="宋体" w:hAnsi="宋体" w:cs="宋体" w:hint="eastAsia"/>
          <w:spacing w:val="1"/>
          <w:sz w:val="19"/>
          <w:szCs w:val="19"/>
          <w:lang w:eastAsia="zh-CN"/>
        </w:rPr>
        <w:t>的承诺。</w:t>
      </w:r>
    </w:p>
    <w:p w14:paraId="534C538F" w14:textId="77777777" w:rsidR="00CA278B" w:rsidRDefault="00000000">
      <w:pPr>
        <w:spacing w:before="1" w:line="197" w:lineRule="auto"/>
        <w:ind w:left="8"/>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五、</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甲方对乙方服务的监督</w:t>
      </w:r>
    </w:p>
    <w:p w14:paraId="322E8498" w14:textId="77777777" w:rsidR="00CA278B" w:rsidRDefault="00000000">
      <w:pPr>
        <w:spacing w:before="115" w:line="283" w:lineRule="auto"/>
        <w:ind w:left="9" w:right="10" w:firstLine="400"/>
        <w:rPr>
          <w:rFonts w:ascii="宋体" w:eastAsia="宋体" w:hAnsi="宋体" w:cs="宋体" w:hint="eastAsia"/>
          <w:sz w:val="19"/>
          <w:szCs w:val="19"/>
          <w:lang w:eastAsia="zh-CN"/>
        </w:rPr>
      </w:pPr>
      <w:r>
        <w:rPr>
          <w:rFonts w:ascii="宋体" w:eastAsia="宋体" w:hAnsi="宋体" w:cs="宋体" w:hint="eastAsia"/>
          <w:sz w:val="19"/>
          <w:szCs w:val="19"/>
          <w:lang w:eastAsia="zh-CN"/>
        </w:rPr>
        <w:t>甲方对乙方提供的服务有权进行监督，</w:t>
      </w:r>
      <w:r>
        <w:rPr>
          <w:rFonts w:ascii="宋体" w:eastAsia="宋体" w:hAnsi="宋体" w:cs="宋体" w:hint="eastAsia"/>
          <w:spacing w:val="-24"/>
          <w:sz w:val="19"/>
          <w:szCs w:val="19"/>
          <w:lang w:eastAsia="zh-CN"/>
        </w:rPr>
        <w:t xml:space="preserve"> </w:t>
      </w:r>
      <w:r>
        <w:rPr>
          <w:rFonts w:ascii="宋体" w:eastAsia="宋体" w:hAnsi="宋体" w:cs="宋体" w:hint="eastAsia"/>
          <w:sz w:val="19"/>
          <w:szCs w:val="19"/>
          <w:lang w:eastAsia="zh-CN"/>
        </w:rPr>
        <w:t>当乙方服务质量、服务内容不符合约定时</w:t>
      </w:r>
      <w:r>
        <w:rPr>
          <w:rFonts w:ascii="宋体" w:eastAsia="宋体" w:hAnsi="宋体" w:cs="宋体" w:hint="eastAsia"/>
          <w:spacing w:val="-1"/>
          <w:sz w:val="19"/>
          <w:szCs w:val="19"/>
          <w:lang w:eastAsia="zh-CN"/>
        </w:rPr>
        <w:t>，</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甲方有权要求乙方及时进行整改，</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对乙</w:t>
      </w:r>
      <w:r>
        <w:rPr>
          <w:rFonts w:ascii="宋体" w:eastAsia="宋体" w:hAnsi="宋体" w:cs="宋体" w:hint="eastAsia"/>
          <w:sz w:val="19"/>
          <w:szCs w:val="19"/>
          <w:lang w:eastAsia="zh-CN"/>
        </w:rPr>
        <w:t>方拒不改正或整改不到位的，</w:t>
      </w:r>
      <w:r>
        <w:rPr>
          <w:rFonts w:ascii="宋体" w:eastAsia="宋体" w:hAnsi="宋体" w:cs="宋体" w:hint="eastAsia"/>
          <w:spacing w:val="-16"/>
          <w:sz w:val="19"/>
          <w:szCs w:val="19"/>
          <w:lang w:eastAsia="zh-CN"/>
        </w:rPr>
        <w:t xml:space="preserve"> </w:t>
      </w:r>
      <w:r>
        <w:rPr>
          <w:rFonts w:ascii="宋体" w:eastAsia="宋体" w:hAnsi="宋体" w:cs="宋体" w:hint="eastAsia"/>
          <w:sz w:val="19"/>
          <w:szCs w:val="19"/>
          <w:lang w:eastAsia="zh-CN"/>
        </w:rPr>
        <w:t>甲方有权随时解除合同，</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并根据具体情况扣除部分或全部服务</w:t>
      </w:r>
      <w:r>
        <w:rPr>
          <w:rFonts w:ascii="宋体" w:eastAsia="宋体" w:hAnsi="宋体" w:cs="宋体" w:hint="eastAsia"/>
          <w:spacing w:val="-1"/>
          <w:sz w:val="19"/>
          <w:szCs w:val="19"/>
          <w:lang w:eastAsia="zh-CN"/>
        </w:rPr>
        <w:t>费用。</w:t>
      </w:r>
    </w:p>
    <w:p w14:paraId="3DA1876C" w14:textId="77777777" w:rsidR="00CA278B" w:rsidRDefault="00000000">
      <w:pPr>
        <w:spacing w:line="197" w:lineRule="auto"/>
        <w:ind w:left="9"/>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六、合同金额</w:t>
      </w:r>
    </w:p>
    <w:p w14:paraId="78D509A8" w14:textId="77777777" w:rsidR="00CA278B" w:rsidRDefault="00000000">
      <w:pPr>
        <w:spacing w:before="117" w:line="193" w:lineRule="auto"/>
        <w:ind w:left="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在乙方提供完全符合合同要求的服务的前提下，</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本合同总金额为</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52"/>
          <w:sz w:val="19"/>
          <w:szCs w:val="19"/>
          <w:lang w:eastAsia="zh-CN"/>
        </w:rPr>
        <w:t xml:space="preserve"> </w:t>
      </w:r>
      <w:r>
        <w:rPr>
          <w:rFonts w:ascii="宋体" w:eastAsia="宋体" w:hAnsi="宋体" w:cs="宋体" w:hint="eastAsia"/>
          <w:spacing w:val="1"/>
          <w:sz w:val="19"/>
          <w:szCs w:val="19"/>
          <w:lang w:eastAsia="zh-CN"/>
        </w:rPr>
        <w:t>元（小写</w:t>
      </w:r>
      <w:r>
        <w:rPr>
          <w:rFonts w:ascii="宋体" w:eastAsia="宋体" w:hAnsi="宋体" w:cs="宋体" w:hint="eastAsia"/>
          <w:spacing w:val="-1"/>
          <w:sz w:val="19"/>
          <w:szCs w:val="19"/>
          <w:lang w:eastAsia="zh-CN"/>
        </w:rPr>
        <w:t>）</w:t>
      </w:r>
      <w:r>
        <w:rPr>
          <w:rFonts w:ascii="宋体" w:eastAsia="宋体" w:hAnsi="宋体" w:cs="宋体" w:hint="eastAsia"/>
          <w:sz w:val="19"/>
          <w:szCs w:val="19"/>
          <w:u w:val="single"/>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1"/>
          <w:sz w:val="19"/>
          <w:szCs w:val="19"/>
          <w:lang w:eastAsia="zh-CN"/>
        </w:rPr>
        <w:t>大写）。</w:t>
      </w:r>
    </w:p>
    <w:p w14:paraId="1FE0608E" w14:textId="77777777" w:rsidR="00CA278B" w:rsidRDefault="00000000">
      <w:pPr>
        <w:spacing w:before="122" w:line="198" w:lineRule="auto"/>
        <w:ind w:left="9"/>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七、付款时间及条件</w:t>
      </w:r>
    </w:p>
    <w:p w14:paraId="7DE4D810" w14:textId="77777777" w:rsidR="00CA278B" w:rsidRDefault="00000000">
      <w:pPr>
        <w:spacing w:before="115" w:line="193" w:lineRule="auto"/>
        <w:ind w:left="415"/>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（一）付款时间：</w:t>
      </w:r>
      <w:r>
        <w:rPr>
          <w:rFonts w:ascii="宋体" w:eastAsia="宋体" w:hAnsi="宋体" w:cs="宋体" w:hint="eastAsia"/>
          <w:sz w:val="19"/>
          <w:szCs w:val="19"/>
          <w:u w:val="single"/>
          <w:lang w:eastAsia="zh-CN"/>
        </w:rPr>
        <w:t xml:space="preserve">                  </w:t>
      </w:r>
    </w:p>
    <w:p w14:paraId="4F41CBA8" w14:textId="77777777" w:rsidR="00CA278B" w:rsidRDefault="00CA278B">
      <w:pPr>
        <w:spacing w:line="193" w:lineRule="auto"/>
        <w:rPr>
          <w:rFonts w:ascii="宋体" w:eastAsia="宋体" w:hAnsi="宋体" w:cs="宋体" w:hint="eastAsia"/>
          <w:sz w:val="19"/>
          <w:szCs w:val="19"/>
          <w:lang w:eastAsia="zh-CN"/>
        </w:rPr>
        <w:sectPr w:rsidR="00CA278B">
          <w:footerReference w:type="default" r:id="rId25"/>
          <w:pgSz w:w="11900" w:h="16840"/>
          <w:pgMar w:top="1440" w:right="1800" w:bottom="1440" w:left="1800" w:header="0" w:footer="0" w:gutter="0"/>
          <w:cols w:space="720"/>
        </w:sectPr>
      </w:pPr>
    </w:p>
    <w:p w14:paraId="2A2ED0F6" w14:textId="77777777" w:rsidR="00CA278B" w:rsidRDefault="00000000">
      <w:pPr>
        <w:spacing w:before="41" w:line="193" w:lineRule="auto"/>
        <w:ind w:left="415"/>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lastRenderedPageBreak/>
        <w:t>（二）付款条件：</w:t>
      </w:r>
      <w:r>
        <w:rPr>
          <w:rFonts w:ascii="宋体" w:eastAsia="宋体" w:hAnsi="宋体" w:cs="宋体" w:hint="eastAsia"/>
          <w:sz w:val="19"/>
          <w:szCs w:val="19"/>
          <w:u w:val="single"/>
          <w:lang w:eastAsia="zh-CN"/>
        </w:rPr>
        <w:t xml:space="preserve">                  </w:t>
      </w:r>
    </w:p>
    <w:p w14:paraId="61133A8B" w14:textId="77777777" w:rsidR="00CA278B" w:rsidRDefault="00000000">
      <w:pPr>
        <w:spacing w:before="121" w:line="193" w:lineRule="auto"/>
        <w:ind w:left="415"/>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（三）乙方账</w:t>
      </w:r>
      <w:proofErr w:type="gramStart"/>
      <w:r>
        <w:rPr>
          <w:rFonts w:ascii="宋体" w:eastAsia="宋体" w:hAnsi="宋体" w:cs="宋体" w:hint="eastAsia"/>
          <w:spacing w:val="-2"/>
          <w:sz w:val="19"/>
          <w:szCs w:val="19"/>
          <w:lang w:eastAsia="zh-CN"/>
        </w:rPr>
        <w:t>戶</w:t>
      </w:r>
      <w:proofErr w:type="gramEnd"/>
      <w:r>
        <w:rPr>
          <w:rFonts w:ascii="宋体" w:eastAsia="宋体" w:hAnsi="宋体" w:cs="宋体" w:hint="eastAsia"/>
          <w:spacing w:val="-2"/>
          <w:sz w:val="19"/>
          <w:szCs w:val="19"/>
          <w:lang w:eastAsia="zh-CN"/>
        </w:rPr>
        <w:t>信息</w:t>
      </w:r>
    </w:p>
    <w:p w14:paraId="39B9C3C8" w14:textId="77777777" w:rsidR="00CA278B" w:rsidRDefault="00000000">
      <w:pPr>
        <w:spacing w:before="121" w:line="198" w:lineRule="auto"/>
        <w:ind w:left="401"/>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乙方名称：</w:t>
      </w:r>
      <w:r>
        <w:rPr>
          <w:rFonts w:ascii="宋体" w:eastAsia="宋体" w:hAnsi="宋体" w:cs="宋体" w:hint="eastAsia"/>
          <w:sz w:val="19"/>
          <w:szCs w:val="19"/>
          <w:u w:val="single"/>
          <w:lang w:eastAsia="zh-CN"/>
        </w:rPr>
        <w:t xml:space="preserve">                  </w:t>
      </w:r>
    </w:p>
    <w:p w14:paraId="2698AEF8" w14:textId="77777777" w:rsidR="00CA278B" w:rsidRDefault="00000000">
      <w:pPr>
        <w:spacing w:before="115" w:line="198" w:lineRule="auto"/>
        <w:ind w:left="392"/>
        <w:rPr>
          <w:rFonts w:ascii="宋体" w:eastAsia="宋体" w:hAnsi="宋体" w:cs="宋体" w:hint="eastAsia"/>
          <w:sz w:val="19"/>
          <w:szCs w:val="19"/>
          <w:lang w:eastAsia="zh-CN"/>
        </w:rPr>
      </w:pPr>
      <w:r>
        <w:rPr>
          <w:rFonts w:ascii="宋体" w:eastAsia="宋体" w:hAnsi="宋体" w:cs="宋体" w:hint="eastAsia"/>
          <w:sz w:val="19"/>
          <w:szCs w:val="19"/>
          <w:lang w:eastAsia="zh-CN"/>
        </w:rPr>
        <w:t>开</w:t>
      </w:r>
      <w:proofErr w:type="gramStart"/>
      <w:r>
        <w:rPr>
          <w:rFonts w:ascii="宋体" w:eastAsia="宋体" w:hAnsi="宋体" w:cs="宋体" w:hint="eastAsia"/>
          <w:sz w:val="19"/>
          <w:szCs w:val="19"/>
          <w:lang w:eastAsia="zh-CN"/>
        </w:rPr>
        <w:t>戶</w:t>
      </w:r>
      <w:proofErr w:type="gramEnd"/>
      <w:r>
        <w:rPr>
          <w:rFonts w:ascii="宋体" w:eastAsia="宋体" w:hAnsi="宋体" w:cs="宋体" w:hint="eastAsia"/>
          <w:sz w:val="19"/>
          <w:szCs w:val="19"/>
          <w:lang w:eastAsia="zh-CN"/>
        </w:rPr>
        <w:t>银行：</w:t>
      </w:r>
      <w:r>
        <w:rPr>
          <w:rFonts w:ascii="宋体" w:eastAsia="宋体" w:hAnsi="宋体" w:cs="宋体" w:hint="eastAsia"/>
          <w:sz w:val="19"/>
          <w:szCs w:val="19"/>
          <w:u w:val="single"/>
          <w:lang w:eastAsia="zh-CN"/>
        </w:rPr>
        <w:t xml:space="preserve">                  </w:t>
      </w:r>
    </w:p>
    <w:p w14:paraId="4A7D155E" w14:textId="77777777" w:rsidR="00CA278B" w:rsidRDefault="00000000">
      <w:pPr>
        <w:spacing w:before="115" w:line="198" w:lineRule="auto"/>
        <w:ind w:left="391"/>
        <w:rPr>
          <w:rFonts w:ascii="宋体" w:eastAsia="宋体" w:hAnsi="宋体" w:cs="宋体" w:hint="eastAsia"/>
          <w:sz w:val="19"/>
          <w:szCs w:val="19"/>
          <w:lang w:eastAsia="zh-CN"/>
        </w:rPr>
      </w:pPr>
      <w:r>
        <w:rPr>
          <w:rFonts w:ascii="宋体" w:eastAsia="宋体" w:hAnsi="宋体" w:cs="宋体" w:hint="eastAsia"/>
          <w:sz w:val="19"/>
          <w:szCs w:val="19"/>
          <w:lang w:eastAsia="zh-CN"/>
        </w:rPr>
        <w:t>银行账号：</w:t>
      </w:r>
      <w:r>
        <w:rPr>
          <w:rFonts w:ascii="宋体" w:eastAsia="宋体" w:hAnsi="宋体" w:cs="宋体" w:hint="eastAsia"/>
          <w:sz w:val="19"/>
          <w:szCs w:val="19"/>
          <w:u w:val="single"/>
          <w:lang w:eastAsia="zh-CN"/>
        </w:rPr>
        <w:t xml:space="preserve">                  </w:t>
      </w:r>
    </w:p>
    <w:p w14:paraId="3BA9969C" w14:textId="77777777" w:rsidR="00CA278B" w:rsidRDefault="00000000">
      <w:pPr>
        <w:spacing w:before="116" w:line="198" w:lineRule="auto"/>
        <w:ind w:left="7"/>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八、知识产权</w:t>
      </w:r>
    </w:p>
    <w:p w14:paraId="7403A1E1" w14:textId="77777777" w:rsidR="00CA278B" w:rsidRDefault="00000000">
      <w:pPr>
        <w:spacing w:before="114" w:line="283" w:lineRule="auto"/>
        <w:ind w:left="8" w:right="3" w:firstLine="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乙方应保证其提供的服务及服务成果的全部及部分，</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均不存在侵犯第三方知识产权的情形，</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其服务成果</w:t>
      </w:r>
      <w:r>
        <w:rPr>
          <w:rFonts w:ascii="宋体" w:eastAsia="宋体" w:hAnsi="宋体" w:cs="宋体" w:hint="eastAsia"/>
          <w:sz w:val="19"/>
          <w:szCs w:val="19"/>
          <w:lang w:eastAsia="zh-CN"/>
        </w:rPr>
        <w:t>的所有权由甲方享</w:t>
      </w:r>
      <w:r>
        <w:rPr>
          <w:rFonts w:ascii="宋体" w:eastAsia="宋体" w:hAnsi="宋体" w:cs="宋体" w:hint="eastAsia"/>
          <w:spacing w:val="1"/>
          <w:sz w:val="19"/>
          <w:szCs w:val="19"/>
          <w:lang w:eastAsia="zh-CN"/>
        </w:rPr>
        <w:t>有。否则，</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乙方应向甲方承担违约责任及赔偿由此给甲方造成的名誉及</w:t>
      </w:r>
      <w:r>
        <w:rPr>
          <w:rFonts w:ascii="宋体" w:eastAsia="宋体" w:hAnsi="宋体" w:cs="宋体" w:hint="eastAsia"/>
          <w:sz w:val="19"/>
          <w:szCs w:val="19"/>
          <w:lang w:eastAsia="zh-CN"/>
        </w:rPr>
        <w:t>经济损失。</w:t>
      </w:r>
    </w:p>
    <w:p w14:paraId="4A663251" w14:textId="77777777" w:rsidR="00CA278B" w:rsidRDefault="00000000">
      <w:pPr>
        <w:spacing w:before="1" w:line="198" w:lineRule="auto"/>
        <w:ind w:left="8"/>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九、违约条款</w:t>
      </w:r>
    </w:p>
    <w:p w14:paraId="4DA537C0" w14:textId="77777777" w:rsidR="00CA278B" w:rsidRDefault="00000000">
      <w:pPr>
        <w:spacing w:before="114" w:line="283" w:lineRule="auto"/>
        <w:ind w:left="10" w:right="3" w:firstLine="40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w:t>
      </w:r>
      <w:r>
        <w:rPr>
          <w:rFonts w:ascii="宋体" w:eastAsia="宋体" w:hAnsi="宋体" w:cs="宋体" w:hint="eastAsia"/>
          <w:spacing w:val="-23"/>
          <w:sz w:val="19"/>
          <w:szCs w:val="19"/>
          <w:lang w:eastAsia="zh-CN"/>
        </w:rPr>
        <w:t xml:space="preserve"> </w:t>
      </w:r>
      <w:r>
        <w:rPr>
          <w:rFonts w:ascii="宋体" w:eastAsia="宋体" w:hAnsi="宋体" w:cs="宋体" w:hint="eastAsia"/>
          <w:spacing w:val="-1"/>
          <w:sz w:val="19"/>
          <w:szCs w:val="19"/>
          <w:lang w:eastAsia="zh-CN"/>
        </w:rPr>
        <w:t>甲方没有正当理由逾期支付合同款项的，</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每延期一日</w:t>
      </w:r>
      <w:r>
        <w:rPr>
          <w:rFonts w:ascii="宋体" w:eastAsia="宋体" w:hAnsi="宋体" w:cs="宋体" w:hint="eastAsia"/>
          <w:spacing w:val="-15"/>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甲方应按照逾期支付金额</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41"/>
          <w:sz w:val="19"/>
          <w:szCs w:val="19"/>
          <w:lang w:eastAsia="zh-CN"/>
        </w:rPr>
        <w:t xml:space="preserve"> </w:t>
      </w:r>
      <w:r>
        <w:rPr>
          <w:rFonts w:ascii="宋体" w:eastAsia="宋体" w:hAnsi="宋体" w:cs="宋体" w:hint="eastAsia"/>
          <w:spacing w:val="-1"/>
          <w:sz w:val="19"/>
          <w:szCs w:val="19"/>
          <w:lang w:eastAsia="zh-CN"/>
        </w:rPr>
        <w:t>的</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
          <w:sz w:val="19"/>
          <w:szCs w:val="19"/>
          <w:u w:val="single"/>
          <w:lang w:eastAsia="zh-CN"/>
        </w:rPr>
        <w:t xml:space="preserve">      </w:t>
      </w:r>
      <w:r>
        <w:rPr>
          <w:rFonts w:ascii="宋体" w:eastAsia="宋体" w:hAnsi="宋体" w:cs="宋体" w:hint="eastAsia"/>
          <w:spacing w:val="-2"/>
          <w:sz w:val="19"/>
          <w:szCs w:val="19"/>
          <w:lang w:eastAsia="zh-CN"/>
        </w:rPr>
        <w:t>承担违约</w:t>
      </w:r>
      <w:r>
        <w:rPr>
          <w:rFonts w:ascii="宋体" w:eastAsia="宋体" w:hAnsi="宋体" w:cs="宋体" w:hint="eastAsia"/>
          <w:spacing w:val="-1"/>
          <w:sz w:val="19"/>
          <w:szCs w:val="19"/>
          <w:lang w:eastAsia="zh-CN"/>
        </w:rPr>
        <w:t>责任。延期达到</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0"/>
          <w:sz w:val="19"/>
          <w:szCs w:val="19"/>
          <w:lang w:eastAsia="zh-CN"/>
        </w:rPr>
        <w:t xml:space="preserve"> </w:t>
      </w:r>
      <w:r>
        <w:rPr>
          <w:rFonts w:ascii="宋体" w:eastAsia="宋体" w:hAnsi="宋体" w:cs="宋体" w:hint="eastAsia"/>
          <w:spacing w:val="-1"/>
          <w:sz w:val="19"/>
          <w:szCs w:val="19"/>
          <w:lang w:eastAsia="zh-CN"/>
        </w:rPr>
        <w:t>日</w:t>
      </w:r>
      <w:r>
        <w:rPr>
          <w:rFonts w:ascii="宋体" w:eastAsia="宋体" w:hAnsi="宋体" w:cs="宋体" w:hint="eastAsia"/>
          <w:spacing w:val="-15"/>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乙方有权解除合同，</w:t>
      </w:r>
      <w:r>
        <w:rPr>
          <w:rFonts w:ascii="宋体" w:eastAsia="宋体" w:hAnsi="宋体" w:cs="宋体" w:hint="eastAsia"/>
          <w:spacing w:val="-33"/>
          <w:sz w:val="19"/>
          <w:szCs w:val="19"/>
          <w:lang w:eastAsia="zh-CN"/>
        </w:rPr>
        <w:t xml:space="preserve"> </w:t>
      </w:r>
      <w:r>
        <w:rPr>
          <w:rFonts w:ascii="宋体" w:eastAsia="宋体" w:hAnsi="宋体" w:cs="宋体" w:hint="eastAsia"/>
          <w:spacing w:val="-2"/>
          <w:sz w:val="19"/>
          <w:szCs w:val="19"/>
          <w:lang w:eastAsia="zh-CN"/>
        </w:rPr>
        <w:t>并要求甲方赔偿由此造成的经济损失。</w:t>
      </w:r>
    </w:p>
    <w:p w14:paraId="565890EC" w14:textId="77777777" w:rsidR="00CA278B" w:rsidRDefault="00000000">
      <w:pPr>
        <w:spacing w:before="2" w:line="282" w:lineRule="auto"/>
        <w:ind w:left="8" w:right="9" w:firstLine="407"/>
        <w:rPr>
          <w:rFonts w:ascii="宋体" w:eastAsia="宋体" w:hAnsi="宋体" w:cs="宋体" w:hint="eastAsia"/>
          <w:sz w:val="19"/>
          <w:szCs w:val="19"/>
          <w:lang w:eastAsia="zh-CN"/>
        </w:rPr>
      </w:pPr>
      <w:r>
        <w:rPr>
          <w:rFonts w:ascii="宋体" w:eastAsia="宋体" w:hAnsi="宋体" w:cs="宋体" w:hint="eastAsia"/>
          <w:sz w:val="19"/>
          <w:szCs w:val="19"/>
          <w:lang w:eastAsia="zh-CN"/>
        </w:rPr>
        <w:t>（二）</w:t>
      </w:r>
      <w:r>
        <w:rPr>
          <w:rFonts w:ascii="宋体" w:eastAsia="宋体" w:hAnsi="宋体" w:cs="宋体" w:hint="eastAsia"/>
          <w:spacing w:val="-22"/>
          <w:sz w:val="19"/>
          <w:szCs w:val="19"/>
          <w:lang w:eastAsia="zh-CN"/>
        </w:rPr>
        <w:t xml:space="preserve"> </w:t>
      </w:r>
      <w:r>
        <w:rPr>
          <w:rFonts w:ascii="宋体" w:eastAsia="宋体" w:hAnsi="宋体" w:cs="宋体" w:hint="eastAsia"/>
          <w:sz w:val="19"/>
          <w:szCs w:val="19"/>
          <w:lang w:eastAsia="zh-CN"/>
        </w:rPr>
        <w:t>甲方存在其他违反本合同的行为，</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应承担相应的违约责任（注：可以根据情况进行细化</w:t>
      </w:r>
      <w:r>
        <w:rPr>
          <w:rFonts w:ascii="宋体" w:eastAsia="宋体" w:hAnsi="宋体" w:cs="宋体" w:hint="eastAsia"/>
          <w:spacing w:val="-9"/>
          <w:sz w:val="19"/>
          <w:szCs w:val="19"/>
          <w:lang w:eastAsia="zh-CN"/>
        </w:rPr>
        <w:t>）</w:t>
      </w:r>
      <w:r>
        <w:rPr>
          <w:rFonts w:ascii="宋体" w:eastAsia="宋体" w:hAnsi="宋体" w:cs="宋体" w:hint="eastAsia"/>
          <w:spacing w:val="-26"/>
          <w:sz w:val="19"/>
          <w:szCs w:val="19"/>
          <w:lang w:eastAsia="zh-CN"/>
        </w:rPr>
        <w:t xml:space="preserve"> </w:t>
      </w:r>
      <w:r>
        <w:rPr>
          <w:rFonts w:ascii="宋体" w:eastAsia="宋体" w:hAnsi="宋体" w:cs="宋体" w:hint="eastAsia"/>
          <w:spacing w:val="-9"/>
          <w:sz w:val="19"/>
          <w:szCs w:val="19"/>
          <w:lang w:eastAsia="zh-CN"/>
        </w:rPr>
        <w:t>；</w:t>
      </w:r>
      <w:r>
        <w:rPr>
          <w:rFonts w:ascii="宋体" w:eastAsia="宋体" w:hAnsi="宋体" w:cs="宋体" w:hint="eastAsia"/>
          <w:sz w:val="19"/>
          <w:szCs w:val="19"/>
          <w:lang w:eastAsia="zh-CN"/>
        </w:rPr>
        <w:t>违约金不足以赔偿乙方损失的，</w:t>
      </w:r>
      <w:r>
        <w:rPr>
          <w:rFonts w:ascii="宋体" w:eastAsia="宋体" w:hAnsi="宋体" w:cs="宋体" w:hint="eastAsia"/>
          <w:spacing w:val="-18"/>
          <w:sz w:val="19"/>
          <w:szCs w:val="19"/>
          <w:lang w:eastAsia="zh-CN"/>
        </w:rPr>
        <w:t xml:space="preserve"> </w:t>
      </w:r>
      <w:r>
        <w:rPr>
          <w:rFonts w:ascii="宋体" w:eastAsia="宋体" w:hAnsi="宋体" w:cs="宋体" w:hint="eastAsia"/>
          <w:sz w:val="19"/>
          <w:szCs w:val="19"/>
          <w:lang w:eastAsia="zh-CN"/>
        </w:rPr>
        <w:t>乙方有权要求甲方赔偿由此造成的经济损失。</w:t>
      </w:r>
    </w:p>
    <w:p w14:paraId="1EBC9536" w14:textId="77777777" w:rsidR="00CA278B" w:rsidRDefault="00000000">
      <w:pPr>
        <w:spacing w:before="2" w:line="282" w:lineRule="auto"/>
        <w:ind w:left="39" w:firstLine="375"/>
        <w:rPr>
          <w:rFonts w:ascii="宋体" w:eastAsia="宋体" w:hAnsi="宋体" w:cs="宋体" w:hint="eastAsia"/>
          <w:sz w:val="19"/>
          <w:szCs w:val="19"/>
          <w:lang w:eastAsia="zh-CN"/>
        </w:rPr>
      </w:pPr>
      <w:r>
        <w:rPr>
          <w:rFonts w:ascii="宋体" w:eastAsia="宋体" w:hAnsi="宋体" w:cs="宋体" w:hint="eastAsia"/>
          <w:sz w:val="19"/>
          <w:szCs w:val="19"/>
          <w:lang w:eastAsia="zh-CN"/>
        </w:rPr>
        <w:t>（三）乙方逾期提供服务成果的，</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每延期一日</w:t>
      </w:r>
      <w:r>
        <w:rPr>
          <w:rFonts w:ascii="宋体" w:eastAsia="宋体" w:hAnsi="宋体" w:cs="宋体" w:hint="eastAsia"/>
          <w:spacing w:val="-14"/>
          <w:sz w:val="19"/>
          <w:szCs w:val="19"/>
          <w:lang w:eastAsia="zh-CN"/>
        </w:rPr>
        <w:t xml:space="preserve"> </w:t>
      </w:r>
      <w:r>
        <w:rPr>
          <w:rFonts w:ascii="宋体" w:eastAsia="宋体" w:hAnsi="宋体" w:cs="宋体" w:hint="eastAsia"/>
          <w:sz w:val="19"/>
          <w:szCs w:val="19"/>
          <w:lang w:eastAsia="zh-CN"/>
        </w:rPr>
        <w:t>，</w:t>
      </w:r>
      <w:r>
        <w:rPr>
          <w:rFonts w:ascii="宋体" w:eastAsia="宋体" w:hAnsi="宋体" w:cs="宋体" w:hint="eastAsia"/>
          <w:spacing w:val="-26"/>
          <w:sz w:val="19"/>
          <w:szCs w:val="19"/>
          <w:lang w:eastAsia="zh-CN"/>
        </w:rPr>
        <w:t xml:space="preserve"> </w:t>
      </w:r>
      <w:r>
        <w:rPr>
          <w:rFonts w:ascii="宋体" w:eastAsia="宋体" w:hAnsi="宋体" w:cs="宋体" w:hint="eastAsia"/>
          <w:sz w:val="19"/>
          <w:szCs w:val="19"/>
          <w:lang w:eastAsia="zh-CN"/>
        </w:rPr>
        <w:t>乙方应按照合同总金额的</w:t>
      </w:r>
      <w:r>
        <w:rPr>
          <w:rFonts w:ascii="宋体" w:eastAsia="宋体" w:hAnsi="宋体" w:cs="宋体" w:hint="eastAsia"/>
          <w:sz w:val="19"/>
          <w:szCs w:val="19"/>
          <w:u w:val="single"/>
          <w:lang w:eastAsia="zh-CN"/>
        </w:rPr>
        <w:t xml:space="preserve">                 </w:t>
      </w:r>
      <w:r>
        <w:rPr>
          <w:rFonts w:ascii="宋体" w:eastAsia="宋体" w:hAnsi="宋体" w:cs="宋体" w:hint="eastAsia"/>
          <w:spacing w:val="-1"/>
          <w:sz w:val="19"/>
          <w:szCs w:val="19"/>
          <w:lang w:eastAsia="zh-CN"/>
        </w:rPr>
        <w:t>承担违约责任。延期达到</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
          <w:sz w:val="19"/>
          <w:szCs w:val="19"/>
          <w:lang w:eastAsia="zh-CN"/>
        </w:rPr>
        <w:t>日</w:t>
      </w:r>
      <w:r>
        <w:rPr>
          <w:rFonts w:ascii="宋体" w:eastAsia="宋体" w:hAnsi="宋体" w:cs="宋体" w:hint="eastAsia"/>
          <w:spacing w:val="-15"/>
          <w:sz w:val="19"/>
          <w:szCs w:val="19"/>
          <w:lang w:eastAsia="zh-CN"/>
        </w:rPr>
        <w:t xml:space="preserve"> </w:t>
      </w:r>
      <w:r>
        <w:rPr>
          <w:rFonts w:ascii="宋体" w:eastAsia="宋体" w:hAnsi="宋体" w:cs="宋体" w:hint="eastAsia"/>
          <w:spacing w:val="-2"/>
          <w:sz w:val="19"/>
          <w:szCs w:val="19"/>
          <w:lang w:eastAsia="zh-CN"/>
        </w:rPr>
        <w:t>，</w:t>
      </w:r>
      <w:r>
        <w:rPr>
          <w:rFonts w:ascii="宋体" w:eastAsia="宋体" w:hAnsi="宋体" w:cs="宋体" w:hint="eastAsia"/>
          <w:spacing w:val="-16"/>
          <w:sz w:val="19"/>
          <w:szCs w:val="19"/>
          <w:lang w:eastAsia="zh-CN"/>
        </w:rPr>
        <w:t xml:space="preserve"> </w:t>
      </w:r>
      <w:r>
        <w:rPr>
          <w:rFonts w:ascii="宋体" w:eastAsia="宋体" w:hAnsi="宋体" w:cs="宋体" w:hint="eastAsia"/>
          <w:spacing w:val="-2"/>
          <w:sz w:val="19"/>
          <w:szCs w:val="19"/>
          <w:lang w:eastAsia="zh-CN"/>
        </w:rPr>
        <w:t>甲方有权解除合同，</w:t>
      </w:r>
      <w:r>
        <w:rPr>
          <w:rFonts w:ascii="宋体" w:eastAsia="宋体" w:hAnsi="宋体" w:cs="宋体" w:hint="eastAsia"/>
          <w:spacing w:val="-36"/>
          <w:sz w:val="19"/>
          <w:szCs w:val="19"/>
          <w:lang w:eastAsia="zh-CN"/>
        </w:rPr>
        <w:t xml:space="preserve"> </w:t>
      </w:r>
      <w:r>
        <w:rPr>
          <w:rFonts w:ascii="宋体" w:eastAsia="宋体" w:hAnsi="宋体" w:cs="宋体" w:hint="eastAsia"/>
          <w:spacing w:val="-2"/>
          <w:sz w:val="19"/>
          <w:szCs w:val="19"/>
          <w:lang w:eastAsia="zh-CN"/>
        </w:rPr>
        <w:t>拒付延期部分的相应服务款项，</w:t>
      </w:r>
      <w:r>
        <w:rPr>
          <w:rFonts w:ascii="宋体" w:eastAsia="宋体" w:hAnsi="宋体" w:cs="宋体" w:hint="eastAsia"/>
          <w:spacing w:val="-34"/>
          <w:sz w:val="19"/>
          <w:szCs w:val="19"/>
          <w:lang w:eastAsia="zh-CN"/>
        </w:rPr>
        <w:t xml:space="preserve"> </w:t>
      </w:r>
      <w:r>
        <w:rPr>
          <w:rFonts w:ascii="宋体" w:eastAsia="宋体" w:hAnsi="宋体" w:cs="宋体" w:hint="eastAsia"/>
          <w:spacing w:val="-2"/>
          <w:sz w:val="19"/>
          <w:szCs w:val="19"/>
          <w:lang w:eastAsia="zh-CN"/>
        </w:rPr>
        <w:t>并要求乙方赔偿甲方的</w:t>
      </w:r>
      <w:r>
        <w:rPr>
          <w:rFonts w:ascii="宋体" w:eastAsia="宋体" w:hAnsi="宋体" w:cs="宋体" w:hint="eastAsia"/>
          <w:spacing w:val="-3"/>
          <w:sz w:val="19"/>
          <w:szCs w:val="19"/>
          <w:lang w:eastAsia="zh-CN"/>
        </w:rPr>
        <w:t>经济损失。</w:t>
      </w:r>
    </w:p>
    <w:p w14:paraId="43B50C89" w14:textId="77777777" w:rsidR="00CA278B" w:rsidRDefault="00000000">
      <w:pPr>
        <w:tabs>
          <w:tab w:val="left" w:pos="963"/>
        </w:tabs>
        <w:spacing w:before="2" w:line="282" w:lineRule="auto"/>
        <w:ind w:right="3" w:firstLine="415"/>
        <w:rPr>
          <w:rFonts w:ascii="宋体" w:eastAsia="宋体" w:hAnsi="宋体" w:cs="宋体" w:hint="eastAsia"/>
          <w:sz w:val="19"/>
          <w:szCs w:val="19"/>
          <w:lang w:eastAsia="zh-CN"/>
        </w:rPr>
      </w:pPr>
      <w:r>
        <w:rPr>
          <w:rFonts w:ascii="宋体" w:eastAsia="宋体" w:hAnsi="宋体" w:cs="宋体" w:hint="eastAsia"/>
          <w:sz w:val="19"/>
          <w:szCs w:val="19"/>
          <w:lang w:eastAsia="zh-CN"/>
        </w:rPr>
        <w:t>（四）乙方交付的服务不符合质量要求，</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或其服务成果存在侵权行为的，</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甲方有权解除合同，</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并要求乙</w:t>
      </w:r>
      <w:r>
        <w:rPr>
          <w:rFonts w:ascii="宋体" w:eastAsia="宋体" w:hAnsi="宋体" w:cs="宋体" w:hint="eastAsia"/>
          <w:spacing w:val="-1"/>
          <w:sz w:val="19"/>
          <w:szCs w:val="19"/>
          <w:lang w:eastAsia="zh-CN"/>
        </w:rPr>
        <w:t>方支付合同总金额</w:t>
      </w:r>
      <w:r>
        <w:rPr>
          <w:rFonts w:ascii="宋体" w:eastAsia="宋体" w:hAnsi="宋体" w:cs="宋体" w:hint="eastAsia"/>
          <w:sz w:val="19"/>
          <w:szCs w:val="19"/>
          <w:u w:val="single"/>
          <w:lang w:eastAsia="zh-CN"/>
        </w:rPr>
        <w:tab/>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%的违约金，</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违约金不足以赔偿甲方损失的，</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甲方有权要求乙方赔偿经济损失。</w:t>
      </w:r>
    </w:p>
    <w:p w14:paraId="13AECE65" w14:textId="77777777" w:rsidR="00CA278B" w:rsidRDefault="00000000">
      <w:pPr>
        <w:spacing w:before="3" w:line="282" w:lineRule="auto"/>
        <w:ind w:left="7" w:right="3" w:firstLine="408"/>
        <w:rPr>
          <w:rFonts w:ascii="宋体" w:eastAsia="宋体" w:hAnsi="宋体" w:cs="宋体" w:hint="eastAsia"/>
          <w:sz w:val="19"/>
          <w:szCs w:val="19"/>
          <w:lang w:eastAsia="zh-CN"/>
        </w:rPr>
      </w:pPr>
      <w:r>
        <w:rPr>
          <w:rFonts w:ascii="宋体" w:eastAsia="宋体" w:hAnsi="宋体" w:cs="宋体" w:hint="eastAsia"/>
          <w:sz w:val="19"/>
          <w:szCs w:val="19"/>
          <w:lang w:eastAsia="zh-CN"/>
        </w:rPr>
        <w:t>（五）乙方在参与本项目采购活动过程中，</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如存在提供虚假承诺、证明、</w:t>
      </w:r>
      <w:r>
        <w:rPr>
          <w:rFonts w:ascii="宋体" w:eastAsia="宋体" w:hAnsi="宋体" w:cs="宋体" w:hint="eastAsia"/>
          <w:spacing w:val="-31"/>
          <w:sz w:val="19"/>
          <w:szCs w:val="19"/>
          <w:lang w:eastAsia="zh-CN"/>
        </w:rPr>
        <w:t xml:space="preserve"> </w:t>
      </w:r>
      <w:r>
        <w:rPr>
          <w:rFonts w:ascii="宋体" w:eastAsia="宋体" w:hAnsi="宋体" w:cs="宋体" w:hint="eastAsia"/>
          <w:sz w:val="19"/>
          <w:szCs w:val="19"/>
          <w:lang w:eastAsia="zh-CN"/>
        </w:rPr>
        <w:t>串通投标等违法违规行为，</w:t>
      </w:r>
      <w:r>
        <w:rPr>
          <w:rFonts w:ascii="宋体" w:eastAsia="宋体" w:hAnsi="宋体" w:cs="宋体" w:hint="eastAsia"/>
          <w:spacing w:val="-26"/>
          <w:sz w:val="19"/>
          <w:szCs w:val="19"/>
          <w:lang w:eastAsia="zh-CN"/>
        </w:rPr>
        <w:t xml:space="preserve"> </w:t>
      </w:r>
      <w:r>
        <w:rPr>
          <w:rFonts w:ascii="宋体" w:eastAsia="宋体" w:hAnsi="宋体" w:cs="宋体" w:hint="eastAsia"/>
          <w:sz w:val="19"/>
          <w:szCs w:val="19"/>
          <w:lang w:eastAsia="zh-CN"/>
        </w:rPr>
        <w:t>除承担相应的行政责</w:t>
      </w:r>
      <w:r>
        <w:rPr>
          <w:rFonts w:ascii="宋体" w:eastAsia="宋体" w:hAnsi="宋体" w:cs="宋体" w:hint="eastAsia"/>
          <w:spacing w:val="1"/>
          <w:sz w:val="19"/>
          <w:szCs w:val="19"/>
          <w:lang w:eastAsia="zh-CN"/>
        </w:rPr>
        <w:t>任外，</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甲方有权解除合同，</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并要求乙方承担合同</w:t>
      </w:r>
      <w:r>
        <w:rPr>
          <w:rFonts w:ascii="宋体" w:eastAsia="宋体" w:hAnsi="宋体" w:cs="宋体" w:hint="eastAsia"/>
          <w:sz w:val="19"/>
          <w:szCs w:val="19"/>
          <w:lang w:eastAsia="zh-CN"/>
        </w:rPr>
        <w:t>总金额</w:t>
      </w:r>
      <w:r>
        <w:rPr>
          <w:rFonts w:ascii="宋体" w:eastAsia="宋体" w:hAnsi="宋体" w:cs="宋体" w:hint="eastAsia"/>
          <w:sz w:val="19"/>
          <w:szCs w:val="19"/>
          <w:u w:val="single"/>
          <w:lang w:eastAsia="zh-CN"/>
        </w:rPr>
        <w:t xml:space="preserve">                 </w:t>
      </w:r>
      <w:r>
        <w:rPr>
          <w:rFonts w:ascii="宋体" w:eastAsia="宋体" w:hAnsi="宋体" w:cs="宋体" w:hint="eastAsia"/>
          <w:spacing w:val="-47"/>
          <w:sz w:val="19"/>
          <w:szCs w:val="19"/>
          <w:lang w:eastAsia="zh-CN"/>
        </w:rPr>
        <w:t xml:space="preserve"> </w:t>
      </w:r>
      <w:r>
        <w:rPr>
          <w:rFonts w:ascii="宋体" w:eastAsia="宋体" w:hAnsi="宋体" w:cs="宋体" w:hint="eastAsia"/>
          <w:sz w:val="19"/>
          <w:szCs w:val="19"/>
          <w:lang w:eastAsia="zh-CN"/>
        </w:rPr>
        <w:t>%的违约金，</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违约金不足以赔偿甲方损失的，</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甲方有权要求</w:t>
      </w:r>
      <w:r>
        <w:rPr>
          <w:rFonts w:ascii="宋体" w:eastAsia="宋体" w:hAnsi="宋体" w:cs="宋体" w:hint="eastAsia"/>
          <w:spacing w:val="1"/>
          <w:sz w:val="19"/>
          <w:szCs w:val="19"/>
          <w:lang w:eastAsia="zh-CN"/>
        </w:rPr>
        <w:t>乙方赔偿经济损失。</w:t>
      </w:r>
    </w:p>
    <w:p w14:paraId="3430BE60" w14:textId="77777777" w:rsidR="00CA278B" w:rsidRDefault="00000000">
      <w:pPr>
        <w:spacing w:before="2" w:line="282" w:lineRule="auto"/>
        <w:ind w:left="8" w:right="9" w:firstLine="40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（六）乙方存在其他违反本合同的行为，</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应承担相应的违约责任（注：可以根据情况</w:t>
      </w:r>
      <w:r>
        <w:rPr>
          <w:rFonts w:ascii="宋体" w:eastAsia="宋体" w:hAnsi="宋体" w:cs="宋体" w:hint="eastAsia"/>
          <w:sz w:val="19"/>
          <w:szCs w:val="19"/>
          <w:lang w:eastAsia="zh-CN"/>
        </w:rPr>
        <w:t>进行细化</w:t>
      </w:r>
      <w:r>
        <w:rPr>
          <w:rFonts w:ascii="宋体" w:eastAsia="宋体" w:hAnsi="宋体" w:cs="宋体" w:hint="eastAsia"/>
          <w:spacing w:val="-11"/>
          <w:sz w:val="19"/>
          <w:szCs w:val="19"/>
          <w:lang w:eastAsia="zh-CN"/>
        </w:rPr>
        <w:t>）</w:t>
      </w:r>
      <w:r>
        <w:rPr>
          <w:rFonts w:ascii="宋体" w:eastAsia="宋体" w:hAnsi="宋体" w:cs="宋体" w:hint="eastAsia"/>
          <w:spacing w:val="-25"/>
          <w:sz w:val="19"/>
          <w:szCs w:val="19"/>
          <w:lang w:eastAsia="zh-CN"/>
        </w:rPr>
        <w:t xml:space="preserve"> </w:t>
      </w:r>
      <w:r>
        <w:rPr>
          <w:rFonts w:ascii="宋体" w:eastAsia="宋体" w:hAnsi="宋体" w:cs="宋体" w:hint="eastAsia"/>
          <w:spacing w:val="-11"/>
          <w:sz w:val="19"/>
          <w:szCs w:val="19"/>
          <w:lang w:eastAsia="zh-CN"/>
        </w:rPr>
        <w:t>；</w:t>
      </w:r>
      <w:r>
        <w:rPr>
          <w:rFonts w:ascii="宋体" w:eastAsia="宋体" w:hAnsi="宋体" w:cs="宋体" w:hint="eastAsia"/>
          <w:sz w:val="19"/>
          <w:szCs w:val="19"/>
          <w:lang w:eastAsia="zh-CN"/>
        </w:rPr>
        <w:t>违约金不足以赔偿甲方</w:t>
      </w:r>
      <w:r>
        <w:rPr>
          <w:rFonts w:ascii="宋体" w:eastAsia="宋体" w:hAnsi="宋体" w:cs="宋体" w:hint="eastAsia"/>
          <w:spacing w:val="-1"/>
          <w:sz w:val="19"/>
          <w:szCs w:val="19"/>
          <w:lang w:eastAsia="zh-CN"/>
        </w:rPr>
        <w:t>损失的，</w:t>
      </w:r>
      <w:r>
        <w:rPr>
          <w:rFonts w:ascii="宋体" w:eastAsia="宋体" w:hAnsi="宋体" w:cs="宋体" w:hint="eastAsia"/>
          <w:spacing w:val="-10"/>
          <w:sz w:val="19"/>
          <w:szCs w:val="19"/>
          <w:lang w:eastAsia="zh-CN"/>
        </w:rPr>
        <w:t xml:space="preserve"> </w:t>
      </w:r>
      <w:r>
        <w:rPr>
          <w:rFonts w:ascii="宋体" w:eastAsia="宋体" w:hAnsi="宋体" w:cs="宋体" w:hint="eastAsia"/>
          <w:spacing w:val="-1"/>
          <w:sz w:val="19"/>
          <w:szCs w:val="19"/>
          <w:lang w:eastAsia="zh-CN"/>
        </w:rPr>
        <w:t>甲方有权要求乙方赔偿经济损失。</w:t>
      </w:r>
    </w:p>
    <w:p w14:paraId="4D043FDE" w14:textId="77777777" w:rsidR="00CA278B" w:rsidRDefault="00000000">
      <w:pPr>
        <w:spacing w:before="1" w:line="198" w:lineRule="auto"/>
        <w:ind w:left="9"/>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十、不可抗力</w:t>
      </w:r>
    </w:p>
    <w:p w14:paraId="3712FD11" w14:textId="77777777" w:rsidR="00CA278B" w:rsidRDefault="00000000">
      <w:pPr>
        <w:spacing w:before="114" w:line="283" w:lineRule="auto"/>
        <w:ind w:left="8" w:right="3" w:firstLine="396"/>
        <w:rPr>
          <w:rFonts w:ascii="宋体" w:eastAsia="宋体" w:hAnsi="宋体" w:cs="宋体" w:hint="eastAsia"/>
          <w:sz w:val="19"/>
          <w:szCs w:val="19"/>
          <w:lang w:eastAsia="zh-CN"/>
        </w:rPr>
      </w:pPr>
      <w:r>
        <w:rPr>
          <w:rFonts w:ascii="宋体" w:eastAsia="宋体" w:hAnsi="宋体" w:cs="宋体" w:hint="eastAsia"/>
          <w:sz w:val="19"/>
          <w:szCs w:val="19"/>
          <w:lang w:eastAsia="zh-CN"/>
        </w:rPr>
        <w:t>因不可抗力致使一方不能及时或完全履行合同的，</w:t>
      </w:r>
      <w:r>
        <w:rPr>
          <w:rFonts w:ascii="宋体" w:eastAsia="宋体" w:hAnsi="宋体" w:cs="宋体" w:hint="eastAsia"/>
          <w:spacing w:val="-24"/>
          <w:sz w:val="19"/>
          <w:szCs w:val="19"/>
          <w:lang w:eastAsia="zh-CN"/>
        </w:rPr>
        <w:t xml:space="preserve"> </w:t>
      </w:r>
      <w:r>
        <w:rPr>
          <w:rFonts w:ascii="宋体" w:eastAsia="宋体" w:hAnsi="宋体" w:cs="宋体" w:hint="eastAsia"/>
          <w:sz w:val="19"/>
          <w:szCs w:val="19"/>
          <w:lang w:eastAsia="zh-CN"/>
        </w:rPr>
        <w:t>应及时通知另一方，</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双方互不承担责任，</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并在</w:t>
      </w:r>
      <w:r>
        <w:rPr>
          <w:rFonts w:ascii="宋体" w:eastAsia="宋体" w:hAnsi="宋体" w:cs="宋体" w:hint="eastAsia"/>
          <w:sz w:val="19"/>
          <w:szCs w:val="19"/>
          <w:u w:val="single"/>
          <w:lang w:eastAsia="zh-CN"/>
        </w:rPr>
        <w:t xml:space="preserve">                 </w:t>
      </w:r>
      <w:r>
        <w:rPr>
          <w:rFonts w:ascii="宋体" w:eastAsia="宋体" w:hAnsi="宋体" w:cs="宋体" w:hint="eastAsia"/>
          <w:spacing w:val="-52"/>
          <w:sz w:val="19"/>
          <w:szCs w:val="19"/>
          <w:lang w:eastAsia="zh-CN"/>
        </w:rPr>
        <w:t xml:space="preserve"> </w:t>
      </w:r>
      <w:r>
        <w:rPr>
          <w:rFonts w:ascii="宋体" w:eastAsia="宋体" w:hAnsi="宋体" w:cs="宋体" w:hint="eastAsia"/>
          <w:sz w:val="19"/>
          <w:szCs w:val="19"/>
          <w:lang w:eastAsia="zh-CN"/>
        </w:rPr>
        <w:t>天内提供有关</w:t>
      </w:r>
      <w:r>
        <w:rPr>
          <w:rFonts w:ascii="宋体" w:eastAsia="宋体" w:hAnsi="宋体" w:cs="宋体" w:hint="eastAsia"/>
          <w:spacing w:val="1"/>
          <w:sz w:val="19"/>
          <w:szCs w:val="19"/>
          <w:lang w:eastAsia="zh-CN"/>
        </w:rPr>
        <w:t>不可抗力的相关证明。合同未履行部分是否继续履行、如何履行等问题</w:t>
      </w:r>
      <w:r>
        <w:rPr>
          <w:rFonts w:ascii="宋体" w:eastAsia="宋体" w:hAnsi="宋体" w:cs="宋体" w:hint="eastAsia"/>
          <w:sz w:val="19"/>
          <w:szCs w:val="19"/>
          <w:lang w:eastAsia="zh-CN"/>
        </w:rPr>
        <w:t>，</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由双方协商解决。</w:t>
      </w:r>
    </w:p>
    <w:p w14:paraId="6E8351B6" w14:textId="77777777" w:rsidR="00CA278B" w:rsidRDefault="00000000">
      <w:pPr>
        <w:spacing w:line="198" w:lineRule="auto"/>
        <w:ind w:left="9"/>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十一、争议的解决方式</w:t>
      </w:r>
    </w:p>
    <w:p w14:paraId="3EE29978" w14:textId="77777777" w:rsidR="00CA278B" w:rsidRDefault="00000000">
      <w:pPr>
        <w:spacing w:before="114" w:line="198" w:lineRule="auto"/>
        <w:ind w:left="391"/>
        <w:rPr>
          <w:rFonts w:ascii="宋体" w:eastAsia="宋体" w:hAnsi="宋体" w:cs="宋体" w:hint="eastAsia"/>
          <w:sz w:val="19"/>
          <w:szCs w:val="19"/>
          <w:lang w:eastAsia="zh-CN"/>
        </w:rPr>
      </w:pPr>
      <w:r>
        <w:rPr>
          <w:rFonts w:ascii="宋体" w:eastAsia="宋体" w:hAnsi="宋体" w:cs="宋体" w:hint="eastAsia"/>
          <w:sz w:val="19"/>
          <w:szCs w:val="19"/>
          <w:lang w:eastAsia="zh-CN"/>
        </w:rPr>
        <w:t>合同发生纠纷时，</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双方应协商解决，</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协商不成，</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可以采用下列方式解决：</w:t>
      </w:r>
    </w:p>
    <w:p w14:paraId="16266F3B" w14:textId="77777777" w:rsidR="00CA278B" w:rsidRDefault="00000000">
      <w:pPr>
        <w:spacing w:before="116" w:line="193" w:lineRule="auto"/>
        <w:ind w:left="415"/>
        <w:rPr>
          <w:rFonts w:ascii="宋体" w:eastAsia="宋体" w:hAnsi="宋体" w:cs="宋体" w:hint="eastAsia"/>
          <w:sz w:val="19"/>
          <w:szCs w:val="19"/>
          <w:lang w:eastAsia="zh-CN"/>
        </w:rPr>
      </w:pPr>
      <w:r>
        <w:rPr>
          <w:rFonts w:ascii="宋体" w:eastAsia="宋体" w:hAnsi="宋体" w:cs="宋体" w:hint="eastAsia"/>
          <w:sz w:val="19"/>
          <w:szCs w:val="19"/>
          <w:lang w:eastAsia="zh-CN"/>
        </w:rPr>
        <w:t>（一）提交</w:t>
      </w:r>
      <w:r>
        <w:rPr>
          <w:rFonts w:ascii="宋体" w:eastAsia="宋体" w:hAnsi="宋体" w:cs="宋体" w:hint="eastAsia"/>
          <w:sz w:val="19"/>
          <w:szCs w:val="19"/>
          <w:u w:val="single"/>
          <w:lang w:eastAsia="zh-CN"/>
        </w:rPr>
        <w:t xml:space="preserve">                 </w:t>
      </w:r>
      <w:r>
        <w:rPr>
          <w:rFonts w:ascii="宋体" w:eastAsia="宋体" w:hAnsi="宋体" w:cs="宋体" w:hint="eastAsia"/>
          <w:sz w:val="19"/>
          <w:szCs w:val="19"/>
          <w:lang w:eastAsia="zh-CN"/>
        </w:rPr>
        <w:t>仲裁委员</w:t>
      </w:r>
      <w:r>
        <w:rPr>
          <w:rFonts w:ascii="宋体" w:eastAsia="宋体" w:hAnsi="宋体" w:cs="宋体" w:hint="eastAsia"/>
          <w:spacing w:val="-1"/>
          <w:sz w:val="19"/>
          <w:szCs w:val="19"/>
          <w:lang w:eastAsia="zh-CN"/>
        </w:rPr>
        <w:t>会仲裁。</w:t>
      </w:r>
    </w:p>
    <w:p w14:paraId="5B85EDB8" w14:textId="77777777" w:rsidR="00CA278B" w:rsidRDefault="00000000">
      <w:pPr>
        <w:spacing w:before="122" w:line="193" w:lineRule="auto"/>
        <w:ind w:left="415"/>
        <w:rPr>
          <w:rFonts w:ascii="宋体" w:eastAsia="宋体" w:hAnsi="宋体" w:cs="宋体" w:hint="eastAsia"/>
          <w:sz w:val="19"/>
          <w:szCs w:val="19"/>
          <w:lang w:eastAsia="zh-CN"/>
        </w:rPr>
      </w:pPr>
      <w:r>
        <w:rPr>
          <w:rFonts w:ascii="宋体" w:eastAsia="宋体" w:hAnsi="宋体" w:cs="宋体" w:hint="eastAsia"/>
          <w:spacing w:val="-5"/>
          <w:sz w:val="19"/>
          <w:szCs w:val="19"/>
          <w:lang w:eastAsia="zh-CN"/>
        </w:rPr>
        <w:t>（二）</w:t>
      </w:r>
      <w:r>
        <w:rPr>
          <w:rFonts w:ascii="宋体" w:eastAsia="宋体" w:hAnsi="宋体" w:cs="宋体" w:hint="eastAsia"/>
          <w:spacing w:val="-22"/>
          <w:sz w:val="19"/>
          <w:szCs w:val="19"/>
          <w:lang w:eastAsia="zh-CN"/>
        </w:rPr>
        <w:t xml:space="preserve"> </w:t>
      </w:r>
      <w:r>
        <w:rPr>
          <w:rFonts w:ascii="宋体" w:eastAsia="宋体" w:hAnsi="宋体" w:cs="宋体" w:hint="eastAsia"/>
          <w:spacing w:val="-5"/>
          <w:sz w:val="19"/>
          <w:szCs w:val="19"/>
          <w:lang w:eastAsia="zh-CN"/>
        </w:rPr>
        <w:t>向</w:t>
      </w:r>
      <w:r>
        <w:rPr>
          <w:rFonts w:ascii="宋体" w:eastAsia="宋体" w:hAnsi="宋体" w:cs="宋体" w:hint="eastAsia"/>
          <w:sz w:val="19"/>
          <w:szCs w:val="19"/>
          <w:u w:val="single"/>
          <w:lang w:eastAsia="zh-CN"/>
        </w:rPr>
        <w:t xml:space="preserve">                 </w:t>
      </w:r>
      <w:r>
        <w:rPr>
          <w:rFonts w:ascii="宋体" w:eastAsia="宋体" w:hAnsi="宋体" w:cs="宋体" w:hint="eastAsia"/>
          <w:spacing w:val="-43"/>
          <w:sz w:val="19"/>
          <w:szCs w:val="19"/>
          <w:lang w:eastAsia="zh-CN"/>
        </w:rPr>
        <w:t xml:space="preserve"> </w:t>
      </w:r>
      <w:r>
        <w:rPr>
          <w:rFonts w:ascii="宋体" w:eastAsia="宋体" w:hAnsi="宋体" w:cs="宋体" w:hint="eastAsia"/>
          <w:spacing w:val="-5"/>
          <w:sz w:val="19"/>
          <w:szCs w:val="19"/>
          <w:lang w:eastAsia="zh-CN"/>
        </w:rPr>
        <w:t>人民法院起诉。</w:t>
      </w:r>
    </w:p>
    <w:p w14:paraId="3BFD8A07" w14:textId="77777777" w:rsidR="00CA278B" w:rsidRDefault="00000000">
      <w:pPr>
        <w:spacing w:before="122" w:line="198" w:lineRule="auto"/>
        <w:ind w:left="9"/>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十二、合同保存</w:t>
      </w:r>
    </w:p>
    <w:p w14:paraId="08A514C0" w14:textId="77777777" w:rsidR="00CA278B" w:rsidRDefault="00000000">
      <w:pPr>
        <w:spacing w:before="115" w:line="283" w:lineRule="auto"/>
        <w:ind w:left="7" w:right="3" w:firstLine="38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合同文本一式</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份，</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采购单位、</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中标（成交）供应商、采购代理机构、</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52"/>
          <w:sz w:val="19"/>
          <w:szCs w:val="19"/>
          <w:lang w:eastAsia="zh-CN"/>
        </w:rPr>
        <w:t xml:space="preserve"> </w:t>
      </w:r>
      <w:r>
        <w:rPr>
          <w:rFonts w:ascii="宋体" w:eastAsia="宋体" w:hAnsi="宋体" w:cs="宋体" w:hint="eastAsia"/>
          <w:spacing w:val="1"/>
          <w:sz w:val="19"/>
          <w:szCs w:val="19"/>
          <w:lang w:eastAsia="zh-CN"/>
        </w:rPr>
        <w:t>各执一份。合同文本保存期限为从采购结束之日起至少保存十五年。</w:t>
      </w:r>
    </w:p>
    <w:p w14:paraId="4019B3EF" w14:textId="77777777" w:rsidR="00CA278B" w:rsidRDefault="00000000">
      <w:pPr>
        <w:spacing w:line="198" w:lineRule="auto"/>
        <w:ind w:left="9"/>
        <w:outlineLvl w:val="3"/>
        <w:rPr>
          <w:rFonts w:ascii="宋体" w:eastAsia="宋体" w:hAnsi="宋体" w:cs="宋体" w:hint="eastAsia"/>
          <w:sz w:val="19"/>
          <w:szCs w:val="19"/>
        </w:rPr>
      </w:pPr>
      <w:proofErr w:type="spellStart"/>
      <w:r>
        <w:rPr>
          <w:rFonts w:ascii="宋体" w:eastAsia="宋体" w:hAnsi="宋体" w:cs="宋体" w:hint="eastAsia"/>
          <w:sz w:val="19"/>
          <w:szCs w:val="19"/>
        </w:rPr>
        <w:t>十三、合同附件</w:t>
      </w:r>
      <w:proofErr w:type="spellEnd"/>
    </w:p>
    <w:p w14:paraId="3518BBC8" w14:textId="77777777" w:rsidR="00CA278B" w:rsidRDefault="00000000">
      <w:pPr>
        <w:spacing w:before="115" w:line="198" w:lineRule="auto"/>
        <w:ind w:left="391"/>
        <w:rPr>
          <w:rFonts w:ascii="宋体" w:eastAsia="宋体" w:hAnsi="宋体" w:cs="宋体" w:hint="eastAsia"/>
          <w:sz w:val="19"/>
          <w:szCs w:val="19"/>
        </w:rPr>
      </w:pPr>
      <w:proofErr w:type="spellStart"/>
      <w:r>
        <w:rPr>
          <w:rFonts w:ascii="宋体" w:eastAsia="宋体" w:hAnsi="宋体" w:cs="宋体" w:hint="eastAsia"/>
          <w:spacing w:val="1"/>
          <w:sz w:val="19"/>
          <w:szCs w:val="19"/>
        </w:rPr>
        <w:t>本合同所附下列文件是构成本合同不可分割的部分</w:t>
      </w:r>
      <w:proofErr w:type="spellEnd"/>
      <w:r>
        <w:rPr>
          <w:rFonts w:ascii="宋体" w:eastAsia="宋体" w:hAnsi="宋体" w:cs="宋体" w:hint="eastAsia"/>
          <w:spacing w:val="1"/>
          <w:sz w:val="19"/>
          <w:szCs w:val="19"/>
        </w:rPr>
        <w:t>，</w:t>
      </w:r>
      <w:r>
        <w:rPr>
          <w:rFonts w:ascii="宋体" w:eastAsia="宋体" w:hAnsi="宋体" w:cs="宋体" w:hint="eastAsia"/>
          <w:spacing w:val="-33"/>
          <w:sz w:val="19"/>
          <w:szCs w:val="19"/>
        </w:rPr>
        <w:t xml:space="preserve"> </w:t>
      </w:r>
      <w:proofErr w:type="spellStart"/>
      <w:r>
        <w:rPr>
          <w:rFonts w:ascii="宋体" w:eastAsia="宋体" w:hAnsi="宋体" w:cs="宋体" w:hint="eastAsia"/>
          <w:sz w:val="19"/>
          <w:szCs w:val="19"/>
        </w:rPr>
        <w:t>与本合同具有同等法律效力</w:t>
      </w:r>
      <w:proofErr w:type="spellEnd"/>
      <w:r>
        <w:rPr>
          <w:rFonts w:ascii="宋体" w:eastAsia="宋体" w:hAnsi="宋体" w:cs="宋体" w:hint="eastAsia"/>
          <w:sz w:val="19"/>
          <w:szCs w:val="19"/>
        </w:rPr>
        <w:t>：</w:t>
      </w:r>
    </w:p>
    <w:p w14:paraId="10E8A6F9" w14:textId="77777777" w:rsidR="00CA278B" w:rsidRDefault="00000000">
      <w:pPr>
        <w:spacing w:before="115" w:line="193" w:lineRule="auto"/>
        <w:ind w:left="406"/>
        <w:rPr>
          <w:rFonts w:ascii="宋体" w:eastAsia="宋体" w:hAnsi="宋体" w:cs="宋体" w:hint="eastAsia"/>
          <w:sz w:val="19"/>
          <w:szCs w:val="19"/>
          <w:lang w:eastAsia="zh-CN"/>
        </w:rPr>
      </w:pPr>
      <w:r>
        <w:rPr>
          <w:rFonts w:ascii="宋体" w:eastAsia="宋体" w:hAnsi="宋体" w:cs="宋体" w:hint="eastAsia"/>
          <w:sz w:val="19"/>
          <w:szCs w:val="19"/>
          <w:lang w:eastAsia="zh-CN"/>
        </w:rPr>
        <w:t>1、服务清单（双方应盖章确认）</w:t>
      </w:r>
    </w:p>
    <w:p w14:paraId="485A6497" w14:textId="77777777" w:rsidR="00CA278B" w:rsidRDefault="00000000">
      <w:pPr>
        <w:spacing w:before="122" w:line="193" w:lineRule="auto"/>
        <w:ind w:left="399"/>
        <w:rPr>
          <w:rFonts w:ascii="宋体" w:eastAsia="宋体" w:hAnsi="宋体" w:cs="宋体" w:hint="eastAsia"/>
          <w:sz w:val="19"/>
          <w:szCs w:val="19"/>
          <w:lang w:eastAsia="zh-CN"/>
        </w:rPr>
      </w:pPr>
      <w:r>
        <w:rPr>
          <w:rFonts w:ascii="宋体" w:eastAsia="宋体" w:hAnsi="宋体" w:cs="宋体" w:hint="eastAsia"/>
          <w:sz w:val="19"/>
          <w:szCs w:val="19"/>
          <w:lang w:eastAsia="zh-CN"/>
        </w:rPr>
        <w:t>2、乙方出具的报价单（函）</w:t>
      </w:r>
    </w:p>
    <w:p w14:paraId="4ED1CF4B" w14:textId="77777777" w:rsidR="00CA278B" w:rsidRDefault="00000000">
      <w:pPr>
        <w:spacing w:before="122" w:line="193" w:lineRule="auto"/>
        <w:ind w:left="400"/>
        <w:rPr>
          <w:rFonts w:ascii="宋体" w:eastAsia="宋体" w:hAnsi="宋体" w:cs="宋体" w:hint="eastAsia"/>
          <w:sz w:val="19"/>
          <w:szCs w:val="19"/>
          <w:lang w:eastAsia="zh-CN"/>
        </w:rPr>
      </w:pPr>
      <w:r>
        <w:rPr>
          <w:rFonts w:ascii="宋体" w:eastAsia="宋体" w:hAnsi="宋体" w:cs="宋体" w:hint="eastAsia"/>
          <w:sz w:val="19"/>
          <w:szCs w:val="19"/>
          <w:lang w:eastAsia="zh-CN"/>
        </w:rPr>
        <w:t>3、</w:t>
      </w:r>
      <w:r>
        <w:rPr>
          <w:rFonts w:ascii="宋体" w:eastAsia="宋体" w:hAnsi="宋体" w:cs="宋体" w:hint="eastAsia"/>
          <w:spacing w:val="-29"/>
          <w:sz w:val="19"/>
          <w:szCs w:val="19"/>
          <w:lang w:eastAsia="zh-CN"/>
        </w:rPr>
        <w:t xml:space="preserve"> </w:t>
      </w:r>
      <w:r>
        <w:rPr>
          <w:rFonts w:ascii="宋体" w:eastAsia="宋体" w:hAnsi="宋体" w:cs="宋体" w:hint="eastAsia"/>
          <w:sz w:val="19"/>
          <w:szCs w:val="19"/>
          <w:lang w:eastAsia="zh-CN"/>
        </w:rPr>
        <w:t>中标（成交）结果公告及中标（成交）通知书</w:t>
      </w:r>
    </w:p>
    <w:p w14:paraId="620A534D" w14:textId="77777777" w:rsidR="00CA278B" w:rsidRDefault="00000000">
      <w:pPr>
        <w:spacing w:before="122" w:line="193" w:lineRule="auto"/>
        <w:ind w:left="39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4、</w:t>
      </w:r>
      <w:r>
        <w:rPr>
          <w:rFonts w:ascii="宋体" w:eastAsia="宋体" w:hAnsi="宋体" w:cs="宋体" w:hint="eastAsia"/>
          <w:spacing w:val="-23"/>
          <w:sz w:val="19"/>
          <w:szCs w:val="19"/>
          <w:lang w:eastAsia="zh-CN"/>
        </w:rPr>
        <w:t xml:space="preserve"> </w:t>
      </w:r>
      <w:r>
        <w:rPr>
          <w:rFonts w:ascii="宋体" w:eastAsia="宋体" w:hAnsi="宋体" w:cs="宋体" w:hint="eastAsia"/>
          <w:spacing w:val="-1"/>
          <w:sz w:val="19"/>
          <w:szCs w:val="19"/>
          <w:lang w:eastAsia="zh-CN"/>
        </w:rPr>
        <w:t>甲方招标（磋商、谈判）文件</w:t>
      </w:r>
    </w:p>
    <w:p w14:paraId="412A8FC2" w14:textId="77777777" w:rsidR="00CA278B" w:rsidRDefault="00000000">
      <w:pPr>
        <w:spacing w:before="122" w:line="193" w:lineRule="auto"/>
        <w:ind w:left="400"/>
        <w:rPr>
          <w:rFonts w:ascii="宋体" w:eastAsia="宋体" w:hAnsi="宋体" w:cs="宋体" w:hint="eastAsia"/>
          <w:sz w:val="19"/>
          <w:szCs w:val="19"/>
          <w:lang w:eastAsia="zh-CN"/>
        </w:rPr>
      </w:pPr>
      <w:r>
        <w:rPr>
          <w:rFonts w:ascii="宋体" w:eastAsia="宋体" w:hAnsi="宋体" w:cs="宋体" w:hint="eastAsia"/>
          <w:sz w:val="19"/>
          <w:szCs w:val="19"/>
          <w:lang w:eastAsia="zh-CN"/>
        </w:rPr>
        <w:t>5、乙方投标（响应）文件</w:t>
      </w:r>
    </w:p>
    <w:p w14:paraId="18D9D6B4" w14:textId="77777777" w:rsidR="00CA278B" w:rsidRDefault="00000000">
      <w:pPr>
        <w:spacing w:before="122" w:line="198" w:lineRule="auto"/>
        <w:ind w:left="399"/>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6、</w:t>
      </w:r>
      <w:r>
        <w:rPr>
          <w:rFonts w:ascii="宋体" w:eastAsia="宋体" w:hAnsi="宋体" w:cs="宋体" w:hint="eastAsia"/>
          <w:spacing w:val="-20"/>
          <w:sz w:val="19"/>
          <w:szCs w:val="19"/>
          <w:lang w:eastAsia="zh-CN"/>
        </w:rPr>
        <w:t xml:space="preserve"> </w:t>
      </w:r>
      <w:r>
        <w:rPr>
          <w:rFonts w:ascii="宋体" w:eastAsia="宋体" w:hAnsi="宋体" w:cs="宋体" w:hint="eastAsia"/>
          <w:spacing w:val="-2"/>
          <w:sz w:val="19"/>
          <w:szCs w:val="19"/>
          <w:lang w:eastAsia="zh-CN"/>
        </w:rPr>
        <w:t>甲乙双方商定的其他文件</w:t>
      </w:r>
    </w:p>
    <w:p w14:paraId="780E66F8" w14:textId="77777777" w:rsidR="00CA278B" w:rsidRDefault="00000000">
      <w:pPr>
        <w:spacing w:before="115" w:line="198" w:lineRule="auto"/>
        <w:ind w:left="9"/>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十四、双方约定的其他事宜</w:t>
      </w:r>
    </w:p>
    <w:p w14:paraId="5B911F0B" w14:textId="77777777" w:rsidR="00CA278B" w:rsidRDefault="00CA278B">
      <w:pPr>
        <w:spacing w:line="198" w:lineRule="auto"/>
        <w:rPr>
          <w:rFonts w:ascii="宋体" w:eastAsia="宋体" w:hAnsi="宋体" w:cs="宋体" w:hint="eastAsia"/>
          <w:sz w:val="19"/>
          <w:szCs w:val="19"/>
          <w:lang w:eastAsia="zh-CN"/>
        </w:rPr>
        <w:sectPr w:rsidR="00CA278B">
          <w:footerReference w:type="default" r:id="rId26"/>
          <w:pgSz w:w="11900" w:h="16840"/>
          <w:pgMar w:top="1440" w:right="1800" w:bottom="1440" w:left="1800" w:header="0" w:footer="0" w:gutter="0"/>
          <w:cols w:space="720"/>
        </w:sectPr>
      </w:pPr>
    </w:p>
    <w:p w14:paraId="6960D903" w14:textId="77777777" w:rsidR="00CA278B" w:rsidRDefault="00000000">
      <w:pPr>
        <w:tabs>
          <w:tab w:val="left" w:pos="5179"/>
        </w:tabs>
        <w:spacing w:before="11" w:line="88" w:lineRule="auto"/>
        <w:ind w:left="374"/>
        <w:rPr>
          <w:rFonts w:ascii="宋体" w:eastAsia="宋体" w:hAnsi="宋体" w:cs="宋体" w:hint="eastAsia"/>
          <w:sz w:val="19"/>
          <w:szCs w:val="19"/>
          <w:lang w:eastAsia="zh-CN"/>
        </w:rPr>
      </w:pPr>
      <w:r>
        <w:rPr>
          <w:rFonts w:ascii="宋体" w:eastAsia="宋体" w:hAnsi="宋体" w:cs="宋体" w:hint="eastAsia"/>
          <w:sz w:val="19"/>
          <w:szCs w:val="19"/>
          <w:u w:val="single"/>
          <w:lang w:eastAsia="zh-CN"/>
        </w:rPr>
        <w:lastRenderedPageBreak/>
        <w:tab/>
      </w:r>
      <w:r>
        <w:rPr>
          <w:rFonts w:ascii="宋体" w:eastAsia="宋体" w:hAnsi="宋体" w:cs="宋体" w:hint="eastAsia"/>
          <w:sz w:val="19"/>
          <w:szCs w:val="19"/>
          <w:lang w:eastAsia="zh-CN"/>
        </w:rPr>
        <w:t>。</w:t>
      </w:r>
    </w:p>
    <w:p w14:paraId="43723722" w14:textId="77777777" w:rsidR="00CA278B" w:rsidRDefault="00000000">
      <w:pPr>
        <w:spacing w:before="133" w:line="198" w:lineRule="auto"/>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十五、合同未尽事宜，</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双方另行签订补充协议，补充协议是合同的组成部分。</w:t>
      </w:r>
    </w:p>
    <w:p w14:paraId="0FB9F489" w14:textId="77777777" w:rsidR="00CA278B" w:rsidRDefault="00000000">
      <w:pPr>
        <w:spacing w:before="115" w:line="198" w:lineRule="auto"/>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十六、本合同由甲乙双方盖章生效。</w:t>
      </w:r>
    </w:p>
    <w:p w14:paraId="6BE6F5CC" w14:textId="77777777" w:rsidR="00CA278B" w:rsidRDefault="00000000">
      <w:pPr>
        <w:spacing w:before="115" w:line="193" w:lineRule="auto"/>
        <w:ind w:left="40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甲方名称</w:t>
      </w:r>
      <w:r>
        <w:rPr>
          <w:rFonts w:ascii="宋体" w:eastAsia="宋体" w:hAnsi="宋体" w:cs="宋体" w:hint="eastAsia"/>
          <w:spacing w:val="-4"/>
          <w:sz w:val="19"/>
          <w:szCs w:val="19"/>
          <w:lang w:eastAsia="zh-CN"/>
        </w:rPr>
        <w:t>：（</w:t>
      </w:r>
      <w:r>
        <w:rPr>
          <w:rFonts w:ascii="宋体" w:eastAsia="宋体" w:hAnsi="宋体" w:cs="宋体" w:hint="eastAsia"/>
          <w:spacing w:val="-1"/>
          <w:sz w:val="19"/>
          <w:szCs w:val="19"/>
          <w:lang w:eastAsia="zh-CN"/>
        </w:rPr>
        <w:t>章）</w:t>
      </w:r>
    </w:p>
    <w:p w14:paraId="16707EA2" w14:textId="77777777" w:rsidR="00CA278B" w:rsidRDefault="00000000">
      <w:pPr>
        <w:spacing w:before="122" w:line="193" w:lineRule="auto"/>
        <w:ind w:left="400"/>
        <w:rPr>
          <w:rFonts w:ascii="宋体" w:eastAsia="宋体" w:hAnsi="宋体" w:cs="宋体" w:hint="eastAsia"/>
          <w:sz w:val="19"/>
          <w:szCs w:val="19"/>
          <w:lang w:eastAsia="zh-CN"/>
        </w:rPr>
      </w:pPr>
      <w:r>
        <w:rPr>
          <w:rFonts w:ascii="宋体" w:eastAsia="宋体" w:hAnsi="宋体" w:cs="宋体" w:hint="eastAsia"/>
          <w:sz w:val="19"/>
          <w:szCs w:val="19"/>
          <w:lang w:eastAsia="zh-CN"/>
        </w:rPr>
        <w:t>甲方法定代表人或负责人</w:t>
      </w:r>
      <w:r>
        <w:rPr>
          <w:rFonts w:ascii="宋体" w:eastAsia="宋体" w:hAnsi="宋体" w:cs="宋体" w:hint="eastAsia"/>
          <w:spacing w:val="2"/>
          <w:sz w:val="19"/>
          <w:szCs w:val="19"/>
          <w:lang w:eastAsia="zh-CN"/>
        </w:rPr>
        <w:t>：（</w:t>
      </w:r>
      <w:r>
        <w:rPr>
          <w:rFonts w:ascii="宋体" w:eastAsia="宋体" w:hAnsi="宋体" w:cs="宋体" w:hint="eastAsia"/>
          <w:sz w:val="19"/>
          <w:szCs w:val="19"/>
          <w:lang w:eastAsia="zh-CN"/>
        </w:rPr>
        <w:t>签字）</w:t>
      </w:r>
    </w:p>
    <w:p w14:paraId="74B6D980" w14:textId="77777777" w:rsidR="00CA278B" w:rsidRDefault="00000000">
      <w:pPr>
        <w:spacing w:before="121" w:line="198" w:lineRule="auto"/>
        <w:ind w:left="382"/>
        <w:rPr>
          <w:rFonts w:ascii="宋体" w:eastAsia="宋体" w:hAnsi="宋体" w:cs="宋体" w:hint="eastAsia"/>
          <w:sz w:val="19"/>
          <w:szCs w:val="19"/>
          <w:lang w:eastAsia="zh-CN"/>
        </w:rPr>
      </w:pPr>
      <w:r>
        <w:rPr>
          <w:rFonts w:ascii="宋体" w:eastAsia="宋体" w:hAnsi="宋体" w:cs="宋体" w:hint="eastAsia"/>
          <w:spacing w:val="-16"/>
          <w:sz w:val="19"/>
          <w:szCs w:val="19"/>
          <w:lang w:eastAsia="zh-CN"/>
        </w:rPr>
        <w:t>年</w:t>
      </w:r>
      <w:r>
        <w:rPr>
          <w:rFonts w:ascii="宋体" w:eastAsia="宋体" w:hAnsi="宋体" w:cs="宋体" w:hint="eastAsia"/>
          <w:spacing w:val="14"/>
          <w:sz w:val="19"/>
          <w:szCs w:val="19"/>
          <w:lang w:eastAsia="zh-CN"/>
        </w:rPr>
        <w:t xml:space="preserve"> </w:t>
      </w:r>
      <w:r>
        <w:rPr>
          <w:rFonts w:ascii="宋体" w:eastAsia="宋体" w:hAnsi="宋体" w:cs="宋体" w:hint="eastAsia"/>
          <w:spacing w:val="-16"/>
          <w:sz w:val="19"/>
          <w:szCs w:val="19"/>
          <w:lang w:eastAsia="zh-CN"/>
        </w:rPr>
        <w:t>月</w:t>
      </w:r>
      <w:r>
        <w:rPr>
          <w:rFonts w:ascii="宋体" w:eastAsia="宋体" w:hAnsi="宋体" w:cs="宋体" w:hint="eastAsia"/>
          <w:spacing w:val="9"/>
          <w:sz w:val="19"/>
          <w:szCs w:val="19"/>
          <w:lang w:eastAsia="zh-CN"/>
        </w:rPr>
        <w:t xml:space="preserve">  </w:t>
      </w:r>
      <w:r>
        <w:rPr>
          <w:rFonts w:ascii="宋体" w:eastAsia="宋体" w:hAnsi="宋体" w:cs="宋体" w:hint="eastAsia"/>
          <w:spacing w:val="-16"/>
          <w:sz w:val="19"/>
          <w:szCs w:val="19"/>
          <w:lang w:eastAsia="zh-CN"/>
        </w:rPr>
        <w:t>日</w:t>
      </w:r>
    </w:p>
    <w:p w14:paraId="25C2FCBC" w14:textId="77777777" w:rsidR="00CA278B" w:rsidRDefault="00000000">
      <w:pPr>
        <w:spacing w:before="116" w:line="193" w:lineRule="auto"/>
        <w:ind w:left="391"/>
        <w:rPr>
          <w:rFonts w:ascii="宋体" w:eastAsia="宋体" w:hAnsi="宋体" w:cs="宋体" w:hint="eastAsia"/>
          <w:sz w:val="19"/>
          <w:szCs w:val="19"/>
          <w:lang w:eastAsia="zh-CN"/>
        </w:rPr>
      </w:pPr>
      <w:r>
        <w:rPr>
          <w:rFonts w:ascii="宋体" w:eastAsia="宋体" w:hAnsi="宋体" w:cs="宋体" w:hint="eastAsia"/>
          <w:sz w:val="19"/>
          <w:szCs w:val="19"/>
          <w:lang w:eastAsia="zh-CN"/>
        </w:rPr>
        <w:t>乙方名称</w:t>
      </w:r>
      <w:r>
        <w:rPr>
          <w:rFonts w:ascii="宋体" w:eastAsia="宋体" w:hAnsi="宋体" w:cs="宋体" w:hint="eastAsia"/>
          <w:spacing w:val="-2"/>
          <w:sz w:val="19"/>
          <w:szCs w:val="19"/>
          <w:lang w:eastAsia="zh-CN"/>
        </w:rPr>
        <w:t>：（</w:t>
      </w:r>
      <w:r>
        <w:rPr>
          <w:rFonts w:ascii="宋体" w:eastAsia="宋体" w:hAnsi="宋体" w:cs="宋体" w:hint="eastAsia"/>
          <w:sz w:val="19"/>
          <w:szCs w:val="19"/>
          <w:lang w:eastAsia="zh-CN"/>
        </w:rPr>
        <w:t>章）</w:t>
      </w:r>
    </w:p>
    <w:p w14:paraId="44668E3D" w14:textId="77777777" w:rsidR="00CA278B" w:rsidRDefault="00000000">
      <w:pPr>
        <w:spacing w:before="122" w:line="193" w:lineRule="auto"/>
        <w:ind w:left="39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乙方法定代表人或负责人</w:t>
      </w:r>
      <w:r>
        <w:rPr>
          <w:rFonts w:ascii="宋体" w:eastAsia="宋体" w:hAnsi="宋体" w:cs="宋体" w:hint="eastAsia"/>
          <w:spacing w:val="-1"/>
          <w:sz w:val="19"/>
          <w:szCs w:val="19"/>
          <w:lang w:eastAsia="zh-CN"/>
        </w:rPr>
        <w:t>：（</w:t>
      </w:r>
      <w:r>
        <w:rPr>
          <w:rFonts w:ascii="宋体" w:eastAsia="宋体" w:hAnsi="宋体" w:cs="宋体" w:hint="eastAsia"/>
          <w:spacing w:val="1"/>
          <w:sz w:val="19"/>
          <w:szCs w:val="19"/>
          <w:lang w:eastAsia="zh-CN"/>
        </w:rPr>
        <w:t>签字）</w:t>
      </w:r>
    </w:p>
    <w:p w14:paraId="2D6BA11D" w14:textId="77777777" w:rsidR="00CA278B" w:rsidRDefault="00000000">
      <w:pPr>
        <w:spacing w:before="121" w:line="198" w:lineRule="auto"/>
        <w:ind w:left="382"/>
        <w:rPr>
          <w:rFonts w:ascii="宋体" w:eastAsia="宋体" w:hAnsi="宋体" w:cs="宋体" w:hint="eastAsia"/>
          <w:sz w:val="19"/>
          <w:szCs w:val="19"/>
          <w:lang w:eastAsia="zh-CN"/>
        </w:rPr>
      </w:pPr>
      <w:r>
        <w:rPr>
          <w:rFonts w:ascii="宋体" w:eastAsia="宋体" w:hAnsi="宋体" w:cs="宋体" w:hint="eastAsia"/>
          <w:spacing w:val="-16"/>
          <w:sz w:val="19"/>
          <w:szCs w:val="19"/>
          <w:lang w:eastAsia="zh-CN"/>
        </w:rPr>
        <w:t>年</w:t>
      </w:r>
      <w:r>
        <w:rPr>
          <w:rFonts w:ascii="宋体" w:eastAsia="宋体" w:hAnsi="宋体" w:cs="宋体" w:hint="eastAsia"/>
          <w:spacing w:val="14"/>
          <w:sz w:val="19"/>
          <w:szCs w:val="19"/>
          <w:lang w:eastAsia="zh-CN"/>
        </w:rPr>
        <w:t xml:space="preserve"> </w:t>
      </w:r>
      <w:r>
        <w:rPr>
          <w:rFonts w:ascii="宋体" w:eastAsia="宋体" w:hAnsi="宋体" w:cs="宋体" w:hint="eastAsia"/>
          <w:spacing w:val="-16"/>
          <w:sz w:val="19"/>
          <w:szCs w:val="19"/>
          <w:lang w:eastAsia="zh-CN"/>
        </w:rPr>
        <w:t>月</w:t>
      </w:r>
      <w:r>
        <w:rPr>
          <w:rFonts w:ascii="宋体" w:eastAsia="宋体" w:hAnsi="宋体" w:cs="宋体" w:hint="eastAsia"/>
          <w:spacing w:val="9"/>
          <w:sz w:val="19"/>
          <w:szCs w:val="19"/>
          <w:lang w:eastAsia="zh-CN"/>
        </w:rPr>
        <w:t xml:space="preserve">  </w:t>
      </w:r>
      <w:r>
        <w:rPr>
          <w:rFonts w:ascii="宋体" w:eastAsia="宋体" w:hAnsi="宋体" w:cs="宋体" w:hint="eastAsia"/>
          <w:spacing w:val="-16"/>
          <w:sz w:val="19"/>
          <w:szCs w:val="19"/>
          <w:lang w:eastAsia="zh-CN"/>
        </w:rPr>
        <w:t>日</w:t>
      </w:r>
    </w:p>
    <w:p w14:paraId="15109F0B" w14:textId="77777777" w:rsidR="00CA278B" w:rsidRDefault="00CA278B">
      <w:pPr>
        <w:spacing w:line="198" w:lineRule="auto"/>
        <w:rPr>
          <w:rFonts w:ascii="宋体" w:eastAsia="宋体" w:hAnsi="宋体" w:cs="宋体" w:hint="eastAsia"/>
          <w:sz w:val="19"/>
          <w:szCs w:val="19"/>
          <w:lang w:eastAsia="zh-CN"/>
        </w:rPr>
        <w:sectPr w:rsidR="00CA278B">
          <w:footerReference w:type="default" r:id="rId27"/>
          <w:pgSz w:w="11900" w:h="16840"/>
          <w:pgMar w:top="1440" w:right="1800" w:bottom="1440" w:left="1800" w:header="0" w:footer="0" w:gutter="0"/>
          <w:cols w:space="720"/>
        </w:sectPr>
      </w:pPr>
    </w:p>
    <w:p w14:paraId="39B223BE" w14:textId="77777777" w:rsidR="00CA278B" w:rsidRDefault="00000000">
      <w:pPr>
        <w:spacing w:before="46" w:line="201" w:lineRule="auto"/>
        <w:jc w:val="center"/>
        <w:outlineLvl w:val="2"/>
        <w:rPr>
          <w:rFonts w:ascii="宋体" w:eastAsia="宋体" w:hAnsi="宋体" w:cs="宋体" w:hint="eastAsia"/>
          <w:lang w:eastAsia="zh-CN"/>
        </w:rPr>
      </w:pPr>
      <w:r>
        <w:rPr>
          <w:rFonts w:ascii="宋体" w:eastAsia="宋体" w:hAnsi="宋体" w:cs="宋体" w:hint="eastAsia"/>
          <w:spacing w:val="4"/>
          <w:lang w:eastAsia="zh-CN"/>
        </w:rPr>
        <w:lastRenderedPageBreak/>
        <w:t>政府采购合同</w:t>
      </w:r>
    </w:p>
    <w:p w14:paraId="0211F317" w14:textId="77777777" w:rsidR="00CA278B" w:rsidRDefault="00000000">
      <w:pPr>
        <w:spacing w:before="90" w:line="196" w:lineRule="auto"/>
        <w:jc w:val="center"/>
        <w:outlineLvl w:val="2"/>
        <w:rPr>
          <w:rFonts w:ascii="宋体" w:eastAsia="宋体" w:hAnsi="宋体" w:cs="宋体" w:hint="eastAsia"/>
          <w:lang w:eastAsia="zh-CN"/>
        </w:rPr>
      </w:pPr>
      <w:r>
        <w:rPr>
          <w:rFonts w:ascii="宋体" w:eastAsia="宋体" w:hAnsi="宋体" w:cs="宋体" w:hint="eastAsia"/>
          <w:spacing w:val="1"/>
          <w:lang w:eastAsia="zh-CN"/>
        </w:rPr>
        <w:t>（工程类合同参考文本）</w:t>
      </w:r>
    </w:p>
    <w:p w14:paraId="05A75C47" w14:textId="77777777" w:rsidR="00CA278B" w:rsidRDefault="00CA278B">
      <w:pPr>
        <w:pStyle w:val="a3"/>
        <w:spacing w:line="297" w:lineRule="auto"/>
        <w:rPr>
          <w:rFonts w:ascii="宋体" w:eastAsia="宋体" w:hAnsi="宋体" w:cs="宋体" w:hint="eastAsia"/>
          <w:lang w:eastAsia="zh-CN"/>
        </w:rPr>
      </w:pPr>
    </w:p>
    <w:p w14:paraId="008BB5A3" w14:textId="77777777" w:rsidR="00CA278B" w:rsidRDefault="00000000">
      <w:pPr>
        <w:spacing w:before="90" w:line="201" w:lineRule="auto"/>
        <w:ind w:right="10"/>
        <w:jc w:val="right"/>
        <w:outlineLvl w:val="2"/>
        <w:rPr>
          <w:rFonts w:ascii="宋体" w:eastAsia="宋体" w:hAnsi="宋体" w:cs="宋体" w:hint="eastAsia"/>
          <w:lang w:eastAsia="zh-CN"/>
        </w:rPr>
      </w:pPr>
      <w:r>
        <w:rPr>
          <w:rFonts w:ascii="宋体" w:eastAsia="宋体" w:hAnsi="宋体" w:cs="宋体" w:hint="eastAsia"/>
          <w:spacing w:val="3"/>
          <w:lang w:eastAsia="zh-CN"/>
        </w:rPr>
        <w:t>合同编号：</w:t>
      </w:r>
    </w:p>
    <w:p w14:paraId="0AC3EE46" w14:textId="77777777" w:rsidR="00CA278B" w:rsidRDefault="00000000">
      <w:pPr>
        <w:spacing w:before="152" w:line="193" w:lineRule="auto"/>
        <w:ind w:left="25"/>
        <w:rPr>
          <w:rFonts w:ascii="宋体" w:eastAsia="宋体" w:hAnsi="宋体" w:cs="宋体" w:hint="eastAsia"/>
          <w:sz w:val="19"/>
          <w:szCs w:val="19"/>
          <w:lang w:eastAsia="zh-CN"/>
        </w:rPr>
      </w:pPr>
      <w:r>
        <w:rPr>
          <w:rFonts w:ascii="宋体" w:eastAsia="宋体" w:hAnsi="宋体" w:cs="宋体" w:hint="eastAsia"/>
          <w:sz w:val="19"/>
          <w:szCs w:val="19"/>
          <w:lang w:eastAsia="zh-CN"/>
        </w:rPr>
        <w:t>甲方：***（填写采购单位名称）</w:t>
      </w:r>
    </w:p>
    <w:p w14:paraId="1998A344" w14:textId="77777777" w:rsidR="00CA278B" w:rsidRDefault="00000000">
      <w:pPr>
        <w:spacing w:before="122" w:line="193" w:lineRule="auto"/>
        <w:ind w:left="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地址：***（填写详细地址）</w:t>
      </w:r>
    </w:p>
    <w:p w14:paraId="0FBC29BF" w14:textId="77777777" w:rsidR="00CA278B" w:rsidRDefault="00000000">
      <w:pPr>
        <w:spacing w:before="122" w:line="193" w:lineRule="auto"/>
        <w:ind w:left="1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乙方：***（填写中标、成交供应商名称</w:t>
      </w:r>
    </w:p>
    <w:p w14:paraId="409A4041" w14:textId="77777777" w:rsidR="00CA278B" w:rsidRDefault="00000000">
      <w:pPr>
        <w:spacing w:before="122" w:line="193" w:lineRule="auto"/>
        <w:ind w:left="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地址：***（填写详细地址）</w:t>
      </w:r>
    </w:p>
    <w:p w14:paraId="789FDC78" w14:textId="77777777" w:rsidR="00CA278B" w:rsidRDefault="00000000">
      <w:pPr>
        <w:spacing w:before="120" w:line="283" w:lineRule="auto"/>
        <w:ind w:left="8" w:right="3" w:firstLine="382"/>
        <w:jc w:val="both"/>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根据《中华人民共和国政府采购法》《中华人民共和国政府采购法实施条例》《中华人民共和国民法典》等</w:t>
      </w:r>
      <w:r>
        <w:rPr>
          <w:rFonts w:ascii="宋体" w:eastAsia="宋体" w:hAnsi="宋体" w:cs="宋体" w:hint="eastAsia"/>
          <w:spacing w:val="1"/>
          <w:sz w:val="19"/>
          <w:szCs w:val="19"/>
          <w:lang w:eastAsia="zh-CN"/>
        </w:rPr>
        <w:t>相关法律法规</w:t>
      </w:r>
      <w:r>
        <w:rPr>
          <w:rFonts w:ascii="宋体" w:eastAsia="宋体" w:hAnsi="宋体" w:cs="宋体" w:hint="eastAsia"/>
          <w:sz w:val="19"/>
          <w:szCs w:val="19"/>
          <w:lang w:eastAsia="zh-CN"/>
        </w:rPr>
        <w:t xml:space="preserve"> </w:t>
      </w:r>
      <w:r>
        <w:rPr>
          <w:rFonts w:ascii="宋体" w:eastAsia="宋体" w:hAnsi="宋体" w:cs="宋体" w:hint="eastAsia"/>
          <w:spacing w:val="1"/>
          <w:sz w:val="19"/>
          <w:szCs w:val="19"/>
          <w:lang w:eastAsia="zh-CN"/>
        </w:rPr>
        <w:t>、规范性文件以及</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51"/>
          <w:sz w:val="19"/>
          <w:szCs w:val="19"/>
          <w:lang w:eastAsia="zh-CN"/>
        </w:rPr>
        <w:t xml:space="preserve"> </w:t>
      </w:r>
      <w:r>
        <w:rPr>
          <w:rFonts w:ascii="宋体" w:eastAsia="宋体" w:hAnsi="宋体" w:cs="宋体" w:hint="eastAsia"/>
          <w:spacing w:val="1"/>
          <w:sz w:val="19"/>
          <w:szCs w:val="19"/>
          <w:lang w:eastAsia="zh-CN"/>
        </w:rPr>
        <w:t>项目</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（填写项目名称）</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51"/>
          <w:sz w:val="19"/>
          <w:szCs w:val="19"/>
          <w:lang w:eastAsia="zh-CN"/>
        </w:rPr>
        <w:t xml:space="preserve"> </w:t>
      </w:r>
      <w:r>
        <w:rPr>
          <w:rFonts w:ascii="宋体" w:eastAsia="宋体" w:hAnsi="宋体" w:cs="宋体" w:hint="eastAsia"/>
          <w:spacing w:val="1"/>
          <w:sz w:val="19"/>
          <w:szCs w:val="19"/>
          <w:lang w:eastAsia="zh-CN"/>
        </w:rPr>
        <w:t>填写</w:t>
      </w:r>
      <w:r>
        <w:rPr>
          <w:rFonts w:ascii="宋体" w:eastAsia="宋体" w:hAnsi="宋体" w:cs="宋体" w:hint="eastAsia"/>
          <w:sz w:val="19"/>
          <w:szCs w:val="19"/>
          <w:lang w:eastAsia="zh-CN"/>
        </w:rPr>
        <w:t>政府采购项目编号）的成交结果、磋商（谈判）文件、响应文件等文件的相关内容，</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甲乙双方经平等协商，</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就如下合同条款达成一</w:t>
      </w:r>
      <w:r>
        <w:rPr>
          <w:rFonts w:ascii="宋体" w:eastAsia="宋体" w:hAnsi="宋体" w:cs="宋体" w:hint="eastAsia"/>
          <w:spacing w:val="-1"/>
          <w:sz w:val="19"/>
          <w:szCs w:val="19"/>
          <w:lang w:eastAsia="zh-CN"/>
        </w:rPr>
        <w:t>致意见。</w:t>
      </w:r>
    </w:p>
    <w:p w14:paraId="27D9E626" w14:textId="77777777" w:rsidR="00CA278B" w:rsidRDefault="00000000">
      <w:pPr>
        <w:spacing w:before="1" w:line="197" w:lineRule="auto"/>
        <w:ind w:left="10"/>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一、工程项目的基本情况</w:t>
      </w:r>
    </w:p>
    <w:p w14:paraId="6D5F11B3" w14:textId="77777777" w:rsidR="00CA278B" w:rsidRDefault="00000000">
      <w:pPr>
        <w:spacing w:before="115" w:line="283" w:lineRule="auto"/>
        <w:ind w:left="7" w:right="3" w:firstLine="40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（一）根据磋商（谈判）文件及成交结果公告，</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乙方向甲方提供的工程项目及设施设备（如有）、服务</w:t>
      </w:r>
      <w:r>
        <w:rPr>
          <w:rFonts w:ascii="宋体" w:eastAsia="宋体" w:hAnsi="宋体" w:cs="宋体" w:hint="eastAsia"/>
          <w:sz w:val="19"/>
          <w:szCs w:val="19"/>
          <w:lang w:eastAsia="zh-CN"/>
        </w:rPr>
        <w:t>（如有）基本情况</w:t>
      </w:r>
      <w:r>
        <w:rPr>
          <w:rFonts w:ascii="宋体" w:eastAsia="宋体" w:hAnsi="宋体" w:cs="宋体" w:hint="eastAsia"/>
          <w:spacing w:val="1"/>
          <w:sz w:val="19"/>
          <w:szCs w:val="19"/>
          <w:lang w:eastAsia="zh-CN"/>
        </w:rPr>
        <w:t>如下：</w:t>
      </w:r>
      <w:r>
        <w:rPr>
          <w:rFonts w:ascii="宋体" w:eastAsia="宋体" w:hAnsi="宋体" w:cs="宋体" w:hint="eastAsia"/>
          <w:spacing w:val="1"/>
          <w:sz w:val="19"/>
          <w:szCs w:val="19"/>
          <w:u w:val="single"/>
          <w:lang w:eastAsia="zh-CN"/>
        </w:rPr>
        <w:t xml:space="preserve">                     </w:t>
      </w:r>
      <w:r>
        <w:rPr>
          <w:rFonts w:ascii="宋体" w:eastAsia="宋体" w:hAnsi="宋体" w:cs="宋体" w:hint="eastAsia"/>
          <w:sz w:val="19"/>
          <w:szCs w:val="19"/>
          <w:u w:val="single"/>
          <w:lang w:eastAsia="zh-CN"/>
        </w:rPr>
        <w:t xml:space="preserve">                                                                </w:t>
      </w:r>
      <w:r>
        <w:rPr>
          <w:rFonts w:ascii="宋体" w:eastAsia="宋体" w:hAnsi="宋体" w:cs="宋体" w:hint="eastAsia"/>
          <w:sz w:val="19"/>
          <w:szCs w:val="19"/>
          <w:lang w:eastAsia="zh-CN"/>
        </w:rPr>
        <w:t>。</w:t>
      </w:r>
    </w:p>
    <w:p w14:paraId="7336EE52" w14:textId="77777777" w:rsidR="00CA278B" w:rsidRDefault="00000000">
      <w:pPr>
        <w:spacing w:before="2" w:line="282" w:lineRule="auto"/>
        <w:ind w:left="19" w:right="42" w:firstLine="396"/>
        <w:rPr>
          <w:rFonts w:ascii="宋体" w:eastAsia="宋体" w:hAnsi="宋体" w:cs="宋体" w:hint="eastAsia"/>
          <w:sz w:val="19"/>
          <w:szCs w:val="19"/>
          <w:lang w:eastAsia="zh-CN"/>
        </w:rPr>
      </w:pPr>
      <w:r>
        <w:rPr>
          <w:rFonts w:ascii="宋体" w:eastAsia="宋体" w:hAnsi="宋体" w:cs="宋体" w:hint="eastAsia"/>
          <w:sz w:val="19"/>
          <w:szCs w:val="19"/>
          <w:lang w:eastAsia="zh-CN"/>
        </w:rPr>
        <w:t>（二）工程项目的名称、建设地点、工程技术规范及要求、工程量等具体内容，</w:t>
      </w:r>
      <w:r>
        <w:rPr>
          <w:rFonts w:ascii="宋体" w:eastAsia="宋体" w:hAnsi="宋体" w:cs="宋体" w:hint="eastAsia"/>
          <w:spacing w:val="-19"/>
          <w:sz w:val="19"/>
          <w:szCs w:val="19"/>
          <w:lang w:eastAsia="zh-CN"/>
        </w:rPr>
        <w:t xml:space="preserve"> </w:t>
      </w:r>
      <w:r>
        <w:rPr>
          <w:rFonts w:ascii="宋体" w:eastAsia="宋体" w:hAnsi="宋体" w:cs="宋体" w:hint="eastAsia"/>
          <w:sz w:val="19"/>
          <w:szCs w:val="19"/>
          <w:lang w:eastAsia="zh-CN"/>
        </w:rPr>
        <w:t>乙方提供的材料及设备名称、规格型号、</w:t>
      </w:r>
      <w:r>
        <w:rPr>
          <w:rFonts w:ascii="宋体" w:eastAsia="宋体" w:hAnsi="宋体" w:cs="宋体" w:hint="eastAsia"/>
          <w:spacing w:val="1"/>
          <w:sz w:val="19"/>
          <w:szCs w:val="19"/>
          <w:lang w:eastAsia="zh-CN"/>
        </w:rPr>
        <w:t>品牌、单价、产地以及与工程、材料、设施设备相关的服务等详细内容，</w:t>
      </w:r>
      <w:r>
        <w:rPr>
          <w:rFonts w:ascii="宋体" w:eastAsia="宋体" w:hAnsi="宋体" w:cs="宋体" w:hint="eastAsia"/>
          <w:spacing w:val="-32"/>
          <w:sz w:val="19"/>
          <w:szCs w:val="19"/>
          <w:lang w:eastAsia="zh-CN"/>
        </w:rPr>
        <w:t xml:space="preserve"> </w:t>
      </w:r>
      <w:proofErr w:type="gramStart"/>
      <w:r>
        <w:rPr>
          <w:rFonts w:ascii="宋体" w:eastAsia="宋体" w:hAnsi="宋体" w:cs="宋体" w:hint="eastAsia"/>
          <w:spacing w:val="1"/>
          <w:sz w:val="19"/>
          <w:szCs w:val="19"/>
          <w:lang w:eastAsia="zh-CN"/>
        </w:rPr>
        <w:t>见合同</w:t>
      </w:r>
      <w:proofErr w:type="gramEnd"/>
      <w:r>
        <w:rPr>
          <w:rFonts w:ascii="宋体" w:eastAsia="宋体" w:hAnsi="宋体" w:cs="宋体" w:hint="eastAsia"/>
          <w:spacing w:val="1"/>
          <w:sz w:val="19"/>
          <w:szCs w:val="19"/>
          <w:lang w:eastAsia="zh-CN"/>
        </w:rPr>
        <w:t>附件—工程清单</w:t>
      </w:r>
    </w:p>
    <w:p w14:paraId="1D61A804" w14:textId="77777777" w:rsidR="00CA278B" w:rsidRDefault="00000000">
      <w:pPr>
        <w:spacing w:before="1" w:line="197" w:lineRule="auto"/>
        <w:ind w:left="10"/>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二、工程建设计划及相应的工期要求</w:t>
      </w:r>
    </w:p>
    <w:p w14:paraId="46776E68" w14:textId="77777777" w:rsidR="00CA278B" w:rsidRDefault="00000000">
      <w:pPr>
        <w:tabs>
          <w:tab w:val="left" w:pos="7877"/>
        </w:tabs>
        <w:spacing w:before="246" w:line="88" w:lineRule="auto"/>
        <w:ind w:left="384"/>
        <w:rPr>
          <w:rFonts w:ascii="宋体" w:eastAsia="宋体" w:hAnsi="宋体" w:cs="宋体" w:hint="eastAsia"/>
          <w:sz w:val="19"/>
          <w:szCs w:val="19"/>
          <w:lang w:eastAsia="zh-CN"/>
        </w:rPr>
      </w:pPr>
      <w:r>
        <w:rPr>
          <w:rFonts w:ascii="宋体" w:eastAsia="宋体" w:hAnsi="宋体" w:cs="宋体" w:hint="eastAsia"/>
          <w:sz w:val="19"/>
          <w:szCs w:val="19"/>
          <w:u w:val="single"/>
          <w:lang w:eastAsia="zh-CN"/>
        </w:rPr>
        <w:tab/>
      </w:r>
      <w:r>
        <w:rPr>
          <w:rFonts w:ascii="宋体" w:eastAsia="宋体" w:hAnsi="宋体" w:cs="宋体" w:hint="eastAsia"/>
          <w:sz w:val="19"/>
          <w:szCs w:val="19"/>
          <w:lang w:eastAsia="zh-CN"/>
        </w:rPr>
        <w:t>。</w:t>
      </w:r>
    </w:p>
    <w:p w14:paraId="6ED35429" w14:textId="77777777" w:rsidR="00CA278B" w:rsidRDefault="00000000">
      <w:pPr>
        <w:spacing w:before="134" w:line="198" w:lineRule="auto"/>
        <w:ind w:left="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注：如工程建设分阶段，</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应详细列明各阶段工程建设内容及工期要</w:t>
      </w:r>
      <w:r>
        <w:rPr>
          <w:rFonts w:ascii="宋体" w:eastAsia="宋体" w:hAnsi="宋体" w:cs="宋体" w:hint="eastAsia"/>
          <w:sz w:val="19"/>
          <w:szCs w:val="19"/>
          <w:lang w:eastAsia="zh-CN"/>
        </w:rPr>
        <w:t>求。</w:t>
      </w:r>
    </w:p>
    <w:p w14:paraId="3C509491" w14:textId="77777777" w:rsidR="00CA278B" w:rsidRDefault="00000000">
      <w:pPr>
        <w:spacing w:before="116" w:line="198" w:lineRule="auto"/>
        <w:ind w:left="9"/>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三、工程质量要求</w:t>
      </w:r>
    </w:p>
    <w:p w14:paraId="7A605943" w14:textId="77777777" w:rsidR="00CA278B" w:rsidRDefault="00000000">
      <w:pPr>
        <w:spacing w:before="114" w:line="283" w:lineRule="auto"/>
        <w:ind w:left="7" w:right="12" w:firstLine="408"/>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乙方建设工程应同时满足：</w:t>
      </w:r>
      <w:r>
        <w:rPr>
          <w:rFonts w:ascii="宋体" w:eastAsia="宋体" w:hAnsi="宋体" w:cs="宋体" w:hint="eastAsia"/>
          <w:spacing w:val="-27"/>
          <w:sz w:val="19"/>
          <w:szCs w:val="19"/>
          <w:lang w:eastAsia="zh-CN"/>
        </w:rPr>
        <w:t xml:space="preserve"> </w:t>
      </w:r>
      <w:r>
        <w:rPr>
          <w:rFonts w:ascii="宋体" w:eastAsia="宋体" w:hAnsi="宋体" w:cs="宋体" w:hint="eastAsia"/>
          <w:spacing w:val="1"/>
          <w:sz w:val="19"/>
          <w:szCs w:val="19"/>
          <w:lang w:eastAsia="zh-CN"/>
        </w:rPr>
        <w:t>1.符合国家法律法</w:t>
      </w:r>
      <w:r>
        <w:rPr>
          <w:rFonts w:ascii="宋体" w:eastAsia="宋体" w:hAnsi="宋体" w:cs="宋体" w:hint="eastAsia"/>
          <w:sz w:val="19"/>
          <w:szCs w:val="19"/>
          <w:lang w:eastAsia="zh-CN"/>
        </w:rPr>
        <w:t>规和规范性文件对工程的质量要求；2.符合甲方磋商（谈判）文件对</w:t>
      </w:r>
      <w:r>
        <w:rPr>
          <w:rFonts w:ascii="宋体" w:eastAsia="宋体" w:hAnsi="宋体" w:cs="宋体" w:hint="eastAsia"/>
          <w:spacing w:val="2"/>
          <w:sz w:val="19"/>
          <w:szCs w:val="19"/>
          <w:lang w:eastAsia="zh-CN"/>
        </w:rPr>
        <w:t>工程的质量要求；3.符合乙方在响应文件中或磋商、谈判过程中对工程质量</w:t>
      </w:r>
      <w:proofErr w:type="gramStart"/>
      <w:r>
        <w:rPr>
          <w:rFonts w:ascii="宋体" w:eastAsia="宋体" w:hAnsi="宋体" w:cs="宋体" w:hint="eastAsia"/>
          <w:spacing w:val="2"/>
          <w:sz w:val="19"/>
          <w:szCs w:val="19"/>
          <w:lang w:eastAsia="zh-CN"/>
        </w:rPr>
        <w:t>作出</w:t>
      </w:r>
      <w:proofErr w:type="gramEnd"/>
      <w:r>
        <w:rPr>
          <w:rFonts w:ascii="宋体" w:eastAsia="宋体" w:hAnsi="宋体" w:cs="宋体" w:hint="eastAsia"/>
          <w:spacing w:val="2"/>
          <w:sz w:val="19"/>
          <w:szCs w:val="19"/>
          <w:lang w:eastAsia="zh-CN"/>
        </w:rPr>
        <w:t>的书面承诺、声明或保证。上</w:t>
      </w:r>
      <w:r>
        <w:rPr>
          <w:rFonts w:ascii="宋体" w:eastAsia="宋体" w:hAnsi="宋体" w:cs="宋体" w:hint="eastAsia"/>
          <w:spacing w:val="1"/>
          <w:sz w:val="19"/>
          <w:szCs w:val="19"/>
          <w:lang w:eastAsia="zh-CN"/>
        </w:rPr>
        <w:t>述工程质量要求作为甲方对乙方工程质量的验收依据</w:t>
      </w:r>
    </w:p>
    <w:p w14:paraId="5D4D5055" w14:textId="77777777" w:rsidR="00CA278B" w:rsidRDefault="00000000">
      <w:pPr>
        <w:spacing w:before="2" w:line="282" w:lineRule="auto"/>
        <w:ind w:left="15" w:right="3" w:firstLine="40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（二）</w:t>
      </w:r>
      <w:r>
        <w:rPr>
          <w:rFonts w:ascii="宋体" w:eastAsia="宋体" w:hAnsi="宋体" w:cs="宋体" w:hint="eastAsia"/>
          <w:spacing w:val="-30"/>
          <w:sz w:val="19"/>
          <w:szCs w:val="19"/>
          <w:lang w:eastAsia="zh-CN"/>
        </w:rPr>
        <w:t xml:space="preserve"> </w:t>
      </w:r>
      <w:r>
        <w:rPr>
          <w:rFonts w:ascii="宋体" w:eastAsia="宋体" w:hAnsi="宋体" w:cs="宋体" w:hint="eastAsia"/>
          <w:spacing w:val="1"/>
          <w:sz w:val="19"/>
          <w:szCs w:val="19"/>
          <w:lang w:eastAsia="zh-CN"/>
        </w:rPr>
        <w:t>乙方应根据国家法律法规和规范性文件的规定、磋商（谈判）文件的相关要求、响应文件及乙方承诺、声明</w:t>
      </w:r>
      <w:r>
        <w:rPr>
          <w:rFonts w:ascii="宋体" w:eastAsia="宋体" w:hAnsi="宋体" w:cs="宋体" w:hint="eastAsia"/>
          <w:sz w:val="19"/>
          <w:szCs w:val="19"/>
          <w:lang w:eastAsia="zh-CN"/>
        </w:rPr>
        <w:t>或保证 ,</w:t>
      </w:r>
      <w:r>
        <w:rPr>
          <w:rFonts w:ascii="宋体" w:eastAsia="宋体" w:hAnsi="宋体" w:cs="宋体" w:hint="eastAsia"/>
          <w:spacing w:val="30"/>
          <w:sz w:val="19"/>
          <w:szCs w:val="19"/>
          <w:lang w:eastAsia="zh-CN"/>
        </w:rPr>
        <w:t xml:space="preserve">  </w:t>
      </w:r>
      <w:r>
        <w:rPr>
          <w:rFonts w:ascii="宋体" w:eastAsia="宋体" w:hAnsi="宋体" w:cs="宋体" w:hint="eastAsia"/>
          <w:sz w:val="19"/>
          <w:szCs w:val="19"/>
          <w:lang w:eastAsia="zh-CN"/>
        </w:rPr>
        <w:t>向甲方提供相应的工程质量满足要求的证明文件。</w:t>
      </w:r>
    </w:p>
    <w:p w14:paraId="7A0FA36B" w14:textId="77777777" w:rsidR="00CA278B" w:rsidRDefault="00000000">
      <w:pPr>
        <w:spacing w:line="198" w:lineRule="auto"/>
        <w:ind w:left="20"/>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四、对工程验收的约定</w:t>
      </w:r>
    </w:p>
    <w:p w14:paraId="44FD3835" w14:textId="77777777" w:rsidR="00CA278B" w:rsidRDefault="00000000">
      <w:pPr>
        <w:spacing w:before="116" w:line="193" w:lineRule="auto"/>
        <w:ind w:left="41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w:t>
      </w:r>
      <w:r>
        <w:rPr>
          <w:rFonts w:ascii="宋体" w:eastAsia="宋体" w:hAnsi="宋体" w:cs="宋体" w:hint="eastAsia"/>
          <w:spacing w:val="-23"/>
          <w:sz w:val="19"/>
          <w:szCs w:val="19"/>
          <w:lang w:eastAsia="zh-CN"/>
        </w:rPr>
        <w:t xml:space="preserve"> </w:t>
      </w:r>
      <w:r>
        <w:rPr>
          <w:rFonts w:ascii="宋体" w:eastAsia="宋体" w:hAnsi="宋体" w:cs="宋体" w:hint="eastAsia"/>
          <w:spacing w:val="1"/>
          <w:sz w:val="19"/>
          <w:szCs w:val="19"/>
          <w:lang w:eastAsia="zh-CN"/>
        </w:rPr>
        <w:t>甲乙双方对工程建设过程中的各阶段验收、总验收及乙方提供的</w:t>
      </w:r>
      <w:r>
        <w:rPr>
          <w:rFonts w:ascii="宋体" w:eastAsia="宋体" w:hAnsi="宋体" w:cs="宋体" w:hint="eastAsia"/>
          <w:sz w:val="19"/>
          <w:szCs w:val="19"/>
          <w:lang w:eastAsia="zh-CN"/>
        </w:rPr>
        <w:t>材料设备验收的条件和时间约定如下：</w:t>
      </w:r>
    </w:p>
    <w:p w14:paraId="4162184E" w14:textId="77777777" w:rsidR="00CA278B" w:rsidRDefault="00CA278B">
      <w:pPr>
        <w:pStyle w:val="a3"/>
        <w:spacing w:line="247" w:lineRule="auto"/>
        <w:rPr>
          <w:rFonts w:ascii="宋体" w:eastAsia="宋体" w:hAnsi="宋体" w:cs="宋体" w:hint="eastAsia"/>
          <w:lang w:eastAsia="zh-CN"/>
        </w:rPr>
      </w:pPr>
    </w:p>
    <w:p w14:paraId="6B4B3403" w14:textId="77777777" w:rsidR="00CA278B" w:rsidRDefault="00000000">
      <w:pPr>
        <w:spacing w:before="74" w:line="82" w:lineRule="exact"/>
        <w:rPr>
          <w:rFonts w:ascii="宋体" w:eastAsia="宋体" w:hAnsi="宋体" w:cs="宋体" w:hint="eastAsia"/>
          <w:sz w:val="19"/>
          <w:szCs w:val="19"/>
          <w:lang w:eastAsia="zh-CN"/>
        </w:rPr>
      </w:pPr>
      <w:r>
        <w:rPr>
          <w:rFonts w:ascii="宋体" w:eastAsia="宋体" w:hAnsi="宋体" w:cs="宋体" w:hint="eastAsia"/>
          <w:sz w:val="19"/>
          <w:szCs w:val="19"/>
          <w:lang w:eastAsia="zh-CN"/>
        </w:rPr>
        <w:t>__________________________________________________________________</w:t>
      </w:r>
      <w:r>
        <w:rPr>
          <w:rFonts w:ascii="宋体" w:eastAsia="宋体" w:hAnsi="宋体" w:cs="宋体" w:hint="eastAsia"/>
          <w:spacing w:val="-1"/>
          <w:sz w:val="19"/>
          <w:szCs w:val="19"/>
          <w:lang w:eastAsia="zh-CN"/>
        </w:rPr>
        <w:t>_____________</w:t>
      </w:r>
    </w:p>
    <w:p w14:paraId="3F174276" w14:textId="77777777" w:rsidR="00CA278B" w:rsidRDefault="00000000">
      <w:pPr>
        <w:spacing w:before="101" w:line="197" w:lineRule="auto"/>
        <w:ind w:left="392"/>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注：根据项目具体情况填写。</w:t>
      </w:r>
    </w:p>
    <w:p w14:paraId="7A5D8DF1" w14:textId="77777777" w:rsidR="00CA278B" w:rsidRDefault="00000000">
      <w:pPr>
        <w:spacing w:before="116" w:line="283" w:lineRule="auto"/>
        <w:ind w:left="9" w:right="3" w:firstLine="406"/>
        <w:rPr>
          <w:rFonts w:ascii="宋体" w:eastAsia="宋体" w:hAnsi="宋体" w:cs="宋体" w:hint="eastAsia"/>
          <w:sz w:val="19"/>
          <w:szCs w:val="19"/>
          <w:lang w:eastAsia="zh-CN"/>
        </w:rPr>
      </w:pPr>
      <w:r>
        <w:rPr>
          <w:rFonts w:ascii="宋体" w:eastAsia="宋体" w:hAnsi="宋体" w:cs="宋体" w:hint="eastAsia"/>
          <w:sz w:val="19"/>
          <w:szCs w:val="19"/>
          <w:lang w:eastAsia="zh-CN"/>
        </w:rPr>
        <w:t>（二）如乙方未通过甲方组织的各阶段验收，</w:t>
      </w:r>
      <w:r>
        <w:rPr>
          <w:rFonts w:ascii="宋体" w:eastAsia="宋体" w:hAnsi="宋体" w:cs="宋体" w:hint="eastAsia"/>
          <w:spacing w:val="-16"/>
          <w:sz w:val="19"/>
          <w:szCs w:val="19"/>
          <w:lang w:eastAsia="zh-CN"/>
        </w:rPr>
        <w:t xml:space="preserve"> </w:t>
      </w:r>
      <w:r>
        <w:rPr>
          <w:rFonts w:ascii="宋体" w:eastAsia="宋体" w:hAnsi="宋体" w:cs="宋体" w:hint="eastAsia"/>
          <w:sz w:val="19"/>
          <w:szCs w:val="19"/>
          <w:lang w:eastAsia="zh-CN"/>
        </w:rPr>
        <w:t>甲方有权要求乙方在</w:t>
      </w:r>
      <w:r>
        <w:rPr>
          <w:rFonts w:ascii="宋体" w:eastAsia="宋体" w:hAnsi="宋体" w:cs="宋体" w:hint="eastAsia"/>
          <w:spacing w:val="-1"/>
          <w:sz w:val="19"/>
          <w:szCs w:val="19"/>
          <w:lang w:eastAsia="zh-CN"/>
        </w:rPr>
        <w:t>限定期限内整改，</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如整改不合格，</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甲方有权追究乙方违</w:t>
      </w:r>
      <w:r>
        <w:rPr>
          <w:rFonts w:ascii="宋体" w:eastAsia="宋体" w:hAnsi="宋体" w:cs="宋体" w:hint="eastAsia"/>
          <w:sz w:val="19"/>
          <w:szCs w:val="19"/>
          <w:lang w:eastAsia="zh-CN"/>
        </w:rPr>
        <w:t>约责任，</w:t>
      </w:r>
      <w:r>
        <w:rPr>
          <w:rFonts w:ascii="宋体" w:eastAsia="宋体" w:hAnsi="宋体" w:cs="宋体" w:hint="eastAsia"/>
          <w:spacing w:val="-28"/>
          <w:sz w:val="19"/>
          <w:szCs w:val="19"/>
          <w:lang w:eastAsia="zh-CN"/>
        </w:rPr>
        <w:t xml:space="preserve"> </w:t>
      </w:r>
      <w:r>
        <w:rPr>
          <w:rFonts w:ascii="宋体" w:eastAsia="宋体" w:hAnsi="宋体" w:cs="宋体" w:hint="eastAsia"/>
          <w:sz w:val="19"/>
          <w:szCs w:val="19"/>
          <w:lang w:eastAsia="zh-CN"/>
        </w:rPr>
        <w:t>解除合同并要求乙方赔偿经济损失。</w:t>
      </w:r>
    </w:p>
    <w:p w14:paraId="721B5806" w14:textId="77777777" w:rsidR="00CA278B" w:rsidRDefault="00000000">
      <w:pPr>
        <w:spacing w:line="197" w:lineRule="auto"/>
        <w:ind w:left="8"/>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五、合同金额</w:t>
      </w:r>
    </w:p>
    <w:p w14:paraId="1E0CD997" w14:textId="77777777" w:rsidR="00CA278B" w:rsidRDefault="00000000">
      <w:pPr>
        <w:tabs>
          <w:tab w:val="left" w:pos="195"/>
        </w:tabs>
        <w:spacing w:before="116" w:line="283" w:lineRule="auto"/>
        <w:ind w:firstLine="391"/>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在乙方提供完全符合合同要求的工程、材料、设施设备、服务</w:t>
      </w:r>
      <w:r>
        <w:rPr>
          <w:rFonts w:ascii="宋体" w:eastAsia="宋体" w:hAnsi="宋体" w:cs="宋体" w:hint="eastAsia"/>
          <w:spacing w:val="1"/>
          <w:sz w:val="19"/>
          <w:szCs w:val="19"/>
          <w:lang w:eastAsia="zh-CN"/>
        </w:rPr>
        <w:t>的前提下，</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本合同总金额为</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52"/>
          <w:sz w:val="19"/>
          <w:szCs w:val="19"/>
          <w:lang w:eastAsia="zh-CN"/>
        </w:rPr>
        <w:t xml:space="preserve"> </w:t>
      </w:r>
      <w:r>
        <w:rPr>
          <w:rFonts w:ascii="宋体" w:eastAsia="宋体" w:hAnsi="宋体" w:cs="宋体" w:hint="eastAsia"/>
          <w:spacing w:val="1"/>
          <w:sz w:val="19"/>
          <w:szCs w:val="19"/>
          <w:lang w:eastAsia="zh-CN"/>
        </w:rPr>
        <w:t>元（小写）</w:t>
      </w:r>
      <w:r>
        <w:rPr>
          <w:rFonts w:ascii="宋体" w:eastAsia="宋体" w:hAnsi="宋体" w:cs="宋体" w:hint="eastAsia"/>
          <w:spacing w:val="1"/>
          <w:sz w:val="19"/>
          <w:szCs w:val="19"/>
          <w:u w:val="single"/>
          <w:lang w:eastAsia="zh-CN"/>
        </w:rPr>
        <w:t xml:space="preserve">             </w:t>
      </w:r>
      <w:r>
        <w:rPr>
          <w:rFonts w:ascii="宋体" w:eastAsia="宋体" w:hAnsi="宋体" w:cs="宋体" w:hint="eastAsia"/>
          <w:sz w:val="19"/>
          <w:szCs w:val="19"/>
          <w:u w:val="single"/>
          <w:lang w:eastAsia="zh-CN"/>
        </w:rPr>
        <w:tab/>
      </w:r>
      <w:r>
        <w:rPr>
          <w:rFonts w:ascii="宋体" w:eastAsia="宋体" w:hAnsi="宋体" w:cs="宋体" w:hint="eastAsia"/>
          <w:spacing w:val="3"/>
          <w:sz w:val="19"/>
          <w:szCs w:val="19"/>
          <w:lang w:eastAsia="zh-CN"/>
        </w:rPr>
        <w:t>（大写）。</w:t>
      </w:r>
    </w:p>
    <w:p w14:paraId="6E042F9F" w14:textId="77777777" w:rsidR="00CA278B" w:rsidRDefault="00000000">
      <w:pPr>
        <w:spacing w:line="198" w:lineRule="auto"/>
        <w:ind w:left="9"/>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六、付款时间及条件</w:t>
      </w:r>
    </w:p>
    <w:p w14:paraId="31A3E8B0" w14:textId="77777777" w:rsidR="00CA278B" w:rsidRDefault="00000000">
      <w:pPr>
        <w:spacing w:before="115" w:line="193" w:lineRule="auto"/>
        <w:ind w:left="415"/>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（一）付款时间：</w:t>
      </w:r>
      <w:r>
        <w:rPr>
          <w:rFonts w:ascii="宋体" w:eastAsia="宋体" w:hAnsi="宋体" w:cs="宋体" w:hint="eastAsia"/>
          <w:sz w:val="19"/>
          <w:szCs w:val="19"/>
          <w:u w:val="single"/>
          <w:lang w:eastAsia="zh-CN"/>
        </w:rPr>
        <w:t xml:space="preserve">                  </w:t>
      </w:r>
    </w:p>
    <w:p w14:paraId="78228093" w14:textId="77777777" w:rsidR="00CA278B" w:rsidRDefault="00000000">
      <w:pPr>
        <w:spacing w:before="122" w:line="193" w:lineRule="auto"/>
        <w:ind w:left="415"/>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（二）付款条件：</w:t>
      </w:r>
      <w:r>
        <w:rPr>
          <w:rFonts w:ascii="宋体" w:eastAsia="宋体" w:hAnsi="宋体" w:cs="宋体" w:hint="eastAsia"/>
          <w:sz w:val="19"/>
          <w:szCs w:val="19"/>
          <w:u w:val="single"/>
          <w:lang w:eastAsia="zh-CN"/>
        </w:rPr>
        <w:t xml:space="preserve">                  </w:t>
      </w:r>
    </w:p>
    <w:p w14:paraId="5EAB8308" w14:textId="77777777" w:rsidR="00CA278B" w:rsidRDefault="00000000">
      <w:pPr>
        <w:spacing w:before="122" w:line="193" w:lineRule="auto"/>
        <w:ind w:left="415"/>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（三）乙方账</w:t>
      </w:r>
      <w:proofErr w:type="gramStart"/>
      <w:r>
        <w:rPr>
          <w:rFonts w:ascii="宋体" w:eastAsia="宋体" w:hAnsi="宋体" w:cs="宋体" w:hint="eastAsia"/>
          <w:spacing w:val="-2"/>
          <w:sz w:val="19"/>
          <w:szCs w:val="19"/>
          <w:lang w:eastAsia="zh-CN"/>
        </w:rPr>
        <w:t>戶</w:t>
      </w:r>
      <w:proofErr w:type="gramEnd"/>
      <w:r>
        <w:rPr>
          <w:rFonts w:ascii="宋体" w:eastAsia="宋体" w:hAnsi="宋体" w:cs="宋体" w:hint="eastAsia"/>
          <w:spacing w:val="-2"/>
          <w:sz w:val="19"/>
          <w:szCs w:val="19"/>
          <w:lang w:eastAsia="zh-CN"/>
        </w:rPr>
        <w:t>信息</w:t>
      </w:r>
    </w:p>
    <w:p w14:paraId="74CEBF04" w14:textId="77777777" w:rsidR="00CA278B" w:rsidRDefault="00000000">
      <w:pPr>
        <w:spacing w:before="122" w:line="198" w:lineRule="auto"/>
        <w:ind w:left="401"/>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乙方名称：</w:t>
      </w:r>
      <w:r>
        <w:rPr>
          <w:rFonts w:ascii="宋体" w:eastAsia="宋体" w:hAnsi="宋体" w:cs="宋体" w:hint="eastAsia"/>
          <w:sz w:val="19"/>
          <w:szCs w:val="19"/>
          <w:u w:val="single"/>
          <w:lang w:eastAsia="zh-CN"/>
        </w:rPr>
        <w:t xml:space="preserve">                  </w:t>
      </w:r>
    </w:p>
    <w:p w14:paraId="3A82F8FC" w14:textId="77777777" w:rsidR="00CA278B" w:rsidRDefault="00CA278B">
      <w:pPr>
        <w:spacing w:line="198" w:lineRule="auto"/>
        <w:rPr>
          <w:rFonts w:ascii="宋体" w:eastAsia="宋体" w:hAnsi="宋体" w:cs="宋体" w:hint="eastAsia"/>
          <w:sz w:val="19"/>
          <w:szCs w:val="19"/>
          <w:lang w:eastAsia="zh-CN"/>
        </w:rPr>
        <w:sectPr w:rsidR="00CA278B">
          <w:footerReference w:type="default" r:id="rId28"/>
          <w:pgSz w:w="11900" w:h="16840"/>
          <w:pgMar w:top="1440" w:right="1800" w:bottom="1440" w:left="1800" w:header="0" w:footer="0" w:gutter="0"/>
          <w:cols w:space="720"/>
        </w:sectPr>
      </w:pPr>
    </w:p>
    <w:p w14:paraId="4D96B130" w14:textId="77777777" w:rsidR="00CA278B" w:rsidRDefault="00000000">
      <w:pPr>
        <w:spacing w:before="41" w:line="198" w:lineRule="auto"/>
        <w:ind w:left="385"/>
        <w:rPr>
          <w:rFonts w:ascii="宋体" w:eastAsia="宋体" w:hAnsi="宋体" w:cs="宋体" w:hint="eastAsia"/>
          <w:sz w:val="19"/>
          <w:szCs w:val="19"/>
          <w:lang w:eastAsia="zh-CN"/>
        </w:rPr>
      </w:pPr>
      <w:r>
        <w:rPr>
          <w:rFonts w:ascii="宋体" w:eastAsia="宋体" w:hAnsi="宋体" w:cs="宋体" w:hint="eastAsia"/>
          <w:sz w:val="19"/>
          <w:szCs w:val="19"/>
          <w:lang w:eastAsia="zh-CN"/>
        </w:rPr>
        <w:lastRenderedPageBreak/>
        <w:t>开</w:t>
      </w:r>
      <w:proofErr w:type="gramStart"/>
      <w:r>
        <w:rPr>
          <w:rFonts w:ascii="宋体" w:eastAsia="宋体" w:hAnsi="宋体" w:cs="宋体" w:hint="eastAsia"/>
          <w:sz w:val="19"/>
          <w:szCs w:val="19"/>
          <w:lang w:eastAsia="zh-CN"/>
        </w:rPr>
        <w:t>戶</w:t>
      </w:r>
      <w:proofErr w:type="gramEnd"/>
      <w:r>
        <w:rPr>
          <w:rFonts w:ascii="宋体" w:eastAsia="宋体" w:hAnsi="宋体" w:cs="宋体" w:hint="eastAsia"/>
          <w:sz w:val="19"/>
          <w:szCs w:val="19"/>
          <w:lang w:eastAsia="zh-CN"/>
        </w:rPr>
        <w:t>银行：</w:t>
      </w:r>
      <w:r>
        <w:rPr>
          <w:rFonts w:ascii="宋体" w:eastAsia="宋体" w:hAnsi="宋体" w:cs="宋体" w:hint="eastAsia"/>
          <w:sz w:val="19"/>
          <w:szCs w:val="19"/>
          <w:u w:val="single"/>
          <w:lang w:eastAsia="zh-CN"/>
        </w:rPr>
        <w:t xml:space="preserve">                  </w:t>
      </w:r>
    </w:p>
    <w:p w14:paraId="29186FE1" w14:textId="77777777" w:rsidR="00CA278B" w:rsidRDefault="00000000">
      <w:pPr>
        <w:spacing w:before="114" w:line="198" w:lineRule="auto"/>
        <w:ind w:left="384"/>
        <w:rPr>
          <w:rFonts w:ascii="宋体" w:eastAsia="宋体" w:hAnsi="宋体" w:cs="宋体" w:hint="eastAsia"/>
          <w:sz w:val="19"/>
          <w:szCs w:val="19"/>
          <w:lang w:eastAsia="zh-CN"/>
        </w:rPr>
      </w:pPr>
      <w:r>
        <w:rPr>
          <w:rFonts w:ascii="宋体" w:eastAsia="宋体" w:hAnsi="宋体" w:cs="宋体" w:hint="eastAsia"/>
          <w:sz w:val="19"/>
          <w:szCs w:val="19"/>
          <w:lang w:eastAsia="zh-CN"/>
        </w:rPr>
        <w:t>银行账号：</w:t>
      </w:r>
      <w:r>
        <w:rPr>
          <w:rFonts w:ascii="宋体" w:eastAsia="宋体" w:hAnsi="宋体" w:cs="宋体" w:hint="eastAsia"/>
          <w:sz w:val="19"/>
          <w:szCs w:val="19"/>
          <w:u w:val="single"/>
          <w:lang w:eastAsia="zh-CN"/>
        </w:rPr>
        <w:t xml:space="preserve">                  </w:t>
      </w:r>
    </w:p>
    <w:p w14:paraId="2988E4BB" w14:textId="77777777" w:rsidR="00CA278B" w:rsidRDefault="00000000">
      <w:pPr>
        <w:spacing w:before="115" w:line="198" w:lineRule="auto"/>
        <w:ind w:left="1"/>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七、</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甲方对乙方工程的监督</w:t>
      </w:r>
    </w:p>
    <w:p w14:paraId="03BB932F" w14:textId="77777777" w:rsidR="00CA278B" w:rsidRDefault="00000000">
      <w:pPr>
        <w:spacing w:before="114" w:line="283" w:lineRule="auto"/>
        <w:ind w:firstLine="401"/>
        <w:jc w:val="both"/>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甲方及甲方委派的代表有权对乙方工程、材料及设施设备、服务等质量及管理进行监督，</w:t>
      </w:r>
      <w:r>
        <w:rPr>
          <w:rFonts w:ascii="宋体" w:eastAsia="宋体" w:hAnsi="宋体" w:cs="宋体" w:hint="eastAsia"/>
          <w:spacing w:val="-23"/>
          <w:sz w:val="19"/>
          <w:szCs w:val="19"/>
          <w:lang w:eastAsia="zh-CN"/>
        </w:rPr>
        <w:t xml:space="preserve"> </w:t>
      </w:r>
      <w:r>
        <w:rPr>
          <w:rFonts w:ascii="宋体" w:eastAsia="宋体" w:hAnsi="宋体" w:cs="宋体" w:hint="eastAsia"/>
          <w:spacing w:val="1"/>
          <w:sz w:val="19"/>
          <w:szCs w:val="19"/>
          <w:lang w:eastAsia="zh-CN"/>
        </w:rPr>
        <w:t>当乙方工程质量、材料</w:t>
      </w:r>
      <w:r>
        <w:rPr>
          <w:rFonts w:ascii="宋体" w:eastAsia="宋体" w:hAnsi="宋体" w:cs="宋体" w:hint="eastAsia"/>
          <w:sz w:val="19"/>
          <w:szCs w:val="19"/>
          <w:lang w:eastAsia="zh-CN"/>
        </w:rPr>
        <w:t>及设施设备、服务内容不符合约定时，</w:t>
      </w:r>
      <w:r>
        <w:rPr>
          <w:rFonts w:ascii="宋体" w:eastAsia="宋体" w:hAnsi="宋体" w:cs="宋体" w:hint="eastAsia"/>
          <w:spacing w:val="-13"/>
          <w:sz w:val="19"/>
          <w:szCs w:val="19"/>
          <w:lang w:eastAsia="zh-CN"/>
        </w:rPr>
        <w:t xml:space="preserve"> </w:t>
      </w:r>
      <w:r>
        <w:rPr>
          <w:rFonts w:ascii="宋体" w:eastAsia="宋体" w:hAnsi="宋体" w:cs="宋体" w:hint="eastAsia"/>
          <w:sz w:val="19"/>
          <w:szCs w:val="19"/>
          <w:lang w:eastAsia="zh-CN"/>
        </w:rPr>
        <w:t>甲方及授权代表有权要求乙方及时进行整改，</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对乙方拒不改正或整改不到位的，</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甲方有权随时解除合同，</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并根据具体情况扣除部分或全部工程</w:t>
      </w:r>
      <w:r>
        <w:rPr>
          <w:rFonts w:ascii="宋体" w:eastAsia="宋体" w:hAnsi="宋体" w:cs="宋体" w:hint="eastAsia"/>
          <w:spacing w:val="-1"/>
          <w:sz w:val="19"/>
          <w:szCs w:val="19"/>
          <w:lang w:eastAsia="zh-CN"/>
        </w:rPr>
        <w:t>费用。</w:t>
      </w:r>
    </w:p>
    <w:p w14:paraId="4E0A1CDC" w14:textId="77777777" w:rsidR="00CA278B" w:rsidRDefault="00000000">
      <w:pPr>
        <w:spacing w:before="1" w:line="197" w:lineRule="auto"/>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八、质量保证及售后服务</w:t>
      </w:r>
    </w:p>
    <w:p w14:paraId="7501F2E5" w14:textId="77777777" w:rsidR="00CA278B" w:rsidRDefault="00000000">
      <w:pPr>
        <w:spacing w:before="114" w:line="283" w:lineRule="auto"/>
        <w:ind w:firstLine="384"/>
        <w:jc w:val="both"/>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磋商（谈判）文件对工程质量保证期、材料设施设备质保</w:t>
      </w:r>
      <w:r>
        <w:rPr>
          <w:rFonts w:ascii="宋体" w:eastAsia="宋体" w:hAnsi="宋体" w:cs="宋体" w:hint="eastAsia"/>
          <w:spacing w:val="1"/>
          <w:sz w:val="19"/>
          <w:szCs w:val="19"/>
          <w:lang w:eastAsia="zh-CN"/>
        </w:rPr>
        <w:t>期和售后、服务质量</w:t>
      </w:r>
      <w:proofErr w:type="gramStart"/>
      <w:r>
        <w:rPr>
          <w:rFonts w:ascii="宋体" w:eastAsia="宋体" w:hAnsi="宋体" w:cs="宋体" w:hint="eastAsia"/>
          <w:spacing w:val="1"/>
          <w:sz w:val="19"/>
          <w:szCs w:val="19"/>
          <w:lang w:eastAsia="zh-CN"/>
        </w:rPr>
        <w:t>作出</w:t>
      </w:r>
      <w:proofErr w:type="gramEnd"/>
      <w:r>
        <w:rPr>
          <w:rFonts w:ascii="宋体" w:eastAsia="宋体" w:hAnsi="宋体" w:cs="宋体" w:hint="eastAsia"/>
          <w:spacing w:val="1"/>
          <w:sz w:val="19"/>
          <w:szCs w:val="19"/>
          <w:lang w:eastAsia="zh-CN"/>
        </w:rPr>
        <w:t>明确要求的，</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适用磋商（谈判）文件对</w:t>
      </w:r>
      <w:r>
        <w:rPr>
          <w:rFonts w:ascii="宋体" w:eastAsia="宋体" w:hAnsi="宋体" w:cs="宋体" w:hint="eastAsia"/>
          <w:spacing w:val="2"/>
          <w:sz w:val="19"/>
          <w:szCs w:val="19"/>
          <w:lang w:eastAsia="zh-CN"/>
        </w:rPr>
        <w:t>工程质量保证期及材料设施设备质保期和售后、服务质量的规定</w:t>
      </w:r>
      <w:r>
        <w:rPr>
          <w:rFonts w:ascii="宋体" w:eastAsia="宋体" w:hAnsi="宋体" w:cs="宋体" w:hint="eastAsia"/>
          <w:spacing w:val="1"/>
          <w:sz w:val="19"/>
          <w:szCs w:val="19"/>
          <w:lang w:eastAsia="zh-CN"/>
        </w:rPr>
        <w:t>，</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如乙方在响应文件及磋商（谈判）过程中对工程质量保证期及设施设备质保期和售后、服务质量</w:t>
      </w:r>
      <w:proofErr w:type="gramStart"/>
      <w:r>
        <w:rPr>
          <w:rFonts w:ascii="宋体" w:eastAsia="宋体" w:hAnsi="宋体" w:cs="宋体" w:hint="eastAsia"/>
          <w:spacing w:val="1"/>
          <w:sz w:val="19"/>
          <w:szCs w:val="19"/>
          <w:lang w:eastAsia="zh-CN"/>
        </w:rPr>
        <w:t>作出</w:t>
      </w:r>
      <w:proofErr w:type="gramEnd"/>
      <w:r>
        <w:rPr>
          <w:rFonts w:ascii="宋体" w:eastAsia="宋体" w:hAnsi="宋体" w:cs="宋体" w:hint="eastAsia"/>
          <w:spacing w:val="1"/>
          <w:sz w:val="19"/>
          <w:szCs w:val="19"/>
          <w:lang w:eastAsia="zh-CN"/>
        </w:rPr>
        <w:t>更优的承诺、声明或保证的，</w:t>
      </w:r>
      <w:r>
        <w:rPr>
          <w:rFonts w:ascii="宋体" w:eastAsia="宋体" w:hAnsi="宋体" w:cs="宋体" w:hint="eastAsia"/>
          <w:spacing w:val="-20"/>
          <w:sz w:val="19"/>
          <w:szCs w:val="19"/>
          <w:lang w:eastAsia="zh-CN"/>
        </w:rPr>
        <w:t xml:space="preserve"> </w:t>
      </w:r>
      <w:r>
        <w:rPr>
          <w:rFonts w:ascii="宋体" w:eastAsia="宋体" w:hAnsi="宋体" w:cs="宋体" w:hint="eastAsia"/>
          <w:spacing w:val="1"/>
          <w:sz w:val="19"/>
          <w:szCs w:val="19"/>
          <w:lang w:eastAsia="zh-CN"/>
        </w:rPr>
        <w:t>适用乙方的承诺、声明或保证。</w:t>
      </w:r>
    </w:p>
    <w:p w14:paraId="66D02643" w14:textId="77777777" w:rsidR="00CA278B" w:rsidRDefault="00000000">
      <w:pPr>
        <w:spacing w:before="1" w:line="198" w:lineRule="auto"/>
        <w:ind w:left="1"/>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九、违约条款</w:t>
      </w:r>
    </w:p>
    <w:p w14:paraId="5A58C7E8" w14:textId="77777777" w:rsidR="00CA278B" w:rsidRDefault="00000000">
      <w:pPr>
        <w:spacing w:before="114" w:line="283" w:lineRule="auto"/>
        <w:ind w:left="3" w:firstLine="405"/>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（一）</w:t>
      </w:r>
      <w:r>
        <w:rPr>
          <w:rFonts w:ascii="宋体" w:eastAsia="宋体" w:hAnsi="宋体" w:cs="宋体" w:hint="eastAsia"/>
          <w:spacing w:val="-23"/>
          <w:sz w:val="19"/>
          <w:szCs w:val="19"/>
          <w:lang w:eastAsia="zh-CN"/>
        </w:rPr>
        <w:t xml:space="preserve"> </w:t>
      </w:r>
      <w:r>
        <w:rPr>
          <w:rFonts w:ascii="宋体" w:eastAsia="宋体" w:hAnsi="宋体" w:cs="宋体" w:hint="eastAsia"/>
          <w:spacing w:val="-1"/>
          <w:sz w:val="19"/>
          <w:szCs w:val="19"/>
          <w:lang w:eastAsia="zh-CN"/>
        </w:rPr>
        <w:t>甲方没有正当理由逾期支付合同款项的，</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每延期一日</w:t>
      </w:r>
      <w:r>
        <w:rPr>
          <w:rFonts w:ascii="宋体" w:eastAsia="宋体" w:hAnsi="宋体" w:cs="宋体" w:hint="eastAsia"/>
          <w:spacing w:val="-15"/>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17"/>
          <w:sz w:val="19"/>
          <w:szCs w:val="19"/>
          <w:lang w:eastAsia="zh-CN"/>
        </w:rPr>
        <w:t xml:space="preserve"> </w:t>
      </w:r>
      <w:r>
        <w:rPr>
          <w:rFonts w:ascii="宋体" w:eastAsia="宋体" w:hAnsi="宋体" w:cs="宋体" w:hint="eastAsia"/>
          <w:spacing w:val="-1"/>
          <w:sz w:val="19"/>
          <w:szCs w:val="19"/>
          <w:lang w:eastAsia="zh-CN"/>
        </w:rPr>
        <w:t>甲方应按照逾期支付金额</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41"/>
          <w:sz w:val="19"/>
          <w:szCs w:val="19"/>
          <w:lang w:eastAsia="zh-CN"/>
        </w:rPr>
        <w:t xml:space="preserve"> </w:t>
      </w:r>
      <w:r>
        <w:rPr>
          <w:rFonts w:ascii="宋体" w:eastAsia="宋体" w:hAnsi="宋体" w:cs="宋体" w:hint="eastAsia"/>
          <w:spacing w:val="-1"/>
          <w:sz w:val="19"/>
          <w:szCs w:val="19"/>
          <w:lang w:eastAsia="zh-CN"/>
        </w:rPr>
        <w:t>的</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
          <w:sz w:val="19"/>
          <w:szCs w:val="19"/>
          <w:u w:val="single"/>
          <w:lang w:eastAsia="zh-CN"/>
        </w:rPr>
        <w:t xml:space="preserve">      </w:t>
      </w:r>
      <w:r>
        <w:rPr>
          <w:rFonts w:ascii="宋体" w:eastAsia="宋体" w:hAnsi="宋体" w:cs="宋体" w:hint="eastAsia"/>
          <w:spacing w:val="-2"/>
          <w:sz w:val="19"/>
          <w:szCs w:val="19"/>
          <w:lang w:eastAsia="zh-CN"/>
        </w:rPr>
        <w:t>承担违约</w:t>
      </w:r>
      <w:r>
        <w:rPr>
          <w:rFonts w:ascii="宋体" w:eastAsia="宋体" w:hAnsi="宋体" w:cs="宋体" w:hint="eastAsia"/>
          <w:spacing w:val="-1"/>
          <w:sz w:val="19"/>
          <w:szCs w:val="19"/>
          <w:lang w:eastAsia="zh-CN"/>
        </w:rPr>
        <w:t>责任。延期达到</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0"/>
          <w:sz w:val="19"/>
          <w:szCs w:val="19"/>
          <w:lang w:eastAsia="zh-CN"/>
        </w:rPr>
        <w:t xml:space="preserve"> </w:t>
      </w:r>
      <w:r>
        <w:rPr>
          <w:rFonts w:ascii="宋体" w:eastAsia="宋体" w:hAnsi="宋体" w:cs="宋体" w:hint="eastAsia"/>
          <w:spacing w:val="-1"/>
          <w:sz w:val="19"/>
          <w:szCs w:val="19"/>
          <w:lang w:eastAsia="zh-CN"/>
        </w:rPr>
        <w:t>日</w:t>
      </w:r>
      <w:r>
        <w:rPr>
          <w:rFonts w:ascii="宋体" w:eastAsia="宋体" w:hAnsi="宋体" w:cs="宋体" w:hint="eastAsia"/>
          <w:spacing w:val="-15"/>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乙方有权解除合同，</w:t>
      </w:r>
      <w:r>
        <w:rPr>
          <w:rFonts w:ascii="宋体" w:eastAsia="宋体" w:hAnsi="宋体" w:cs="宋体" w:hint="eastAsia"/>
          <w:spacing w:val="-33"/>
          <w:sz w:val="19"/>
          <w:szCs w:val="19"/>
          <w:lang w:eastAsia="zh-CN"/>
        </w:rPr>
        <w:t xml:space="preserve"> </w:t>
      </w:r>
      <w:r>
        <w:rPr>
          <w:rFonts w:ascii="宋体" w:eastAsia="宋体" w:hAnsi="宋体" w:cs="宋体" w:hint="eastAsia"/>
          <w:spacing w:val="-2"/>
          <w:sz w:val="19"/>
          <w:szCs w:val="19"/>
          <w:lang w:eastAsia="zh-CN"/>
        </w:rPr>
        <w:t>并要求甲方赔偿由此造成的经济损失。</w:t>
      </w:r>
    </w:p>
    <w:p w14:paraId="1AF9FAE2" w14:textId="77777777" w:rsidR="00CA278B" w:rsidRDefault="00000000">
      <w:pPr>
        <w:spacing w:before="2" w:line="282" w:lineRule="auto"/>
        <w:ind w:right="6" w:firstLine="407"/>
        <w:rPr>
          <w:rFonts w:ascii="宋体" w:eastAsia="宋体" w:hAnsi="宋体" w:cs="宋体" w:hint="eastAsia"/>
          <w:sz w:val="19"/>
          <w:szCs w:val="19"/>
          <w:lang w:eastAsia="zh-CN"/>
        </w:rPr>
      </w:pPr>
      <w:r>
        <w:rPr>
          <w:rFonts w:ascii="宋体" w:eastAsia="宋体" w:hAnsi="宋体" w:cs="宋体" w:hint="eastAsia"/>
          <w:sz w:val="19"/>
          <w:szCs w:val="19"/>
          <w:lang w:eastAsia="zh-CN"/>
        </w:rPr>
        <w:t>（二）</w:t>
      </w:r>
      <w:r>
        <w:rPr>
          <w:rFonts w:ascii="宋体" w:eastAsia="宋体" w:hAnsi="宋体" w:cs="宋体" w:hint="eastAsia"/>
          <w:spacing w:val="-22"/>
          <w:sz w:val="19"/>
          <w:szCs w:val="19"/>
          <w:lang w:eastAsia="zh-CN"/>
        </w:rPr>
        <w:t xml:space="preserve"> </w:t>
      </w:r>
      <w:r>
        <w:rPr>
          <w:rFonts w:ascii="宋体" w:eastAsia="宋体" w:hAnsi="宋体" w:cs="宋体" w:hint="eastAsia"/>
          <w:sz w:val="19"/>
          <w:szCs w:val="19"/>
          <w:lang w:eastAsia="zh-CN"/>
        </w:rPr>
        <w:t>甲方存在其他违反本合同的行为，</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应承担相应的违约责任（注：可以根据情况进行细化</w:t>
      </w:r>
      <w:r>
        <w:rPr>
          <w:rFonts w:ascii="宋体" w:eastAsia="宋体" w:hAnsi="宋体" w:cs="宋体" w:hint="eastAsia"/>
          <w:spacing w:val="-9"/>
          <w:sz w:val="19"/>
          <w:szCs w:val="19"/>
          <w:lang w:eastAsia="zh-CN"/>
        </w:rPr>
        <w:t>）</w:t>
      </w:r>
      <w:r>
        <w:rPr>
          <w:rFonts w:ascii="宋体" w:eastAsia="宋体" w:hAnsi="宋体" w:cs="宋体" w:hint="eastAsia"/>
          <w:spacing w:val="-26"/>
          <w:sz w:val="19"/>
          <w:szCs w:val="19"/>
          <w:lang w:eastAsia="zh-CN"/>
        </w:rPr>
        <w:t xml:space="preserve"> </w:t>
      </w:r>
      <w:r>
        <w:rPr>
          <w:rFonts w:ascii="宋体" w:eastAsia="宋体" w:hAnsi="宋体" w:cs="宋体" w:hint="eastAsia"/>
          <w:spacing w:val="-9"/>
          <w:sz w:val="19"/>
          <w:szCs w:val="19"/>
          <w:lang w:eastAsia="zh-CN"/>
        </w:rPr>
        <w:t>；</w:t>
      </w:r>
      <w:r>
        <w:rPr>
          <w:rFonts w:ascii="宋体" w:eastAsia="宋体" w:hAnsi="宋体" w:cs="宋体" w:hint="eastAsia"/>
          <w:sz w:val="19"/>
          <w:szCs w:val="19"/>
          <w:lang w:eastAsia="zh-CN"/>
        </w:rPr>
        <w:t>违约金不足以赔偿乙方损失的，</w:t>
      </w:r>
      <w:r>
        <w:rPr>
          <w:rFonts w:ascii="宋体" w:eastAsia="宋体" w:hAnsi="宋体" w:cs="宋体" w:hint="eastAsia"/>
          <w:spacing w:val="-18"/>
          <w:sz w:val="19"/>
          <w:szCs w:val="19"/>
          <w:lang w:eastAsia="zh-CN"/>
        </w:rPr>
        <w:t xml:space="preserve"> </w:t>
      </w:r>
      <w:r>
        <w:rPr>
          <w:rFonts w:ascii="宋体" w:eastAsia="宋体" w:hAnsi="宋体" w:cs="宋体" w:hint="eastAsia"/>
          <w:sz w:val="19"/>
          <w:szCs w:val="19"/>
          <w:lang w:eastAsia="zh-CN"/>
        </w:rPr>
        <w:t>乙方有权要求甲方赔偿由此造成的经济损失。</w:t>
      </w:r>
    </w:p>
    <w:p w14:paraId="031A5D4A" w14:textId="77777777" w:rsidR="00CA278B" w:rsidRDefault="00000000">
      <w:pPr>
        <w:spacing w:before="2" w:line="282" w:lineRule="auto"/>
        <w:ind w:left="18" w:right="51" w:firstLine="38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（三）乙方逾期交付工程的，</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每延期一日</w:t>
      </w:r>
      <w:r>
        <w:rPr>
          <w:rFonts w:ascii="宋体" w:eastAsia="宋体" w:hAnsi="宋体" w:cs="宋体" w:hint="eastAsia"/>
          <w:spacing w:val="-14"/>
          <w:sz w:val="19"/>
          <w:szCs w:val="19"/>
          <w:lang w:eastAsia="zh-CN"/>
        </w:rPr>
        <w:t xml:space="preserve"> </w:t>
      </w:r>
      <w:r>
        <w:rPr>
          <w:rFonts w:ascii="宋体" w:eastAsia="宋体" w:hAnsi="宋体" w:cs="宋体" w:hint="eastAsia"/>
          <w:spacing w:val="-1"/>
          <w:sz w:val="19"/>
          <w:szCs w:val="19"/>
          <w:lang w:eastAsia="zh-CN"/>
        </w:rPr>
        <w:t>，</w:t>
      </w:r>
      <w:r>
        <w:rPr>
          <w:rFonts w:ascii="宋体" w:eastAsia="宋体" w:hAnsi="宋体" w:cs="宋体" w:hint="eastAsia"/>
          <w:spacing w:val="-25"/>
          <w:sz w:val="19"/>
          <w:szCs w:val="19"/>
          <w:lang w:eastAsia="zh-CN"/>
        </w:rPr>
        <w:t xml:space="preserve"> </w:t>
      </w:r>
      <w:r>
        <w:rPr>
          <w:rFonts w:ascii="宋体" w:eastAsia="宋体" w:hAnsi="宋体" w:cs="宋体" w:hint="eastAsia"/>
          <w:spacing w:val="-1"/>
          <w:sz w:val="19"/>
          <w:szCs w:val="19"/>
          <w:lang w:eastAsia="zh-CN"/>
        </w:rPr>
        <w:t>乙方应按照合同总金额的</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2"/>
          <w:sz w:val="19"/>
          <w:szCs w:val="19"/>
          <w:u w:val="single"/>
          <w:lang w:eastAsia="zh-CN"/>
        </w:rPr>
        <w:t xml:space="preserve">            </w:t>
      </w:r>
      <w:r>
        <w:rPr>
          <w:rFonts w:ascii="宋体" w:eastAsia="宋体" w:hAnsi="宋体" w:cs="宋体" w:hint="eastAsia"/>
          <w:spacing w:val="-2"/>
          <w:sz w:val="19"/>
          <w:szCs w:val="19"/>
          <w:lang w:eastAsia="zh-CN"/>
        </w:rPr>
        <w:t>承担违约责任。延期达到</w:t>
      </w:r>
      <w:r>
        <w:rPr>
          <w:rFonts w:ascii="宋体" w:eastAsia="宋体" w:hAnsi="宋体" w:cs="宋体" w:hint="eastAsia"/>
          <w:spacing w:val="-2"/>
          <w:sz w:val="19"/>
          <w:szCs w:val="19"/>
          <w:u w:val="single"/>
          <w:lang w:eastAsia="zh-CN"/>
        </w:rPr>
        <w:t xml:space="preserve">                 </w:t>
      </w:r>
      <w:r>
        <w:rPr>
          <w:rFonts w:ascii="宋体" w:eastAsia="宋体" w:hAnsi="宋体" w:cs="宋体" w:hint="eastAsia"/>
          <w:spacing w:val="-21"/>
          <w:sz w:val="19"/>
          <w:szCs w:val="19"/>
          <w:lang w:eastAsia="zh-CN"/>
        </w:rPr>
        <w:t xml:space="preserve"> </w:t>
      </w:r>
      <w:r>
        <w:rPr>
          <w:rFonts w:ascii="宋体" w:eastAsia="宋体" w:hAnsi="宋体" w:cs="宋体" w:hint="eastAsia"/>
          <w:spacing w:val="-2"/>
          <w:sz w:val="19"/>
          <w:szCs w:val="19"/>
          <w:lang w:eastAsia="zh-CN"/>
        </w:rPr>
        <w:t>日，</w:t>
      </w:r>
      <w:r>
        <w:rPr>
          <w:rFonts w:ascii="宋体" w:eastAsia="宋体" w:hAnsi="宋体" w:cs="宋体" w:hint="eastAsia"/>
          <w:sz w:val="19"/>
          <w:szCs w:val="19"/>
          <w:lang w:eastAsia="zh-CN"/>
        </w:rPr>
        <w:t>甲方有权解除合同，</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拒付延期部分的相应工程款，</w:t>
      </w:r>
      <w:r>
        <w:rPr>
          <w:rFonts w:ascii="宋体" w:eastAsia="宋体" w:hAnsi="宋体" w:cs="宋体" w:hint="eastAsia"/>
          <w:spacing w:val="-34"/>
          <w:sz w:val="19"/>
          <w:szCs w:val="19"/>
          <w:lang w:eastAsia="zh-CN"/>
        </w:rPr>
        <w:t xml:space="preserve"> </w:t>
      </w:r>
      <w:r>
        <w:rPr>
          <w:rFonts w:ascii="宋体" w:eastAsia="宋体" w:hAnsi="宋体" w:cs="宋体" w:hint="eastAsia"/>
          <w:sz w:val="19"/>
          <w:szCs w:val="19"/>
          <w:lang w:eastAsia="zh-CN"/>
        </w:rPr>
        <w:t>并要求乙方赔偿甲方经济损失。</w:t>
      </w:r>
    </w:p>
    <w:p w14:paraId="2579814E" w14:textId="77777777" w:rsidR="00CA278B" w:rsidRDefault="00000000">
      <w:pPr>
        <w:spacing w:before="3" w:line="282" w:lineRule="auto"/>
        <w:ind w:firstLine="407"/>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（四）乙方交付的工程及设施设备、服务质量不符合</w:t>
      </w:r>
      <w:r>
        <w:rPr>
          <w:rFonts w:ascii="宋体" w:eastAsia="宋体" w:hAnsi="宋体" w:cs="宋体" w:hint="eastAsia"/>
          <w:spacing w:val="1"/>
          <w:sz w:val="19"/>
          <w:szCs w:val="19"/>
          <w:lang w:eastAsia="zh-CN"/>
        </w:rPr>
        <w:t>质量规定或乙方未履行相应的工程质量保证期及设施设备质保期和售后、服务义务的，</w:t>
      </w:r>
      <w:r>
        <w:rPr>
          <w:rFonts w:ascii="宋体" w:eastAsia="宋体" w:hAnsi="宋体" w:cs="宋体" w:hint="eastAsia"/>
          <w:spacing w:val="-4"/>
          <w:sz w:val="19"/>
          <w:szCs w:val="19"/>
          <w:lang w:eastAsia="zh-CN"/>
        </w:rPr>
        <w:t xml:space="preserve"> </w:t>
      </w:r>
      <w:r>
        <w:rPr>
          <w:rFonts w:ascii="宋体" w:eastAsia="宋体" w:hAnsi="宋体" w:cs="宋体" w:hint="eastAsia"/>
          <w:spacing w:val="1"/>
          <w:sz w:val="19"/>
          <w:szCs w:val="19"/>
          <w:lang w:eastAsia="zh-CN"/>
        </w:rPr>
        <w:t>甲方有权拒付相应的工程款，</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并要求乙方支付合同总金额</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48"/>
          <w:sz w:val="19"/>
          <w:szCs w:val="19"/>
          <w:lang w:eastAsia="zh-CN"/>
        </w:rPr>
        <w:t xml:space="preserve"> </w:t>
      </w:r>
      <w:r>
        <w:rPr>
          <w:rFonts w:ascii="宋体" w:eastAsia="宋体" w:hAnsi="宋体" w:cs="宋体" w:hint="eastAsia"/>
          <w:spacing w:val="1"/>
          <w:sz w:val="19"/>
          <w:szCs w:val="19"/>
          <w:lang w:eastAsia="zh-CN"/>
        </w:rPr>
        <w:t>%的违约金。违约金不足以赔偿损失的</w:t>
      </w:r>
      <w:r>
        <w:rPr>
          <w:rFonts w:ascii="宋体" w:eastAsia="宋体" w:hAnsi="宋体" w:cs="宋体" w:hint="eastAsia"/>
          <w:sz w:val="19"/>
          <w:szCs w:val="19"/>
          <w:lang w:eastAsia="zh-CN"/>
        </w:rPr>
        <w:t xml:space="preserve"> </w:t>
      </w:r>
      <w:r>
        <w:rPr>
          <w:rFonts w:ascii="宋体" w:eastAsia="宋体" w:hAnsi="宋体" w:cs="宋体" w:hint="eastAsia"/>
          <w:spacing w:val="-1"/>
          <w:sz w:val="19"/>
          <w:szCs w:val="19"/>
          <w:lang w:eastAsia="zh-CN"/>
        </w:rPr>
        <w:t>,   甲方有权要求乙方赔偿经济损失。</w:t>
      </w:r>
    </w:p>
    <w:p w14:paraId="41624144" w14:textId="77777777" w:rsidR="00CA278B" w:rsidRDefault="00000000">
      <w:pPr>
        <w:spacing w:before="3" w:line="282" w:lineRule="auto"/>
        <w:ind w:firstLine="408"/>
        <w:rPr>
          <w:rFonts w:ascii="宋体" w:eastAsia="宋体" w:hAnsi="宋体" w:cs="宋体" w:hint="eastAsia"/>
          <w:sz w:val="19"/>
          <w:szCs w:val="19"/>
          <w:lang w:eastAsia="zh-CN"/>
        </w:rPr>
      </w:pPr>
      <w:r>
        <w:rPr>
          <w:rFonts w:ascii="宋体" w:eastAsia="宋体" w:hAnsi="宋体" w:cs="宋体" w:hint="eastAsia"/>
          <w:sz w:val="19"/>
          <w:szCs w:val="19"/>
          <w:lang w:eastAsia="zh-CN"/>
        </w:rPr>
        <w:t>（五）乙方在参与本项目采购活动过程中，</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如存在提供虚假承诺、证明、</w:t>
      </w:r>
      <w:r>
        <w:rPr>
          <w:rFonts w:ascii="宋体" w:eastAsia="宋体" w:hAnsi="宋体" w:cs="宋体" w:hint="eastAsia"/>
          <w:spacing w:val="-31"/>
          <w:sz w:val="19"/>
          <w:szCs w:val="19"/>
          <w:lang w:eastAsia="zh-CN"/>
        </w:rPr>
        <w:t xml:space="preserve"> </w:t>
      </w:r>
      <w:r>
        <w:rPr>
          <w:rFonts w:ascii="宋体" w:eastAsia="宋体" w:hAnsi="宋体" w:cs="宋体" w:hint="eastAsia"/>
          <w:sz w:val="19"/>
          <w:szCs w:val="19"/>
          <w:lang w:eastAsia="zh-CN"/>
        </w:rPr>
        <w:t>串通投标等违法违规行为，</w:t>
      </w:r>
      <w:r>
        <w:rPr>
          <w:rFonts w:ascii="宋体" w:eastAsia="宋体" w:hAnsi="宋体" w:cs="宋体" w:hint="eastAsia"/>
          <w:spacing w:val="-26"/>
          <w:sz w:val="19"/>
          <w:szCs w:val="19"/>
          <w:lang w:eastAsia="zh-CN"/>
        </w:rPr>
        <w:t xml:space="preserve"> </w:t>
      </w:r>
      <w:r>
        <w:rPr>
          <w:rFonts w:ascii="宋体" w:eastAsia="宋体" w:hAnsi="宋体" w:cs="宋体" w:hint="eastAsia"/>
          <w:sz w:val="19"/>
          <w:szCs w:val="19"/>
          <w:lang w:eastAsia="zh-CN"/>
        </w:rPr>
        <w:t>除承担相应的行政责</w:t>
      </w:r>
      <w:r>
        <w:rPr>
          <w:rFonts w:ascii="宋体" w:eastAsia="宋体" w:hAnsi="宋体" w:cs="宋体" w:hint="eastAsia"/>
          <w:spacing w:val="1"/>
          <w:sz w:val="19"/>
          <w:szCs w:val="19"/>
          <w:lang w:eastAsia="zh-CN"/>
        </w:rPr>
        <w:t>任外，</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甲方有权解除合同，</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并要求乙方承担合同</w:t>
      </w:r>
      <w:r>
        <w:rPr>
          <w:rFonts w:ascii="宋体" w:eastAsia="宋体" w:hAnsi="宋体" w:cs="宋体" w:hint="eastAsia"/>
          <w:sz w:val="19"/>
          <w:szCs w:val="19"/>
          <w:lang w:eastAsia="zh-CN"/>
        </w:rPr>
        <w:t>总金额</w:t>
      </w:r>
      <w:r>
        <w:rPr>
          <w:rFonts w:ascii="宋体" w:eastAsia="宋体" w:hAnsi="宋体" w:cs="宋体" w:hint="eastAsia"/>
          <w:sz w:val="19"/>
          <w:szCs w:val="19"/>
          <w:u w:val="single"/>
          <w:lang w:eastAsia="zh-CN"/>
        </w:rPr>
        <w:t xml:space="preserve">                 </w:t>
      </w:r>
      <w:r>
        <w:rPr>
          <w:rFonts w:ascii="宋体" w:eastAsia="宋体" w:hAnsi="宋体" w:cs="宋体" w:hint="eastAsia"/>
          <w:spacing w:val="-47"/>
          <w:sz w:val="19"/>
          <w:szCs w:val="19"/>
          <w:lang w:eastAsia="zh-CN"/>
        </w:rPr>
        <w:t xml:space="preserve"> </w:t>
      </w:r>
      <w:r>
        <w:rPr>
          <w:rFonts w:ascii="宋体" w:eastAsia="宋体" w:hAnsi="宋体" w:cs="宋体" w:hint="eastAsia"/>
          <w:sz w:val="19"/>
          <w:szCs w:val="19"/>
          <w:lang w:eastAsia="zh-CN"/>
        </w:rPr>
        <w:t>%的违约金，</w:t>
      </w:r>
      <w:r>
        <w:rPr>
          <w:rFonts w:ascii="宋体" w:eastAsia="宋体" w:hAnsi="宋体" w:cs="宋体" w:hint="eastAsia"/>
          <w:spacing w:val="-36"/>
          <w:sz w:val="19"/>
          <w:szCs w:val="19"/>
          <w:lang w:eastAsia="zh-CN"/>
        </w:rPr>
        <w:t xml:space="preserve"> </w:t>
      </w:r>
      <w:r>
        <w:rPr>
          <w:rFonts w:ascii="宋体" w:eastAsia="宋体" w:hAnsi="宋体" w:cs="宋体" w:hint="eastAsia"/>
          <w:sz w:val="19"/>
          <w:szCs w:val="19"/>
          <w:lang w:eastAsia="zh-CN"/>
        </w:rPr>
        <w:t>违约金不足以赔偿甲方损失的，</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甲方有权要求</w:t>
      </w:r>
      <w:r>
        <w:rPr>
          <w:rFonts w:ascii="宋体" w:eastAsia="宋体" w:hAnsi="宋体" w:cs="宋体" w:hint="eastAsia"/>
          <w:spacing w:val="1"/>
          <w:sz w:val="19"/>
          <w:szCs w:val="19"/>
          <w:lang w:eastAsia="zh-CN"/>
        </w:rPr>
        <w:t>乙方赔偿经济损失。</w:t>
      </w:r>
    </w:p>
    <w:p w14:paraId="716E9375" w14:textId="77777777" w:rsidR="00CA278B" w:rsidRDefault="00000000">
      <w:pPr>
        <w:spacing w:before="3" w:line="282" w:lineRule="auto"/>
        <w:ind w:left="10" w:firstLine="39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（六）乙方存在其他违反本合同的行为，</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应承担相应的违约责任（可以根据情况进行细化</w:t>
      </w:r>
      <w:r>
        <w:rPr>
          <w:rFonts w:ascii="宋体" w:eastAsia="宋体" w:hAnsi="宋体" w:cs="宋体" w:hint="eastAsia"/>
          <w:spacing w:val="-11"/>
          <w:sz w:val="19"/>
          <w:szCs w:val="19"/>
          <w:lang w:eastAsia="zh-CN"/>
        </w:rPr>
        <w:t>）</w:t>
      </w:r>
      <w:r>
        <w:rPr>
          <w:rFonts w:ascii="宋体" w:eastAsia="宋体" w:hAnsi="宋体" w:cs="宋体" w:hint="eastAsia"/>
          <w:spacing w:val="-25"/>
          <w:sz w:val="19"/>
          <w:szCs w:val="19"/>
          <w:lang w:eastAsia="zh-CN"/>
        </w:rPr>
        <w:t xml:space="preserve"> </w:t>
      </w:r>
      <w:r>
        <w:rPr>
          <w:rFonts w:ascii="宋体" w:eastAsia="宋体" w:hAnsi="宋体" w:cs="宋体" w:hint="eastAsia"/>
          <w:spacing w:val="-11"/>
          <w:sz w:val="19"/>
          <w:szCs w:val="19"/>
          <w:lang w:eastAsia="zh-CN"/>
        </w:rPr>
        <w:t>；</w:t>
      </w:r>
      <w:r>
        <w:rPr>
          <w:rFonts w:ascii="宋体" w:eastAsia="宋体" w:hAnsi="宋体" w:cs="宋体" w:hint="eastAsia"/>
          <w:spacing w:val="1"/>
          <w:sz w:val="19"/>
          <w:szCs w:val="19"/>
          <w:lang w:eastAsia="zh-CN"/>
        </w:rPr>
        <w:t>违约金不</w:t>
      </w:r>
      <w:r>
        <w:rPr>
          <w:rFonts w:ascii="宋体" w:eastAsia="宋体" w:hAnsi="宋体" w:cs="宋体" w:hint="eastAsia"/>
          <w:sz w:val="19"/>
          <w:szCs w:val="19"/>
          <w:lang w:eastAsia="zh-CN"/>
        </w:rPr>
        <w:t>足以赔偿甲方损失</w:t>
      </w:r>
      <w:r>
        <w:rPr>
          <w:rFonts w:ascii="宋体" w:eastAsia="宋体" w:hAnsi="宋体" w:cs="宋体" w:hint="eastAsia"/>
          <w:spacing w:val="-2"/>
          <w:sz w:val="19"/>
          <w:szCs w:val="19"/>
          <w:lang w:eastAsia="zh-CN"/>
        </w:rPr>
        <w:t>的，</w:t>
      </w:r>
      <w:r>
        <w:rPr>
          <w:rFonts w:ascii="宋体" w:eastAsia="宋体" w:hAnsi="宋体" w:cs="宋体" w:hint="eastAsia"/>
          <w:spacing w:val="-9"/>
          <w:sz w:val="19"/>
          <w:szCs w:val="19"/>
          <w:lang w:eastAsia="zh-CN"/>
        </w:rPr>
        <w:t xml:space="preserve"> </w:t>
      </w:r>
      <w:r>
        <w:rPr>
          <w:rFonts w:ascii="宋体" w:eastAsia="宋体" w:hAnsi="宋体" w:cs="宋体" w:hint="eastAsia"/>
          <w:spacing w:val="-2"/>
          <w:sz w:val="19"/>
          <w:szCs w:val="19"/>
          <w:lang w:eastAsia="zh-CN"/>
        </w:rPr>
        <w:t>甲方有权要求乙方赔偿经济损失。</w:t>
      </w:r>
    </w:p>
    <w:p w14:paraId="3A1BF3D4" w14:textId="77777777" w:rsidR="00CA278B" w:rsidRDefault="00000000">
      <w:pPr>
        <w:spacing w:line="198" w:lineRule="auto"/>
        <w:ind w:left="2"/>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十、不可抗力条款</w:t>
      </w:r>
    </w:p>
    <w:p w14:paraId="5D65DD76" w14:textId="77777777" w:rsidR="00CA278B" w:rsidRDefault="00000000">
      <w:pPr>
        <w:spacing w:before="114" w:line="283" w:lineRule="auto"/>
        <w:ind w:firstLine="396"/>
        <w:rPr>
          <w:rFonts w:ascii="宋体" w:eastAsia="宋体" w:hAnsi="宋体" w:cs="宋体" w:hint="eastAsia"/>
          <w:sz w:val="19"/>
          <w:szCs w:val="19"/>
          <w:lang w:eastAsia="zh-CN"/>
        </w:rPr>
      </w:pPr>
      <w:r>
        <w:rPr>
          <w:rFonts w:ascii="宋体" w:eastAsia="宋体" w:hAnsi="宋体" w:cs="宋体" w:hint="eastAsia"/>
          <w:sz w:val="19"/>
          <w:szCs w:val="19"/>
          <w:lang w:eastAsia="zh-CN"/>
        </w:rPr>
        <w:t>因不可抗力致使一方不能及时或完全履行合同的，</w:t>
      </w:r>
      <w:r>
        <w:rPr>
          <w:rFonts w:ascii="宋体" w:eastAsia="宋体" w:hAnsi="宋体" w:cs="宋体" w:hint="eastAsia"/>
          <w:spacing w:val="-24"/>
          <w:sz w:val="19"/>
          <w:szCs w:val="19"/>
          <w:lang w:eastAsia="zh-CN"/>
        </w:rPr>
        <w:t xml:space="preserve"> </w:t>
      </w:r>
      <w:r>
        <w:rPr>
          <w:rFonts w:ascii="宋体" w:eastAsia="宋体" w:hAnsi="宋体" w:cs="宋体" w:hint="eastAsia"/>
          <w:sz w:val="19"/>
          <w:szCs w:val="19"/>
          <w:lang w:eastAsia="zh-CN"/>
        </w:rPr>
        <w:t>应及时通知另一方，</w:t>
      </w:r>
      <w:r>
        <w:rPr>
          <w:rFonts w:ascii="宋体" w:eastAsia="宋体" w:hAnsi="宋体" w:cs="宋体" w:hint="eastAsia"/>
          <w:spacing w:val="-35"/>
          <w:sz w:val="19"/>
          <w:szCs w:val="19"/>
          <w:lang w:eastAsia="zh-CN"/>
        </w:rPr>
        <w:t xml:space="preserve"> </w:t>
      </w:r>
      <w:r>
        <w:rPr>
          <w:rFonts w:ascii="宋体" w:eastAsia="宋体" w:hAnsi="宋体" w:cs="宋体" w:hint="eastAsia"/>
          <w:sz w:val="19"/>
          <w:szCs w:val="19"/>
          <w:lang w:eastAsia="zh-CN"/>
        </w:rPr>
        <w:t>双方互不承担责任，</w:t>
      </w:r>
      <w:r>
        <w:rPr>
          <w:rFonts w:ascii="宋体" w:eastAsia="宋体" w:hAnsi="宋体" w:cs="宋体" w:hint="eastAsia"/>
          <w:spacing w:val="-33"/>
          <w:sz w:val="19"/>
          <w:szCs w:val="19"/>
          <w:lang w:eastAsia="zh-CN"/>
        </w:rPr>
        <w:t xml:space="preserve"> </w:t>
      </w:r>
      <w:r>
        <w:rPr>
          <w:rFonts w:ascii="宋体" w:eastAsia="宋体" w:hAnsi="宋体" w:cs="宋体" w:hint="eastAsia"/>
          <w:sz w:val="19"/>
          <w:szCs w:val="19"/>
          <w:lang w:eastAsia="zh-CN"/>
        </w:rPr>
        <w:t>并在</w:t>
      </w:r>
      <w:r>
        <w:rPr>
          <w:rFonts w:ascii="宋体" w:eastAsia="宋体" w:hAnsi="宋体" w:cs="宋体" w:hint="eastAsia"/>
          <w:sz w:val="19"/>
          <w:szCs w:val="19"/>
          <w:u w:val="single"/>
          <w:lang w:eastAsia="zh-CN"/>
        </w:rPr>
        <w:t xml:space="preserve">                 </w:t>
      </w:r>
      <w:r>
        <w:rPr>
          <w:rFonts w:ascii="宋体" w:eastAsia="宋体" w:hAnsi="宋体" w:cs="宋体" w:hint="eastAsia"/>
          <w:spacing w:val="-52"/>
          <w:sz w:val="19"/>
          <w:szCs w:val="19"/>
          <w:lang w:eastAsia="zh-CN"/>
        </w:rPr>
        <w:t xml:space="preserve"> </w:t>
      </w:r>
      <w:r>
        <w:rPr>
          <w:rFonts w:ascii="宋体" w:eastAsia="宋体" w:hAnsi="宋体" w:cs="宋体" w:hint="eastAsia"/>
          <w:sz w:val="19"/>
          <w:szCs w:val="19"/>
          <w:lang w:eastAsia="zh-CN"/>
        </w:rPr>
        <w:t>天内提供有关</w:t>
      </w:r>
      <w:r>
        <w:rPr>
          <w:rFonts w:ascii="宋体" w:eastAsia="宋体" w:hAnsi="宋体" w:cs="宋体" w:hint="eastAsia"/>
          <w:spacing w:val="1"/>
          <w:sz w:val="19"/>
          <w:szCs w:val="19"/>
          <w:lang w:eastAsia="zh-CN"/>
        </w:rPr>
        <w:t>不可抗力的相关证明。合同未履行部分是否继续履行、如何履行等问题</w:t>
      </w:r>
      <w:r>
        <w:rPr>
          <w:rFonts w:ascii="宋体" w:eastAsia="宋体" w:hAnsi="宋体" w:cs="宋体" w:hint="eastAsia"/>
          <w:sz w:val="19"/>
          <w:szCs w:val="19"/>
          <w:lang w:eastAsia="zh-CN"/>
        </w:rPr>
        <w:t>，</w:t>
      </w:r>
      <w:r>
        <w:rPr>
          <w:rFonts w:ascii="宋体" w:eastAsia="宋体" w:hAnsi="宋体" w:cs="宋体" w:hint="eastAsia"/>
          <w:spacing w:val="-17"/>
          <w:sz w:val="19"/>
          <w:szCs w:val="19"/>
          <w:lang w:eastAsia="zh-CN"/>
        </w:rPr>
        <w:t xml:space="preserve"> </w:t>
      </w:r>
      <w:r>
        <w:rPr>
          <w:rFonts w:ascii="宋体" w:eastAsia="宋体" w:hAnsi="宋体" w:cs="宋体" w:hint="eastAsia"/>
          <w:sz w:val="19"/>
          <w:szCs w:val="19"/>
          <w:lang w:eastAsia="zh-CN"/>
        </w:rPr>
        <w:t>由双方协商解决。</w:t>
      </w:r>
    </w:p>
    <w:p w14:paraId="27EDE2B7" w14:textId="77777777" w:rsidR="00CA278B" w:rsidRDefault="00000000">
      <w:pPr>
        <w:spacing w:line="198" w:lineRule="auto"/>
        <w:ind w:left="2"/>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十一、争议的解决方式</w:t>
      </w:r>
    </w:p>
    <w:p w14:paraId="6C1F6111" w14:textId="77777777" w:rsidR="00CA278B" w:rsidRDefault="00000000">
      <w:pPr>
        <w:spacing w:before="115" w:line="198" w:lineRule="auto"/>
        <w:ind w:left="38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合同发生纠纷时，</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双方应协商解决，</w:t>
      </w:r>
      <w:r>
        <w:rPr>
          <w:rFonts w:ascii="宋体" w:eastAsia="宋体" w:hAnsi="宋体" w:cs="宋体" w:hint="eastAsia"/>
          <w:spacing w:val="-36"/>
          <w:sz w:val="19"/>
          <w:szCs w:val="19"/>
          <w:lang w:eastAsia="zh-CN"/>
        </w:rPr>
        <w:t xml:space="preserve"> </w:t>
      </w:r>
      <w:r>
        <w:rPr>
          <w:rFonts w:ascii="宋体" w:eastAsia="宋体" w:hAnsi="宋体" w:cs="宋体" w:hint="eastAsia"/>
          <w:spacing w:val="1"/>
          <w:sz w:val="19"/>
          <w:szCs w:val="19"/>
          <w:lang w:eastAsia="zh-CN"/>
        </w:rPr>
        <w:t>协商不成，</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可</w:t>
      </w:r>
      <w:r>
        <w:rPr>
          <w:rFonts w:ascii="宋体" w:eastAsia="宋体" w:hAnsi="宋体" w:cs="宋体" w:hint="eastAsia"/>
          <w:sz w:val="19"/>
          <w:szCs w:val="19"/>
          <w:lang w:eastAsia="zh-CN"/>
        </w:rPr>
        <w:t>以采用下列方式</w:t>
      </w:r>
      <w:r>
        <w:rPr>
          <w:rFonts w:ascii="宋体" w:eastAsia="宋体" w:hAnsi="宋体" w:cs="宋体" w:hint="eastAsia"/>
          <w:sz w:val="19"/>
          <w:szCs w:val="19"/>
          <w:u w:val="single"/>
          <w:lang w:eastAsia="zh-CN"/>
        </w:rPr>
        <w:t xml:space="preserve">             </w:t>
      </w:r>
      <w:r>
        <w:rPr>
          <w:rFonts w:ascii="宋体" w:eastAsia="宋体" w:hAnsi="宋体" w:cs="宋体" w:hint="eastAsia"/>
          <w:spacing w:val="-51"/>
          <w:sz w:val="19"/>
          <w:szCs w:val="19"/>
          <w:lang w:eastAsia="zh-CN"/>
        </w:rPr>
        <w:t xml:space="preserve"> </w:t>
      </w:r>
      <w:r>
        <w:rPr>
          <w:rFonts w:ascii="宋体" w:eastAsia="宋体" w:hAnsi="宋体" w:cs="宋体" w:hint="eastAsia"/>
          <w:sz w:val="19"/>
          <w:szCs w:val="19"/>
          <w:lang w:eastAsia="zh-CN"/>
        </w:rPr>
        <w:t>解决：</w:t>
      </w:r>
    </w:p>
    <w:p w14:paraId="0ADBBA2C" w14:textId="77777777" w:rsidR="00CA278B" w:rsidRDefault="00000000">
      <w:pPr>
        <w:spacing w:before="116" w:line="193" w:lineRule="auto"/>
        <w:ind w:left="408"/>
        <w:rPr>
          <w:rFonts w:ascii="宋体" w:eastAsia="宋体" w:hAnsi="宋体" w:cs="宋体" w:hint="eastAsia"/>
          <w:sz w:val="19"/>
          <w:szCs w:val="19"/>
          <w:lang w:eastAsia="zh-CN"/>
        </w:rPr>
      </w:pPr>
      <w:r>
        <w:rPr>
          <w:rFonts w:ascii="宋体" w:eastAsia="宋体" w:hAnsi="宋体" w:cs="宋体" w:hint="eastAsia"/>
          <w:sz w:val="19"/>
          <w:szCs w:val="19"/>
          <w:lang w:eastAsia="zh-CN"/>
        </w:rPr>
        <w:t>（一）提交</w:t>
      </w:r>
      <w:r>
        <w:rPr>
          <w:rFonts w:ascii="宋体" w:eastAsia="宋体" w:hAnsi="宋体" w:cs="宋体" w:hint="eastAsia"/>
          <w:sz w:val="19"/>
          <w:szCs w:val="19"/>
          <w:u w:val="single"/>
          <w:lang w:eastAsia="zh-CN"/>
        </w:rPr>
        <w:t xml:space="preserve">                 </w:t>
      </w:r>
      <w:r>
        <w:rPr>
          <w:rFonts w:ascii="宋体" w:eastAsia="宋体" w:hAnsi="宋体" w:cs="宋体" w:hint="eastAsia"/>
          <w:sz w:val="19"/>
          <w:szCs w:val="19"/>
          <w:lang w:eastAsia="zh-CN"/>
        </w:rPr>
        <w:t>仲裁委员</w:t>
      </w:r>
      <w:r>
        <w:rPr>
          <w:rFonts w:ascii="宋体" w:eastAsia="宋体" w:hAnsi="宋体" w:cs="宋体" w:hint="eastAsia"/>
          <w:spacing w:val="-1"/>
          <w:sz w:val="19"/>
          <w:szCs w:val="19"/>
          <w:lang w:eastAsia="zh-CN"/>
        </w:rPr>
        <w:t>会仲裁。</w:t>
      </w:r>
    </w:p>
    <w:p w14:paraId="2A81DA2A" w14:textId="77777777" w:rsidR="00CA278B" w:rsidRDefault="00000000">
      <w:pPr>
        <w:spacing w:before="122" w:line="193" w:lineRule="auto"/>
        <w:ind w:left="408"/>
        <w:rPr>
          <w:rFonts w:ascii="宋体" w:eastAsia="宋体" w:hAnsi="宋体" w:cs="宋体" w:hint="eastAsia"/>
          <w:sz w:val="19"/>
          <w:szCs w:val="19"/>
          <w:lang w:eastAsia="zh-CN"/>
        </w:rPr>
      </w:pPr>
      <w:r>
        <w:rPr>
          <w:rFonts w:ascii="宋体" w:eastAsia="宋体" w:hAnsi="宋体" w:cs="宋体" w:hint="eastAsia"/>
          <w:spacing w:val="-5"/>
          <w:sz w:val="19"/>
          <w:szCs w:val="19"/>
          <w:lang w:eastAsia="zh-CN"/>
        </w:rPr>
        <w:t>（二）</w:t>
      </w:r>
      <w:r>
        <w:rPr>
          <w:rFonts w:ascii="宋体" w:eastAsia="宋体" w:hAnsi="宋体" w:cs="宋体" w:hint="eastAsia"/>
          <w:spacing w:val="-22"/>
          <w:sz w:val="19"/>
          <w:szCs w:val="19"/>
          <w:lang w:eastAsia="zh-CN"/>
        </w:rPr>
        <w:t xml:space="preserve"> </w:t>
      </w:r>
      <w:r>
        <w:rPr>
          <w:rFonts w:ascii="宋体" w:eastAsia="宋体" w:hAnsi="宋体" w:cs="宋体" w:hint="eastAsia"/>
          <w:spacing w:val="-5"/>
          <w:sz w:val="19"/>
          <w:szCs w:val="19"/>
          <w:lang w:eastAsia="zh-CN"/>
        </w:rPr>
        <w:t>向</w:t>
      </w:r>
      <w:r>
        <w:rPr>
          <w:rFonts w:ascii="宋体" w:eastAsia="宋体" w:hAnsi="宋体" w:cs="宋体" w:hint="eastAsia"/>
          <w:sz w:val="19"/>
          <w:szCs w:val="19"/>
          <w:u w:val="single"/>
          <w:lang w:eastAsia="zh-CN"/>
        </w:rPr>
        <w:t xml:space="preserve">                 </w:t>
      </w:r>
      <w:r>
        <w:rPr>
          <w:rFonts w:ascii="宋体" w:eastAsia="宋体" w:hAnsi="宋体" w:cs="宋体" w:hint="eastAsia"/>
          <w:spacing w:val="-43"/>
          <w:sz w:val="19"/>
          <w:szCs w:val="19"/>
          <w:lang w:eastAsia="zh-CN"/>
        </w:rPr>
        <w:t xml:space="preserve"> </w:t>
      </w:r>
      <w:r>
        <w:rPr>
          <w:rFonts w:ascii="宋体" w:eastAsia="宋体" w:hAnsi="宋体" w:cs="宋体" w:hint="eastAsia"/>
          <w:spacing w:val="-5"/>
          <w:sz w:val="19"/>
          <w:szCs w:val="19"/>
          <w:lang w:eastAsia="zh-CN"/>
        </w:rPr>
        <w:t>人民法院起诉。</w:t>
      </w:r>
    </w:p>
    <w:p w14:paraId="529B4F3B" w14:textId="77777777" w:rsidR="00CA278B" w:rsidRDefault="00000000">
      <w:pPr>
        <w:spacing w:before="121" w:line="198" w:lineRule="auto"/>
        <w:ind w:left="2"/>
        <w:outlineLvl w:val="3"/>
        <w:rPr>
          <w:rFonts w:ascii="宋体" w:eastAsia="宋体" w:hAnsi="宋体" w:cs="宋体" w:hint="eastAsia"/>
          <w:sz w:val="19"/>
          <w:szCs w:val="19"/>
          <w:lang w:eastAsia="zh-CN"/>
        </w:rPr>
      </w:pPr>
      <w:r>
        <w:rPr>
          <w:rFonts w:ascii="宋体" w:eastAsia="宋体" w:hAnsi="宋体" w:cs="宋体" w:hint="eastAsia"/>
          <w:sz w:val="19"/>
          <w:szCs w:val="19"/>
          <w:lang w:eastAsia="zh-CN"/>
        </w:rPr>
        <w:t>十二、合同保存</w:t>
      </w:r>
    </w:p>
    <w:p w14:paraId="2B3B5956" w14:textId="77777777" w:rsidR="00CA278B" w:rsidRDefault="00000000">
      <w:pPr>
        <w:spacing w:before="115" w:line="283" w:lineRule="auto"/>
        <w:ind w:firstLine="38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合同文本一式</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38"/>
          <w:sz w:val="19"/>
          <w:szCs w:val="19"/>
          <w:lang w:eastAsia="zh-CN"/>
        </w:rPr>
        <w:t xml:space="preserve"> </w:t>
      </w:r>
      <w:r>
        <w:rPr>
          <w:rFonts w:ascii="宋体" w:eastAsia="宋体" w:hAnsi="宋体" w:cs="宋体" w:hint="eastAsia"/>
          <w:spacing w:val="1"/>
          <w:sz w:val="19"/>
          <w:szCs w:val="19"/>
          <w:lang w:eastAsia="zh-CN"/>
        </w:rPr>
        <w:t>份，</w:t>
      </w:r>
      <w:r>
        <w:rPr>
          <w:rFonts w:ascii="宋体" w:eastAsia="宋体" w:hAnsi="宋体" w:cs="宋体" w:hint="eastAsia"/>
          <w:spacing w:val="-33"/>
          <w:sz w:val="19"/>
          <w:szCs w:val="19"/>
          <w:lang w:eastAsia="zh-CN"/>
        </w:rPr>
        <w:t xml:space="preserve"> </w:t>
      </w:r>
      <w:r>
        <w:rPr>
          <w:rFonts w:ascii="宋体" w:eastAsia="宋体" w:hAnsi="宋体" w:cs="宋体" w:hint="eastAsia"/>
          <w:spacing w:val="1"/>
          <w:sz w:val="19"/>
          <w:szCs w:val="19"/>
          <w:lang w:eastAsia="zh-CN"/>
        </w:rPr>
        <w:t>采购单位、</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中标（成交）供应商、采购代理机构、</w:t>
      </w:r>
      <w:r>
        <w:rPr>
          <w:rFonts w:ascii="宋体" w:eastAsia="宋体" w:hAnsi="宋体" w:cs="宋体" w:hint="eastAsia"/>
          <w:spacing w:val="1"/>
          <w:sz w:val="19"/>
          <w:szCs w:val="19"/>
          <w:u w:val="single"/>
          <w:lang w:eastAsia="zh-CN"/>
        </w:rPr>
        <w:t xml:space="preserve">                 </w:t>
      </w:r>
      <w:r>
        <w:rPr>
          <w:rFonts w:ascii="宋体" w:eastAsia="宋体" w:hAnsi="宋体" w:cs="宋体" w:hint="eastAsia"/>
          <w:spacing w:val="-52"/>
          <w:sz w:val="19"/>
          <w:szCs w:val="19"/>
          <w:lang w:eastAsia="zh-CN"/>
        </w:rPr>
        <w:t xml:space="preserve"> </w:t>
      </w:r>
      <w:r>
        <w:rPr>
          <w:rFonts w:ascii="宋体" w:eastAsia="宋体" w:hAnsi="宋体" w:cs="宋体" w:hint="eastAsia"/>
          <w:spacing w:val="1"/>
          <w:sz w:val="19"/>
          <w:szCs w:val="19"/>
          <w:lang w:eastAsia="zh-CN"/>
        </w:rPr>
        <w:t>各执一份。合同文本保存期限为从采购结束之日起至少保存十五年。</w:t>
      </w:r>
    </w:p>
    <w:p w14:paraId="1EDEF5FC" w14:textId="77777777" w:rsidR="00CA278B" w:rsidRDefault="00000000">
      <w:pPr>
        <w:spacing w:line="198" w:lineRule="auto"/>
        <w:ind w:left="2"/>
        <w:outlineLvl w:val="3"/>
        <w:rPr>
          <w:rFonts w:ascii="宋体" w:eastAsia="宋体" w:hAnsi="宋体" w:cs="宋体" w:hint="eastAsia"/>
          <w:sz w:val="19"/>
          <w:szCs w:val="19"/>
        </w:rPr>
      </w:pPr>
      <w:proofErr w:type="spellStart"/>
      <w:r>
        <w:rPr>
          <w:rFonts w:ascii="宋体" w:eastAsia="宋体" w:hAnsi="宋体" w:cs="宋体" w:hint="eastAsia"/>
          <w:sz w:val="19"/>
          <w:szCs w:val="19"/>
        </w:rPr>
        <w:t>十三、合同附件</w:t>
      </w:r>
      <w:proofErr w:type="spellEnd"/>
    </w:p>
    <w:p w14:paraId="6A8F91CC" w14:textId="77777777" w:rsidR="00CA278B" w:rsidRDefault="00000000">
      <w:pPr>
        <w:spacing w:before="115" w:line="198" w:lineRule="auto"/>
        <w:ind w:left="384"/>
        <w:rPr>
          <w:rFonts w:ascii="宋体" w:eastAsia="宋体" w:hAnsi="宋体" w:cs="宋体" w:hint="eastAsia"/>
          <w:sz w:val="19"/>
          <w:szCs w:val="19"/>
        </w:rPr>
      </w:pPr>
      <w:proofErr w:type="spellStart"/>
      <w:r>
        <w:rPr>
          <w:rFonts w:ascii="宋体" w:eastAsia="宋体" w:hAnsi="宋体" w:cs="宋体" w:hint="eastAsia"/>
          <w:spacing w:val="1"/>
          <w:sz w:val="19"/>
          <w:szCs w:val="19"/>
        </w:rPr>
        <w:t>本合同所附下列文件是构成本合同不可分割的部分</w:t>
      </w:r>
      <w:proofErr w:type="spellEnd"/>
      <w:r>
        <w:rPr>
          <w:rFonts w:ascii="宋体" w:eastAsia="宋体" w:hAnsi="宋体" w:cs="宋体" w:hint="eastAsia"/>
          <w:spacing w:val="1"/>
          <w:sz w:val="19"/>
          <w:szCs w:val="19"/>
        </w:rPr>
        <w:t>，</w:t>
      </w:r>
      <w:r>
        <w:rPr>
          <w:rFonts w:ascii="宋体" w:eastAsia="宋体" w:hAnsi="宋体" w:cs="宋体" w:hint="eastAsia"/>
          <w:spacing w:val="-33"/>
          <w:sz w:val="19"/>
          <w:szCs w:val="19"/>
        </w:rPr>
        <w:t xml:space="preserve"> </w:t>
      </w:r>
      <w:proofErr w:type="spellStart"/>
      <w:r>
        <w:rPr>
          <w:rFonts w:ascii="宋体" w:eastAsia="宋体" w:hAnsi="宋体" w:cs="宋体" w:hint="eastAsia"/>
          <w:sz w:val="19"/>
          <w:szCs w:val="19"/>
        </w:rPr>
        <w:t>与本合同具有同等法律效力</w:t>
      </w:r>
      <w:proofErr w:type="spellEnd"/>
      <w:r>
        <w:rPr>
          <w:rFonts w:ascii="宋体" w:eastAsia="宋体" w:hAnsi="宋体" w:cs="宋体" w:hint="eastAsia"/>
          <w:sz w:val="19"/>
          <w:szCs w:val="19"/>
        </w:rPr>
        <w:t>：</w:t>
      </w:r>
    </w:p>
    <w:p w14:paraId="20D9235E" w14:textId="77777777" w:rsidR="00CA278B" w:rsidRDefault="00000000">
      <w:pPr>
        <w:spacing w:before="116" w:line="193" w:lineRule="auto"/>
        <w:ind w:left="399"/>
        <w:rPr>
          <w:rFonts w:ascii="宋体" w:eastAsia="宋体" w:hAnsi="宋体" w:cs="宋体" w:hint="eastAsia"/>
          <w:sz w:val="19"/>
          <w:szCs w:val="19"/>
          <w:lang w:eastAsia="zh-CN"/>
        </w:rPr>
      </w:pPr>
      <w:r>
        <w:rPr>
          <w:rFonts w:ascii="宋体" w:eastAsia="宋体" w:hAnsi="宋体" w:cs="宋体" w:hint="eastAsia"/>
          <w:sz w:val="19"/>
          <w:szCs w:val="19"/>
          <w:lang w:eastAsia="zh-CN"/>
        </w:rPr>
        <w:t>1.工程清单（双方应盖章确认）</w:t>
      </w:r>
    </w:p>
    <w:p w14:paraId="452E81F9" w14:textId="77777777" w:rsidR="00CA278B" w:rsidRDefault="00000000">
      <w:pPr>
        <w:spacing w:before="122" w:line="193" w:lineRule="auto"/>
        <w:ind w:left="392"/>
        <w:rPr>
          <w:rFonts w:ascii="宋体" w:eastAsia="宋体" w:hAnsi="宋体" w:cs="宋体" w:hint="eastAsia"/>
          <w:sz w:val="19"/>
          <w:szCs w:val="19"/>
          <w:lang w:eastAsia="zh-CN"/>
        </w:rPr>
      </w:pPr>
      <w:r>
        <w:rPr>
          <w:rFonts w:ascii="宋体" w:eastAsia="宋体" w:hAnsi="宋体" w:cs="宋体" w:hint="eastAsia"/>
          <w:sz w:val="19"/>
          <w:szCs w:val="19"/>
          <w:lang w:eastAsia="zh-CN"/>
        </w:rPr>
        <w:t>2.乙方出具的报价单（函）</w:t>
      </w:r>
    </w:p>
    <w:p w14:paraId="243D0979" w14:textId="77777777" w:rsidR="00CA278B" w:rsidRDefault="00000000">
      <w:pPr>
        <w:spacing w:before="122" w:line="198" w:lineRule="auto"/>
        <w:ind w:left="393"/>
        <w:rPr>
          <w:rFonts w:ascii="宋体" w:eastAsia="宋体" w:hAnsi="宋体" w:cs="宋体" w:hint="eastAsia"/>
          <w:sz w:val="19"/>
          <w:szCs w:val="19"/>
          <w:lang w:eastAsia="zh-CN"/>
        </w:rPr>
      </w:pPr>
      <w:r>
        <w:rPr>
          <w:rFonts w:ascii="宋体" w:eastAsia="宋体" w:hAnsi="宋体" w:cs="宋体" w:hint="eastAsia"/>
          <w:sz w:val="19"/>
          <w:szCs w:val="19"/>
          <w:lang w:eastAsia="zh-CN"/>
        </w:rPr>
        <w:t>3.成交结果公告及成交通知书</w:t>
      </w:r>
    </w:p>
    <w:p w14:paraId="54A11C88" w14:textId="77777777" w:rsidR="00CA278B" w:rsidRDefault="00000000">
      <w:pPr>
        <w:spacing w:before="41" w:line="198" w:lineRule="auto"/>
        <w:ind w:left="400"/>
        <w:rPr>
          <w:rFonts w:ascii="宋体" w:eastAsia="宋体" w:hAnsi="宋体" w:cs="宋体" w:hint="eastAsia"/>
          <w:spacing w:val="-2"/>
          <w:sz w:val="19"/>
          <w:szCs w:val="19"/>
          <w:lang w:eastAsia="zh-CN"/>
        </w:rPr>
      </w:pPr>
      <w:r>
        <w:rPr>
          <w:rFonts w:ascii="宋体" w:eastAsia="宋体" w:hAnsi="宋体" w:cs="宋体" w:hint="eastAsia"/>
          <w:spacing w:val="-2"/>
          <w:sz w:val="19"/>
          <w:szCs w:val="19"/>
          <w:lang w:eastAsia="zh-CN"/>
        </w:rPr>
        <w:lastRenderedPageBreak/>
        <w:t>4.</w:t>
      </w:r>
      <w:r>
        <w:rPr>
          <w:rFonts w:ascii="宋体" w:eastAsia="宋体" w:hAnsi="宋体" w:cs="宋体" w:hint="eastAsia"/>
          <w:spacing w:val="-25"/>
          <w:sz w:val="19"/>
          <w:szCs w:val="19"/>
          <w:lang w:eastAsia="zh-CN"/>
        </w:rPr>
        <w:t xml:space="preserve"> </w:t>
      </w:r>
      <w:r>
        <w:rPr>
          <w:rFonts w:ascii="宋体" w:eastAsia="宋体" w:hAnsi="宋体" w:cs="宋体" w:hint="eastAsia"/>
          <w:spacing w:val="-2"/>
          <w:sz w:val="19"/>
          <w:szCs w:val="19"/>
          <w:lang w:eastAsia="zh-CN"/>
        </w:rPr>
        <w:t>甲方磋商（谈判）文件</w:t>
      </w:r>
    </w:p>
    <w:p w14:paraId="43D06260" w14:textId="77777777" w:rsidR="00CA278B" w:rsidRDefault="00000000">
      <w:pPr>
        <w:spacing w:before="41" w:line="198" w:lineRule="auto"/>
        <w:ind w:left="400"/>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5.乙方响应文件</w:t>
      </w:r>
    </w:p>
    <w:p w14:paraId="2C5AD5F7" w14:textId="77777777" w:rsidR="00CA278B" w:rsidRDefault="00000000">
      <w:pPr>
        <w:spacing w:before="115" w:line="198" w:lineRule="auto"/>
        <w:ind w:left="399"/>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6.</w:t>
      </w:r>
      <w:r>
        <w:rPr>
          <w:rFonts w:ascii="宋体" w:eastAsia="宋体" w:hAnsi="宋体" w:cs="宋体" w:hint="eastAsia"/>
          <w:spacing w:val="-25"/>
          <w:sz w:val="19"/>
          <w:szCs w:val="19"/>
          <w:lang w:eastAsia="zh-CN"/>
        </w:rPr>
        <w:t xml:space="preserve"> </w:t>
      </w:r>
      <w:r>
        <w:rPr>
          <w:rFonts w:ascii="宋体" w:eastAsia="宋体" w:hAnsi="宋体" w:cs="宋体" w:hint="eastAsia"/>
          <w:spacing w:val="-2"/>
          <w:sz w:val="19"/>
          <w:szCs w:val="19"/>
          <w:lang w:eastAsia="zh-CN"/>
        </w:rPr>
        <w:t>甲乙双方商定的其他文件</w:t>
      </w:r>
    </w:p>
    <w:p w14:paraId="33CF3D72" w14:textId="77777777" w:rsidR="00CA278B" w:rsidRDefault="00000000">
      <w:pPr>
        <w:spacing w:before="115" w:line="198" w:lineRule="auto"/>
        <w:ind w:left="9"/>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十四、双方约定的其他事宜</w:t>
      </w:r>
    </w:p>
    <w:p w14:paraId="30751AA7" w14:textId="77777777" w:rsidR="00CA278B" w:rsidRDefault="00000000">
      <w:pPr>
        <w:tabs>
          <w:tab w:val="left" w:pos="4803"/>
        </w:tabs>
        <w:spacing w:before="245" w:line="88" w:lineRule="auto"/>
        <w:rPr>
          <w:rFonts w:ascii="宋体" w:eastAsia="宋体" w:hAnsi="宋体" w:cs="宋体" w:hint="eastAsia"/>
          <w:sz w:val="19"/>
          <w:szCs w:val="19"/>
          <w:lang w:eastAsia="zh-CN"/>
        </w:rPr>
      </w:pPr>
      <w:r>
        <w:rPr>
          <w:rFonts w:ascii="宋体" w:eastAsia="宋体" w:hAnsi="宋体" w:cs="宋体" w:hint="eastAsia"/>
          <w:sz w:val="19"/>
          <w:szCs w:val="19"/>
          <w:u w:val="single"/>
          <w:lang w:eastAsia="zh-CN"/>
        </w:rPr>
        <w:tab/>
      </w:r>
      <w:r>
        <w:rPr>
          <w:rFonts w:ascii="宋体" w:eastAsia="宋体" w:hAnsi="宋体" w:cs="宋体" w:hint="eastAsia"/>
          <w:sz w:val="19"/>
          <w:szCs w:val="19"/>
          <w:lang w:eastAsia="zh-CN"/>
        </w:rPr>
        <w:t>。</w:t>
      </w:r>
    </w:p>
    <w:p w14:paraId="178C4326" w14:textId="77777777" w:rsidR="00CA278B" w:rsidRDefault="00000000">
      <w:pPr>
        <w:spacing w:before="133" w:line="198" w:lineRule="auto"/>
        <w:ind w:left="9"/>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十五、本合同未尽事宜，</w:t>
      </w:r>
      <w:r>
        <w:rPr>
          <w:rFonts w:ascii="宋体" w:eastAsia="宋体" w:hAnsi="宋体" w:cs="宋体" w:hint="eastAsia"/>
          <w:spacing w:val="-32"/>
          <w:sz w:val="19"/>
          <w:szCs w:val="19"/>
          <w:lang w:eastAsia="zh-CN"/>
        </w:rPr>
        <w:t xml:space="preserve"> </w:t>
      </w:r>
      <w:r>
        <w:rPr>
          <w:rFonts w:ascii="宋体" w:eastAsia="宋体" w:hAnsi="宋体" w:cs="宋体" w:hint="eastAsia"/>
          <w:spacing w:val="1"/>
          <w:sz w:val="19"/>
          <w:szCs w:val="19"/>
          <w:lang w:eastAsia="zh-CN"/>
        </w:rPr>
        <w:t>双方另行签订补充协议，补充协议是合同的组成部分。</w:t>
      </w:r>
    </w:p>
    <w:p w14:paraId="7AF8D168" w14:textId="77777777" w:rsidR="00CA278B" w:rsidRDefault="00000000">
      <w:pPr>
        <w:spacing w:before="115" w:line="198" w:lineRule="auto"/>
        <w:ind w:left="9"/>
        <w:outlineLvl w:val="3"/>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十六、本合同由甲乙双方盖章生效。</w:t>
      </w:r>
    </w:p>
    <w:p w14:paraId="3686835C" w14:textId="77777777" w:rsidR="00CA278B" w:rsidRDefault="00000000">
      <w:pPr>
        <w:spacing w:before="116" w:line="193" w:lineRule="auto"/>
        <w:ind w:left="409"/>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甲方名称</w:t>
      </w:r>
      <w:r>
        <w:rPr>
          <w:rFonts w:ascii="宋体" w:eastAsia="宋体" w:hAnsi="宋体" w:cs="宋体" w:hint="eastAsia"/>
          <w:spacing w:val="-4"/>
          <w:sz w:val="19"/>
          <w:szCs w:val="19"/>
          <w:lang w:eastAsia="zh-CN"/>
        </w:rPr>
        <w:t>：（</w:t>
      </w:r>
      <w:r>
        <w:rPr>
          <w:rFonts w:ascii="宋体" w:eastAsia="宋体" w:hAnsi="宋体" w:cs="宋体" w:hint="eastAsia"/>
          <w:spacing w:val="-1"/>
          <w:sz w:val="19"/>
          <w:szCs w:val="19"/>
          <w:lang w:eastAsia="zh-CN"/>
        </w:rPr>
        <w:t>章）</w:t>
      </w:r>
    </w:p>
    <w:p w14:paraId="616A2E92" w14:textId="77777777" w:rsidR="00CA278B" w:rsidRDefault="00000000">
      <w:pPr>
        <w:spacing w:before="122" w:line="193" w:lineRule="auto"/>
        <w:ind w:left="409"/>
        <w:rPr>
          <w:rFonts w:ascii="宋体" w:eastAsia="宋体" w:hAnsi="宋体" w:cs="宋体" w:hint="eastAsia"/>
          <w:sz w:val="19"/>
          <w:szCs w:val="19"/>
          <w:lang w:eastAsia="zh-CN"/>
        </w:rPr>
      </w:pPr>
      <w:r>
        <w:rPr>
          <w:rFonts w:ascii="宋体" w:eastAsia="宋体" w:hAnsi="宋体" w:cs="宋体" w:hint="eastAsia"/>
          <w:sz w:val="19"/>
          <w:szCs w:val="19"/>
          <w:lang w:eastAsia="zh-CN"/>
        </w:rPr>
        <w:t>甲方法定代表人或负责人</w:t>
      </w:r>
      <w:r>
        <w:rPr>
          <w:rFonts w:ascii="宋体" w:eastAsia="宋体" w:hAnsi="宋体" w:cs="宋体" w:hint="eastAsia"/>
          <w:spacing w:val="2"/>
          <w:sz w:val="19"/>
          <w:szCs w:val="19"/>
          <w:lang w:eastAsia="zh-CN"/>
        </w:rPr>
        <w:t>：（</w:t>
      </w:r>
      <w:r>
        <w:rPr>
          <w:rFonts w:ascii="宋体" w:eastAsia="宋体" w:hAnsi="宋体" w:cs="宋体" w:hint="eastAsia"/>
          <w:sz w:val="19"/>
          <w:szCs w:val="19"/>
          <w:lang w:eastAsia="zh-CN"/>
        </w:rPr>
        <w:t>签字）</w:t>
      </w:r>
    </w:p>
    <w:p w14:paraId="41898230" w14:textId="77777777" w:rsidR="00CA278B" w:rsidRDefault="00000000">
      <w:pPr>
        <w:spacing w:before="121" w:line="198" w:lineRule="auto"/>
        <w:ind w:left="392"/>
        <w:rPr>
          <w:rFonts w:ascii="宋体" w:eastAsia="宋体" w:hAnsi="宋体" w:cs="宋体" w:hint="eastAsia"/>
          <w:sz w:val="19"/>
          <w:szCs w:val="19"/>
          <w:lang w:eastAsia="zh-CN"/>
        </w:rPr>
      </w:pPr>
      <w:r>
        <w:rPr>
          <w:rFonts w:ascii="宋体" w:eastAsia="宋体" w:hAnsi="宋体" w:cs="宋体" w:hint="eastAsia"/>
          <w:spacing w:val="-16"/>
          <w:sz w:val="19"/>
          <w:szCs w:val="19"/>
          <w:lang w:eastAsia="zh-CN"/>
        </w:rPr>
        <w:t>年</w:t>
      </w:r>
      <w:r>
        <w:rPr>
          <w:rFonts w:ascii="宋体" w:eastAsia="宋体" w:hAnsi="宋体" w:cs="宋体" w:hint="eastAsia"/>
          <w:spacing w:val="14"/>
          <w:sz w:val="19"/>
          <w:szCs w:val="19"/>
          <w:lang w:eastAsia="zh-CN"/>
        </w:rPr>
        <w:t xml:space="preserve"> </w:t>
      </w:r>
      <w:r>
        <w:rPr>
          <w:rFonts w:ascii="宋体" w:eastAsia="宋体" w:hAnsi="宋体" w:cs="宋体" w:hint="eastAsia"/>
          <w:spacing w:val="-16"/>
          <w:sz w:val="19"/>
          <w:szCs w:val="19"/>
          <w:lang w:eastAsia="zh-CN"/>
        </w:rPr>
        <w:t>月</w:t>
      </w:r>
      <w:r>
        <w:rPr>
          <w:rFonts w:ascii="宋体" w:eastAsia="宋体" w:hAnsi="宋体" w:cs="宋体" w:hint="eastAsia"/>
          <w:spacing w:val="9"/>
          <w:sz w:val="19"/>
          <w:szCs w:val="19"/>
          <w:lang w:eastAsia="zh-CN"/>
        </w:rPr>
        <w:t xml:space="preserve">  </w:t>
      </w:r>
      <w:r>
        <w:rPr>
          <w:rFonts w:ascii="宋体" w:eastAsia="宋体" w:hAnsi="宋体" w:cs="宋体" w:hint="eastAsia"/>
          <w:spacing w:val="-16"/>
          <w:sz w:val="19"/>
          <w:szCs w:val="19"/>
          <w:lang w:eastAsia="zh-CN"/>
        </w:rPr>
        <w:t>日</w:t>
      </w:r>
    </w:p>
    <w:p w14:paraId="53543B89" w14:textId="77777777" w:rsidR="00CA278B" w:rsidRDefault="00000000">
      <w:pPr>
        <w:spacing w:before="116" w:line="193" w:lineRule="auto"/>
        <w:ind w:left="401"/>
        <w:rPr>
          <w:rFonts w:ascii="宋体" w:eastAsia="宋体" w:hAnsi="宋体" w:cs="宋体" w:hint="eastAsia"/>
          <w:sz w:val="19"/>
          <w:szCs w:val="19"/>
          <w:lang w:eastAsia="zh-CN"/>
        </w:rPr>
      </w:pPr>
      <w:r>
        <w:rPr>
          <w:rFonts w:ascii="宋体" w:eastAsia="宋体" w:hAnsi="宋体" w:cs="宋体" w:hint="eastAsia"/>
          <w:sz w:val="19"/>
          <w:szCs w:val="19"/>
          <w:lang w:eastAsia="zh-CN"/>
        </w:rPr>
        <w:t>乙方名称</w:t>
      </w:r>
      <w:r>
        <w:rPr>
          <w:rFonts w:ascii="宋体" w:eastAsia="宋体" w:hAnsi="宋体" w:cs="宋体" w:hint="eastAsia"/>
          <w:spacing w:val="-2"/>
          <w:sz w:val="19"/>
          <w:szCs w:val="19"/>
          <w:lang w:eastAsia="zh-CN"/>
        </w:rPr>
        <w:t>：（</w:t>
      </w:r>
      <w:r>
        <w:rPr>
          <w:rFonts w:ascii="宋体" w:eastAsia="宋体" w:hAnsi="宋体" w:cs="宋体" w:hint="eastAsia"/>
          <w:sz w:val="19"/>
          <w:szCs w:val="19"/>
          <w:lang w:eastAsia="zh-CN"/>
        </w:rPr>
        <w:t>章）</w:t>
      </w:r>
    </w:p>
    <w:p w14:paraId="617CD747" w14:textId="77777777" w:rsidR="00CA278B" w:rsidRDefault="00000000">
      <w:pPr>
        <w:spacing w:before="122" w:line="193" w:lineRule="auto"/>
        <w:ind w:left="401"/>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乙方法定代表人或负责人</w:t>
      </w:r>
      <w:r>
        <w:rPr>
          <w:rFonts w:ascii="宋体" w:eastAsia="宋体" w:hAnsi="宋体" w:cs="宋体" w:hint="eastAsia"/>
          <w:spacing w:val="-1"/>
          <w:sz w:val="19"/>
          <w:szCs w:val="19"/>
          <w:lang w:eastAsia="zh-CN"/>
        </w:rPr>
        <w:t>：（</w:t>
      </w:r>
      <w:r>
        <w:rPr>
          <w:rFonts w:ascii="宋体" w:eastAsia="宋体" w:hAnsi="宋体" w:cs="宋体" w:hint="eastAsia"/>
          <w:spacing w:val="1"/>
          <w:sz w:val="19"/>
          <w:szCs w:val="19"/>
          <w:lang w:eastAsia="zh-CN"/>
        </w:rPr>
        <w:t>签字）</w:t>
      </w:r>
    </w:p>
    <w:p w14:paraId="0D5B96D6" w14:textId="77777777" w:rsidR="00CA278B" w:rsidRDefault="00000000">
      <w:pPr>
        <w:spacing w:before="121" w:line="198" w:lineRule="auto"/>
        <w:ind w:left="392"/>
        <w:rPr>
          <w:rFonts w:ascii="宋体" w:eastAsia="宋体" w:hAnsi="宋体" w:cs="宋体" w:hint="eastAsia"/>
          <w:sz w:val="19"/>
          <w:szCs w:val="19"/>
          <w:lang w:eastAsia="zh-CN"/>
        </w:rPr>
      </w:pPr>
      <w:r>
        <w:rPr>
          <w:rFonts w:ascii="宋体" w:eastAsia="宋体" w:hAnsi="宋体" w:cs="宋体" w:hint="eastAsia"/>
          <w:spacing w:val="-16"/>
          <w:sz w:val="19"/>
          <w:szCs w:val="19"/>
          <w:lang w:eastAsia="zh-CN"/>
        </w:rPr>
        <w:t>年</w:t>
      </w:r>
      <w:r>
        <w:rPr>
          <w:rFonts w:ascii="宋体" w:eastAsia="宋体" w:hAnsi="宋体" w:cs="宋体" w:hint="eastAsia"/>
          <w:spacing w:val="14"/>
          <w:sz w:val="19"/>
          <w:szCs w:val="19"/>
          <w:lang w:eastAsia="zh-CN"/>
        </w:rPr>
        <w:t xml:space="preserve"> </w:t>
      </w:r>
      <w:r>
        <w:rPr>
          <w:rFonts w:ascii="宋体" w:eastAsia="宋体" w:hAnsi="宋体" w:cs="宋体" w:hint="eastAsia"/>
          <w:spacing w:val="-16"/>
          <w:sz w:val="19"/>
          <w:szCs w:val="19"/>
          <w:lang w:eastAsia="zh-CN"/>
        </w:rPr>
        <w:t>月</w:t>
      </w:r>
      <w:r>
        <w:rPr>
          <w:rFonts w:ascii="宋体" w:eastAsia="宋体" w:hAnsi="宋体" w:cs="宋体" w:hint="eastAsia"/>
          <w:spacing w:val="9"/>
          <w:sz w:val="19"/>
          <w:szCs w:val="19"/>
          <w:lang w:eastAsia="zh-CN"/>
        </w:rPr>
        <w:t xml:space="preserve">  </w:t>
      </w:r>
      <w:r>
        <w:rPr>
          <w:rFonts w:ascii="宋体" w:eastAsia="宋体" w:hAnsi="宋体" w:cs="宋体" w:hint="eastAsia"/>
          <w:spacing w:val="-16"/>
          <w:sz w:val="19"/>
          <w:szCs w:val="19"/>
          <w:lang w:eastAsia="zh-CN"/>
        </w:rPr>
        <w:t>日</w:t>
      </w:r>
    </w:p>
    <w:p w14:paraId="0DB653A1" w14:textId="77777777" w:rsidR="00CA278B" w:rsidRDefault="00CA278B">
      <w:pPr>
        <w:spacing w:line="198" w:lineRule="auto"/>
        <w:rPr>
          <w:rFonts w:ascii="宋体" w:eastAsia="宋体" w:hAnsi="宋体" w:cs="宋体" w:hint="eastAsia"/>
          <w:sz w:val="19"/>
          <w:szCs w:val="19"/>
          <w:lang w:eastAsia="zh-CN"/>
        </w:rPr>
        <w:sectPr w:rsidR="00CA278B">
          <w:footerReference w:type="default" r:id="rId29"/>
          <w:pgSz w:w="11900" w:h="16840"/>
          <w:pgMar w:top="1440" w:right="1800" w:bottom="1440" w:left="1800" w:header="0" w:footer="0" w:gutter="0"/>
          <w:cols w:space="720"/>
        </w:sectPr>
      </w:pPr>
    </w:p>
    <w:p w14:paraId="26B310B2" w14:textId="77777777" w:rsidR="00CA278B" w:rsidRDefault="00000000">
      <w:pPr>
        <w:spacing w:before="42" w:line="187" w:lineRule="auto"/>
        <w:outlineLvl w:val="2"/>
        <w:rPr>
          <w:rFonts w:ascii="宋体" w:eastAsia="宋体" w:hAnsi="宋体" w:cs="宋体" w:hint="eastAsia"/>
          <w:lang w:eastAsia="zh-CN"/>
        </w:rPr>
      </w:pPr>
      <w:r>
        <w:rPr>
          <w:rFonts w:ascii="宋体" w:eastAsia="宋体" w:hAnsi="宋体" w:cs="宋体" w:hint="eastAsia"/>
          <w:b/>
          <w:bCs/>
          <w:lang w:eastAsia="zh-CN"/>
        </w:rPr>
        <w:lastRenderedPageBreak/>
        <w:t>二</w:t>
      </w:r>
      <w:r>
        <w:rPr>
          <w:rFonts w:ascii="宋体" w:eastAsia="宋体" w:hAnsi="宋体" w:cs="宋体" w:hint="eastAsia"/>
          <w:b/>
          <w:bCs/>
          <w:spacing w:val="-28"/>
          <w:lang w:eastAsia="zh-CN"/>
        </w:rPr>
        <w:t xml:space="preserve"> </w:t>
      </w:r>
      <w:r>
        <w:rPr>
          <w:rFonts w:ascii="宋体" w:eastAsia="宋体" w:hAnsi="宋体" w:cs="宋体" w:hint="eastAsia"/>
          <w:b/>
          <w:bCs/>
          <w:lang w:eastAsia="zh-CN"/>
        </w:rPr>
        <w:t>.验收</w:t>
      </w:r>
    </w:p>
    <w:p w14:paraId="3E9441E6" w14:textId="77777777" w:rsidR="00CA278B" w:rsidRDefault="00000000">
      <w:pPr>
        <w:spacing w:before="171" w:line="287" w:lineRule="auto"/>
        <w:ind w:left="2" w:firstLine="385"/>
        <w:jc w:val="both"/>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严格按照采购合同开展履约验收。采购人或者采购代理机</w:t>
      </w:r>
      <w:r>
        <w:rPr>
          <w:rFonts w:ascii="宋体" w:eastAsia="宋体" w:hAnsi="宋体" w:cs="宋体" w:hint="eastAsia"/>
          <w:spacing w:val="1"/>
          <w:sz w:val="19"/>
          <w:szCs w:val="19"/>
          <w:lang w:eastAsia="zh-CN"/>
        </w:rPr>
        <w:t>构应当成立验收小组，</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按照采购合同的约定对投标人履约情况进行验收。验收时，</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应当按照采购合同的约定对每一项技术、服务、安全标准的履约情况进行确认。验收结束后，</w:t>
      </w:r>
      <w:r>
        <w:rPr>
          <w:rFonts w:ascii="宋体" w:eastAsia="宋体" w:hAnsi="宋体" w:cs="宋体" w:hint="eastAsia"/>
          <w:spacing w:val="-34"/>
          <w:sz w:val="19"/>
          <w:szCs w:val="19"/>
          <w:lang w:eastAsia="zh-CN"/>
        </w:rPr>
        <w:t xml:space="preserve"> </w:t>
      </w:r>
      <w:r>
        <w:rPr>
          <w:rFonts w:ascii="宋体" w:eastAsia="宋体" w:hAnsi="宋体" w:cs="宋体" w:hint="eastAsia"/>
          <w:spacing w:val="1"/>
          <w:sz w:val="19"/>
          <w:szCs w:val="19"/>
          <w:lang w:eastAsia="zh-CN"/>
        </w:rPr>
        <w:t>应当出具验收书（参考格式附后</w:t>
      </w:r>
      <w:r>
        <w:rPr>
          <w:rFonts w:ascii="宋体" w:eastAsia="宋体" w:hAnsi="宋体" w:cs="宋体" w:hint="eastAsia"/>
          <w:spacing w:val="-5"/>
          <w:sz w:val="19"/>
          <w:szCs w:val="19"/>
          <w:lang w:eastAsia="zh-CN"/>
        </w:rPr>
        <w:t>），</w:t>
      </w:r>
      <w:r>
        <w:rPr>
          <w:rFonts w:ascii="宋体" w:eastAsia="宋体" w:hAnsi="宋体" w:cs="宋体" w:hint="eastAsia"/>
          <w:spacing w:val="-35"/>
          <w:sz w:val="19"/>
          <w:szCs w:val="19"/>
          <w:lang w:eastAsia="zh-CN"/>
        </w:rPr>
        <w:t xml:space="preserve"> </w:t>
      </w:r>
      <w:r>
        <w:rPr>
          <w:rFonts w:ascii="宋体" w:eastAsia="宋体" w:hAnsi="宋体" w:cs="宋体" w:hint="eastAsia"/>
          <w:spacing w:val="1"/>
          <w:sz w:val="19"/>
          <w:szCs w:val="19"/>
          <w:lang w:eastAsia="zh-CN"/>
        </w:rPr>
        <w:t>列明各项标准的验收情况及项目总体评价，</w:t>
      </w:r>
      <w:r>
        <w:rPr>
          <w:rFonts w:ascii="宋体" w:eastAsia="宋体" w:hAnsi="宋体" w:cs="宋体" w:hint="eastAsia"/>
          <w:spacing w:val="-16"/>
          <w:sz w:val="19"/>
          <w:szCs w:val="19"/>
          <w:lang w:eastAsia="zh-CN"/>
        </w:rPr>
        <w:t xml:space="preserve"> </w:t>
      </w:r>
      <w:r>
        <w:rPr>
          <w:rFonts w:ascii="宋体" w:eastAsia="宋体" w:hAnsi="宋体" w:cs="宋体" w:hint="eastAsia"/>
          <w:spacing w:val="1"/>
          <w:sz w:val="19"/>
          <w:szCs w:val="19"/>
          <w:lang w:eastAsia="zh-CN"/>
        </w:rPr>
        <w:t>由验收双方共同签署。验收结果应当与采购合同约定</w:t>
      </w:r>
      <w:r>
        <w:rPr>
          <w:rFonts w:ascii="宋体" w:eastAsia="宋体" w:hAnsi="宋体" w:cs="宋体" w:hint="eastAsia"/>
          <w:sz w:val="19"/>
          <w:szCs w:val="19"/>
          <w:lang w:eastAsia="zh-CN"/>
        </w:rPr>
        <w:t>的资金</w:t>
      </w:r>
      <w:r>
        <w:rPr>
          <w:rFonts w:ascii="宋体" w:eastAsia="宋体" w:hAnsi="宋体" w:cs="宋体" w:hint="eastAsia"/>
          <w:spacing w:val="2"/>
          <w:sz w:val="19"/>
          <w:szCs w:val="19"/>
          <w:lang w:eastAsia="zh-CN"/>
        </w:rPr>
        <w:t>支付及履约保证金返还条件挂钩。履约验收的各项资</w:t>
      </w:r>
      <w:r>
        <w:rPr>
          <w:rFonts w:ascii="宋体" w:eastAsia="宋体" w:hAnsi="宋体" w:cs="宋体" w:hint="eastAsia"/>
          <w:spacing w:val="1"/>
          <w:sz w:val="19"/>
          <w:szCs w:val="19"/>
          <w:lang w:eastAsia="zh-CN"/>
        </w:rPr>
        <w:t>料应当存档备查。</w:t>
      </w:r>
    </w:p>
    <w:p w14:paraId="58B0E819" w14:textId="77777777" w:rsidR="00CA278B" w:rsidRDefault="00CA278B">
      <w:pPr>
        <w:spacing w:line="287" w:lineRule="auto"/>
        <w:rPr>
          <w:rFonts w:ascii="宋体" w:eastAsia="宋体" w:hAnsi="宋体" w:cs="宋体" w:hint="eastAsia"/>
          <w:sz w:val="19"/>
          <w:szCs w:val="19"/>
          <w:lang w:eastAsia="zh-CN"/>
        </w:rPr>
        <w:sectPr w:rsidR="00CA278B">
          <w:footerReference w:type="default" r:id="rId30"/>
          <w:pgSz w:w="11900" w:h="16840"/>
          <w:pgMar w:top="1440" w:right="1800" w:bottom="1440" w:left="1800" w:header="0" w:footer="0" w:gutter="0"/>
          <w:cols w:space="720"/>
        </w:sectPr>
      </w:pPr>
    </w:p>
    <w:p w14:paraId="15C4F53B" w14:textId="77777777" w:rsidR="00CA278B" w:rsidRDefault="00000000">
      <w:pPr>
        <w:spacing w:before="43" w:line="188" w:lineRule="auto"/>
        <w:jc w:val="center"/>
        <w:outlineLvl w:val="2"/>
        <w:rPr>
          <w:rFonts w:ascii="宋体" w:eastAsia="宋体" w:hAnsi="宋体" w:cs="宋体" w:hint="eastAsia"/>
          <w:lang w:eastAsia="zh-CN"/>
        </w:rPr>
      </w:pPr>
      <w:r>
        <w:rPr>
          <w:rFonts w:ascii="宋体" w:eastAsia="宋体" w:hAnsi="宋体" w:cs="宋体" w:hint="eastAsia"/>
          <w:b/>
          <w:bCs/>
          <w:spacing w:val="5"/>
          <w:lang w:eastAsia="zh-CN"/>
        </w:rPr>
        <w:lastRenderedPageBreak/>
        <w:t>政府采购货物履约验收书</w:t>
      </w:r>
    </w:p>
    <w:p w14:paraId="40008C5C" w14:textId="77777777" w:rsidR="00CA278B" w:rsidRDefault="00CA278B">
      <w:pPr>
        <w:pStyle w:val="a3"/>
        <w:spacing w:line="309" w:lineRule="auto"/>
        <w:rPr>
          <w:rFonts w:ascii="宋体" w:eastAsia="宋体" w:hAnsi="宋体" w:cs="宋体" w:hint="eastAsia"/>
          <w:lang w:eastAsia="zh-CN"/>
        </w:rPr>
      </w:pPr>
    </w:p>
    <w:p w14:paraId="70157A8A" w14:textId="77777777" w:rsidR="00CA278B" w:rsidRDefault="00000000">
      <w:pPr>
        <w:spacing w:before="90" w:line="196" w:lineRule="auto"/>
        <w:jc w:val="center"/>
        <w:outlineLvl w:val="2"/>
        <w:rPr>
          <w:rFonts w:ascii="宋体" w:eastAsia="宋体" w:hAnsi="宋体" w:cs="宋体" w:hint="eastAsia"/>
        </w:rPr>
      </w:pPr>
      <w:r>
        <w:rPr>
          <w:rFonts w:ascii="宋体" w:eastAsia="宋体" w:hAnsi="宋体" w:cs="宋体" w:hint="eastAsia"/>
          <w:spacing w:val="-2"/>
        </w:rPr>
        <w:t>（</w:t>
      </w:r>
      <w:proofErr w:type="spellStart"/>
      <w:r>
        <w:rPr>
          <w:rFonts w:ascii="宋体" w:eastAsia="宋体" w:hAnsi="宋体" w:cs="宋体" w:hint="eastAsia"/>
          <w:spacing w:val="-2"/>
        </w:rPr>
        <w:t>参考格式</w:t>
      </w:r>
      <w:proofErr w:type="spellEnd"/>
      <w:r>
        <w:rPr>
          <w:rFonts w:ascii="宋体" w:eastAsia="宋体" w:hAnsi="宋体" w:cs="宋体" w:hint="eastAsia"/>
          <w:spacing w:val="-2"/>
        </w:rPr>
        <w:t>）</w:t>
      </w:r>
    </w:p>
    <w:p w14:paraId="030AE72A" w14:textId="77777777" w:rsidR="00CA278B" w:rsidRDefault="00CA278B">
      <w:pPr>
        <w:spacing w:line="195" w:lineRule="exact"/>
        <w:rPr>
          <w:rFonts w:ascii="宋体" w:eastAsia="宋体" w:hAnsi="宋体" w:cs="宋体" w:hint="eastAsia"/>
        </w:rPr>
      </w:pPr>
    </w:p>
    <w:tbl>
      <w:tblPr>
        <w:tblStyle w:val="TableNormal"/>
        <w:tblW w:w="91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4"/>
        <w:gridCol w:w="7021"/>
      </w:tblGrid>
      <w:tr w:rsidR="00CA278B" w14:paraId="66A6AA0B" w14:textId="77777777">
        <w:trPr>
          <w:trHeight w:val="392"/>
        </w:trPr>
        <w:tc>
          <w:tcPr>
            <w:tcW w:w="2164" w:type="dxa"/>
          </w:tcPr>
          <w:p w14:paraId="5452E071" w14:textId="77777777" w:rsidR="00CA278B" w:rsidRDefault="00000000">
            <w:pPr>
              <w:pStyle w:val="TableText"/>
              <w:spacing w:before="85" w:line="197" w:lineRule="auto"/>
              <w:ind w:left="105"/>
              <w:rPr>
                <w:rFonts w:ascii="宋体" w:eastAsia="宋体" w:hAnsi="宋体" w:cs="宋体" w:hint="eastAsia"/>
              </w:rPr>
            </w:pPr>
            <w:proofErr w:type="spellStart"/>
            <w:r>
              <w:rPr>
                <w:rFonts w:ascii="宋体" w:eastAsia="宋体" w:hAnsi="宋体" w:cs="宋体" w:hint="eastAsia"/>
                <w:spacing w:val="-1"/>
              </w:rPr>
              <w:t>项目名称</w:t>
            </w:r>
            <w:proofErr w:type="spellEnd"/>
          </w:p>
        </w:tc>
        <w:tc>
          <w:tcPr>
            <w:tcW w:w="7021" w:type="dxa"/>
          </w:tcPr>
          <w:p w14:paraId="0A793303" w14:textId="77777777" w:rsidR="00CA278B" w:rsidRDefault="00CA278B">
            <w:pPr>
              <w:rPr>
                <w:rFonts w:ascii="宋体" w:eastAsia="宋体" w:hAnsi="宋体" w:cs="宋体" w:hint="eastAsia"/>
              </w:rPr>
            </w:pPr>
          </w:p>
        </w:tc>
      </w:tr>
      <w:tr w:rsidR="00CA278B" w14:paraId="4E882DE7" w14:textId="77777777">
        <w:trPr>
          <w:trHeight w:val="386"/>
        </w:trPr>
        <w:tc>
          <w:tcPr>
            <w:tcW w:w="2164" w:type="dxa"/>
          </w:tcPr>
          <w:p w14:paraId="22D64B6E" w14:textId="77777777" w:rsidR="00CA278B" w:rsidRDefault="00000000">
            <w:pPr>
              <w:pStyle w:val="TableText"/>
              <w:spacing w:before="79" w:line="197" w:lineRule="auto"/>
              <w:ind w:left="105"/>
              <w:rPr>
                <w:rFonts w:ascii="宋体" w:eastAsia="宋体" w:hAnsi="宋体" w:cs="宋体" w:hint="eastAsia"/>
              </w:rPr>
            </w:pPr>
            <w:proofErr w:type="spellStart"/>
            <w:r>
              <w:rPr>
                <w:rFonts w:ascii="宋体" w:eastAsia="宋体" w:hAnsi="宋体" w:cs="宋体" w:hint="eastAsia"/>
                <w:spacing w:val="-1"/>
              </w:rPr>
              <w:t>项目编号</w:t>
            </w:r>
            <w:proofErr w:type="spellEnd"/>
          </w:p>
        </w:tc>
        <w:tc>
          <w:tcPr>
            <w:tcW w:w="7021" w:type="dxa"/>
          </w:tcPr>
          <w:p w14:paraId="12186FDD" w14:textId="77777777" w:rsidR="00CA278B" w:rsidRDefault="00CA278B">
            <w:pPr>
              <w:rPr>
                <w:rFonts w:ascii="宋体" w:eastAsia="宋体" w:hAnsi="宋体" w:cs="宋体" w:hint="eastAsia"/>
              </w:rPr>
            </w:pPr>
          </w:p>
        </w:tc>
      </w:tr>
      <w:tr w:rsidR="00CA278B" w14:paraId="3EA58426" w14:textId="77777777">
        <w:trPr>
          <w:trHeight w:val="386"/>
        </w:trPr>
        <w:tc>
          <w:tcPr>
            <w:tcW w:w="2164" w:type="dxa"/>
          </w:tcPr>
          <w:p w14:paraId="5955CEBC" w14:textId="77777777" w:rsidR="00CA278B" w:rsidRDefault="00000000">
            <w:pPr>
              <w:pStyle w:val="TableText"/>
              <w:spacing w:before="79" w:line="198" w:lineRule="auto"/>
              <w:ind w:left="104"/>
              <w:rPr>
                <w:rFonts w:ascii="宋体" w:eastAsia="宋体" w:hAnsi="宋体" w:cs="宋体" w:hint="eastAsia"/>
              </w:rPr>
            </w:pPr>
            <w:proofErr w:type="spellStart"/>
            <w:r>
              <w:rPr>
                <w:rFonts w:ascii="宋体" w:eastAsia="宋体" w:hAnsi="宋体" w:cs="宋体" w:hint="eastAsia"/>
                <w:spacing w:val="-2"/>
              </w:rPr>
              <w:t>采购人</w:t>
            </w:r>
            <w:proofErr w:type="spellEnd"/>
          </w:p>
        </w:tc>
        <w:tc>
          <w:tcPr>
            <w:tcW w:w="7021" w:type="dxa"/>
          </w:tcPr>
          <w:p w14:paraId="4BE8D7A4" w14:textId="77777777" w:rsidR="00CA278B" w:rsidRDefault="00CA278B">
            <w:pPr>
              <w:rPr>
                <w:rFonts w:ascii="宋体" w:eastAsia="宋体" w:hAnsi="宋体" w:cs="宋体" w:hint="eastAsia"/>
              </w:rPr>
            </w:pPr>
          </w:p>
        </w:tc>
      </w:tr>
      <w:tr w:rsidR="00CA278B" w14:paraId="1A2FA223" w14:textId="77777777">
        <w:trPr>
          <w:trHeight w:val="386"/>
        </w:trPr>
        <w:tc>
          <w:tcPr>
            <w:tcW w:w="2164" w:type="dxa"/>
          </w:tcPr>
          <w:p w14:paraId="6ECB69E9" w14:textId="77777777" w:rsidR="00CA278B" w:rsidRDefault="00000000">
            <w:pPr>
              <w:pStyle w:val="TableText"/>
              <w:spacing w:before="78" w:line="198" w:lineRule="auto"/>
              <w:ind w:left="103"/>
              <w:rPr>
                <w:rFonts w:ascii="宋体" w:eastAsia="宋体" w:hAnsi="宋体" w:cs="宋体" w:hint="eastAsia"/>
              </w:rPr>
            </w:pPr>
            <w:proofErr w:type="spellStart"/>
            <w:r>
              <w:rPr>
                <w:rFonts w:ascii="宋体" w:eastAsia="宋体" w:hAnsi="宋体" w:cs="宋体" w:hint="eastAsia"/>
                <w:spacing w:val="-2"/>
              </w:rPr>
              <w:t>使用人</w:t>
            </w:r>
            <w:proofErr w:type="spellEnd"/>
          </w:p>
        </w:tc>
        <w:tc>
          <w:tcPr>
            <w:tcW w:w="7021" w:type="dxa"/>
          </w:tcPr>
          <w:p w14:paraId="0CAB141F" w14:textId="77777777" w:rsidR="00CA278B" w:rsidRDefault="00CA278B">
            <w:pPr>
              <w:rPr>
                <w:rFonts w:ascii="宋体" w:eastAsia="宋体" w:hAnsi="宋体" w:cs="宋体" w:hint="eastAsia"/>
              </w:rPr>
            </w:pPr>
          </w:p>
        </w:tc>
      </w:tr>
      <w:tr w:rsidR="00CA278B" w14:paraId="04CC81E5" w14:textId="77777777">
        <w:trPr>
          <w:trHeight w:val="386"/>
        </w:trPr>
        <w:tc>
          <w:tcPr>
            <w:tcW w:w="2164" w:type="dxa"/>
          </w:tcPr>
          <w:p w14:paraId="306BC706" w14:textId="77777777" w:rsidR="00CA278B" w:rsidRDefault="00000000">
            <w:pPr>
              <w:pStyle w:val="TableText"/>
              <w:spacing w:before="79" w:line="199" w:lineRule="auto"/>
              <w:ind w:left="103"/>
              <w:rPr>
                <w:rFonts w:ascii="宋体" w:eastAsia="宋体" w:hAnsi="宋体" w:cs="宋体" w:hint="eastAsia"/>
              </w:rPr>
            </w:pPr>
            <w:proofErr w:type="spellStart"/>
            <w:r>
              <w:rPr>
                <w:rFonts w:ascii="宋体" w:eastAsia="宋体" w:hAnsi="宋体" w:cs="宋体" w:hint="eastAsia"/>
                <w:spacing w:val="-1"/>
              </w:rPr>
              <w:t>供应商</w:t>
            </w:r>
            <w:proofErr w:type="spellEnd"/>
          </w:p>
        </w:tc>
        <w:tc>
          <w:tcPr>
            <w:tcW w:w="7021" w:type="dxa"/>
          </w:tcPr>
          <w:p w14:paraId="31BEEE66" w14:textId="77777777" w:rsidR="00CA278B" w:rsidRDefault="00CA278B">
            <w:pPr>
              <w:rPr>
                <w:rFonts w:ascii="宋体" w:eastAsia="宋体" w:hAnsi="宋体" w:cs="宋体" w:hint="eastAsia"/>
              </w:rPr>
            </w:pPr>
          </w:p>
        </w:tc>
      </w:tr>
      <w:tr w:rsidR="00CA278B" w14:paraId="1323D030" w14:textId="77777777">
        <w:trPr>
          <w:trHeight w:val="2304"/>
        </w:trPr>
        <w:tc>
          <w:tcPr>
            <w:tcW w:w="2164" w:type="dxa"/>
          </w:tcPr>
          <w:p w14:paraId="349FE291" w14:textId="77777777" w:rsidR="00CA278B" w:rsidRDefault="00CA278B">
            <w:pPr>
              <w:spacing w:line="317" w:lineRule="auto"/>
              <w:rPr>
                <w:rFonts w:ascii="宋体" w:eastAsia="宋体" w:hAnsi="宋体" w:cs="宋体" w:hint="eastAsia"/>
              </w:rPr>
            </w:pPr>
          </w:p>
          <w:p w14:paraId="74C3AD3D" w14:textId="77777777" w:rsidR="00CA278B" w:rsidRDefault="00CA278B">
            <w:pPr>
              <w:spacing w:line="317" w:lineRule="auto"/>
              <w:rPr>
                <w:rFonts w:ascii="宋体" w:eastAsia="宋体" w:hAnsi="宋体" w:cs="宋体" w:hint="eastAsia"/>
              </w:rPr>
            </w:pPr>
          </w:p>
          <w:p w14:paraId="11D9F1D4" w14:textId="77777777" w:rsidR="00CA278B" w:rsidRDefault="00CA278B">
            <w:pPr>
              <w:spacing w:line="318" w:lineRule="auto"/>
              <w:rPr>
                <w:rFonts w:ascii="宋体" w:eastAsia="宋体" w:hAnsi="宋体" w:cs="宋体" w:hint="eastAsia"/>
              </w:rPr>
            </w:pPr>
          </w:p>
          <w:p w14:paraId="711EFE72" w14:textId="77777777" w:rsidR="00CA278B" w:rsidRDefault="00000000">
            <w:pPr>
              <w:pStyle w:val="TableText"/>
              <w:spacing w:before="81" w:line="199" w:lineRule="auto"/>
              <w:ind w:left="104"/>
              <w:rPr>
                <w:rFonts w:ascii="宋体" w:eastAsia="宋体" w:hAnsi="宋体" w:cs="宋体" w:hint="eastAsia"/>
              </w:rPr>
            </w:pPr>
            <w:proofErr w:type="spellStart"/>
            <w:r>
              <w:rPr>
                <w:rFonts w:ascii="宋体" w:eastAsia="宋体" w:hAnsi="宋体" w:cs="宋体" w:hint="eastAsia"/>
              </w:rPr>
              <w:t>验收依据</w:t>
            </w:r>
            <w:proofErr w:type="spellEnd"/>
          </w:p>
        </w:tc>
        <w:tc>
          <w:tcPr>
            <w:tcW w:w="7021" w:type="dxa"/>
          </w:tcPr>
          <w:p w14:paraId="4D14509A" w14:textId="77777777" w:rsidR="00CA278B" w:rsidRDefault="00000000">
            <w:pPr>
              <w:pStyle w:val="TableText"/>
              <w:spacing w:before="80" w:line="193" w:lineRule="auto"/>
              <w:ind w:left="115"/>
              <w:rPr>
                <w:rFonts w:ascii="宋体" w:eastAsia="宋体" w:hAnsi="宋体" w:cs="宋体" w:hint="eastAsia"/>
                <w:lang w:eastAsia="zh-CN"/>
              </w:rPr>
            </w:pPr>
            <w:r>
              <w:rPr>
                <w:rFonts w:ascii="宋体" w:eastAsia="宋体" w:hAnsi="宋体" w:cs="宋体" w:hint="eastAsia"/>
                <w:spacing w:val="2"/>
                <w:lang w:eastAsia="zh-CN"/>
              </w:rPr>
              <w:t>1.政府采购合同（合同名称及编号）</w:t>
            </w:r>
          </w:p>
          <w:p w14:paraId="1F650115" w14:textId="77777777" w:rsidR="00CA278B" w:rsidRDefault="00000000">
            <w:pPr>
              <w:pStyle w:val="TableText"/>
              <w:spacing w:before="121" w:line="193" w:lineRule="auto"/>
              <w:ind w:left="108"/>
              <w:rPr>
                <w:rFonts w:ascii="宋体" w:eastAsia="宋体" w:hAnsi="宋体" w:cs="宋体" w:hint="eastAsia"/>
                <w:lang w:eastAsia="zh-CN"/>
              </w:rPr>
            </w:pPr>
            <w:r>
              <w:rPr>
                <w:rFonts w:ascii="宋体" w:eastAsia="宋体" w:hAnsi="宋体" w:cs="宋体" w:hint="eastAsia"/>
                <w:spacing w:val="3"/>
                <w:lang w:eastAsia="zh-CN"/>
              </w:rPr>
              <w:t>2.中标（成交）公告或中标（成交）通知书</w:t>
            </w:r>
          </w:p>
          <w:p w14:paraId="00E75401" w14:textId="77777777" w:rsidR="00CA278B" w:rsidRDefault="00000000">
            <w:pPr>
              <w:pStyle w:val="TableText"/>
              <w:spacing w:before="121" w:line="193" w:lineRule="auto"/>
              <w:ind w:left="109"/>
              <w:rPr>
                <w:rFonts w:ascii="宋体" w:eastAsia="宋体" w:hAnsi="宋体" w:cs="宋体" w:hint="eastAsia"/>
                <w:lang w:eastAsia="zh-CN"/>
              </w:rPr>
            </w:pPr>
            <w:r>
              <w:rPr>
                <w:rFonts w:ascii="宋体" w:eastAsia="宋体" w:hAnsi="宋体" w:cs="宋体" w:hint="eastAsia"/>
                <w:spacing w:val="3"/>
                <w:lang w:eastAsia="zh-CN"/>
              </w:rPr>
              <w:t>3.招标（磋商、谈判）文件或询价通知书</w:t>
            </w:r>
          </w:p>
          <w:p w14:paraId="458E67E1" w14:textId="77777777" w:rsidR="00CA278B" w:rsidRDefault="00000000">
            <w:pPr>
              <w:pStyle w:val="TableText"/>
              <w:spacing w:before="122" w:line="193" w:lineRule="auto"/>
              <w:ind w:left="104"/>
              <w:rPr>
                <w:rFonts w:ascii="宋体" w:eastAsia="宋体" w:hAnsi="宋体" w:cs="宋体" w:hint="eastAsia"/>
                <w:lang w:eastAsia="zh-CN"/>
              </w:rPr>
            </w:pPr>
            <w:r>
              <w:rPr>
                <w:rFonts w:ascii="宋体" w:eastAsia="宋体" w:hAnsi="宋体" w:cs="宋体" w:hint="eastAsia"/>
                <w:spacing w:val="4"/>
                <w:lang w:eastAsia="zh-CN"/>
              </w:rPr>
              <w:t>4.投标（响应）文件</w:t>
            </w:r>
          </w:p>
          <w:p w14:paraId="03340174" w14:textId="77777777" w:rsidR="00CA278B" w:rsidRDefault="00000000">
            <w:pPr>
              <w:pStyle w:val="TableText"/>
              <w:spacing w:before="121" w:line="193" w:lineRule="auto"/>
              <w:ind w:left="109"/>
              <w:rPr>
                <w:rFonts w:ascii="宋体" w:eastAsia="宋体" w:hAnsi="宋体" w:cs="宋体" w:hint="eastAsia"/>
                <w:lang w:eastAsia="zh-CN"/>
              </w:rPr>
            </w:pPr>
            <w:r>
              <w:rPr>
                <w:rFonts w:ascii="宋体" w:eastAsia="宋体" w:hAnsi="宋体" w:cs="宋体" w:hint="eastAsia"/>
                <w:spacing w:val="2"/>
                <w:lang w:eastAsia="zh-CN"/>
              </w:rPr>
              <w:t>5.供应商的承诺、声明或保证（如有）</w:t>
            </w:r>
          </w:p>
          <w:p w14:paraId="7D286E7E" w14:textId="77777777" w:rsidR="00CA278B" w:rsidRDefault="00000000">
            <w:pPr>
              <w:pStyle w:val="TableText"/>
              <w:spacing w:before="122" w:line="197" w:lineRule="auto"/>
              <w:ind w:left="101"/>
              <w:rPr>
                <w:rFonts w:ascii="宋体" w:eastAsia="宋体" w:hAnsi="宋体" w:cs="宋体" w:hint="eastAsia"/>
                <w:lang w:eastAsia="zh-CN"/>
              </w:rPr>
            </w:pPr>
            <w:r>
              <w:rPr>
                <w:rFonts w:ascii="宋体" w:eastAsia="宋体" w:hAnsi="宋体" w:cs="宋体" w:hint="eastAsia"/>
                <w:spacing w:val="1"/>
                <w:lang w:eastAsia="zh-CN"/>
              </w:rPr>
              <w:t>注：验收依据可根据项目具体情况适当增加</w:t>
            </w:r>
          </w:p>
        </w:tc>
      </w:tr>
      <w:tr w:rsidR="00CA278B" w14:paraId="591A2AD4" w14:textId="77777777">
        <w:trPr>
          <w:trHeight w:val="1153"/>
        </w:trPr>
        <w:tc>
          <w:tcPr>
            <w:tcW w:w="2164" w:type="dxa"/>
          </w:tcPr>
          <w:p w14:paraId="5FF687F2" w14:textId="77777777" w:rsidR="00CA278B" w:rsidRDefault="00000000">
            <w:pPr>
              <w:pStyle w:val="TableText"/>
              <w:spacing w:before="83" w:line="260" w:lineRule="auto"/>
              <w:ind w:left="103" w:right="136"/>
              <w:jc w:val="both"/>
              <w:rPr>
                <w:rFonts w:ascii="宋体" w:eastAsia="宋体" w:hAnsi="宋体" w:cs="宋体" w:hint="eastAsia"/>
                <w:lang w:eastAsia="zh-CN"/>
              </w:rPr>
            </w:pPr>
            <w:r>
              <w:rPr>
                <w:rFonts w:ascii="宋体" w:eastAsia="宋体" w:hAnsi="宋体" w:cs="宋体" w:hint="eastAsia"/>
                <w:spacing w:val="1"/>
                <w:lang w:eastAsia="zh-CN"/>
              </w:rPr>
              <w:t>供应商对履约情况的总结及提供的相关证明材</w:t>
            </w:r>
            <w:r>
              <w:rPr>
                <w:rFonts w:ascii="宋体" w:eastAsia="宋体" w:hAnsi="宋体" w:cs="宋体" w:hint="eastAsia"/>
                <w:lang w:eastAsia="zh-CN"/>
              </w:rPr>
              <w:t>料</w:t>
            </w:r>
          </w:p>
        </w:tc>
        <w:tc>
          <w:tcPr>
            <w:tcW w:w="7021" w:type="dxa"/>
          </w:tcPr>
          <w:p w14:paraId="0FCA25D6" w14:textId="77777777" w:rsidR="00CA278B" w:rsidRDefault="00000000">
            <w:pPr>
              <w:pStyle w:val="TableText"/>
              <w:spacing w:before="83" w:line="260" w:lineRule="auto"/>
              <w:ind w:left="99" w:right="218" w:firstLine="2"/>
              <w:jc w:val="both"/>
              <w:rPr>
                <w:rFonts w:ascii="宋体" w:eastAsia="宋体" w:hAnsi="宋体" w:cs="宋体" w:hint="eastAsia"/>
                <w:lang w:eastAsia="zh-CN"/>
              </w:rPr>
            </w:pPr>
            <w:r>
              <w:rPr>
                <w:rFonts w:ascii="宋体" w:eastAsia="宋体" w:hAnsi="宋体" w:cs="宋体" w:hint="eastAsia"/>
                <w:spacing w:val="1"/>
                <w:lang w:eastAsia="zh-CN"/>
              </w:rPr>
              <w:t>注：供应商根据采购合同的约定，</w:t>
            </w:r>
            <w:r>
              <w:rPr>
                <w:rFonts w:ascii="宋体" w:eastAsia="宋体" w:hAnsi="宋体" w:cs="宋体" w:hint="eastAsia"/>
                <w:spacing w:val="-22"/>
                <w:lang w:eastAsia="zh-CN"/>
              </w:rPr>
              <w:t xml:space="preserve"> </w:t>
            </w:r>
            <w:r>
              <w:rPr>
                <w:rFonts w:ascii="宋体" w:eastAsia="宋体" w:hAnsi="宋体" w:cs="宋体" w:hint="eastAsia"/>
                <w:spacing w:val="1"/>
                <w:lang w:eastAsia="zh-CN"/>
              </w:rPr>
              <w:t>对履约情况（包括但不限于采购合同中约定的货物数量、货物规格型号、生产厂家、交货时间、交货地点、验收情况、货物质量、售后服务等）进行总结，</w:t>
            </w:r>
            <w:r>
              <w:rPr>
                <w:rFonts w:ascii="宋体" w:eastAsia="宋体" w:hAnsi="宋体" w:cs="宋体" w:hint="eastAsia"/>
                <w:spacing w:val="-20"/>
                <w:lang w:eastAsia="zh-CN"/>
              </w:rPr>
              <w:t xml:space="preserve"> </w:t>
            </w:r>
            <w:r>
              <w:rPr>
                <w:rFonts w:ascii="宋体" w:eastAsia="宋体" w:hAnsi="宋体" w:cs="宋体" w:hint="eastAsia"/>
                <w:spacing w:val="1"/>
                <w:lang w:eastAsia="zh-CN"/>
              </w:rPr>
              <w:t>并提供相应的履约证明材料作为附件。</w:t>
            </w:r>
          </w:p>
        </w:tc>
      </w:tr>
      <w:tr w:rsidR="00CA278B" w14:paraId="68E46BDF" w14:textId="77777777">
        <w:trPr>
          <w:trHeight w:val="769"/>
        </w:trPr>
        <w:tc>
          <w:tcPr>
            <w:tcW w:w="2164" w:type="dxa"/>
          </w:tcPr>
          <w:p w14:paraId="5BE9E7AC" w14:textId="77777777" w:rsidR="00CA278B" w:rsidRDefault="00000000">
            <w:pPr>
              <w:pStyle w:val="TableText"/>
              <w:spacing w:before="82" w:line="249" w:lineRule="auto"/>
              <w:ind w:left="104" w:right="136"/>
              <w:rPr>
                <w:rFonts w:ascii="宋体" w:eastAsia="宋体" w:hAnsi="宋体" w:cs="宋体" w:hint="eastAsia"/>
                <w:lang w:eastAsia="zh-CN"/>
              </w:rPr>
            </w:pPr>
            <w:r>
              <w:rPr>
                <w:rFonts w:ascii="宋体" w:eastAsia="宋体" w:hAnsi="宋体" w:cs="宋体" w:hint="eastAsia"/>
                <w:spacing w:val="1"/>
                <w:lang w:eastAsia="zh-CN"/>
              </w:rPr>
              <w:t>采购人（使用人）对履</w:t>
            </w:r>
            <w:r>
              <w:rPr>
                <w:rFonts w:ascii="宋体" w:eastAsia="宋体" w:hAnsi="宋体" w:cs="宋体" w:hint="eastAsia"/>
                <w:lang w:eastAsia="zh-CN"/>
              </w:rPr>
              <w:t>约情况的确认</w:t>
            </w:r>
          </w:p>
        </w:tc>
        <w:tc>
          <w:tcPr>
            <w:tcW w:w="7021" w:type="dxa"/>
          </w:tcPr>
          <w:p w14:paraId="37699776" w14:textId="77777777" w:rsidR="00CA278B" w:rsidRDefault="00000000">
            <w:pPr>
              <w:pStyle w:val="TableText"/>
              <w:spacing w:before="275" w:line="198" w:lineRule="auto"/>
              <w:ind w:left="101"/>
              <w:rPr>
                <w:rFonts w:ascii="宋体" w:eastAsia="宋体" w:hAnsi="宋体" w:cs="宋体" w:hint="eastAsia"/>
                <w:lang w:eastAsia="zh-CN"/>
              </w:rPr>
            </w:pPr>
            <w:r>
              <w:rPr>
                <w:rFonts w:ascii="宋体" w:eastAsia="宋体" w:hAnsi="宋体" w:cs="宋体" w:hint="eastAsia"/>
                <w:spacing w:val="1"/>
                <w:lang w:eastAsia="zh-CN"/>
              </w:rPr>
              <w:t>注：采购人或使用人根据采购合同约定，</w:t>
            </w:r>
            <w:r>
              <w:rPr>
                <w:rFonts w:ascii="宋体" w:eastAsia="宋体" w:hAnsi="宋体" w:cs="宋体" w:hint="eastAsia"/>
                <w:spacing w:val="-34"/>
                <w:lang w:eastAsia="zh-CN"/>
              </w:rPr>
              <w:t xml:space="preserve"> </w:t>
            </w:r>
            <w:r>
              <w:rPr>
                <w:rFonts w:ascii="宋体" w:eastAsia="宋体" w:hAnsi="宋体" w:cs="宋体" w:hint="eastAsia"/>
                <w:spacing w:val="1"/>
                <w:lang w:eastAsia="zh-CN"/>
              </w:rPr>
              <w:t>对供应商履约情况进行逐一确认。</w:t>
            </w:r>
          </w:p>
        </w:tc>
      </w:tr>
      <w:tr w:rsidR="00CA278B" w14:paraId="0E49094C" w14:textId="77777777">
        <w:trPr>
          <w:trHeight w:val="1537"/>
        </w:trPr>
        <w:tc>
          <w:tcPr>
            <w:tcW w:w="2164" w:type="dxa"/>
          </w:tcPr>
          <w:p w14:paraId="1E0B3A55" w14:textId="77777777" w:rsidR="00CA278B" w:rsidRDefault="00CA278B">
            <w:pPr>
              <w:spacing w:line="288" w:lineRule="auto"/>
              <w:rPr>
                <w:rFonts w:ascii="宋体" w:eastAsia="宋体" w:hAnsi="宋体" w:cs="宋体" w:hint="eastAsia"/>
                <w:lang w:eastAsia="zh-CN"/>
              </w:rPr>
            </w:pPr>
          </w:p>
          <w:p w14:paraId="2FC98D12" w14:textId="77777777" w:rsidR="00CA278B" w:rsidRDefault="00CA278B">
            <w:pPr>
              <w:spacing w:line="288" w:lineRule="auto"/>
              <w:rPr>
                <w:rFonts w:ascii="宋体" w:eastAsia="宋体" w:hAnsi="宋体" w:cs="宋体" w:hint="eastAsia"/>
                <w:lang w:eastAsia="zh-CN"/>
              </w:rPr>
            </w:pPr>
          </w:p>
          <w:p w14:paraId="6235BC3C" w14:textId="77777777" w:rsidR="00CA278B" w:rsidRDefault="00000000">
            <w:pPr>
              <w:pStyle w:val="TableText"/>
              <w:spacing w:before="82" w:line="197" w:lineRule="auto"/>
              <w:ind w:left="104"/>
              <w:rPr>
                <w:rFonts w:ascii="宋体" w:eastAsia="宋体" w:hAnsi="宋体" w:cs="宋体" w:hint="eastAsia"/>
              </w:rPr>
            </w:pPr>
            <w:proofErr w:type="spellStart"/>
            <w:r>
              <w:rPr>
                <w:rFonts w:ascii="宋体" w:eastAsia="宋体" w:hAnsi="宋体" w:cs="宋体" w:hint="eastAsia"/>
                <w:spacing w:val="1"/>
              </w:rPr>
              <w:t>验收人员名单及组成</w:t>
            </w:r>
            <w:proofErr w:type="spellEnd"/>
          </w:p>
        </w:tc>
        <w:tc>
          <w:tcPr>
            <w:tcW w:w="7021" w:type="dxa"/>
          </w:tcPr>
          <w:p w14:paraId="42833BB0" w14:textId="77777777" w:rsidR="00CA278B" w:rsidRDefault="00000000">
            <w:pPr>
              <w:pStyle w:val="TableText"/>
              <w:spacing w:before="85" w:line="198" w:lineRule="auto"/>
              <w:ind w:left="115"/>
              <w:rPr>
                <w:rFonts w:ascii="宋体" w:eastAsia="宋体" w:hAnsi="宋体" w:cs="宋体" w:hint="eastAsia"/>
                <w:lang w:eastAsia="zh-CN"/>
              </w:rPr>
            </w:pPr>
            <w:r>
              <w:rPr>
                <w:rFonts w:ascii="宋体" w:eastAsia="宋体" w:hAnsi="宋体" w:cs="宋体" w:hint="eastAsia"/>
                <w:spacing w:val="2"/>
                <w:lang w:eastAsia="zh-CN"/>
              </w:rPr>
              <w:t>1.</w:t>
            </w:r>
            <w:r>
              <w:rPr>
                <w:rFonts w:ascii="宋体" w:eastAsia="宋体" w:hAnsi="宋体" w:cs="宋体" w:hint="eastAsia"/>
                <w:spacing w:val="18"/>
                <w:w w:val="101"/>
                <w:lang w:eastAsia="zh-CN"/>
              </w:rPr>
              <w:t xml:space="preserve"> </w:t>
            </w:r>
            <w:r>
              <w:rPr>
                <w:rFonts w:ascii="宋体" w:eastAsia="宋体" w:hAnsi="宋体" w:cs="宋体" w:hint="eastAsia"/>
                <w:spacing w:val="2"/>
                <w:lang w:eastAsia="zh-CN"/>
              </w:rPr>
              <w:t>采购人代表：</w:t>
            </w:r>
          </w:p>
          <w:p w14:paraId="3F95AC60" w14:textId="77777777" w:rsidR="00CA278B" w:rsidRDefault="00000000">
            <w:pPr>
              <w:pStyle w:val="TableText"/>
              <w:spacing w:before="114" w:line="198" w:lineRule="auto"/>
              <w:ind w:left="108"/>
              <w:rPr>
                <w:rFonts w:ascii="宋体" w:eastAsia="宋体" w:hAnsi="宋体" w:cs="宋体" w:hint="eastAsia"/>
                <w:lang w:eastAsia="zh-CN"/>
              </w:rPr>
            </w:pPr>
            <w:r>
              <w:rPr>
                <w:rFonts w:ascii="宋体" w:eastAsia="宋体" w:hAnsi="宋体" w:cs="宋体" w:hint="eastAsia"/>
                <w:spacing w:val="2"/>
                <w:lang w:eastAsia="zh-CN"/>
              </w:rPr>
              <w:t>2.</w:t>
            </w:r>
            <w:r>
              <w:rPr>
                <w:rFonts w:ascii="宋体" w:eastAsia="宋体" w:hAnsi="宋体" w:cs="宋体" w:hint="eastAsia"/>
                <w:spacing w:val="26"/>
                <w:lang w:eastAsia="zh-CN"/>
              </w:rPr>
              <w:t xml:space="preserve"> </w:t>
            </w:r>
            <w:r>
              <w:rPr>
                <w:rFonts w:ascii="宋体" w:eastAsia="宋体" w:hAnsi="宋体" w:cs="宋体" w:hint="eastAsia"/>
                <w:spacing w:val="2"/>
                <w:lang w:eastAsia="zh-CN"/>
              </w:rPr>
              <w:t>采购代理机构代表：</w:t>
            </w:r>
          </w:p>
          <w:p w14:paraId="6C02A5C1" w14:textId="77777777" w:rsidR="00CA278B" w:rsidRDefault="00000000">
            <w:pPr>
              <w:pStyle w:val="TableText"/>
              <w:spacing w:before="114" w:line="198" w:lineRule="auto"/>
              <w:ind w:left="109"/>
              <w:rPr>
                <w:rFonts w:ascii="宋体" w:eastAsia="宋体" w:hAnsi="宋体" w:cs="宋体" w:hint="eastAsia"/>
                <w:lang w:eastAsia="zh-CN"/>
              </w:rPr>
            </w:pPr>
            <w:r>
              <w:rPr>
                <w:rFonts w:ascii="宋体" w:eastAsia="宋体" w:hAnsi="宋体" w:cs="宋体" w:hint="eastAsia"/>
                <w:spacing w:val="2"/>
                <w:lang w:eastAsia="zh-CN"/>
              </w:rPr>
              <w:t>3.</w:t>
            </w:r>
            <w:r>
              <w:rPr>
                <w:rFonts w:ascii="宋体" w:eastAsia="宋体" w:hAnsi="宋体" w:cs="宋体" w:hint="eastAsia"/>
                <w:spacing w:val="25"/>
                <w:w w:val="101"/>
                <w:lang w:eastAsia="zh-CN"/>
              </w:rPr>
              <w:t xml:space="preserve"> </w:t>
            </w:r>
            <w:r>
              <w:rPr>
                <w:rFonts w:ascii="宋体" w:eastAsia="宋体" w:hAnsi="宋体" w:cs="宋体" w:hint="eastAsia"/>
                <w:spacing w:val="2"/>
                <w:lang w:eastAsia="zh-CN"/>
              </w:rPr>
              <w:t>第三</w:t>
            </w:r>
            <w:proofErr w:type="gramStart"/>
            <w:r>
              <w:rPr>
                <w:rFonts w:ascii="宋体" w:eastAsia="宋体" w:hAnsi="宋体" w:cs="宋体" w:hint="eastAsia"/>
                <w:spacing w:val="2"/>
                <w:lang w:eastAsia="zh-CN"/>
              </w:rPr>
              <w:t>方专业</w:t>
            </w:r>
            <w:proofErr w:type="gramEnd"/>
            <w:r>
              <w:rPr>
                <w:rFonts w:ascii="宋体" w:eastAsia="宋体" w:hAnsi="宋体" w:cs="宋体" w:hint="eastAsia"/>
                <w:spacing w:val="2"/>
                <w:lang w:eastAsia="zh-CN"/>
              </w:rPr>
              <w:t>机构代表及专家：</w:t>
            </w:r>
          </w:p>
          <w:p w14:paraId="3C9DD6DF" w14:textId="77777777" w:rsidR="00CA278B" w:rsidRDefault="00000000">
            <w:pPr>
              <w:pStyle w:val="TableText"/>
              <w:spacing w:before="115" w:line="198" w:lineRule="auto"/>
              <w:ind w:left="104"/>
              <w:rPr>
                <w:rFonts w:ascii="宋体" w:eastAsia="宋体" w:hAnsi="宋体" w:cs="宋体" w:hint="eastAsia"/>
              </w:rPr>
            </w:pPr>
            <w:r>
              <w:rPr>
                <w:rFonts w:ascii="宋体" w:eastAsia="宋体" w:hAnsi="宋体" w:cs="宋体" w:hint="eastAsia"/>
                <w:spacing w:val="3"/>
              </w:rPr>
              <w:t>4.</w:t>
            </w:r>
            <w:r>
              <w:rPr>
                <w:rFonts w:ascii="宋体" w:eastAsia="宋体" w:hAnsi="宋体" w:cs="宋体" w:hint="eastAsia"/>
                <w:spacing w:val="20"/>
                <w:w w:val="101"/>
              </w:rPr>
              <w:t xml:space="preserve"> </w:t>
            </w:r>
            <w:proofErr w:type="spellStart"/>
            <w:r>
              <w:rPr>
                <w:rFonts w:ascii="宋体" w:eastAsia="宋体" w:hAnsi="宋体" w:cs="宋体" w:hint="eastAsia"/>
                <w:spacing w:val="3"/>
              </w:rPr>
              <w:t>其他供应商代表</w:t>
            </w:r>
            <w:proofErr w:type="spellEnd"/>
            <w:r>
              <w:rPr>
                <w:rFonts w:ascii="宋体" w:eastAsia="宋体" w:hAnsi="宋体" w:cs="宋体" w:hint="eastAsia"/>
                <w:spacing w:val="3"/>
              </w:rPr>
              <w:t>：</w:t>
            </w:r>
          </w:p>
        </w:tc>
      </w:tr>
      <w:tr w:rsidR="00CA278B" w14:paraId="1C5DB269" w14:textId="77777777">
        <w:trPr>
          <w:trHeight w:val="769"/>
        </w:trPr>
        <w:tc>
          <w:tcPr>
            <w:tcW w:w="2164" w:type="dxa"/>
          </w:tcPr>
          <w:p w14:paraId="22F66BBF" w14:textId="77777777" w:rsidR="00CA278B" w:rsidRDefault="00000000">
            <w:pPr>
              <w:pStyle w:val="TableText"/>
              <w:spacing w:before="278" w:line="198" w:lineRule="auto"/>
              <w:ind w:left="104"/>
              <w:rPr>
                <w:rFonts w:ascii="宋体" w:eastAsia="宋体" w:hAnsi="宋体" w:cs="宋体" w:hint="eastAsia"/>
              </w:rPr>
            </w:pPr>
            <w:proofErr w:type="spellStart"/>
            <w:r>
              <w:rPr>
                <w:rFonts w:ascii="宋体" w:eastAsia="宋体" w:hAnsi="宋体" w:cs="宋体" w:hint="eastAsia"/>
              </w:rPr>
              <w:t>验收评价及结论</w:t>
            </w:r>
            <w:proofErr w:type="spellEnd"/>
          </w:p>
        </w:tc>
        <w:tc>
          <w:tcPr>
            <w:tcW w:w="7021" w:type="dxa"/>
          </w:tcPr>
          <w:p w14:paraId="62904EA2" w14:textId="77777777" w:rsidR="00CA278B" w:rsidRDefault="00000000">
            <w:pPr>
              <w:pStyle w:val="TableText"/>
              <w:spacing w:before="86" w:line="198" w:lineRule="auto"/>
              <w:ind w:left="100"/>
              <w:rPr>
                <w:rFonts w:ascii="宋体" w:eastAsia="宋体" w:hAnsi="宋体" w:cs="宋体" w:hint="eastAsia"/>
                <w:lang w:eastAsia="zh-CN"/>
              </w:rPr>
            </w:pPr>
            <w:r>
              <w:rPr>
                <w:rFonts w:ascii="宋体" w:eastAsia="宋体" w:hAnsi="宋体" w:cs="宋体" w:hint="eastAsia"/>
                <w:spacing w:val="-2"/>
                <w:lang w:eastAsia="zh-CN"/>
              </w:rPr>
              <w:t>评价：</w:t>
            </w:r>
          </w:p>
          <w:p w14:paraId="55258B4B" w14:textId="77777777" w:rsidR="00CA278B" w:rsidRDefault="00000000">
            <w:pPr>
              <w:pStyle w:val="TableText"/>
              <w:spacing w:before="115" w:line="198" w:lineRule="auto"/>
              <w:ind w:left="100"/>
              <w:rPr>
                <w:rFonts w:ascii="宋体" w:eastAsia="宋体" w:hAnsi="宋体" w:cs="宋体" w:hint="eastAsia"/>
                <w:lang w:eastAsia="zh-CN"/>
              </w:rPr>
            </w:pPr>
            <w:r>
              <w:rPr>
                <w:rFonts w:ascii="宋体" w:eastAsia="宋体" w:hAnsi="宋体" w:cs="宋体" w:hint="eastAsia"/>
                <w:spacing w:val="-2"/>
                <w:lang w:eastAsia="zh-CN"/>
              </w:rPr>
              <w:t>结论：</w:t>
            </w:r>
            <w:r>
              <w:rPr>
                <w:rFonts w:ascii="宋体" w:eastAsia="宋体" w:hAnsi="宋体" w:cs="宋体" w:hint="eastAsia"/>
                <w:spacing w:val="-31"/>
                <w:lang w:eastAsia="zh-CN"/>
              </w:rPr>
              <w:t xml:space="preserve"> </w:t>
            </w:r>
            <w:r>
              <w:rPr>
                <w:rFonts w:ascii="宋体" w:eastAsia="宋体" w:hAnsi="宋体" w:cs="宋体" w:hint="eastAsia"/>
                <w:spacing w:val="-2"/>
                <w:lang w:eastAsia="zh-CN"/>
              </w:rPr>
              <w:t>☐通过</w:t>
            </w:r>
            <w:r>
              <w:rPr>
                <w:rFonts w:ascii="宋体" w:eastAsia="宋体" w:hAnsi="宋体" w:cs="宋体" w:hint="eastAsia"/>
                <w:spacing w:val="24"/>
                <w:lang w:eastAsia="zh-CN"/>
              </w:rPr>
              <w:t xml:space="preserve"> </w:t>
            </w:r>
            <w:r>
              <w:rPr>
                <w:rFonts w:ascii="宋体" w:eastAsia="宋体" w:hAnsi="宋体" w:cs="宋体" w:hint="eastAsia"/>
                <w:spacing w:val="-2"/>
                <w:lang w:eastAsia="zh-CN"/>
              </w:rPr>
              <w:t>☐不通过，</w:t>
            </w:r>
            <w:r>
              <w:rPr>
                <w:rFonts w:ascii="宋体" w:eastAsia="宋体" w:hAnsi="宋体" w:cs="宋体" w:hint="eastAsia"/>
                <w:spacing w:val="-34"/>
                <w:lang w:eastAsia="zh-CN"/>
              </w:rPr>
              <w:t xml:space="preserve"> </w:t>
            </w:r>
            <w:r>
              <w:rPr>
                <w:rFonts w:ascii="宋体" w:eastAsia="宋体" w:hAnsi="宋体" w:cs="宋体" w:hint="eastAsia"/>
                <w:spacing w:val="-2"/>
                <w:lang w:eastAsia="zh-CN"/>
              </w:rPr>
              <w:t>具体说明：</w:t>
            </w:r>
          </w:p>
        </w:tc>
      </w:tr>
      <w:tr w:rsidR="00CA278B" w14:paraId="1C12C6AE" w14:textId="77777777">
        <w:trPr>
          <w:trHeight w:val="386"/>
        </w:trPr>
        <w:tc>
          <w:tcPr>
            <w:tcW w:w="2164" w:type="dxa"/>
          </w:tcPr>
          <w:p w14:paraId="51922AC7" w14:textId="77777777" w:rsidR="00CA278B" w:rsidRDefault="00000000">
            <w:pPr>
              <w:pStyle w:val="TableText"/>
              <w:spacing w:before="88" w:line="197" w:lineRule="auto"/>
              <w:ind w:left="104"/>
              <w:rPr>
                <w:rFonts w:ascii="宋体" w:eastAsia="宋体" w:hAnsi="宋体" w:cs="宋体" w:hint="eastAsia"/>
              </w:rPr>
            </w:pPr>
            <w:proofErr w:type="spellStart"/>
            <w:r>
              <w:rPr>
                <w:rFonts w:ascii="宋体" w:eastAsia="宋体" w:hAnsi="宋体" w:cs="宋体" w:hint="eastAsia"/>
              </w:rPr>
              <w:t>验收人员签字</w:t>
            </w:r>
            <w:proofErr w:type="spellEnd"/>
          </w:p>
        </w:tc>
        <w:tc>
          <w:tcPr>
            <w:tcW w:w="7021" w:type="dxa"/>
          </w:tcPr>
          <w:p w14:paraId="6F7FFCD1" w14:textId="77777777" w:rsidR="00CA278B" w:rsidRDefault="00000000">
            <w:pPr>
              <w:pStyle w:val="TableText"/>
              <w:spacing w:before="87" w:line="198" w:lineRule="auto"/>
              <w:ind w:left="101"/>
              <w:rPr>
                <w:rFonts w:ascii="宋体" w:eastAsia="宋体" w:hAnsi="宋体" w:cs="宋体" w:hint="eastAsia"/>
              </w:rPr>
            </w:pPr>
            <w:r>
              <w:rPr>
                <w:rFonts w:ascii="宋体" w:eastAsia="宋体" w:hAnsi="宋体" w:cs="宋体" w:hint="eastAsia"/>
                <w:spacing w:val="-16"/>
              </w:rPr>
              <w:t>年</w:t>
            </w:r>
            <w:r>
              <w:rPr>
                <w:rFonts w:ascii="宋体" w:eastAsia="宋体" w:hAnsi="宋体" w:cs="宋体" w:hint="eastAsia"/>
                <w:spacing w:val="14"/>
              </w:rPr>
              <w:t xml:space="preserve"> </w:t>
            </w:r>
            <w:proofErr w:type="gramStart"/>
            <w:r>
              <w:rPr>
                <w:rFonts w:ascii="宋体" w:eastAsia="宋体" w:hAnsi="宋体" w:cs="宋体" w:hint="eastAsia"/>
                <w:spacing w:val="-16"/>
              </w:rPr>
              <w:t>月</w:t>
            </w:r>
            <w:r>
              <w:rPr>
                <w:rFonts w:ascii="宋体" w:eastAsia="宋体" w:hAnsi="宋体" w:cs="宋体" w:hint="eastAsia"/>
                <w:spacing w:val="9"/>
              </w:rPr>
              <w:t xml:space="preserve">  </w:t>
            </w:r>
            <w:r>
              <w:rPr>
                <w:rFonts w:ascii="宋体" w:eastAsia="宋体" w:hAnsi="宋体" w:cs="宋体" w:hint="eastAsia"/>
                <w:spacing w:val="-16"/>
              </w:rPr>
              <w:t>日</w:t>
            </w:r>
            <w:proofErr w:type="gramEnd"/>
          </w:p>
        </w:tc>
      </w:tr>
      <w:tr w:rsidR="00CA278B" w14:paraId="199BB695" w14:textId="77777777">
        <w:trPr>
          <w:trHeight w:val="1153"/>
        </w:trPr>
        <w:tc>
          <w:tcPr>
            <w:tcW w:w="2164" w:type="dxa"/>
          </w:tcPr>
          <w:p w14:paraId="175CB24B" w14:textId="77777777" w:rsidR="00CA278B" w:rsidRDefault="00000000">
            <w:pPr>
              <w:pStyle w:val="TableText"/>
              <w:spacing w:before="87" w:line="259" w:lineRule="auto"/>
              <w:ind w:left="104" w:right="136"/>
              <w:rPr>
                <w:rFonts w:ascii="宋体" w:eastAsia="宋体" w:hAnsi="宋体" w:cs="宋体" w:hint="eastAsia"/>
                <w:lang w:eastAsia="zh-CN"/>
              </w:rPr>
            </w:pPr>
            <w:r>
              <w:rPr>
                <w:rFonts w:ascii="宋体" w:eastAsia="宋体" w:hAnsi="宋体" w:cs="宋体" w:hint="eastAsia"/>
                <w:spacing w:val="1"/>
                <w:lang w:eastAsia="zh-CN"/>
              </w:rPr>
              <w:t>采购人确认意见（注：采购人委托代理机构验</w:t>
            </w:r>
            <w:r>
              <w:rPr>
                <w:rFonts w:ascii="宋体" w:eastAsia="宋体" w:hAnsi="宋体" w:cs="宋体" w:hint="eastAsia"/>
                <w:spacing w:val="-4"/>
                <w:lang w:eastAsia="zh-CN"/>
              </w:rPr>
              <w:t>收时适用）</w:t>
            </w:r>
          </w:p>
        </w:tc>
        <w:tc>
          <w:tcPr>
            <w:tcW w:w="7021" w:type="dxa"/>
          </w:tcPr>
          <w:p w14:paraId="5A3099BF" w14:textId="77777777" w:rsidR="00CA278B" w:rsidRDefault="00000000">
            <w:pPr>
              <w:pStyle w:val="TableText"/>
              <w:spacing w:before="87" w:line="199" w:lineRule="auto"/>
              <w:ind w:left="111"/>
              <w:rPr>
                <w:rFonts w:ascii="宋体" w:eastAsia="宋体" w:hAnsi="宋体" w:cs="宋体" w:hint="eastAsia"/>
                <w:lang w:eastAsia="zh-CN"/>
              </w:rPr>
            </w:pPr>
            <w:r>
              <w:rPr>
                <w:rFonts w:ascii="宋体" w:eastAsia="宋体" w:hAnsi="宋体" w:cs="宋体" w:hint="eastAsia"/>
                <w:lang w:eastAsia="zh-CN"/>
              </w:rPr>
              <w:t>☐同意验收结论。</w:t>
            </w:r>
          </w:p>
          <w:p w14:paraId="15871E90" w14:textId="77777777" w:rsidR="00CA278B" w:rsidRDefault="00000000">
            <w:pPr>
              <w:pStyle w:val="TableText"/>
              <w:spacing w:before="114" w:line="198" w:lineRule="auto"/>
              <w:ind w:left="111"/>
              <w:rPr>
                <w:rFonts w:ascii="宋体" w:eastAsia="宋体" w:hAnsi="宋体" w:cs="宋体" w:hint="eastAsia"/>
              </w:rPr>
            </w:pPr>
            <w:r>
              <w:rPr>
                <w:rFonts w:ascii="宋体" w:eastAsia="宋体" w:hAnsi="宋体" w:cs="宋体" w:hint="eastAsia"/>
                <w:spacing w:val="1"/>
                <w:lang w:eastAsia="zh-CN"/>
              </w:rPr>
              <w:t>☐不同意验收结论。</w:t>
            </w:r>
            <w:proofErr w:type="spellStart"/>
            <w:r>
              <w:rPr>
                <w:rFonts w:ascii="宋体" w:eastAsia="宋体" w:hAnsi="宋体" w:cs="宋体" w:hint="eastAsia"/>
                <w:spacing w:val="1"/>
              </w:rPr>
              <w:t>具体说明</w:t>
            </w:r>
            <w:proofErr w:type="spellEnd"/>
            <w:r>
              <w:rPr>
                <w:rFonts w:ascii="宋体" w:eastAsia="宋体" w:hAnsi="宋体" w:cs="宋体" w:hint="eastAsia"/>
                <w:spacing w:val="1"/>
              </w:rPr>
              <w:t>：</w:t>
            </w:r>
          </w:p>
          <w:p w14:paraId="7BAC3C8C" w14:textId="77777777" w:rsidR="00CA278B" w:rsidRDefault="00000000">
            <w:pPr>
              <w:pStyle w:val="TableText"/>
              <w:spacing w:before="114" w:line="198" w:lineRule="auto"/>
              <w:ind w:left="101"/>
              <w:rPr>
                <w:rFonts w:ascii="宋体" w:eastAsia="宋体" w:hAnsi="宋体" w:cs="宋体" w:hint="eastAsia"/>
              </w:rPr>
            </w:pPr>
            <w:r>
              <w:rPr>
                <w:rFonts w:ascii="宋体" w:eastAsia="宋体" w:hAnsi="宋体" w:cs="宋体" w:hint="eastAsia"/>
                <w:spacing w:val="-16"/>
              </w:rPr>
              <w:t>年</w:t>
            </w:r>
            <w:r>
              <w:rPr>
                <w:rFonts w:ascii="宋体" w:eastAsia="宋体" w:hAnsi="宋体" w:cs="宋体" w:hint="eastAsia"/>
                <w:spacing w:val="14"/>
              </w:rPr>
              <w:t xml:space="preserve"> </w:t>
            </w:r>
            <w:proofErr w:type="gramStart"/>
            <w:r>
              <w:rPr>
                <w:rFonts w:ascii="宋体" w:eastAsia="宋体" w:hAnsi="宋体" w:cs="宋体" w:hint="eastAsia"/>
                <w:spacing w:val="-16"/>
              </w:rPr>
              <w:t>月</w:t>
            </w:r>
            <w:r>
              <w:rPr>
                <w:rFonts w:ascii="宋体" w:eastAsia="宋体" w:hAnsi="宋体" w:cs="宋体" w:hint="eastAsia"/>
                <w:spacing w:val="9"/>
              </w:rPr>
              <w:t xml:space="preserve">  </w:t>
            </w:r>
            <w:r>
              <w:rPr>
                <w:rFonts w:ascii="宋体" w:eastAsia="宋体" w:hAnsi="宋体" w:cs="宋体" w:hint="eastAsia"/>
                <w:spacing w:val="-16"/>
              </w:rPr>
              <w:t>日</w:t>
            </w:r>
            <w:proofErr w:type="gramEnd"/>
          </w:p>
        </w:tc>
      </w:tr>
      <w:tr w:rsidR="00CA278B" w14:paraId="749E1C31" w14:textId="77777777">
        <w:trPr>
          <w:trHeight w:val="391"/>
        </w:trPr>
        <w:tc>
          <w:tcPr>
            <w:tcW w:w="2164" w:type="dxa"/>
          </w:tcPr>
          <w:p w14:paraId="05B81F04" w14:textId="77777777" w:rsidR="00CA278B" w:rsidRDefault="00000000">
            <w:pPr>
              <w:pStyle w:val="TableText"/>
              <w:spacing w:before="89" w:line="199" w:lineRule="auto"/>
              <w:ind w:left="104"/>
              <w:rPr>
                <w:rFonts w:ascii="宋体" w:eastAsia="宋体" w:hAnsi="宋体" w:cs="宋体" w:hint="eastAsia"/>
              </w:rPr>
            </w:pPr>
            <w:proofErr w:type="spellStart"/>
            <w:r>
              <w:rPr>
                <w:rFonts w:ascii="宋体" w:eastAsia="宋体" w:hAnsi="宋体" w:cs="宋体" w:hint="eastAsia"/>
                <w:spacing w:val="-2"/>
              </w:rPr>
              <w:t>备注</w:t>
            </w:r>
            <w:proofErr w:type="spellEnd"/>
          </w:p>
        </w:tc>
        <w:tc>
          <w:tcPr>
            <w:tcW w:w="7021" w:type="dxa"/>
          </w:tcPr>
          <w:p w14:paraId="038A885D" w14:textId="77777777" w:rsidR="00CA278B" w:rsidRDefault="00CA278B">
            <w:pPr>
              <w:rPr>
                <w:rFonts w:ascii="宋体" w:eastAsia="宋体" w:hAnsi="宋体" w:cs="宋体" w:hint="eastAsia"/>
              </w:rPr>
            </w:pPr>
          </w:p>
        </w:tc>
      </w:tr>
    </w:tbl>
    <w:p w14:paraId="70AC7DC8" w14:textId="77777777" w:rsidR="00CA278B" w:rsidRDefault="00CA278B">
      <w:pPr>
        <w:rPr>
          <w:rFonts w:ascii="宋体" w:eastAsia="宋体" w:hAnsi="宋体" w:cs="宋体" w:hint="eastAsia"/>
          <w:spacing w:val="1"/>
          <w:sz w:val="19"/>
          <w:szCs w:val="19"/>
        </w:rPr>
      </w:pPr>
    </w:p>
    <w:p w14:paraId="246256C5" w14:textId="77777777" w:rsidR="00CA278B" w:rsidRDefault="00000000">
      <w:pP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采购人代表签字</w:t>
      </w:r>
      <w:proofErr w:type="spellEnd"/>
      <w:r>
        <w:rPr>
          <w:rFonts w:ascii="宋体" w:eastAsia="宋体" w:hAnsi="宋体" w:cs="宋体" w:hint="eastAsia"/>
          <w:spacing w:val="1"/>
          <w:sz w:val="19"/>
          <w:szCs w:val="19"/>
        </w:rPr>
        <w:t>：</w:t>
      </w:r>
    </w:p>
    <w:p w14:paraId="6BA799CE" w14:textId="77777777" w:rsidR="00CA278B" w:rsidRDefault="00CA278B">
      <w:pPr>
        <w:rPr>
          <w:rFonts w:ascii="宋体" w:eastAsia="宋体" w:hAnsi="宋体" w:cs="宋体" w:hint="eastAsia"/>
          <w:spacing w:val="1"/>
          <w:sz w:val="19"/>
          <w:szCs w:val="19"/>
        </w:rPr>
      </w:pPr>
    </w:p>
    <w:p w14:paraId="17C476AA" w14:textId="77777777" w:rsidR="00CA278B" w:rsidRDefault="00000000">
      <w:pP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年 月  日供应商代表签字：</w:t>
      </w:r>
    </w:p>
    <w:p w14:paraId="670910ED" w14:textId="77777777" w:rsidR="00CA278B" w:rsidRDefault="00CA278B">
      <w:pPr>
        <w:rPr>
          <w:rFonts w:ascii="宋体" w:eastAsia="宋体" w:hAnsi="宋体" w:cs="宋体" w:hint="eastAsia"/>
          <w:spacing w:val="1"/>
          <w:sz w:val="19"/>
          <w:szCs w:val="19"/>
          <w:lang w:eastAsia="zh-CN"/>
        </w:rPr>
      </w:pPr>
    </w:p>
    <w:p w14:paraId="61DB44A3" w14:textId="77777777" w:rsidR="00CA278B" w:rsidRDefault="00000000">
      <w:pP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年 月  日</w:t>
      </w:r>
    </w:p>
    <w:p w14:paraId="33E51AAD" w14:textId="77777777" w:rsidR="00CA278B" w:rsidRDefault="00CA278B">
      <w:pPr>
        <w:spacing w:line="197" w:lineRule="auto"/>
        <w:rPr>
          <w:rFonts w:ascii="宋体" w:eastAsia="宋体" w:hAnsi="宋体" w:cs="宋体" w:hint="eastAsia"/>
          <w:sz w:val="19"/>
          <w:szCs w:val="19"/>
          <w:lang w:eastAsia="zh-CN"/>
        </w:rPr>
        <w:sectPr w:rsidR="00CA278B">
          <w:footerReference w:type="default" r:id="rId31"/>
          <w:pgSz w:w="11900" w:h="16840"/>
          <w:pgMar w:top="1440" w:right="1800" w:bottom="1440" w:left="1800" w:header="0" w:footer="0" w:gutter="0"/>
          <w:cols w:space="720"/>
        </w:sectPr>
      </w:pPr>
    </w:p>
    <w:p w14:paraId="773D232E" w14:textId="77777777" w:rsidR="00CA278B" w:rsidRDefault="00000000">
      <w:pPr>
        <w:spacing w:before="47" w:line="200" w:lineRule="auto"/>
        <w:jc w:val="center"/>
        <w:outlineLvl w:val="2"/>
        <w:rPr>
          <w:rFonts w:ascii="宋体" w:eastAsia="宋体" w:hAnsi="宋体" w:cs="宋体" w:hint="eastAsia"/>
          <w:lang w:eastAsia="zh-CN"/>
        </w:rPr>
      </w:pPr>
      <w:r>
        <w:rPr>
          <w:rFonts w:ascii="宋体" w:eastAsia="宋体" w:hAnsi="宋体" w:cs="宋体" w:hint="eastAsia"/>
          <w:spacing w:val="5"/>
          <w:lang w:eastAsia="zh-CN"/>
        </w:rPr>
        <w:lastRenderedPageBreak/>
        <w:t>政府采购服务履约验收书</w:t>
      </w:r>
    </w:p>
    <w:p w14:paraId="7F7B8EB9" w14:textId="77777777" w:rsidR="00CA278B" w:rsidRDefault="00CA278B">
      <w:pPr>
        <w:pStyle w:val="a3"/>
        <w:spacing w:line="291" w:lineRule="auto"/>
        <w:rPr>
          <w:rFonts w:ascii="宋体" w:eastAsia="宋体" w:hAnsi="宋体" w:cs="宋体" w:hint="eastAsia"/>
          <w:lang w:eastAsia="zh-CN"/>
        </w:rPr>
      </w:pPr>
    </w:p>
    <w:p w14:paraId="421F4884" w14:textId="77777777" w:rsidR="00CA278B" w:rsidRDefault="00000000">
      <w:pPr>
        <w:spacing w:before="90" w:line="196" w:lineRule="auto"/>
        <w:jc w:val="center"/>
        <w:outlineLvl w:val="2"/>
        <w:rPr>
          <w:rFonts w:ascii="宋体" w:eastAsia="宋体" w:hAnsi="宋体" w:cs="宋体" w:hint="eastAsia"/>
        </w:rPr>
      </w:pPr>
      <w:r>
        <w:rPr>
          <w:rFonts w:ascii="宋体" w:eastAsia="宋体" w:hAnsi="宋体" w:cs="宋体" w:hint="eastAsia"/>
          <w:spacing w:val="-2"/>
        </w:rPr>
        <w:t>（</w:t>
      </w:r>
      <w:proofErr w:type="spellStart"/>
      <w:r>
        <w:rPr>
          <w:rFonts w:ascii="宋体" w:eastAsia="宋体" w:hAnsi="宋体" w:cs="宋体" w:hint="eastAsia"/>
          <w:spacing w:val="-2"/>
        </w:rPr>
        <w:t>参考格式</w:t>
      </w:r>
      <w:proofErr w:type="spellEnd"/>
      <w:r>
        <w:rPr>
          <w:rFonts w:ascii="宋体" w:eastAsia="宋体" w:hAnsi="宋体" w:cs="宋体" w:hint="eastAsia"/>
          <w:spacing w:val="-2"/>
        </w:rPr>
        <w:t>）</w:t>
      </w:r>
    </w:p>
    <w:p w14:paraId="452DCCCA" w14:textId="77777777" w:rsidR="00CA278B" w:rsidRDefault="00CA278B">
      <w:pPr>
        <w:spacing w:line="195" w:lineRule="exact"/>
        <w:rPr>
          <w:rFonts w:ascii="宋体" w:eastAsia="宋体" w:hAnsi="宋体" w:cs="宋体" w:hint="eastAsia"/>
        </w:rPr>
      </w:pPr>
    </w:p>
    <w:tbl>
      <w:tblPr>
        <w:tblStyle w:val="TableNormal"/>
        <w:tblW w:w="87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0"/>
        <w:gridCol w:w="6397"/>
      </w:tblGrid>
      <w:tr w:rsidR="00CA278B" w14:paraId="4FF64CAD" w14:textId="77777777">
        <w:trPr>
          <w:trHeight w:val="391"/>
          <w:jc w:val="center"/>
        </w:trPr>
        <w:tc>
          <w:tcPr>
            <w:tcW w:w="2320" w:type="dxa"/>
          </w:tcPr>
          <w:p w14:paraId="09163D40" w14:textId="77777777" w:rsidR="00CA278B" w:rsidRDefault="00000000">
            <w:pPr>
              <w:pStyle w:val="TableText"/>
              <w:spacing w:before="85" w:line="197" w:lineRule="auto"/>
              <w:ind w:left="105"/>
              <w:rPr>
                <w:rFonts w:ascii="宋体" w:eastAsia="宋体" w:hAnsi="宋体" w:cs="宋体" w:hint="eastAsia"/>
              </w:rPr>
            </w:pPr>
            <w:proofErr w:type="spellStart"/>
            <w:r>
              <w:rPr>
                <w:rFonts w:ascii="宋体" w:eastAsia="宋体" w:hAnsi="宋体" w:cs="宋体" w:hint="eastAsia"/>
                <w:spacing w:val="-1"/>
              </w:rPr>
              <w:t>项目名称</w:t>
            </w:r>
            <w:proofErr w:type="spellEnd"/>
          </w:p>
        </w:tc>
        <w:tc>
          <w:tcPr>
            <w:tcW w:w="6397" w:type="dxa"/>
          </w:tcPr>
          <w:p w14:paraId="353867E3" w14:textId="77777777" w:rsidR="00CA278B" w:rsidRDefault="00CA278B">
            <w:pPr>
              <w:rPr>
                <w:rFonts w:ascii="宋体" w:eastAsia="宋体" w:hAnsi="宋体" w:cs="宋体" w:hint="eastAsia"/>
              </w:rPr>
            </w:pPr>
          </w:p>
        </w:tc>
      </w:tr>
      <w:tr w:rsidR="00CA278B" w14:paraId="76F5B33F" w14:textId="77777777">
        <w:trPr>
          <w:trHeight w:val="386"/>
          <w:jc w:val="center"/>
        </w:trPr>
        <w:tc>
          <w:tcPr>
            <w:tcW w:w="2320" w:type="dxa"/>
          </w:tcPr>
          <w:p w14:paraId="36E86130" w14:textId="77777777" w:rsidR="00CA278B" w:rsidRDefault="00000000">
            <w:pPr>
              <w:pStyle w:val="TableText"/>
              <w:spacing w:before="80" w:line="197" w:lineRule="auto"/>
              <w:ind w:left="105"/>
              <w:rPr>
                <w:rFonts w:ascii="宋体" w:eastAsia="宋体" w:hAnsi="宋体" w:cs="宋体" w:hint="eastAsia"/>
              </w:rPr>
            </w:pPr>
            <w:proofErr w:type="spellStart"/>
            <w:r>
              <w:rPr>
                <w:rFonts w:ascii="宋体" w:eastAsia="宋体" w:hAnsi="宋体" w:cs="宋体" w:hint="eastAsia"/>
                <w:spacing w:val="-1"/>
              </w:rPr>
              <w:t>项目编号</w:t>
            </w:r>
            <w:proofErr w:type="spellEnd"/>
          </w:p>
        </w:tc>
        <w:tc>
          <w:tcPr>
            <w:tcW w:w="6397" w:type="dxa"/>
          </w:tcPr>
          <w:p w14:paraId="0BE54E33" w14:textId="77777777" w:rsidR="00CA278B" w:rsidRDefault="00CA278B">
            <w:pPr>
              <w:rPr>
                <w:rFonts w:ascii="宋体" w:eastAsia="宋体" w:hAnsi="宋体" w:cs="宋体" w:hint="eastAsia"/>
              </w:rPr>
            </w:pPr>
          </w:p>
        </w:tc>
      </w:tr>
      <w:tr w:rsidR="00CA278B" w14:paraId="769B57CF" w14:textId="77777777">
        <w:trPr>
          <w:trHeight w:val="386"/>
          <w:jc w:val="center"/>
        </w:trPr>
        <w:tc>
          <w:tcPr>
            <w:tcW w:w="2320" w:type="dxa"/>
          </w:tcPr>
          <w:p w14:paraId="4AEA64FB" w14:textId="77777777" w:rsidR="00CA278B" w:rsidRDefault="00000000">
            <w:pPr>
              <w:pStyle w:val="TableText"/>
              <w:spacing w:before="80" w:line="198" w:lineRule="auto"/>
              <w:ind w:left="104"/>
              <w:rPr>
                <w:rFonts w:ascii="宋体" w:eastAsia="宋体" w:hAnsi="宋体" w:cs="宋体" w:hint="eastAsia"/>
              </w:rPr>
            </w:pPr>
            <w:proofErr w:type="spellStart"/>
            <w:r>
              <w:rPr>
                <w:rFonts w:ascii="宋体" w:eastAsia="宋体" w:hAnsi="宋体" w:cs="宋体" w:hint="eastAsia"/>
                <w:spacing w:val="-2"/>
              </w:rPr>
              <w:t>采购人</w:t>
            </w:r>
            <w:proofErr w:type="spellEnd"/>
          </w:p>
        </w:tc>
        <w:tc>
          <w:tcPr>
            <w:tcW w:w="6397" w:type="dxa"/>
          </w:tcPr>
          <w:p w14:paraId="1D30DD02" w14:textId="77777777" w:rsidR="00CA278B" w:rsidRDefault="00CA278B">
            <w:pPr>
              <w:rPr>
                <w:rFonts w:ascii="宋体" w:eastAsia="宋体" w:hAnsi="宋体" w:cs="宋体" w:hint="eastAsia"/>
              </w:rPr>
            </w:pPr>
          </w:p>
        </w:tc>
      </w:tr>
      <w:tr w:rsidR="00CA278B" w14:paraId="41664107" w14:textId="77777777">
        <w:trPr>
          <w:trHeight w:val="386"/>
          <w:jc w:val="center"/>
        </w:trPr>
        <w:tc>
          <w:tcPr>
            <w:tcW w:w="2320" w:type="dxa"/>
          </w:tcPr>
          <w:p w14:paraId="4084A858" w14:textId="77777777" w:rsidR="00CA278B" w:rsidRDefault="00000000">
            <w:pPr>
              <w:pStyle w:val="TableText"/>
              <w:spacing w:before="79" w:line="198" w:lineRule="auto"/>
              <w:ind w:left="103"/>
              <w:rPr>
                <w:rFonts w:ascii="宋体" w:eastAsia="宋体" w:hAnsi="宋体" w:cs="宋体" w:hint="eastAsia"/>
              </w:rPr>
            </w:pPr>
            <w:proofErr w:type="spellStart"/>
            <w:r>
              <w:rPr>
                <w:rFonts w:ascii="宋体" w:eastAsia="宋体" w:hAnsi="宋体" w:cs="宋体" w:hint="eastAsia"/>
                <w:spacing w:val="-2"/>
              </w:rPr>
              <w:t>使用人</w:t>
            </w:r>
            <w:proofErr w:type="spellEnd"/>
          </w:p>
        </w:tc>
        <w:tc>
          <w:tcPr>
            <w:tcW w:w="6397" w:type="dxa"/>
          </w:tcPr>
          <w:p w14:paraId="3C3B1375" w14:textId="77777777" w:rsidR="00CA278B" w:rsidRDefault="00CA278B">
            <w:pPr>
              <w:rPr>
                <w:rFonts w:ascii="宋体" w:eastAsia="宋体" w:hAnsi="宋体" w:cs="宋体" w:hint="eastAsia"/>
              </w:rPr>
            </w:pPr>
          </w:p>
        </w:tc>
      </w:tr>
      <w:tr w:rsidR="00CA278B" w14:paraId="2BEAA3D0" w14:textId="77777777">
        <w:trPr>
          <w:trHeight w:val="386"/>
          <w:jc w:val="center"/>
        </w:trPr>
        <w:tc>
          <w:tcPr>
            <w:tcW w:w="2320" w:type="dxa"/>
          </w:tcPr>
          <w:p w14:paraId="0AD97500" w14:textId="77777777" w:rsidR="00CA278B" w:rsidRDefault="00000000">
            <w:pPr>
              <w:pStyle w:val="TableText"/>
              <w:spacing w:before="80" w:line="199" w:lineRule="auto"/>
              <w:ind w:left="103"/>
              <w:rPr>
                <w:rFonts w:ascii="宋体" w:eastAsia="宋体" w:hAnsi="宋体" w:cs="宋体" w:hint="eastAsia"/>
              </w:rPr>
            </w:pPr>
            <w:proofErr w:type="spellStart"/>
            <w:r>
              <w:rPr>
                <w:rFonts w:ascii="宋体" w:eastAsia="宋体" w:hAnsi="宋体" w:cs="宋体" w:hint="eastAsia"/>
                <w:spacing w:val="-1"/>
              </w:rPr>
              <w:t>供应商</w:t>
            </w:r>
            <w:proofErr w:type="spellEnd"/>
          </w:p>
        </w:tc>
        <w:tc>
          <w:tcPr>
            <w:tcW w:w="6397" w:type="dxa"/>
          </w:tcPr>
          <w:p w14:paraId="536A311A" w14:textId="77777777" w:rsidR="00CA278B" w:rsidRDefault="00CA278B">
            <w:pPr>
              <w:rPr>
                <w:rFonts w:ascii="宋体" w:eastAsia="宋体" w:hAnsi="宋体" w:cs="宋体" w:hint="eastAsia"/>
              </w:rPr>
            </w:pPr>
          </w:p>
        </w:tc>
      </w:tr>
      <w:tr w:rsidR="00CA278B" w14:paraId="1FD1709D" w14:textId="77777777">
        <w:trPr>
          <w:trHeight w:val="2304"/>
          <w:jc w:val="center"/>
        </w:trPr>
        <w:tc>
          <w:tcPr>
            <w:tcW w:w="2320" w:type="dxa"/>
          </w:tcPr>
          <w:p w14:paraId="639B3595" w14:textId="77777777" w:rsidR="00CA278B" w:rsidRDefault="00CA278B">
            <w:pPr>
              <w:spacing w:line="317" w:lineRule="auto"/>
              <w:rPr>
                <w:rFonts w:ascii="宋体" w:eastAsia="宋体" w:hAnsi="宋体" w:cs="宋体" w:hint="eastAsia"/>
              </w:rPr>
            </w:pPr>
          </w:p>
          <w:p w14:paraId="546378DC" w14:textId="77777777" w:rsidR="00CA278B" w:rsidRDefault="00CA278B">
            <w:pPr>
              <w:spacing w:line="318" w:lineRule="auto"/>
              <w:rPr>
                <w:rFonts w:ascii="宋体" w:eastAsia="宋体" w:hAnsi="宋体" w:cs="宋体" w:hint="eastAsia"/>
              </w:rPr>
            </w:pPr>
          </w:p>
          <w:p w14:paraId="072060B3" w14:textId="77777777" w:rsidR="00CA278B" w:rsidRDefault="00CA278B">
            <w:pPr>
              <w:spacing w:line="318" w:lineRule="auto"/>
              <w:rPr>
                <w:rFonts w:ascii="宋体" w:eastAsia="宋体" w:hAnsi="宋体" w:cs="宋体" w:hint="eastAsia"/>
              </w:rPr>
            </w:pPr>
          </w:p>
          <w:p w14:paraId="002A5F2A" w14:textId="77777777" w:rsidR="00CA278B" w:rsidRDefault="00000000">
            <w:pPr>
              <w:pStyle w:val="TableText"/>
              <w:spacing w:before="81" w:line="199" w:lineRule="auto"/>
              <w:ind w:left="104"/>
              <w:rPr>
                <w:rFonts w:ascii="宋体" w:eastAsia="宋体" w:hAnsi="宋体" w:cs="宋体" w:hint="eastAsia"/>
              </w:rPr>
            </w:pPr>
            <w:proofErr w:type="spellStart"/>
            <w:r>
              <w:rPr>
                <w:rFonts w:ascii="宋体" w:eastAsia="宋体" w:hAnsi="宋体" w:cs="宋体" w:hint="eastAsia"/>
              </w:rPr>
              <w:t>验收依据</w:t>
            </w:r>
            <w:proofErr w:type="spellEnd"/>
          </w:p>
        </w:tc>
        <w:tc>
          <w:tcPr>
            <w:tcW w:w="6397" w:type="dxa"/>
          </w:tcPr>
          <w:p w14:paraId="74918135" w14:textId="77777777" w:rsidR="00CA278B" w:rsidRDefault="00000000">
            <w:pPr>
              <w:pStyle w:val="TableText"/>
              <w:spacing w:before="81" w:line="193" w:lineRule="auto"/>
              <w:ind w:left="115"/>
              <w:rPr>
                <w:rFonts w:ascii="宋体" w:eastAsia="宋体" w:hAnsi="宋体" w:cs="宋体" w:hint="eastAsia"/>
                <w:lang w:eastAsia="zh-CN"/>
              </w:rPr>
            </w:pPr>
            <w:r>
              <w:rPr>
                <w:rFonts w:ascii="宋体" w:eastAsia="宋体" w:hAnsi="宋体" w:cs="宋体" w:hint="eastAsia"/>
                <w:spacing w:val="2"/>
                <w:lang w:eastAsia="zh-CN"/>
              </w:rPr>
              <w:t>1.政府采购合同（合同名称及编号）</w:t>
            </w:r>
          </w:p>
          <w:p w14:paraId="0D16BBE1" w14:textId="77777777" w:rsidR="00CA278B" w:rsidRDefault="00000000">
            <w:pPr>
              <w:pStyle w:val="TableText"/>
              <w:spacing w:before="121" w:line="193" w:lineRule="auto"/>
              <w:ind w:left="108"/>
              <w:rPr>
                <w:rFonts w:ascii="宋体" w:eastAsia="宋体" w:hAnsi="宋体" w:cs="宋体" w:hint="eastAsia"/>
                <w:lang w:eastAsia="zh-CN"/>
              </w:rPr>
            </w:pPr>
            <w:r>
              <w:rPr>
                <w:rFonts w:ascii="宋体" w:eastAsia="宋体" w:hAnsi="宋体" w:cs="宋体" w:hint="eastAsia"/>
                <w:spacing w:val="3"/>
                <w:lang w:eastAsia="zh-CN"/>
              </w:rPr>
              <w:t>2.中标（成交）公告或中标（成交）通知书</w:t>
            </w:r>
          </w:p>
          <w:p w14:paraId="3C325EB6" w14:textId="77777777" w:rsidR="00CA278B" w:rsidRDefault="00000000">
            <w:pPr>
              <w:pStyle w:val="TableText"/>
              <w:spacing w:before="121" w:line="193" w:lineRule="auto"/>
              <w:ind w:left="109"/>
              <w:rPr>
                <w:rFonts w:ascii="宋体" w:eastAsia="宋体" w:hAnsi="宋体" w:cs="宋体" w:hint="eastAsia"/>
                <w:lang w:eastAsia="zh-CN"/>
              </w:rPr>
            </w:pPr>
            <w:r>
              <w:rPr>
                <w:rFonts w:ascii="宋体" w:eastAsia="宋体" w:hAnsi="宋体" w:cs="宋体" w:hint="eastAsia"/>
                <w:spacing w:val="3"/>
                <w:lang w:eastAsia="zh-CN"/>
              </w:rPr>
              <w:t>3.招标（磋商、谈判）文件或询价通知书</w:t>
            </w:r>
          </w:p>
          <w:p w14:paraId="736839E4" w14:textId="77777777" w:rsidR="00CA278B" w:rsidRDefault="00000000">
            <w:pPr>
              <w:pStyle w:val="TableText"/>
              <w:spacing w:before="121" w:line="193" w:lineRule="auto"/>
              <w:ind w:left="104"/>
              <w:rPr>
                <w:rFonts w:ascii="宋体" w:eastAsia="宋体" w:hAnsi="宋体" w:cs="宋体" w:hint="eastAsia"/>
                <w:lang w:eastAsia="zh-CN"/>
              </w:rPr>
            </w:pPr>
            <w:r>
              <w:rPr>
                <w:rFonts w:ascii="宋体" w:eastAsia="宋体" w:hAnsi="宋体" w:cs="宋体" w:hint="eastAsia"/>
                <w:spacing w:val="4"/>
                <w:lang w:eastAsia="zh-CN"/>
              </w:rPr>
              <w:t>4.投标（响应）文件</w:t>
            </w:r>
          </w:p>
          <w:p w14:paraId="0081CE80" w14:textId="77777777" w:rsidR="00CA278B" w:rsidRDefault="00000000">
            <w:pPr>
              <w:pStyle w:val="TableText"/>
              <w:spacing w:before="122" w:line="193" w:lineRule="auto"/>
              <w:ind w:left="109"/>
              <w:rPr>
                <w:rFonts w:ascii="宋体" w:eastAsia="宋体" w:hAnsi="宋体" w:cs="宋体" w:hint="eastAsia"/>
                <w:lang w:eastAsia="zh-CN"/>
              </w:rPr>
            </w:pPr>
            <w:r>
              <w:rPr>
                <w:rFonts w:ascii="宋体" w:eastAsia="宋体" w:hAnsi="宋体" w:cs="宋体" w:hint="eastAsia"/>
                <w:spacing w:val="2"/>
                <w:lang w:eastAsia="zh-CN"/>
              </w:rPr>
              <w:t>5.供应商的承诺、声明或保证（如有）</w:t>
            </w:r>
          </w:p>
          <w:p w14:paraId="0EDBC2EB" w14:textId="77777777" w:rsidR="00CA278B" w:rsidRDefault="00000000">
            <w:pPr>
              <w:pStyle w:val="TableText"/>
              <w:spacing w:before="122" w:line="197" w:lineRule="auto"/>
              <w:ind w:left="101"/>
              <w:rPr>
                <w:rFonts w:ascii="宋体" w:eastAsia="宋体" w:hAnsi="宋体" w:cs="宋体" w:hint="eastAsia"/>
                <w:lang w:eastAsia="zh-CN"/>
              </w:rPr>
            </w:pPr>
            <w:r>
              <w:rPr>
                <w:rFonts w:ascii="宋体" w:eastAsia="宋体" w:hAnsi="宋体" w:cs="宋体" w:hint="eastAsia"/>
                <w:spacing w:val="1"/>
                <w:lang w:eastAsia="zh-CN"/>
              </w:rPr>
              <w:t>注：验收依据可根据项目具体情况适当增加</w:t>
            </w:r>
          </w:p>
        </w:tc>
      </w:tr>
      <w:tr w:rsidR="00CA278B" w14:paraId="7BEE69D9" w14:textId="77777777">
        <w:trPr>
          <w:trHeight w:val="1153"/>
          <w:jc w:val="center"/>
        </w:trPr>
        <w:tc>
          <w:tcPr>
            <w:tcW w:w="2320" w:type="dxa"/>
          </w:tcPr>
          <w:p w14:paraId="40DA01B4" w14:textId="77777777" w:rsidR="00CA278B" w:rsidRDefault="00000000">
            <w:pPr>
              <w:pStyle w:val="TableText"/>
              <w:spacing w:before="274" w:line="293" w:lineRule="auto"/>
              <w:ind w:left="103" w:right="100"/>
              <w:rPr>
                <w:rFonts w:ascii="宋体" w:eastAsia="宋体" w:hAnsi="宋体" w:cs="宋体" w:hint="eastAsia"/>
                <w:lang w:eastAsia="zh-CN"/>
              </w:rPr>
            </w:pPr>
            <w:r>
              <w:rPr>
                <w:rFonts w:ascii="宋体" w:eastAsia="宋体" w:hAnsi="宋体" w:cs="宋体" w:hint="eastAsia"/>
                <w:spacing w:val="1"/>
                <w:lang w:eastAsia="zh-CN"/>
              </w:rPr>
              <w:t>供应商对履约情况的总结及提供的相关证明材料</w:t>
            </w:r>
          </w:p>
        </w:tc>
        <w:tc>
          <w:tcPr>
            <w:tcW w:w="6397" w:type="dxa"/>
          </w:tcPr>
          <w:p w14:paraId="06801D3D" w14:textId="77777777" w:rsidR="00CA278B" w:rsidRDefault="00000000">
            <w:pPr>
              <w:pStyle w:val="TableText"/>
              <w:spacing w:before="83" w:line="260" w:lineRule="auto"/>
              <w:ind w:left="100" w:right="254" w:firstLine="1"/>
              <w:jc w:val="both"/>
              <w:rPr>
                <w:rFonts w:ascii="宋体" w:eastAsia="宋体" w:hAnsi="宋体" w:cs="宋体" w:hint="eastAsia"/>
                <w:lang w:eastAsia="zh-CN"/>
              </w:rPr>
            </w:pPr>
            <w:r>
              <w:rPr>
                <w:rFonts w:ascii="宋体" w:eastAsia="宋体" w:hAnsi="宋体" w:cs="宋体" w:hint="eastAsia"/>
                <w:spacing w:val="1"/>
                <w:lang w:eastAsia="zh-CN"/>
              </w:rPr>
              <w:t>注：供应商根据采购合同的约定，</w:t>
            </w:r>
            <w:r>
              <w:rPr>
                <w:rFonts w:ascii="宋体" w:eastAsia="宋体" w:hAnsi="宋体" w:cs="宋体" w:hint="eastAsia"/>
                <w:spacing w:val="-23"/>
                <w:lang w:eastAsia="zh-CN"/>
              </w:rPr>
              <w:t xml:space="preserve"> </w:t>
            </w:r>
            <w:r>
              <w:rPr>
                <w:rFonts w:ascii="宋体" w:eastAsia="宋体" w:hAnsi="宋体" w:cs="宋体" w:hint="eastAsia"/>
                <w:spacing w:val="1"/>
                <w:lang w:eastAsia="zh-CN"/>
              </w:rPr>
              <w:t>对履约情况（包括但不限于采购合同中约定的服务内容、服务要求、服务质量、人员配置、服务成果、服务成果的交付等）进行总结，</w:t>
            </w:r>
            <w:r>
              <w:rPr>
                <w:rFonts w:ascii="宋体" w:eastAsia="宋体" w:hAnsi="宋体" w:cs="宋体" w:hint="eastAsia"/>
                <w:spacing w:val="-21"/>
                <w:lang w:eastAsia="zh-CN"/>
              </w:rPr>
              <w:t xml:space="preserve"> </w:t>
            </w:r>
            <w:r>
              <w:rPr>
                <w:rFonts w:ascii="宋体" w:eastAsia="宋体" w:hAnsi="宋体" w:cs="宋体" w:hint="eastAsia"/>
                <w:spacing w:val="1"/>
                <w:lang w:eastAsia="zh-CN"/>
              </w:rPr>
              <w:t>并提供相应的履约证明材料作为附件。</w:t>
            </w:r>
          </w:p>
        </w:tc>
      </w:tr>
      <w:tr w:rsidR="00CA278B" w14:paraId="5D5ADF98" w14:textId="77777777">
        <w:trPr>
          <w:trHeight w:val="769"/>
          <w:jc w:val="center"/>
        </w:trPr>
        <w:tc>
          <w:tcPr>
            <w:tcW w:w="2320" w:type="dxa"/>
          </w:tcPr>
          <w:p w14:paraId="045FAEFC" w14:textId="77777777" w:rsidR="00CA278B" w:rsidRDefault="00000000">
            <w:pPr>
              <w:pStyle w:val="TableText"/>
              <w:spacing w:before="85" w:line="248" w:lineRule="auto"/>
              <w:ind w:left="102" w:right="100" w:firstLine="2"/>
              <w:rPr>
                <w:rFonts w:ascii="宋体" w:eastAsia="宋体" w:hAnsi="宋体" w:cs="宋体" w:hint="eastAsia"/>
                <w:lang w:eastAsia="zh-CN"/>
              </w:rPr>
            </w:pPr>
            <w:r>
              <w:rPr>
                <w:rFonts w:ascii="宋体" w:eastAsia="宋体" w:hAnsi="宋体" w:cs="宋体" w:hint="eastAsia"/>
                <w:spacing w:val="1"/>
                <w:lang w:eastAsia="zh-CN"/>
              </w:rPr>
              <w:t>采购人（使用人）对履约</w:t>
            </w:r>
            <w:r>
              <w:rPr>
                <w:rFonts w:ascii="宋体" w:eastAsia="宋体" w:hAnsi="宋体" w:cs="宋体" w:hint="eastAsia"/>
                <w:lang w:eastAsia="zh-CN"/>
              </w:rPr>
              <w:t>情况的确认</w:t>
            </w:r>
          </w:p>
        </w:tc>
        <w:tc>
          <w:tcPr>
            <w:tcW w:w="6397" w:type="dxa"/>
          </w:tcPr>
          <w:p w14:paraId="65C8A47B" w14:textId="77777777" w:rsidR="00CA278B" w:rsidRDefault="00000000">
            <w:pPr>
              <w:pStyle w:val="TableText"/>
              <w:spacing w:before="276" w:line="198" w:lineRule="auto"/>
              <w:ind w:left="101"/>
              <w:rPr>
                <w:rFonts w:ascii="宋体" w:eastAsia="宋体" w:hAnsi="宋体" w:cs="宋体" w:hint="eastAsia"/>
                <w:lang w:eastAsia="zh-CN"/>
              </w:rPr>
            </w:pPr>
            <w:r>
              <w:rPr>
                <w:rFonts w:ascii="宋体" w:eastAsia="宋体" w:hAnsi="宋体" w:cs="宋体" w:hint="eastAsia"/>
                <w:spacing w:val="1"/>
                <w:lang w:eastAsia="zh-CN"/>
              </w:rPr>
              <w:t>注：采购人或使用人根据采购合同约定，</w:t>
            </w:r>
            <w:r>
              <w:rPr>
                <w:rFonts w:ascii="宋体" w:eastAsia="宋体" w:hAnsi="宋体" w:cs="宋体" w:hint="eastAsia"/>
                <w:spacing w:val="-34"/>
                <w:lang w:eastAsia="zh-CN"/>
              </w:rPr>
              <w:t xml:space="preserve"> </w:t>
            </w:r>
            <w:r>
              <w:rPr>
                <w:rFonts w:ascii="宋体" w:eastAsia="宋体" w:hAnsi="宋体" w:cs="宋体" w:hint="eastAsia"/>
                <w:spacing w:val="1"/>
                <w:lang w:eastAsia="zh-CN"/>
              </w:rPr>
              <w:t>对供应商履约情况进行逐一确认。</w:t>
            </w:r>
          </w:p>
        </w:tc>
      </w:tr>
      <w:tr w:rsidR="00CA278B" w14:paraId="3A88DFB2" w14:textId="77777777">
        <w:trPr>
          <w:trHeight w:val="1537"/>
          <w:jc w:val="center"/>
        </w:trPr>
        <w:tc>
          <w:tcPr>
            <w:tcW w:w="2320" w:type="dxa"/>
          </w:tcPr>
          <w:p w14:paraId="0240AD0E" w14:textId="77777777" w:rsidR="00CA278B" w:rsidRDefault="00CA278B">
            <w:pPr>
              <w:spacing w:line="288" w:lineRule="auto"/>
              <w:rPr>
                <w:rFonts w:ascii="宋体" w:eastAsia="宋体" w:hAnsi="宋体" w:cs="宋体" w:hint="eastAsia"/>
                <w:lang w:eastAsia="zh-CN"/>
              </w:rPr>
            </w:pPr>
          </w:p>
          <w:p w14:paraId="063B959B" w14:textId="77777777" w:rsidR="00CA278B" w:rsidRDefault="00CA278B">
            <w:pPr>
              <w:spacing w:line="289" w:lineRule="auto"/>
              <w:rPr>
                <w:rFonts w:ascii="宋体" w:eastAsia="宋体" w:hAnsi="宋体" w:cs="宋体" w:hint="eastAsia"/>
                <w:lang w:eastAsia="zh-CN"/>
              </w:rPr>
            </w:pPr>
          </w:p>
          <w:p w14:paraId="36E71289" w14:textId="77777777" w:rsidR="00CA278B" w:rsidRDefault="00000000">
            <w:pPr>
              <w:pStyle w:val="TableText"/>
              <w:spacing w:before="82" w:line="197" w:lineRule="auto"/>
              <w:ind w:left="104"/>
              <w:rPr>
                <w:rFonts w:ascii="宋体" w:eastAsia="宋体" w:hAnsi="宋体" w:cs="宋体" w:hint="eastAsia"/>
              </w:rPr>
            </w:pPr>
            <w:proofErr w:type="spellStart"/>
            <w:r>
              <w:rPr>
                <w:rFonts w:ascii="宋体" w:eastAsia="宋体" w:hAnsi="宋体" w:cs="宋体" w:hint="eastAsia"/>
                <w:spacing w:val="1"/>
              </w:rPr>
              <w:t>验收人员名单及组成</w:t>
            </w:r>
            <w:proofErr w:type="spellEnd"/>
          </w:p>
        </w:tc>
        <w:tc>
          <w:tcPr>
            <w:tcW w:w="6397" w:type="dxa"/>
          </w:tcPr>
          <w:p w14:paraId="59BED738" w14:textId="77777777" w:rsidR="00CA278B" w:rsidRDefault="00000000">
            <w:pPr>
              <w:pStyle w:val="TableText"/>
              <w:spacing w:before="86" w:line="198" w:lineRule="auto"/>
              <w:ind w:left="115"/>
              <w:rPr>
                <w:rFonts w:ascii="宋体" w:eastAsia="宋体" w:hAnsi="宋体" w:cs="宋体" w:hint="eastAsia"/>
                <w:lang w:eastAsia="zh-CN"/>
              </w:rPr>
            </w:pPr>
            <w:r>
              <w:rPr>
                <w:rFonts w:ascii="宋体" w:eastAsia="宋体" w:hAnsi="宋体" w:cs="宋体" w:hint="eastAsia"/>
                <w:spacing w:val="2"/>
                <w:lang w:eastAsia="zh-CN"/>
              </w:rPr>
              <w:t>1.</w:t>
            </w:r>
            <w:r>
              <w:rPr>
                <w:rFonts w:ascii="宋体" w:eastAsia="宋体" w:hAnsi="宋体" w:cs="宋体" w:hint="eastAsia"/>
                <w:spacing w:val="18"/>
                <w:w w:val="101"/>
                <w:lang w:eastAsia="zh-CN"/>
              </w:rPr>
              <w:t xml:space="preserve"> </w:t>
            </w:r>
            <w:r>
              <w:rPr>
                <w:rFonts w:ascii="宋体" w:eastAsia="宋体" w:hAnsi="宋体" w:cs="宋体" w:hint="eastAsia"/>
                <w:spacing w:val="2"/>
                <w:lang w:eastAsia="zh-CN"/>
              </w:rPr>
              <w:t>采购人代表：</w:t>
            </w:r>
          </w:p>
          <w:p w14:paraId="09535883" w14:textId="77777777" w:rsidR="00CA278B" w:rsidRDefault="00000000">
            <w:pPr>
              <w:pStyle w:val="TableText"/>
              <w:spacing w:before="114" w:line="198" w:lineRule="auto"/>
              <w:ind w:left="108"/>
              <w:rPr>
                <w:rFonts w:ascii="宋体" w:eastAsia="宋体" w:hAnsi="宋体" w:cs="宋体" w:hint="eastAsia"/>
                <w:lang w:eastAsia="zh-CN"/>
              </w:rPr>
            </w:pPr>
            <w:r>
              <w:rPr>
                <w:rFonts w:ascii="宋体" w:eastAsia="宋体" w:hAnsi="宋体" w:cs="宋体" w:hint="eastAsia"/>
                <w:spacing w:val="2"/>
                <w:lang w:eastAsia="zh-CN"/>
              </w:rPr>
              <w:t>2.</w:t>
            </w:r>
            <w:r>
              <w:rPr>
                <w:rFonts w:ascii="宋体" w:eastAsia="宋体" w:hAnsi="宋体" w:cs="宋体" w:hint="eastAsia"/>
                <w:spacing w:val="26"/>
                <w:lang w:eastAsia="zh-CN"/>
              </w:rPr>
              <w:t xml:space="preserve"> </w:t>
            </w:r>
            <w:r>
              <w:rPr>
                <w:rFonts w:ascii="宋体" w:eastAsia="宋体" w:hAnsi="宋体" w:cs="宋体" w:hint="eastAsia"/>
                <w:spacing w:val="2"/>
                <w:lang w:eastAsia="zh-CN"/>
              </w:rPr>
              <w:t>采购代理机构代表：</w:t>
            </w:r>
          </w:p>
          <w:p w14:paraId="5D7752E9" w14:textId="77777777" w:rsidR="00CA278B" w:rsidRDefault="00000000">
            <w:pPr>
              <w:pStyle w:val="TableText"/>
              <w:spacing w:before="114" w:line="198" w:lineRule="auto"/>
              <w:ind w:left="109"/>
              <w:rPr>
                <w:rFonts w:ascii="宋体" w:eastAsia="宋体" w:hAnsi="宋体" w:cs="宋体" w:hint="eastAsia"/>
                <w:lang w:eastAsia="zh-CN"/>
              </w:rPr>
            </w:pPr>
            <w:r>
              <w:rPr>
                <w:rFonts w:ascii="宋体" w:eastAsia="宋体" w:hAnsi="宋体" w:cs="宋体" w:hint="eastAsia"/>
                <w:spacing w:val="2"/>
                <w:lang w:eastAsia="zh-CN"/>
              </w:rPr>
              <w:t>3.</w:t>
            </w:r>
            <w:r>
              <w:rPr>
                <w:rFonts w:ascii="宋体" w:eastAsia="宋体" w:hAnsi="宋体" w:cs="宋体" w:hint="eastAsia"/>
                <w:spacing w:val="25"/>
                <w:w w:val="101"/>
                <w:lang w:eastAsia="zh-CN"/>
              </w:rPr>
              <w:t xml:space="preserve"> </w:t>
            </w:r>
            <w:r>
              <w:rPr>
                <w:rFonts w:ascii="宋体" w:eastAsia="宋体" w:hAnsi="宋体" w:cs="宋体" w:hint="eastAsia"/>
                <w:spacing w:val="2"/>
                <w:lang w:eastAsia="zh-CN"/>
              </w:rPr>
              <w:t>第三</w:t>
            </w:r>
            <w:proofErr w:type="gramStart"/>
            <w:r>
              <w:rPr>
                <w:rFonts w:ascii="宋体" w:eastAsia="宋体" w:hAnsi="宋体" w:cs="宋体" w:hint="eastAsia"/>
                <w:spacing w:val="2"/>
                <w:lang w:eastAsia="zh-CN"/>
              </w:rPr>
              <w:t>方专业</w:t>
            </w:r>
            <w:proofErr w:type="gramEnd"/>
            <w:r>
              <w:rPr>
                <w:rFonts w:ascii="宋体" w:eastAsia="宋体" w:hAnsi="宋体" w:cs="宋体" w:hint="eastAsia"/>
                <w:spacing w:val="2"/>
                <w:lang w:eastAsia="zh-CN"/>
              </w:rPr>
              <w:t>机构代表及专家：</w:t>
            </w:r>
          </w:p>
          <w:p w14:paraId="45B48CC3" w14:textId="77777777" w:rsidR="00CA278B" w:rsidRDefault="00000000">
            <w:pPr>
              <w:pStyle w:val="TableText"/>
              <w:spacing w:before="115" w:line="198" w:lineRule="auto"/>
              <w:ind w:left="104"/>
              <w:rPr>
                <w:rFonts w:ascii="宋体" w:eastAsia="宋体" w:hAnsi="宋体" w:cs="宋体" w:hint="eastAsia"/>
              </w:rPr>
            </w:pPr>
            <w:r>
              <w:rPr>
                <w:rFonts w:ascii="宋体" w:eastAsia="宋体" w:hAnsi="宋体" w:cs="宋体" w:hint="eastAsia"/>
                <w:spacing w:val="3"/>
              </w:rPr>
              <w:t>4.</w:t>
            </w:r>
            <w:r>
              <w:rPr>
                <w:rFonts w:ascii="宋体" w:eastAsia="宋体" w:hAnsi="宋体" w:cs="宋体" w:hint="eastAsia"/>
                <w:spacing w:val="20"/>
                <w:w w:val="101"/>
              </w:rPr>
              <w:t xml:space="preserve"> </w:t>
            </w:r>
            <w:proofErr w:type="spellStart"/>
            <w:r>
              <w:rPr>
                <w:rFonts w:ascii="宋体" w:eastAsia="宋体" w:hAnsi="宋体" w:cs="宋体" w:hint="eastAsia"/>
                <w:spacing w:val="3"/>
              </w:rPr>
              <w:t>其他供应商代表</w:t>
            </w:r>
            <w:proofErr w:type="spellEnd"/>
            <w:r>
              <w:rPr>
                <w:rFonts w:ascii="宋体" w:eastAsia="宋体" w:hAnsi="宋体" w:cs="宋体" w:hint="eastAsia"/>
                <w:spacing w:val="3"/>
              </w:rPr>
              <w:t>：</w:t>
            </w:r>
          </w:p>
        </w:tc>
      </w:tr>
      <w:tr w:rsidR="00CA278B" w14:paraId="513EEAF4" w14:textId="77777777">
        <w:trPr>
          <w:trHeight w:val="769"/>
          <w:jc w:val="center"/>
        </w:trPr>
        <w:tc>
          <w:tcPr>
            <w:tcW w:w="2320" w:type="dxa"/>
          </w:tcPr>
          <w:p w14:paraId="2FFA74C0" w14:textId="77777777" w:rsidR="00CA278B" w:rsidRDefault="00000000">
            <w:pPr>
              <w:pStyle w:val="TableText"/>
              <w:spacing w:before="279" w:line="198" w:lineRule="auto"/>
              <w:ind w:left="104"/>
              <w:rPr>
                <w:rFonts w:ascii="宋体" w:eastAsia="宋体" w:hAnsi="宋体" w:cs="宋体" w:hint="eastAsia"/>
              </w:rPr>
            </w:pPr>
            <w:proofErr w:type="spellStart"/>
            <w:r>
              <w:rPr>
                <w:rFonts w:ascii="宋体" w:eastAsia="宋体" w:hAnsi="宋体" w:cs="宋体" w:hint="eastAsia"/>
              </w:rPr>
              <w:t>验收评价及结论</w:t>
            </w:r>
            <w:proofErr w:type="spellEnd"/>
          </w:p>
        </w:tc>
        <w:tc>
          <w:tcPr>
            <w:tcW w:w="6397" w:type="dxa"/>
          </w:tcPr>
          <w:p w14:paraId="365DAF5C" w14:textId="77777777" w:rsidR="00CA278B" w:rsidRDefault="00000000">
            <w:pPr>
              <w:pStyle w:val="TableText"/>
              <w:spacing w:before="87" w:line="198" w:lineRule="auto"/>
              <w:ind w:left="100"/>
              <w:rPr>
                <w:rFonts w:ascii="宋体" w:eastAsia="宋体" w:hAnsi="宋体" w:cs="宋体" w:hint="eastAsia"/>
                <w:lang w:eastAsia="zh-CN"/>
              </w:rPr>
            </w:pPr>
            <w:r>
              <w:rPr>
                <w:rFonts w:ascii="宋体" w:eastAsia="宋体" w:hAnsi="宋体" w:cs="宋体" w:hint="eastAsia"/>
                <w:spacing w:val="-2"/>
                <w:lang w:eastAsia="zh-CN"/>
              </w:rPr>
              <w:t>评价：</w:t>
            </w:r>
          </w:p>
          <w:p w14:paraId="431D2C72" w14:textId="77777777" w:rsidR="00CA278B" w:rsidRDefault="00000000">
            <w:pPr>
              <w:pStyle w:val="TableText"/>
              <w:spacing w:before="115" w:line="198" w:lineRule="auto"/>
              <w:ind w:left="100"/>
              <w:rPr>
                <w:rFonts w:ascii="宋体" w:eastAsia="宋体" w:hAnsi="宋体" w:cs="宋体" w:hint="eastAsia"/>
                <w:lang w:eastAsia="zh-CN"/>
              </w:rPr>
            </w:pPr>
            <w:r>
              <w:rPr>
                <w:rFonts w:ascii="宋体" w:eastAsia="宋体" w:hAnsi="宋体" w:cs="宋体" w:hint="eastAsia"/>
                <w:spacing w:val="-2"/>
                <w:lang w:eastAsia="zh-CN"/>
              </w:rPr>
              <w:t>结论：</w:t>
            </w:r>
            <w:r>
              <w:rPr>
                <w:rFonts w:ascii="宋体" w:eastAsia="宋体" w:hAnsi="宋体" w:cs="宋体" w:hint="eastAsia"/>
                <w:spacing w:val="-31"/>
                <w:lang w:eastAsia="zh-CN"/>
              </w:rPr>
              <w:t xml:space="preserve"> </w:t>
            </w:r>
            <w:r>
              <w:rPr>
                <w:rFonts w:ascii="宋体" w:eastAsia="宋体" w:hAnsi="宋体" w:cs="宋体" w:hint="eastAsia"/>
                <w:spacing w:val="-2"/>
                <w:lang w:eastAsia="zh-CN"/>
              </w:rPr>
              <w:t>☐通过</w:t>
            </w:r>
            <w:r>
              <w:rPr>
                <w:rFonts w:ascii="宋体" w:eastAsia="宋体" w:hAnsi="宋体" w:cs="宋体" w:hint="eastAsia"/>
                <w:spacing w:val="24"/>
                <w:lang w:eastAsia="zh-CN"/>
              </w:rPr>
              <w:t xml:space="preserve"> </w:t>
            </w:r>
            <w:r>
              <w:rPr>
                <w:rFonts w:ascii="宋体" w:eastAsia="宋体" w:hAnsi="宋体" w:cs="宋体" w:hint="eastAsia"/>
                <w:spacing w:val="-2"/>
                <w:lang w:eastAsia="zh-CN"/>
              </w:rPr>
              <w:t>☐不通过，</w:t>
            </w:r>
            <w:r>
              <w:rPr>
                <w:rFonts w:ascii="宋体" w:eastAsia="宋体" w:hAnsi="宋体" w:cs="宋体" w:hint="eastAsia"/>
                <w:spacing w:val="-34"/>
                <w:lang w:eastAsia="zh-CN"/>
              </w:rPr>
              <w:t xml:space="preserve"> </w:t>
            </w:r>
            <w:r>
              <w:rPr>
                <w:rFonts w:ascii="宋体" w:eastAsia="宋体" w:hAnsi="宋体" w:cs="宋体" w:hint="eastAsia"/>
                <w:spacing w:val="-2"/>
                <w:lang w:eastAsia="zh-CN"/>
              </w:rPr>
              <w:t>具体说明：</w:t>
            </w:r>
          </w:p>
        </w:tc>
      </w:tr>
      <w:tr w:rsidR="00CA278B" w14:paraId="79945B21" w14:textId="77777777">
        <w:trPr>
          <w:trHeight w:val="386"/>
          <w:jc w:val="center"/>
        </w:trPr>
        <w:tc>
          <w:tcPr>
            <w:tcW w:w="2320" w:type="dxa"/>
          </w:tcPr>
          <w:p w14:paraId="75C86ECD" w14:textId="77777777" w:rsidR="00CA278B" w:rsidRDefault="00000000">
            <w:pPr>
              <w:pStyle w:val="TableText"/>
              <w:spacing w:before="89" w:line="197" w:lineRule="auto"/>
              <w:ind w:left="104"/>
              <w:rPr>
                <w:rFonts w:ascii="宋体" w:eastAsia="宋体" w:hAnsi="宋体" w:cs="宋体" w:hint="eastAsia"/>
              </w:rPr>
            </w:pPr>
            <w:proofErr w:type="spellStart"/>
            <w:r>
              <w:rPr>
                <w:rFonts w:ascii="宋体" w:eastAsia="宋体" w:hAnsi="宋体" w:cs="宋体" w:hint="eastAsia"/>
              </w:rPr>
              <w:t>验收人员签字</w:t>
            </w:r>
            <w:proofErr w:type="spellEnd"/>
          </w:p>
        </w:tc>
        <w:tc>
          <w:tcPr>
            <w:tcW w:w="6397" w:type="dxa"/>
          </w:tcPr>
          <w:p w14:paraId="254F9859" w14:textId="77777777" w:rsidR="00CA278B" w:rsidRDefault="00000000">
            <w:pPr>
              <w:pStyle w:val="TableText"/>
              <w:spacing w:before="88" w:line="198" w:lineRule="auto"/>
              <w:ind w:left="101"/>
              <w:rPr>
                <w:rFonts w:ascii="宋体" w:eastAsia="宋体" w:hAnsi="宋体" w:cs="宋体" w:hint="eastAsia"/>
              </w:rPr>
            </w:pPr>
            <w:r>
              <w:rPr>
                <w:rFonts w:ascii="宋体" w:eastAsia="宋体" w:hAnsi="宋体" w:cs="宋体" w:hint="eastAsia"/>
                <w:spacing w:val="-16"/>
              </w:rPr>
              <w:t>年</w:t>
            </w:r>
            <w:r>
              <w:rPr>
                <w:rFonts w:ascii="宋体" w:eastAsia="宋体" w:hAnsi="宋体" w:cs="宋体" w:hint="eastAsia"/>
                <w:spacing w:val="14"/>
              </w:rPr>
              <w:t xml:space="preserve"> </w:t>
            </w:r>
            <w:proofErr w:type="gramStart"/>
            <w:r>
              <w:rPr>
                <w:rFonts w:ascii="宋体" w:eastAsia="宋体" w:hAnsi="宋体" w:cs="宋体" w:hint="eastAsia"/>
                <w:spacing w:val="-16"/>
              </w:rPr>
              <w:t>月</w:t>
            </w:r>
            <w:r>
              <w:rPr>
                <w:rFonts w:ascii="宋体" w:eastAsia="宋体" w:hAnsi="宋体" w:cs="宋体" w:hint="eastAsia"/>
                <w:spacing w:val="9"/>
              </w:rPr>
              <w:t xml:space="preserve">  </w:t>
            </w:r>
            <w:r>
              <w:rPr>
                <w:rFonts w:ascii="宋体" w:eastAsia="宋体" w:hAnsi="宋体" w:cs="宋体" w:hint="eastAsia"/>
                <w:spacing w:val="-16"/>
              </w:rPr>
              <w:t>日</w:t>
            </w:r>
            <w:proofErr w:type="gramEnd"/>
          </w:p>
        </w:tc>
      </w:tr>
      <w:tr w:rsidR="00CA278B" w14:paraId="2CACFBC3" w14:textId="77777777">
        <w:trPr>
          <w:trHeight w:val="1153"/>
          <w:jc w:val="center"/>
        </w:trPr>
        <w:tc>
          <w:tcPr>
            <w:tcW w:w="2320" w:type="dxa"/>
          </w:tcPr>
          <w:p w14:paraId="4B790829" w14:textId="77777777" w:rsidR="00CA278B" w:rsidRDefault="00000000">
            <w:pPr>
              <w:pStyle w:val="TableText"/>
              <w:spacing w:before="87" w:line="259" w:lineRule="auto"/>
              <w:ind w:left="103" w:right="100" w:firstLine="1"/>
              <w:jc w:val="both"/>
              <w:rPr>
                <w:rFonts w:ascii="宋体" w:eastAsia="宋体" w:hAnsi="宋体" w:cs="宋体" w:hint="eastAsia"/>
                <w:lang w:eastAsia="zh-CN"/>
              </w:rPr>
            </w:pPr>
            <w:r>
              <w:rPr>
                <w:rFonts w:ascii="宋体" w:eastAsia="宋体" w:hAnsi="宋体" w:cs="宋体" w:hint="eastAsia"/>
                <w:spacing w:val="1"/>
                <w:lang w:eastAsia="zh-CN"/>
              </w:rPr>
              <w:t>采购人确认意见（注：采购人委托代理机构验收时</w:t>
            </w:r>
            <w:r>
              <w:rPr>
                <w:rFonts w:ascii="宋体" w:eastAsia="宋体" w:hAnsi="宋体" w:cs="宋体" w:hint="eastAsia"/>
                <w:spacing w:val="-7"/>
                <w:lang w:eastAsia="zh-CN"/>
              </w:rPr>
              <w:t>适用）</w:t>
            </w:r>
          </w:p>
        </w:tc>
        <w:tc>
          <w:tcPr>
            <w:tcW w:w="6397" w:type="dxa"/>
          </w:tcPr>
          <w:p w14:paraId="7D3ADA71" w14:textId="77777777" w:rsidR="00CA278B" w:rsidRDefault="00000000">
            <w:pPr>
              <w:pStyle w:val="TableText"/>
              <w:spacing w:before="88" w:line="199" w:lineRule="auto"/>
              <w:ind w:left="111"/>
              <w:rPr>
                <w:rFonts w:ascii="宋体" w:eastAsia="宋体" w:hAnsi="宋体" w:cs="宋体" w:hint="eastAsia"/>
                <w:lang w:eastAsia="zh-CN"/>
              </w:rPr>
            </w:pPr>
            <w:r>
              <w:rPr>
                <w:rFonts w:ascii="宋体" w:eastAsia="宋体" w:hAnsi="宋体" w:cs="宋体" w:hint="eastAsia"/>
                <w:lang w:eastAsia="zh-CN"/>
              </w:rPr>
              <w:t>☐同意验收结论。</w:t>
            </w:r>
          </w:p>
          <w:p w14:paraId="55DB212D" w14:textId="77777777" w:rsidR="00CA278B" w:rsidRDefault="00000000">
            <w:pPr>
              <w:pStyle w:val="TableText"/>
              <w:spacing w:before="114" w:line="198" w:lineRule="auto"/>
              <w:ind w:left="111"/>
              <w:rPr>
                <w:rFonts w:ascii="宋体" w:eastAsia="宋体" w:hAnsi="宋体" w:cs="宋体" w:hint="eastAsia"/>
              </w:rPr>
            </w:pPr>
            <w:r>
              <w:rPr>
                <w:rFonts w:ascii="宋体" w:eastAsia="宋体" w:hAnsi="宋体" w:cs="宋体" w:hint="eastAsia"/>
                <w:spacing w:val="1"/>
                <w:lang w:eastAsia="zh-CN"/>
              </w:rPr>
              <w:t>☐不同意验收结论。</w:t>
            </w:r>
            <w:proofErr w:type="spellStart"/>
            <w:r>
              <w:rPr>
                <w:rFonts w:ascii="宋体" w:eastAsia="宋体" w:hAnsi="宋体" w:cs="宋体" w:hint="eastAsia"/>
                <w:spacing w:val="1"/>
              </w:rPr>
              <w:t>具体说明</w:t>
            </w:r>
            <w:proofErr w:type="spellEnd"/>
            <w:r>
              <w:rPr>
                <w:rFonts w:ascii="宋体" w:eastAsia="宋体" w:hAnsi="宋体" w:cs="宋体" w:hint="eastAsia"/>
                <w:spacing w:val="1"/>
              </w:rPr>
              <w:t>：</w:t>
            </w:r>
          </w:p>
          <w:p w14:paraId="5294AC90" w14:textId="77777777" w:rsidR="00CA278B" w:rsidRDefault="00000000">
            <w:pPr>
              <w:pStyle w:val="TableText"/>
              <w:spacing w:before="114" w:line="198" w:lineRule="auto"/>
              <w:ind w:left="101"/>
              <w:rPr>
                <w:rFonts w:ascii="宋体" w:eastAsia="宋体" w:hAnsi="宋体" w:cs="宋体" w:hint="eastAsia"/>
              </w:rPr>
            </w:pPr>
            <w:r>
              <w:rPr>
                <w:rFonts w:ascii="宋体" w:eastAsia="宋体" w:hAnsi="宋体" w:cs="宋体" w:hint="eastAsia"/>
                <w:spacing w:val="-16"/>
              </w:rPr>
              <w:t>年</w:t>
            </w:r>
            <w:r>
              <w:rPr>
                <w:rFonts w:ascii="宋体" w:eastAsia="宋体" w:hAnsi="宋体" w:cs="宋体" w:hint="eastAsia"/>
                <w:spacing w:val="14"/>
              </w:rPr>
              <w:t xml:space="preserve"> </w:t>
            </w:r>
            <w:proofErr w:type="gramStart"/>
            <w:r>
              <w:rPr>
                <w:rFonts w:ascii="宋体" w:eastAsia="宋体" w:hAnsi="宋体" w:cs="宋体" w:hint="eastAsia"/>
                <w:spacing w:val="-16"/>
              </w:rPr>
              <w:t>月</w:t>
            </w:r>
            <w:r>
              <w:rPr>
                <w:rFonts w:ascii="宋体" w:eastAsia="宋体" w:hAnsi="宋体" w:cs="宋体" w:hint="eastAsia"/>
                <w:spacing w:val="9"/>
              </w:rPr>
              <w:t xml:space="preserve">  </w:t>
            </w:r>
            <w:r>
              <w:rPr>
                <w:rFonts w:ascii="宋体" w:eastAsia="宋体" w:hAnsi="宋体" w:cs="宋体" w:hint="eastAsia"/>
                <w:spacing w:val="-16"/>
              </w:rPr>
              <w:t>日</w:t>
            </w:r>
            <w:proofErr w:type="gramEnd"/>
          </w:p>
        </w:tc>
      </w:tr>
      <w:tr w:rsidR="00CA278B" w14:paraId="25AEE604" w14:textId="77777777">
        <w:trPr>
          <w:trHeight w:val="392"/>
          <w:jc w:val="center"/>
        </w:trPr>
        <w:tc>
          <w:tcPr>
            <w:tcW w:w="2320" w:type="dxa"/>
          </w:tcPr>
          <w:p w14:paraId="03432D74" w14:textId="77777777" w:rsidR="00CA278B" w:rsidRDefault="00000000">
            <w:pPr>
              <w:pStyle w:val="TableText"/>
              <w:spacing w:before="90" w:line="199" w:lineRule="auto"/>
              <w:ind w:left="104"/>
              <w:rPr>
                <w:rFonts w:ascii="宋体" w:eastAsia="宋体" w:hAnsi="宋体" w:cs="宋体" w:hint="eastAsia"/>
              </w:rPr>
            </w:pPr>
            <w:proofErr w:type="spellStart"/>
            <w:r>
              <w:rPr>
                <w:rFonts w:ascii="宋体" w:eastAsia="宋体" w:hAnsi="宋体" w:cs="宋体" w:hint="eastAsia"/>
                <w:spacing w:val="-2"/>
              </w:rPr>
              <w:t>备注</w:t>
            </w:r>
            <w:proofErr w:type="spellEnd"/>
          </w:p>
        </w:tc>
        <w:tc>
          <w:tcPr>
            <w:tcW w:w="6397" w:type="dxa"/>
          </w:tcPr>
          <w:p w14:paraId="433364CD" w14:textId="77777777" w:rsidR="00CA278B" w:rsidRDefault="00CA278B">
            <w:pPr>
              <w:rPr>
                <w:rFonts w:ascii="宋体" w:eastAsia="宋体" w:hAnsi="宋体" w:cs="宋体" w:hint="eastAsia"/>
              </w:rPr>
            </w:pPr>
          </w:p>
        </w:tc>
      </w:tr>
    </w:tbl>
    <w:p w14:paraId="41BAF441" w14:textId="77777777" w:rsidR="00CA278B" w:rsidRDefault="00CA278B">
      <w:pPr>
        <w:spacing w:line="197" w:lineRule="auto"/>
        <w:rPr>
          <w:rFonts w:ascii="宋体" w:eastAsia="宋体" w:hAnsi="宋体" w:cs="宋体" w:hint="eastAsia"/>
          <w:sz w:val="19"/>
          <w:szCs w:val="19"/>
        </w:rPr>
      </w:pPr>
    </w:p>
    <w:p w14:paraId="3C39426C" w14:textId="77777777" w:rsidR="00CA278B" w:rsidRDefault="00000000">
      <w:pPr>
        <w:rPr>
          <w:rFonts w:ascii="宋体" w:eastAsia="宋体" w:hAnsi="宋体" w:cs="宋体" w:hint="eastAsia"/>
          <w:spacing w:val="1"/>
          <w:sz w:val="19"/>
          <w:szCs w:val="19"/>
        </w:rPr>
      </w:pPr>
      <w:proofErr w:type="spellStart"/>
      <w:r>
        <w:rPr>
          <w:rFonts w:ascii="宋体" w:eastAsia="宋体" w:hAnsi="宋体" w:cs="宋体" w:hint="eastAsia"/>
          <w:spacing w:val="1"/>
          <w:sz w:val="19"/>
          <w:szCs w:val="19"/>
        </w:rPr>
        <w:t>采购人代表签字</w:t>
      </w:r>
      <w:proofErr w:type="spellEnd"/>
      <w:r>
        <w:rPr>
          <w:rFonts w:ascii="宋体" w:eastAsia="宋体" w:hAnsi="宋体" w:cs="宋体" w:hint="eastAsia"/>
          <w:spacing w:val="1"/>
          <w:sz w:val="19"/>
          <w:szCs w:val="19"/>
        </w:rPr>
        <w:t>：</w:t>
      </w:r>
    </w:p>
    <w:p w14:paraId="7BB5F6C8" w14:textId="77777777" w:rsidR="00CA278B" w:rsidRDefault="00CA278B">
      <w:pPr>
        <w:rPr>
          <w:rFonts w:ascii="宋体" w:eastAsia="宋体" w:hAnsi="宋体" w:cs="宋体" w:hint="eastAsia"/>
          <w:spacing w:val="1"/>
          <w:sz w:val="19"/>
          <w:szCs w:val="19"/>
        </w:rPr>
      </w:pPr>
    </w:p>
    <w:p w14:paraId="0EC956C9" w14:textId="77777777" w:rsidR="00CA278B" w:rsidRDefault="00000000">
      <w:pP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年 月  日供应商代表签字：</w:t>
      </w:r>
    </w:p>
    <w:p w14:paraId="5D1327DF" w14:textId="77777777" w:rsidR="00CA278B" w:rsidRDefault="00CA278B">
      <w:pPr>
        <w:rPr>
          <w:rFonts w:ascii="宋体" w:eastAsia="宋体" w:hAnsi="宋体" w:cs="宋体" w:hint="eastAsia"/>
          <w:spacing w:val="1"/>
          <w:sz w:val="19"/>
          <w:szCs w:val="19"/>
          <w:lang w:eastAsia="zh-CN"/>
        </w:rPr>
      </w:pPr>
    </w:p>
    <w:p w14:paraId="42ED8176" w14:textId="77777777" w:rsidR="00CA278B" w:rsidRDefault="00000000">
      <w:pPr>
        <w:rPr>
          <w:rFonts w:ascii="宋体" w:eastAsia="宋体" w:hAnsi="宋体" w:cs="宋体" w:hint="eastAsia"/>
          <w:spacing w:val="1"/>
          <w:sz w:val="19"/>
          <w:szCs w:val="19"/>
          <w:lang w:eastAsia="zh-CN"/>
        </w:rPr>
      </w:pPr>
      <w:r>
        <w:rPr>
          <w:rFonts w:ascii="宋体" w:eastAsia="宋体" w:hAnsi="宋体" w:cs="宋体" w:hint="eastAsia"/>
          <w:spacing w:val="1"/>
          <w:sz w:val="19"/>
          <w:szCs w:val="19"/>
          <w:lang w:eastAsia="zh-CN"/>
        </w:rPr>
        <w:t>年 月  日</w:t>
      </w:r>
    </w:p>
    <w:p w14:paraId="2C8C517A" w14:textId="77777777" w:rsidR="00CA278B" w:rsidRDefault="00CA278B">
      <w:pPr>
        <w:spacing w:line="197" w:lineRule="auto"/>
        <w:rPr>
          <w:rFonts w:ascii="宋体" w:eastAsia="宋体" w:hAnsi="宋体" w:cs="宋体" w:hint="eastAsia"/>
          <w:sz w:val="19"/>
          <w:szCs w:val="19"/>
          <w:lang w:eastAsia="zh-CN"/>
        </w:rPr>
        <w:sectPr w:rsidR="00CA278B">
          <w:footerReference w:type="default" r:id="rId32"/>
          <w:pgSz w:w="11900" w:h="16840"/>
          <w:pgMar w:top="1440" w:right="1800" w:bottom="1440" w:left="1800" w:header="0" w:footer="0" w:gutter="0"/>
          <w:cols w:space="720"/>
        </w:sectPr>
      </w:pPr>
    </w:p>
    <w:p w14:paraId="1E1E8559" w14:textId="77777777" w:rsidR="00CA278B" w:rsidRDefault="00000000">
      <w:pPr>
        <w:spacing w:before="49" w:line="201" w:lineRule="auto"/>
        <w:jc w:val="center"/>
        <w:rPr>
          <w:lang w:eastAsia="zh-CN"/>
        </w:rPr>
      </w:pPr>
      <w:r>
        <w:rPr>
          <w:rFonts w:ascii="微软雅黑" w:eastAsia="微软雅黑" w:hAnsi="微软雅黑" w:cs="微软雅黑"/>
          <w:spacing w:val="5"/>
          <w:lang w:eastAsia="zh-CN"/>
        </w:rPr>
        <w:lastRenderedPageBreak/>
        <w:t>政府采购工程履约验收书</w:t>
      </w:r>
    </w:p>
    <w:p w14:paraId="13EE5A83" w14:textId="77777777" w:rsidR="00CA278B" w:rsidRDefault="00000000">
      <w:pPr>
        <w:spacing w:before="90" w:line="182" w:lineRule="auto"/>
        <w:jc w:val="center"/>
        <w:rPr>
          <w:rFonts w:ascii="宋体" w:eastAsia="宋体" w:hAnsi="宋体" w:cs="宋体" w:hint="eastAsia"/>
        </w:rPr>
      </w:pPr>
      <w:r>
        <w:rPr>
          <w:rFonts w:ascii="微软雅黑" w:eastAsia="微软雅黑" w:hAnsi="微软雅黑" w:cs="微软雅黑"/>
          <w:spacing w:val="-2"/>
        </w:rPr>
        <w:t>（</w:t>
      </w:r>
      <w:proofErr w:type="spellStart"/>
      <w:r>
        <w:rPr>
          <w:rFonts w:ascii="微软雅黑" w:eastAsia="微软雅黑" w:hAnsi="微软雅黑" w:cs="微软雅黑"/>
          <w:spacing w:val="-2"/>
        </w:rPr>
        <w:t>参考格式</w:t>
      </w:r>
      <w:proofErr w:type="spellEnd"/>
      <w:r>
        <w:rPr>
          <w:rFonts w:ascii="微软雅黑" w:eastAsia="微软雅黑" w:hAnsi="微软雅黑" w:cs="微软雅黑"/>
          <w:spacing w:val="-2"/>
        </w:rPr>
        <w:t>）</w:t>
      </w:r>
    </w:p>
    <w:p w14:paraId="3A130964" w14:textId="77777777" w:rsidR="00CA278B" w:rsidRDefault="00CA278B">
      <w:pPr>
        <w:spacing w:line="206" w:lineRule="exact"/>
        <w:rPr>
          <w:rFonts w:ascii="宋体" w:eastAsia="宋体" w:hAnsi="宋体" w:cs="宋体" w:hint="eastAsia"/>
        </w:rPr>
      </w:pPr>
    </w:p>
    <w:tbl>
      <w:tblPr>
        <w:tblStyle w:val="TableNormal"/>
        <w:tblW w:w="90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2"/>
        <w:gridCol w:w="6823"/>
      </w:tblGrid>
      <w:tr w:rsidR="00CA278B" w14:paraId="5B525D37" w14:textId="77777777">
        <w:trPr>
          <w:trHeight w:val="392"/>
          <w:jc w:val="center"/>
        </w:trPr>
        <w:tc>
          <w:tcPr>
            <w:tcW w:w="2272" w:type="dxa"/>
          </w:tcPr>
          <w:p w14:paraId="075C04D8" w14:textId="77777777" w:rsidR="00CA278B" w:rsidRDefault="00000000">
            <w:pPr>
              <w:pStyle w:val="TableText"/>
              <w:spacing w:before="85" w:line="197" w:lineRule="auto"/>
              <w:ind w:left="105"/>
              <w:outlineLvl w:val="2"/>
              <w:rPr>
                <w:rFonts w:ascii="宋体" w:eastAsia="宋体" w:hAnsi="宋体" w:cs="宋体" w:hint="eastAsia"/>
              </w:rPr>
            </w:pPr>
            <w:proofErr w:type="spellStart"/>
            <w:r>
              <w:rPr>
                <w:rFonts w:ascii="宋体" w:eastAsia="宋体" w:hAnsi="宋体" w:cs="宋体" w:hint="eastAsia"/>
                <w:spacing w:val="-1"/>
              </w:rPr>
              <w:t>项目名称</w:t>
            </w:r>
            <w:proofErr w:type="spellEnd"/>
          </w:p>
        </w:tc>
        <w:tc>
          <w:tcPr>
            <w:tcW w:w="6823" w:type="dxa"/>
          </w:tcPr>
          <w:p w14:paraId="703278D4" w14:textId="77777777" w:rsidR="00CA278B" w:rsidRDefault="00CA278B">
            <w:pPr>
              <w:rPr>
                <w:rFonts w:ascii="宋体" w:eastAsia="宋体" w:hAnsi="宋体" w:cs="宋体" w:hint="eastAsia"/>
              </w:rPr>
            </w:pPr>
          </w:p>
        </w:tc>
      </w:tr>
      <w:tr w:rsidR="00CA278B" w14:paraId="5B0B3796" w14:textId="77777777">
        <w:trPr>
          <w:trHeight w:val="386"/>
          <w:jc w:val="center"/>
        </w:trPr>
        <w:tc>
          <w:tcPr>
            <w:tcW w:w="2272" w:type="dxa"/>
          </w:tcPr>
          <w:p w14:paraId="01CEFF18" w14:textId="77777777" w:rsidR="00CA278B" w:rsidRDefault="00000000">
            <w:pPr>
              <w:pStyle w:val="TableText"/>
              <w:spacing w:before="79" w:line="197" w:lineRule="auto"/>
              <w:ind w:left="105"/>
              <w:rPr>
                <w:rFonts w:ascii="宋体" w:eastAsia="宋体" w:hAnsi="宋体" w:cs="宋体" w:hint="eastAsia"/>
              </w:rPr>
            </w:pPr>
            <w:proofErr w:type="spellStart"/>
            <w:r>
              <w:rPr>
                <w:rFonts w:ascii="宋体" w:eastAsia="宋体" w:hAnsi="宋体" w:cs="宋体" w:hint="eastAsia"/>
                <w:spacing w:val="-1"/>
              </w:rPr>
              <w:t>项目编号</w:t>
            </w:r>
            <w:proofErr w:type="spellEnd"/>
          </w:p>
        </w:tc>
        <w:tc>
          <w:tcPr>
            <w:tcW w:w="6823" w:type="dxa"/>
          </w:tcPr>
          <w:p w14:paraId="7D1CF5B6" w14:textId="77777777" w:rsidR="00CA278B" w:rsidRDefault="00CA278B">
            <w:pPr>
              <w:rPr>
                <w:rFonts w:ascii="宋体" w:eastAsia="宋体" w:hAnsi="宋体" w:cs="宋体" w:hint="eastAsia"/>
              </w:rPr>
            </w:pPr>
          </w:p>
        </w:tc>
      </w:tr>
      <w:tr w:rsidR="00CA278B" w14:paraId="178AE20F" w14:textId="77777777">
        <w:trPr>
          <w:trHeight w:val="386"/>
          <w:jc w:val="center"/>
        </w:trPr>
        <w:tc>
          <w:tcPr>
            <w:tcW w:w="2272" w:type="dxa"/>
          </w:tcPr>
          <w:p w14:paraId="5860589F" w14:textId="77777777" w:rsidR="00CA278B" w:rsidRDefault="00000000">
            <w:pPr>
              <w:pStyle w:val="TableText"/>
              <w:spacing w:before="79" w:line="198" w:lineRule="auto"/>
              <w:ind w:left="104"/>
              <w:rPr>
                <w:rFonts w:ascii="宋体" w:eastAsia="宋体" w:hAnsi="宋体" w:cs="宋体" w:hint="eastAsia"/>
              </w:rPr>
            </w:pPr>
            <w:proofErr w:type="spellStart"/>
            <w:r>
              <w:rPr>
                <w:rFonts w:ascii="宋体" w:eastAsia="宋体" w:hAnsi="宋体" w:cs="宋体" w:hint="eastAsia"/>
                <w:spacing w:val="-2"/>
              </w:rPr>
              <w:t>采购人</w:t>
            </w:r>
            <w:proofErr w:type="spellEnd"/>
          </w:p>
        </w:tc>
        <w:tc>
          <w:tcPr>
            <w:tcW w:w="6823" w:type="dxa"/>
          </w:tcPr>
          <w:p w14:paraId="0334B185" w14:textId="77777777" w:rsidR="00CA278B" w:rsidRDefault="00CA278B">
            <w:pPr>
              <w:rPr>
                <w:rFonts w:ascii="宋体" w:eastAsia="宋体" w:hAnsi="宋体" w:cs="宋体" w:hint="eastAsia"/>
              </w:rPr>
            </w:pPr>
          </w:p>
        </w:tc>
      </w:tr>
      <w:tr w:rsidR="00CA278B" w14:paraId="7E88B363" w14:textId="77777777">
        <w:trPr>
          <w:trHeight w:val="386"/>
          <w:jc w:val="center"/>
        </w:trPr>
        <w:tc>
          <w:tcPr>
            <w:tcW w:w="2272" w:type="dxa"/>
          </w:tcPr>
          <w:p w14:paraId="460F0968" w14:textId="77777777" w:rsidR="00CA278B" w:rsidRDefault="00000000">
            <w:pPr>
              <w:pStyle w:val="TableText"/>
              <w:spacing w:before="78" w:line="198" w:lineRule="auto"/>
              <w:ind w:left="103"/>
              <w:rPr>
                <w:rFonts w:ascii="宋体" w:eastAsia="宋体" w:hAnsi="宋体" w:cs="宋体" w:hint="eastAsia"/>
              </w:rPr>
            </w:pPr>
            <w:proofErr w:type="spellStart"/>
            <w:r>
              <w:rPr>
                <w:rFonts w:ascii="宋体" w:eastAsia="宋体" w:hAnsi="宋体" w:cs="宋体" w:hint="eastAsia"/>
                <w:spacing w:val="-2"/>
              </w:rPr>
              <w:t>使用人</w:t>
            </w:r>
            <w:proofErr w:type="spellEnd"/>
          </w:p>
        </w:tc>
        <w:tc>
          <w:tcPr>
            <w:tcW w:w="6823" w:type="dxa"/>
          </w:tcPr>
          <w:p w14:paraId="49E8AEDA" w14:textId="77777777" w:rsidR="00CA278B" w:rsidRDefault="00CA278B">
            <w:pPr>
              <w:rPr>
                <w:rFonts w:ascii="宋体" w:eastAsia="宋体" w:hAnsi="宋体" w:cs="宋体" w:hint="eastAsia"/>
              </w:rPr>
            </w:pPr>
          </w:p>
        </w:tc>
      </w:tr>
      <w:tr w:rsidR="00CA278B" w14:paraId="64FAF618" w14:textId="77777777">
        <w:trPr>
          <w:trHeight w:val="386"/>
          <w:jc w:val="center"/>
        </w:trPr>
        <w:tc>
          <w:tcPr>
            <w:tcW w:w="2272" w:type="dxa"/>
          </w:tcPr>
          <w:p w14:paraId="5D56E722" w14:textId="77777777" w:rsidR="00CA278B" w:rsidRDefault="00000000">
            <w:pPr>
              <w:pStyle w:val="TableText"/>
              <w:spacing w:before="79" w:line="199" w:lineRule="auto"/>
              <w:ind w:left="103"/>
              <w:rPr>
                <w:rFonts w:ascii="宋体" w:eastAsia="宋体" w:hAnsi="宋体" w:cs="宋体" w:hint="eastAsia"/>
              </w:rPr>
            </w:pPr>
            <w:proofErr w:type="spellStart"/>
            <w:r>
              <w:rPr>
                <w:rFonts w:ascii="宋体" w:eastAsia="宋体" w:hAnsi="宋体" w:cs="宋体" w:hint="eastAsia"/>
                <w:spacing w:val="-1"/>
              </w:rPr>
              <w:t>供应商</w:t>
            </w:r>
            <w:proofErr w:type="spellEnd"/>
          </w:p>
        </w:tc>
        <w:tc>
          <w:tcPr>
            <w:tcW w:w="6823" w:type="dxa"/>
          </w:tcPr>
          <w:p w14:paraId="69EDDB17" w14:textId="77777777" w:rsidR="00CA278B" w:rsidRDefault="00CA278B">
            <w:pPr>
              <w:rPr>
                <w:rFonts w:ascii="宋体" w:eastAsia="宋体" w:hAnsi="宋体" w:cs="宋体" w:hint="eastAsia"/>
              </w:rPr>
            </w:pPr>
          </w:p>
        </w:tc>
      </w:tr>
      <w:tr w:rsidR="00CA278B" w14:paraId="241D9944" w14:textId="77777777">
        <w:trPr>
          <w:trHeight w:val="2688"/>
          <w:jc w:val="center"/>
        </w:trPr>
        <w:tc>
          <w:tcPr>
            <w:tcW w:w="2272" w:type="dxa"/>
          </w:tcPr>
          <w:p w14:paraId="0ABFD069" w14:textId="77777777" w:rsidR="00CA278B" w:rsidRDefault="00CA278B">
            <w:pPr>
              <w:spacing w:line="285" w:lineRule="auto"/>
              <w:rPr>
                <w:rFonts w:ascii="宋体" w:eastAsia="宋体" w:hAnsi="宋体" w:cs="宋体" w:hint="eastAsia"/>
              </w:rPr>
            </w:pPr>
          </w:p>
          <w:p w14:paraId="7BAB0FE0" w14:textId="77777777" w:rsidR="00CA278B" w:rsidRDefault="00CA278B">
            <w:pPr>
              <w:spacing w:line="286" w:lineRule="auto"/>
              <w:rPr>
                <w:rFonts w:ascii="宋体" w:eastAsia="宋体" w:hAnsi="宋体" w:cs="宋体" w:hint="eastAsia"/>
              </w:rPr>
            </w:pPr>
          </w:p>
          <w:p w14:paraId="6C8D0C5E" w14:textId="77777777" w:rsidR="00CA278B" w:rsidRDefault="00CA278B">
            <w:pPr>
              <w:spacing w:line="286" w:lineRule="auto"/>
              <w:rPr>
                <w:rFonts w:ascii="宋体" w:eastAsia="宋体" w:hAnsi="宋体" w:cs="宋体" w:hint="eastAsia"/>
              </w:rPr>
            </w:pPr>
          </w:p>
          <w:p w14:paraId="7A20660F" w14:textId="77777777" w:rsidR="00CA278B" w:rsidRDefault="00CA278B">
            <w:pPr>
              <w:spacing w:line="286" w:lineRule="auto"/>
              <w:rPr>
                <w:rFonts w:ascii="宋体" w:eastAsia="宋体" w:hAnsi="宋体" w:cs="宋体" w:hint="eastAsia"/>
              </w:rPr>
            </w:pPr>
          </w:p>
          <w:p w14:paraId="47F84DA7" w14:textId="77777777" w:rsidR="00CA278B" w:rsidRDefault="00000000">
            <w:pPr>
              <w:pStyle w:val="TableText"/>
              <w:spacing w:before="81" w:line="199" w:lineRule="auto"/>
              <w:ind w:left="104"/>
              <w:rPr>
                <w:rFonts w:ascii="宋体" w:eastAsia="宋体" w:hAnsi="宋体" w:cs="宋体" w:hint="eastAsia"/>
              </w:rPr>
            </w:pPr>
            <w:proofErr w:type="spellStart"/>
            <w:r>
              <w:rPr>
                <w:rFonts w:ascii="宋体" w:eastAsia="宋体" w:hAnsi="宋体" w:cs="宋体" w:hint="eastAsia"/>
              </w:rPr>
              <w:t>验收依据</w:t>
            </w:r>
            <w:proofErr w:type="spellEnd"/>
          </w:p>
        </w:tc>
        <w:tc>
          <w:tcPr>
            <w:tcW w:w="6823" w:type="dxa"/>
          </w:tcPr>
          <w:p w14:paraId="1BC7D16B" w14:textId="77777777" w:rsidR="00CA278B" w:rsidRDefault="00000000">
            <w:pPr>
              <w:pStyle w:val="TableText"/>
              <w:spacing w:before="80" w:line="193" w:lineRule="auto"/>
              <w:ind w:left="115"/>
              <w:rPr>
                <w:rFonts w:ascii="宋体" w:eastAsia="宋体" w:hAnsi="宋体" w:cs="宋体" w:hint="eastAsia"/>
                <w:lang w:eastAsia="zh-CN"/>
              </w:rPr>
            </w:pPr>
            <w:r>
              <w:rPr>
                <w:rFonts w:ascii="宋体" w:eastAsia="宋体" w:hAnsi="宋体" w:cs="宋体" w:hint="eastAsia"/>
                <w:spacing w:val="2"/>
                <w:lang w:eastAsia="zh-CN"/>
              </w:rPr>
              <w:t>1.政府采购合同（合同名称及编号）</w:t>
            </w:r>
          </w:p>
          <w:p w14:paraId="5BB9AFDD" w14:textId="77777777" w:rsidR="00CA278B" w:rsidRDefault="00000000">
            <w:pPr>
              <w:pStyle w:val="TableText"/>
              <w:spacing w:before="122" w:line="198" w:lineRule="auto"/>
              <w:ind w:left="108"/>
              <w:rPr>
                <w:rFonts w:ascii="宋体" w:eastAsia="宋体" w:hAnsi="宋体" w:cs="宋体" w:hint="eastAsia"/>
                <w:lang w:eastAsia="zh-CN"/>
              </w:rPr>
            </w:pPr>
            <w:r>
              <w:rPr>
                <w:rFonts w:ascii="宋体" w:eastAsia="宋体" w:hAnsi="宋体" w:cs="宋体" w:hint="eastAsia"/>
                <w:spacing w:val="3"/>
                <w:lang w:eastAsia="zh-CN"/>
              </w:rPr>
              <w:t>2.成交公告及成交通知书</w:t>
            </w:r>
          </w:p>
          <w:p w14:paraId="7D9CA1C0" w14:textId="77777777" w:rsidR="00CA278B" w:rsidRDefault="00000000">
            <w:pPr>
              <w:pStyle w:val="TableText"/>
              <w:spacing w:before="114" w:line="198" w:lineRule="auto"/>
              <w:ind w:left="109"/>
              <w:rPr>
                <w:rFonts w:ascii="宋体" w:eastAsia="宋体" w:hAnsi="宋体" w:cs="宋体" w:hint="eastAsia"/>
                <w:lang w:eastAsia="zh-CN"/>
              </w:rPr>
            </w:pPr>
            <w:r>
              <w:rPr>
                <w:rFonts w:ascii="宋体" w:eastAsia="宋体" w:hAnsi="宋体" w:cs="宋体" w:hint="eastAsia"/>
                <w:spacing w:val="4"/>
                <w:lang w:eastAsia="zh-CN"/>
              </w:rPr>
              <w:t>3.磋商、谈判文件</w:t>
            </w:r>
          </w:p>
          <w:p w14:paraId="7CF6353D" w14:textId="77777777" w:rsidR="00CA278B" w:rsidRDefault="00000000">
            <w:pPr>
              <w:pStyle w:val="TableText"/>
              <w:spacing w:before="114" w:line="199" w:lineRule="auto"/>
              <w:ind w:left="104"/>
              <w:rPr>
                <w:rFonts w:ascii="宋体" w:eastAsia="宋体" w:hAnsi="宋体" w:cs="宋体" w:hint="eastAsia"/>
                <w:lang w:eastAsia="zh-CN"/>
              </w:rPr>
            </w:pPr>
            <w:r>
              <w:rPr>
                <w:rFonts w:ascii="宋体" w:eastAsia="宋体" w:hAnsi="宋体" w:cs="宋体" w:hint="eastAsia"/>
                <w:spacing w:val="6"/>
                <w:lang w:eastAsia="zh-CN"/>
              </w:rPr>
              <w:t>4.响应文件</w:t>
            </w:r>
          </w:p>
          <w:p w14:paraId="0C6553FC" w14:textId="77777777" w:rsidR="00CA278B" w:rsidRDefault="00000000">
            <w:pPr>
              <w:pStyle w:val="TableText"/>
              <w:spacing w:before="114" w:line="193" w:lineRule="auto"/>
              <w:ind w:left="109"/>
              <w:rPr>
                <w:rFonts w:ascii="宋体" w:eastAsia="宋体" w:hAnsi="宋体" w:cs="宋体" w:hint="eastAsia"/>
                <w:lang w:eastAsia="zh-CN"/>
              </w:rPr>
            </w:pPr>
            <w:r>
              <w:rPr>
                <w:rFonts w:ascii="宋体" w:eastAsia="宋体" w:hAnsi="宋体" w:cs="宋体" w:hint="eastAsia"/>
                <w:spacing w:val="3"/>
                <w:lang w:eastAsia="zh-CN"/>
              </w:rPr>
              <w:t>5.供应商的承诺及保证（如有）</w:t>
            </w:r>
          </w:p>
          <w:p w14:paraId="2653908A" w14:textId="77777777" w:rsidR="00CA278B" w:rsidRDefault="00000000">
            <w:pPr>
              <w:pStyle w:val="TableText"/>
              <w:spacing w:before="121" w:line="198" w:lineRule="auto"/>
              <w:ind w:left="108"/>
              <w:rPr>
                <w:rFonts w:ascii="宋体" w:eastAsia="宋体" w:hAnsi="宋体" w:cs="宋体" w:hint="eastAsia"/>
                <w:lang w:eastAsia="zh-CN"/>
              </w:rPr>
            </w:pPr>
            <w:r>
              <w:rPr>
                <w:rFonts w:ascii="宋体" w:eastAsia="宋体" w:hAnsi="宋体" w:cs="宋体" w:hint="eastAsia"/>
                <w:spacing w:val="3"/>
                <w:lang w:eastAsia="zh-CN"/>
              </w:rPr>
              <w:t>6.国家关于工程建设的相关法律法规及规范</w:t>
            </w:r>
            <w:r>
              <w:rPr>
                <w:rFonts w:ascii="宋体" w:eastAsia="宋体" w:hAnsi="宋体" w:cs="宋体" w:hint="eastAsia"/>
                <w:spacing w:val="2"/>
                <w:lang w:eastAsia="zh-CN"/>
              </w:rPr>
              <w:t>性文件</w:t>
            </w:r>
          </w:p>
          <w:p w14:paraId="6EDCB521" w14:textId="77777777" w:rsidR="00CA278B" w:rsidRDefault="00000000">
            <w:pPr>
              <w:pStyle w:val="TableText"/>
              <w:spacing w:before="116" w:line="197" w:lineRule="auto"/>
              <w:ind w:left="101"/>
              <w:rPr>
                <w:rFonts w:ascii="宋体" w:eastAsia="宋体" w:hAnsi="宋体" w:cs="宋体" w:hint="eastAsia"/>
                <w:lang w:eastAsia="zh-CN"/>
              </w:rPr>
            </w:pPr>
            <w:r>
              <w:rPr>
                <w:rFonts w:ascii="宋体" w:eastAsia="宋体" w:hAnsi="宋体" w:cs="宋体" w:hint="eastAsia"/>
                <w:spacing w:val="1"/>
                <w:lang w:eastAsia="zh-CN"/>
              </w:rPr>
              <w:t>注：验收依据可根据项目具体情况适当增加</w:t>
            </w:r>
          </w:p>
        </w:tc>
      </w:tr>
      <w:tr w:rsidR="00CA278B" w14:paraId="3545074B" w14:textId="77777777">
        <w:trPr>
          <w:trHeight w:val="1153"/>
          <w:jc w:val="center"/>
        </w:trPr>
        <w:tc>
          <w:tcPr>
            <w:tcW w:w="2272" w:type="dxa"/>
          </w:tcPr>
          <w:p w14:paraId="1E8D9D4C" w14:textId="77777777" w:rsidR="00CA278B" w:rsidRDefault="00000000">
            <w:pPr>
              <w:pStyle w:val="TableText"/>
              <w:spacing w:before="83" w:line="260" w:lineRule="auto"/>
              <w:ind w:left="103" w:right="244"/>
              <w:jc w:val="both"/>
              <w:rPr>
                <w:rFonts w:ascii="宋体" w:eastAsia="宋体" w:hAnsi="宋体" w:cs="宋体" w:hint="eastAsia"/>
                <w:lang w:eastAsia="zh-CN"/>
              </w:rPr>
            </w:pPr>
            <w:r>
              <w:rPr>
                <w:rFonts w:ascii="宋体" w:eastAsia="宋体" w:hAnsi="宋体" w:cs="宋体" w:hint="eastAsia"/>
                <w:spacing w:val="1"/>
                <w:lang w:eastAsia="zh-CN"/>
              </w:rPr>
              <w:t>供应商对履约情况的总结及提供的相关证明材</w:t>
            </w:r>
            <w:r>
              <w:rPr>
                <w:rFonts w:ascii="宋体" w:eastAsia="宋体" w:hAnsi="宋体" w:cs="宋体" w:hint="eastAsia"/>
                <w:lang w:eastAsia="zh-CN"/>
              </w:rPr>
              <w:t>料</w:t>
            </w:r>
          </w:p>
        </w:tc>
        <w:tc>
          <w:tcPr>
            <w:tcW w:w="6823" w:type="dxa"/>
          </w:tcPr>
          <w:p w14:paraId="39D82D0C" w14:textId="77777777" w:rsidR="00CA278B" w:rsidRDefault="00000000">
            <w:pPr>
              <w:pStyle w:val="TableText"/>
              <w:spacing w:before="83" w:line="260" w:lineRule="auto"/>
              <w:ind w:left="101" w:right="110"/>
              <w:jc w:val="both"/>
              <w:rPr>
                <w:rFonts w:ascii="宋体" w:eastAsia="宋体" w:hAnsi="宋体" w:cs="宋体" w:hint="eastAsia"/>
                <w:lang w:eastAsia="zh-CN"/>
              </w:rPr>
            </w:pPr>
            <w:r>
              <w:rPr>
                <w:rFonts w:ascii="宋体" w:eastAsia="宋体" w:hAnsi="宋体" w:cs="宋体" w:hint="eastAsia"/>
                <w:spacing w:val="1"/>
                <w:lang w:eastAsia="zh-CN"/>
              </w:rPr>
              <w:t>注：供应商根据采购合同的约定，</w:t>
            </w:r>
            <w:r>
              <w:rPr>
                <w:rFonts w:ascii="宋体" w:eastAsia="宋体" w:hAnsi="宋体" w:cs="宋体" w:hint="eastAsia"/>
                <w:spacing w:val="-22"/>
                <w:lang w:eastAsia="zh-CN"/>
              </w:rPr>
              <w:t xml:space="preserve"> </w:t>
            </w:r>
            <w:r>
              <w:rPr>
                <w:rFonts w:ascii="宋体" w:eastAsia="宋体" w:hAnsi="宋体" w:cs="宋体" w:hint="eastAsia"/>
                <w:spacing w:val="1"/>
                <w:lang w:eastAsia="zh-CN"/>
              </w:rPr>
              <w:t>对履约情况（包括但不限于采购合同中约定的工程内容、工程质量、工程进度、工程各阶段验收、安全管理、材料及设施设备等）进行总结，</w:t>
            </w:r>
            <w:r>
              <w:rPr>
                <w:rFonts w:ascii="宋体" w:eastAsia="宋体" w:hAnsi="宋体" w:cs="宋体" w:hint="eastAsia"/>
                <w:spacing w:val="-21"/>
                <w:lang w:eastAsia="zh-CN"/>
              </w:rPr>
              <w:t xml:space="preserve"> </w:t>
            </w:r>
            <w:r>
              <w:rPr>
                <w:rFonts w:ascii="宋体" w:eastAsia="宋体" w:hAnsi="宋体" w:cs="宋体" w:hint="eastAsia"/>
                <w:spacing w:val="1"/>
                <w:lang w:eastAsia="zh-CN"/>
              </w:rPr>
              <w:t>并提供相应的履约证明材料作为附件。</w:t>
            </w:r>
          </w:p>
        </w:tc>
      </w:tr>
      <w:tr w:rsidR="00CA278B" w14:paraId="6720E57E" w14:textId="77777777">
        <w:trPr>
          <w:trHeight w:val="769"/>
          <w:jc w:val="center"/>
        </w:trPr>
        <w:tc>
          <w:tcPr>
            <w:tcW w:w="2272" w:type="dxa"/>
          </w:tcPr>
          <w:p w14:paraId="34358B3C" w14:textId="77777777" w:rsidR="00CA278B" w:rsidRDefault="00000000">
            <w:pPr>
              <w:pStyle w:val="TableText"/>
              <w:spacing w:before="82" w:line="249" w:lineRule="auto"/>
              <w:ind w:left="104" w:right="244"/>
              <w:rPr>
                <w:rFonts w:ascii="宋体" w:eastAsia="宋体" w:hAnsi="宋体" w:cs="宋体" w:hint="eastAsia"/>
                <w:lang w:eastAsia="zh-CN"/>
              </w:rPr>
            </w:pPr>
            <w:r>
              <w:rPr>
                <w:rFonts w:ascii="宋体" w:eastAsia="宋体" w:hAnsi="宋体" w:cs="宋体" w:hint="eastAsia"/>
                <w:spacing w:val="1"/>
                <w:lang w:eastAsia="zh-CN"/>
              </w:rPr>
              <w:t>采购人（使用人）对履</w:t>
            </w:r>
            <w:r>
              <w:rPr>
                <w:rFonts w:ascii="宋体" w:eastAsia="宋体" w:hAnsi="宋体" w:cs="宋体" w:hint="eastAsia"/>
                <w:lang w:eastAsia="zh-CN"/>
              </w:rPr>
              <w:t>约情况的确认</w:t>
            </w:r>
          </w:p>
        </w:tc>
        <w:tc>
          <w:tcPr>
            <w:tcW w:w="6823" w:type="dxa"/>
          </w:tcPr>
          <w:p w14:paraId="052B3F1D" w14:textId="77777777" w:rsidR="00CA278B" w:rsidRDefault="00000000">
            <w:pPr>
              <w:pStyle w:val="TableText"/>
              <w:spacing w:before="275" w:line="198" w:lineRule="auto"/>
              <w:ind w:left="101"/>
              <w:rPr>
                <w:rFonts w:ascii="宋体" w:eastAsia="宋体" w:hAnsi="宋体" w:cs="宋体" w:hint="eastAsia"/>
                <w:lang w:eastAsia="zh-CN"/>
              </w:rPr>
            </w:pPr>
            <w:r>
              <w:rPr>
                <w:rFonts w:ascii="宋体" w:eastAsia="宋体" w:hAnsi="宋体" w:cs="宋体" w:hint="eastAsia"/>
                <w:spacing w:val="1"/>
                <w:lang w:eastAsia="zh-CN"/>
              </w:rPr>
              <w:t>注：采购人或使用人根据采购合同约定，</w:t>
            </w:r>
            <w:r>
              <w:rPr>
                <w:rFonts w:ascii="宋体" w:eastAsia="宋体" w:hAnsi="宋体" w:cs="宋体" w:hint="eastAsia"/>
                <w:spacing w:val="-34"/>
                <w:lang w:eastAsia="zh-CN"/>
              </w:rPr>
              <w:t xml:space="preserve"> </w:t>
            </w:r>
            <w:r>
              <w:rPr>
                <w:rFonts w:ascii="宋体" w:eastAsia="宋体" w:hAnsi="宋体" w:cs="宋体" w:hint="eastAsia"/>
                <w:spacing w:val="1"/>
                <w:lang w:eastAsia="zh-CN"/>
              </w:rPr>
              <w:t>对供应商履约情况进行逐一确认。</w:t>
            </w:r>
          </w:p>
        </w:tc>
      </w:tr>
      <w:tr w:rsidR="00CA278B" w14:paraId="71738CB0" w14:textId="77777777">
        <w:trPr>
          <w:trHeight w:val="1537"/>
          <w:jc w:val="center"/>
        </w:trPr>
        <w:tc>
          <w:tcPr>
            <w:tcW w:w="2272" w:type="dxa"/>
          </w:tcPr>
          <w:p w14:paraId="7411082F" w14:textId="77777777" w:rsidR="00CA278B" w:rsidRDefault="00CA278B">
            <w:pPr>
              <w:spacing w:line="288" w:lineRule="auto"/>
              <w:rPr>
                <w:rFonts w:ascii="宋体" w:eastAsia="宋体" w:hAnsi="宋体" w:cs="宋体" w:hint="eastAsia"/>
                <w:lang w:eastAsia="zh-CN"/>
              </w:rPr>
            </w:pPr>
          </w:p>
          <w:p w14:paraId="4C73E51D" w14:textId="77777777" w:rsidR="00CA278B" w:rsidRDefault="00CA278B">
            <w:pPr>
              <w:spacing w:line="288" w:lineRule="auto"/>
              <w:rPr>
                <w:rFonts w:ascii="宋体" w:eastAsia="宋体" w:hAnsi="宋体" w:cs="宋体" w:hint="eastAsia"/>
                <w:lang w:eastAsia="zh-CN"/>
              </w:rPr>
            </w:pPr>
          </w:p>
          <w:p w14:paraId="1529750F" w14:textId="77777777" w:rsidR="00CA278B" w:rsidRDefault="00000000">
            <w:pPr>
              <w:pStyle w:val="TableText"/>
              <w:spacing w:before="82" w:line="197" w:lineRule="auto"/>
              <w:ind w:left="104"/>
              <w:rPr>
                <w:rFonts w:ascii="宋体" w:eastAsia="宋体" w:hAnsi="宋体" w:cs="宋体" w:hint="eastAsia"/>
              </w:rPr>
            </w:pPr>
            <w:proofErr w:type="spellStart"/>
            <w:r>
              <w:rPr>
                <w:rFonts w:ascii="宋体" w:eastAsia="宋体" w:hAnsi="宋体" w:cs="宋体" w:hint="eastAsia"/>
                <w:spacing w:val="1"/>
              </w:rPr>
              <w:t>验收人员名单及组成</w:t>
            </w:r>
            <w:proofErr w:type="spellEnd"/>
          </w:p>
        </w:tc>
        <w:tc>
          <w:tcPr>
            <w:tcW w:w="6823" w:type="dxa"/>
          </w:tcPr>
          <w:p w14:paraId="727C8D06" w14:textId="77777777" w:rsidR="00CA278B" w:rsidRDefault="00000000">
            <w:pPr>
              <w:pStyle w:val="TableText"/>
              <w:spacing w:before="85" w:line="198" w:lineRule="auto"/>
              <w:ind w:left="115"/>
              <w:rPr>
                <w:rFonts w:ascii="宋体" w:eastAsia="宋体" w:hAnsi="宋体" w:cs="宋体" w:hint="eastAsia"/>
                <w:lang w:eastAsia="zh-CN"/>
              </w:rPr>
            </w:pPr>
            <w:r>
              <w:rPr>
                <w:rFonts w:ascii="宋体" w:eastAsia="宋体" w:hAnsi="宋体" w:cs="宋体" w:hint="eastAsia"/>
                <w:spacing w:val="2"/>
                <w:lang w:eastAsia="zh-CN"/>
              </w:rPr>
              <w:t>1.</w:t>
            </w:r>
            <w:r>
              <w:rPr>
                <w:rFonts w:ascii="宋体" w:eastAsia="宋体" w:hAnsi="宋体" w:cs="宋体" w:hint="eastAsia"/>
                <w:spacing w:val="18"/>
                <w:w w:val="101"/>
                <w:lang w:eastAsia="zh-CN"/>
              </w:rPr>
              <w:t xml:space="preserve"> </w:t>
            </w:r>
            <w:r>
              <w:rPr>
                <w:rFonts w:ascii="宋体" w:eastAsia="宋体" w:hAnsi="宋体" w:cs="宋体" w:hint="eastAsia"/>
                <w:spacing w:val="2"/>
                <w:lang w:eastAsia="zh-CN"/>
              </w:rPr>
              <w:t>采购人代表：</w:t>
            </w:r>
          </w:p>
          <w:p w14:paraId="2F3B1172" w14:textId="77777777" w:rsidR="00CA278B" w:rsidRDefault="00000000">
            <w:pPr>
              <w:pStyle w:val="TableText"/>
              <w:spacing w:before="114" w:line="198" w:lineRule="auto"/>
              <w:ind w:left="108"/>
              <w:rPr>
                <w:rFonts w:ascii="宋体" w:eastAsia="宋体" w:hAnsi="宋体" w:cs="宋体" w:hint="eastAsia"/>
                <w:lang w:eastAsia="zh-CN"/>
              </w:rPr>
            </w:pPr>
            <w:r>
              <w:rPr>
                <w:rFonts w:ascii="宋体" w:eastAsia="宋体" w:hAnsi="宋体" w:cs="宋体" w:hint="eastAsia"/>
                <w:spacing w:val="2"/>
                <w:lang w:eastAsia="zh-CN"/>
              </w:rPr>
              <w:t>2.</w:t>
            </w:r>
            <w:r>
              <w:rPr>
                <w:rFonts w:ascii="宋体" w:eastAsia="宋体" w:hAnsi="宋体" w:cs="宋体" w:hint="eastAsia"/>
                <w:spacing w:val="26"/>
                <w:lang w:eastAsia="zh-CN"/>
              </w:rPr>
              <w:t xml:space="preserve"> </w:t>
            </w:r>
            <w:r>
              <w:rPr>
                <w:rFonts w:ascii="宋体" w:eastAsia="宋体" w:hAnsi="宋体" w:cs="宋体" w:hint="eastAsia"/>
                <w:spacing w:val="2"/>
                <w:lang w:eastAsia="zh-CN"/>
              </w:rPr>
              <w:t>采购代理机构代表：</w:t>
            </w:r>
          </w:p>
          <w:p w14:paraId="08191C68" w14:textId="77777777" w:rsidR="00CA278B" w:rsidRDefault="00000000">
            <w:pPr>
              <w:pStyle w:val="TableText"/>
              <w:spacing w:before="114" w:line="198" w:lineRule="auto"/>
              <w:ind w:left="109"/>
              <w:rPr>
                <w:rFonts w:ascii="宋体" w:eastAsia="宋体" w:hAnsi="宋体" w:cs="宋体" w:hint="eastAsia"/>
                <w:lang w:eastAsia="zh-CN"/>
              </w:rPr>
            </w:pPr>
            <w:r>
              <w:rPr>
                <w:rFonts w:ascii="宋体" w:eastAsia="宋体" w:hAnsi="宋体" w:cs="宋体" w:hint="eastAsia"/>
                <w:spacing w:val="2"/>
                <w:lang w:eastAsia="zh-CN"/>
              </w:rPr>
              <w:t>3.</w:t>
            </w:r>
            <w:r>
              <w:rPr>
                <w:rFonts w:ascii="宋体" w:eastAsia="宋体" w:hAnsi="宋体" w:cs="宋体" w:hint="eastAsia"/>
                <w:spacing w:val="25"/>
                <w:w w:val="101"/>
                <w:lang w:eastAsia="zh-CN"/>
              </w:rPr>
              <w:t xml:space="preserve"> </w:t>
            </w:r>
            <w:r>
              <w:rPr>
                <w:rFonts w:ascii="宋体" w:eastAsia="宋体" w:hAnsi="宋体" w:cs="宋体" w:hint="eastAsia"/>
                <w:spacing w:val="2"/>
                <w:lang w:eastAsia="zh-CN"/>
              </w:rPr>
              <w:t>第三</w:t>
            </w:r>
            <w:proofErr w:type="gramStart"/>
            <w:r>
              <w:rPr>
                <w:rFonts w:ascii="宋体" w:eastAsia="宋体" w:hAnsi="宋体" w:cs="宋体" w:hint="eastAsia"/>
                <w:spacing w:val="2"/>
                <w:lang w:eastAsia="zh-CN"/>
              </w:rPr>
              <w:t>方专业</w:t>
            </w:r>
            <w:proofErr w:type="gramEnd"/>
            <w:r>
              <w:rPr>
                <w:rFonts w:ascii="宋体" w:eastAsia="宋体" w:hAnsi="宋体" w:cs="宋体" w:hint="eastAsia"/>
                <w:spacing w:val="2"/>
                <w:lang w:eastAsia="zh-CN"/>
              </w:rPr>
              <w:t>机构代表及专家：</w:t>
            </w:r>
          </w:p>
          <w:p w14:paraId="46637B07" w14:textId="77777777" w:rsidR="00CA278B" w:rsidRDefault="00000000">
            <w:pPr>
              <w:pStyle w:val="TableText"/>
              <w:spacing w:before="115" w:line="198" w:lineRule="auto"/>
              <w:ind w:left="104"/>
              <w:rPr>
                <w:rFonts w:ascii="宋体" w:eastAsia="宋体" w:hAnsi="宋体" w:cs="宋体" w:hint="eastAsia"/>
              </w:rPr>
            </w:pPr>
            <w:r>
              <w:rPr>
                <w:rFonts w:ascii="宋体" w:eastAsia="宋体" w:hAnsi="宋体" w:cs="宋体" w:hint="eastAsia"/>
                <w:spacing w:val="3"/>
              </w:rPr>
              <w:t>4.</w:t>
            </w:r>
            <w:r>
              <w:rPr>
                <w:rFonts w:ascii="宋体" w:eastAsia="宋体" w:hAnsi="宋体" w:cs="宋体" w:hint="eastAsia"/>
                <w:spacing w:val="20"/>
                <w:w w:val="101"/>
              </w:rPr>
              <w:t xml:space="preserve"> </w:t>
            </w:r>
            <w:proofErr w:type="spellStart"/>
            <w:r>
              <w:rPr>
                <w:rFonts w:ascii="宋体" w:eastAsia="宋体" w:hAnsi="宋体" w:cs="宋体" w:hint="eastAsia"/>
                <w:spacing w:val="3"/>
              </w:rPr>
              <w:t>其他供应商代表</w:t>
            </w:r>
            <w:proofErr w:type="spellEnd"/>
            <w:r>
              <w:rPr>
                <w:rFonts w:ascii="宋体" w:eastAsia="宋体" w:hAnsi="宋体" w:cs="宋体" w:hint="eastAsia"/>
                <w:spacing w:val="3"/>
              </w:rPr>
              <w:t>：</w:t>
            </w:r>
          </w:p>
        </w:tc>
      </w:tr>
      <w:tr w:rsidR="00CA278B" w14:paraId="29B9CE8E" w14:textId="77777777">
        <w:trPr>
          <w:trHeight w:val="769"/>
          <w:jc w:val="center"/>
        </w:trPr>
        <w:tc>
          <w:tcPr>
            <w:tcW w:w="2272" w:type="dxa"/>
          </w:tcPr>
          <w:p w14:paraId="78E93146" w14:textId="77777777" w:rsidR="00CA278B" w:rsidRDefault="00000000">
            <w:pPr>
              <w:pStyle w:val="TableText"/>
              <w:spacing w:before="278" w:line="198" w:lineRule="auto"/>
              <w:ind w:left="104"/>
              <w:rPr>
                <w:rFonts w:ascii="宋体" w:eastAsia="宋体" w:hAnsi="宋体" w:cs="宋体" w:hint="eastAsia"/>
              </w:rPr>
            </w:pPr>
            <w:proofErr w:type="spellStart"/>
            <w:r>
              <w:rPr>
                <w:rFonts w:ascii="宋体" w:eastAsia="宋体" w:hAnsi="宋体" w:cs="宋体" w:hint="eastAsia"/>
              </w:rPr>
              <w:t>验收评价及结论</w:t>
            </w:r>
            <w:proofErr w:type="spellEnd"/>
          </w:p>
        </w:tc>
        <w:tc>
          <w:tcPr>
            <w:tcW w:w="6823" w:type="dxa"/>
          </w:tcPr>
          <w:p w14:paraId="251435A7" w14:textId="77777777" w:rsidR="00CA278B" w:rsidRDefault="00000000">
            <w:pPr>
              <w:pStyle w:val="TableText"/>
              <w:spacing w:before="86" w:line="198" w:lineRule="auto"/>
              <w:ind w:left="100"/>
              <w:rPr>
                <w:rFonts w:ascii="宋体" w:eastAsia="宋体" w:hAnsi="宋体" w:cs="宋体" w:hint="eastAsia"/>
                <w:lang w:eastAsia="zh-CN"/>
              </w:rPr>
            </w:pPr>
            <w:r>
              <w:rPr>
                <w:rFonts w:ascii="宋体" w:eastAsia="宋体" w:hAnsi="宋体" w:cs="宋体" w:hint="eastAsia"/>
                <w:spacing w:val="-2"/>
                <w:lang w:eastAsia="zh-CN"/>
              </w:rPr>
              <w:t>评价：</w:t>
            </w:r>
          </w:p>
          <w:p w14:paraId="135B1ED0" w14:textId="77777777" w:rsidR="00CA278B" w:rsidRDefault="00000000">
            <w:pPr>
              <w:pStyle w:val="TableText"/>
              <w:spacing w:before="115" w:line="198" w:lineRule="auto"/>
              <w:ind w:left="100"/>
              <w:rPr>
                <w:rFonts w:ascii="宋体" w:eastAsia="宋体" w:hAnsi="宋体" w:cs="宋体" w:hint="eastAsia"/>
                <w:lang w:eastAsia="zh-CN"/>
              </w:rPr>
            </w:pPr>
            <w:r>
              <w:rPr>
                <w:rFonts w:ascii="宋体" w:eastAsia="宋体" w:hAnsi="宋体" w:cs="宋体" w:hint="eastAsia"/>
                <w:spacing w:val="-2"/>
                <w:lang w:eastAsia="zh-CN"/>
              </w:rPr>
              <w:t>结论：</w:t>
            </w:r>
            <w:r>
              <w:rPr>
                <w:rFonts w:ascii="宋体" w:eastAsia="宋体" w:hAnsi="宋体" w:cs="宋体" w:hint="eastAsia"/>
                <w:spacing w:val="-31"/>
                <w:lang w:eastAsia="zh-CN"/>
              </w:rPr>
              <w:t xml:space="preserve"> </w:t>
            </w:r>
            <w:r>
              <w:rPr>
                <w:rFonts w:ascii="宋体" w:eastAsia="宋体" w:hAnsi="宋体" w:cs="宋体" w:hint="eastAsia"/>
                <w:spacing w:val="-2"/>
                <w:lang w:eastAsia="zh-CN"/>
              </w:rPr>
              <w:t>☐通过</w:t>
            </w:r>
            <w:r>
              <w:rPr>
                <w:rFonts w:ascii="宋体" w:eastAsia="宋体" w:hAnsi="宋体" w:cs="宋体" w:hint="eastAsia"/>
                <w:spacing w:val="24"/>
                <w:lang w:eastAsia="zh-CN"/>
              </w:rPr>
              <w:t xml:space="preserve"> </w:t>
            </w:r>
            <w:r>
              <w:rPr>
                <w:rFonts w:ascii="宋体" w:eastAsia="宋体" w:hAnsi="宋体" w:cs="宋体" w:hint="eastAsia"/>
                <w:spacing w:val="-2"/>
                <w:lang w:eastAsia="zh-CN"/>
              </w:rPr>
              <w:t>☐不通过，</w:t>
            </w:r>
            <w:r>
              <w:rPr>
                <w:rFonts w:ascii="宋体" w:eastAsia="宋体" w:hAnsi="宋体" w:cs="宋体" w:hint="eastAsia"/>
                <w:spacing w:val="-34"/>
                <w:lang w:eastAsia="zh-CN"/>
              </w:rPr>
              <w:t xml:space="preserve"> </w:t>
            </w:r>
            <w:r>
              <w:rPr>
                <w:rFonts w:ascii="宋体" w:eastAsia="宋体" w:hAnsi="宋体" w:cs="宋体" w:hint="eastAsia"/>
                <w:spacing w:val="-2"/>
                <w:lang w:eastAsia="zh-CN"/>
              </w:rPr>
              <w:t>具体说明：</w:t>
            </w:r>
          </w:p>
        </w:tc>
      </w:tr>
      <w:tr w:rsidR="00CA278B" w14:paraId="4AD7AE8C" w14:textId="77777777">
        <w:trPr>
          <w:trHeight w:val="386"/>
          <w:jc w:val="center"/>
        </w:trPr>
        <w:tc>
          <w:tcPr>
            <w:tcW w:w="2272" w:type="dxa"/>
          </w:tcPr>
          <w:p w14:paraId="5835F1E1" w14:textId="77777777" w:rsidR="00CA278B" w:rsidRDefault="00000000">
            <w:pPr>
              <w:pStyle w:val="TableText"/>
              <w:spacing w:before="88" w:line="197" w:lineRule="auto"/>
              <w:ind w:left="104"/>
              <w:rPr>
                <w:rFonts w:ascii="宋体" w:eastAsia="宋体" w:hAnsi="宋体" w:cs="宋体" w:hint="eastAsia"/>
              </w:rPr>
            </w:pPr>
            <w:proofErr w:type="spellStart"/>
            <w:r>
              <w:rPr>
                <w:rFonts w:ascii="宋体" w:eastAsia="宋体" w:hAnsi="宋体" w:cs="宋体" w:hint="eastAsia"/>
              </w:rPr>
              <w:t>验收人员签字</w:t>
            </w:r>
            <w:proofErr w:type="spellEnd"/>
          </w:p>
        </w:tc>
        <w:tc>
          <w:tcPr>
            <w:tcW w:w="6823" w:type="dxa"/>
          </w:tcPr>
          <w:p w14:paraId="288D2BD7" w14:textId="77777777" w:rsidR="00CA278B" w:rsidRDefault="00000000">
            <w:pPr>
              <w:pStyle w:val="TableText"/>
              <w:spacing w:before="87" w:line="198" w:lineRule="auto"/>
              <w:ind w:left="101"/>
              <w:rPr>
                <w:rFonts w:ascii="宋体" w:eastAsia="宋体" w:hAnsi="宋体" w:cs="宋体" w:hint="eastAsia"/>
              </w:rPr>
            </w:pPr>
            <w:r>
              <w:rPr>
                <w:rFonts w:ascii="宋体" w:eastAsia="宋体" w:hAnsi="宋体" w:cs="宋体" w:hint="eastAsia"/>
                <w:spacing w:val="-16"/>
              </w:rPr>
              <w:t>年</w:t>
            </w:r>
            <w:r>
              <w:rPr>
                <w:rFonts w:ascii="宋体" w:eastAsia="宋体" w:hAnsi="宋体" w:cs="宋体" w:hint="eastAsia"/>
                <w:spacing w:val="14"/>
              </w:rPr>
              <w:t xml:space="preserve"> </w:t>
            </w:r>
            <w:proofErr w:type="gramStart"/>
            <w:r>
              <w:rPr>
                <w:rFonts w:ascii="宋体" w:eastAsia="宋体" w:hAnsi="宋体" w:cs="宋体" w:hint="eastAsia"/>
                <w:spacing w:val="-16"/>
              </w:rPr>
              <w:t>月</w:t>
            </w:r>
            <w:r>
              <w:rPr>
                <w:rFonts w:ascii="宋体" w:eastAsia="宋体" w:hAnsi="宋体" w:cs="宋体" w:hint="eastAsia"/>
                <w:spacing w:val="9"/>
              </w:rPr>
              <w:t xml:space="preserve">  </w:t>
            </w:r>
            <w:r>
              <w:rPr>
                <w:rFonts w:ascii="宋体" w:eastAsia="宋体" w:hAnsi="宋体" w:cs="宋体" w:hint="eastAsia"/>
                <w:spacing w:val="-16"/>
              </w:rPr>
              <w:t>日</w:t>
            </w:r>
            <w:proofErr w:type="gramEnd"/>
          </w:p>
        </w:tc>
      </w:tr>
      <w:tr w:rsidR="00CA278B" w14:paraId="36B0200A" w14:textId="77777777">
        <w:trPr>
          <w:trHeight w:val="1153"/>
          <w:jc w:val="center"/>
        </w:trPr>
        <w:tc>
          <w:tcPr>
            <w:tcW w:w="2272" w:type="dxa"/>
          </w:tcPr>
          <w:p w14:paraId="4F5009B9" w14:textId="77777777" w:rsidR="00CA278B" w:rsidRDefault="00000000">
            <w:pPr>
              <w:pStyle w:val="TableText"/>
              <w:spacing w:before="87" w:line="259" w:lineRule="auto"/>
              <w:ind w:left="104" w:right="244"/>
              <w:rPr>
                <w:rFonts w:ascii="宋体" w:eastAsia="宋体" w:hAnsi="宋体" w:cs="宋体" w:hint="eastAsia"/>
                <w:lang w:eastAsia="zh-CN"/>
              </w:rPr>
            </w:pPr>
            <w:r>
              <w:rPr>
                <w:rFonts w:ascii="宋体" w:eastAsia="宋体" w:hAnsi="宋体" w:cs="宋体" w:hint="eastAsia"/>
                <w:spacing w:val="1"/>
                <w:lang w:eastAsia="zh-CN"/>
              </w:rPr>
              <w:t>采购人确认意见（注：采购人委托代理机构验</w:t>
            </w:r>
            <w:r>
              <w:rPr>
                <w:rFonts w:ascii="宋体" w:eastAsia="宋体" w:hAnsi="宋体" w:cs="宋体" w:hint="eastAsia"/>
                <w:spacing w:val="-4"/>
                <w:lang w:eastAsia="zh-CN"/>
              </w:rPr>
              <w:t>收时适用）</w:t>
            </w:r>
          </w:p>
        </w:tc>
        <w:tc>
          <w:tcPr>
            <w:tcW w:w="6823" w:type="dxa"/>
          </w:tcPr>
          <w:p w14:paraId="4C91E861" w14:textId="77777777" w:rsidR="00CA278B" w:rsidRDefault="00000000">
            <w:pPr>
              <w:pStyle w:val="TableText"/>
              <w:spacing w:before="87" w:line="199" w:lineRule="auto"/>
              <w:ind w:left="111"/>
              <w:rPr>
                <w:rFonts w:ascii="宋体" w:eastAsia="宋体" w:hAnsi="宋体" w:cs="宋体" w:hint="eastAsia"/>
                <w:lang w:eastAsia="zh-CN"/>
              </w:rPr>
            </w:pPr>
            <w:r>
              <w:rPr>
                <w:rFonts w:ascii="宋体" w:eastAsia="宋体" w:hAnsi="宋体" w:cs="宋体" w:hint="eastAsia"/>
                <w:lang w:eastAsia="zh-CN"/>
              </w:rPr>
              <w:t>☐同意验收结论。</w:t>
            </w:r>
          </w:p>
          <w:p w14:paraId="148CB9D7" w14:textId="77777777" w:rsidR="00CA278B" w:rsidRDefault="00000000">
            <w:pPr>
              <w:pStyle w:val="TableText"/>
              <w:spacing w:before="114" w:line="198" w:lineRule="auto"/>
              <w:ind w:left="111"/>
              <w:rPr>
                <w:rFonts w:ascii="宋体" w:eastAsia="宋体" w:hAnsi="宋体" w:cs="宋体" w:hint="eastAsia"/>
              </w:rPr>
            </w:pPr>
            <w:r>
              <w:rPr>
                <w:rFonts w:ascii="宋体" w:eastAsia="宋体" w:hAnsi="宋体" w:cs="宋体" w:hint="eastAsia"/>
                <w:spacing w:val="1"/>
                <w:lang w:eastAsia="zh-CN"/>
              </w:rPr>
              <w:t>☐不同意验收结论。</w:t>
            </w:r>
            <w:proofErr w:type="spellStart"/>
            <w:r>
              <w:rPr>
                <w:rFonts w:ascii="宋体" w:eastAsia="宋体" w:hAnsi="宋体" w:cs="宋体" w:hint="eastAsia"/>
                <w:spacing w:val="1"/>
              </w:rPr>
              <w:t>具体说明</w:t>
            </w:r>
            <w:proofErr w:type="spellEnd"/>
            <w:r>
              <w:rPr>
                <w:rFonts w:ascii="宋体" w:eastAsia="宋体" w:hAnsi="宋体" w:cs="宋体" w:hint="eastAsia"/>
                <w:spacing w:val="1"/>
              </w:rPr>
              <w:t>：</w:t>
            </w:r>
          </w:p>
          <w:p w14:paraId="75C23675" w14:textId="77777777" w:rsidR="00CA278B" w:rsidRDefault="00000000">
            <w:pPr>
              <w:pStyle w:val="TableText"/>
              <w:spacing w:before="114" w:line="198" w:lineRule="auto"/>
              <w:ind w:left="101"/>
              <w:rPr>
                <w:rFonts w:ascii="宋体" w:eastAsia="宋体" w:hAnsi="宋体" w:cs="宋体" w:hint="eastAsia"/>
              </w:rPr>
            </w:pPr>
            <w:r>
              <w:rPr>
                <w:rFonts w:ascii="宋体" w:eastAsia="宋体" w:hAnsi="宋体" w:cs="宋体" w:hint="eastAsia"/>
                <w:spacing w:val="-16"/>
              </w:rPr>
              <w:t>年</w:t>
            </w:r>
            <w:r>
              <w:rPr>
                <w:rFonts w:ascii="宋体" w:eastAsia="宋体" w:hAnsi="宋体" w:cs="宋体" w:hint="eastAsia"/>
                <w:spacing w:val="14"/>
              </w:rPr>
              <w:t xml:space="preserve"> </w:t>
            </w:r>
            <w:proofErr w:type="gramStart"/>
            <w:r>
              <w:rPr>
                <w:rFonts w:ascii="宋体" w:eastAsia="宋体" w:hAnsi="宋体" w:cs="宋体" w:hint="eastAsia"/>
                <w:spacing w:val="-16"/>
              </w:rPr>
              <w:t>月</w:t>
            </w:r>
            <w:r>
              <w:rPr>
                <w:rFonts w:ascii="宋体" w:eastAsia="宋体" w:hAnsi="宋体" w:cs="宋体" w:hint="eastAsia"/>
                <w:spacing w:val="9"/>
              </w:rPr>
              <w:t xml:space="preserve">  </w:t>
            </w:r>
            <w:r>
              <w:rPr>
                <w:rFonts w:ascii="宋体" w:eastAsia="宋体" w:hAnsi="宋体" w:cs="宋体" w:hint="eastAsia"/>
                <w:spacing w:val="-16"/>
              </w:rPr>
              <w:t>日</w:t>
            </w:r>
            <w:proofErr w:type="gramEnd"/>
          </w:p>
        </w:tc>
      </w:tr>
      <w:tr w:rsidR="00CA278B" w14:paraId="200F56DF" w14:textId="77777777">
        <w:trPr>
          <w:trHeight w:val="392"/>
          <w:jc w:val="center"/>
        </w:trPr>
        <w:tc>
          <w:tcPr>
            <w:tcW w:w="2272" w:type="dxa"/>
          </w:tcPr>
          <w:p w14:paraId="1DC9EB17" w14:textId="77777777" w:rsidR="00CA278B" w:rsidRDefault="00000000">
            <w:pPr>
              <w:pStyle w:val="TableText"/>
              <w:spacing w:before="89" w:line="199" w:lineRule="auto"/>
              <w:ind w:left="104"/>
              <w:rPr>
                <w:rFonts w:ascii="宋体" w:eastAsia="宋体" w:hAnsi="宋体" w:cs="宋体" w:hint="eastAsia"/>
              </w:rPr>
            </w:pPr>
            <w:proofErr w:type="spellStart"/>
            <w:r>
              <w:rPr>
                <w:rFonts w:ascii="宋体" w:eastAsia="宋体" w:hAnsi="宋体" w:cs="宋体" w:hint="eastAsia"/>
                <w:spacing w:val="-2"/>
              </w:rPr>
              <w:t>备注</w:t>
            </w:r>
            <w:proofErr w:type="spellEnd"/>
          </w:p>
        </w:tc>
        <w:tc>
          <w:tcPr>
            <w:tcW w:w="6823" w:type="dxa"/>
          </w:tcPr>
          <w:p w14:paraId="664C8175" w14:textId="77777777" w:rsidR="00CA278B" w:rsidRDefault="00CA278B">
            <w:pPr>
              <w:rPr>
                <w:rFonts w:ascii="宋体" w:eastAsia="宋体" w:hAnsi="宋体" w:cs="宋体" w:hint="eastAsia"/>
              </w:rPr>
            </w:pPr>
          </w:p>
        </w:tc>
      </w:tr>
    </w:tbl>
    <w:p w14:paraId="07847C09" w14:textId="77777777" w:rsidR="00CA278B" w:rsidRDefault="00CA278B">
      <w:pPr>
        <w:rPr>
          <w:rFonts w:ascii="宋体" w:eastAsia="宋体" w:hAnsi="宋体" w:cs="宋体" w:hint="eastAsia"/>
          <w:spacing w:val="2"/>
          <w:sz w:val="19"/>
          <w:szCs w:val="19"/>
        </w:rPr>
      </w:pPr>
    </w:p>
    <w:p w14:paraId="009722A4" w14:textId="77777777" w:rsidR="00CA278B" w:rsidRDefault="00000000">
      <w:pPr>
        <w:rPr>
          <w:rFonts w:ascii="宋体" w:eastAsia="宋体" w:hAnsi="宋体" w:cs="宋体" w:hint="eastAsia"/>
          <w:spacing w:val="2"/>
          <w:sz w:val="19"/>
          <w:szCs w:val="19"/>
        </w:rPr>
      </w:pPr>
      <w:proofErr w:type="spellStart"/>
      <w:r>
        <w:rPr>
          <w:rFonts w:ascii="宋体" w:eastAsia="宋体" w:hAnsi="宋体" w:cs="宋体" w:hint="eastAsia"/>
          <w:spacing w:val="2"/>
          <w:sz w:val="19"/>
          <w:szCs w:val="19"/>
        </w:rPr>
        <w:t>采购人代表签字</w:t>
      </w:r>
      <w:proofErr w:type="spellEnd"/>
      <w:r>
        <w:rPr>
          <w:rFonts w:ascii="宋体" w:eastAsia="宋体" w:hAnsi="宋体" w:cs="宋体" w:hint="eastAsia"/>
          <w:spacing w:val="2"/>
          <w:sz w:val="19"/>
          <w:szCs w:val="19"/>
        </w:rPr>
        <w:t>：</w:t>
      </w:r>
    </w:p>
    <w:p w14:paraId="411897FD" w14:textId="77777777" w:rsidR="00CA278B" w:rsidRDefault="00000000">
      <w:pPr>
        <w:rPr>
          <w:rFonts w:ascii="宋体" w:eastAsia="宋体" w:hAnsi="宋体" w:cs="宋体" w:hint="eastAsia"/>
          <w:spacing w:val="2"/>
          <w:sz w:val="19"/>
          <w:szCs w:val="19"/>
          <w:lang w:eastAsia="zh-CN"/>
        </w:rPr>
      </w:pPr>
      <w:r>
        <w:rPr>
          <w:rFonts w:ascii="宋体" w:eastAsia="宋体" w:hAnsi="宋体" w:cs="宋体" w:hint="eastAsia"/>
          <w:spacing w:val="2"/>
          <w:sz w:val="19"/>
          <w:szCs w:val="19"/>
          <w:lang w:eastAsia="zh-CN"/>
        </w:rPr>
        <w:t>年 月  日供应商代表签字：</w:t>
      </w:r>
    </w:p>
    <w:p w14:paraId="678B9768" w14:textId="77777777" w:rsidR="00CA278B" w:rsidRDefault="00000000">
      <w:pPr>
        <w:rPr>
          <w:rFonts w:ascii="宋体" w:eastAsia="宋体" w:hAnsi="宋体" w:cs="宋体" w:hint="eastAsia"/>
          <w:spacing w:val="2"/>
          <w:sz w:val="19"/>
          <w:szCs w:val="19"/>
          <w:lang w:eastAsia="zh-CN"/>
        </w:rPr>
      </w:pPr>
      <w:r>
        <w:rPr>
          <w:rFonts w:ascii="宋体" w:eastAsia="宋体" w:hAnsi="宋体" w:cs="宋体" w:hint="eastAsia"/>
          <w:spacing w:val="2"/>
          <w:sz w:val="19"/>
          <w:szCs w:val="19"/>
          <w:lang w:eastAsia="zh-CN"/>
        </w:rPr>
        <w:t>年 月  日</w:t>
      </w:r>
    </w:p>
    <w:p w14:paraId="713C558F" w14:textId="77777777" w:rsidR="00CA278B" w:rsidRDefault="00CA278B">
      <w:pPr>
        <w:pStyle w:val="a3"/>
        <w:spacing w:line="443" w:lineRule="auto"/>
        <w:rPr>
          <w:rFonts w:ascii="宋体" w:eastAsia="宋体" w:hAnsi="宋体" w:cs="宋体" w:hint="eastAsia"/>
          <w:lang w:eastAsia="zh-CN"/>
        </w:rPr>
      </w:pPr>
    </w:p>
    <w:p w14:paraId="32AB348E" w14:textId="77777777" w:rsidR="00CA278B" w:rsidRDefault="00000000">
      <w:pPr>
        <w:rPr>
          <w:rFonts w:ascii="宋体" w:eastAsia="宋体" w:hAnsi="宋体" w:cs="宋体" w:hint="eastAsia"/>
          <w:b/>
          <w:bCs/>
          <w:spacing w:val="-1"/>
          <w:sz w:val="31"/>
          <w:szCs w:val="31"/>
          <w:lang w:eastAsia="zh-CN"/>
        </w:rPr>
      </w:pPr>
      <w:r>
        <w:rPr>
          <w:rFonts w:ascii="宋体" w:eastAsia="宋体" w:hAnsi="宋体" w:cs="宋体" w:hint="eastAsia"/>
          <w:b/>
          <w:bCs/>
          <w:spacing w:val="-1"/>
          <w:sz w:val="31"/>
          <w:szCs w:val="31"/>
          <w:lang w:eastAsia="zh-CN"/>
        </w:rPr>
        <w:br w:type="page"/>
      </w:r>
    </w:p>
    <w:p w14:paraId="6D0BEAC0" w14:textId="77777777" w:rsidR="00CA278B" w:rsidRDefault="00000000">
      <w:pPr>
        <w:spacing w:before="133" w:line="186" w:lineRule="auto"/>
        <w:jc w:val="center"/>
        <w:outlineLvl w:val="1"/>
        <w:rPr>
          <w:rFonts w:ascii="宋体" w:eastAsia="宋体" w:hAnsi="宋体" w:cs="宋体" w:hint="eastAsia"/>
          <w:sz w:val="31"/>
          <w:szCs w:val="31"/>
          <w:lang w:eastAsia="zh-CN"/>
        </w:rPr>
      </w:pPr>
      <w:r>
        <w:rPr>
          <w:rFonts w:ascii="宋体" w:eastAsia="宋体" w:hAnsi="宋体" w:cs="宋体" w:hint="eastAsia"/>
          <w:b/>
          <w:bCs/>
          <w:spacing w:val="-1"/>
          <w:sz w:val="31"/>
          <w:szCs w:val="31"/>
          <w:lang w:eastAsia="zh-CN"/>
        </w:rPr>
        <w:lastRenderedPageBreak/>
        <w:t>第七章</w:t>
      </w:r>
      <w:r>
        <w:rPr>
          <w:rFonts w:ascii="宋体" w:eastAsia="宋体" w:hAnsi="宋体" w:cs="宋体" w:hint="eastAsia"/>
          <w:b/>
          <w:bCs/>
          <w:spacing w:val="41"/>
          <w:sz w:val="31"/>
          <w:szCs w:val="31"/>
          <w:lang w:eastAsia="zh-CN"/>
        </w:rPr>
        <w:t xml:space="preserve"> </w:t>
      </w:r>
      <w:r>
        <w:rPr>
          <w:rFonts w:ascii="宋体" w:eastAsia="宋体" w:hAnsi="宋体" w:cs="宋体" w:hint="eastAsia"/>
          <w:b/>
          <w:bCs/>
          <w:spacing w:val="-1"/>
          <w:sz w:val="31"/>
          <w:szCs w:val="31"/>
          <w:lang w:eastAsia="zh-CN"/>
        </w:rPr>
        <w:t>响应文件格式与要求</w:t>
      </w:r>
    </w:p>
    <w:p w14:paraId="7D39A64E" w14:textId="77777777" w:rsidR="00CA278B" w:rsidRDefault="00CA278B">
      <w:pPr>
        <w:pStyle w:val="a3"/>
        <w:spacing w:line="330" w:lineRule="auto"/>
        <w:rPr>
          <w:rFonts w:ascii="宋体" w:eastAsia="宋体" w:hAnsi="宋体" w:cs="宋体" w:hint="eastAsia"/>
          <w:lang w:eastAsia="zh-CN"/>
        </w:rPr>
      </w:pPr>
    </w:p>
    <w:p w14:paraId="27AE0788" w14:textId="77777777" w:rsidR="00CA278B" w:rsidRDefault="00000000">
      <w:pPr>
        <w:spacing w:before="82" w:line="198" w:lineRule="auto"/>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采购包1：合同包一</w:t>
      </w:r>
    </w:p>
    <w:p w14:paraId="5A63B65C" w14:textId="77777777" w:rsidR="00CA278B" w:rsidRDefault="00000000">
      <w:pPr>
        <w:spacing w:before="114" w:line="198" w:lineRule="auto"/>
        <w:ind w:left="382"/>
        <w:rPr>
          <w:rFonts w:ascii="宋体" w:eastAsia="宋体" w:hAnsi="宋体" w:cs="宋体" w:hint="eastAsia"/>
          <w:sz w:val="19"/>
          <w:szCs w:val="19"/>
          <w:lang w:eastAsia="zh-CN"/>
        </w:rPr>
      </w:pPr>
      <w:r>
        <w:rPr>
          <w:rFonts w:ascii="宋体" w:eastAsia="宋体" w:hAnsi="宋体" w:cs="宋体" w:hint="eastAsia"/>
          <w:sz w:val="19"/>
          <w:szCs w:val="19"/>
          <w:lang w:eastAsia="zh-CN"/>
        </w:rPr>
        <w:t>通用分册：</w:t>
      </w:r>
    </w:p>
    <w:p w14:paraId="3E57CBFA" w14:textId="77777777" w:rsidR="00CA278B" w:rsidRDefault="00000000">
      <w:pPr>
        <w:spacing w:before="116" w:line="198" w:lineRule="auto"/>
        <w:ind w:left="767"/>
        <w:rPr>
          <w:rFonts w:ascii="宋体" w:eastAsia="宋体" w:hAnsi="宋体" w:cs="宋体" w:hint="eastAsia"/>
          <w:sz w:val="19"/>
          <w:szCs w:val="19"/>
          <w:lang w:eastAsia="zh-CN"/>
        </w:rPr>
      </w:pPr>
      <w:r>
        <w:rPr>
          <w:rFonts w:ascii="宋体" w:eastAsia="宋体" w:hAnsi="宋体" w:cs="宋体" w:hint="eastAsia"/>
          <w:sz w:val="19"/>
          <w:szCs w:val="19"/>
          <w:lang w:eastAsia="zh-CN"/>
        </w:rPr>
        <w:t>详见附件：封面</w:t>
      </w:r>
    </w:p>
    <w:p w14:paraId="49390685" w14:textId="77777777" w:rsidR="00CA278B" w:rsidRDefault="00000000">
      <w:pPr>
        <w:spacing w:before="115" w:line="198" w:lineRule="auto"/>
        <w:ind w:left="767"/>
        <w:rPr>
          <w:rFonts w:ascii="宋体" w:eastAsia="宋体" w:hAnsi="宋体" w:cs="宋体" w:hint="eastAsia"/>
          <w:sz w:val="19"/>
          <w:szCs w:val="19"/>
          <w:lang w:eastAsia="zh-CN"/>
        </w:rPr>
      </w:pPr>
      <w:r>
        <w:rPr>
          <w:rFonts w:ascii="宋体" w:eastAsia="宋体" w:hAnsi="宋体" w:cs="宋体" w:hint="eastAsia"/>
          <w:spacing w:val="-5"/>
          <w:sz w:val="19"/>
          <w:szCs w:val="19"/>
          <w:lang w:eastAsia="zh-CN"/>
        </w:rPr>
        <w:t>详见附件：</w:t>
      </w:r>
      <w:r>
        <w:rPr>
          <w:rFonts w:ascii="宋体" w:eastAsia="宋体" w:hAnsi="宋体" w:cs="宋体" w:hint="eastAsia"/>
          <w:spacing w:val="-16"/>
          <w:sz w:val="19"/>
          <w:szCs w:val="19"/>
          <w:lang w:eastAsia="zh-CN"/>
        </w:rPr>
        <w:t xml:space="preserve"> </w:t>
      </w:r>
      <w:r>
        <w:rPr>
          <w:rFonts w:ascii="宋体" w:eastAsia="宋体" w:hAnsi="宋体" w:cs="宋体" w:hint="eastAsia"/>
          <w:spacing w:val="-5"/>
          <w:sz w:val="19"/>
          <w:szCs w:val="19"/>
          <w:lang w:eastAsia="zh-CN"/>
        </w:rPr>
        <w:t>目录</w:t>
      </w:r>
    </w:p>
    <w:p w14:paraId="2BBBE7D8" w14:textId="77777777" w:rsidR="00CA278B" w:rsidRDefault="00000000">
      <w:pPr>
        <w:spacing w:before="114" w:line="193"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详见附件：投标人（供应商）应提交的相关证明</w:t>
      </w:r>
    </w:p>
    <w:p w14:paraId="62BA26E7" w14:textId="77777777" w:rsidR="00CA278B" w:rsidRDefault="00000000">
      <w:pPr>
        <w:spacing w:before="121"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详见附件：投标人业绩情况表</w:t>
      </w:r>
    </w:p>
    <w:p w14:paraId="1A73592B" w14:textId="77777777" w:rsidR="00CA278B" w:rsidRDefault="00000000">
      <w:pPr>
        <w:spacing w:before="116"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详见附件：投标人基本情况表</w:t>
      </w:r>
    </w:p>
    <w:p w14:paraId="563073A7" w14:textId="77777777" w:rsidR="00CA278B" w:rsidRDefault="00000000">
      <w:pPr>
        <w:spacing w:before="115" w:line="198" w:lineRule="auto"/>
        <w:ind w:left="767"/>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详见附件：具备履行合同所必需设备和专业</w:t>
      </w:r>
      <w:r>
        <w:rPr>
          <w:rFonts w:ascii="宋体" w:eastAsia="宋体" w:hAnsi="宋体" w:cs="宋体" w:hint="eastAsia"/>
          <w:spacing w:val="1"/>
          <w:sz w:val="19"/>
          <w:szCs w:val="19"/>
          <w:lang w:eastAsia="zh-CN"/>
        </w:rPr>
        <w:t>技术能力的声明函</w:t>
      </w:r>
    </w:p>
    <w:p w14:paraId="1BD1ADE1" w14:textId="77777777" w:rsidR="00CA278B" w:rsidRDefault="00000000">
      <w:pPr>
        <w:spacing w:before="115"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详见附件：主要商务要求承诺书</w:t>
      </w:r>
    </w:p>
    <w:p w14:paraId="56084CE8" w14:textId="77777777" w:rsidR="00CA278B" w:rsidRDefault="00000000">
      <w:pPr>
        <w:spacing w:before="115" w:line="198" w:lineRule="auto"/>
        <w:ind w:left="767"/>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详见附件：具有良好的商业信誉和健全的财务会计</w:t>
      </w:r>
      <w:r>
        <w:rPr>
          <w:rFonts w:ascii="宋体" w:eastAsia="宋体" w:hAnsi="宋体" w:cs="宋体" w:hint="eastAsia"/>
          <w:spacing w:val="1"/>
          <w:sz w:val="19"/>
          <w:szCs w:val="19"/>
          <w:lang w:eastAsia="zh-CN"/>
        </w:rPr>
        <w:t>制度的相关材料</w:t>
      </w:r>
    </w:p>
    <w:p w14:paraId="177B34A7" w14:textId="77777777" w:rsidR="00CA278B" w:rsidRDefault="00000000">
      <w:pPr>
        <w:spacing w:before="115"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详见附件：技术偏离表</w:t>
      </w:r>
    </w:p>
    <w:p w14:paraId="6C9FB25F" w14:textId="77777777" w:rsidR="00CA278B" w:rsidRDefault="00000000">
      <w:pPr>
        <w:spacing w:before="116"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详见附件：具有独立承担民事责任的能力证明文件</w:t>
      </w:r>
    </w:p>
    <w:p w14:paraId="458AE032" w14:textId="77777777" w:rsidR="00CA278B" w:rsidRDefault="00000000">
      <w:pPr>
        <w:spacing w:before="115"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详见附件：联合体协议</w:t>
      </w:r>
    </w:p>
    <w:p w14:paraId="7BC7B766" w14:textId="77777777" w:rsidR="00CA278B" w:rsidRDefault="00000000">
      <w:pPr>
        <w:spacing w:before="115" w:line="197"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详见附件：项目实施方案、质量保证及售后服务承诺</w:t>
      </w:r>
    </w:p>
    <w:p w14:paraId="37D3D112" w14:textId="77777777" w:rsidR="00CA278B" w:rsidRDefault="00000000">
      <w:pPr>
        <w:spacing w:before="117"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详见附件：投标人承诺函</w:t>
      </w:r>
    </w:p>
    <w:p w14:paraId="540873AF" w14:textId="77777777" w:rsidR="00CA278B" w:rsidRDefault="00000000">
      <w:pPr>
        <w:spacing w:before="114" w:line="198" w:lineRule="auto"/>
        <w:ind w:left="767"/>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详见附件：依法缴纳税收和社会保障资金的良好</w:t>
      </w:r>
      <w:r>
        <w:rPr>
          <w:rFonts w:ascii="宋体" w:eastAsia="宋体" w:hAnsi="宋体" w:cs="宋体" w:hint="eastAsia"/>
          <w:spacing w:val="1"/>
          <w:sz w:val="19"/>
          <w:szCs w:val="19"/>
          <w:lang w:eastAsia="zh-CN"/>
        </w:rPr>
        <w:t>记录的相关材料</w:t>
      </w:r>
    </w:p>
    <w:p w14:paraId="634AD9BD" w14:textId="77777777" w:rsidR="00CA278B" w:rsidRDefault="00000000">
      <w:pPr>
        <w:spacing w:before="116" w:line="197"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详见附件：项目组成人员一览表</w:t>
      </w:r>
    </w:p>
    <w:p w14:paraId="49900758" w14:textId="77777777" w:rsidR="00CA278B" w:rsidRDefault="00000000">
      <w:pPr>
        <w:spacing w:before="117"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w:t>
      </w:r>
      <w:r>
        <w:rPr>
          <w:rFonts w:ascii="宋体" w:eastAsia="宋体" w:hAnsi="宋体" w:cs="宋体" w:hint="eastAsia"/>
          <w:spacing w:val="-29"/>
          <w:sz w:val="19"/>
          <w:szCs w:val="19"/>
          <w:lang w:eastAsia="zh-CN"/>
        </w:rPr>
        <w:t xml:space="preserve"> </w:t>
      </w:r>
      <w:r>
        <w:rPr>
          <w:rFonts w:ascii="宋体" w:eastAsia="宋体" w:hAnsi="宋体" w:cs="宋体" w:hint="eastAsia"/>
          <w:spacing w:val="-1"/>
          <w:sz w:val="19"/>
          <w:szCs w:val="19"/>
          <w:lang w:eastAsia="zh-CN"/>
        </w:rPr>
        <w:t>中小企业声明函</w:t>
      </w:r>
    </w:p>
    <w:p w14:paraId="35769316" w14:textId="77777777" w:rsidR="00CA278B" w:rsidRDefault="00000000">
      <w:pPr>
        <w:spacing w:before="114" w:line="198" w:lineRule="auto"/>
        <w:ind w:left="767"/>
        <w:rPr>
          <w:rFonts w:ascii="宋体" w:eastAsia="宋体" w:hAnsi="宋体" w:cs="宋体" w:hint="eastAsia"/>
          <w:sz w:val="19"/>
          <w:szCs w:val="19"/>
          <w:lang w:eastAsia="zh-CN"/>
        </w:rPr>
      </w:pPr>
      <w:r>
        <w:rPr>
          <w:rFonts w:ascii="宋体" w:eastAsia="宋体" w:hAnsi="宋体" w:cs="宋体" w:hint="eastAsia"/>
          <w:spacing w:val="2"/>
          <w:sz w:val="19"/>
          <w:szCs w:val="19"/>
          <w:lang w:eastAsia="zh-CN"/>
        </w:rPr>
        <w:t>详见附件：参加政府采购活动前三年内在经营活动中没有重大违法</w:t>
      </w:r>
      <w:r>
        <w:rPr>
          <w:rFonts w:ascii="宋体" w:eastAsia="宋体" w:hAnsi="宋体" w:cs="宋体" w:hint="eastAsia"/>
          <w:spacing w:val="1"/>
          <w:sz w:val="19"/>
          <w:szCs w:val="19"/>
          <w:lang w:eastAsia="zh-CN"/>
        </w:rPr>
        <w:t>记录的书面声明</w:t>
      </w:r>
    </w:p>
    <w:p w14:paraId="20F57DD9" w14:textId="77777777" w:rsidR="00CA278B" w:rsidRDefault="00000000">
      <w:pPr>
        <w:spacing w:before="115"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详见附件：缴纳投标保证金证明材料</w:t>
      </w:r>
    </w:p>
    <w:p w14:paraId="04E9B2EB" w14:textId="77777777" w:rsidR="00CA278B" w:rsidRDefault="00000000">
      <w:pPr>
        <w:spacing w:before="116"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详见附件：其他材料</w:t>
      </w:r>
    </w:p>
    <w:p w14:paraId="1481A6FC" w14:textId="77777777" w:rsidR="00CA278B" w:rsidRDefault="00000000">
      <w:pPr>
        <w:spacing w:before="115"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详见附件：法定代表人授权委托书</w:t>
      </w:r>
    </w:p>
    <w:p w14:paraId="4CEFBB35" w14:textId="77777777" w:rsidR="00CA278B" w:rsidRDefault="00000000">
      <w:pPr>
        <w:spacing w:before="115"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详见附件：监狱企业证明文件</w:t>
      </w:r>
    </w:p>
    <w:p w14:paraId="23EDB9CC" w14:textId="77777777" w:rsidR="00CA278B" w:rsidRDefault="00000000">
      <w:pPr>
        <w:spacing w:before="115" w:line="283" w:lineRule="auto"/>
        <w:ind w:left="382" w:right="5225" w:firstLine="384"/>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详见附件：残疾人福利性单位声明函</w:t>
      </w:r>
      <w:r>
        <w:rPr>
          <w:rFonts w:ascii="宋体" w:eastAsia="宋体" w:hAnsi="宋体" w:cs="宋体" w:hint="eastAsia"/>
          <w:sz w:val="19"/>
          <w:szCs w:val="19"/>
          <w:lang w:eastAsia="zh-CN"/>
        </w:rPr>
        <w:t>报价分册：</w:t>
      </w:r>
    </w:p>
    <w:p w14:paraId="71FD7CE8" w14:textId="77777777" w:rsidR="00CA278B" w:rsidRDefault="00000000">
      <w:pPr>
        <w:spacing w:line="197"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详见附件：分项报价表</w:t>
      </w:r>
    </w:p>
    <w:p w14:paraId="24ADBA28" w14:textId="77777777" w:rsidR="00CA278B" w:rsidRDefault="00000000">
      <w:pPr>
        <w:spacing w:before="117" w:line="198" w:lineRule="auto"/>
        <w:ind w:left="767"/>
        <w:rPr>
          <w:rFonts w:ascii="宋体" w:eastAsia="宋体" w:hAnsi="宋体" w:cs="宋体" w:hint="eastAsia"/>
          <w:sz w:val="19"/>
          <w:szCs w:val="19"/>
          <w:lang w:eastAsia="zh-CN"/>
        </w:rPr>
      </w:pPr>
      <w:r>
        <w:rPr>
          <w:rFonts w:ascii="宋体" w:eastAsia="宋体" w:hAnsi="宋体" w:cs="宋体" w:hint="eastAsia"/>
          <w:spacing w:val="1"/>
          <w:sz w:val="19"/>
          <w:szCs w:val="19"/>
          <w:lang w:eastAsia="zh-CN"/>
        </w:rPr>
        <w:t>详见附件：开标一览表</w:t>
      </w:r>
    </w:p>
    <w:sectPr w:rsidR="00CA278B">
      <w:headerReference w:type="default" r:id="rId33"/>
      <w:footerReference w:type="default" r:id="rId34"/>
      <w:pgSz w:w="11900" w:h="16840"/>
      <w:pgMar w:top="1440" w:right="1800" w:bottom="1440" w:left="1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41D32" w14:textId="77777777" w:rsidR="004367C2" w:rsidRDefault="004367C2">
      <w:r>
        <w:separator/>
      </w:r>
    </w:p>
  </w:endnote>
  <w:endnote w:type="continuationSeparator" w:id="0">
    <w:p w14:paraId="09D3E7CA" w14:textId="77777777" w:rsidR="004367C2" w:rsidRDefault="0043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99BC" w14:textId="77777777" w:rsidR="00CA278B" w:rsidRDefault="00CA278B">
    <w:pPr>
      <w:spacing w:before="1" w:line="166" w:lineRule="auto"/>
      <w:ind w:left="3771"/>
      <w:rPr>
        <w:rFonts w:ascii="Lucida Sans Unicode" w:eastAsia="Lucida Sans Unicode" w:hAnsi="Lucida Sans Unicode" w:cs="Lucida Sans Unicode"/>
        <w:sz w:val="24"/>
        <w:szCs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3AFDB" w14:textId="77777777" w:rsidR="00CA278B" w:rsidRDefault="00CA278B">
    <w:pPr>
      <w:spacing w:before="1" w:line="166" w:lineRule="auto"/>
      <w:ind w:left="4806"/>
      <w:rPr>
        <w:rFonts w:ascii="Lucida Sans Unicode" w:eastAsia="Lucida Sans Unicode" w:hAnsi="Lucida Sans Unicode" w:cs="Lucida Sans Unicode"/>
        <w:sz w:val="24"/>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A1C2" w14:textId="77777777" w:rsidR="00CA278B" w:rsidRDefault="00CA278B">
    <w:pPr>
      <w:spacing w:before="1" w:line="166" w:lineRule="auto"/>
      <w:ind w:left="4815"/>
      <w:rPr>
        <w:rFonts w:ascii="Lucida Sans Unicode" w:eastAsia="Lucida Sans Unicode" w:hAnsi="Lucida Sans Unicode" w:cs="Lucida Sans Unicode"/>
        <w:sz w:val="24"/>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61C9" w14:textId="77777777" w:rsidR="00CA278B" w:rsidRDefault="00CA278B">
    <w:pPr>
      <w:spacing w:before="1" w:line="166" w:lineRule="auto"/>
      <w:ind w:left="4815"/>
      <w:rPr>
        <w:rFonts w:ascii="Lucida Sans Unicode" w:eastAsia="Lucida Sans Unicode" w:hAnsi="Lucida Sans Unicode" w:cs="Lucida Sans Unicode"/>
        <w:sz w:val="24"/>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947A" w14:textId="77777777" w:rsidR="00CA278B" w:rsidRDefault="00CA278B">
    <w:pPr>
      <w:spacing w:before="1" w:line="166" w:lineRule="auto"/>
      <w:ind w:left="4806"/>
      <w:rPr>
        <w:rFonts w:ascii="Lucida Sans Unicode" w:eastAsia="Lucida Sans Unicode" w:hAnsi="Lucida Sans Unicode" w:cs="Lucida Sans Unicode"/>
        <w:sz w:val="24"/>
        <w:szCs w:val="2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BB93" w14:textId="77777777" w:rsidR="00CA278B" w:rsidRDefault="00CA278B">
    <w:pPr>
      <w:spacing w:before="1" w:line="166" w:lineRule="auto"/>
      <w:ind w:left="4815"/>
      <w:rPr>
        <w:rFonts w:ascii="Lucida Sans Unicode" w:eastAsia="Lucida Sans Unicode" w:hAnsi="Lucida Sans Unicode" w:cs="Lucida Sans Unicode"/>
        <w:sz w:val="24"/>
        <w:szCs w:val="2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12AE" w14:textId="77777777" w:rsidR="00CA278B" w:rsidRDefault="00CA278B">
    <w:pPr>
      <w:spacing w:before="1" w:line="166" w:lineRule="auto"/>
      <w:ind w:left="4815"/>
      <w:rPr>
        <w:rFonts w:ascii="Lucida Sans Unicode" w:eastAsia="Lucida Sans Unicode" w:hAnsi="Lucida Sans Unicode" w:cs="Lucida Sans Unicode"/>
        <w:sz w:val="24"/>
        <w:szCs w:val="2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FE4E" w14:textId="77777777" w:rsidR="00CA278B" w:rsidRDefault="00CA278B">
    <w:pPr>
      <w:spacing w:before="1" w:line="166" w:lineRule="auto"/>
      <w:ind w:left="4811"/>
      <w:rPr>
        <w:rFonts w:ascii="Lucida Sans Unicode" w:eastAsia="Lucida Sans Unicode" w:hAnsi="Lucida Sans Unicode" w:cs="Lucida Sans Unicode"/>
        <w:sz w:val="24"/>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DD665" w14:textId="77777777" w:rsidR="00CA278B" w:rsidRDefault="00CA278B">
    <w:pPr>
      <w:spacing w:before="1" w:line="166" w:lineRule="auto"/>
      <w:ind w:left="4814"/>
      <w:rPr>
        <w:rFonts w:ascii="Segoe UI Symbol" w:eastAsia="Segoe UI Symbol" w:hAnsi="Segoe UI Symbol" w:cs="Segoe UI Symbol"/>
        <w:sz w:val="24"/>
        <w:szCs w:val="2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4167" w14:textId="77777777" w:rsidR="00CA278B" w:rsidRDefault="00CA278B">
    <w:pPr>
      <w:spacing w:before="1" w:line="166" w:lineRule="auto"/>
      <w:ind w:left="4814"/>
      <w:rPr>
        <w:rFonts w:ascii="Segoe UI Symbol" w:eastAsia="Segoe UI Symbol" w:hAnsi="Segoe UI Symbol" w:cs="Segoe UI Symbol"/>
        <w:sz w:val="24"/>
        <w:szCs w:val="2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2845" w14:textId="77777777" w:rsidR="00CA278B" w:rsidRDefault="00CA278B">
    <w:pPr>
      <w:spacing w:before="1" w:line="166" w:lineRule="auto"/>
      <w:ind w:left="4423"/>
      <w:rPr>
        <w:rFonts w:ascii="Lucida Sans Unicode" w:eastAsia="Lucida Sans Unicode" w:hAnsi="Lucida Sans Unicode" w:cs="Lucida Sans Unicode"/>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D9B73" w14:textId="77777777" w:rsidR="00CA278B" w:rsidRDefault="00CA278B">
    <w:pPr>
      <w:spacing w:before="1" w:line="166" w:lineRule="auto"/>
      <w:ind w:left="4890"/>
      <w:rPr>
        <w:rFonts w:ascii="Lucida Sans Unicode" w:eastAsia="Lucida Sans Unicode" w:hAnsi="Lucida Sans Unicode" w:cs="Lucida Sans Unicode"/>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9F49" w14:textId="77777777" w:rsidR="00CA278B" w:rsidRDefault="00CA278B">
    <w:pPr>
      <w:spacing w:before="1" w:line="166" w:lineRule="auto"/>
      <w:ind w:left="4890"/>
      <w:rPr>
        <w:rFonts w:ascii="Lucida Sans Unicode" w:eastAsia="Lucida Sans Unicode" w:hAnsi="Lucida Sans Unicode" w:cs="Lucida Sans Unicode"/>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591B6" w14:textId="77777777" w:rsidR="00CA278B" w:rsidRDefault="00CA278B">
    <w:pPr>
      <w:spacing w:before="1" w:line="166" w:lineRule="auto"/>
      <w:ind w:left="4808"/>
      <w:rPr>
        <w:rFonts w:ascii="Lucida Sans Unicode" w:eastAsia="Lucida Sans Unicode" w:hAnsi="Lucida Sans Unicode" w:cs="Lucida Sans Unicode"/>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FFD5" w14:textId="77777777" w:rsidR="00CA278B" w:rsidRDefault="00CA278B">
    <w:pPr>
      <w:spacing w:before="1" w:line="166" w:lineRule="auto"/>
      <w:ind w:left="4814"/>
      <w:rPr>
        <w:rFonts w:ascii="Lucida Sans Unicode" w:eastAsia="Lucida Sans Unicode" w:hAnsi="Lucida Sans Unicode" w:cs="Lucida Sans Unicode"/>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9E1" w14:textId="77777777" w:rsidR="00CA278B" w:rsidRDefault="00CA278B">
    <w:pPr>
      <w:spacing w:before="1" w:line="166" w:lineRule="auto"/>
      <w:ind w:left="4814"/>
      <w:rPr>
        <w:rFonts w:ascii="Segoe UI Symbol" w:eastAsia="Segoe UI Symbol" w:hAnsi="Segoe UI Symbol" w:cs="Segoe UI Symbol"/>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073B" w14:textId="77777777" w:rsidR="00CA278B" w:rsidRDefault="00CA278B">
    <w:pPr>
      <w:spacing w:before="1" w:line="166" w:lineRule="auto"/>
      <w:ind w:left="4812"/>
      <w:rPr>
        <w:rFonts w:ascii="Lucida Sans Unicode" w:eastAsia="Lucida Sans Unicode" w:hAnsi="Lucida Sans Unicode" w:cs="Lucida Sans Unicode"/>
        <w:sz w:val="24"/>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E63A" w14:textId="77777777" w:rsidR="00CA278B" w:rsidRDefault="00CA278B">
    <w:pPr>
      <w:spacing w:before="1" w:line="166" w:lineRule="auto"/>
      <w:ind w:left="4814"/>
      <w:rPr>
        <w:rFonts w:ascii="Lucida Sans Unicode" w:eastAsia="Lucida Sans Unicode" w:hAnsi="Lucida Sans Unicode" w:cs="Lucida Sans Unicode"/>
        <w:sz w:val="24"/>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2787" w14:textId="77777777" w:rsidR="00CA278B" w:rsidRDefault="00CA278B">
    <w:pPr>
      <w:spacing w:before="1" w:line="166" w:lineRule="auto"/>
      <w:ind w:left="4809"/>
      <w:rPr>
        <w:rFonts w:ascii="Lucida Sans Unicode" w:eastAsia="Lucida Sans Unicode" w:hAnsi="Lucida Sans Unicode" w:cs="Lucida Sans Unicod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F7A7" w14:textId="77777777" w:rsidR="004367C2" w:rsidRDefault="004367C2">
      <w:r>
        <w:separator/>
      </w:r>
    </w:p>
  </w:footnote>
  <w:footnote w:type="continuationSeparator" w:id="0">
    <w:p w14:paraId="580E5560" w14:textId="77777777" w:rsidR="004367C2" w:rsidRDefault="00436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883DB" w14:textId="77777777" w:rsidR="00CA278B" w:rsidRDefault="00CA278B">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E9A7C7"/>
    <w:multiLevelType w:val="singleLevel"/>
    <w:tmpl w:val="82E9A7C7"/>
    <w:lvl w:ilvl="0">
      <w:start w:val="1"/>
      <w:numFmt w:val="decimal"/>
      <w:suff w:val="nothing"/>
      <w:lvlText w:val="（%1）"/>
      <w:lvlJc w:val="left"/>
    </w:lvl>
  </w:abstractNum>
  <w:abstractNum w:abstractNumId="1" w15:restartNumberingAfterBreak="0">
    <w:nsid w:val="B4920D9A"/>
    <w:multiLevelType w:val="singleLevel"/>
    <w:tmpl w:val="B4920D9A"/>
    <w:lvl w:ilvl="0">
      <w:start w:val="13"/>
      <w:numFmt w:val="chineseCounting"/>
      <w:suff w:val="nothing"/>
      <w:lvlText w:val="%1、"/>
      <w:lvlJc w:val="left"/>
      <w:rPr>
        <w:rFonts w:hint="eastAsia"/>
      </w:rPr>
    </w:lvl>
  </w:abstractNum>
  <w:abstractNum w:abstractNumId="2" w15:restartNumberingAfterBreak="0">
    <w:nsid w:val="21755EDC"/>
    <w:multiLevelType w:val="singleLevel"/>
    <w:tmpl w:val="21755EDC"/>
    <w:lvl w:ilvl="0">
      <w:start w:val="1"/>
      <w:numFmt w:val="decimal"/>
      <w:lvlText w:val="%1."/>
      <w:lvlJc w:val="left"/>
      <w:pPr>
        <w:tabs>
          <w:tab w:val="left" w:pos="312"/>
        </w:tabs>
      </w:pPr>
    </w:lvl>
  </w:abstractNum>
  <w:abstractNum w:abstractNumId="3" w15:restartNumberingAfterBreak="0">
    <w:nsid w:val="2F2733CD"/>
    <w:multiLevelType w:val="singleLevel"/>
    <w:tmpl w:val="2F2733CD"/>
    <w:lvl w:ilvl="0">
      <w:start w:val="1"/>
      <w:numFmt w:val="decimal"/>
      <w:lvlText w:val="%1."/>
      <w:lvlJc w:val="left"/>
      <w:pPr>
        <w:tabs>
          <w:tab w:val="left" w:pos="312"/>
        </w:tabs>
        <w:ind w:left="-106"/>
      </w:pPr>
    </w:lvl>
  </w:abstractNum>
  <w:abstractNum w:abstractNumId="4" w15:restartNumberingAfterBreak="0">
    <w:nsid w:val="7EC8013D"/>
    <w:multiLevelType w:val="hybridMultilevel"/>
    <w:tmpl w:val="93468DF4"/>
    <w:lvl w:ilvl="0" w:tplc="827EBC84">
      <w:start w:val="1"/>
      <w:numFmt w:val="decimalEnclosedCircle"/>
      <w:lvlText w:val="%1"/>
      <w:lvlJc w:val="left"/>
      <w:pPr>
        <w:ind w:left="462" w:hanging="360"/>
      </w:pPr>
      <w:rPr>
        <w:rFonts w:hint="default"/>
      </w:rPr>
    </w:lvl>
    <w:lvl w:ilvl="1" w:tplc="04090019" w:tentative="1">
      <w:start w:val="1"/>
      <w:numFmt w:val="lowerLetter"/>
      <w:lvlText w:val="%2)"/>
      <w:lvlJc w:val="left"/>
      <w:pPr>
        <w:ind w:left="982" w:hanging="440"/>
      </w:pPr>
    </w:lvl>
    <w:lvl w:ilvl="2" w:tplc="0409001B" w:tentative="1">
      <w:start w:val="1"/>
      <w:numFmt w:val="lowerRoman"/>
      <w:lvlText w:val="%3."/>
      <w:lvlJc w:val="right"/>
      <w:pPr>
        <w:ind w:left="1422" w:hanging="440"/>
      </w:pPr>
    </w:lvl>
    <w:lvl w:ilvl="3" w:tplc="0409000F" w:tentative="1">
      <w:start w:val="1"/>
      <w:numFmt w:val="decimal"/>
      <w:lvlText w:val="%4."/>
      <w:lvlJc w:val="left"/>
      <w:pPr>
        <w:ind w:left="1862" w:hanging="440"/>
      </w:pPr>
    </w:lvl>
    <w:lvl w:ilvl="4" w:tplc="04090019" w:tentative="1">
      <w:start w:val="1"/>
      <w:numFmt w:val="lowerLetter"/>
      <w:lvlText w:val="%5)"/>
      <w:lvlJc w:val="left"/>
      <w:pPr>
        <w:ind w:left="2302" w:hanging="440"/>
      </w:pPr>
    </w:lvl>
    <w:lvl w:ilvl="5" w:tplc="0409001B" w:tentative="1">
      <w:start w:val="1"/>
      <w:numFmt w:val="lowerRoman"/>
      <w:lvlText w:val="%6."/>
      <w:lvlJc w:val="right"/>
      <w:pPr>
        <w:ind w:left="2742" w:hanging="440"/>
      </w:pPr>
    </w:lvl>
    <w:lvl w:ilvl="6" w:tplc="0409000F" w:tentative="1">
      <w:start w:val="1"/>
      <w:numFmt w:val="decimal"/>
      <w:lvlText w:val="%7."/>
      <w:lvlJc w:val="left"/>
      <w:pPr>
        <w:ind w:left="3182" w:hanging="440"/>
      </w:pPr>
    </w:lvl>
    <w:lvl w:ilvl="7" w:tplc="04090019" w:tentative="1">
      <w:start w:val="1"/>
      <w:numFmt w:val="lowerLetter"/>
      <w:lvlText w:val="%8)"/>
      <w:lvlJc w:val="left"/>
      <w:pPr>
        <w:ind w:left="3622" w:hanging="440"/>
      </w:pPr>
    </w:lvl>
    <w:lvl w:ilvl="8" w:tplc="0409001B" w:tentative="1">
      <w:start w:val="1"/>
      <w:numFmt w:val="lowerRoman"/>
      <w:lvlText w:val="%9."/>
      <w:lvlJc w:val="right"/>
      <w:pPr>
        <w:ind w:left="4062" w:hanging="440"/>
      </w:pPr>
    </w:lvl>
  </w:abstractNum>
  <w:num w:numId="1" w16cid:durableId="322511479">
    <w:abstractNumId w:val="0"/>
  </w:num>
  <w:num w:numId="2" w16cid:durableId="1665356073">
    <w:abstractNumId w:val="2"/>
  </w:num>
  <w:num w:numId="3" w16cid:durableId="1338002375">
    <w:abstractNumId w:val="3"/>
  </w:num>
  <w:num w:numId="4" w16cid:durableId="92359512">
    <w:abstractNumId w:val="1"/>
  </w:num>
  <w:num w:numId="5" w16cid:durableId="1952778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noPunctuationKerning/>
  <w:characterSpacingControl w:val="doNotCompress"/>
  <w:hdrShapeDefaults>
    <o:shapedefaults v:ext="edit" spidmax="2050"/>
  </w:hdrShapeDefault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78B"/>
    <w:rsid w:val="00087802"/>
    <w:rsid w:val="000A6A7B"/>
    <w:rsid w:val="000F754E"/>
    <w:rsid w:val="0017173E"/>
    <w:rsid w:val="00217E6E"/>
    <w:rsid w:val="00260969"/>
    <w:rsid w:val="00400483"/>
    <w:rsid w:val="004367C2"/>
    <w:rsid w:val="0061010A"/>
    <w:rsid w:val="0065099E"/>
    <w:rsid w:val="00657180"/>
    <w:rsid w:val="00764BC5"/>
    <w:rsid w:val="007B07D3"/>
    <w:rsid w:val="00C16437"/>
    <w:rsid w:val="00CA278B"/>
    <w:rsid w:val="00D564E2"/>
    <w:rsid w:val="00D73DEF"/>
    <w:rsid w:val="055211D7"/>
    <w:rsid w:val="199B66CF"/>
    <w:rsid w:val="1E9A4F48"/>
    <w:rsid w:val="25A62424"/>
    <w:rsid w:val="33383EC7"/>
    <w:rsid w:val="36C2603C"/>
    <w:rsid w:val="574948A5"/>
    <w:rsid w:val="6F190B3E"/>
    <w:rsid w:val="754C32EF"/>
    <w:rsid w:val="77C63B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7BD73"/>
  <w15:docId w15:val="{DA89A1C7-245D-4ACC-84EE-5202B8BF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5">
    <w:name w:val="Normal (Web)"/>
    <w:basedOn w:val="a"/>
    <w:qFormat/>
    <w:pPr>
      <w:spacing w:beforeAutospacing="1" w:afterAutospacing="1"/>
    </w:pPr>
    <w:rPr>
      <w:rFonts w:cs="Times New Roman"/>
      <w:sz w:val="24"/>
    </w:rPr>
  </w:style>
  <w:style w:type="character" w:styleId="a6">
    <w:name w:val="Strong"/>
    <w:basedOn w:val="a0"/>
    <w:qFormat/>
    <w:rPr>
      <w:b/>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微软雅黑" w:eastAsia="微软雅黑" w:hAnsi="微软雅黑" w:cs="微软雅黑"/>
      <w:sz w:val="19"/>
      <w:szCs w:val="19"/>
    </w:rPr>
  </w:style>
  <w:style w:type="paragraph" w:customStyle="1" w:styleId="TableParagraph">
    <w:name w:val="Table Paragraph"/>
    <w:basedOn w:val="a"/>
    <w:uiPriority w:val="1"/>
    <w:qFormat/>
  </w:style>
  <w:style w:type="paragraph" w:customStyle="1" w:styleId="null5">
    <w:name w:val="null5"/>
    <w:hidden/>
    <w:rPr>
      <w:rFonts w:asciiTheme="minorHAnsi" w:eastAsiaTheme="minorEastAsia" w:hAnsiTheme="minorHAnsi" w:cstheme="minorBidi" w:hint="eastAsia"/>
    </w:rPr>
  </w:style>
  <w:style w:type="paragraph" w:styleId="a7">
    <w:name w:val="footer"/>
    <w:basedOn w:val="a"/>
    <w:link w:val="a8"/>
    <w:rsid w:val="000F754E"/>
    <w:pPr>
      <w:tabs>
        <w:tab w:val="center" w:pos="4153"/>
        <w:tab w:val="right" w:pos="8306"/>
      </w:tabs>
    </w:pPr>
    <w:rPr>
      <w:sz w:val="18"/>
      <w:szCs w:val="18"/>
    </w:rPr>
  </w:style>
  <w:style w:type="character" w:customStyle="1" w:styleId="a8">
    <w:name w:val="页脚 字符"/>
    <w:basedOn w:val="a0"/>
    <w:link w:val="a7"/>
    <w:rsid w:val="000F754E"/>
    <w:rPr>
      <w:rFonts w:ascii="Arial" w:eastAsia="Arial" w:hAnsi="Arial" w:cs="Arial"/>
      <w:snapToGrid w:val="0"/>
      <w:color w:val="000000"/>
      <w:sz w:val="18"/>
      <w:szCs w:val="18"/>
      <w:lang w:eastAsia="en-US"/>
    </w:rPr>
  </w:style>
  <w:style w:type="paragraph" w:styleId="a9">
    <w:name w:val="List Paragraph"/>
    <w:basedOn w:val="a"/>
    <w:uiPriority w:val="99"/>
    <w:unhideWhenUsed/>
    <w:rsid w:val="0008780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file:///C:\Users\Administrator\xwechat_files\gb19861221_a15d\msg\file\2026-07\neimenggu.gov.cn\gp-auth-center\login%3fsystemRegion=150001&amp;systemRegion=150001" TargetMode="External"/><Relationship Id="rId18" Type="http://schemas.openxmlformats.org/officeDocument/2006/relationships/footer" Target="footer6.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oter" Target="footer19.xml"/><Relationship Id="rId7" Type="http://schemas.openxmlformats.org/officeDocument/2006/relationships/endnotes" Target="endnotes.xml"/><Relationship Id="rId12" Type="http://schemas.openxmlformats.org/officeDocument/2006/relationships/hyperlink" Target="file:///C:\Users\Administrator\xwechat_files\gb19861221_a15d\msg\file\2026-07\neimenggu.gov.cn\gp-auth-center\login%3fsystemRegion=150001&amp;systemRegion=150001" TargetMode="Externa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cgp" TargetMode="External"/><Relationship Id="rId24" Type="http://schemas.openxmlformats.org/officeDocument/2006/relationships/footer" Target="footer10.xml"/><Relationship Id="rId32"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hyperlink" Target="https://www.creditchina.gov.cn" TargetMode="External"/><Relationship Id="rId23" Type="http://schemas.openxmlformats.org/officeDocument/2006/relationships/hyperlink" Target="file:///C:\Users\Administrator\xwechat_files\gb19861221_a15d\msg\file\2026-07\gp-neimenggu.gov.cn\" TargetMode="External"/><Relationship Id="rId28" Type="http://schemas.openxmlformats.org/officeDocument/2006/relationships/footer" Target="footer14.xml"/><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7.xml"/><Relationship Id="rId31"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cgp-neimenggu.gov.cn" TargetMode="External"/><Relationship Id="rId22" Type="http://schemas.openxmlformats.org/officeDocument/2006/relationships/hyperlink" Target="https://www.cc"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f5b4e47a-bdc5-463f-8124-27d223a45150</errorID>
      <errorWord>2026年04月</errorWord>
      <group>L1_Knowledge</group>
      <groupName>知识性问题</groupName>
      <ability>L2_Time</ability>
      <abilityName>日期时间</abilityName>
      <candidateList>
        <item>2026年4月</item>
      </candidateList>
      <explain>根据日常书写习惯，月份一般会省略前导零。</explain>
      <paraID>591F75DD</paraID>
      <start>0</start>
      <end>8</end>
      <status>ignored</status>
      <modifiedWord/>
      <trackRevisions>false</trackRevisions>
    </reviewItem>
    <reviewItem>
      <errorID>dcf28920-3e82-4d4e-8943-e7ee5415b783</errorID>
      <errorWord>-</errorWord>
      <group>L1_Format</group>
      <groupName>格式问题</groupName>
      <ability>L2_HalfPunc_CN</ability>
      <abilityName>全半角问题</abilityName>
      <candidateList>
        <item>－</item>
      </candidateList>
      <explain>文本全半角错误。</explain>
      <paraID>35A3F868</paraID>
      <start>0</start>
      <end>1</end>
      <status>ignored</status>
      <modifiedWord/>
      <trackRevisions>false</trackRevisions>
    </reviewItem>
    <reviewItem>
      <errorID>4b73ca47-7fe4-4d41-8426-5141b86df6b9</errorID>
      <errorWord>-</errorWord>
      <group>L1_Format</group>
      <groupName>格式问题</groupName>
      <ability>L2_HalfPunc_CN</ability>
      <abilityName>全半角问题</abilityName>
      <candidateList>
        <item>－</item>
      </candidateList>
      <explain>文本全半角错误。</explain>
      <paraID>35A3F868</paraID>
      <start>4</start>
      <end>5</end>
      <status>ignored</status>
      <modifiedWord/>
      <trackRevisions>false</trackRevisions>
    </reviewItem>
    <reviewItem>
      <errorID>099dd18b-f9a4-4444-a454-87c08deffdea</errorID>
      <errorWord>[2026]</errorWord>
      <group>L1_Punc</group>
      <groupName>标点问题</groupName>
      <ability>L2_Punc_CN</ability>
      <abilityName>标点符号问题</abilityName>
      <candidateList>
        <item>〔2026〕</item>
      </candidateList>
      <explain/>
      <paraID>4D6F5F30</paraID>
      <start>14</start>
      <end>48</end>
      <status>ignored</status>
      <modifiedWord/>
      <trackRevisions>false</trackRevisions>
    </reviewItem>
    <reviewItem>
      <errorID>0c86d290-5965-4531-a55d-6dca8b1eddc1</errorID>
      <errorWord>,</errorWord>
      <group>L1_Format</group>
      <groupName>格式问题</groupName>
      <ability>L2_HalfPunc_CN</ability>
      <abilityName>全半角问题</abilityName>
      <candidateList>
        <item>，</item>
      </candidateList>
      <explain>文本全半角错误。</explain>
      <paraID>4F0D420B</paraID>
      <start>36</start>
      <end>37</end>
      <status>ignored</status>
      <modifiedWord/>
      <trackRevisions>false</trackRevisions>
    </reviewItem>
    <reviewItem>
      <errorID>9b3c4499-28fe-4bd6-85ba-3baa7f8cb28c</errorID>
      <errorWord>-</errorWord>
      <group>L1_Format</group>
      <groupName>格式问题</groupName>
      <ability>L2_HalfPunc_CN</ability>
      <abilityName>全半角问题</abilityName>
      <candidateList>
        <item>－</item>
      </candidateList>
      <explain>文本全半角错误。</explain>
      <paraID> 5913D14</paraID>
      <start>41</start>
      <end>42</end>
      <status>unmodified</status>
      <modifiedWord/>
      <trackRevisions>false</trackRevisions>
    </reviewItem>
    <reviewItem>
      <errorID>6966ca02-c72d-4ecb-a866-3744e270a39e</errorID>
      <errorWord>-</errorWord>
      <group>L1_Format</group>
      <groupName>格式问题</groupName>
      <ability>L2_HalfPunc_CN</ability>
      <abilityName>全半角问题</abilityName>
      <candidateList>
        <item>－</item>
      </candidateList>
      <explain>文本全半角错误。</explain>
      <paraID> 5913D14</paraID>
      <start>42</start>
      <end>43</end>
      <status>unmodified</status>
      <modifiedWord/>
      <trackRevisions>false</trackRevisions>
    </reviewItem>
    <reviewItem>
      <errorID>721411ed-016d-4c74-9537-0586f432e104</errorID>
      <errorWord>-</errorWord>
      <group>L1_Format</group>
      <groupName>格式问题</groupName>
      <ability>L2_HalfPunc_CN</ability>
      <abilityName>全半角问题</abilityName>
      <candidateList>
        <item>－</item>
      </candidateList>
      <explain>文本全半角错误。</explain>
      <paraID>62DC7487</paraID>
      <start>42</start>
      <end>43</end>
      <status>unmodified</status>
      <modifiedWord/>
      <trackRevisions>false</trackRevisions>
    </reviewItem>
    <reviewItem>
      <errorID>a82728f2-604d-4519-b9dd-6c0c9020a3ab</errorID>
      <errorWord>(</errorWord>
      <group>L1_Format</group>
      <groupName>格式问题</groupName>
      <ability>L2_HalfPunc_CN</ability>
      <abilityName>全半角问题</abilityName>
      <candidateList>
        <item>（</item>
      </candidateList>
      <explain>文本全半角错误。</explain>
      <paraID>11642BAB</paraID>
      <start>57</start>
      <end>58</end>
      <status>unmodified</status>
      <modifiedWord/>
      <trackRevisions>false</trackRevisions>
    </reviewItem>
    <reviewItem>
      <errorID>bb56a2ec-8856-4a20-9f3d-b6d0ef3d206e</errorID>
      <errorWord>)</errorWord>
      <group>L1_Format</group>
      <groupName>格式问题</groupName>
      <ability>L2_HalfPunc_CN</ability>
      <abilityName>全半角问题</abilityName>
      <candidateList>
        <item>）</item>
      </candidateList>
      <explain>文本全半角错误。</explain>
      <paraID>11642BAB</paraID>
      <start>65</start>
      <end>66</end>
      <status>unmodified</status>
      <modifiedWord/>
      <trackRevisions>false</trackRevisions>
    </reviewItem>
    <reviewItem>
      <errorID>c01f15ae-2b20-45bf-9d84-4c96a5492536</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D5A6E66</paraID>
      <start>4</start>
      <end>7</end>
      <status>unmodified</status>
      <modifiedWord/>
      <trackRevisions>false</trackRevisions>
    </reviewItem>
    <reviewItem>
      <errorID>a4dc9002-15ca-4f8d-adc2-aa62570d5668</errorID>
      <errorWord>戶</errorWord>
      <group>L1_Word</group>
      <groupName>字词问题</groupName>
      <ability>L2_Fanti</ability>
      <abilityName>繁转简</abilityName>
      <candidateList>
        <item>户</item>
      </candidateList>
      <explain/>
      <paraID>22B879E3</paraID>
      <start>3</start>
      <end>4</end>
      <status>unmodified</status>
      <modifiedWord/>
      <trackRevisions>false</trackRevisions>
    </reviewItem>
    <reviewItem>
      <errorID>28ba55c3-456d-40bf-99de-7f4e90d96dd4</errorID>
      <errorWord>戶</errorWord>
      <group>L1_Word</group>
      <groupName>字词问题</groupName>
      <ability>L2_Fanti</ability>
      <abilityName>繁转简</abilityName>
      <candidateList>
        <item>户</item>
      </candidateList>
      <explain/>
      <paraID>2E9FE280</paraID>
      <start>3</start>
      <end>4</end>
      <status>unmodified</status>
      <modifiedWord/>
      <trackRevisions>false</trackRevisions>
    </reviewItem>
    <reviewItem>
      <errorID>52a3617f-f84b-45c5-ad16-2e8a9031e85a</errorID>
      <errorWord>-</errorWord>
      <group>L1_Format</group>
      <groupName>格式问题</groupName>
      <ability>L2_HalfPunc_CN</ability>
      <abilityName>全半角问题</abilityName>
      <candidateList>
        <item>－</item>
      </candidateList>
      <explain>文本全半角错误。</explain>
      <paraID>2E9FE280</paraID>
      <start>27</start>
      <end>28</end>
      <status>unmodified</status>
      <modifiedWord/>
      <trackRevisions>false</trackRevisions>
    </reviewItem>
    <reviewItem>
      <errorID>b0c8814b-279f-411a-a81c-de6f1a693592</errorID>
      <errorWord>：</errorWord>
      <group>L1_Format</group>
      <groupName>格式问题</groupName>
      <ability>L2_HalfPunc_CN</ability>
      <abilityName>全半角问题</abilityName>
      <candidateList>
        <item>:</item>
      </candidateList>
      <explain>文本全半角错误。</explain>
      <paraID>5ED0A275</paraID>
      <start>4</start>
      <end>5</end>
      <status>unmodified</status>
      <modifiedWord/>
      <trackRevisions>false</trackRevisions>
    </reviewItem>
    <reviewItem>
      <errorID>57013d15-68fb-43aa-8c54-ccfdbe40bfdd</errorID>
      <errorWord>：</errorWord>
      <group>L1_Format</group>
      <groupName>格式问题</groupName>
      <ability>L2_HalfPunc_CN</ability>
      <abilityName>全半角问题</abilityName>
      <candidateList>
        <item>:</item>
      </candidateList>
      <explain>文本全半角错误。</explain>
      <paraID>5AAA6E42</paraID>
      <start>4</start>
      <end>5</end>
      <status>unmodified</status>
      <modifiedWord/>
      <trackRevisions>false</trackRevisions>
    </reviewItem>
    <reviewItem>
      <errorID>f8c3e172-4c8f-418f-9a79-a148bac2b75a</errorID>
      <errorWord>-</errorWord>
      <group>L1_Format</group>
      <groupName>格式问题</groupName>
      <ability>L2_HalfPunc_CN</ability>
      <abilityName>全半角问题</abilityName>
      <candidateList>
        <item>－</item>
      </candidateList>
      <explain>文本全半角错误。</explain>
      <paraID>71A4BDDC</paraID>
      <start>0</start>
      <end>1</end>
      <status>unmodified</status>
      <modifiedWord/>
      <trackRevisions>false</trackRevisions>
    </reviewItem>
    <reviewItem>
      <errorID>e6557ec5-e2ce-49b3-a607-8550c9c69615</errorID>
      <errorWord>戶</errorWord>
      <group>L1_Word</group>
      <groupName>字词问题</groupName>
      <ability>L2_Fanti</ability>
      <abilityName>繁转简</abilityName>
      <candidateList>
        <item>户</item>
      </candidateList>
      <explain/>
      <paraID>71A4BDDC</paraID>
      <start>38</start>
      <end>39</end>
      <status>unmodified</status>
      <modifiedWord/>
      <trackRevisions>false</trackRevisions>
    </reviewItem>
    <reviewItem>
      <errorID>66bce1c2-3b80-4094-8d43-7fa93a1db043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71A4BDDC</paraID>
      <start>150</start>
      <end>153</end>
      <status>unmodified</status>
      <modifiedWord/>
      <trackRevisions>false</trackRevisions>
    </reviewItem>
    <reviewItem>
      <errorID>5fcda540-3dbf-4878-81f7-ef975cdd10bd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71A4BDDC</paraID>
      <start>160</start>
      <end>163</end>
      <status>unmodified</status>
      <modifiedWord/>
      <trackRevisions>false</trackRevisions>
    </reviewItem>
    <reviewItem>
      <errorID>3438e0f6-3734-4c9a-8421-d88088091786</errorID>
      <errorWord>戶</errorWord>
      <group>L1_Word</group>
      <groupName>字词问题</groupName>
      <ability>L2_Fanti</ability>
      <abilityName>繁转简</abilityName>
      <candidateList>
        <item>户</item>
      </candidateList>
      <explain/>
      <paraID>32F2140A</paraID>
      <start>23</start>
      <end>24</end>
      <status>unmodified</status>
      <modifiedWord/>
      <trackRevisions>false</trackRevisions>
    </reviewItem>
    <reviewItem>
      <errorID>4cce6c9d-5c87-4880-8863-559e6cc4678a</errorID>
      <errorWord>戶</errorWord>
      <group>L1_Word</group>
      <groupName>字词问题</groupName>
      <ability>L2_Fanti</ability>
      <abilityName>繁转简</abilityName>
      <candidateList>
        <item>户</item>
      </candidateList>
      <explain/>
      <paraID>4A6A9ACF</paraID>
      <start>16</start>
      <end>17</end>
      <status>unmodified</status>
      <modifiedWord/>
      <trackRevisions>false</trackRevisions>
    </reviewItem>
    <reviewItem>
      <errorID>c10b8ef3-4bd4-4e0e-926a-c208e19120ba</errorID>
      <errorWord>戶</errorWord>
      <group>L1_Word</group>
      <groupName>字词问题</groupName>
      <ability>L2_Fanti</ability>
      <abilityName>繁转简</abilityName>
      <candidateList>
        <item>户</item>
      </candidateList>
      <explain/>
      <paraID>24AC0D2D</paraID>
      <start>65</start>
      <end>66</end>
      <status>unmodified</status>
      <modifiedWord/>
      <trackRevisions>false</trackRevisions>
    </reviewItem>
    <reviewItem>
      <errorID>db925c0f-70b8-444e-adf7-2f5c989790ad</errorID>
      <errorWord>戶</errorWord>
      <group>L1_Word</group>
      <groupName>字词问题</groupName>
      <ability>L2_Fanti</ability>
      <abilityName>繁转简</abilityName>
      <candidateList>
        <item>户</item>
      </candidateList>
      <explain/>
      <paraID>24AC0D2D</paraID>
      <start>83</start>
      <end>84</end>
      <status>unmodified</status>
      <modifiedWord/>
      <trackRevisions>false</trackRevisions>
    </reviewItem>
    <reviewItem>
      <errorID>e41ad0b5-d1a3-4e1e-b99b-ecca5db3e457</errorID>
      <errorWord>）</errorWord>
      <group>L1_Word</group>
      <groupName>字词问题</groupName>
      <ability>L2_Typo</ability>
      <abilityName>字词错误</abilityName>
      <candidateList>
        <item>）在</item>
      </candidateList>
      <explain/>
      <paraID>71232A20</paraID>
      <start>2</start>
      <end>3</end>
      <status>unmodified</status>
      <modifiedWord/>
      <trackRevisions>false</trackRevisions>
    </reviewItem>
    <reviewItem>
      <errorID>9927581c-8c22-4586-bf12-1a67a84571c9</errorID>
      <errorWord>戶</errorWord>
      <group>L1_Word</group>
      <groupName>字词问题</groupName>
      <ability>L2_Fanti</ability>
      <abilityName>繁转简</abilityName>
      <candidateList>
        <item>户</item>
      </candidateList>
      <explain/>
      <paraID> A398F29</paraID>
      <start>10</start>
      <end>11</end>
      <status>unmodified</status>
      <modifiedWord/>
      <trackRevisions>false</trackRevisions>
    </reviewItem>
    <reviewItem>
      <errorID>394014f7-1ede-4552-ac60-8b671ccb361d</errorID>
      <errorWord>戶</errorWord>
      <group>L1_Word</group>
      <groupName>字词问题</groupName>
      <ability>L2_Fanti</ability>
      <abilityName>繁转简</abilityName>
      <candidateList>
        <item>户</item>
      </candidateList>
      <explain/>
      <paraID>2ED3FD92</paraID>
      <start>193</start>
      <end>194</end>
      <status>unmodified</status>
      <modifiedWord/>
      <trackRevisions>false</trackRevisions>
    </reviewItem>
    <reviewItem>
      <errorID>7fa609cd-2424-4638-9635-dea461789c01</errorID>
      <errorWord>戶</errorWord>
      <group>L1_Word</group>
      <groupName>字词问题</groupName>
      <ability>L2_Fanti</ability>
      <abilityName>繁转简</abilityName>
      <candidateList>
        <item>户</item>
      </candidateList>
      <explain/>
      <paraID>3B8386F5</paraID>
      <start>10</start>
      <end>11</end>
      <status>unmodified</status>
      <modifiedWord/>
      <trackRevisions>false</trackRevisions>
    </reviewItem>
    <reviewItem>
      <errorID>2fe3de91-6767-4844-9630-ec5a270a847b</errorID>
      <errorWord>)</errorWord>
      <group>L1_Format</group>
      <groupName>格式问题</groupName>
      <ability>L2_HalfPunc_CN</ability>
      <abilityName>全半角问题</abilityName>
      <candidateList>
        <item>）</item>
      </candidateList>
      <explain>文本全半角错误。</explain>
      <paraID>3B8386F5</paraID>
      <start>126</start>
      <end>127</end>
      <status>unmodified</status>
      <modifiedWord/>
      <trackRevisions>false</trackRevisions>
    </reviewItem>
    <reviewItem>
      <errorID>cc85e61a-10e6-4d92-ae3c-fbd54ad8b755</errorID>
      <errorWord>-</errorWord>
      <group>L1_Format</group>
      <groupName>格式问题</groupName>
      <ability>L2_HalfPunc_CN</ability>
      <abilityName>全半角问题</abilityName>
      <candidateList>
        <item>－</item>
      </candidateList>
      <explain>文本全半角错误。</explain>
      <paraID>717E51B8</paraID>
      <start>15</start>
      <end>16</end>
      <status>unmodified</status>
      <modifiedWord/>
      <trackRevisions>false</trackRevisions>
    </reviewItem>
    <reviewItem>
      <errorID>f9ce5a18-3ca8-4137-908b-241ba07917a5</errorID>
      <errorWord>-</errorWord>
      <group>L1_Format</group>
      <groupName>格式问题</groupName>
      <ability>L2_HalfPunc_CN</ability>
      <abilityName>全半角问题</abilityName>
      <candidateList>
        <item>－</item>
      </candidateList>
      <explain>文本全半角错误。</explain>
      <paraID>717E51B8</paraID>
      <start>18</start>
      <end>19</end>
      <status>unmodified</status>
      <modifiedWord/>
      <trackRevisions>false</trackRevisions>
    </reviewItem>
    <reviewItem>
      <errorID>3f3b42b8-4e15-4ea8-a9cb-2a5a7eb21214</errorID>
      <errorWord>-</errorWord>
      <group>L1_Format</group>
      <groupName>格式问题</groupName>
      <ability>L2_HalfPunc_CN</ability>
      <abilityName>全半角问题</abilityName>
      <candidateList>
        <item>－</item>
      </candidateList>
      <explain>文本全半角错误。</explain>
      <paraID>717E51B8</paraID>
      <start>23</start>
      <end>24</end>
      <status>unmodified</status>
      <modifiedWord/>
      <trackRevisions>false</trackRevisions>
    </reviewItem>
    <reviewItem>
      <errorID>f4b7599d-82d9-4b4e-8052-30656931fdaf</errorID>
      <errorWord>法律、法规</errorWord>
      <group>L1_Word</group>
      <groupName>字词问题</groupName>
      <ability>L2_Typo</ability>
      <abilityName>字词错误</abilityName>
      <candidateList>
        <item>法律法规</item>
      </candidateList>
      <explain/>
      <paraID>1B884A3F</paraID>
      <start>78</start>
      <end>83</end>
      <status>unmodified</status>
      <modifiedWord/>
      <trackRevisions>false</trackRevisions>
    </reviewItem>
    <reviewItem>
      <errorID>e537a35f-4ed6-4ece-9bcb-71c6bf6aa0d2</errorID>
      <errorWord>。</errorWord>
      <group>L1_Punc</group>
      <groupName>标点问题</groupName>
      <ability>L2_Punc_CN</ability>
      <abilityName>标点符号问题</abilityName>
      <candidateList/>
      <explain/>
      <paraID>2ECC4957</paraID>
      <start>0</start>
      <end>1</end>
      <status>unmodified</status>
      <modifiedWord/>
      <trackRevisions>false</trackRevisions>
    </reviewItem>
    <reviewItem>
      <errorID>36eff50b-5a07-40c8-8595-b8c5e8ca7fdd</errorID>
      <errorWord>戶</errorWord>
      <group>L1_Word</group>
      <groupName>字词问题</groupName>
      <ability>L2_Fanti</ability>
      <abilityName>繁转简</abilityName>
      <candidateList>
        <item>户</item>
      </candidateList>
      <explain/>
      <paraID>61DE71C5</paraID>
      <start>13</start>
      <end>14</end>
      <status>unmodified</status>
      <modifiedWord/>
      <trackRevisions>false</trackRevisions>
    </reviewItem>
    <reviewItem>
      <errorID>269ca91f-75fb-44b7-80a4-29fab801124c</errorID>
      <errorWord>戶</errorWord>
      <group>L1_Word</group>
      <groupName>字词问题</groupName>
      <ability>L2_Fanti</ability>
      <abilityName>繁转简</abilityName>
      <candidateList>
        <item>户</item>
      </candidateList>
      <explain/>
      <paraID>61DE71C5</paraID>
      <start>34</start>
      <end>35</end>
      <status>unmodified</status>
      <modifiedWord/>
      <trackRevisions>false</trackRevisions>
    </reviewItem>
    <reviewItem>
      <errorID>1e9503de-1f4e-435a-8280-3edda2eee5b1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61DE71C5</paraID>
      <start>66</start>
      <end>69</end>
      <status>unmodified</status>
      <modifiedWord/>
      <trackRevisions>false</trackRevisions>
    </reviewItem>
    <reviewItem>
      <errorID>c00173da-8c81-4579-9d27-1a7297aead7d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61DE71C5</paraID>
      <start>105</start>
      <end>108</end>
      <status>unmodified</status>
      <modifiedWord/>
      <trackRevisions>false</trackRevisions>
    </reviewItem>
    <reviewItem>
      <errorID>d6fa014f-1c2e-449e-9d4b-f6f195e172c8</errorID>
      <errorWord>戶</errorWord>
      <group>L1_Word</group>
      <groupName>字词问题</groupName>
      <ability>L2_Fanti</ability>
      <abilityName>繁转简</abilityName>
      <candidateList>
        <item>户</item>
      </candidateList>
      <explain/>
      <paraID>61DE71C5</paraID>
      <start>124</start>
      <end>125</end>
      <status>unmodified</status>
      <modifiedWord/>
      <trackRevisions>false</trackRevisions>
    </reviewItem>
    <reviewItem>
      <errorID>854cb089-4792-43cf-9a70-80dc4952e0b3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61DE71C5</paraID>
      <start>143</start>
      <end>146</end>
      <status>unmodified</status>
      <modifiedWord/>
      <trackRevisions>false</trackRevisions>
    </reviewItem>
    <reviewItem>
      <errorID>1fb49997-a4b4-4e5f-9f63-803ecb41de6d</errorID>
      <errorWord>戶</errorWord>
      <group>L1_Word</group>
      <groupName>字词问题</groupName>
      <ability>L2_Fanti</ability>
      <abilityName>繁转简</abilityName>
      <candidateList>
        <item>户</item>
      </candidateList>
      <explain/>
      <paraID>61DE71C5</paraID>
      <start>168</start>
      <end>169</end>
      <status>unmodified</status>
      <modifiedWord/>
      <trackRevisions>false</trackRevisions>
    </reviewItem>
    <reviewItem>
      <errorID>cd1db57a-4024-4f4a-91f1-2f92d9de39e9</errorID>
      <errorWord>。</errorWord>
      <group>L1_Punc</group>
      <groupName>标点问题</groupName>
      <ability>L2_Punc_CN</ability>
      <abilityName>标点符号问题</abilityName>
      <candidateList/>
      <explain/>
      <paraID>1DC8084F</paraID>
      <start>0</start>
      <end>1</end>
      <status>unmodified</status>
      <modifiedWord/>
      <trackRevisions>false</trackRevisions>
    </reviewItem>
    <reviewItem>
      <errorID>80863bf4-1ec6-40b8-9d34-30b2c58deb1e</errorID>
      <errorWord>送达至</errorWord>
      <group>L1_Word</group>
      <groupName>字词问题</groupName>
      <ability>L2_Typo</ability>
      <abilityName>字词错误</abilityName>
      <candidateList>
        <item>送达</item>
      </candidateList>
      <explain/>
      <paraID>6F8DCD57</paraID>
      <start>15</start>
      <end>18</end>
      <status>unmodified</status>
      <modifiedWord/>
      <trackRevisions>false</trackRevisions>
    </reviewItem>
    <reviewItem>
      <errorID>fe7b5c39-70c7-408e-bd9c-359cb0fb0c85</errorID>
      <errorWord>-</errorWord>
      <group>L1_Format</group>
      <groupName>格式问题</groupName>
      <ability>L2_HalfPunc_CN</ability>
      <abilityName>全半角问题</abilityName>
      <candidateList>
        <item>－</item>
      </candidateList>
      <explain>文本全半角错误。</explain>
      <paraID>3151F907</paraID>
      <start>34</start>
      <end>35</end>
      <status>unmodified</status>
      <modifiedWord/>
      <trackRevisions>false</trackRevisions>
    </reviewItem>
    <reviewItem>
      <errorID>0c3a0191-59b0-4f3c-aa60-b601fcac78cb</errorID>
      <errorWord>,</errorWord>
      <group>L1_Format</group>
      <groupName>格式问题</groupName>
      <ability>L2_HalfPunc_CN</ability>
      <abilityName>全半角问题</abilityName>
      <candidateList>
        <item>，</item>
      </candidateList>
      <explain>文本全半角错误。</explain>
      <paraID>40CF4186</paraID>
      <start>8</start>
      <end>9</end>
      <status>unmodified</status>
      <modifiedWord/>
      <trackRevisions>false</trackRevisions>
    </reviewItem>
    <reviewItem>
      <errorID>541b536a-9bf7-4d6e-b2b1-1c5fe4b22133</errorID>
      <errorWord>(</errorWord>
      <group>L1_Format</group>
      <groupName>格式问题</groupName>
      <ability>L2_HalfPunc_CN</ability>
      <abilityName>全半角问题</abilityName>
      <candidateList>
        <item>（</item>
      </candidateList>
      <explain>文本全半角错误。</explain>
      <paraID>3C798B64</paraID>
      <start>15</start>
      <end>16</end>
      <status>unmodified</status>
      <modifiedWord/>
      <trackRevisions>false</trackRevisions>
    </reviewItem>
    <reviewItem>
      <errorID>959afe27-f635-4055-99f4-7a48717f59ac</errorID>
      <errorWord>)</errorWord>
      <group>L1_Format</group>
      <groupName>格式问题</groupName>
      <ability>L2_HalfPunc_CN</ability>
      <abilityName>全半角问题</abilityName>
      <candidateList>
        <item>）</item>
      </candidateList>
      <explain>文本全半角错误。</explain>
      <paraID>3C798B64</paraID>
      <start>84</start>
      <end>85</end>
      <status>unmodified</status>
      <modifiedWord/>
      <trackRevisions>false</trackRevisions>
    </reviewItem>
    <reviewItem>
      <errorID>4a4c336f-5fc7-4464-8df4-05e46662e610</errorID>
      <errorWord>。</errorWord>
      <group>L1_Punc</group>
      <groupName>标点问题</groupName>
      <ability>L2_Punc_CN</ability>
      <abilityName>标点符号问题</abilityName>
      <candidateList/>
      <explain/>
      <paraID>17743B00</paraID>
      <start>0</start>
      <end>1</end>
      <status>unmodified</status>
      <modifiedWord/>
      <trackRevisions>false</trackRevisions>
    </reviewItem>
    <reviewItem>
      <errorID>02548210-4fab-4bd9-af91-2cc80fe3b310</errorID>
      <errorWord>所必须的</errorWord>
      <group>L1_Word</group>
      <groupName>字词问题</groupName>
      <ability>L2_Typo</ability>
      <abilityName>字词错误</abilityName>
      <candidateList>
        <item>所必需的</item>
      </candidateList>
      <explain/>
      <paraID>74699F98</paraID>
      <start>6</start>
      <end>10</end>
      <status>unmodified</status>
      <modifiedWord/>
      <trackRevisions>false</trackRevisions>
    </reviewItem>
    <reviewItem>
      <errorID>269fb0fd-6915-4243-b6da-c79377e0fb0b</errorID>
      <errorWord>--</errorWord>
      <group>L1_Punc</group>
      <groupName>标点问题</groupName>
      <ability>L2_Punc_CN</ability>
      <abilityName>标点符号问题</abilityName>
      <candidateList>
        <item>——</item>
      </candidateList>
      <explain>破折号或连接号疑似使用错误。</explain>
      <paraID>32503B6B</paraID>
      <start>33</start>
      <end>35</end>
      <status>unmodified</status>
      <modifiedWord/>
      <trackRevisions>false</trackRevisions>
    </reviewItem>
    <reviewItem>
      <errorID>55976f04-aadb-4574-abc9-6ec96b9003af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77C6A3ED</paraID>
      <start>0</start>
      <end>2</end>
      <status>unmodified</status>
      <modifiedWord/>
      <trackRevisions>false</trackRevisions>
    </reviewItem>
    <reviewItem>
      <errorID>1f1bb9ef-c51e-496a-b205-f9a2f7f05a2d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42C5D859</paraID>
      <start>0</start>
      <end>2</end>
      <status>unmodified</status>
      <modifiedWord/>
      <trackRevisions>false</trackRevisions>
    </reviewItem>
    <reviewItem>
      <errorID>883575e3-e8b9-4e93-9f19-c713d416429b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79A6F16D</paraID>
      <start>0</start>
      <end>2</end>
      <status>unmodified</status>
      <modifiedWord/>
      <trackRevisions>false</trackRevisions>
    </reviewItem>
    <reviewItem>
      <errorID>619bc91d-0e74-43f5-9d4c-1a43c6e350d7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6C987113</paraID>
      <start>0</start>
      <end>2</end>
      <status>unmodified</status>
      <modifiedWord/>
      <trackRevisions>false</trackRevisions>
    </reviewItem>
    <reviewItem>
      <errorID>88719042-fbcc-4baa-a3f7-0978bb4fbb60</errorID>
      <errorWord>戶</errorWord>
      <group>L1_Word</group>
      <groupName>字词问题</groupName>
      <ability>L2_Fanti</ability>
      <abilityName>繁转简</abilityName>
      <candidateList>
        <item>户</item>
      </candidateList>
      <explain/>
      <paraID>6C987113</paraID>
      <start>40</start>
      <end>41</end>
      <status>unmodified</status>
      <modifiedWord/>
      <trackRevisions>false</trackRevisions>
    </reviewItem>
    <reviewItem>
      <errorID>352e2ab2-c191-4b1d-8509-9dc206c10e0c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25A3F689</paraID>
      <start>0</start>
      <end>2</end>
      <status>unmodified</status>
      <modifiedWord/>
      <trackRevisions>false</trackRevisions>
    </reviewItem>
    <reviewItem>
      <errorID>d691b322-841a-442c-b315-343390ff8e4d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1E62282</paraID>
      <start>0</start>
      <end>2</end>
      <status>unmodified</status>
      <modifiedWord/>
      <trackRevisions>false</trackRevisions>
    </reviewItem>
    <reviewItem>
      <errorID>57397faa-5e68-44de-9a0f-aa4592f4e0db</errorID>
      <errorWord>即时通讯</errorWord>
      <group>L1_Word</group>
      <groupName>字词问题</groupName>
      <ability>L2_Typo</ability>
      <abilityName>字词错误</abilityName>
      <candidateList>
        <item>即时通信</item>
      </candidateList>
      <explain/>
      <paraID> 1E62282</paraID>
      <start>2</start>
      <end>6</end>
      <status>unmodified</status>
      <modifiedWord/>
      <trackRevisions>false</trackRevisions>
    </reviewItem>
    <reviewItem>
      <errorID>a011f61f-7415-43f4-a48b-6fbd6404bf6f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554F0204</paraID>
      <start>0</start>
      <end>2</end>
      <status>unmodified</status>
      <modifiedWord/>
      <trackRevisions>false</trackRevisions>
    </reviewItem>
    <reviewItem>
      <errorID>ac694825-ffd0-4f48-9d2e-69e186c04694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C17BDBE</paraID>
      <start>0</start>
      <end>2</end>
      <status>unmodified</status>
      <modifiedWord/>
      <trackRevisions>false</trackRevisions>
    </reviewItem>
    <reviewItem>
      <errorID>410a9896-127e-4aa2-9adb-5f9978d96433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76D13895</paraID>
      <start>0</start>
      <end>2</end>
      <status>unmodified</status>
      <modifiedWord/>
      <trackRevisions>false</trackRevisions>
    </reviewItem>
    <reviewItem>
      <errorID>a3c71fd2-120a-4f3b-b5b5-3ecd41f12830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6F05A456</paraID>
      <start>0</start>
      <end>2</end>
      <status>unmodified</status>
      <modifiedWord/>
      <trackRevisions>false</trackRevisions>
    </reviewItem>
    <reviewItem>
      <errorID>ddaa055e-2abe-4976-a54c-be42689543a4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5F02936D</paraID>
      <start>0</start>
      <end>2</end>
      <status>unmodified</status>
      <modifiedWord/>
      <trackRevisions>false</trackRevisions>
    </reviewItem>
    <reviewItem>
      <errorID>a070ce7f-5a1f-4e51-9dcf-82029805c5eb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11DD9942</paraID>
      <start>0</start>
      <end>2</end>
      <status>unmodified</status>
      <modifiedWord/>
      <trackRevisions>false</trackRevisions>
    </reviewItem>
    <reviewItem>
      <errorID>dfaef704-c35a-4d99-a2b5-146e76108e9a</errorID>
      <errorWord>具备持</errorWord>
      <group>L1_Word</group>
      <groupName>字词问题</groupName>
      <ability>L2_Typo</ability>
      <abilityName>字词错误</abilityName>
      <candidateList>
        <item>具备</item>
      </candidateList>
      <explain/>
      <paraID>11DD9942</paraID>
      <start>34</start>
      <end>37</end>
      <status>unmodified</status>
      <modifiedWord/>
      <trackRevisions>false</trackRevisions>
    </reviewItem>
    <reviewItem>
      <errorID>e49e04e6-c3ac-4c38-ba1b-74f6f8faf60e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1E40857F</paraID>
      <start>0</start>
      <end>3</end>
      <status>unmodified</status>
      <modifiedWord/>
      <trackRevisions>false</trackRevisions>
    </reviewItem>
    <reviewItem>
      <errorID>91103119-03db-430b-a6d7-378ff063822f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7B6D0DD5</paraID>
      <start>0</start>
      <end>3</end>
      <status>unmodified</status>
      <modifiedWord/>
      <trackRevisions>false</trackRevisions>
    </reviewItem>
    <reviewItem>
      <errorID>6ff68af0-506e-401c-a8d5-248e619c4ebf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5FEFC2F8</paraID>
      <start>0</start>
      <end>3</end>
      <status>unmodified</status>
      <modifiedWord/>
      <trackRevisions>false</trackRevisions>
    </reviewItem>
    <reviewItem>
      <errorID>63973661-807e-4e74-8cee-5d9f80f294b1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6F1A7365</paraID>
      <start>0</start>
      <end>3</end>
      <status>unmodified</status>
      <modifiedWord/>
      <trackRevisions>false</trackRevisions>
    </reviewItem>
    <reviewItem>
      <errorID>be892639-b75d-4ace-8c55-832ec66f8cd4</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41F6DEFE</paraID>
      <start>0</start>
      <end>3</end>
      <status>unmodified</status>
      <modifiedWord/>
      <trackRevisions>false</trackRevisions>
    </reviewItem>
    <reviewItem>
      <errorID>b9e347b7-c8f4-4c0c-a15a-70e156ad7c7c</errorID>
      <errorWord>。</errorWord>
      <group>L1_Punc</group>
      <groupName>标点问题</groupName>
      <ability>L2_Punc_CN</ability>
      <abilityName>标点符号问题</abilityName>
      <candidateList/>
      <explain/>
      <paraID> AC24594</paraID>
      <start>0</start>
      <end>1</end>
      <status>unmodified</status>
      <modifiedWord/>
      <trackRevisions>false</trackRevisions>
    </reviewItem>
    <reviewItem>
      <errorID>d94d137e-d1eb-4a62-9ffe-a67a538201fd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7818E3AE</paraID>
      <start>0</start>
      <end>3</end>
      <status>unmodified</status>
      <modifiedWord/>
      <trackRevisions>false</trackRevisions>
    </reviewItem>
    <reviewItem>
      <errorID>b9144a21-674c-4862-a94c-8a30f7b8ec2f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4DA625F8</paraID>
      <start>0</start>
      <end>3</end>
      <status>unmodified</status>
      <modifiedWord/>
      <trackRevisions>false</trackRevisions>
    </reviewItem>
    <reviewItem>
      <errorID>4fec0407-dd96-428e-bd56-e14e80c0e176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2FFBB986</paraID>
      <start>0</start>
      <end>2</end>
      <status>unmodified</status>
      <modifiedWord/>
      <trackRevisions>false</trackRevisions>
    </reviewItem>
    <reviewItem>
      <errorID>9edb311a-3f4f-40b2-9d30-e8f2f48e8035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12B0261B</paraID>
      <start>0</start>
      <end>2</end>
      <status>unmodified</status>
      <modifiedWord/>
      <trackRevisions>false</trackRevisions>
    </reviewItem>
    <reviewItem>
      <errorID>5d2b35e4-2dca-4758-b958-abd77afb9ac5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5EB9651E</paraID>
      <start>0</start>
      <end>2</end>
      <status>unmodified</status>
      <modifiedWord/>
      <trackRevisions>false</trackRevisions>
    </reviewItem>
    <reviewItem>
      <errorID>ec5ea478-b4e7-40cc-9657-99288175c94b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75F477D</paraID>
      <start>0</start>
      <end>2</end>
      <status>unmodified</status>
      <modifiedWord/>
      <trackRevisions>false</trackRevisions>
    </reviewItem>
    <reviewItem>
      <errorID>de60ee21-c479-4812-b5cf-f05aa6fe7968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5CC1319F</paraID>
      <start>0</start>
      <end>2</end>
      <status>unmodified</status>
      <modifiedWord/>
      <trackRevisions>false</trackRevisions>
    </reviewItem>
    <reviewItem>
      <errorID>eb43952d-9ab9-4b84-82fa-26537c65da62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7ADE310E</paraID>
      <start>0</start>
      <end>2</end>
      <status>unmodified</status>
      <modifiedWord/>
      <trackRevisions>false</trackRevisions>
    </reviewItem>
    <reviewItem>
      <errorID>fb8bb4a8-a3a1-43f4-8232-15beb5553d1a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34D0C62</paraID>
      <start>0</start>
      <end>2</end>
      <status>unmodified</status>
      <modifiedWord/>
      <trackRevisions>false</trackRevisions>
    </reviewItem>
    <reviewItem>
      <errorID>4ecd7116-5303-4576-8cba-621baf1c7d06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20189BF0</paraID>
      <start>0</start>
      <end>2</end>
      <status>unmodified</status>
      <modifiedWord/>
      <trackRevisions>false</trackRevisions>
    </reviewItem>
    <reviewItem>
      <errorID>b2f2f05a-d626-4b74-8010-1184ff58f003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12FD11D5</paraID>
      <start>0</start>
      <end>2</end>
      <status>unmodified</status>
      <modifiedWord/>
      <trackRevisions>false</trackRevisions>
    </reviewItem>
    <reviewItem>
      <errorID>9c98c5f9-dd55-48e3-8d2d-0935ff5c8d73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7A27756F</paraID>
      <start>0</start>
      <end>3</end>
      <status>unmodified</status>
      <modifiedWord/>
      <trackRevisions>false</trackRevisions>
    </reviewItem>
    <reviewItem>
      <errorID>d88d6818-743c-42be-8f46-3f9670bcb37b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16988319</paraID>
      <start>0</start>
      <end>3</end>
      <status>unmodified</status>
      <modifiedWord/>
      <trackRevisions>false</trackRevisions>
    </reviewItem>
    <reviewItem>
      <errorID>827252e3-3f43-427a-a186-113d752df449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6B2C0646</paraID>
      <start>0</start>
      <end>2</end>
      <status>unmodified</status>
      <modifiedWord/>
      <trackRevisions>false</trackRevisions>
    </reviewItem>
    <reviewItem>
      <errorID>4a334656-4928-4f4b-a30e-ee0c3c6376cb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3DB45EA9</paraID>
      <start>0</start>
      <end>2</end>
      <status>unmodified</status>
      <modifiedWord/>
      <trackRevisions>false</trackRevisions>
    </reviewItem>
    <reviewItem>
      <errorID>1f66eff2-45f4-4685-af82-2b7e373e10fb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37C55188</paraID>
      <start>0</start>
      <end>2</end>
      <status>unmodified</status>
      <modifiedWord/>
      <trackRevisions>false</trackRevisions>
    </reviewItem>
    <reviewItem>
      <errorID>0b8b4863-615e-4e55-b29f-cadc52f4e140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2ABE575E</paraID>
      <start>0</start>
      <end>2</end>
      <status>unmodified</status>
      <modifiedWord/>
      <trackRevisions>false</trackRevisions>
    </reviewItem>
    <reviewItem>
      <errorID>db95d507-74a6-42e9-b912-8dd6b5435ffb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60630A2B</paraID>
      <start>0</start>
      <end>2</end>
      <status>unmodified</status>
      <modifiedWord/>
      <trackRevisions>false</trackRevisions>
    </reviewItem>
    <reviewItem>
      <errorID>3e36047d-d458-4289-ac5e-f6b269ca9716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3014142C</paraID>
      <start>0</start>
      <end>2</end>
      <status>unmodified</status>
      <modifiedWord/>
      <trackRevisions>false</trackRevisions>
    </reviewItem>
    <reviewItem>
      <errorID>7bb5bb7a-d6be-497e-bd8c-1cb53f3d17bf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5871514A</paraID>
      <start>0</start>
      <end>2</end>
      <status>unmodified</status>
      <modifiedWord/>
      <trackRevisions>false</trackRevisions>
    </reviewItem>
    <reviewItem>
      <errorID>4352495c-82cd-4517-b6f9-0582797bdabb</errorID>
      <errorWord>、</errorWord>
      <group>L1_Punc</group>
      <groupName>标点问题</groupName>
      <ability>L2_Punc_CN</ability>
      <abilityName>标点符号问题</abilityName>
      <candidateList/>
      <explain/>
      <paraID>794BE8BE</paraID>
      <start>0</start>
      <end>1</end>
      <status>unmodified</status>
      <modifiedWord/>
      <trackRevisions>false</trackRevisions>
    </reviewItem>
    <reviewItem>
      <errorID>b83177e7-4c32-44f5-84ef-3ab47a1b3d4c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742C3404</paraID>
      <start>0</start>
      <end>2</end>
      <status>unmodified</status>
      <modifiedWord/>
      <trackRevisions>false</trackRevisions>
    </reviewItem>
    <reviewItem>
      <errorID>1a2915a0-30a8-41ff-b7ee-40a044976716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5A2F155C</paraID>
      <start>0</start>
      <end>2</end>
      <status>unmodified</status>
      <modifiedWord/>
      <trackRevisions>false</trackRevisions>
    </reviewItem>
    <reviewItem>
      <errorID>5c63a750-20de-4643-a7c0-1c8156cac5a6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2FC28C59</paraID>
      <start>0</start>
      <end>3</end>
      <status>unmodified</status>
      <modifiedWord/>
      <trackRevisions>false</trackRevisions>
    </reviewItem>
    <reviewItem>
      <errorID>5fa31fab-43b0-4a83-be34-6997b4351be5</errorID>
      <errorWord>。</errorWord>
      <group>L1_Punc</group>
      <groupName>标点问题</groupName>
      <ability>L2_Punc_CN</ability>
      <abilityName>标点符号问题</abilityName>
      <candidateList/>
      <explain/>
      <paraID>381C0480</paraID>
      <start>0</start>
      <end>1</end>
      <status>unmodified</status>
      <modifiedWord/>
      <trackRevisions>false</trackRevisions>
    </reviewItem>
    <reviewItem>
      <errorID>0c5a03ea-bb7f-4c50-a675-1d585bfe5089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141CD15C</paraID>
      <start>0</start>
      <end>3</end>
      <status>unmodified</status>
      <modifiedWord/>
      <trackRevisions>false</trackRevisions>
    </reviewItem>
    <reviewItem>
      <errorID>0c44f74e-afc5-4884-ac6c-ea0236bd829c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59E84ECA</paraID>
      <start>0</start>
      <end>3</end>
      <status>unmodified</status>
      <modifiedWord/>
      <trackRevisions>false</trackRevisions>
    </reviewItem>
    <reviewItem>
      <errorID>2fa1a3b1-a1fa-4088-8879-889b605ab595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630897ED</paraID>
      <start>0</start>
      <end>2</end>
      <status>unmodified</status>
      <modifiedWord/>
      <trackRevisions>false</trackRevisions>
    </reviewItem>
    <reviewItem>
      <errorID>24ea823e-eefb-4539-a868-b6046084cd26</errorID>
      <errorWord>戶</errorWord>
      <group>L1_Word</group>
      <groupName>字词问题</groupName>
      <ability>L2_Fanti</ability>
      <abilityName>繁转简</abilityName>
      <candidateList>
        <item>户</item>
      </candidateList>
      <explain/>
      <paraID>630897ED</paraID>
      <start>10</start>
      <end>11</end>
      <status>unmodified</status>
      <modifiedWord/>
      <trackRevisions>false</trackRevisions>
    </reviewItem>
    <reviewItem>
      <errorID>29def112-641b-4578-bcd8-c1df81416510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5A7994B5</paraID>
      <start>0</start>
      <end>2</end>
      <status>unmodified</status>
      <modifiedWord/>
      <trackRevisions>false</trackRevisions>
    </reviewItem>
    <reviewItem>
      <errorID>5955aeeb-2a47-413c-8ee6-68a5b41bd3e5</errorID>
      <errorWord>并展</errorWord>
      <group>L1_Word</group>
      <groupName>字词问题</groupName>
      <ability>L2_Typo</ability>
      <abilityName>字词错误</abilityName>
      <candidateList>
        <item>开展</item>
      </candidateList>
      <explain>〈动〉展览会开始展出：一年一度的春节花展明天～。</explain>
      <paraID>5A7994B5</paraID>
      <start>9</start>
      <end>11</end>
      <status>unmodified</status>
      <modifiedWord/>
      <trackRevisions>false</trackRevisions>
    </reviewItem>
    <reviewItem>
      <errorID>b54fdf62-fd3d-450b-98c9-dc56f97c3a3c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7B858794</paraID>
      <start>0</start>
      <end>2</end>
      <status>unmodified</status>
      <modifiedWord/>
      <trackRevisions>false</trackRevisions>
    </reviewItem>
    <reviewItem>
      <errorID>e6f04279-f8b6-4b29-98a9-fa51b533046b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2EB7B95C</paraID>
      <start>0</start>
      <end>2</end>
      <status>unmodified</status>
      <modifiedWord/>
      <trackRevisions>false</trackRevisions>
    </reviewItem>
    <reviewItem>
      <errorID>1c1b54ef-2eff-4752-95f2-cf1eb5019134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2FFADE6</paraID>
      <start>0</start>
      <end>2</end>
      <status>unmodified</status>
      <modifiedWord/>
      <trackRevisions>false</trackRevisions>
    </reviewItem>
    <reviewItem>
      <errorID>21ef2123-27d4-4b6b-89b0-16dd30c81150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2DB0AF91</paraID>
      <start>0</start>
      <end>2</end>
      <status>unmodified</status>
      <modifiedWord/>
      <trackRevisions>false</trackRevisions>
    </reviewItem>
    <reviewItem>
      <errorID>5c4e69bf-5e96-45f8-8722-d8440519e592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4102FE52</paraID>
      <start>2</start>
      <end>3</end>
      <status>unmodified</status>
      <modifiedWord/>
      <trackRevisions>false</trackRevisions>
    </reviewItem>
    <reviewItem>
      <errorID>0191a1f6-228a-4017-8c9a-7b725e0b3344</errorID>
      <errorWord>"</errorWord>
      <group>L1_Format</group>
      <groupName>格式问题</groupName>
      <ability>L2_HalfPunc_CN</ability>
      <abilityName>全半角问题</abilityName>
      <candidateList>
        <item>”</item>
      </candidateList>
      <explain>文本全半角错误。</explain>
      <paraID>4102FE52</paraID>
      <start>5</start>
      <end>6</end>
      <status>unmodified</status>
      <modifiedWord/>
      <trackRevisions>false</trackRevisions>
    </reviewItem>
    <reviewItem>
      <errorID>3fb06fcd-5a0c-4df7-96af-99f4bbd6d01a</errorID>
      <errorWord>戶</errorWord>
      <group>L1_Word</group>
      <groupName>字词问题</groupName>
      <ability>L2_Fanti</ability>
      <abilityName>繁转简</abilityName>
      <candidateList>
        <item>户</item>
      </candidateList>
      <explain/>
      <paraID>1487AB75</paraID>
      <start>55</start>
      <end>56</end>
      <status>unmodified</status>
      <modifiedWord/>
      <trackRevisions>false</trackRevisions>
    </reviewItem>
    <reviewItem>
      <errorID>98d8eb95-43be-453c-a515-c01e2c4407d0</errorID>
      <errorWord>戶</errorWord>
      <group>L1_Word</group>
      <groupName>字词问题</groupName>
      <ability>L2_Fanti</ability>
      <abilityName>繁转简</abilityName>
      <candidateList>
        <item>户</item>
      </candidateList>
      <explain/>
      <paraID>1487AB75</paraID>
      <start>64</start>
      <end>65</end>
      <status>unmodified</status>
      <modifiedWord/>
      <trackRevisions>false</trackRevisions>
    </reviewItem>
    <reviewItem>
      <errorID>bea8131c-7f43-40e3-9edd-3b3e293a0add</errorID>
      <errorWord>戶</errorWord>
      <group>L1_Word</group>
      <groupName>字词问题</groupName>
      <ability>L2_Fanti</ability>
      <abilityName>繁转简</abilityName>
      <candidateList>
        <item>户</item>
      </candidateList>
      <explain/>
      <paraID>1487AB75</paraID>
      <start>243</start>
      <end>244</end>
      <status>unmodified</status>
      <modifiedWord/>
      <trackRevisions>false</trackRevisions>
    </reviewItem>
    <reviewItem>
      <errorID>3161052b-00b5-4576-8dba-e9b0b7e10b27</errorID>
      <errorWord>戶</errorWord>
      <group>L1_Word</group>
      <groupName>字词问题</groupName>
      <ability>L2_Fanti</ability>
      <abilityName>繁转简</abilityName>
      <candidateList>
        <item>户</item>
      </candidateList>
      <explain/>
      <paraID>1487AB75</paraID>
      <start>259</start>
      <end>260</end>
      <status>unmodified</status>
      <modifiedWord/>
      <trackRevisions>false</trackRevisions>
    </reviewItem>
    <reviewItem>
      <errorID>37327853-1d41-496e-9375-70bc9fdd678e</errorID>
      <errorWord>）</errorWord>
      <group>L1_Word</group>
      <groupName>字词问题</groupName>
      <ability>L2_Typo</ability>
      <abilityName>字词错误</abilityName>
      <candidateList>
        <item>）在</item>
      </candidateList>
      <explain/>
      <paraID>5B8F1E47</paraID>
      <start>2</start>
      <end>3</end>
      <status>unmodified</status>
      <modifiedWord/>
      <trackRevisions>false</trackRevisions>
    </reviewItem>
    <reviewItem>
      <errorID>43fc988c-3d48-46ff-90fd-38ffe311ca8c</errorID>
      <errorWord>,</errorWord>
      <group>L1_Format</group>
      <groupName>格式问题</groupName>
      <ability>L2_HalfPunc_CN</ability>
      <abilityName>全半角问题</abilityName>
      <candidateList>
        <item>，</item>
      </candidateList>
      <explain>文本全半角错误。</explain>
      <paraID>5B8F1E47</paraID>
      <start>13</start>
      <end>14</end>
      <status>unmodified</status>
      <modifiedWord/>
      <trackRevisions>false</trackRevisions>
    </reviewItem>
    <reviewItem>
      <errorID>5f712df5-f9b1-4339-bb2a-53b068eecdc2</errorID>
      <errorWord>,</errorWord>
      <group>L1_Format</group>
      <groupName>格式问题</groupName>
      <ability>L2_HalfPunc_CN</ability>
      <abilityName>全半角问题</abilityName>
      <candidateList>
        <item>，</item>
      </candidateList>
      <explain>文本全半角错误。</explain>
      <paraID>5B8F1E47</paraID>
      <start>24</start>
      <end>25</end>
      <status>unmodified</status>
      <modifiedWord/>
      <trackRevisions>false</trackRevisions>
    </reviewItem>
    <reviewItem>
      <errorID>a366b7c9-97ad-4f6e-9283-49739bfd4f4e</errorID>
      <errorWord>,</errorWord>
      <group>L1_Format</group>
      <groupName>格式问题</groupName>
      <ability>L2_HalfPunc_CN</ability>
      <abilityName>全半角问题</abilityName>
      <candidateList>
        <item>，</item>
      </candidateList>
      <explain>文本全半角错误。</explain>
      <paraID>5B8F1E47</paraID>
      <start>38</start>
      <end>39</end>
      <status>unmodified</status>
      <modifiedWord/>
      <trackRevisions>false</trackRevisions>
    </reviewItem>
    <reviewItem>
      <errorID>0b826ef9-2a02-4b37-8df1-6f847606d2e3</errorID>
      <errorWord>戶</errorWord>
      <group>L1_Word</group>
      <groupName>字词问题</groupName>
      <ability>L2_Fanti</ability>
      <abilityName>繁转简</abilityName>
      <candidateList>
        <item>户</item>
      </candidateList>
      <explain/>
      <paraID>7F9E585F</paraID>
      <start>24</start>
      <end>25</end>
      <status>unmodified</status>
      <modifiedWord/>
      <trackRevisions>false</trackRevisions>
    </reviewItem>
    <reviewItem>
      <errorID>f9261028-cafe-42df-b49c-ea6243bdc2b2</errorID>
      <errorWord>:</errorWord>
      <group>L1_Format</group>
      <groupName>格式问题</groupName>
      <ability>L2_HalfPunc_CN</ability>
      <abilityName>全半角问题</abilityName>
      <candidateList>
        <item>：</item>
      </candidateList>
      <explain>文本全半角错误。</explain>
      <paraID>429E7C79</paraID>
      <start>18</start>
      <end>19</end>
      <status>unmodified</status>
      <modifiedWord/>
      <trackRevisions>false</trackRevisions>
    </reviewItem>
    <reviewItem>
      <errorID>5e4a8e55-c82e-4fd2-bf13-4ff32f7a2e1a</errorID>
      <errorWord>法律、法规</errorWord>
      <group>L1_Word</group>
      <groupName>字词问题</groupName>
      <ability>L2_Typo</ability>
      <abilityName>字词错误</abilityName>
      <candidateList>
        <item>法律法规</item>
      </candidateList>
      <explain/>
      <paraID>46FE9F17</paraID>
      <start>3</start>
      <end>8</end>
      <status>unmodified</status>
      <modifiedWord/>
      <trackRevisions>false</trackRevisions>
    </reviewItem>
    <reviewItem>
      <errorID>47224824-e0c3-4e42-abd6-e2e79d056a81</errorID>
      <errorWord>戶</errorWord>
      <group>L1_Word</group>
      <groupName>字词问题</groupName>
      <ability>L2_Fanti</ability>
      <abilityName>繁转简</abilityName>
      <candidateList>
        <item>户</item>
      </candidateList>
      <explain/>
      <paraID>3E89F4C2</paraID>
      <start>133</start>
      <end>134</end>
      <status>unmodified</status>
      <modifiedWord/>
      <trackRevisions>false</trackRevisions>
    </reviewItem>
    <reviewItem>
      <errorID>44d0a8b5-f94d-4e0f-a7c8-4ac4135ffb6a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66FA0A18</paraID>
      <start>0</start>
      <end>2</end>
      <status>unmodified</status>
      <modifiedWord/>
      <trackRevisions>false</trackRevisions>
    </reviewItem>
    <reviewItem>
      <errorID>356c20c6-8f5b-4315-9bdd-e5897512c080</errorID>
      <errorWord>、</errorWord>
      <group>L1_Word</group>
      <groupName>字词问题</groupName>
      <ability>L2_Typo</ability>
      <abilityName>字词错误</abilityName>
      <candidateList>
        <item>、小</item>
      </candidateList>
      <explain/>
      <paraID>66FA0A18</paraID>
      <start>4</start>
      <end>5</end>
      <status>unmodified</status>
      <modifiedWord/>
      <trackRevisions>false</trackRevisions>
    </reviewItem>
    <reviewItem>
      <errorID>e2e4104f-3f14-43c6-b18c-5263bcf1e115</errorID>
      <errorWord>。</errorWord>
      <group>L1_Punc</group>
      <groupName>标点问题</groupName>
      <ability>L2_Punc_CN</ability>
      <abilityName>标点符号问题</abilityName>
      <candidateList/>
      <explain/>
      <paraID>367F5A41</paraID>
      <start>0</start>
      <end>1</end>
      <status>unmodified</status>
      <modifiedWord/>
      <trackRevisions>false</trackRevisions>
    </reviewItem>
    <reviewItem>
      <errorID>943c3e34-802a-435b-a37a-34d74ee1d952</errorID>
      <errorWord>,</errorWord>
      <group>L1_Punc</group>
      <groupName>标点问题</groupName>
      <ability>L2_Punc_CN</ability>
      <abilityName>标点符号问题</abilityName>
      <candidateList/>
      <explain/>
      <paraID>65C042F1</paraID>
      <start>0</start>
      <end>1</end>
      <status>unmodified</status>
      <modifiedWord/>
      <trackRevisions>false</trackRevisions>
    </reviewItem>
    <reviewItem>
      <errorID>2dadd083-9960-4e0c-91c9-8a626b4693ea</errorID>
      <errorWord>〔2025〕 34号</errorWord>
      <group>L1_Knowledge</group>
      <groupName>知识性问题</groupName>
      <ability>L2_Knowledge</ability>
      <abilityName>其他知识</abilityName>
      <candidateList>
        <item>〔2025〕34号</item>
      </candidateList>
      <explain>发文字号格式错误。</explain>
      <paraID>2CE4A482</paraID>
      <start>41</start>
      <end>51</end>
      <status>unmodified</status>
      <modifiedWord/>
      <trackRevisions>false</trackRevisions>
    </reviewItem>
    <reviewItem>
      <errorID>4135c9a7-2924-4dab-b767-8bedea9dd34b</errorID>
      <errorWord>《</errorWord>
      <group>L1_Punc</group>
      <groupName>标点问题</groupName>
      <ability>L2_Punc_CN</ability>
      <abilityName>标点符号问题</abilityName>
      <candidateList/>
      <explain>同一形式括号套用。</explain>
      <paraID>2CE4A482</paraID>
      <start>60</start>
      <end>61</end>
      <status>unmodified</status>
      <modifiedWord/>
      <trackRevisions>false</trackRevisions>
    </reviewItem>
    <reviewItem>
      <errorID>f9b12a13-2292-4b55-8fd1-817fe835b9ba</errorID>
      <errorWord>》</errorWord>
      <group>L1_Punc</group>
      <groupName>标点问题</groupName>
      <ability>L2_Punc_CN</ability>
      <abilityName>标点符号问题</abilityName>
      <candidateList/>
      <explain>同一形式括号套用。</explain>
      <paraID>2CE4A482</paraID>
      <start>91</start>
      <end>92</end>
      <status>unmodified</status>
      <modifiedWord/>
      <trackRevisions>false</trackRevisions>
    </reviewItem>
    <reviewItem>
      <errorID>c690699b-d148-4c65-aa2b-9a5145a6feef</errorID>
      <errorWord>〔2025〕 30号</errorWord>
      <group>L1_Knowledge</group>
      <groupName>知识性问题</groupName>
      <ability>L2_Knowledge</ability>
      <abilityName>其他知识</abilityName>
      <candidateList>
        <item>〔2025〕30号</item>
      </candidateList>
      <explain>发文字号格式错误。</explain>
      <paraID>2CE4A482</paraID>
      <start>100</start>
      <end>110</end>
      <status>unmodified</status>
      <modifiedWord/>
      <trackRevisions>false</trackRevisions>
    </reviewItem>
    <reviewItem>
      <errorID>34e17a5b-9d1b-418b-8f92-b6a39664b969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103FA3DF</paraID>
      <start>28</start>
      <end>31</end>
      <status>unmodified</status>
      <modifiedWord/>
      <trackRevisions>false</trackRevisions>
    </reviewItem>
    <reviewItem>
      <errorID>6e16cb75-0a0b-41d4-a5cb-1557b4c0af8a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18C65DDC</paraID>
      <start>70</start>
      <end>73</end>
      <status>unmodified</status>
      <modifiedWord/>
      <trackRevisions>false</trackRevisions>
    </reviewItem>
    <reviewItem>
      <errorID>115ce750-0735-4b07-abb9-43240379b0ab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3DEE35A4</paraID>
      <start>0</start>
      <end>2</end>
      <status>unmodified</status>
      <modifiedWord/>
      <trackRevisions>false</trackRevisions>
    </reviewItem>
    <reviewItem>
      <errorID>96eb509a-e631-4dcc-8932-f6c38f02c7f6</errorID>
      <errorWord>。</errorWord>
      <group>L1_Punc</group>
      <groupName>标点问题</groupName>
      <ability>L2_Punc_CN</ability>
      <abilityName>标点符号问题</abilityName>
      <candidateList/>
      <explain/>
      <paraID>5392AD57</paraID>
      <start>0</start>
      <end>1</end>
      <status>unmodified</status>
      <modifiedWord/>
      <trackRevisions>false</trackRevisions>
    </reviewItem>
    <reviewItem>
      <errorID>c943231f-8461-462a-b5b3-0afb271480e4</errorID>
      <errorWord>文件文件</errorWord>
      <group>L1_Word</group>
      <groupName>字词问题</groupName>
      <ability>L2_Typo</ability>
      <abilityName>字词错误</abilityName>
      <candidateList>
        <item>文件</item>
      </candidateList>
      <explain/>
      <paraID> 408474F</paraID>
      <start>36</start>
      <end>40</end>
      <status>unmodified</status>
      <modifiedWord/>
      <trackRevisions>false</trackRevisions>
    </reviewItem>
    <reviewItem>
      <errorID>c0fe1398-44ee-46a5-bac0-06bdd936be19</errorID>
      <errorWord>的的</errorWord>
      <group>L1_Word</group>
      <groupName>字词问题</groupName>
      <ability>L2_Typo</ability>
      <abilityName>字词错误</abilityName>
      <candidateList>
        <item>的</item>
      </candidateList>
      <explain>“的”常用于连接修饰语与名词性中心语，表示属性、所属或描述。</explain>
      <paraID>19B0749D</paraID>
      <start>7</start>
      <end>9</end>
      <status>unmodified</status>
      <modifiedWord/>
      <trackRevisions>false</trackRevisions>
    </reviewItem>
    <reviewItem>
      <errorID>c85cae5b-2f23-42be-8808-4872c009279a</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7A84560D</paraID>
      <start>31</start>
      <end>35</end>
      <status>unmodified</status>
      <modifiedWord/>
      <trackRevisions>false</trackRevisions>
    </reviewItem>
    <reviewItem>
      <errorID>e9c606f2-fbaf-436c-b6da-0304647600ea</errorID>
      <errorWord>其它</errorWord>
      <group>L1_Word</group>
      <groupName>字词问题</groupName>
      <ability>L2_Alias</ability>
      <abilityName>也作/曾用词</abilityName>
      <candidateList>
        <item>其他</item>
      </candidateList>
      <explain>词汇[其它]为不规范表述或旧称，其规范书面表述为[其他]。</explain>
      <paraID> D1B56BD</paraID>
      <start>128</start>
      <end>130</end>
      <status>unmodified</status>
      <modifiedWord/>
      <trackRevisions>false</trackRevisions>
    </reviewItem>
    <reviewItem>
      <errorID>08a70af1-6217-4037-aec0-d322af5870ba</errorID>
      <errorWord>制</errorWord>
      <group>L1_Word</group>
      <groupName>字词问题</groupName>
      <ability>L2_Typo</ability>
      <abilityName>字词错误</abilityName>
      <candidateList>
        <item>制度</item>
      </candidateList>
      <explain/>
      <paraID>18BAF577</paraID>
      <start>8</start>
      <end>9</end>
      <status>unmodified</status>
      <modifiedWord/>
      <trackRevisions>false</trackRevisions>
    </reviewItem>
    <reviewItem>
      <errorID>f7e94a3d-2ce3-46d3-9662-282852cf98fb</errorID>
      <errorWord>:</errorWord>
      <group>L1_Format</group>
      <groupName>格式问题</groupName>
      <ability>L2_HalfPunc_CN</ability>
      <abilityName>全半角问题</abilityName>
      <candidateList>
        <item>：</item>
      </candidateList>
      <explain>文本全半角错误。</explain>
      <paraID>6AB7873F</paraID>
      <start>25</start>
      <end>26</end>
      <status>unmodified</status>
      <modifiedWord/>
      <trackRevisions>false</trackRevisions>
    </reviewItem>
    <reviewItem>
      <errorID>1cb777bb-7cc7-4949-ba9a-1ecf7132961d</errorID>
      <errorWord>(</errorWord>
      <group>L1_Format</group>
      <groupName>格式问题</groupName>
      <ability>L2_HalfPunc_CN</ability>
      <abilityName>全半角问题</abilityName>
      <candidateList>
        <item>（</item>
      </candidateList>
      <explain>文本全半角错误。</explain>
      <paraID>6AB7873F</paraID>
      <start>132</start>
      <end>133</end>
      <status>unmodified</status>
      <modifiedWord/>
      <trackRevisions>false</trackRevisions>
    </reviewItem>
    <reviewItem>
      <errorID>eda3483e-c54b-44bb-8fc8-9f8776fa86cc</errorID>
      <errorWord>其它</errorWord>
      <group>L1_Word</group>
      <groupName>字词问题</groupName>
      <ability>L2_Alias</ability>
      <abilityName>也作/曾用词</abilityName>
      <candidateList>
        <item>其他</item>
      </candidateList>
      <explain>词汇[其它]为不规范表述或旧称，其规范书面表述为[其他]。</explain>
      <paraID>6AB7873F</paraID>
      <start>193</start>
      <end>195</end>
      <status>unmodified</status>
      <modifiedWord/>
      <trackRevisions>false</trackRevisions>
    </reviewItem>
    <reviewItem>
      <errorID>f6b45a9e-043a-4efa-a2f2-dfe8ba8d6c06</errorID>
      <errorWord>制</errorWord>
      <group>L1_Word</group>
      <groupName>字词问题</groupName>
      <ability>L2_Typo</ability>
      <abilityName>字词错误</abilityName>
      <candidateList>
        <item>制度</item>
      </candidateList>
      <explain/>
      <paraID>76A97E3B</paraID>
      <start>8</start>
      <end>9</end>
      <status>unmodified</status>
      <modifiedWord/>
      <trackRevisions>false</trackRevisions>
    </reviewItem>
    <reviewItem>
      <errorID>721600e4-c90e-4946-a9fc-0e1151e00b43</errorID>
      <errorWord>其它</errorWord>
      <group>L1_Word</group>
      <groupName>字词问题</groupName>
      <ability>L2_Alias</ability>
      <abilityName>也作/曾用词</abilityName>
      <candidateList>
        <item>其他</item>
      </candidateList>
      <explain>词汇[其它]为不规范表述或旧称，其规范书面表述为[其他]。</explain>
      <paraID>73312785</paraID>
      <start>114</start>
      <end>116</end>
      <status>unmodified</status>
      <modifiedWord/>
      <trackRevisions>false</trackRevisions>
    </reviewItem>
    <reviewItem>
      <errorID>8743c6c4-0da1-4459-a007-265df9cf7c59</errorID>
      <errorWord>制</errorWord>
      <group>L1_Word</group>
      <groupName>字词问题</groupName>
      <ability>L2_Typo</ability>
      <abilityName>字词错误</abilityName>
      <candidateList>
        <item>制度</item>
      </candidateList>
      <explain/>
      <paraID>1982A165</paraID>
      <start>8</start>
      <end>9</end>
      <status>unmodified</status>
      <modifiedWord/>
      <trackRevisions>false</trackRevisions>
    </reviewItem>
    <reviewItem>
      <errorID>c9e8fb6c-8684-432f-b4b6-07fda94a5147</errorID>
      <errorWord>:</errorWord>
      <group>L1_Format</group>
      <groupName>格式问题</groupName>
      <ability>L2_HalfPunc_CN</ability>
      <abilityName>全半角问题</abilityName>
      <candidateList>
        <item>：</item>
      </candidateList>
      <explain>文本全半角错误。</explain>
      <paraID>5AD43788</paraID>
      <start>26</start>
      <end>27</end>
      <status>unmodified</status>
      <modifiedWord/>
      <trackRevisions>false</trackRevisions>
    </reviewItem>
    <reviewItem>
      <errorID>67e517a9-af9f-46b8-b9a7-96aff76f229b</errorID>
      <errorWord>其它</errorWord>
      <group>L1_Word</group>
      <groupName>字词问题</groupName>
      <ability>L2_Alias</ability>
      <abilityName>也作/曾用词</abilityName>
      <candidateList>
        <item>其他</item>
      </candidateList>
      <explain>词汇[其它]为不规范表述或旧称，其规范书面表述为[其他]。</explain>
      <paraID>71905628</paraID>
      <start>2</start>
      <end>4</end>
      <status>unmodified</status>
      <modifiedWord/>
      <trackRevisions>false</trackRevisions>
    </reviewItem>
    <reviewItem>
      <errorID>23b9140a-b288-4ae2-99cc-ed18bac17000</errorID>
      <errorWord>制</errorWord>
      <group>L1_Word</group>
      <groupName>字词问题</groupName>
      <ability>L2_Typo</ability>
      <abilityName>字词错误</abilityName>
      <candidateList>
        <item>制度</item>
      </candidateList>
      <explain/>
      <paraID>2A437A06</paraID>
      <start>8</start>
      <end>9</end>
      <status>unmodified</status>
      <modifiedWord/>
      <trackRevisions>false</trackRevisions>
    </reviewItem>
    <reviewItem>
      <errorID>e11b02c3-5d2a-48a1-97f3-b11ee6fdfd1b</errorID>
      <errorWord>(</errorWord>
      <group>L1_Format</group>
      <groupName>格式问题</groupName>
      <ability>L2_HalfPunc_CN</ability>
      <abilityName>全半角问题</abilityName>
      <candidateList>
        <item>（</item>
      </candidateList>
      <explain>文本全半角错误。</explain>
      <paraID>76C41ABF</paraID>
      <start>34</start>
      <end>35</end>
      <status>unmodified</status>
      <modifiedWord/>
      <trackRevisions>false</trackRevisions>
    </reviewItem>
    <reviewItem>
      <errorID>428e8ae7-7d0b-4f63-b26b-1af0ce993dd1</errorID>
      <errorWord>)</errorWord>
      <group>L1_Format</group>
      <groupName>格式问题</groupName>
      <ability>L2_HalfPunc_CN</ability>
      <abilityName>全半角问题</abilityName>
      <candidateList>
        <item>）</item>
      </candidateList>
      <explain>文本全半角错误。</explain>
      <paraID>76C41ABF</paraID>
      <start>67</start>
      <end>68</end>
      <status>unmodified</status>
      <modifiedWord/>
      <trackRevisions>false</trackRevisions>
    </reviewItem>
    <reviewItem>
      <errorID>864f99d1-1fbd-464b-b06b-bb7f4c65d0f4</errorID>
      <errorWord>制</errorWord>
      <group>L1_Word</group>
      <groupName>字词问题</groupName>
      <ability>L2_Typo</ability>
      <abilityName>字词错误</abilityName>
      <candidateList>
        <item>制度</item>
      </candidateList>
      <explain/>
      <paraID>7C34B23F</paraID>
      <start>8</start>
      <end>9</end>
      <status>unmodified</status>
      <modifiedWord/>
      <trackRevisions>false</trackRevisions>
    </reviewItem>
    <reviewItem>
      <errorID>a5ca5d12-b75c-462f-9e05-65b7fd9d245f</errorID>
      <errorWord>;</errorWord>
      <group>L1_Format</group>
      <groupName>格式问题</groupName>
      <ability>L2_HalfPunc_CN</ability>
      <abilityName>全半角问题</abilityName>
      <candidateList>
        <item>；</item>
      </candidateList>
      <explain>文本全半角错误。</explain>
      <paraID> D326389</paraID>
      <start>87</start>
      <end>88</end>
      <status>unmodified</status>
      <modifiedWord/>
      <trackRevisions>false</trackRevisions>
    </reviewItem>
    <reviewItem>
      <errorID>595496f6-07b6-401e-afb2-bb356ba3859b</errorID>
      <errorWord>制</errorWord>
      <group>L1_Word</group>
      <groupName>字词问题</groupName>
      <ability>L2_Typo</ability>
      <abilityName>字词错误</abilityName>
      <candidateList>
        <item>制度</item>
      </candidateList>
      <explain/>
      <paraID>124EE64D</paraID>
      <start>8</start>
      <end>9</end>
      <status>unmodified</status>
      <modifiedWord/>
      <trackRevisions>false</trackRevisions>
    </reviewItem>
    <reviewItem>
      <errorID>166eb007-e3d1-40ea-923a-ca56625eab41</errorID>
      <errorWord>制</errorWord>
      <group>L1_Word</group>
      <groupName>字词问题</groupName>
      <ability>L2_Typo</ability>
      <abilityName>字词错误</abilityName>
      <candidateList>
        <item>制度</item>
      </candidateList>
      <explain/>
      <paraID>127B9CD6</paraID>
      <start>8</start>
      <end>9</end>
      <status>unmodified</status>
      <modifiedWord/>
      <trackRevisions>false</trackRevisions>
    </reviewItem>
    <reviewItem>
      <errorID>7f0a8153-87fc-4411-a549-e46596531f88</errorID>
      <errorWord>。</errorWord>
      <group>L1_Punc</group>
      <groupName>标点问题</groupName>
      <ability>L2_Punc_CN</ability>
      <abilityName>标点符号问题</abilityName>
      <candidateList/>
      <explain/>
      <paraID>7772D0AC</paraID>
      <start>0</start>
      <end>1</end>
      <status>unmodified</status>
      <modifiedWord/>
      <trackRevisions>false</trackRevisions>
    </reviewItem>
    <reviewItem>
      <errorID>d9540875-1650-45d9-bc38-15963904ad7e</errorID>
      <errorWord>制</errorWord>
      <group>L1_Word</group>
      <groupName>字词问题</groupName>
      <ability>L2_Typo</ability>
      <abilityName>字词错误</abilityName>
      <candidateList>
        <item>制度</item>
      </candidateList>
      <explain/>
      <paraID>3E267E11</paraID>
      <start>8</start>
      <end>9</end>
      <status>unmodified</status>
      <modifiedWord/>
      <trackRevisions>false</trackRevisions>
    </reviewItem>
    <reviewItem>
      <errorID>9e86b3ef-dc5f-499b-b226-b2f1d574e106</errorID>
      <errorWord>-</errorWord>
      <group>L1_Format</group>
      <groupName>格式问题</groupName>
      <ability>L2_HalfPunc_CN</ability>
      <abilityName>全半角问题</abilityName>
      <candidateList>
        <item>－</item>
      </candidateList>
      <explain>文本全半角错误。</explain>
      <paraID>2EE58F22</paraID>
      <start>0</start>
      <end>1</end>
      <status>unmodified</status>
      <modifiedWord/>
      <trackRevisions>false</trackRevisions>
    </reviewItem>
    <reviewItem>
      <errorID>282e6b90-698a-4c75-a09f-5ed5a9eccb2c</errorID>
      <errorWord>-</errorWord>
      <group>L1_Format</group>
      <groupName>格式问题</groupName>
      <ability>L2_HalfPunc_CN</ability>
      <abilityName>全半角问题</abilityName>
      <candidateList>
        <item>－</item>
      </candidateList>
      <explain>文本全半角错误。</explain>
      <paraID>2EE58F22</paraID>
      <start>5</start>
      <end>6</end>
      <status>unmodified</status>
      <modifiedWord/>
      <trackRevisions>false</trackRevisions>
    </reviewItem>
    <reviewItem>
      <errorID>4d7a297a-39a5-490b-a6e8-519aa3de4a47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5699D93E</paraID>
      <start>0</start>
      <end>2</end>
      <status>unmodified</status>
      <modifiedWord/>
      <trackRevisions>false</trackRevisions>
    </reviewItem>
    <reviewItem>
      <errorID>a302ed26-fdd2-427b-817c-b415172f4ecc</errorID>
      <errorWord>、</errorWord>
      <group>L1_Word</group>
      <groupName>字词问题</groupName>
      <ability>L2_Typo</ability>
      <abilityName>字词错误</abilityName>
      <candidateList>
        <item>、小</item>
      </candidateList>
      <explain/>
      <paraID>5699D93E</paraID>
      <start>4</start>
      <end>5</end>
      <status>unmodified</status>
      <modifiedWord/>
      <trackRevisions>false</trackRevisions>
    </reviewItem>
    <reviewItem>
      <errorID>de0a2446-61ce-41c6-b60d-15e9cd1464f8</errorID>
      <errorWord>。</errorWord>
      <group>L1_Punc</group>
      <groupName>标点问题</groupName>
      <ability>L2_Punc_CN</ability>
      <abilityName>标点符号问题</abilityName>
      <candidateList/>
      <explain/>
      <paraID> 5A00554</paraID>
      <start>0</start>
      <end>1</end>
      <status>unmodified</status>
      <modifiedWord/>
      <trackRevisions>false</trackRevisions>
    </reviewItem>
    <reviewItem>
      <errorID>4cb3f272-ff13-445f-ae9a-333e34a553ed</errorID>
      <errorWord>,</errorWord>
      <group>L1_Punc</group>
      <groupName>标点问题</groupName>
      <ability>L2_Punc_CN</ability>
      <abilityName>标点符号问题</abilityName>
      <candidateList/>
      <explain/>
      <paraID>4DEA57ED</paraID>
      <start>0</start>
      <end>1</end>
      <status>unmodified</status>
      <modifiedWord/>
      <trackRevisions>false</trackRevisions>
    </reviewItem>
    <reviewItem>
      <errorID>edb323d0-e43c-4fde-94de-06b9193b088c</errorID>
      <errorWord>制</errorWord>
      <group>L1_Word</group>
      <groupName>字词问题</groupName>
      <ability>L2_Typo</ability>
      <abilityName>字词错误</abilityName>
      <candidateList>
        <item>制度</item>
      </candidateList>
      <explain/>
      <paraID> 10E3501</paraID>
      <start>8</start>
      <end>9</end>
      <status>unmodified</status>
      <modifiedWord/>
      <trackRevisions>false</trackRevisions>
    </reviewItem>
    <reviewItem>
      <errorID>be29443f-ca4c-4a6a-b0c6-61e590d620d3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1C1B18E2</paraID>
      <start>0</start>
      <end>2</end>
      <status>unmodified</status>
      <modifiedWord/>
      <trackRevisions>false</trackRevisions>
    </reviewItem>
    <reviewItem>
      <errorID>f1ab2bd6-509d-4fbc-b96b-7e41b31dc9f7</errorID>
      <errorWord>&lt;</errorWord>
      <group>L1_Format</group>
      <groupName>格式问题</groupName>
      <ability>L2_HalfPunc_CN</ability>
      <abilityName>全半角问题</abilityName>
      <candidateList>
        <item>〈</item>
      </candidateList>
      <explain>文本全半角错误。</explain>
      <paraID>4AFC8E21</paraID>
      <start>55</start>
      <end>56</end>
      <status>unmodified</status>
      <modifiedWord/>
      <trackRevisions>false</trackRevisions>
    </reviewItem>
    <reviewItem>
      <errorID>c6c27e07-730d-425d-b757-2fd6acd8d9d0</errorID>
      <errorWord>&lt;</errorWord>
      <group>L1_Format</group>
      <groupName>格式问题</groupName>
      <ability>L2_HalfPunc_CN</ability>
      <abilityName>全半角问题</abilityName>
      <candidateList>
        <item>〈</item>
      </candidateList>
      <explain>文本全半角错误。</explain>
      <paraID>678AD4C9</paraID>
      <start>55</start>
      <end>56</end>
      <status>unmodified</status>
      <modifiedWord/>
      <trackRevisions>false</trackRevisions>
    </reviewItem>
    <reviewItem>
      <errorID>9eb4ed8a-3925-429c-9e1f-af8c8aa13ce6</errorID>
      <errorWord>&lt;</errorWord>
      <group>L1_Format</group>
      <groupName>格式问题</groupName>
      <ability>L2_HalfPunc_CN</ability>
      <abilityName>全半角问题</abilityName>
      <candidateList>
        <item>〈</item>
      </candidateList>
      <explain>文本全半角错误。</explain>
      <paraID>51A0C4BD</paraID>
      <start>40</start>
      <end>41</end>
      <status>unmodified</status>
      <modifiedWord/>
      <trackRevisions>false</trackRevisions>
    </reviewItem>
    <reviewItem>
      <errorID>e9c0a01d-0225-485d-bd38-c4efda693afd</errorID>
      <errorWord>，</errorWord>
      <group>L1_Word</group>
      <groupName>字词问题</groupName>
      <ability>L2_Typo</ability>
      <abilityName>字词错误</abilityName>
      <candidateList>
        <item>，并</item>
      </candidateList>
      <explain/>
      <paraID>7F332359</paraID>
      <start>70</start>
      <end>71</end>
      <status>unmodified</status>
      <modifiedWord/>
      <trackRevisions>false</trackRevisions>
    </reviewItem>
    <reviewItem>
      <errorID>a1ab5ae0-f4a7-4d3c-9b85-b6809a56e590</errorID>
      <errorWord>-</errorWord>
      <group>L1_Format</group>
      <groupName>格式问题</groupName>
      <ability>L2_HalfPunc_CN</ability>
      <abilityName>全半角问题</abilityName>
      <candidateList>
        <item>－</item>
      </candidateList>
      <explain>文本全半角错误。</explain>
      <paraID>26872A66</paraID>
      <start>48</start>
      <end>49</end>
      <status>unmodified</status>
      <modifiedWord/>
      <trackRevisions>false</trackRevisions>
    </reviewItem>
    <reviewItem>
      <errorID>e704bf77-1a28-4309-8b15-a840d2d36038</errorID>
      <errorWord>)</errorWord>
      <group>L1_Format</group>
      <groupName>格式问题</groupName>
      <ability>L2_HalfPunc_CN</ability>
      <abilityName>全半角问题</abilityName>
      <candidateList>
        <item>）</item>
      </candidateList>
      <explain>文本全半角错误。</explain>
      <paraID>12B3B8C2</paraID>
      <start>58</start>
      <end>59</end>
      <status>unmodified</status>
      <modifiedWord/>
      <trackRevisions>false</trackRevisions>
    </reviewItem>
    <reviewItem>
      <errorID>24ba1b01-c606-497f-9900-cbe24c0dde6c</errorID>
      <errorWord>送达至</errorWord>
      <group>L1_Word</group>
      <groupName>字词问题</groupName>
      <ability>L2_Typo</ability>
      <abilityName>字词错误</abilityName>
      <candidateList>
        <item>送达</item>
      </candidateList>
      <explain/>
      <paraID>4C80CCC2</paraID>
      <start>9</start>
      <end>12</end>
      <status>unmodified</status>
      <modifiedWord/>
      <trackRevisions>false</trackRevisions>
    </reviewItem>
    <reviewItem>
      <errorID>da3e9a63-ec6d-49ea-8d05-190bd6201ffa</errorID>
      <errorWord>戶</errorWord>
      <group>L1_Word</group>
      <groupName>字词问题</groupName>
      <ability>L2_Fanti</ability>
      <abilityName>繁转简</abilityName>
      <candidateList>
        <item>户</item>
      </candidateList>
      <explain/>
      <paraID>6BC5D5D7</paraID>
      <start>6</start>
      <end>7</end>
      <status>unmodified</status>
      <modifiedWord/>
      <trackRevisions>false</trackRevisions>
    </reviewItem>
    <reviewItem>
      <errorID>7d5d7f3f-d858-4f93-97ec-31f2155cc806</errorID>
      <errorWord>戶</errorWord>
      <group>L1_Word</group>
      <groupName>字词问题</groupName>
      <ability>L2_Fanti</ability>
      <abilityName>繁转简</abilityName>
      <candidateList>
        <item>户</item>
      </candidateList>
      <explain/>
      <paraID> D68D011</paraID>
      <start>1</start>
      <end>2</end>
      <status>unmodified</status>
      <modifiedWord/>
      <trackRevisions>false</trackRevisions>
    </reviewItem>
    <reviewItem>
      <errorID>cc479839-370f-4c04-8295-074bbb152ed4</errorID>
      <errorWord>的</errorWord>
      <group>L1_Word</group>
      <groupName>字词问题</groupName>
      <ability>L2_Typo</ability>
      <abilityName>字词错误</abilityName>
      <candidateList>
        <item/>
      </candidateList>
      <explain/>
      <paraID>6404178A</paraID>
      <start>60</start>
      <end>61</end>
      <status>unmodified</status>
      <modifiedWord/>
      <trackRevisions>false</trackRevisions>
    </reviewItem>
    <reviewItem>
      <errorID>09d25698-4639-452d-99d9-8e269e9eed29</errorID>
      <errorWord>总金额的</errorWord>
      <group>L1_Word</group>
      <groupName>字词问题</groupName>
      <ability>L2_Typo</ability>
      <abilityName>字词错误</abilityName>
      <candidateList>
        <item>总金额</item>
      </candidateList>
      <explain/>
      <paraID>5199BA72</paraID>
      <start>29</start>
      <end>33</end>
      <status>unmodified</status>
      <modifiedWord/>
      <trackRevisions>false</trackRevisions>
    </reviewItem>
    <reviewItem>
      <errorID>78794179-e63e-4805-a104-64c34c25d5c0</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7689205F</paraID>
      <start>39</start>
      <end>41</end>
      <status>unmodified</status>
      <modifiedWord/>
      <trackRevisions>false</trackRevisions>
    </reviewItem>
    <reviewItem>
      <errorID>eda3b053-b1ef-42e8-b2d1-8810c3619f49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52C97841</paraID>
      <start>0</start>
      <end>2</end>
      <status>unmodified</status>
      <modifiedWord/>
      <trackRevisions>false</trackRevisions>
    </reviewItem>
    <reviewItem>
      <errorID>f9d54290-069f-4230-aa56-e87a235f08c3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3F978EC8</paraID>
      <start>0</start>
      <end>2</end>
      <status>unmodified</status>
      <modifiedWord/>
      <trackRevisions>false</trackRevisions>
    </reviewItem>
    <reviewItem>
      <errorID>9b6660ee-24a2-4a03-a471-702ae9e8f75c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7E750E4F</paraID>
      <start>0</start>
      <end>2</end>
      <status>unmodified</status>
      <modifiedWord/>
      <trackRevisions>false</trackRevisions>
    </reviewItem>
    <reviewItem>
      <errorID>27341062-b637-46cb-9cfc-32e9af0d6b53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358C79A8</paraID>
      <start>0</start>
      <end>2</end>
      <status>unmodified</status>
      <modifiedWord/>
      <trackRevisions>false</trackRevisions>
    </reviewItem>
    <reviewItem>
      <errorID>7663f9ae-d936-4e9c-b72f-3a253113143a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770F5C5F</paraID>
      <start>0</start>
      <end>2</end>
      <status>unmodified</status>
      <modifiedWord/>
      <trackRevisions>false</trackRevisions>
    </reviewItem>
    <reviewItem>
      <errorID>d494d79e-d49f-4f79-b2c1-a27e6b1cf2e7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14403DC5</paraID>
      <start>0</start>
      <end>2</end>
      <status>unmodified</status>
      <modifiedWord/>
      <trackRevisions>false</trackRevisions>
    </reviewItem>
    <reviewItem>
      <errorID>2488750f-468b-4187-bc2f-069a8122c855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4FE2F34D</paraID>
      <start>6</start>
      <end>7</end>
      <status>unmodified</status>
      <modifiedWord/>
      <trackRevisions>false</trackRevisions>
    </reviewItem>
    <reviewItem>
      <errorID>0d2f9fda-14eb-4b85-8948-af1379232115</errorID>
      <errorWord>)</errorWord>
      <group>L1_Format</group>
      <groupName>格式问题</groupName>
      <ability>L2_HalfPunc_CN</ability>
      <abilityName>全半角问题</abilityName>
      <candidateList>
        <item>）</item>
      </candidateList>
      <explain>文本全半角错误。</explain>
      <paraID>7A766E81</paraID>
      <start>58</start>
      <end>59</end>
      <status>unmodified</status>
      <modifiedWord/>
      <trackRevisions>false</trackRevisions>
    </reviewItem>
    <reviewItem>
      <errorID>5b205dee-8444-4302-a960-32fcf5c2b147</errorID>
      <errorWord>戶</errorWord>
      <group>L1_Word</group>
      <groupName>字词问题</groupName>
      <ability>L2_Fanti</ability>
      <abilityName>繁转简</abilityName>
      <candidateList>
        <item>户</item>
      </candidateList>
      <explain/>
      <paraID>7E358D1A</paraID>
      <start>6</start>
      <end>7</end>
      <status>unmodified</status>
      <modifiedWord/>
      <trackRevisions>false</trackRevisions>
    </reviewItem>
    <reviewItem>
      <errorID>6a35e507-629a-48b8-901f-747e19bd3b52</errorID>
      <errorWord>戶</errorWord>
      <group>L1_Word</group>
      <groupName>字词问题</groupName>
      <ability>L2_Fanti</ability>
      <abilityName>繁转简</abilityName>
      <candidateList>
        <item>户</item>
      </candidateList>
      <explain/>
      <paraID>4DA013DE</paraID>
      <start>1</start>
      <end>2</end>
      <status>unmodified</status>
      <modifiedWord/>
      <trackRevisions>false</trackRevisions>
    </reviewItem>
    <reviewItem>
      <errorID>9b93ba3e-7585-4b52-aeeb-9c304786bb26</errorID>
      <errorWord>的</errorWord>
      <group>L1_Word</group>
      <groupName>字词问题</groupName>
      <ability>L2_Typo</ability>
      <abilityName>字词错误</abilityName>
      <candidateList>
        <item/>
      </candidateList>
      <explain/>
      <paraID>492F3D73</paraID>
      <start>60</start>
      <end>61</end>
      <status>unmodified</status>
      <modifiedWord/>
      <trackRevisions>false</trackRevisions>
    </reviewItem>
    <reviewItem>
      <errorID>47ce126f-3950-4b7b-93be-81c341bee7b3</errorID>
      <errorWord>总金额的</errorWord>
      <group>L1_Word</group>
      <groupName>字词问题</groupName>
      <ability>L2_Typo</ability>
      <abilityName>字词错误</abilityName>
      <candidateList>
        <item>总金额</item>
      </candidateList>
      <explain/>
      <paraID>3F140AE3</paraID>
      <start>31</start>
      <end>35</end>
      <status>unmodified</status>
      <modifiedWord/>
      <trackRevisions>false</trackRevisions>
    </reviewItem>
    <reviewItem>
      <errorID>50dde57c-d9f8-4777-a516-7d4f491daaa3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B9803C2</paraID>
      <start>0</start>
      <end>2</end>
      <status>unmodified</status>
      <modifiedWord/>
      <trackRevisions>false</trackRevisions>
    </reviewItem>
    <reviewItem>
      <errorID>5be8cc50-497b-4bb7-92f8-d25c85e41f44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6193D5FA</paraID>
      <start>0</start>
      <end>2</end>
      <status>unmodified</status>
      <modifiedWord/>
      <trackRevisions>false</trackRevisions>
    </reviewItem>
    <reviewItem>
      <errorID>c4af923c-8283-4960-936c-c6bb262a9269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785D1BD1</paraID>
      <start>0</start>
      <end>2</end>
      <status>unmodified</status>
      <modifiedWord/>
      <trackRevisions>false</trackRevisions>
    </reviewItem>
    <reviewItem>
      <errorID>d3eceb03-2af9-4f0c-903a-28e342d3051a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87AC2C5</paraID>
      <start>0</start>
      <end>2</end>
      <status>unmodified</status>
      <modifiedWord/>
      <trackRevisions>false</trackRevisions>
    </reviewItem>
    <reviewItem>
      <errorID>ae90466a-a8e5-465d-bebe-358b06ac9e1a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2F297148</paraID>
      <start>0</start>
      <end>2</end>
      <status>unmodified</status>
      <modifiedWord/>
      <trackRevisions>false</trackRevisions>
    </reviewItem>
    <reviewItem>
      <errorID>b19e5e7f-bebe-4408-8e38-288bf6548540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3299F567</paraID>
      <start>0</start>
      <end>2</end>
      <status>unmodified</status>
      <modifiedWord/>
      <trackRevisions>false</trackRevisions>
    </reviewItem>
    <reviewItem>
      <errorID>81bca71a-4a2f-4cd5-a391-a88a3ede89ae</errorID>
      <errorWord>（</errorWord>
      <group>L1_Punc</group>
      <groupName>标点问题</groupName>
      <ability>L2_Punc_CN</ability>
      <abilityName>标点符号问题</abilityName>
      <candidateList/>
      <explain>同一形式括号套用。</explain>
      <paraID>52865CDD</paraID>
      <start>6</start>
      <end>7</end>
      <status>unmodified</status>
      <modifiedWord/>
      <trackRevisions>false</trackRevisions>
    </reviewItem>
    <reviewItem>
      <errorID>64c63edc-b2dc-4b83-9204-3dfd63a74df3</errorID>
      <errorWord>）</errorWord>
      <group>L1_Punc</group>
      <groupName>标点问题</groupName>
      <ability>L2_Punc_CN</ability>
      <abilityName>标点符号问题</abilityName>
      <candidateList/>
      <explain>同一形式括号套用。</explain>
      <paraID>52865CDD</paraID>
      <start>13</start>
      <end>14</end>
      <status>unmodified</status>
      <modifiedWord/>
      <trackRevisions>false</trackRevisions>
    </reviewItem>
    <reviewItem>
      <errorID>1e99f9fc-636f-4173-929e-9e6a0464203e</errorID>
      <errorWord>（</errorWord>
      <group>L1_Punc</group>
      <groupName>标点问题</groupName>
      <ability>L2_Punc_CN</ability>
      <abilityName>标点符号问题</abilityName>
      <candidateList/>
      <explain>同一形式括号套用。</explain>
      <paraID>73014B82</paraID>
      <start>83</start>
      <end>84</end>
      <status>unmodified</status>
      <modifiedWord/>
      <trackRevisions>false</trackRevisions>
    </reviewItem>
    <reviewItem>
      <errorID>c5a008ea-1493-4b45-b857-341181a617c7</errorID>
      <errorWord>）</errorWord>
      <group>L1_Punc</group>
      <groupName>标点问题</groupName>
      <ability>L2_Punc_CN</ability>
      <abilityName>标点符号问题</abilityName>
      <candidateList/>
      <explain>同一形式括号套用。</explain>
      <paraID>73014B82</paraID>
      <start>90</start>
      <end>91</end>
      <status>unmodified</status>
      <modifiedWord/>
      <trackRevisions>false</trackRevisions>
    </reviewItem>
    <reviewItem>
      <errorID>fbfda6e3-f474-4444-a36a-867df535d86d</errorID>
      <errorWord>戶</errorWord>
      <group>L1_Word</group>
      <groupName>字词问题</groupName>
      <ability>L2_Fanti</ability>
      <abilityName>繁转简</abilityName>
      <candidateList>
        <item>户</item>
      </candidateList>
      <explain/>
      <paraID>32BBF5B1</paraID>
      <start>6</start>
      <end>7</end>
      <status>unmodified</status>
      <modifiedWord/>
      <trackRevisions>false</trackRevisions>
    </reviewItem>
    <reviewItem>
      <errorID>a9d983a4-a783-4a0e-9dee-108a6410e410</errorID>
      <errorWord>戶</errorWord>
      <group>L1_Word</group>
      <groupName>字词问题</groupName>
      <ability>L2_Fanti</ability>
      <abilityName>繁转简</abilityName>
      <candidateList>
        <item>户</item>
      </candidateList>
      <explain/>
      <paraID>319041E5</paraID>
      <start>1</start>
      <end>2</end>
      <status>unmodified</status>
      <modifiedWord/>
      <trackRevisions>false</trackRevisions>
    </reviewItem>
    <reviewItem>
      <errorID>b7e7d9e0-262c-47cc-ad4c-c87513df760e</errorID>
      <errorWord>的</errorWord>
      <group>L1_Word</group>
      <groupName>字词问题</groupName>
      <ability>L2_Typo</ability>
      <abilityName>字词错误</abilityName>
      <candidateList>
        <item/>
      </candidateList>
      <explain/>
      <paraID> 4364EE8</paraID>
      <start>60</start>
      <end>61</end>
      <status>unmodified</status>
      <modifiedWord/>
      <trackRevisions>false</trackRevisions>
    </reviewItem>
    <reviewItem>
      <errorID>8d1a4eb6-580f-4a2e-9d33-7a6a0b8de7db</errorID>
      <errorWord>总金额的</errorWord>
      <group>L1_Word</group>
      <groupName>字词问题</groupName>
      <ability>L2_Typo</ability>
      <abilityName>字词错误</abilityName>
      <candidateList>
        <item>总金额</item>
      </candidateList>
      <explain/>
      <paraID>303E1911</paraID>
      <start>29</start>
      <end>33</end>
      <status>unmodified</status>
      <modifiedWord/>
      <trackRevisions>false</trackRevisions>
    </reviewItem>
  </reviewItems>
  <config/>
</contractReview>
</file>

<file path=customXml/itemProps1.xml><?xml version="1.0" encoding="utf-8"?>
<ds:datastoreItem xmlns:ds="http://schemas.openxmlformats.org/officeDocument/2006/customXml" ds:itemID="{0138D8E2-C4FD-4F04-841E-7D160AC55507}">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55</Pages>
  <Words>6840</Words>
  <Characters>38989</Characters>
  <Application>Microsoft Office Word</Application>
  <DocSecurity>0</DocSecurity>
  <Lines>324</Lines>
  <Paragraphs>91</Paragraphs>
  <ScaleCrop>false</ScaleCrop>
  <Company/>
  <LinksUpToDate>false</LinksUpToDate>
  <CharactersWithSpaces>45738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宝 郭</cp:lastModifiedBy>
  <cp:revision>3</cp:revision>
  <cp:lastPrinted>2026-07-08T01:40:00Z</cp:lastPrinted>
  <dcterms:created xsi:type="dcterms:W3CDTF">2026-07-07T03:38:00Z</dcterms:created>
  <dcterms:modified xsi:type="dcterms:W3CDTF">2026-07-08T01:44:00Z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2026-07-01T15:26:55Z</vt:filetime>
  </property>
  <property fmtid="{D5CDD505-2E9C-101B-9397-08002B2CF9AE}" pid="4" name="KSOTemplateDocerSaveRecord">
    <vt:lpwstr>eyJoZGlkIjoiMmIzOGU4YTgwMzYxZjY3YTUyMjNkODk0NDI2Mzg4YjciLCJ1c2VySWQiOiIyMTE2MTI1ODYifQ==</vt:lpwstr>
  </property>
  <property fmtid="{D5CDD505-2E9C-101B-9397-08002B2CF9AE}" pid="5" name="KSOProductBuildVer">
    <vt:lpwstr>2052-12.1.0.26895</vt:lpwstr>
  </property>
  <property fmtid="{D5CDD505-2E9C-101B-9397-08002B2CF9AE}" pid="6" name="ICV">
    <vt:lpwstr>6560F8C869444B288294B069F5B25DD9_12</vt:lpwstr>
  </property>
</Properties>
</file>