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物业服务月度考核评价表</w:t>
      </w:r>
    </w:p>
    <w:tbl>
      <w:tblPr>
        <w:tblStyle w:val="3"/>
        <w:tblW w:w="15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61"/>
        <w:gridCol w:w="890"/>
        <w:gridCol w:w="460"/>
        <w:gridCol w:w="195"/>
        <w:gridCol w:w="1080"/>
        <w:gridCol w:w="506"/>
        <w:gridCol w:w="148"/>
        <w:gridCol w:w="621"/>
        <w:gridCol w:w="675"/>
        <w:gridCol w:w="675"/>
        <w:gridCol w:w="307"/>
        <w:gridCol w:w="142"/>
        <w:gridCol w:w="886"/>
        <w:gridCol w:w="765"/>
        <w:gridCol w:w="520"/>
        <w:gridCol w:w="21"/>
        <w:gridCol w:w="231"/>
        <w:gridCol w:w="1343"/>
        <w:gridCol w:w="510"/>
        <w:gridCol w:w="298"/>
        <w:gridCol w:w="118"/>
        <w:gridCol w:w="678"/>
        <w:gridCol w:w="1531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部门</w:t>
            </w:r>
          </w:p>
        </w:tc>
        <w:tc>
          <w:tcPr>
            <w:tcW w:w="13961" w:type="dxa"/>
            <w:gridSpan w:val="23"/>
          </w:tcPr>
          <w:p>
            <w:pPr>
              <w:spacing w:line="24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考核人：                                                      年      月</w:t>
            </w:r>
          </w:p>
        </w:tc>
        <w:tc>
          <w:tcPr>
            <w:tcW w:w="1140" w:type="dxa"/>
          </w:tcPr>
          <w:p>
            <w:pPr>
              <w:spacing w:line="24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Merge w:val="restart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物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办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公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室</w:t>
            </w:r>
          </w:p>
        </w:tc>
        <w:tc>
          <w:tcPr>
            <w:tcW w:w="2251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考勤</w:t>
            </w:r>
          </w:p>
        </w:tc>
        <w:tc>
          <w:tcPr>
            <w:tcW w:w="2389" w:type="dxa"/>
            <w:gridSpan w:val="5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工作总结</w:t>
            </w:r>
          </w:p>
        </w:tc>
        <w:tc>
          <w:tcPr>
            <w:tcW w:w="2420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文档管理</w:t>
            </w:r>
          </w:p>
        </w:tc>
        <w:tc>
          <w:tcPr>
            <w:tcW w:w="2423" w:type="dxa"/>
            <w:gridSpan w:val="5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日常事务</w:t>
            </w:r>
          </w:p>
        </w:tc>
        <w:tc>
          <w:tcPr>
            <w:tcW w:w="2269" w:type="dxa"/>
            <w:gridSpan w:val="4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工作态度</w:t>
            </w:r>
          </w:p>
        </w:tc>
        <w:tc>
          <w:tcPr>
            <w:tcW w:w="220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140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829" w:type="dxa"/>
            <w:vMerge w:val="continue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2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389" w:type="dxa"/>
            <w:gridSpan w:val="5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420" w:type="dxa"/>
            <w:gridSpan w:val="5"/>
            <w:vAlign w:val="top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423" w:type="dxa"/>
            <w:gridSpan w:val="5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269" w:type="dxa"/>
            <w:gridSpan w:val="4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209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1140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Merge w:val="restart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机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电</w:t>
            </w:r>
          </w:p>
          <w:p>
            <w:pPr>
              <w:spacing w:line="240" w:lineRule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部</w:t>
            </w:r>
          </w:p>
        </w:tc>
        <w:tc>
          <w:tcPr>
            <w:tcW w:w="2251" w:type="dxa"/>
            <w:gridSpan w:val="2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考勤</w:t>
            </w:r>
          </w:p>
        </w:tc>
        <w:tc>
          <w:tcPr>
            <w:tcW w:w="2389" w:type="dxa"/>
            <w:gridSpan w:val="5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2420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设备管理</w:t>
            </w:r>
          </w:p>
        </w:tc>
        <w:tc>
          <w:tcPr>
            <w:tcW w:w="2423" w:type="dxa"/>
            <w:gridSpan w:val="5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供电供暖供水</w:t>
            </w:r>
          </w:p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设备运行管理</w:t>
            </w:r>
          </w:p>
        </w:tc>
        <w:tc>
          <w:tcPr>
            <w:tcW w:w="2269" w:type="dxa"/>
            <w:gridSpan w:val="4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柴油发电机管理</w:t>
            </w:r>
          </w:p>
        </w:tc>
        <w:tc>
          <w:tcPr>
            <w:tcW w:w="220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日常工作</w:t>
            </w:r>
          </w:p>
        </w:tc>
        <w:tc>
          <w:tcPr>
            <w:tcW w:w="1140" w:type="dxa"/>
            <w:vMerge w:val="restart"/>
          </w:tcPr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829" w:type="dxa"/>
            <w:vMerge w:val="continue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2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389" w:type="dxa"/>
            <w:gridSpan w:val="5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420" w:type="dxa"/>
            <w:gridSpan w:val="5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423" w:type="dxa"/>
            <w:gridSpan w:val="5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269" w:type="dxa"/>
            <w:gridSpan w:val="4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209" w:type="dxa"/>
            <w:gridSpan w:val="2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1140" w:type="dxa"/>
            <w:vMerge w:val="continue"/>
          </w:tcPr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Merge w:val="restart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电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梯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司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机</w:t>
            </w:r>
          </w:p>
        </w:tc>
        <w:tc>
          <w:tcPr>
            <w:tcW w:w="225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考勤</w:t>
            </w:r>
          </w:p>
        </w:tc>
        <w:tc>
          <w:tcPr>
            <w:tcW w:w="238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</w:t>
            </w:r>
          </w:p>
        </w:tc>
        <w:tc>
          <w:tcPr>
            <w:tcW w:w="242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卫生</w:t>
            </w:r>
          </w:p>
        </w:tc>
        <w:tc>
          <w:tcPr>
            <w:tcW w:w="242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操作</w:t>
            </w:r>
          </w:p>
        </w:tc>
        <w:tc>
          <w:tcPr>
            <w:tcW w:w="226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台账</w:t>
            </w:r>
          </w:p>
        </w:tc>
        <w:tc>
          <w:tcPr>
            <w:tcW w:w="22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140" w:type="dxa"/>
            <w:vMerge w:val="restart"/>
          </w:tcPr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829" w:type="dxa"/>
            <w:vMerge w:val="continue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2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389" w:type="dxa"/>
            <w:gridSpan w:val="5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420" w:type="dxa"/>
            <w:gridSpan w:val="5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423" w:type="dxa"/>
            <w:gridSpan w:val="5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269" w:type="dxa"/>
            <w:gridSpan w:val="4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209" w:type="dxa"/>
            <w:gridSpan w:val="2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1140" w:type="dxa"/>
            <w:vMerge w:val="continue"/>
          </w:tcPr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Merge w:val="restart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预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检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分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诊</w:t>
            </w:r>
          </w:p>
        </w:tc>
        <w:tc>
          <w:tcPr>
            <w:tcW w:w="2251" w:type="dxa"/>
            <w:gridSpan w:val="2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考勤</w:t>
            </w:r>
          </w:p>
        </w:tc>
        <w:tc>
          <w:tcPr>
            <w:tcW w:w="2389" w:type="dxa"/>
            <w:gridSpan w:val="5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</w:t>
            </w:r>
          </w:p>
        </w:tc>
        <w:tc>
          <w:tcPr>
            <w:tcW w:w="2420" w:type="dxa"/>
            <w:gridSpan w:val="5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卫生</w:t>
            </w:r>
          </w:p>
        </w:tc>
        <w:tc>
          <w:tcPr>
            <w:tcW w:w="2423" w:type="dxa"/>
            <w:gridSpan w:val="5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操作</w:t>
            </w:r>
          </w:p>
        </w:tc>
        <w:tc>
          <w:tcPr>
            <w:tcW w:w="2269" w:type="dxa"/>
            <w:gridSpan w:val="4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台账</w:t>
            </w:r>
          </w:p>
        </w:tc>
        <w:tc>
          <w:tcPr>
            <w:tcW w:w="2209" w:type="dxa"/>
            <w:gridSpan w:val="2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140" w:type="dxa"/>
            <w:vMerge w:val="restart"/>
          </w:tcPr>
          <w:p>
            <w:pPr>
              <w:spacing w:line="24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829" w:type="dxa"/>
            <w:vMerge w:val="continue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2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389" w:type="dxa"/>
            <w:gridSpan w:val="5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420" w:type="dxa"/>
            <w:gridSpan w:val="5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423" w:type="dxa"/>
            <w:gridSpan w:val="5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269" w:type="dxa"/>
            <w:gridSpan w:val="4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209" w:type="dxa"/>
            <w:gridSpan w:val="2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1140" w:type="dxa"/>
            <w:vMerge w:val="continue"/>
          </w:tcPr>
          <w:p>
            <w:pPr>
              <w:spacing w:line="60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Merge w:val="restart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环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境</w:t>
            </w:r>
          </w:p>
          <w:p>
            <w:pPr>
              <w:spacing w:line="240" w:lineRule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及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医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辅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部</w:t>
            </w:r>
          </w:p>
        </w:tc>
        <w:tc>
          <w:tcPr>
            <w:tcW w:w="2906" w:type="dxa"/>
            <w:gridSpan w:val="4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考勤</w:t>
            </w:r>
          </w:p>
        </w:tc>
        <w:tc>
          <w:tcPr>
            <w:tcW w:w="3030" w:type="dxa"/>
            <w:gridSpan w:val="5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基本项目</w:t>
            </w:r>
          </w:p>
        </w:tc>
        <w:tc>
          <w:tcPr>
            <w:tcW w:w="2775" w:type="dxa"/>
            <w:gridSpan w:val="5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公共区域</w:t>
            </w:r>
          </w:p>
        </w:tc>
        <w:tc>
          <w:tcPr>
            <w:tcW w:w="2625" w:type="dxa"/>
            <w:gridSpan w:val="5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病室</w:t>
            </w:r>
          </w:p>
        </w:tc>
        <w:tc>
          <w:tcPr>
            <w:tcW w:w="2625" w:type="dxa"/>
            <w:gridSpan w:val="4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公共卫生间洗漱间</w:t>
            </w:r>
          </w:p>
        </w:tc>
        <w:tc>
          <w:tcPr>
            <w:tcW w:w="1140" w:type="dxa"/>
            <w:vMerge w:val="restart"/>
          </w:tcPr>
          <w:p>
            <w:pPr>
              <w:spacing w:line="24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829" w:type="dxa"/>
            <w:vMerge w:val="continue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6" w:type="dxa"/>
            <w:gridSpan w:val="4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3030" w:type="dxa"/>
            <w:gridSpan w:val="5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775" w:type="dxa"/>
            <w:gridSpan w:val="5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625" w:type="dxa"/>
            <w:gridSpan w:val="5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625" w:type="dxa"/>
            <w:gridSpan w:val="4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1140" w:type="dxa"/>
            <w:vMerge w:val="continue"/>
          </w:tcPr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29" w:type="dxa"/>
            <w:vMerge w:val="restart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洗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衣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房</w:t>
            </w:r>
          </w:p>
        </w:tc>
        <w:tc>
          <w:tcPr>
            <w:tcW w:w="2251" w:type="dxa"/>
            <w:gridSpan w:val="2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考勤</w:t>
            </w:r>
          </w:p>
        </w:tc>
        <w:tc>
          <w:tcPr>
            <w:tcW w:w="2241" w:type="dxa"/>
            <w:gridSpan w:val="4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卫生</w:t>
            </w:r>
          </w:p>
        </w:tc>
        <w:tc>
          <w:tcPr>
            <w:tcW w:w="2426" w:type="dxa"/>
            <w:gridSpan w:val="5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操作</w:t>
            </w:r>
          </w:p>
        </w:tc>
        <w:tc>
          <w:tcPr>
            <w:tcW w:w="2313" w:type="dxa"/>
            <w:gridSpan w:val="4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节约</w:t>
            </w:r>
          </w:p>
        </w:tc>
        <w:tc>
          <w:tcPr>
            <w:tcW w:w="2403" w:type="dxa"/>
            <w:gridSpan w:val="5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台账</w:t>
            </w:r>
          </w:p>
        </w:tc>
        <w:tc>
          <w:tcPr>
            <w:tcW w:w="2327" w:type="dxa"/>
            <w:gridSpan w:val="3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其他</w:t>
            </w:r>
          </w:p>
        </w:tc>
        <w:tc>
          <w:tcPr>
            <w:tcW w:w="1140" w:type="dxa"/>
            <w:vMerge w:val="restart"/>
          </w:tcPr>
          <w:p>
            <w:pPr>
              <w:spacing w:line="240" w:lineRule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829" w:type="dxa"/>
            <w:vMerge w:val="continue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2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241" w:type="dxa"/>
            <w:gridSpan w:val="4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426" w:type="dxa"/>
            <w:gridSpan w:val="5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313" w:type="dxa"/>
            <w:gridSpan w:val="4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403" w:type="dxa"/>
            <w:gridSpan w:val="5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2327" w:type="dxa"/>
            <w:gridSpan w:val="3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1140" w:type="dxa"/>
            <w:vMerge w:val="continue"/>
          </w:tcPr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2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部</w:t>
            </w:r>
          </w:p>
        </w:tc>
        <w:tc>
          <w:tcPr>
            <w:tcW w:w="13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考勤</w:t>
            </w:r>
          </w:p>
        </w:tc>
        <w:tc>
          <w:tcPr>
            <w:tcW w:w="13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2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工作纪律</w:t>
            </w:r>
          </w:p>
        </w:tc>
        <w:tc>
          <w:tcPr>
            <w:tcW w:w="12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巡查记录</w:t>
            </w:r>
          </w:p>
        </w:tc>
        <w:tc>
          <w:tcPr>
            <w:tcW w:w="13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维护医院公共秩序</w:t>
            </w:r>
          </w:p>
        </w:tc>
        <w:tc>
          <w:tcPr>
            <w:tcW w:w="13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安全防范</w:t>
            </w:r>
          </w:p>
        </w:tc>
        <w:tc>
          <w:tcPr>
            <w:tcW w:w="130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监控管理</w:t>
            </w:r>
          </w:p>
        </w:tc>
        <w:tc>
          <w:tcPr>
            <w:tcW w:w="157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疏导院内交通</w:t>
            </w:r>
          </w:p>
        </w:tc>
        <w:tc>
          <w:tcPr>
            <w:tcW w:w="160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危险品管理</w:t>
            </w:r>
          </w:p>
        </w:tc>
        <w:tc>
          <w:tcPr>
            <w:tcW w:w="1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消防管理</w:t>
            </w:r>
          </w:p>
        </w:tc>
        <w:tc>
          <w:tcPr>
            <w:tcW w:w="114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82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1350" w:type="dxa"/>
            <w:gridSpan w:val="2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1275" w:type="dxa"/>
            <w:gridSpan w:val="2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1275" w:type="dxa"/>
            <w:gridSpan w:val="3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1350" w:type="dxa"/>
            <w:gridSpan w:val="2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1335" w:type="dxa"/>
            <w:gridSpan w:val="3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1306" w:type="dxa"/>
            <w:gridSpan w:val="3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1574" w:type="dxa"/>
            <w:gridSpan w:val="2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1604" w:type="dxa"/>
            <w:gridSpan w:val="4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1531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11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15930" w:type="dxa"/>
            <w:gridSpan w:val="2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考核情况（总分）：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15930" w:type="dxa"/>
            <w:gridSpan w:val="2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备注：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物业超市服务月度考核评价表</w:t>
      </w:r>
    </w:p>
    <w:p/>
    <w:p/>
    <w:tbl>
      <w:tblPr>
        <w:tblStyle w:val="3"/>
        <w:tblW w:w="15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3275"/>
        <w:gridCol w:w="3465"/>
        <w:gridCol w:w="3390"/>
        <w:gridCol w:w="334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94" w:type="dxa"/>
            <w:vMerge w:val="restart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超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市</w:t>
            </w:r>
          </w:p>
        </w:tc>
        <w:tc>
          <w:tcPr>
            <w:tcW w:w="3275" w:type="dxa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i/>
                <w:i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基础工作</w:t>
            </w:r>
          </w:p>
        </w:tc>
        <w:tc>
          <w:tcPr>
            <w:tcW w:w="3465" w:type="dxa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质量</w:t>
            </w:r>
          </w:p>
        </w:tc>
        <w:tc>
          <w:tcPr>
            <w:tcW w:w="3390" w:type="dxa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商品</w:t>
            </w:r>
          </w:p>
        </w:tc>
        <w:tc>
          <w:tcPr>
            <w:tcW w:w="3345" w:type="dxa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台账</w:t>
            </w:r>
          </w:p>
        </w:tc>
        <w:tc>
          <w:tcPr>
            <w:tcW w:w="1320" w:type="dxa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894" w:type="dxa"/>
            <w:vMerge w:val="continue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75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3465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48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3390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3345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优秀口 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良好口 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合格口 </w:t>
            </w:r>
          </w:p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不合格口</w:t>
            </w:r>
          </w:p>
        </w:tc>
        <w:tc>
          <w:tcPr>
            <w:tcW w:w="1320" w:type="dxa"/>
          </w:tcPr>
          <w:p>
            <w:pPr>
              <w:spacing w:line="48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689" w:type="dxa"/>
            <w:gridSpan w:val="6"/>
          </w:tcPr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考核情况（分数）</w:t>
            </w:r>
            <w:r>
              <w:rPr>
                <w:rFonts w:hint="eastAsia" w:asciiTheme="minorHAnsi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689" w:type="dxa"/>
            <w:gridSpan w:val="6"/>
          </w:tcPr>
          <w:p>
            <w:pPr>
              <w:spacing w:line="480" w:lineRule="auto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备注：</w:t>
            </w:r>
            <w:bookmarkStart w:id="0" w:name="_GoBack"/>
            <w:bookmarkEnd w:id="0"/>
          </w:p>
        </w:tc>
      </w:tr>
    </w:tbl>
    <w:p/>
    <w:p>
      <w:pPr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6227D"/>
    <w:rsid w:val="00FA6E7C"/>
    <w:rsid w:val="02616104"/>
    <w:rsid w:val="02F323DE"/>
    <w:rsid w:val="047B620A"/>
    <w:rsid w:val="04E33DDB"/>
    <w:rsid w:val="0542079B"/>
    <w:rsid w:val="063143DE"/>
    <w:rsid w:val="06741C58"/>
    <w:rsid w:val="070A4390"/>
    <w:rsid w:val="07580F89"/>
    <w:rsid w:val="07BE1CAC"/>
    <w:rsid w:val="08A51CBC"/>
    <w:rsid w:val="08BC07D1"/>
    <w:rsid w:val="09F81E43"/>
    <w:rsid w:val="0B8E7B9F"/>
    <w:rsid w:val="0D2611DE"/>
    <w:rsid w:val="0E7A0393"/>
    <w:rsid w:val="0ED227BF"/>
    <w:rsid w:val="10311BC7"/>
    <w:rsid w:val="10371BEE"/>
    <w:rsid w:val="10824681"/>
    <w:rsid w:val="112562FC"/>
    <w:rsid w:val="123C4D1C"/>
    <w:rsid w:val="14515496"/>
    <w:rsid w:val="14E6216E"/>
    <w:rsid w:val="15B24594"/>
    <w:rsid w:val="15BD5747"/>
    <w:rsid w:val="1810610A"/>
    <w:rsid w:val="185311FF"/>
    <w:rsid w:val="19072CEF"/>
    <w:rsid w:val="1A9B6F19"/>
    <w:rsid w:val="1ACE63DD"/>
    <w:rsid w:val="1D6B79A0"/>
    <w:rsid w:val="1D8A47A7"/>
    <w:rsid w:val="1DA02D15"/>
    <w:rsid w:val="1DCC333B"/>
    <w:rsid w:val="1DE06103"/>
    <w:rsid w:val="1E0A0549"/>
    <w:rsid w:val="1E264899"/>
    <w:rsid w:val="1EB00F74"/>
    <w:rsid w:val="20A42C78"/>
    <w:rsid w:val="20A65935"/>
    <w:rsid w:val="21777DB4"/>
    <w:rsid w:val="223A6DFB"/>
    <w:rsid w:val="235C5AD7"/>
    <w:rsid w:val="24A578C3"/>
    <w:rsid w:val="252E4E8F"/>
    <w:rsid w:val="25554F78"/>
    <w:rsid w:val="26EA1DC4"/>
    <w:rsid w:val="277245A5"/>
    <w:rsid w:val="28046008"/>
    <w:rsid w:val="285E4813"/>
    <w:rsid w:val="2A1D5D3F"/>
    <w:rsid w:val="2AE1791C"/>
    <w:rsid w:val="2B453E32"/>
    <w:rsid w:val="2C0E59C9"/>
    <w:rsid w:val="2CEE488F"/>
    <w:rsid w:val="2D9F4C05"/>
    <w:rsid w:val="2EFA509F"/>
    <w:rsid w:val="31034C53"/>
    <w:rsid w:val="3119138D"/>
    <w:rsid w:val="31493290"/>
    <w:rsid w:val="31EB3E0B"/>
    <w:rsid w:val="325850FD"/>
    <w:rsid w:val="334816C0"/>
    <w:rsid w:val="33D57875"/>
    <w:rsid w:val="34363D28"/>
    <w:rsid w:val="34D45AAA"/>
    <w:rsid w:val="35095BC3"/>
    <w:rsid w:val="35AD1EB3"/>
    <w:rsid w:val="38A51AF2"/>
    <w:rsid w:val="396B5242"/>
    <w:rsid w:val="3A9070A2"/>
    <w:rsid w:val="3BA609D8"/>
    <w:rsid w:val="3BC037CA"/>
    <w:rsid w:val="3D673E95"/>
    <w:rsid w:val="3DBD1AA2"/>
    <w:rsid w:val="3F432BAB"/>
    <w:rsid w:val="3F705167"/>
    <w:rsid w:val="3F8B4A9E"/>
    <w:rsid w:val="3FA4566B"/>
    <w:rsid w:val="3FFF240A"/>
    <w:rsid w:val="41B3000A"/>
    <w:rsid w:val="43694126"/>
    <w:rsid w:val="441D3D47"/>
    <w:rsid w:val="44C265E1"/>
    <w:rsid w:val="467B32D4"/>
    <w:rsid w:val="479D7A3B"/>
    <w:rsid w:val="4890260D"/>
    <w:rsid w:val="49470964"/>
    <w:rsid w:val="494A0640"/>
    <w:rsid w:val="49CF4E3C"/>
    <w:rsid w:val="49F7201F"/>
    <w:rsid w:val="4A5352CB"/>
    <w:rsid w:val="4AA77E3D"/>
    <w:rsid w:val="4AC33A01"/>
    <w:rsid w:val="4B8D6E0E"/>
    <w:rsid w:val="4BE663A0"/>
    <w:rsid w:val="4C41127E"/>
    <w:rsid w:val="4DD32791"/>
    <w:rsid w:val="4F782F2A"/>
    <w:rsid w:val="4FD43A58"/>
    <w:rsid w:val="505779F2"/>
    <w:rsid w:val="506A1C81"/>
    <w:rsid w:val="507529CA"/>
    <w:rsid w:val="51221AE7"/>
    <w:rsid w:val="51F114C8"/>
    <w:rsid w:val="535355FD"/>
    <w:rsid w:val="56571E67"/>
    <w:rsid w:val="588059EF"/>
    <w:rsid w:val="58BB7ECF"/>
    <w:rsid w:val="594A0AE6"/>
    <w:rsid w:val="59C848D6"/>
    <w:rsid w:val="59D31773"/>
    <w:rsid w:val="5AC6227D"/>
    <w:rsid w:val="5AF66FA7"/>
    <w:rsid w:val="5B1417E0"/>
    <w:rsid w:val="5B97367E"/>
    <w:rsid w:val="5CCD7D2B"/>
    <w:rsid w:val="5CDE0143"/>
    <w:rsid w:val="5CEC17B3"/>
    <w:rsid w:val="5D7C2D24"/>
    <w:rsid w:val="5F5D0D5D"/>
    <w:rsid w:val="60547EA5"/>
    <w:rsid w:val="61D45339"/>
    <w:rsid w:val="61DD2D9D"/>
    <w:rsid w:val="622611CD"/>
    <w:rsid w:val="62AE3B3A"/>
    <w:rsid w:val="63C01A34"/>
    <w:rsid w:val="64065D63"/>
    <w:rsid w:val="654514EE"/>
    <w:rsid w:val="66FD6102"/>
    <w:rsid w:val="69935659"/>
    <w:rsid w:val="6C017653"/>
    <w:rsid w:val="6C3C4F64"/>
    <w:rsid w:val="6C79092C"/>
    <w:rsid w:val="6EEA6AEB"/>
    <w:rsid w:val="6FA415C8"/>
    <w:rsid w:val="6FB62BF5"/>
    <w:rsid w:val="7146149E"/>
    <w:rsid w:val="72CE64F8"/>
    <w:rsid w:val="735B7BFF"/>
    <w:rsid w:val="73CA5FB0"/>
    <w:rsid w:val="7411548B"/>
    <w:rsid w:val="76677962"/>
    <w:rsid w:val="76954462"/>
    <w:rsid w:val="78EC2AD8"/>
    <w:rsid w:val="79020436"/>
    <w:rsid w:val="793F38F0"/>
    <w:rsid w:val="79D47D0E"/>
    <w:rsid w:val="7AC13E27"/>
    <w:rsid w:val="7AE05C65"/>
    <w:rsid w:val="7B15367A"/>
    <w:rsid w:val="7C492E96"/>
    <w:rsid w:val="7C8200C0"/>
    <w:rsid w:val="7CC00CFE"/>
    <w:rsid w:val="7DE62702"/>
    <w:rsid w:val="7E3634F7"/>
    <w:rsid w:val="7E5D69D7"/>
    <w:rsid w:val="7F016737"/>
    <w:rsid w:val="7F8414AF"/>
    <w:rsid w:val="7F8B7EA8"/>
    <w:rsid w:val="7FA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2019-12-14T07:23:00Z</dcterms:created>
  <dc:creator>李朝阳</dc:creator>
  <cp:lastModifiedBy>别怕我伤心</cp:lastModifiedBy>
  <cp:lastPrinted>2019-12-29T02:59:00Z</cp:lastPrinted>
  <dcterms:modified xsi:type="dcterms:W3CDTF">2021-12-20T10:43:41Z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78952E1489C64D16BE70DB1D05B4FA83</vt:lpwstr>
  </property>
</Properties>
</file>