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2138C2">
      <w:pPr>
        <w:keepNext w:val="0"/>
        <w:keepLines w:val="0"/>
        <w:pageBreakBefore w:val="0"/>
        <w:widowControl w:val="0"/>
        <w:kinsoku/>
        <w:wordWrap/>
        <w:overflowPunct/>
        <w:topLinePunct w:val="0"/>
        <w:autoSpaceDE/>
        <w:autoSpaceDN/>
        <w:bidi w:val="0"/>
        <w:adjustRightInd/>
        <w:snapToGrid/>
        <w:spacing w:line="480" w:lineRule="exact"/>
        <w:ind w:right="57" w:firstLine="807" w:firstLineChars="201"/>
        <w:jc w:val="center"/>
        <w:textAlignment w:val="auto"/>
        <w:rPr>
          <w:rFonts w:hint="eastAsia" w:asciiTheme="minorEastAsia" w:hAnsiTheme="minorEastAsia" w:eastAsiaTheme="minorEastAsia" w:cstheme="minorEastAsia"/>
          <w:b/>
          <w:bCs/>
          <w:sz w:val="44"/>
          <w:szCs w:val="44"/>
        </w:rPr>
      </w:pPr>
      <w:r>
        <w:rPr>
          <w:rFonts w:hint="eastAsia" w:asciiTheme="minorEastAsia" w:hAnsiTheme="minorEastAsia" w:eastAsiaTheme="minorEastAsia" w:cstheme="minorEastAsia"/>
          <w:b/>
          <w:bCs/>
          <w:sz w:val="40"/>
          <w:szCs w:val="40"/>
        </w:rPr>
        <w:t>服务需求</w:t>
      </w:r>
      <w:bookmarkStart w:id="4" w:name="_GoBack"/>
      <w:bookmarkEnd w:id="4"/>
    </w:p>
    <w:tbl>
      <w:tblPr>
        <w:tblStyle w:val="5"/>
        <w:tblW w:w="5000" w:type="pct"/>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696"/>
        <w:gridCol w:w="1340"/>
        <w:gridCol w:w="590"/>
        <w:gridCol w:w="5736"/>
      </w:tblGrid>
      <w:tr w14:paraId="7E88D0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36" w:hRule="atLeast"/>
        </w:trPr>
        <w:tc>
          <w:tcPr>
            <w:tcW w:w="416" w:type="pct"/>
            <w:shd w:val="pct10" w:color="auto" w:fill="auto"/>
            <w:vAlign w:val="center"/>
          </w:tcPr>
          <w:p w14:paraId="002E505E">
            <w:pPr>
              <w:pStyle w:val="7"/>
              <w:keepNext w:val="0"/>
              <w:keepLines w:val="0"/>
              <w:pageBreakBefore w:val="0"/>
              <w:widowControl w:val="0"/>
              <w:kinsoku/>
              <w:wordWrap/>
              <w:overflowPunct/>
              <w:topLinePunct w:val="0"/>
              <w:autoSpaceDE/>
              <w:autoSpaceDN/>
              <w:bidi w:val="0"/>
              <w:adjustRightInd/>
              <w:snapToGrid/>
              <w:spacing w:beforeLines="0" w:afterLines="0" w:line="480" w:lineRule="exact"/>
              <w:ind w:firstLine="0" w:firstLineChars="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序号</w:t>
            </w:r>
          </w:p>
        </w:tc>
        <w:tc>
          <w:tcPr>
            <w:tcW w:w="801" w:type="pct"/>
            <w:shd w:val="pct10" w:color="auto" w:fill="auto"/>
            <w:vAlign w:val="center"/>
          </w:tcPr>
          <w:p w14:paraId="0156D66E">
            <w:pPr>
              <w:pStyle w:val="7"/>
              <w:keepNext w:val="0"/>
              <w:keepLines w:val="0"/>
              <w:pageBreakBefore w:val="0"/>
              <w:widowControl w:val="0"/>
              <w:kinsoku/>
              <w:wordWrap/>
              <w:overflowPunct/>
              <w:topLinePunct w:val="0"/>
              <w:autoSpaceDE/>
              <w:autoSpaceDN/>
              <w:bidi w:val="0"/>
              <w:adjustRightInd/>
              <w:snapToGrid/>
              <w:spacing w:beforeLines="0" w:afterLines="0" w:line="480" w:lineRule="exact"/>
              <w:ind w:firstLine="0" w:firstLineChars="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服务名称</w:t>
            </w:r>
          </w:p>
        </w:tc>
        <w:tc>
          <w:tcPr>
            <w:tcW w:w="353" w:type="pct"/>
            <w:shd w:val="pct10" w:color="auto" w:fill="auto"/>
            <w:vAlign w:val="center"/>
          </w:tcPr>
          <w:p w14:paraId="2E2477E4">
            <w:pPr>
              <w:pStyle w:val="7"/>
              <w:keepNext w:val="0"/>
              <w:keepLines w:val="0"/>
              <w:pageBreakBefore w:val="0"/>
              <w:widowControl w:val="0"/>
              <w:kinsoku/>
              <w:wordWrap/>
              <w:overflowPunct/>
              <w:topLinePunct w:val="0"/>
              <w:autoSpaceDE/>
              <w:autoSpaceDN/>
              <w:bidi w:val="0"/>
              <w:adjustRightInd/>
              <w:snapToGrid/>
              <w:spacing w:beforeLines="0" w:afterLines="0" w:line="480" w:lineRule="exact"/>
              <w:ind w:firstLine="0" w:firstLineChars="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数量</w:t>
            </w:r>
          </w:p>
        </w:tc>
        <w:tc>
          <w:tcPr>
            <w:tcW w:w="3428" w:type="pct"/>
            <w:shd w:val="pct10" w:color="auto" w:fill="auto"/>
            <w:vAlign w:val="center"/>
          </w:tcPr>
          <w:p w14:paraId="095660F7">
            <w:pPr>
              <w:pStyle w:val="7"/>
              <w:keepNext w:val="0"/>
              <w:keepLines w:val="0"/>
              <w:pageBreakBefore w:val="0"/>
              <w:widowControl w:val="0"/>
              <w:kinsoku/>
              <w:wordWrap/>
              <w:overflowPunct/>
              <w:topLinePunct w:val="0"/>
              <w:autoSpaceDE/>
              <w:autoSpaceDN/>
              <w:bidi w:val="0"/>
              <w:adjustRightInd/>
              <w:snapToGrid/>
              <w:spacing w:beforeLines="0" w:afterLines="0" w:line="480" w:lineRule="exact"/>
              <w:ind w:firstLine="0" w:firstLineChars="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服务内容与要求</w:t>
            </w:r>
          </w:p>
        </w:tc>
      </w:tr>
      <w:tr w14:paraId="32F8E6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48" w:hRule="atLeast"/>
        </w:trPr>
        <w:tc>
          <w:tcPr>
            <w:tcW w:w="416" w:type="pct"/>
            <w:vAlign w:val="center"/>
          </w:tcPr>
          <w:p w14:paraId="50AF4D2F">
            <w:pPr>
              <w:pStyle w:val="7"/>
              <w:keepNext w:val="0"/>
              <w:keepLines w:val="0"/>
              <w:pageBreakBefore w:val="0"/>
              <w:widowControl w:val="0"/>
              <w:kinsoku/>
              <w:wordWrap/>
              <w:overflowPunct/>
              <w:topLinePunct w:val="0"/>
              <w:autoSpaceDE/>
              <w:autoSpaceDN/>
              <w:bidi w:val="0"/>
              <w:adjustRightInd/>
              <w:snapToGrid/>
              <w:spacing w:beforeLines="0" w:afterLines="0" w:line="480" w:lineRule="exact"/>
              <w:ind w:firstLine="0" w:firstLineChars="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801" w:type="pct"/>
            <w:vAlign w:val="center"/>
          </w:tcPr>
          <w:p w14:paraId="7F1A89F7">
            <w:pPr>
              <w:pStyle w:val="7"/>
              <w:keepNext w:val="0"/>
              <w:keepLines w:val="0"/>
              <w:pageBreakBefore w:val="0"/>
              <w:widowControl w:val="0"/>
              <w:kinsoku/>
              <w:wordWrap/>
              <w:overflowPunct/>
              <w:topLinePunct w:val="0"/>
              <w:autoSpaceDE/>
              <w:autoSpaceDN/>
              <w:bidi w:val="0"/>
              <w:adjustRightInd/>
              <w:snapToGrid/>
              <w:spacing w:beforeLines="0" w:afterLines="0" w:line="480" w:lineRule="exact"/>
              <w:ind w:firstLine="0" w:firstLineChars="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等级保护测评</w:t>
            </w:r>
          </w:p>
        </w:tc>
        <w:tc>
          <w:tcPr>
            <w:tcW w:w="353" w:type="pct"/>
            <w:vAlign w:val="center"/>
          </w:tcPr>
          <w:p w14:paraId="26AB3F79">
            <w:pPr>
              <w:pStyle w:val="7"/>
              <w:keepNext w:val="0"/>
              <w:keepLines w:val="0"/>
              <w:pageBreakBefore w:val="0"/>
              <w:widowControl w:val="0"/>
              <w:kinsoku/>
              <w:wordWrap/>
              <w:overflowPunct/>
              <w:topLinePunct w:val="0"/>
              <w:autoSpaceDE/>
              <w:autoSpaceDN/>
              <w:bidi w:val="0"/>
              <w:adjustRightInd/>
              <w:snapToGrid/>
              <w:spacing w:beforeLines="0" w:afterLines="0" w:line="480" w:lineRule="exact"/>
              <w:ind w:firstLine="0" w:firstLineChars="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3428" w:type="pct"/>
            <w:vAlign w:val="center"/>
          </w:tcPr>
          <w:p w14:paraId="735DA3C8">
            <w:pPr>
              <w:pStyle w:val="7"/>
              <w:keepNext w:val="0"/>
              <w:keepLines w:val="0"/>
              <w:pageBreakBefore w:val="0"/>
              <w:widowControl w:val="0"/>
              <w:kinsoku/>
              <w:wordWrap/>
              <w:overflowPunct/>
              <w:topLinePunct w:val="0"/>
              <w:autoSpaceDE/>
              <w:autoSpaceDN/>
              <w:bidi w:val="0"/>
              <w:adjustRightInd/>
              <w:snapToGrid/>
              <w:spacing w:beforeLines="0" w:afterLines="0" w:line="480" w:lineRule="exact"/>
              <w:ind w:firstLine="0" w:firstLineChars="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对呼和浩特市卫生健康委员会医共体信息化系统（三级）按照等级保护测评要求进行安全性测评</w:t>
            </w:r>
          </w:p>
        </w:tc>
      </w:tr>
      <w:tr w14:paraId="63558E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48" w:hRule="atLeast"/>
        </w:trPr>
        <w:tc>
          <w:tcPr>
            <w:tcW w:w="416" w:type="pct"/>
            <w:vAlign w:val="center"/>
          </w:tcPr>
          <w:p w14:paraId="2DFF354D">
            <w:pPr>
              <w:pStyle w:val="7"/>
              <w:keepNext w:val="0"/>
              <w:keepLines w:val="0"/>
              <w:pageBreakBefore w:val="0"/>
              <w:widowControl w:val="0"/>
              <w:kinsoku/>
              <w:wordWrap/>
              <w:overflowPunct/>
              <w:topLinePunct w:val="0"/>
              <w:autoSpaceDE/>
              <w:autoSpaceDN/>
              <w:bidi w:val="0"/>
              <w:adjustRightInd/>
              <w:snapToGrid/>
              <w:spacing w:beforeLines="0" w:afterLines="0" w:line="480" w:lineRule="exact"/>
              <w:ind w:firstLine="0" w:firstLineChars="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p>
        </w:tc>
        <w:tc>
          <w:tcPr>
            <w:tcW w:w="801" w:type="pct"/>
            <w:vAlign w:val="center"/>
          </w:tcPr>
          <w:p w14:paraId="68414AB5">
            <w:pPr>
              <w:pStyle w:val="7"/>
              <w:keepNext w:val="0"/>
              <w:keepLines w:val="0"/>
              <w:pageBreakBefore w:val="0"/>
              <w:widowControl w:val="0"/>
              <w:kinsoku/>
              <w:wordWrap/>
              <w:overflowPunct/>
              <w:topLinePunct w:val="0"/>
              <w:autoSpaceDE/>
              <w:autoSpaceDN/>
              <w:bidi w:val="0"/>
              <w:adjustRightInd/>
              <w:snapToGrid/>
              <w:spacing w:beforeLines="0" w:afterLines="0" w:line="480" w:lineRule="exact"/>
              <w:ind w:firstLine="0" w:firstLineChars="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第三方软件测试</w:t>
            </w:r>
          </w:p>
        </w:tc>
        <w:tc>
          <w:tcPr>
            <w:tcW w:w="353" w:type="pct"/>
            <w:vAlign w:val="center"/>
          </w:tcPr>
          <w:p w14:paraId="51AF1445">
            <w:pPr>
              <w:pStyle w:val="7"/>
              <w:keepNext w:val="0"/>
              <w:keepLines w:val="0"/>
              <w:pageBreakBefore w:val="0"/>
              <w:widowControl w:val="0"/>
              <w:kinsoku/>
              <w:wordWrap/>
              <w:overflowPunct/>
              <w:topLinePunct w:val="0"/>
              <w:autoSpaceDE/>
              <w:autoSpaceDN/>
              <w:bidi w:val="0"/>
              <w:adjustRightInd/>
              <w:snapToGrid/>
              <w:spacing w:beforeLines="0" w:afterLines="0" w:line="480" w:lineRule="exact"/>
              <w:ind w:firstLine="0" w:firstLineChars="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3428" w:type="pct"/>
            <w:vAlign w:val="center"/>
          </w:tcPr>
          <w:p w14:paraId="05FC25F9">
            <w:pPr>
              <w:pStyle w:val="7"/>
              <w:keepNext w:val="0"/>
              <w:keepLines w:val="0"/>
              <w:pageBreakBefore w:val="0"/>
              <w:widowControl w:val="0"/>
              <w:kinsoku/>
              <w:wordWrap/>
              <w:overflowPunct/>
              <w:topLinePunct w:val="0"/>
              <w:autoSpaceDE/>
              <w:autoSpaceDN/>
              <w:bidi w:val="0"/>
              <w:adjustRightInd/>
              <w:snapToGrid/>
              <w:spacing w:beforeLines="0" w:afterLines="0" w:line="480" w:lineRule="exact"/>
              <w:ind w:firstLine="0" w:firstLineChars="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对呼和浩特市卫生健康委员会医共体信息化系统（三级）按照第三方软件测试要求进行测评</w:t>
            </w:r>
          </w:p>
        </w:tc>
      </w:tr>
      <w:tr w14:paraId="60059D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48" w:hRule="atLeast"/>
        </w:trPr>
        <w:tc>
          <w:tcPr>
            <w:tcW w:w="5000" w:type="pct"/>
            <w:gridSpan w:val="4"/>
            <w:vAlign w:val="center"/>
          </w:tcPr>
          <w:p w14:paraId="01CF4D87">
            <w:pPr>
              <w:pStyle w:val="7"/>
              <w:keepNext w:val="0"/>
              <w:keepLines w:val="0"/>
              <w:pageBreakBefore w:val="0"/>
              <w:widowControl w:val="0"/>
              <w:kinsoku/>
              <w:wordWrap/>
              <w:overflowPunct/>
              <w:topLinePunct w:val="0"/>
              <w:autoSpaceDE/>
              <w:autoSpaceDN/>
              <w:bidi w:val="0"/>
              <w:adjustRightInd/>
              <w:snapToGrid/>
              <w:spacing w:beforeLines="0" w:afterLines="0" w:line="480" w:lineRule="exact"/>
              <w:ind w:firstLine="0" w:firstLineChars="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备</w:t>
            </w:r>
            <w:r>
              <w:rPr>
                <w:rFonts w:hint="eastAsia" w:asciiTheme="minorEastAsia" w:hAnsiTheme="minorEastAsia" w:eastAsiaTheme="minorEastAsia" w:cstheme="minorEastAsia"/>
                <w:sz w:val="24"/>
                <w:szCs w:val="24"/>
              </w:rPr>
              <w:t>注</w:t>
            </w:r>
            <w:r>
              <w:rPr>
                <w:rFonts w:hint="eastAsia" w:asciiTheme="minorEastAsia" w:hAnsiTheme="minorEastAsia" w:eastAsiaTheme="minorEastAsia" w:cstheme="minorEastAsia"/>
                <w:sz w:val="24"/>
                <w:szCs w:val="24"/>
              </w:rPr>
              <w:t>：无</w:t>
            </w:r>
          </w:p>
        </w:tc>
      </w:tr>
    </w:tbl>
    <w:p w14:paraId="073A45CF">
      <w:pPr>
        <w:keepNext w:val="0"/>
        <w:keepLines w:val="0"/>
        <w:pageBreakBefore w:val="0"/>
        <w:widowControl w:val="0"/>
        <w:kinsoku/>
        <w:wordWrap/>
        <w:overflowPunct/>
        <w:topLinePunct w:val="0"/>
        <w:autoSpaceDE/>
        <w:autoSpaceDN/>
        <w:bidi w:val="0"/>
        <w:adjustRightInd/>
        <w:snapToGrid/>
        <w:spacing w:line="480" w:lineRule="exact"/>
        <w:ind w:left="0" w:leftChars="0" w:firstLine="0" w:firstLineChars="0"/>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一、</w:t>
      </w:r>
      <w:r>
        <w:rPr>
          <w:rFonts w:hint="eastAsia" w:asciiTheme="minorEastAsia" w:hAnsiTheme="minorEastAsia" w:eastAsiaTheme="minorEastAsia" w:cstheme="minorEastAsia"/>
          <w:b/>
          <w:bCs/>
          <w:sz w:val="24"/>
          <w:szCs w:val="24"/>
        </w:rPr>
        <w:t>等级保护测评</w:t>
      </w:r>
    </w:p>
    <w:p w14:paraId="307C03D9">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对呼和浩特市卫生健康委员会医共体信息化系统（三级）进行测评。 </w:t>
      </w:r>
    </w:p>
    <w:p w14:paraId="0C69AB42">
      <w:pPr>
        <w:keepNext w:val="0"/>
        <w:keepLines w:val="0"/>
        <w:pageBreakBefore w:val="0"/>
        <w:widowControl w:val="0"/>
        <w:kinsoku/>
        <w:wordWrap/>
        <w:overflowPunct/>
        <w:topLinePunct w:val="0"/>
        <w:autoSpaceDE/>
        <w:autoSpaceDN/>
        <w:bidi w:val="0"/>
        <w:adjustRightInd/>
        <w:snapToGrid/>
        <w:spacing w:line="480" w:lineRule="exact"/>
        <w:ind w:firstLine="48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针对本项目的等保服务技术方案：供应商按照国家及行业信息安全等级保护管理规范和技术标准，判断信息系统的安全保护能力与国家及行业要求之间的符合程度的差距分析测评方案。测评技术方案应包括（但不限于）：对本次测评工作的说明、定级梳理、备案、采用的技术方案、测试方法、测试工具使用，测评过程中的风险控制，以及需要采购人了解的其它问题。</w:t>
      </w:r>
    </w:p>
    <w:p w14:paraId="24AF486D">
      <w:pPr>
        <w:keepNext w:val="0"/>
        <w:keepLines w:val="0"/>
        <w:pageBreakBefore w:val="0"/>
        <w:widowControl w:val="0"/>
        <w:kinsoku/>
        <w:wordWrap/>
        <w:overflowPunct/>
        <w:topLinePunct w:val="0"/>
        <w:autoSpaceDE/>
        <w:autoSpaceDN/>
        <w:bidi w:val="0"/>
        <w:adjustRightInd/>
        <w:snapToGrid/>
        <w:spacing w:line="480" w:lineRule="exact"/>
        <w:ind w:firstLine="48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具体内容：</w:t>
      </w:r>
    </w:p>
    <w:p w14:paraId="2ED50CA0">
      <w:pPr>
        <w:keepNext w:val="0"/>
        <w:keepLines w:val="0"/>
        <w:pageBreakBefore w:val="0"/>
        <w:widowControl w:val="0"/>
        <w:kinsoku/>
        <w:wordWrap/>
        <w:overflowPunct/>
        <w:topLinePunct w:val="0"/>
        <w:autoSpaceDE/>
        <w:autoSpaceDN/>
        <w:bidi w:val="0"/>
        <w:adjustRightInd/>
        <w:snapToGrid/>
        <w:spacing w:line="480" w:lineRule="exact"/>
        <w:ind w:firstLine="48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.1技术测评</w:t>
      </w:r>
    </w:p>
    <w:p w14:paraId="4F1AC1CB">
      <w:pPr>
        <w:keepNext w:val="0"/>
        <w:keepLines w:val="0"/>
        <w:pageBreakBefore w:val="0"/>
        <w:widowControl w:val="0"/>
        <w:kinsoku/>
        <w:wordWrap/>
        <w:overflowPunct/>
        <w:topLinePunct w:val="0"/>
        <w:autoSpaceDE/>
        <w:autoSpaceDN/>
        <w:bidi w:val="0"/>
        <w:adjustRightInd/>
        <w:snapToGrid/>
        <w:spacing w:line="480" w:lineRule="exact"/>
        <w:ind w:firstLine="48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安全物理和环境</w:t>
      </w:r>
    </w:p>
    <w:p w14:paraId="07814443">
      <w:pPr>
        <w:keepNext w:val="0"/>
        <w:keepLines w:val="0"/>
        <w:pageBreakBefore w:val="0"/>
        <w:widowControl w:val="0"/>
        <w:kinsoku/>
        <w:wordWrap/>
        <w:overflowPunct/>
        <w:topLinePunct w:val="0"/>
        <w:autoSpaceDE/>
        <w:autoSpaceDN/>
        <w:bidi w:val="0"/>
        <w:adjustRightInd/>
        <w:snapToGrid/>
        <w:spacing w:line="480" w:lineRule="exact"/>
        <w:ind w:firstLine="48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物理安全测评通过访谈和检查的方式评测物理环境安全保障情况。主要涉及对象为信息系统机房。</w:t>
      </w:r>
    </w:p>
    <w:p w14:paraId="60C0D7E1">
      <w:pPr>
        <w:keepNext w:val="0"/>
        <w:keepLines w:val="0"/>
        <w:pageBreakBefore w:val="0"/>
        <w:widowControl w:val="0"/>
        <w:kinsoku/>
        <w:wordWrap/>
        <w:overflowPunct/>
        <w:topLinePunct w:val="0"/>
        <w:autoSpaceDE/>
        <w:autoSpaceDN/>
        <w:bidi w:val="0"/>
        <w:adjustRightInd/>
        <w:snapToGrid/>
        <w:spacing w:line="480" w:lineRule="exact"/>
        <w:ind w:firstLine="48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具体测评内容包括： </w:t>
      </w:r>
    </w:p>
    <w:p w14:paraId="78E3246A">
      <w:pPr>
        <w:keepNext w:val="0"/>
        <w:keepLines w:val="0"/>
        <w:pageBreakBefore w:val="0"/>
        <w:widowControl w:val="0"/>
        <w:kinsoku/>
        <w:wordWrap/>
        <w:overflowPunct/>
        <w:topLinePunct w:val="0"/>
        <w:autoSpaceDE/>
        <w:autoSpaceDN/>
        <w:bidi w:val="0"/>
        <w:adjustRightInd/>
        <w:snapToGrid/>
        <w:spacing w:line="480" w:lineRule="exact"/>
        <w:ind w:firstLine="240" w:firstLineChars="1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（1）物理位置的选择；（2）物理访问控制；（3）防盗窃和防破坏；（4）防雷击；（5）防火；（6）防水和防潮；（7）防静电；（8）温湿度控制；（9）电力供应；（10）电磁防护</w:t>
      </w:r>
    </w:p>
    <w:p w14:paraId="76477480">
      <w:pPr>
        <w:keepNext w:val="0"/>
        <w:keepLines w:val="0"/>
        <w:pageBreakBefore w:val="0"/>
        <w:widowControl w:val="0"/>
        <w:kinsoku/>
        <w:wordWrap/>
        <w:overflowPunct/>
        <w:topLinePunct w:val="0"/>
        <w:autoSpaceDE/>
        <w:autoSpaceDN/>
        <w:bidi w:val="0"/>
        <w:adjustRightInd/>
        <w:snapToGrid/>
        <w:spacing w:line="480" w:lineRule="exact"/>
        <w:ind w:firstLine="48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安全通信网络</w:t>
      </w:r>
    </w:p>
    <w:p w14:paraId="78B9D7A5">
      <w:pPr>
        <w:keepNext w:val="0"/>
        <w:keepLines w:val="0"/>
        <w:pageBreakBefore w:val="0"/>
        <w:widowControl w:val="0"/>
        <w:kinsoku/>
        <w:wordWrap/>
        <w:overflowPunct/>
        <w:topLinePunct w:val="0"/>
        <w:autoSpaceDE/>
        <w:autoSpaceDN/>
        <w:bidi w:val="0"/>
        <w:adjustRightInd/>
        <w:snapToGrid/>
        <w:spacing w:line="480" w:lineRule="exact"/>
        <w:ind w:firstLine="48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安全通信网络测评通过访谈、检查和测试的方式评测信息系统的网络安全保障情况。主要涉及对象为信息系统的网络拓扑结构、网络设备以及网络安全设备等三大类。</w:t>
      </w:r>
    </w:p>
    <w:p w14:paraId="1D8C35F7">
      <w:pPr>
        <w:keepNext w:val="0"/>
        <w:keepLines w:val="0"/>
        <w:pageBreakBefore w:val="0"/>
        <w:widowControl w:val="0"/>
        <w:kinsoku/>
        <w:wordWrap/>
        <w:overflowPunct/>
        <w:topLinePunct w:val="0"/>
        <w:autoSpaceDE/>
        <w:autoSpaceDN/>
        <w:bidi w:val="0"/>
        <w:adjustRightInd/>
        <w:snapToGrid/>
        <w:spacing w:line="480" w:lineRule="exact"/>
        <w:ind w:firstLine="48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具体的测评内容如下所示：</w:t>
      </w:r>
    </w:p>
    <w:p w14:paraId="5551A19A">
      <w:pPr>
        <w:keepNext w:val="0"/>
        <w:keepLines w:val="0"/>
        <w:pageBreakBefore w:val="0"/>
        <w:widowControl w:val="0"/>
        <w:kinsoku/>
        <w:wordWrap/>
        <w:overflowPunct/>
        <w:topLinePunct w:val="0"/>
        <w:autoSpaceDE/>
        <w:autoSpaceDN/>
        <w:bidi w:val="0"/>
        <w:adjustRightInd/>
        <w:snapToGrid/>
        <w:spacing w:line="480" w:lineRule="exact"/>
        <w:ind w:firstLine="48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（1）网络架构；（2）通信传输；（3）可信验证</w:t>
      </w:r>
    </w:p>
    <w:p w14:paraId="643C3F11">
      <w:pPr>
        <w:keepNext w:val="0"/>
        <w:keepLines w:val="0"/>
        <w:pageBreakBefore w:val="0"/>
        <w:widowControl w:val="0"/>
        <w:kinsoku/>
        <w:wordWrap/>
        <w:overflowPunct/>
        <w:topLinePunct w:val="0"/>
        <w:autoSpaceDE/>
        <w:autoSpaceDN/>
        <w:bidi w:val="0"/>
        <w:adjustRightInd/>
        <w:snapToGrid/>
        <w:spacing w:line="480" w:lineRule="exact"/>
        <w:ind w:left="0" w:leftChars="0" w:firstLine="0" w:firstLineChars="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安全区域边界</w:t>
      </w:r>
    </w:p>
    <w:p w14:paraId="71775857">
      <w:pPr>
        <w:keepNext w:val="0"/>
        <w:keepLines w:val="0"/>
        <w:pageBreakBefore w:val="0"/>
        <w:widowControl w:val="0"/>
        <w:kinsoku/>
        <w:wordWrap/>
        <w:overflowPunct/>
        <w:topLinePunct w:val="0"/>
        <w:autoSpaceDE/>
        <w:autoSpaceDN/>
        <w:bidi w:val="0"/>
        <w:adjustRightInd/>
        <w:snapToGrid/>
        <w:spacing w:line="480" w:lineRule="exact"/>
        <w:ind w:firstLine="48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（1）边界防护；（2）访问控制；（3）恶意代码防范；（4）安全审计；（5）入侵防范；（6）可信验证</w:t>
      </w:r>
    </w:p>
    <w:p w14:paraId="19AFE200">
      <w:pPr>
        <w:keepNext w:val="0"/>
        <w:keepLines w:val="0"/>
        <w:pageBreakBefore w:val="0"/>
        <w:widowControl w:val="0"/>
        <w:kinsoku/>
        <w:wordWrap/>
        <w:overflowPunct/>
        <w:topLinePunct w:val="0"/>
        <w:autoSpaceDE/>
        <w:autoSpaceDN/>
        <w:bidi w:val="0"/>
        <w:adjustRightInd/>
        <w:snapToGrid/>
        <w:spacing w:line="480" w:lineRule="exact"/>
        <w:ind w:firstLine="240" w:firstLineChars="1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安全计算环境</w:t>
      </w:r>
    </w:p>
    <w:p w14:paraId="2740FEF5">
      <w:pPr>
        <w:keepNext w:val="0"/>
        <w:keepLines w:val="0"/>
        <w:pageBreakBefore w:val="0"/>
        <w:widowControl w:val="0"/>
        <w:kinsoku/>
        <w:wordWrap/>
        <w:overflowPunct/>
        <w:topLinePunct w:val="0"/>
        <w:autoSpaceDE/>
        <w:autoSpaceDN/>
        <w:bidi w:val="0"/>
        <w:adjustRightInd/>
        <w:snapToGrid/>
        <w:spacing w:line="480" w:lineRule="exact"/>
        <w:ind w:firstLine="240" w:firstLineChars="1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主机系统安全测评通过访谈、检查和测试的方式，测评信息系统主要服务器操作系统和主要数据库管理系统安全保障情况。</w:t>
      </w:r>
    </w:p>
    <w:p w14:paraId="1CBF1FAB">
      <w:pPr>
        <w:keepNext w:val="0"/>
        <w:keepLines w:val="0"/>
        <w:pageBreakBefore w:val="0"/>
        <w:widowControl w:val="0"/>
        <w:kinsoku/>
        <w:wordWrap/>
        <w:overflowPunct/>
        <w:topLinePunct w:val="0"/>
        <w:autoSpaceDE/>
        <w:autoSpaceDN/>
        <w:bidi w:val="0"/>
        <w:adjustRightInd/>
        <w:snapToGrid/>
        <w:spacing w:line="480" w:lineRule="exact"/>
        <w:ind w:firstLine="48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具体测评内容包括：</w:t>
      </w:r>
    </w:p>
    <w:p w14:paraId="1A2BF13E">
      <w:pPr>
        <w:keepNext w:val="0"/>
        <w:keepLines w:val="0"/>
        <w:pageBreakBefore w:val="0"/>
        <w:widowControl w:val="0"/>
        <w:kinsoku/>
        <w:wordWrap/>
        <w:overflowPunct/>
        <w:topLinePunct w:val="0"/>
        <w:autoSpaceDE/>
        <w:autoSpaceDN/>
        <w:bidi w:val="0"/>
        <w:adjustRightInd/>
        <w:snapToGrid/>
        <w:spacing w:line="480" w:lineRule="exact"/>
        <w:ind w:firstLine="48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（1）身份鉴别；（2）访问控制；（3）安全审计；（4）入侵防范；（5）恶意代码防范；（6）可信验证；（7）数据完整性；（8）数据保密性；（9）数据备份恢复；（10）剩余信息保护；（11）个人信息保护</w:t>
      </w:r>
    </w:p>
    <w:p w14:paraId="0E29B767">
      <w:pPr>
        <w:keepNext w:val="0"/>
        <w:keepLines w:val="0"/>
        <w:pageBreakBefore w:val="0"/>
        <w:widowControl w:val="0"/>
        <w:kinsoku/>
        <w:wordWrap/>
        <w:overflowPunct/>
        <w:topLinePunct w:val="0"/>
        <w:autoSpaceDE/>
        <w:autoSpaceDN/>
        <w:bidi w:val="0"/>
        <w:adjustRightInd/>
        <w:snapToGrid/>
        <w:spacing w:line="480" w:lineRule="exact"/>
        <w:ind w:firstLine="48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安全管理中心</w:t>
      </w:r>
    </w:p>
    <w:p w14:paraId="2A3B477C">
      <w:pPr>
        <w:keepNext w:val="0"/>
        <w:keepLines w:val="0"/>
        <w:pageBreakBefore w:val="0"/>
        <w:widowControl w:val="0"/>
        <w:kinsoku/>
        <w:wordWrap/>
        <w:overflowPunct/>
        <w:topLinePunct w:val="0"/>
        <w:autoSpaceDE/>
        <w:autoSpaceDN/>
        <w:bidi w:val="0"/>
        <w:adjustRightInd/>
        <w:snapToGrid/>
        <w:spacing w:line="480" w:lineRule="exact"/>
        <w:ind w:firstLine="48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（1）系统管理；（2）审计管理；（3）安全管理；（4）集中监控</w:t>
      </w:r>
    </w:p>
    <w:p w14:paraId="19A405B5">
      <w:pPr>
        <w:keepNext w:val="0"/>
        <w:keepLines w:val="0"/>
        <w:pageBreakBefore w:val="0"/>
        <w:widowControl w:val="0"/>
        <w:kinsoku/>
        <w:wordWrap/>
        <w:overflowPunct/>
        <w:topLinePunct w:val="0"/>
        <w:autoSpaceDE/>
        <w:autoSpaceDN/>
        <w:bidi w:val="0"/>
        <w:adjustRightInd/>
        <w:snapToGrid/>
        <w:spacing w:line="480" w:lineRule="exact"/>
        <w:ind w:firstLine="48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安全管理制度</w:t>
      </w:r>
    </w:p>
    <w:p w14:paraId="2260AA0E">
      <w:pPr>
        <w:keepNext w:val="0"/>
        <w:keepLines w:val="0"/>
        <w:pageBreakBefore w:val="0"/>
        <w:widowControl w:val="0"/>
        <w:kinsoku/>
        <w:wordWrap/>
        <w:overflowPunct/>
        <w:topLinePunct w:val="0"/>
        <w:autoSpaceDE/>
        <w:autoSpaceDN/>
        <w:bidi w:val="0"/>
        <w:adjustRightInd/>
        <w:snapToGrid/>
        <w:spacing w:line="480" w:lineRule="exact"/>
        <w:ind w:firstLine="48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安全管理制度测评通过访谈和检查的形式评估安全管理制度的制定、发布、评审和修订等情况。主要涉及安全主管人员、安全管理人员、各类其它人员、各类管理制度、各类操作规程文件等对象。</w:t>
      </w:r>
    </w:p>
    <w:p w14:paraId="7AB76265">
      <w:pPr>
        <w:keepNext w:val="0"/>
        <w:keepLines w:val="0"/>
        <w:pageBreakBefore w:val="0"/>
        <w:widowControl w:val="0"/>
        <w:kinsoku/>
        <w:wordWrap/>
        <w:overflowPunct/>
        <w:topLinePunct w:val="0"/>
        <w:autoSpaceDE/>
        <w:autoSpaceDN/>
        <w:bidi w:val="0"/>
        <w:adjustRightInd/>
        <w:snapToGrid/>
        <w:spacing w:line="480" w:lineRule="exact"/>
        <w:ind w:firstLine="240" w:firstLineChars="1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具体测评内容包括：</w:t>
      </w:r>
    </w:p>
    <w:p w14:paraId="35FFE461">
      <w:pPr>
        <w:keepNext w:val="0"/>
        <w:keepLines w:val="0"/>
        <w:pageBreakBefore w:val="0"/>
        <w:widowControl w:val="0"/>
        <w:kinsoku/>
        <w:wordWrap/>
        <w:overflowPunct/>
        <w:topLinePunct w:val="0"/>
        <w:autoSpaceDE/>
        <w:autoSpaceDN/>
        <w:bidi w:val="0"/>
        <w:adjustRightInd/>
        <w:snapToGrid/>
        <w:spacing w:line="480" w:lineRule="exact"/>
        <w:ind w:firstLine="48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（1）管理制度；（2）安全策略；（3）制定和发布；（4）评审和修订</w:t>
      </w:r>
    </w:p>
    <w:p w14:paraId="65BFEF47">
      <w:pPr>
        <w:keepNext w:val="0"/>
        <w:keepLines w:val="0"/>
        <w:pageBreakBefore w:val="0"/>
        <w:widowControl w:val="0"/>
        <w:kinsoku/>
        <w:wordWrap/>
        <w:overflowPunct/>
        <w:topLinePunct w:val="0"/>
        <w:autoSpaceDE/>
        <w:autoSpaceDN/>
        <w:bidi w:val="0"/>
        <w:adjustRightInd/>
        <w:snapToGrid/>
        <w:spacing w:line="480" w:lineRule="exact"/>
        <w:ind w:firstLine="48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安全管理机构</w:t>
      </w:r>
    </w:p>
    <w:p w14:paraId="59FA00B5">
      <w:pPr>
        <w:keepNext w:val="0"/>
        <w:keepLines w:val="0"/>
        <w:pageBreakBefore w:val="0"/>
        <w:widowControl w:val="0"/>
        <w:kinsoku/>
        <w:wordWrap/>
        <w:overflowPunct/>
        <w:topLinePunct w:val="0"/>
        <w:autoSpaceDE/>
        <w:autoSpaceDN/>
        <w:bidi w:val="0"/>
        <w:adjustRightInd/>
        <w:snapToGrid/>
        <w:spacing w:line="480" w:lineRule="exact"/>
        <w:ind w:firstLine="48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安全管理机构测评通过访谈和检查的形式评估安全管理机构的组成情况和机构工作组织情况。主要涉及安全主管人员、安全管理人员、相关的文件资料和工作记录等对象。</w:t>
      </w:r>
    </w:p>
    <w:p w14:paraId="77E0B459">
      <w:pPr>
        <w:keepNext w:val="0"/>
        <w:keepLines w:val="0"/>
        <w:pageBreakBefore w:val="0"/>
        <w:widowControl w:val="0"/>
        <w:kinsoku/>
        <w:wordWrap/>
        <w:overflowPunct/>
        <w:topLinePunct w:val="0"/>
        <w:autoSpaceDE/>
        <w:autoSpaceDN/>
        <w:bidi w:val="0"/>
        <w:adjustRightInd/>
        <w:snapToGrid/>
        <w:spacing w:line="480" w:lineRule="exact"/>
        <w:ind w:firstLine="48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具体测评内容包括：</w:t>
      </w:r>
    </w:p>
    <w:p w14:paraId="520838FC">
      <w:pPr>
        <w:keepNext w:val="0"/>
        <w:keepLines w:val="0"/>
        <w:pageBreakBefore w:val="0"/>
        <w:widowControl w:val="0"/>
        <w:kinsoku/>
        <w:wordWrap/>
        <w:overflowPunct/>
        <w:topLinePunct w:val="0"/>
        <w:autoSpaceDE/>
        <w:autoSpaceDN/>
        <w:bidi w:val="0"/>
        <w:adjustRightInd/>
        <w:snapToGrid/>
        <w:spacing w:line="480" w:lineRule="exact"/>
        <w:ind w:firstLine="48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（1）岗位设置；（2）人员配备；（3）授权和审批；（4）沟通和合作；（5）审核和检查</w:t>
      </w:r>
    </w:p>
    <w:p w14:paraId="1F9F6872">
      <w:pPr>
        <w:keepNext w:val="0"/>
        <w:keepLines w:val="0"/>
        <w:pageBreakBefore w:val="0"/>
        <w:widowControl w:val="0"/>
        <w:kinsoku/>
        <w:wordWrap/>
        <w:overflowPunct/>
        <w:topLinePunct w:val="0"/>
        <w:autoSpaceDE/>
        <w:autoSpaceDN/>
        <w:bidi w:val="0"/>
        <w:adjustRightInd/>
        <w:snapToGrid/>
        <w:spacing w:line="480" w:lineRule="exact"/>
        <w:ind w:firstLine="48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安全管理人员</w:t>
      </w:r>
    </w:p>
    <w:p w14:paraId="7CE53ACE">
      <w:pPr>
        <w:keepNext w:val="0"/>
        <w:keepLines w:val="0"/>
        <w:pageBreakBefore w:val="0"/>
        <w:widowControl w:val="0"/>
        <w:kinsoku/>
        <w:wordWrap/>
        <w:overflowPunct/>
        <w:topLinePunct w:val="0"/>
        <w:autoSpaceDE/>
        <w:autoSpaceDN/>
        <w:bidi w:val="0"/>
        <w:adjustRightInd/>
        <w:snapToGrid/>
        <w:spacing w:line="480" w:lineRule="exact"/>
        <w:ind w:firstLine="48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（1）人员录用；（2）人员离岗；（3）安全意识教育和培训；（4）外部人员访问管理</w:t>
      </w:r>
    </w:p>
    <w:p w14:paraId="5C3A1734">
      <w:pPr>
        <w:keepNext w:val="0"/>
        <w:keepLines w:val="0"/>
        <w:pageBreakBefore w:val="0"/>
        <w:widowControl w:val="0"/>
        <w:kinsoku/>
        <w:wordWrap/>
        <w:overflowPunct/>
        <w:topLinePunct w:val="0"/>
        <w:autoSpaceDE/>
        <w:autoSpaceDN/>
        <w:bidi w:val="0"/>
        <w:adjustRightInd/>
        <w:snapToGrid/>
        <w:spacing w:line="480" w:lineRule="exact"/>
        <w:ind w:firstLine="48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安全建设管理</w:t>
      </w:r>
    </w:p>
    <w:p w14:paraId="1530B549">
      <w:pPr>
        <w:keepNext w:val="0"/>
        <w:keepLines w:val="0"/>
        <w:pageBreakBefore w:val="0"/>
        <w:widowControl w:val="0"/>
        <w:kinsoku/>
        <w:wordWrap/>
        <w:overflowPunct/>
        <w:topLinePunct w:val="0"/>
        <w:autoSpaceDE/>
        <w:autoSpaceDN/>
        <w:bidi w:val="0"/>
        <w:adjustRightInd/>
        <w:snapToGrid/>
        <w:spacing w:line="480" w:lineRule="exact"/>
        <w:ind w:firstLine="48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系统建设管理测评通过访谈和检查的形式评估系统建设管理过程中的安全控制情况。主要涉及安全主管人员、系统建设负责人、各类管理制度、操作规程文件、执行过程记录等对象。</w:t>
      </w:r>
    </w:p>
    <w:p w14:paraId="46F0AC52">
      <w:pPr>
        <w:keepNext w:val="0"/>
        <w:keepLines w:val="0"/>
        <w:pageBreakBefore w:val="0"/>
        <w:widowControl w:val="0"/>
        <w:kinsoku/>
        <w:wordWrap/>
        <w:overflowPunct/>
        <w:topLinePunct w:val="0"/>
        <w:autoSpaceDE/>
        <w:autoSpaceDN/>
        <w:bidi w:val="0"/>
        <w:adjustRightInd/>
        <w:snapToGrid/>
        <w:spacing w:line="480" w:lineRule="exact"/>
        <w:ind w:firstLine="48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具体测评内容包括：</w:t>
      </w:r>
    </w:p>
    <w:p w14:paraId="67274BA1">
      <w:pPr>
        <w:keepNext w:val="0"/>
        <w:keepLines w:val="0"/>
        <w:pageBreakBefore w:val="0"/>
        <w:widowControl w:val="0"/>
        <w:kinsoku/>
        <w:wordWrap/>
        <w:overflowPunct/>
        <w:topLinePunct w:val="0"/>
        <w:autoSpaceDE/>
        <w:autoSpaceDN/>
        <w:bidi w:val="0"/>
        <w:adjustRightInd/>
        <w:snapToGrid/>
        <w:spacing w:line="480" w:lineRule="exact"/>
        <w:ind w:firstLine="48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（1）定级和备案；（2）安全方案设计；（3）产品采购和使用；（4）自行软件开发；（5）外包软件开发；（6）工程实施；（7）测试验收；（8）系统交付；（9）等级测评；（10）服务供应商选择   </w:t>
      </w:r>
    </w:p>
    <w:p w14:paraId="79B870D3">
      <w:pPr>
        <w:keepNext w:val="0"/>
        <w:keepLines w:val="0"/>
        <w:pageBreakBefore w:val="0"/>
        <w:widowControl w:val="0"/>
        <w:kinsoku/>
        <w:wordWrap/>
        <w:overflowPunct/>
        <w:topLinePunct w:val="0"/>
        <w:autoSpaceDE/>
        <w:autoSpaceDN/>
        <w:bidi w:val="0"/>
        <w:adjustRightInd/>
        <w:snapToGrid/>
        <w:spacing w:line="480" w:lineRule="exact"/>
        <w:ind w:firstLine="48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安全运维管理</w:t>
      </w:r>
    </w:p>
    <w:p w14:paraId="6BA4476E">
      <w:pPr>
        <w:keepNext w:val="0"/>
        <w:keepLines w:val="0"/>
        <w:pageBreakBefore w:val="0"/>
        <w:widowControl w:val="0"/>
        <w:kinsoku/>
        <w:wordWrap/>
        <w:overflowPunct/>
        <w:topLinePunct w:val="0"/>
        <w:autoSpaceDE/>
        <w:autoSpaceDN/>
        <w:bidi w:val="0"/>
        <w:adjustRightInd/>
        <w:snapToGrid/>
        <w:spacing w:line="480" w:lineRule="exact"/>
        <w:ind w:firstLine="48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通过访谈和检查的形式评测系统运维管理过程中的安全控制情况。主要涉及人员有安全主管人员、安全管理人员、各类运维人员，涉及内容有开发方的运维管理制度、信息中心关于运维服务团队的各类管理制度、操作规程文件、执行过程记录等对象。</w:t>
      </w:r>
    </w:p>
    <w:p w14:paraId="4300C241">
      <w:pPr>
        <w:keepNext w:val="0"/>
        <w:keepLines w:val="0"/>
        <w:pageBreakBefore w:val="0"/>
        <w:widowControl w:val="0"/>
        <w:kinsoku/>
        <w:wordWrap/>
        <w:overflowPunct/>
        <w:topLinePunct w:val="0"/>
        <w:autoSpaceDE/>
        <w:autoSpaceDN/>
        <w:bidi w:val="0"/>
        <w:adjustRightInd/>
        <w:snapToGrid/>
        <w:spacing w:line="480" w:lineRule="exact"/>
        <w:ind w:firstLine="240" w:firstLineChars="1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具体测评内容包括：</w:t>
      </w:r>
    </w:p>
    <w:p w14:paraId="1038F8F5">
      <w:pPr>
        <w:keepNext w:val="0"/>
        <w:keepLines w:val="0"/>
        <w:pageBreakBefore w:val="0"/>
        <w:widowControl w:val="0"/>
        <w:kinsoku/>
        <w:wordWrap/>
        <w:overflowPunct/>
        <w:topLinePunct w:val="0"/>
        <w:autoSpaceDE/>
        <w:autoSpaceDN/>
        <w:bidi w:val="0"/>
        <w:adjustRightInd/>
        <w:snapToGrid/>
        <w:spacing w:line="480" w:lineRule="exact"/>
        <w:ind w:firstLine="48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环境管理；（2）资产管理；（3）介质管理；（4）设备维护管理；（5）漏洞和风险管理；（6）网络和系统安全管理；（7）恶意代码防范管理；（8）配置管理；（9）密码管理；（10）变更管理；（11）备份与恢复管理；（12）安全事件处置；（13）应急预案管理；（14）外包运维管理</w:t>
      </w:r>
    </w:p>
    <w:p w14:paraId="62F67DBF">
      <w:pPr>
        <w:keepNext w:val="0"/>
        <w:keepLines w:val="0"/>
        <w:pageBreakBefore w:val="0"/>
        <w:widowControl w:val="0"/>
        <w:kinsoku/>
        <w:wordWrap/>
        <w:overflowPunct/>
        <w:topLinePunct w:val="0"/>
        <w:autoSpaceDE/>
        <w:autoSpaceDN/>
        <w:bidi w:val="0"/>
        <w:adjustRightInd/>
        <w:snapToGrid/>
        <w:spacing w:line="480" w:lineRule="exact"/>
        <w:ind w:firstLine="48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2渗透测试服务</w:t>
      </w:r>
    </w:p>
    <w:p w14:paraId="0FCE74C0">
      <w:pPr>
        <w:keepNext w:val="0"/>
        <w:keepLines w:val="0"/>
        <w:pageBreakBefore w:val="0"/>
        <w:widowControl w:val="0"/>
        <w:kinsoku/>
        <w:wordWrap/>
        <w:overflowPunct/>
        <w:topLinePunct w:val="0"/>
        <w:autoSpaceDE/>
        <w:autoSpaceDN/>
        <w:bidi w:val="0"/>
        <w:adjustRightInd/>
        <w:snapToGrid/>
        <w:spacing w:line="480" w:lineRule="exact"/>
        <w:ind w:firstLine="48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通过多种方法，对信息系统主机、数据库、应用、网络和安全设施开展一次全方位的渗透测试，编制渗透测试报告，针对发现的问题制定加固方案。渗透测试内容应至少包括以下测试：弱口令测试、身份认证测试、SQL Injection 测试、Cross Site Script 测试、Web Services 测试、SSL 测试、文件操作测试等</w:t>
      </w:r>
    </w:p>
    <w:p w14:paraId="0531DB58">
      <w:pPr>
        <w:keepNext w:val="0"/>
        <w:keepLines w:val="0"/>
        <w:pageBreakBefore w:val="0"/>
        <w:widowControl w:val="0"/>
        <w:kinsoku/>
        <w:wordWrap/>
        <w:overflowPunct/>
        <w:topLinePunct w:val="0"/>
        <w:autoSpaceDE/>
        <w:autoSpaceDN/>
        <w:bidi w:val="0"/>
        <w:adjustRightInd/>
        <w:snapToGrid/>
        <w:spacing w:line="480" w:lineRule="exact"/>
        <w:ind w:firstLine="48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.3系统安全应急响应服务</w:t>
      </w:r>
    </w:p>
    <w:p w14:paraId="59591B06">
      <w:pPr>
        <w:keepNext w:val="0"/>
        <w:keepLines w:val="0"/>
        <w:pageBreakBefore w:val="0"/>
        <w:widowControl w:val="0"/>
        <w:kinsoku/>
        <w:wordWrap/>
        <w:overflowPunct/>
        <w:topLinePunct w:val="0"/>
        <w:autoSpaceDE/>
        <w:autoSpaceDN/>
        <w:bidi w:val="0"/>
        <w:adjustRightInd/>
        <w:snapToGrid/>
        <w:spacing w:line="480" w:lineRule="exact"/>
        <w:ind w:firstLine="48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对安全监测发现的问题，在第一时间通知，并根据客户需要，协助消除安全隐患，并对一些安全事件为客户提供应急响应方案。</w:t>
      </w:r>
    </w:p>
    <w:p w14:paraId="607C3E44">
      <w:pPr>
        <w:keepNext w:val="0"/>
        <w:keepLines w:val="0"/>
        <w:pageBreakBefore w:val="0"/>
        <w:widowControl w:val="0"/>
        <w:kinsoku/>
        <w:wordWrap/>
        <w:overflowPunct/>
        <w:topLinePunct w:val="0"/>
        <w:autoSpaceDE/>
        <w:autoSpaceDN/>
        <w:bidi w:val="0"/>
        <w:adjustRightInd/>
        <w:snapToGrid/>
        <w:spacing w:line="480" w:lineRule="exact"/>
        <w:ind w:firstLine="48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4 其它服务</w:t>
      </w:r>
    </w:p>
    <w:p w14:paraId="2A413859">
      <w:pPr>
        <w:keepNext w:val="0"/>
        <w:keepLines w:val="0"/>
        <w:pageBreakBefore w:val="0"/>
        <w:widowControl w:val="0"/>
        <w:kinsoku/>
        <w:wordWrap/>
        <w:overflowPunct/>
        <w:topLinePunct w:val="0"/>
        <w:autoSpaceDE/>
        <w:autoSpaceDN/>
        <w:bidi w:val="0"/>
        <w:adjustRightInd/>
        <w:snapToGrid/>
        <w:spacing w:line="480" w:lineRule="exact"/>
        <w:ind w:firstLine="48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（1）按照新版测评方法开展测评工作及报告编制。</w:t>
      </w:r>
    </w:p>
    <w:p w14:paraId="2CCB5D7A">
      <w:pPr>
        <w:keepNext w:val="0"/>
        <w:keepLines w:val="0"/>
        <w:pageBreakBefore w:val="0"/>
        <w:widowControl w:val="0"/>
        <w:kinsoku/>
        <w:wordWrap/>
        <w:overflowPunct/>
        <w:topLinePunct w:val="0"/>
        <w:autoSpaceDE/>
        <w:autoSpaceDN/>
        <w:bidi w:val="0"/>
        <w:adjustRightInd/>
        <w:snapToGrid/>
        <w:spacing w:line="480" w:lineRule="exact"/>
        <w:ind w:firstLine="48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（2）在等级测评工作开展中所涉及的电子数据分析、鉴定、取证等工作能力。</w:t>
      </w:r>
    </w:p>
    <w:p w14:paraId="5BAC118A">
      <w:pPr>
        <w:keepNext w:val="0"/>
        <w:keepLines w:val="0"/>
        <w:pageBreakBefore w:val="0"/>
        <w:widowControl w:val="0"/>
        <w:kinsoku/>
        <w:wordWrap/>
        <w:overflowPunct/>
        <w:topLinePunct w:val="0"/>
        <w:autoSpaceDE/>
        <w:autoSpaceDN/>
        <w:bidi w:val="0"/>
        <w:adjustRightInd/>
        <w:snapToGrid/>
        <w:spacing w:line="480" w:lineRule="exact"/>
        <w:ind w:left="0" w:leftChars="0" w:firstLine="0" w:firstLineChars="0"/>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lang w:val="en-US" w:eastAsia="zh-CN"/>
        </w:rPr>
        <w:t>二、</w:t>
      </w:r>
      <w:r>
        <w:rPr>
          <w:rFonts w:hint="eastAsia" w:asciiTheme="minorEastAsia" w:hAnsiTheme="minorEastAsia" w:eastAsiaTheme="minorEastAsia" w:cstheme="minorEastAsia"/>
          <w:b/>
          <w:bCs/>
          <w:sz w:val="24"/>
          <w:szCs w:val="24"/>
        </w:rPr>
        <w:t>第三方软件测试</w:t>
      </w:r>
    </w:p>
    <w:p w14:paraId="5C4A9587">
      <w:pPr>
        <w:keepNext w:val="0"/>
        <w:keepLines w:val="0"/>
        <w:pageBreakBefore w:val="0"/>
        <w:widowControl w:val="0"/>
        <w:kinsoku/>
        <w:wordWrap/>
        <w:overflowPunct/>
        <w:topLinePunct w:val="0"/>
        <w:autoSpaceDE/>
        <w:autoSpaceDN/>
        <w:bidi w:val="0"/>
        <w:adjustRightInd/>
        <w:snapToGrid/>
        <w:spacing w:line="480" w:lineRule="exact"/>
        <w:ind w:firstLine="48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.1功能测试</w:t>
      </w:r>
    </w:p>
    <w:p w14:paraId="1981F9EB">
      <w:pPr>
        <w:keepNext w:val="0"/>
        <w:keepLines w:val="0"/>
        <w:pageBreakBefore w:val="0"/>
        <w:widowControl w:val="0"/>
        <w:kinsoku/>
        <w:wordWrap/>
        <w:overflowPunct/>
        <w:topLinePunct w:val="0"/>
        <w:autoSpaceDE/>
        <w:autoSpaceDN/>
        <w:bidi w:val="0"/>
        <w:adjustRightInd/>
        <w:snapToGrid/>
        <w:spacing w:line="480" w:lineRule="exact"/>
        <w:ind w:firstLine="480"/>
        <w:textAlignment w:val="auto"/>
        <w:rPr>
          <w:rFonts w:hint="eastAsia" w:asciiTheme="minorEastAsia" w:hAnsiTheme="minorEastAsia" w:eastAsiaTheme="minorEastAsia" w:cstheme="minorEastAsia"/>
          <w:sz w:val="24"/>
          <w:szCs w:val="24"/>
        </w:rPr>
      </w:pPr>
      <w:bookmarkStart w:id="0" w:name="_Toc23367001"/>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1.1测试范围</w:t>
      </w:r>
      <w:bookmarkEnd w:id="0"/>
    </w:p>
    <w:p w14:paraId="525ED52F">
      <w:pPr>
        <w:keepNext w:val="0"/>
        <w:keepLines w:val="0"/>
        <w:pageBreakBefore w:val="0"/>
        <w:widowControl w:val="0"/>
        <w:kinsoku/>
        <w:wordWrap/>
        <w:overflowPunct/>
        <w:topLinePunct w:val="0"/>
        <w:autoSpaceDE/>
        <w:autoSpaceDN/>
        <w:bidi w:val="0"/>
        <w:adjustRightInd/>
        <w:snapToGrid/>
        <w:spacing w:line="480" w:lineRule="exact"/>
        <w:ind w:firstLine="480"/>
        <w:textAlignment w:val="auto"/>
        <w:rPr>
          <w:rFonts w:hint="eastAsia" w:asciiTheme="minorEastAsia" w:hAnsiTheme="minorEastAsia" w:eastAsiaTheme="minorEastAsia" w:cstheme="minorEastAsia"/>
          <w:sz w:val="24"/>
          <w:szCs w:val="24"/>
        </w:rPr>
      </w:pPr>
      <w:bookmarkStart w:id="1" w:name="_Toc303166288"/>
      <w:r>
        <w:rPr>
          <w:rFonts w:hint="eastAsia" w:asciiTheme="minorEastAsia" w:hAnsiTheme="minorEastAsia" w:eastAsiaTheme="minorEastAsia" w:cstheme="minorEastAsia"/>
          <w:sz w:val="24"/>
          <w:szCs w:val="24"/>
        </w:rPr>
        <w:t>本次测试范围</w:t>
      </w:r>
      <w:r>
        <w:rPr>
          <w:rFonts w:hint="eastAsia" w:asciiTheme="minorEastAsia" w:hAnsiTheme="minorEastAsia" w:eastAsiaTheme="minorEastAsia" w:cstheme="minorEastAsia"/>
          <w:sz w:val="24"/>
          <w:szCs w:val="24"/>
        </w:rPr>
        <w:t>为呼和浩特市卫生健康委员会医共体信息化系统</w:t>
      </w:r>
      <w:r>
        <w:rPr>
          <w:rFonts w:hint="eastAsia" w:asciiTheme="minorEastAsia" w:hAnsiTheme="minorEastAsia" w:eastAsiaTheme="minorEastAsia" w:cstheme="minorEastAsia"/>
          <w:sz w:val="24"/>
          <w:szCs w:val="24"/>
        </w:rPr>
        <w:t>。</w:t>
      </w:r>
    </w:p>
    <w:p w14:paraId="229F792B">
      <w:pPr>
        <w:keepNext w:val="0"/>
        <w:keepLines w:val="0"/>
        <w:pageBreakBefore w:val="0"/>
        <w:widowControl w:val="0"/>
        <w:kinsoku/>
        <w:wordWrap/>
        <w:overflowPunct/>
        <w:topLinePunct w:val="0"/>
        <w:autoSpaceDE/>
        <w:autoSpaceDN/>
        <w:bidi w:val="0"/>
        <w:adjustRightInd/>
        <w:snapToGrid/>
        <w:spacing w:line="480" w:lineRule="exact"/>
        <w:ind w:firstLine="480"/>
        <w:textAlignment w:val="auto"/>
        <w:rPr>
          <w:rFonts w:hint="eastAsia" w:asciiTheme="minorEastAsia" w:hAnsiTheme="minorEastAsia" w:eastAsiaTheme="minorEastAsia" w:cstheme="minorEastAsia"/>
          <w:sz w:val="24"/>
          <w:szCs w:val="24"/>
        </w:rPr>
      </w:pPr>
      <w:bookmarkStart w:id="2" w:name="_Toc23367002"/>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.1.2 测试流程</w:t>
      </w:r>
      <w:bookmarkEnd w:id="2"/>
    </w:p>
    <w:p w14:paraId="23B88C06">
      <w:pPr>
        <w:keepNext w:val="0"/>
        <w:keepLines w:val="0"/>
        <w:pageBreakBefore w:val="0"/>
        <w:widowControl w:val="0"/>
        <w:kinsoku/>
        <w:wordWrap/>
        <w:overflowPunct/>
        <w:topLinePunct w:val="0"/>
        <w:autoSpaceDE/>
        <w:autoSpaceDN/>
        <w:bidi w:val="0"/>
        <w:adjustRightInd/>
        <w:snapToGrid/>
        <w:spacing w:line="480" w:lineRule="exact"/>
        <w:ind w:firstLine="48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功能测试服务主要分为三个阶段，包括前期准备阶段、测试实施阶段以及成果汇报阶段：</w:t>
      </w:r>
    </w:p>
    <w:p w14:paraId="654AD397">
      <w:pPr>
        <w:keepNext w:val="0"/>
        <w:keepLines w:val="0"/>
        <w:pageBreakBefore w:val="0"/>
        <w:widowControl w:val="0"/>
        <w:kinsoku/>
        <w:wordWrap/>
        <w:overflowPunct/>
        <w:topLinePunct w:val="0"/>
        <w:autoSpaceDE/>
        <w:autoSpaceDN/>
        <w:bidi w:val="0"/>
        <w:adjustRightInd/>
        <w:snapToGrid/>
        <w:spacing w:line="480" w:lineRule="exact"/>
        <w:ind w:firstLine="48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前期准备阶段</w:t>
      </w:r>
    </w:p>
    <w:p w14:paraId="5A93D9DE">
      <w:pPr>
        <w:keepNext w:val="0"/>
        <w:keepLines w:val="0"/>
        <w:pageBreakBefore w:val="0"/>
        <w:widowControl w:val="0"/>
        <w:kinsoku/>
        <w:wordWrap/>
        <w:overflowPunct/>
        <w:topLinePunct w:val="0"/>
        <w:autoSpaceDE/>
        <w:autoSpaceDN/>
        <w:bidi w:val="0"/>
        <w:adjustRightInd/>
        <w:snapToGrid/>
        <w:spacing w:line="480" w:lineRule="exact"/>
        <w:ind w:firstLine="48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在实施功能测试工作前，技术人员会和客户对功能测试服务相关的技术细节进行详细沟通。由此确认功能测试的方案，方案内容主要包括确认的功能测试范围、最终对象、测试方式、测试要求和时间等内容。</w:t>
      </w:r>
    </w:p>
    <w:p w14:paraId="01C57252">
      <w:pPr>
        <w:keepNext w:val="0"/>
        <w:keepLines w:val="0"/>
        <w:pageBreakBefore w:val="0"/>
        <w:widowControl w:val="0"/>
        <w:kinsoku/>
        <w:wordWrap/>
        <w:overflowPunct/>
        <w:topLinePunct w:val="0"/>
        <w:autoSpaceDE/>
        <w:autoSpaceDN/>
        <w:bidi w:val="0"/>
        <w:adjustRightInd/>
        <w:snapToGrid/>
        <w:spacing w:line="480" w:lineRule="exact"/>
        <w:ind w:firstLine="48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测试实施阶段</w:t>
      </w:r>
    </w:p>
    <w:p w14:paraId="6DB2DC87">
      <w:pPr>
        <w:keepNext w:val="0"/>
        <w:keepLines w:val="0"/>
        <w:pageBreakBefore w:val="0"/>
        <w:widowControl w:val="0"/>
        <w:kinsoku/>
        <w:wordWrap/>
        <w:overflowPunct/>
        <w:topLinePunct w:val="0"/>
        <w:autoSpaceDE/>
        <w:autoSpaceDN/>
        <w:bidi w:val="0"/>
        <w:adjustRightInd/>
        <w:snapToGrid/>
        <w:spacing w:line="480" w:lineRule="exact"/>
        <w:ind w:firstLine="48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在功能测试实施过程中，测试服务人员首先以需求说明书等文件为依据，设计并创建测试案例。</w:t>
      </w:r>
    </w:p>
    <w:p w14:paraId="5725876C">
      <w:pPr>
        <w:keepNext w:val="0"/>
        <w:keepLines w:val="0"/>
        <w:pageBreakBefore w:val="0"/>
        <w:widowControl w:val="0"/>
        <w:kinsoku/>
        <w:wordWrap/>
        <w:overflowPunct/>
        <w:topLinePunct w:val="0"/>
        <w:autoSpaceDE/>
        <w:autoSpaceDN/>
        <w:bidi w:val="0"/>
        <w:adjustRightInd/>
        <w:snapToGrid/>
        <w:spacing w:line="480" w:lineRule="exact"/>
        <w:ind w:firstLine="48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在与系统所有者和系统使用者确认测试案例可行性后，开展实际测试工作，并最终形成测试结果。</w:t>
      </w:r>
    </w:p>
    <w:p w14:paraId="360CD31E">
      <w:pPr>
        <w:keepNext w:val="0"/>
        <w:keepLines w:val="0"/>
        <w:pageBreakBefore w:val="0"/>
        <w:widowControl w:val="0"/>
        <w:kinsoku/>
        <w:wordWrap/>
        <w:overflowPunct/>
        <w:topLinePunct w:val="0"/>
        <w:autoSpaceDE/>
        <w:autoSpaceDN/>
        <w:bidi w:val="0"/>
        <w:adjustRightInd/>
        <w:snapToGrid/>
        <w:spacing w:line="480" w:lineRule="exact"/>
        <w:ind w:firstLine="48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成果汇报阶段</w:t>
      </w:r>
    </w:p>
    <w:p w14:paraId="7AED2B11">
      <w:pPr>
        <w:keepNext w:val="0"/>
        <w:keepLines w:val="0"/>
        <w:pageBreakBefore w:val="0"/>
        <w:widowControl w:val="0"/>
        <w:kinsoku/>
        <w:wordWrap/>
        <w:overflowPunct/>
        <w:topLinePunct w:val="0"/>
        <w:autoSpaceDE/>
        <w:autoSpaceDN/>
        <w:bidi w:val="0"/>
        <w:adjustRightInd/>
        <w:snapToGrid/>
        <w:spacing w:line="480" w:lineRule="exact"/>
        <w:ind w:firstLine="48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分析功能测试结果，整理并输出功能测试成果，最后汇报项目领导。</w:t>
      </w:r>
    </w:p>
    <w:bookmarkEnd w:id="1"/>
    <w:p w14:paraId="32303DF8">
      <w:pPr>
        <w:keepNext w:val="0"/>
        <w:keepLines w:val="0"/>
        <w:pageBreakBefore w:val="0"/>
        <w:widowControl w:val="0"/>
        <w:kinsoku/>
        <w:wordWrap/>
        <w:overflowPunct/>
        <w:topLinePunct w:val="0"/>
        <w:autoSpaceDE/>
        <w:autoSpaceDN/>
        <w:bidi w:val="0"/>
        <w:adjustRightInd/>
        <w:snapToGrid/>
        <w:spacing w:line="480" w:lineRule="exact"/>
        <w:ind w:firstLine="480"/>
        <w:textAlignment w:val="auto"/>
        <w:rPr>
          <w:rFonts w:hint="eastAsia" w:asciiTheme="minorEastAsia" w:hAnsiTheme="minorEastAsia" w:eastAsiaTheme="minorEastAsia" w:cstheme="minorEastAsia"/>
          <w:sz w:val="24"/>
          <w:szCs w:val="24"/>
        </w:rPr>
      </w:pPr>
      <w:bookmarkStart w:id="3" w:name="_Toc23367003"/>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.1.3测试内容</w:t>
      </w:r>
      <w:bookmarkEnd w:id="3"/>
    </w:p>
    <w:p w14:paraId="2153F1A8">
      <w:pPr>
        <w:keepNext w:val="0"/>
        <w:keepLines w:val="0"/>
        <w:pageBreakBefore w:val="0"/>
        <w:widowControl w:val="0"/>
        <w:kinsoku/>
        <w:wordWrap/>
        <w:overflowPunct/>
        <w:topLinePunct w:val="0"/>
        <w:autoSpaceDE/>
        <w:autoSpaceDN/>
        <w:bidi w:val="0"/>
        <w:adjustRightInd/>
        <w:snapToGrid/>
        <w:spacing w:line="480" w:lineRule="exact"/>
        <w:ind w:firstLine="48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功能测试的主要内容包括：页面链接检查、相关性检查、按钮功能检查等。具体内容如下：</w:t>
      </w:r>
    </w:p>
    <w:p w14:paraId="5FFD167E">
      <w:pPr>
        <w:keepNext w:val="0"/>
        <w:keepLines w:val="0"/>
        <w:pageBreakBefore w:val="0"/>
        <w:widowControl w:val="0"/>
        <w:kinsoku/>
        <w:wordWrap/>
        <w:overflowPunct/>
        <w:topLinePunct w:val="0"/>
        <w:autoSpaceDE/>
        <w:autoSpaceDN/>
        <w:bidi w:val="0"/>
        <w:adjustRightInd/>
        <w:snapToGrid/>
        <w:spacing w:line="480" w:lineRule="exact"/>
        <w:ind w:firstLine="48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页面链接检查：每一个链接是否都有对应的页面，并且页面之间切换正确。</w:t>
      </w:r>
    </w:p>
    <w:p w14:paraId="51B74725">
      <w:pPr>
        <w:keepNext w:val="0"/>
        <w:keepLines w:val="0"/>
        <w:pageBreakBefore w:val="0"/>
        <w:widowControl w:val="0"/>
        <w:kinsoku/>
        <w:wordWrap/>
        <w:overflowPunct/>
        <w:topLinePunct w:val="0"/>
        <w:autoSpaceDE/>
        <w:autoSpaceDN/>
        <w:bidi w:val="0"/>
        <w:adjustRightInd/>
        <w:snapToGrid/>
        <w:spacing w:line="480" w:lineRule="exact"/>
        <w:ind w:firstLine="48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相关性检查：删除/增加一项会不会对其他项产生影响，如果产生影响，这些影响是否都正确。</w:t>
      </w:r>
    </w:p>
    <w:p w14:paraId="37DC1A06">
      <w:pPr>
        <w:keepNext w:val="0"/>
        <w:keepLines w:val="0"/>
        <w:pageBreakBefore w:val="0"/>
        <w:widowControl w:val="0"/>
        <w:kinsoku/>
        <w:wordWrap/>
        <w:overflowPunct/>
        <w:topLinePunct w:val="0"/>
        <w:autoSpaceDE/>
        <w:autoSpaceDN/>
        <w:bidi w:val="0"/>
        <w:adjustRightInd/>
        <w:snapToGrid/>
        <w:spacing w:line="480" w:lineRule="exact"/>
        <w:ind w:firstLine="48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按钮功能检查：如update、cancel、delete、save等功能是否正确。</w:t>
      </w:r>
    </w:p>
    <w:p w14:paraId="29E47960">
      <w:pPr>
        <w:keepNext w:val="0"/>
        <w:keepLines w:val="0"/>
        <w:pageBreakBefore w:val="0"/>
        <w:widowControl w:val="0"/>
        <w:kinsoku/>
        <w:wordWrap/>
        <w:overflowPunct/>
        <w:topLinePunct w:val="0"/>
        <w:autoSpaceDE/>
        <w:autoSpaceDN/>
        <w:bidi w:val="0"/>
        <w:adjustRightInd/>
        <w:snapToGrid/>
        <w:spacing w:line="480" w:lineRule="exact"/>
        <w:ind w:firstLine="48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字符串长度检查：输入超出需求所说明的字符串长度的内容，看系统是否检查字符串长度，会不会出错。</w:t>
      </w:r>
    </w:p>
    <w:p w14:paraId="24D2E08E">
      <w:pPr>
        <w:keepNext w:val="0"/>
        <w:keepLines w:val="0"/>
        <w:pageBreakBefore w:val="0"/>
        <w:widowControl w:val="0"/>
        <w:kinsoku/>
        <w:wordWrap/>
        <w:overflowPunct/>
        <w:topLinePunct w:val="0"/>
        <w:autoSpaceDE/>
        <w:autoSpaceDN/>
        <w:bidi w:val="0"/>
        <w:adjustRightInd/>
        <w:snapToGrid/>
        <w:spacing w:line="480" w:lineRule="exact"/>
        <w:ind w:firstLine="48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字符类型检查：在应该输入指定类型的内容的地方输入其他类型的内容(如在应该输入整型的地方输入其他字符类型)，看系统是否检查字符类型，会否报错。</w:t>
      </w:r>
    </w:p>
    <w:p w14:paraId="0E4D296F">
      <w:pPr>
        <w:keepNext w:val="0"/>
        <w:keepLines w:val="0"/>
        <w:pageBreakBefore w:val="0"/>
        <w:widowControl w:val="0"/>
        <w:kinsoku/>
        <w:wordWrap/>
        <w:overflowPunct/>
        <w:topLinePunct w:val="0"/>
        <w:autoSpaceDE/>
        <w:autoSpaceDN/>
        <w:bidi w:val="0"/>
        <w:adjustRightInd/>
        <w:snapToGrid/>
        <w:spacing w:line="480" w:lineRule="exact"/>
        <w:ind w:firstLine="48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标点符号检查：输入内容包括各种标点符号，特别是空格、各种引号、回车键。看系统处理是否正确。</w:t>
      </w:r>
    </w:p>
    <w:p w14:paraId="2E9EF868">
      <w:pPr>
        <w:keepNext w:val="0"/>
        <w:keepLines w:val="0"/>
        <w:pageBreakBefore w:val="0"/>
        <w:widowControl w:val="0"/>
        <w:kinsoku/>
        <w:wordWrap/>
        <w:overflowPunct/>
        <w:topLinePunct w:val="0"/>
        <w:autoSpaceDE/>
        <w:autoSpaceDN/>
        <w:bidi w:val="0"/>
        <w:adjustRightInd/>
        <w:snapToGrid/>
        <w:spacing w:line="480" w:lineRule="exact"/>
        <w:ind w:firstLine="48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中文字符处理：在可以输入中文的系统输入中文，看会否出现乱码或出错。</w:t>
      </w:r>
    </w:p>
    <w:p w14:paraId="5B5EB411">
      <w:pPr>
        <w:keepNext w:val="0"/>
        <w:keepLines w:val="0"/>
        <w:pageBreakBefore w:val="0"/>
        <w:widowControl w:val="0"/>
        <w:kinsoku/>
        <w:wordWrap/>
        <w:overflowPunct/>
        <w:topLinePunct w:val="0"/>
        <w:autoSpaceDE/>
        <w:autoSpaceDN/>
        <w:bidi w:val="0"/>
        <w:adjustRightInd/>
        <w:snapToGrid/>
        <w:spacing w:line="480" w:lineRule="exact"/>
        <w:ind w:firstLine="48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检查带出信息的完整性：在查看信息和update信息时，查看所填写的信息是不是全部带出，带出信息和添加的是否一致。</w:t>
      </w:r>
    </w:p>
    <w:p w14:paraId="3F4E6491">
      <w:pPr>
        <w:keepNext w:val="0"/>
        <w:keepLines w:val="0"/>
        <w:pageBreakBefore w:val="0"/>
        <w:widowControl w:val="0"/>
        <w:kinsoku/>
        <w:wordWrap/>
        <w:overflowPunct/>
        <w:topLinePunct w:val="0"/>
        <w:autoSpaceDE/>
        <w:autoSpaceDN/>
        <w:bidi w:val="0"/>
        <w:adjustRightInd/>
        <w:snapToGrid/>
        <w:spacing w:line="480" w:lineRule="exact"/>
        <w:ind w:firstLine="48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信息重复：在一些需要命名，且名字应该唯一的信息输入重复的名字或ID，看系统有没有处理，会否报错，重名包括是否区分大小写，以及在输入内容的前后输入空格，系统是否作出正确处理。</w:t>
      </w:r>
    </w:p>
    <w:p w14:paraId="5E326E0D">
      <w:pPr>
        <w:keepNext w:val="0"/>
        <w:keepLines w:val="0"/>
        <w:pageBreakBefore w:val="0"/>
        <w:widowControl w:val="0"/>
        <w:kinsoku/>
        <w:wordWrap/>
        <w:overflowPunct/>
        <w:topLinePunct w:val="0"/>
        <w:autoSpaceDE/>
        <w:autoSpaceDN/>
        <w:bidi w:val="0"/>
        <w:adjustRightInd/>
        <w:snapToGrid/>
        <w:spacing w:line="480" w:lineRule="exact"/>
        <w:ind w:firstLine="48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检查删除功能：在一些可以一次删除多个信息的地方，不选择任何信息，按”delete”，看系统如何处理，会否出错;然后选择一个和多个信息，进行删除，看是否正确处理。</w:t>
      </w:r>
    </w:p>
    <w:p w14:paraId="47758DA4">
      <w:pPr>
        <w:keepNext w:val="0"/>
        <w:keepLines w:val="0"/>
        <w:pageBreakBefore w:val="0"/>
        <w:widowControl w:val="0"/>
        <w:kinsoku/>
        <w:wordWrap/>
        <w:overflowPunct/>
        <w:topLinePunct w:val="0"/>
        <w:autoSpaceDE/>
        <w:autoSpaceDN/>
        <w:bidi w:val="0"/>
        <w:adjustRightInd/>
        <w:snapToGrid/>
        <w:spacing w:line="480" w:lineRule="exact"/>
        <w:ind w:firstLine="48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检查添加和修改是否一致：检查添加和修改信息的要求是否一致，例如添加要求必填的项，修改也应该必填;添加规定为整型的项，修改也必须为整型。</w:t>
      </w:r>
    </w:p>
    <w:p w14:paraId="513E6E84">
      <w:pPr>
        <w:keepNext w:val="0"/>
        <w:keepLines w:val="0"/>
        <w:pageBreakBefore w:val="0"/>
        <w:widowControl w:val="0"/>
        <w:kinsoku/>
        <w:wordWrap/>
        <w:overflowPunct/>
        <w:topLinePunct w:val="0"/>
        <w:autoSpaceDE/>
        <w:autoSpaceDN/>
        <w:bidi w:val="0"/>
        <w:adjustRightInd/>
        <w:snapToGrid/>
        <w:spacing w:line="480" w:lineRule="exact"/>
        <w:ind w:firstLine="48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检查修改重名：修改时把不能重名的项改为已存在的内容，看会否处理，报错。同时，也要注意，会不会报和自己重名的错。</w:t>
      </w:r>
    </w:p>
    <w:p w14:paraId="1A941344">
      <w:pPr>
        <w:keepNext w:val="0"/>
        <w:keepLines w:val="0"/>
        <w:pageBreakBefore w:val="0"/>
        <w:widowControl w:val="0"/>
        <w:kinsoku/>
        <w:wordWrap/>
        <w:overflowPunct/>
        <w:topLinePunct w:val="0"/>
        <w:autoSpaceDE/>
        <w:autoSpaceDN/>
        <w:bidi w:val="0"/>
        <w:adjustRightInd/>
        <w:snapToGrid/>
        <w:spacing w:line="480" w:lineRule="exact"/>
        <w:ind w:firstLine="48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重复提交表单：一条已经成功提交的纪录，back后再提交，看看系统是否做了处理。</w:t>
      </w:r>
    </w:p>
    <w:p w14:paraId="4D8DE666">
      <w:pPr>
        <w:keepNext w:val="0"/>
        <w:keepLines w:val="0"/>
        <w:pageBreakBefore w:val="0"/>
        <w:widowControl w:val="0"/>
        <w:kinsoku/>
        <w:wordWrap/>
        <w:overflowPunct/>
        <w:topLinePunct w:val="0"/>
        <w:autoSpaceDE/>
        <w:autoSpaceDN/>
        <w:bidi w:val="0"/>
        <w:adjustRightInd/>
        <w:snapToGrid/>
        <w:spacing w:line="480" w:lineRule="exact"/>
        <w:ind w:firstLine="48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检查多次使用back键的情况：在有back的地方，back，回到原来页面，再back，重复多次，看会否出错。</w:t>
      </w:r>
    </w:p>
    <w:p w14:paraId="0F9C3563">
      <w:pPr>
        <w:keepNext w:val="0"/>
        <w:keepLines w:val="0"/>
        <w:pageBreakBefore w:val="0"/>
        <w:widowControl w:val="0"/>
        <w:kinsoku/>
        <w:wordWrap/>
        <w:overflowPunct/>
        <w:topLinePunct w:val="0"/>
        <w:autoSpaceDE/>
        <w:autoSpaceDN/>
        <w:bidi w:val="0"/>
        <w:adjustRightInd/>
        <w:snapToGrid/>
        <w:spacing w:line="480" w:lineRule="exact"/>
        <w:ind w:firstLine="48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search检查：在有search功能的地方输入系统存在和不存在的内容，看search结果是否正确。如果可以输入多个search条件，可以同时添加合理和不合理的条件，看系统处理是否正确。</w:t>
      </w:r>
    </w:p>
    <w:p w14:paraId="46DEB973">
      <w:pPr>
        <w:keepNext w:val="0"/>
        <w:keepLines w:val="0"/>
        <w:pageBreakBefore w:val="0"/>
        <w:widowControl w:val="0"/>
        <w:kinsoku/>
        <w:wordWrap/>
        <w:overflowPunct/>
        <w:topLinePunct w:val="0"/>
        <w:autoSpaceDE/>
        <w:autoSpaceDN/>
        <w:bidi w:val="0"/>
        <w:adjustRightInd/>
        <w:snapToGrid/>
        <w:spacing w:line="480" w:lineRule="exact"/>
        <w:ind w:firstLine="48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输入信息位置：注意在光标停留的地方输入信息时，光标和所输入的信息会否跳到别的地方。</w:t>
      </w:r>
    </w:p>
    <w:p w14:paraId="3054A3A7">
      <w:pPr>
        <w:keepNext w:val="0"/>
        <w:keepLines w:val="0"/>
        <w:pageBreakBefore w:val="0"/>
        <w:widowControl w:val="0"/>
        <w:kinsoku/>
        <w:wordWrap/>
        <w:overflowPunct/>
        <w:topLinePunct w:val="0"/>
        <w:autoSpaceDE/>
        <w:autoSpaceDN/>
        <w:bidi w:val="0"/>
        <w:adjustRightInd/>
        <w:snapToGrid/>
        <w:spacing w:line="480" w:lineRule="exact"/>
        <w:ind w:firstLine="48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上传下载文件检查：上传下载文件的功能是否实现，上传文件是否能打开。对上传文件的格式有何规定，系统是否有解释信息，并检查系统是否能够做到。</w:t>
      </w:r>
    </w:p>
    <w:p w14:paraId="125E35CB">
      <w:pPr>
        <w:keepNext w:val="0"/>
        <w:keepLines w:val="0"/>
        <w:pageBreakBefore w:val="0"/>
        <w:widowControl w:val="0"/>
        <w:kinsoku/>
        <w:wordWrap/>
        <w:overflowPunct/>
        <w:topLinePunct w:val="0"/>
        <w:autoSpaceDE/>
        <w:autoSpaceDN/>
        <w:bidi w:val="0"/>
        <w:adjustRightInd/>
        <w:snapToGrid/>
        <w:spacing w:line="480" w:lineRule="exact"/>
        <w:ind w:firstLine="48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必填项检查：应该填写的项没有填写时系统是否都做了处理，对必填项是否有提示信息，如在必填项前加*</w:t>
      </w:r>
    </w:p>
    <w:p w14:paraId="6C6662E3">
      <w:pPr>
        <w:keepNext w:val="0"/>
        <w:keepLines w:val="0"/>
        <w:pageBreakBefore w:val="0"/>
        <w:widowControl w:val="0"/>
        <w:kinsoku/>
        <w:wordWrap/>
        <w:overflowPunct/>
        <w:topLinePunct w:val="0"/>
        <w:autoSpaceDE/>
        <w:autoSpaceDN/>
        <w:bidi w:val="0"/>
        <w:adjustRightInd/>
        <w:snapToGrid/>
        <w:spacing w:line="480" w:lineRule="exact"/>
        <w:ind w:firstLine="48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快捷键检查：是否支持常用快捷键，如Ctrl+C Ctrl+V Backspace等，对一些不允许输入信息的字段，如选人，选日期对快捷方式是否也做了限制。</w:t>
      </w:r>
    </w:p>
    <w:p w14:paraId="4DB79ED8">
      <w:pPr>
        <w:keepNext w:val="0"/>
        <w:keepLines w:val="0"/>
        <w:pageBreakBefore w:val="0"/>
        <w:widowControl w:val="0"/>
        <w:kinsoku/>
        <w:wordWrap/>
        <w:overflowPunct/>
        <w:topLinePunct w:val="0"/>
        <w:autoSpaceDE/>
        <w:autoSpaceDN/>
        <w:bidi w:val="0"/>
        <w:adjustRightInd/>
        <w:snapToGrid/>
        <w:spacing w:line="480" w:lineRule="exact"/>
        <w:ind w:firstLine="48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回车键检查：在输入结束后直接按回车键，看系统处理如何，会否报错。</w:t>
      </w:r>
    </w:p>
    <w:p w14:paraId="3C3C6D38">
      <w:pPr>
        <w:keepNext w:val="0"/>
        <w:keepLines w:val="0"/>
        <w:pageBreakBefore w:val="0"/>
        <w:widowControl w:val="0"/>
        <w:kinsoku/>
        <w:wordWrap/>
        <w:overflowPunct/>
        <w:topLinePunct w:val="0"/>
        <w:autoSpaceDE/>
        <w:autoSpaceDN/>
        <w:bidi w:val="0"/>
        <w:adjustRightInd/>
        <w:snapToGrid/>
        <w:spacing w:line="480" w:lineRule="exact"/>
        <w:ind w:firstLine="48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.2性能测试</w:t>
      </w:r>
    </w:p>
    <w:p w14:paraId="59D64426">
      <w:pPr>
        <w:keepNext w:val="0"/>
        <w:keepLines w:val="0"/>
        <w:pageBreakBefore w:val="0"/>
        <w:widowControl w:val="0"/>
        <w:kinsoku/>
        <w:wordWrap/>
        <w:overflowPunct/>
        <w:topLinePunct w:val="0"/>
        <w:autoSpaceDE/>
        <w:autoSpaceDN/>
        <w:bidi w:val="0"/>
        <w:adjustRightInd/>
        <w:snapToGrid/>
        <w:spacing w:line="480" w:lineRule="exact"/>
        <w:ind w:firstLine="48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.2.1测试范围</w:t>
      </w:r>
    </w:p>
    <w:p w14:paraId="4D470D17">
      <w:pPr>
        <w:keepNext w:val="0"/>
        <w:keepLines w:val="0"/>
        <w:pageBreakBefore w:val="0"/>
        <w:widowControl w:val="0"/>
        <w:kinsoku/>
        <w:wordWrap/>
        <w:overflowPunct/>
        <w:topLinePunct w:val="0"/>
        <w:autoSpaceDE/>
        <w:autoSpaceDN/>
        <w:bidi w:val="0"/>
        <w:adjustRightInd/>
        <w:snapToGrid/>
        <w:spacing w:line="480" w:lineRule="exact"/>
        <w:ind w:firstLine="48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本次测试范围</w:t>
      </w:r>
      <w:r>
        <w:rPr>
          <w:rFonts w:hint="eastAsia" w:asciiTheme="minorEastAsia" w:hAnsiTheme="minorEastAsia" w:eastAsiaTheme="minorEastAsia" w:cstheme="minorEastAsia"/>
          <w:sz w:val="24"/>
          <w:szCs w:val="24"/>
        </w:rPr>
        <w:t>为呼和浩特市卫生健康委员会医共体信息化系统</w:t>
      </w:r>
      <w:r>
        <w:rPr>
          <w:rFonts w:hint="eastAsia" w:asciiTheme="minorEastAsia" w:hAnsiTheme="minorEastAsia" w:eastAsiaTheme="minorEastAsia" w:cstheme="minorEastAsia"/>
          <w:sz w:val="24"/>
          <w:szCs w:val="24"/>
        </w:rPr>
        <w:t>。</w:t>
      </w:r>
    </w:p>
    <w:p w14:paraId="0F1D6180">
      <w:pPr>
        <w:keepNext w:val="0"/>
        <w:keepLines w:val="0"/>
        <w:pageBreakBefore w:val="0"/>
        <w:widowControl w:val="0"/>
        <w:kinsoku/>
        <w:wordWrap/>
        <w:overflowPunct/>
        <w:topLinePunct w:val="0"/>
        <w:autoSpaceDE/>
        <w:autoSpaceDN/>
        <w:bidi w:val="0"/>
        <w:adjustRightInd/>
        <w:snapToGrid/>
        <w:spacing w:line="480" w:lineRule="exact"/>
        <w:ind w:firstLine="48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.2.2测试流程</w:t>
      </w:r>
    </w:p>
    <w:p w14:paraId="5715A3F4">
      <w:pPr>
        <w:keepNext w:val="0"/>
        <w:keepLines w:val="0"/>
        <w:pageBreakBefore w:val="0"/>
        <w:widowControl w:val="0"/>
        <w:kinsoku/>
        <w:wordWrap/>
        <w:overflowPunct/>
        <w:topLinePunct w:val="0"/>
        <w:autoSpaceDE/>
        <w:autoSpaceDN/>
        <w:bidi w:val="0"/>
        <w:adjustRightInd/>
        <w:snapToGrid/>
        <w:spacing w:line="480" w:lineRule="exact"/>
        <w:ind w:firstLine="48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性能测试服务主要分为三个阶段，包括前期准备阶段、测试实施阶段以及成果汇报阶段：</w:t>
      </w:r>
    </w:p>
    <w:p w14:paraId="65F60599">
      <w:pPr>
        <w:keepNext w:val="0"/>
        <w:keepLines w:val="0"/>
        <w:pageBreakBefore w:val="0"/>
        <w:widowControl w:val="0"/>
        <w:kinsoku/>
        <w:wordWrap/>
        <w:overflowPunct/>
        <w:topLinePunct w:val="0"/>
        <w:autoSpaceDE/>
        <w:autoSpaceDN/>
        <w:bidi w:val="0"/>
        <w:adjustRightInd/>
        <w:snapToGrid/>
        <w:spacing w:line="480" w:lineRule="exact"/>
        <w:ind w:firstLine="48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前期准备阶段</w:t>
      </w:r>
    </w:p>
    <w:p w14:paraId="3DDE5C38">
      <w:pPr>
        <w:keepNext w:val="0"/>
        <w:keepLines w:val="0"/>
        <w:pageBreakBefore w:val="0"/>
        <w:widowControl w:val="0"/>
        <w:kinsoku/>
        <w:wordWrap/>
        <w:overflowPunct/>
        <w:topLinePunct w:val="0"/>
        <w:autoSpaceDE/>
        <w:autoSpaceDN/>
        <w:bidi w:val="0"/>
        <w:adjustRightInd/>
        <w:snapToGrid/>
        <w:spacing w:line="480" w:lineRule="exact"/>
        <w:ind w:firstLine="48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在实施性能测试工作前，技术人员会和客户对性能测试服务相关的技术细节进行详细沟通。由此确认性能测试的方案，方案内容主要包括确认的性能测试范围、最终对象、测试方式、测试要求和时间等内容。</w:t>
      </w:r>
    </w:p>
    <w:p w14:paraId="05FB89FF">
      <w:pPr>
        <w:keepNext w:val="0"/>
        <w:keepLines w:val="0"/>
        <w:pageBreakBefore w:val="0"/>
        <w:widowControl w:val="0"/>
        <w:kinsoku/>
        <w:wordWrap/>
        <w:overflowPunct/>
        <w:topLinePunct w:val="0"/>
        <w:autoSpaceDE/>
        <w:autoSpaceDN/>
        <w:bidi w:val="0"/>
        <w:adjustRightInd/>
        <w:snapToGrid/>
        <w:spacing w:line="480" w:lineRule="exact"/>
        <w:ind w:firstLine="48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根据测试要求，搭建测试环境。</w:t>
      </w:r>
    </w:p>
    <w:p w14:paraId="5F6C265B">
      <w:pPr>
        <w:keepNext w:val="0"/>
        <w:keepLines w:val="0"/>
        <w:pageBreakBefore w:val="0"/>
        <w:widowControl w:val="0"/>
        <w:kinsoku/>
        <w:wordWrap/>
        <w:overflowPunct/>
        <w:topLinePunct w:val="0"/>
        <w:autoSpaceDE/>
        <w:autoSpaceDN/>
        <w:bidi w:val="0"/>
        <w:adjustRightInd/>
        <w:snapToGrid/>
        <w:spacing w:line="480" w:lineRule="exact"/>
        <w:ind w:firstLine="48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测试实施阶段</w:t>
      </w:r>
    </w:p>
    <w:p w14:paraId="1779F7E4">
      <w:pPr>
        <w:keepNext w:val="0"/>
        <w:keepLines w:val="0"/>
        <w:pageBreakBefore w:val="0"/>
        <w:widowControl w:val="0"/>
        <w:kinsoku/>
        <w:wordWrap/>
        <w:overflowPunct/>
        <w:topLinePunct w:val="0"/>
        <w:autoSpaceDE/>
        <w:autoSpaceDN/>
        <w:bidi w:val="0"/>
        <w:adjustRightInd/>
        <w:snapToGrid/>
        <w:spacing w:line="480" w:lineRule="exact"/>
        <w:ind w:firstLine="48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在性能测试实施过程中，测试服务人员根据测试内容录制、调试测试脚本。根据测试要求，创建测试场景，选择模拟用户数量、脚本运行方式等。然后运行测试脚本，获得运行结果。</w:t>
      </w:r>
    </w:p>
    <w:p w14:paraId="7218B208">
      <w:pPr>
        <w:keepNext w:val="0"/>
        <w:keepLines w:val="0"/>
        <w:pageBreakBefore w:val="0"/>
        <w:widowControl w:val="0"/>
        <w:kinsoku/>
        <w:wordWrap/>
        <w:overflowPunct/>
        <w:topLinePunct w:val="0"/>
        <w:autoSpaceDE/>
        <w:autoSpaceDN/>
        <w:bidi w:val="0"/>
        <w:adjustRightInd/>
        <w:snapToGrid/>
        <w:spacing w:line="480" w:lineRule="exact"/>
        <w:ind w:firstLine="48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成果汇报阶段</w:t>
      </w:r>
    </w:p>
    <w:p w14:paraId="1292EAF2">
      <w:pPr>
        <w:keepNext w:val="0"/>
        <w:keepLines w:val="0"/>
        <w:pageBreakBefore w:val="0"/>
        <w:widowControl w:val="0"/>
        <w:kinsoku/>
        <w:wordWrap/>
        <w:overflowPunct/>
        <w:topLinePunct w:val="0"/>
        <w:autoSpaceDE/>
        <w:autoSpaceDN/>
        <w:bidi w:val="0"/>
        <w:adjustRightInd/>
        <w:snapToGrid/>
        <w:spacing w:line="480" w:lineRule="exact"/>
        <w:ind w:firstLine="48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分析性能测试结果，整理并输出性能测试成果，最后汇报项目领导。</w:t>
      </w:r>
    </w:p>
    <w:p w14:paraId="0F850468">
      <w:pPr>
        <w:keepNext w:val="0"/>
        <w:keepLines w:val="0"/>
        <w:pageBreakBefore w:val="0"/>
        <w:widowControl w:val="0"/>
        <w:kinsoku/>
        <w:wordWrap/>
        <w:overflowPunct/>
        <w:topLinePunct w:val="0"/>
        <w:autoSpaceDE/>
        <w:autoSpaceDN/>
        <w:bidi w:val="0"/>
        <w:adjustRightInd/>
        <w:snapToGrid/>
        <w:spacing w:line="480" w:lineRule="exact"/>
        <w:ind w:firstLine="48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.2.3测试内容</w:t>
      </w:r>
    </w:p>
    <w:p w14:paraId="6509AEBC">
      <w:pPr>
        <w:keepNext w:val="0"/>
        <w:keepLines w:val="0"/>
        <w:pageBreakBefore w:val="0"/>
        <w:widowControl w:val="0"/>
        <w:kinsoku/>
        <w:wordWrap/>
        <w:overflowPunct/>
        <w:topLinePunct w:val="0"/>
        <w:autoSpaceDE/>
        <w:autoSpaceDN/>
        <w:bidi w:val="0"/>
        <w:adjustRightInd/>
        <w:snapToGrid/>
        <w:spacing w:line="480" w:lineRule="exact"/>
        <w:ind w:firstLine="48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性能测试的主要内容包括：测试吞吐量/处理能力、测试负载、测试响应时间等。具体内容如下：</w:t>
      </w:r>
    </w:p>
    <w:p w14:paraId="49FC5A9E">
      <w:pPr>
        <w:keepNext w:val="0"/>
        <w:keepLines w:val="0"/>
        <w:pageBreakBefore w:val="0"/>
        <w:widowControl w:val="0"/>
        <w:kinsoku/>
        <w:wordWrap/>
        <w:overflowPunct/>
        <w:topLinePunct w:val="0"/>
        <w:autoSpaceDE/>
        <w:autoSpaceDN/>
        <w:bidi w:val="0"/>
        <w:adjustRightInd/>
        <w:snapToGrid/>
        <w:spacing w:line="480" w:lineRule="exact"/>
        <w:ind w:firstLine="48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测试吞吐量/处理能力   </w:t>
      </w:r>
    </w:p>
    <w:p w14:paraId="67A39BC0">
      <w:pPr>
        <w:keepNext w:val="0"/>
        <w:keepLines w:val="0"/>
        <w:pageBreakBefore w:val="0"/>
        <w:widowControl w:val="0"/>
        <w:kinsoku/>
        <w:wordWrap/>
        <w:overflowPunct/>
        <w:topLinePunct w:val="0"/>
        <w:autoSpaceDE/>
        <w:autoSpaceDN/>
        <w:bidi w:val="0"/>
        <w:adjustRightInd/>
        <w:snapToGrid/>
        <w:spacing w:line="480" w:lineRule="exact"/>
        <w:ind w:firstLine="48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处理能力又叫吞吐量，指的是单位时间内处理的客户端请求数量。通常情况下，吞吐量用请求数/秒或页面数/秒来衡量。</w:t>
      </w:r>
    </w:p>
    <w:p w14:paraId="58FAABD0">
      <w:pPr>
        <w:keepNext w:val="0"/>
        <w:keepLines w:val="0"/>
        <w:pageBreakBefore w:val="0"/>
        <w:widowControl w:val="0"/>
        <w:kinsoku/>
        <w:wordWrap/>
        <w:overflowPunct/>
        <w:topLinePunct w:val="0"/>
        <w:autoSpaceDE/>
        <w:autoSpaceDN/>
        <w:bidi w:val="0"/>
        <w:adjustRightInd/>
        <w:snapToGrid/>
        <w:spacing w:line="480" w:lineRule="exact"/>
        <w:ind w:firstLine="48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测试负载  </w:t>
      </w:r>
    </w:p>
    <w:p w14:paraId="0527FC41">
      <w:pPr>
        <w:keepNext w:val="0"/>
        <w:keepLines w:val="0"/>
        <w:pageBreakBefore w:val="0"/>
        <w:widowControl w:val="0"/>
        <w:kinsoku/>
        <w:wordWrap/>
        <w:overflowPunct/>
        <w:topLinePunct w:val="0"/>
        <w:autoSpaceDE/>
        <w:autoSpaceDN/>
        <w:bidi w:val="0"/>
        <w:adjustRightInd/>
        <w:snapToGrid/>
        <w:spacing w:line="480" w:lineRule="exact"/>
        <w:ind w:firstLine="48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负载分为客户端负载和服务器端负载客户端负载的通俗解释就是有多少个用户在同时使用软件服务器端负载的通俗解释就是有多少个请求同时到达了服务器端，要求服务器进行处理。例如，某个网站当前有10000个人在线访问，从他们的客户端层面看过去，这个负载就是客户端负载，为10000。若某个网站当前有10000个人在线访问，某一时刻，从他们的客户端同时发出了1000个页面的请求到服务器，从服务器端层面看过去，这个负载就是服务器端负载，为1000。</w:t>
      </w:r>
    </w:p>
    <w:p w14:paraId="0FF591F3">
      <w:pPr>
        <w:keepNext w:val="0"/>
        <w:keepLines w:val="0"/>
        <w:pageBreakBefore w:val="0"/>
        <w:widowControl w:val="0"/>
        <w:kinsoku/>
        <w:wordWrap/>
        <w:overflowPunct/>
        <w:topLinePunct w:val="0"/>
        <w:autoSpaceDE/>
        <w:autoSpaceDN/>
        <w:bidi w:val="0"/>
        <w:adjustRightInd/>
        <w:snapToGrid/>
        <w:spacing w:line="480" w:lineRule="exact"/>
        <w:ind w:firstLine="48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测试响应时间  </w:t>
      </w:r>
    </w:p>
    <w:p w14:paraId="69562F4D">
      <w:pPr>
        <w:keepNext w:val="0"/>
        <w:keepLines w:val="0"/>
        <w:pageBreakBefore w:val="0"/>
        <w:widowControl w:val="0"/>
        <w:kinsoku/>
        <w:wordWrap/>
        <w:overflowPunct/>
        <w:topLinePunct w:val="0"/>
        <w:autoSpaceDE/>
        <w:autoSpaceDN/>
        <w:bidi w:val="0"/>
        <w:adjustRightInd/>
        <w:snapToGrid/>
        <w:spacing w:line="480" w:lineRule="exact"/>
        <w:ind w:firstLine="48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响应时间是可以判断一个被测应用系统是否存在性能瓶颈的最直观的要素。例如，在执行完性能测试后，发现某个交易的“平均响应时间”为8秒，超过了预先确定下来的性能指标“该交易的性能指标为平均响应时间要小于等于3秒”。此时，就可以认为被测应用系统存在性能瓶颈了，要利用一定的手段去探查被测应用系统中哪个地方引起了系统的处理效率低以及低的原因了。</w:t>
      </w:r>
    </w:p>
    <w:p w14:paraId="7527884D">
      <w:pPr>
        <w:keepNext w:val="0"/>
        <w:keepLines w:val="0"/>
        <w:pageBreakBefore w:val="0"/>
        <w:widowControl w:val="0"/>
        <w:kinsoku/>
        <w:wordWrap/>
        <w:overflowPunct/>
        <w:topLinePunct w:val="0"/>
        <w:autoSpaceDE/>
        <w:autoSpaceDN/>
        <w:bidi w:val="0"/>
        <w:adjustRightInd/>
        <w:snapToGrid/>
        <w:spacing w:line="480" w:lineRule="exact"/>
        <w:ind w:firstLine="48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测试压力</w:t>
      </w:r>
    </w:p>
    <w:p w14:paraId="1A5C720E">
      <w:pPr>
        <w:keepNext w:val="0"/>
        <w:keepLines w:val="0"/>
        <w:pageBreakBefore w:val="0"/>
        <w:widowControl w:val="0"/>
        <w:kinsoku/>
        <w:wordWrap/>
        <w:overflowPunct/>
        <w:topLinePunct w:val="0"/>
        <w:autoSpaceDE/>
        <w:autoSpaceDN/>
        <w:bidi w:val="0"/>
        <w:adjustRightInd/>
        <w:snapToGrid/>
        <w:spacing w:line="480" w:lineRule="exact"/>
        <w:ind w:firstLine="48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强度测试也就是压力测试，压力测试主要是为了测试</w:t>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"https://wenwen.sogou.com/s/?w=%E7%A1%AC%E4%BB%B6%E7%B3%BB%E7%BB%9F&amp;ch=ww.xqy.chain" \t "https://wenwen.sogou.com/z/_blank"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硬件系统</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t>是否达到需求文档设计的性能目标，譬如在一定时期内，系统的cpu利用率，内存使用率，磁盘I/O吞吐率，网络吞吐量等。</w:t>
      </w:r>
    </w:p>
    <w:p w14:paraId="1762FEEA">
      <w:pPr>
        <w:keepNext w:val="0"/>
        <w:keepLines w:val="0"/>
        <w:pageBreakBefore w:val="0"/>
        <w:widowControl w:val="0"/>
        <w:kinsoku/>
        <w:wordWrap/>
        <w:overflowPunct/>
        <w:topLinePunct w:val="0"/>
        <w:autoSpaceDE/>
        <w:autoSpaceDN/>
        <w:bidi w:val="0"/>
        <w:adjustRightInd/>
        <w:snapToGrid/>
        <w:spacing w:line="480" w:lineRule="exact"/>
        <w:ind w:firstLine="56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五、项目要求 </w:t>
      </w:r>
    </w:p>
    <w:p w14:paraId="47059B9C">
      <w:pPr>
        <w:keepNext w:val="0"/>
        <w:keepLines w:val="0"/>
        <w:pageBreakBefore w:val="0"/>
        <w:widowControl w:val="0"/>
        <w:kinsoku/>
        <w:wordWrap/>
        <w:overflowPunct/>
        <w:topLinePunct w:val="0"/>
        <w:autoSpaceDE/>
        <w:autoSpaceDN/>
        <w:bidi w:val="0"/>
        <w:adjustRightInd/>
        <w:snapToGrid/>
        <w:spacing w:line="480" w:lineRule="exact"/>
        <w:ind w:firstLine="48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5.1合同签订后，自收到招标人书面通知之日起</w:t>
      </w:r>
      <w:r>
        <w:rPr>
          <w:rFonts w:hint="eastAsia" w:asciiTheme="minorEastAsia" w:hAnsiTheme="minorEastAsia" w:eastAsiaTheme="minorEastAsia" w:cstheme="minorEastAsia"/>
          <w:sz w:val="24"/>
          <w:szCs w:val="24"/>
        </w:rPr>
        <w:t>60</w:t>
      </w:r>
      <w:r>
        <w:rPr>
          <w:rFonts w:hint="eastAsia" w:asciiTheme="minorEastAsia" w:hAnsiTheme="minorEastAsia" w:eastAsiaTheme="minorEastAsia" w:cstheme="minorEastAsia"/>
          <w:sz w:val="24"/>
          <w:szCs w:val="24"/>
        </w:rPr>
        <w:t xml:space="preserve">日历天完成测评服务，出具测评报告和测评证书。 </w:t>
      </w:r>
    </w:p>
    <w:p w14:paraId="17C384E1">
      <w:pPr>
        <w:keepNext w:val="0"/>
        <w:keepLines w:val="0"/>
        <w:pageBreakBefore w:val="0"/>
        <w:widowControl w:val="0"/>
        <w:kinsoku/>
        <w:wordWrap/>
        <w:overflowPunct/>
        <w:topLinePunct w:val="0"/>
        <w:autoSpaceDE/>
        <w:autoSpaceDN/>
        <w:bidi w:val="0"/>
        <w:adjustRightInd/>
        <w:snapToGrid/>
        <w:spacing w:line="480" w:lineRule="exact"/>
        <w:ind w:firstLine="48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w:t>
      </w:r>
      <w:r>
        <w:rPr>
          <w:rFonts w:hint="eastAsia" w:asciiTheme="minorEastAsia" w:hAnsiTheme="minorEastAsia" w:eastAsiaTheme="minorEastAsia" w:cstheme="minorEastAsia"/>
          <w:sz w:val="24"/>
          <w:szCs w:val="24"/>
        </w:rPr>
        <w:t>2</w:t>
      </w:r>
      <w:r>
        <w:rPr>
          <w:rFonts w:hint="eastAsia" w:asciiTheme="minorEastAsia" w:hAnsiTheme="minorEastAsia" w:eastAsiaTheme="minorEastAsia" w:cstheme="minorEastAsia"/>
          <w:sz w:val="24"/>
          <w:szCs w:val="24"/>
        </w:rPr>
        <w:t xml:space="preserve"> 终报价须包括此项目实施过程中的一切相关费用，实施方案须充分考虑招标人的业务连续性，实施过程不能 影响招标人业务的正常应用。 </w:t>
      </w:r>
    </w:p>
    <w:p w14:paraId="03C5C436">
      <w:pPr>
        <w:keepNext w:val="0"/>
        <w:keepLines w:val="0"/>
        <w:pageBreakBefore w:val="0"/>
        <w:widowControl w:val="0"/>
        <w:kinsoku/>
        <w:wordWrap/>
        <w:overflowPunct/>
        <w:topLinePunct w:val="0"/>
        <w:autoSpaceDE/>
        <w:autoSpaceDN/>
        <w:bidi w:val="0"/>
        <w:adjustRightInd/>
        <w:snapToGrid/>
        <w:spacing w:line="480" w:lineRule="exact"/>
        <w:ind w:firstLine="48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w:t>
      </w:r>
      <w:r>
        <w:rPr>
          <w:rFonts w:hint="eastAsia" w:asciiTheme="minorEastAsia" w:hAnsiTheme="minorEastAsia" w:eastAsiaTheme="minorEastAsia" w:cstheme="minorEastAsia"/>
          <w:sz w:val="24"/>
          <w:szCs w:val="24"/>
        </w:rPr>
        <w:t>3</w:t>
      </w:r>
      <w:r>
        <w:rPr>
          <w:rFonts w:hint="eastAsia" w:asciiTheme="minorEastAsia" w:hAnsiTheme="minorEastAsia" w:eastAsiaTheme="minorEastAsia" w:cstheme="minorEastAsia"/>
          <w:sz w:val="24"/>
          <w:szCs w:val="24"/>
        </w:rPr>
        <w:t xml:space="preserve"> 对所有测评系统，在测评结束后出具相应的测评报告和测评证书。 </w:t>
      </w:r>
    </w:p>
    <w:p w14:paraId="03F695F2">
      <w:pPr>
        <w:keepNext w:val="0"/>
        <w:keepLines w:val="0"/>
        <w:pageBreakBefore w:val="0"/>
        <w:widowControl w:val="0"/>
        <w:kinsoku/>
        <w:wordWrap/>
        <w:overflowPunct/>
        <w:topLinePunct w:val="0"/>
        <w:autoSpaceDE/>
        <w:autoSpaceDN/>
        <w:bidi w:val="0"/>
        <w:adjustRightInd/>
        <w:snapToGrid/>
        <w:spacing w:line="480" w:lineRule="exact"/>
        <w:ind w:firstLine="48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w:t>
      </w:r>
      <w:r>
        <w:rPr>
          <w:rFonts w:hint="eastAsia" w:asciiTheme="minorEastAsia" w:hAnsiTheme="minorEastAsia" w:eastAsiaTheme="minorEastAsia" w:cstheme="minorEastAsia"/>
          <w:sz w:val="24"/>
          <w:szCs w:val="24"/>
        </w:rPr>
        <w:t>4</w:t>
      </w:r>
      <w:r>
        <w:rPr>
          <w:rFonts w:hint="eastAsia" w:asciiTheme="minorEastAsia" w:hAnsiTheme="minorEastAsia" w:eastAsiaTheme="minorEastAsia" w:cstheme="minorEastAsia"/>
          <w:sz w:val="24"/>
          <w:szCs w:val="24"/>
        </w:rPr>
        <w:t xml:space="preserve"> 根据测评结果，对不符合国家标准的要求和系统存在的安全隐患，配合被测单位进行安全整改。 </w:t>
      </w:r>
    </w:p>
    <w:p w14:paraId="47E839E1">
      <w:pPr>
        <w:keepNext w:val="0"/>
        <w:keepLines w:val="0"/>
        <w:pageBreakBefore w:val="0"/>
        <w:widowControl w:val="0"/>
        <w:kinsoku/>
        <w:wordWrap/>
        <w:overflowPunct/>
        <w:topLinePunct w:val="0"/>
        <w:autoSpaceDE/>
        <w:autoSpaceDN/>
        <w:bidi w:val="0"/>
        <w:adjustRightInd/>
        <w:snapToGrid/>
        <w:spacing w:line="480" w:lineRule="exact"/>
        <w:ind w:firstLine="48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w:t>
      </w:r>
      <w:r>
        <w:rPr>
          <w:rFonts w:hint="eastAsia" w:asciiTheme="minorEastAsia" w:hAnsiTheme="minorEastAsia" w:eastAsiaTheme="minorEastAsia" w:cstheme="minorEastAsia"/>
          <w:sz w:val="24"/>
          <w:szCs w:val="24"/>
        </w:rPr>
        <w:t>5</w:t>
      </w:r>
      <w:r>
        <w:rPr>
          <w:rFonts w:hint="eastAsia" w:asciiTheme="minorEastAsia" w:hAnsiTheme="minorEastAsia" w:eastAsiaTheme="minorEastAsia" w:cstheme="minorEastAsia"/>
          <w:sz w:val="24"/>
          <w:szCs w:val="24"/>
        </w:rPr>
        <w:t xml:space="preserve"> 乙方所使用的各种设备，必须遵守甲方相关标准并且不影响甲方的正常业务。 </w:t>
      </w:r>
    </w:p>
    <w:p w14:paraId="15D6CDDB">
      <w:pPr>
        <w:keepNext w:val="0"/>
        <w:keepLines w:val="0"/>
        <w:pageBreakBefore w:val="0"/>
        <w:widowControl w:val="0"/>
        <w:kinsoku/>
        <w:wordWrap/>
        <w:overflowPunct/>
        <w:topLinePunct w:val="0"/>
        <w:autoSpaceDE/>
        <w:autoSpaceDN/>
        <w:bidi w:val="0"/>
        <w:adjustRightInd/>
        <w:snapToGrid/>
        <w:spacing w:line="480" w:lineRule="exact"/>
        <w:ind w:firstLine="48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w:t>
      </w:r>
      <w:r>
        <w:rPr>
          <w:rFonts w:hint="eastAsia" w:asciiTheme="minorEastAsia" w:hAnsiTheme="minorEastAsia" w:eastAsiaTheme="minorEastAsia" w:cstheme="minorEastAsia"/>
          <w:sz w:val="24"/>
          <w:szCs w:val="24"/>
        </w:rPr>
        <w:t>6</w:t>
      </w:r>
      <w:r>
        <w:rPr>
          <w:rFonts w:hint="eastAsia" w:asciiTheme="minorEastAsia" w:hAnsiTheme="minorEastAsia" w:eastAsiaTheme="minorEastAsia" w:cstheme="minorEastAsia"/>
          <w:sz w:val="24"/>
          <w:szCs w:val="24"/>
        </w:rPr>
        <w:t xml:space="preserve"> 本招标技术文件的要求只是最低限度要求，并未对一切技术细节做出规定。本招标技术文件中未提到的或投标人认为更能体现和满足实际需要的功能和要求，投标人可依据自己的实际项目经验，在投标方案中详细说明。所有投标人为完成本项目所必须的设备材料、软硬件及服务等都在本次招标范围之内，即使投标人未列出或数目不足，也一概视为对招标方的优惠，投标人仍需在执行合同时补足。 </w:t>
      </w:r>
    </w:p>
    <w:p w14:paraId="576F3274">
      <w:pPr>
        <w:keepNext w:val="0"/>
        <w:keepLines w:val="0"/>
        <w:pageBreakBefore w:val="0"/>
        <w:widowControl w:val="0"/>
        <w:kinsoku/>
        <w:wordWrap/>
        <w:overflowPunct/>
        <w:topLinePunct w:val="0"/>
        <w:autoSpaceDE/>
        <w:autoSpaceDN/>
        <w:bidi w:val="0"/>
        <w:adjustRightInd/>
        <w:snapToGrid/>
        <w:spacing w:line="480" w:lineRule="exact"/>
        <w:ind w:firstLine="48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w:t>
      </w:r>
      <w:r>
        <w:rPr>
          <w:rFonts w:hint="eastAsia" w:asciiTheme="minorEastAsia" w:hAnsiTheme="minorEastAsia" w:eastAsiaTheme="minorEastAsia" w:cstheme="minorEastAsia"/>
          <w:sz w:val="24"/>
          <w:szCs w:val="24"/>
        </w:rPr>
        <w:t>7</w:t>
      </w:r>
      <w:r>
        <w:rPr>
          <w:rFonts w:hint="eastAsia" w:asciiTheme="minorEastAsia" w:hAnsiTheme="minorEastAsia" w:eastAsiaTheme="minorEastAsia" w:cstheme="minorEastAsia"/>
          <w:sz w:val="24"/>
          <w:szCs w:val="24"/>
        </w:rPr>
        <w:t xml:space="preserve"> 完成本技术文件要求内容中没有涉及的，并与本次项目完整性相关的其他工作。 </w:t>
      </w:r>
    </w:p>
    <w:p w14:paraId="6F8366DD">
      <w:pPr>
        <w:keepNext w:val="0"/>
        <w:keepLines w:val="0"/>
        <w:pageBreakBefore w:val="0"/>
        <w:widowControl w:val="0"/>
        <w:kinsoku/>
        <w:wordWrap/>
        <w:overflowPunct/>
        <w:topLinePunct w:val="0"/>
        <w:autoSpaceDE/>
        <w:autoSpaceDN/>
        <w:bidi w:val="0"/>
        <w:adjustRightInd/>
        <w:snapToGrid/>
        <w:spacing w:line="480" w:lineRule="exact"/>
        <w:ind w:firstLine="48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w:t>
      </w:r>
      <w:r>
        <w:rPr>
          <w:rFonts w:hint="eastAsia" w:asciiTheme="minorEastAsia" w:hAnsiTheme="minorEastAsia" w:eastAsiaTheme="minorEastAsia" w:cstheme="minorEastAsia"/>
          <w:sz w:val="24"/>
          <w:szCs w:val="24"/>
        </w:rPr>
        <w:t>8</w:t>
      </w:r>
      <w:r>
        <w:rPr>
          <w:rFonts w:hint="eastAsia" w:asciiTheme="minorEastAsia" w:hAnsiTheme="minorEastAsia" w:eastAsiaTheme="minorEastAsia" w:cstheme="minorEastAsia"/>
          <w:sz w:val="24"/>
          <w:szCs w:val="24"/>
        </w:rPr>
        <w:t xml:space="preserve"> 项目实施团队（含项目负责人和项目实施人员）须为投标人单位的正式员工。</w:t>
      </w:r>
    </w:p>
    <w:p w14:paraId="2C795BCF">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heme="minorEastAsia" w:hAnsiTheme="minorEastAsia" w:eastAsiaTheme="minorEastAsia" w:cstheme="minorEastAsia"/>
          <w:sz w:val="24"/>
          <w:szCs w:val="24"/>
        </w:rPr>
      </w:pPr>
    </w:p>
    <w:sectPr>
      <w:headerReference r:id="rId5" w:type="default"/>
      <w:footerReference r:id="rId6" w:type="default"/>
      <w:pgSz w:w="11906" w:h="16838"/>
      <w:pgMar w:top="1440" w:right="1800" w:bottom="1440" w:left="180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1E0FF4">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78D23468">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fyKa93AIAACQGAAAOAAAAAAAAAAEAIAAAAB8BAABkcnMvZTJvRG9jLnhtbFBLBQYA&#10;AAAABgAGAFkBAABtBgAAAAA=&#10;">
              <v:fill on="f" focussize="0,0"/>
              <v:stroke on="f" weight="0.5pt"/>
              <v:imagedata o:title=""/>
              <o:lock v:ext="edit" aspectratio="f"/>
              <v:textbox inset="0mm,0mm,0mm,0mm" style="mso-fit-shape-to-text:t;">
                <w:txbxContent>
                  <w:p w14:paraId="78D23468">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20"/>
      </w:pPr>
      <w:r>
        <w:separator/>
      </w:r>
    </w:p>
  </w:footnote>
  <w:footnote w:type="continuationSeparator" w:id="1">
    <w:p>
      <w:pPr>
        <w:spacing w:line="36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1F00D0">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RkZWJiYWM4NmYwYmJmZTcyNjU1OTgwZjliNGNhMDEifQ=="/>
  </w:docVars>
  <w:rsids>
    <w:rsidRoot w:val="493332F4"/>
    <w:rsid w:val="093700E7"/>
    <w:rsid w:val="0A6A629A"/>
    <w:rsid w:val="11D7693F"/>
    <w:rsid w:val="1A4A57A0"/>
    <w:rsid w:val="1F1F1B36"/>
    <w:rsid w:val="2AA1140C"/>
    <w:rsid w:val="32B67A1F"/>
    <w:rsid w:val="493332F4"/>
    <w:rsid w:val="51B03B5F"/>
    <w:rsid w:val="7669586D"/>
    <w:rsid w:val="7CCC3B79"/>
    <w:rsid w:val="7E5F22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Plain Text"/>
    <w:basedOn w:val="1"/>
    <w:qFormat/>
    <w:uiPriority w:val="99"/>
    <w:pPr>
      <w:spacing w:line="240" w:lineRule="auto"/>
      <w:ind w:firstLine="0" w:firstLineChars="0"/>
    </w:pPr>
    <w:rPr>
      <w:rFonts w:ascii="宋体" w:hAnsi="Courier New" w:eastAsia="宋体" w:cs="Times New Roman"/>
      <w:szCs w:val="20"/>
    </w:r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7">
    <w:name w:val="_正文段落"/>
    <w:basedOn w:val="2"/>
    <w:qFormat/>
    <w:uiPriority w:val="0"/>
    <w:pPr>
      <w:spacing w:beforeLines="15" w:afterLines="30" w:line="360" w:lineRule="auto"/>
      <w:ind w:firstLine="200" w:firstLineChars="200"/>
    </w:pPr>
    <w:rPr>
      <w:sz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4600</Words>
  <Characters>4798</Characters>
  <Lines>0</Lines>
  <Paragraphs>0</Paragraphs>
  <TotalTime>2</TotalTime>
  <ScaleCrop>false</ScaleCrop>
  <LinksUpToDate>false</LinksUpToDate>
  <CharactersWithSpaces>4845</CharactersWithSpaces>
  <Application>WPS Office_12.1.0.18240_F1E327BC-269C-435d-A152-05C5408002CA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2024-09-13T01:14:00Z</dcterms:created>
  <dc:creator>Administrator</dc:creator>
  <cp:lastModifiedBy>Administrator</cp:lastModifiedBy>
  <dcterms:modified xsi:type="dcterms:W3CDTF">2024-09-13T01:58:39Z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2052-12.1.0.18240</vt:lpwstr>
  </property>
  <property fmtid="{D5CDD505-2E9C-101B-9397-08002B2CF9AE}" pid="3" name="ICV">
    <vt:lpwstr>E8DD5931797B41818E9DF49D6F11C9F1_11</vt:lpwstr>
  </property>
</Properties>
</file>