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534" w:firstLineChars="800"/>
        <w:rPr>
          <w:color w:val="auto"/>
          <w:highlight w:val="none"/>
        </w:rPr>
      </w:pPr>
      <w:r>
        <w:rPr>
          <w:rFonts w:hint="eastAsia"/>
          <w:color w:val="auto"/>
          <w:highlight w:val="none"/>
        </w:rPr>
        <w:t>技术参数</w:t>
      </w:r>
    </w:p>
    <w:p>
      <w:pPr>
        <w:rPr>
          <w:color w:val="auto"/>
          <w:sz w:val="24"/>
          <w:highlight w:val="none"/>
        </w:rPr>
      </w:pPr>
    </w:p>
    <w:p>
      <w:pPr>
        <w:rPr>
          <w:color w:val="auto"/>
          <w:sz w:val="24"/>
          <w:highlight w:val="none"/>
        </w:rPr>
      </w:pPr>
      <w:r>
        <w:rPr>
          <w:rFonts w:hint="eastAsia"/>
          <w:color w:val="auto"/>
          <w:sz w:val="24"/>
          <w:highlight w:val="none"/>
        </w:rPr>
        <w:t>1.硬件及软件配置清单</w:t>
      </w:r>
    </w:p>
    <w:tbl>
      <w:tblPr>
        <w:tblStyle w:val="3"/>
        <w:tblW w:w="8238" w:type="dxa"/>
        <w:tblInd w:w="0" w:type="dxa"/>
        <w:shd w:val="clear" w:color="auto" w:fill="auto"/>
        <w:tblLayout w:type="autofit"/>
        <w:tblCellMar>
          <w:top w:w="0" w:type="dxa"/>
          <w:left w:w="0" w:type="dxa"/>
          <w:bottom w:w="0" w:type="dxa"/>
          <w:right w:w="0" w:type="dxa"/>
        </w:tblCellMar>
      </w:tblPr>
      <w:tblGrid>
        <w:gridCol w:w="520"/>
        <w:gridCol w:w="1104"/>
        <w:gridCol w:w="60"/>
        <w:gridCol w:w="5115"/>
        <w:gridCol w:w="957"/>
        <w:gridCol w:w="482"/>
      </w:tblGrid>
      <w:tr>
        <w:tblPrEx>
          <w:shd w:val="clear" w:color="auto" w:fill="auto"/>
          <w:tblCellMar>
            <w:top w:w="0" w:type="dxa"/>
            <w:left w:w="0" w:type="dxa"/>
            <w:bottom w:w="0" w:type="dxa"/>
            <w:right w:w="0" w:type="dxa"/>
          </w:tblCellMar>
        </w:tblPrEx>
        <w:trPr>
          <w:trHeight w:val="90" w:hRule="atLeast"/>
          <w:tblHeader/>
        </w:trPr>
        <w:tc>
          <w:tcPr>
            <w:tcW w:w="520" w:type="dxa"/>
            <w:tcBorders>
              <w:top w:val="single" w:color="auto" w:sz="4" w:space="0"/>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序号</w:t>
            </w:r>
          </w:p>
        </w:tc>
        <w:tc>
          <w:tcPr>
            <w:tcW w:w="1164" w:type="dxa"/>
            <w:gridSpan w:val="2"/>
            <w:tcBorders>
              <w:top w:val="single" w:color="auto" w:sz="4" w:space="0"/>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设备及软件名称</w:t>
            </w:r>
          </w:p>
        </w:tc>
        <w:tc>
          <w:tcPr>
            <w:tcW w:w="5115" w:type="dxa"/>
            <w:tcBorders>
              <w:top w:val="single" w:color="auto" w:sz="4" w:space="0"/>
              <w:left w:val="nil"/>
              <w:bottom w:val="single" w:color="auto" w:sz="4" w:space="0"/>
              <w:right w:val="single" w:color="auto" w:sz="4" w:space="0"/>
            </w:tcBorders>
            <w:shd w:val="clear" w:color="auto" w:fill="auto"/>
          </w:tcPr>
          <w:p>
            <w:pPr>
              <w:ind w:firstLine="1440" w:firstLineChars="600"/>
              <w:rPr>
                <w:color w:val="auto"/>
                <w:sz w:val="24"/>
                <w:highlight w:val="none"/>
              </w:rPr>
            </w:pPr>
            <w:r>
              <w:rPr>
                <w:rFonts w:hint="eastAsia"/>
                <w:color w:val="auto"/>
                <w:sz w:val="24"/>
                <w:highlight w:val="none"/>
              </w:rPr>
              <w:t>主要性能指标</w:t>
            </w:r>
          </w:p>
        </w:tc>
        <w:tc>
          <w:tcPr>
            <w:tcW w:w="957" w:type="dxa"/>
            <w:tcBorders>
              <w:top w:val="single" w:color="auto" w:sz="4" w:space="0"/>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单位</w:t>
            </w:r>
          </w:p>
        </w:tc>
        <w:tc>
          <w:tcPr>
            <w:tcW w:w="482" w:type="dxa"/>
            <w:tcBorders>
              <w:top w:val="single" w:color="auto" w:sz="4" w:space="0"/>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数量</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一</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硬件设备购置</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(一)</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服务器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边缘云计算服务器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硬件规格：</w:t>
            </w:r>
          </w:p>
          <w:p>
            <w:pPr>
              <w:rPr>
                <w:color w:val="auto"/>
                <w:sz w:val="24"/>
                <w:highlight w:val="none"/>
              </w:rPr>
            </w:pPr>
            <w:r>
              <w:rPr>
                <w:rFonts w:hint="eastAsia"/>
                <w:color w:val="auto"/>
                <w:sz w:val="24"/>
                <w:highlight w:val="none"/>
              </w:rPr>
              <w:t>CPU：2颗（12核，2.4GHz）</w:t>
            </w:r>
          </w:p>
          <w:p>
            <w:pPr>
              <w:rPr>
                <w:color w:val="auto"/>
                <w:sz w:val="24"/>
                <w:highlight w:val="none"/>
              </w:rPr>
            </w:pPr>
            <w:r>
              <w:rPr>
                <w:rFonts w:hint="eastAsia"/>
                <w:color w:val="auto"/>
                <w:sz w:val="24"/>
                <w:highlight w:val="none"/>
              </w:rPr>
              <w:t>内存：128GB</w:t>
            </w:r>
          </w:p>
          <w:p>
            <w:pPr>
              <w:rPr>
                <w:color w:val="auto"/>
                <w:sz w:val="24"/>
                <w:highlight w:val="none"/>
              </w:rPr>
            </w:pPr>
            <w:r>
              <w:rPr>
                <w:rFonts w:hint="eastAsia"/>
                <w:color w:val="auto"/>
                <w:sz w:val="24"/>
                <w:highlight w:val="none"/>
              </w:rPr>
              <w:t xml:space="preserve">硬盘控制器：标配SAS_HBA 卡，支持RAID 0/1/10 </w:t>
            </w:r>
          </w:p>
          <w:p>
            <w:pPr>
              <w:rPr>
                <w:color w:val="auto"/>
                <w:sz w:val="24"/>
                <w:highlight w:val="none"/>
              </w:rPr>
            </w:pPr>
            <w:r>
              <w:rPr>
                <w:rFonts w:hint="eastAsia"/>
                <w:color w:val="auto"/>
                <w:sz w:val="24"/>
                <w:highlight w:val="none"/>
              </w:rPr>
              <w:t>存储：600G 10K SAS×2（RAID_1）+480G SSD×2+4T SATA×2</w:t>
            </w:r>
          </w:p>
          <w:p>
            <w:pPr>
              <w:rPr>
                <w:color w:val="auto"/>
                <w:sz w:val="24"/>
                <w:highlight w:val="none"/>
              </w:rPr>
            </w:pPr>
            <w:r>
              <w:rPr>
                <w:rFonts w:hint="eastAsia"/>
                <w:color w:val="auto"/>
                <w:sz w:val="24"/>
                <w:highlight w:val="none"/>
              </w:rPr>
              <w:t>阵列卡：SAS_HBA 卡</w:t>
            </w:r>
          </w:p>
          <w:p>
            <w:pPr>
              <w:rPr>
                <w:color w:val="auto"/>
                <w:sz w:val="24"/>
                <w:highlight w:val="none"/>
              </w:rPr>
            </w:pPr>
            <w:r>
              <w:rPr>
                <w:rFonts w:hint="eastAsia"/>
                <w:color w:val="auto"/>
                <w:sz w:val="24"/>
                <w:highlight w:val="none"/>
              </w:rPr>
              <w:t>PCIE扩展：最大可支持6个PCIe扩展插槽</w:t>
            </w:r>
          </w:p>
          <w:p>
            <w:pPr>
              <w:rPr>
                <w:color w:val="auto"/>
                <w:sz w:val="24"/>
                <w:highlight w:val="none"/>
              </w:rPr>
            </w:pPr>
            <w:r>
              <w:rPr>
                <w:rFonts w:hint="eastAsia"/>
                <w:color w:val="auto"/>
                <w:sz w:val="24"/>
                <w:highlight w:val="none"/>
              </w:rPr>
              <w:t>网口：标配6个千兆电口</w:t>
            </w:r>
          </w:p>
          <w:p>
            <w:pPr>
              <w:rPr>
                <w:color w:val="auto"/>
                <w:sz w:val="24"/>
                <w:highlight w:val="none"/>
              </w:rPr>
            </w:pPr>
            <w:r>
              <w:rPr>
                <w:rFonts w:hint="eastAsia"/>
                <w:color w:val="auto"/>
                <w:sz w:val="24"/>
                <w:highlight w:val="none"/>
              </w:rPr>
              <w:t>电源：550W（1+1）</w:t>
            </w:r>
          </w:p>
          <w:p>
            <w:pPr>
              <w:rPr>
                <w:color w:val="auto"/>
                <w:sz w:val="24"/>
                <w:highlight w:val="none"/>
              </w:rPr>
            </w:pPr>
            <w:r>
              <w:rPr>
                <w:rFonts w:hint="eastAsia"/>
                <w:color w:val="auto"/>
                <w:sz w:val="24"/>
                <w:highlight w:val="none"/>
              </w:rPr>
              <w:t>内置云计算软件、分布式数据存储软件</w:t>
            </w:r>
          </w:p>
          <w:p>
            <w:pPr>
              <w:rPr>
                <w:color w:val="auto"/>
                <w:sz w:val="24"/>
                <w:highlight w:val="none"/>
              </w:rPr>
            </w:pPr>
            <w:r>
              <w:rPr>
                <w:rFonts w:hint="eastAsia"/>
                <w:color w:val="auto"/>
                <w:sz w:val="24"/>
                <w:highlight w:val="none"/>
              </w:rPr>
              <w:t>★一套云平台支持同时提供虚拟机、LXC容器和Docker容器服务。（</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★支持虚拟机全量克隆，虚拟机克隆耗时≤1s，且克隆前后虚机业务不中断，删除源虚拟机不影响克隆虚拟机的使用。（</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★支持创建虚拟机时，同时创建云硬盘，系统自动进行云硬盘的格式化和目录挂载操作，无需手动进入操作系统后台操作。（</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 支持定时运维，自定义创建定时器，可设定按周/天/月的定时策略和按每n小时/每n天的时间策略。支持创建多种定时任务，包括对指定资源的开机、关机、重启、快照和备份。（提供产品功能截图）</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625"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NTP校时服务器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支持GPS、北斗、上级NTP校时（默认北斗）</w:t>
            </w:r>
          </w:p>
          <w:p>
            <w:pPr>
              <w:rPr>
                <w:color w:val="auto"/>
                <w:sz w:val="24"/>
                <w:highlight w:val="none"/>
              </w:rPr>
            </w:pPr>
            <w:r>
              <w:rPr>
                <w:rFonts w:hint="eastAsia"/>
                <w:color w:val="auto"/>
                <w:sz w:val="24"/>
                <w:highlight w:val="none"/>
              </w:rPr>
              <w:t>支持多网域校时</w:t>
            </w:r>
          </w:p>
          <w:p>
            <w:pPr>
              <w:rPr>
                <w:color w:val="auto"/>
                <w:sz w:val="24"/>
                <w:highlight w:val="none"/>
              </w:rPr>
            </w:pPr>
            <w:r>
              <w:rPr>
                <w:rFonts w:hint="eastAsia"/>
                <w:color w:val="auto"/>
                <w:sz w:val="24"/>
                <w:highlight w:val="none"/>
              </w:rPr>
              <w:t>含100米N</w:t>
            </w:r>
            <w:r>
              <w:rPr>
                <w:color w:val="auto"/>
                <w:sz w:val="24"/>
                <w:highlight w:val="none"/>
              </w:rPr>
              <w:t>TP</w:t>
            </w:r>
            <w:r>
              <w:rPr>
                <w:rFonts w:hint="eastAsia"/>
                <w:color w:val="auto"/>
                <w:sz w:val="24"/>
                <w:highlight w:val="none"/>
              </w:rPr>
              <w:t>天馈包</w:t>
            </w:r>
          </w:p>
          <w:p>
            <w:pPr>
              <w:rPr>
                <w:rFonts w:hint="eastAsia" w:eastAsiaTheme="minorEastAsia"/>
                <w:color w:val="auto"/>
                <w:sz w:val="24"/>
                <w:highlight w:val="none"/>
                <w:lang w:eastAsia="zh-CN"/>
              </w:rPr>
            </w:pPr>
            <w:r>
              <w:rPr>
                <w:rFonts w:hint="eastAsia"/>
                <w:color w:val="auto"/>
                <w:sz w:val="24"/>
                <w:highlight w:val="none"/>
              </w:rPr>
              <w:t>处理器：ARM处理器</w:t>
            </w:r>
          </w:p>
          <w:p>
            <w:pPr>
              <w:rPr>
                <w:rFonts w:hint="eastAsia" w:eastAsiaTheme="minorEastAsia"/>
                <w:color w:val="auto"/>
                <w:sz w:val="24"/>
                <w:highlight w:val="none"/>
                <w:lang w:eastAsia="zh-CN"/>
              </w:rPr>
            </w:pPr>
            <w:r>
              <w:rPr>
                <w:rFonts w:hint="eastAsia"/>
                <w:color w:val="auto"/>
                <w:sz w:val="24"/>
                <w:highlight w:val="none"/>
              </w:rPr>
              <w:t>同步精度：卫星同步精度纳秒级；NTP同步精度毫秒级；</w:t>
            </w:r>
          </w:p>
          <w:p>
            <w:pPr>
              <w:rPr>
                <w:rFonts w:hint="eastAsia" w:eastAsiaTheme="minorEastAsia"/>
                <w:color w:val="auto"/>
                <w:sz w:val="24"/>
                <w:highlight w:val="none"/>
                <w:lang w:eastAsia="zh-CN"/>
              </w:rPr>
            </w:pPr>
            <w:r>
              <w:rPr>
                <w:rFonts w:hint="eastAsia"/>
                <w:color w:val="auto"/>
                <w:sz w:val="24"/>
                <w:highlight w:val="none"/>
              </w:rPr>
              <w:t>存储：256M</w:t>
            </w:r>
          </w:p>
          <w:p>
            <w:pPr>
              <w:rPr>
                <w:rFonts w:hint="eastAsia" w:eastAsiaTheme="minorEastAsia"/>
                <w:color w:val="auto"/>
                <w:sz w:val="24"/>
                <w:highlight w:val="none"/>
                <w:lang w:eastAsia="zh-CN"/>
              </w:rPr>
            </w:pPr>
            <w:r>
              <w:rPr>
                <w:rFonts w:hint="eastAsia"/>
                <w:color w:val="auto"/>
                <w:sz w:val="24"/>
                <w:highlight w:val="none"/>
              </w:rPr>
              <w:t>守时精度：≤28us</w:t>
            </w:r>
          </w:p>
          <w:p>
            <w:pPr>
              <w:rPr>
                <w:rFonts w:hint="eastAsia" w:eastAsiaTheme="minorEastAsia"/>
                <w:color w:val="auto"/>
                <w:sz w:val="24"/>
                <w:highlight w:val="none"/>
                <w:lang w:eastAsia="zh-CN"/>
              </w:rPr>
            </w:pPr>
            <w:r>
              <w:rPr>
                <w:rFonts w:hint="eastAsia"/>
                <w:color w:val="auto"/>
                <w:sz w:val="24"/>
                <w:highlight w:val="none"/>
              </w:rPr>
              <w:t>跟踪通道数：32</w:t>
            </w:r>
          </w:p>
          <w:p>
            <w:pPr>
              <w:rPr>
                <w:rFonts w:hint="eastAsia" w:eastAsiaTheme="minorEastAsia"/>
                <w:color w:val="auto"/>
                <w:sz w:val="24"/>
                <w:highlight w:val="none"/>
                <w:lang w:eastAsia="zh-CN"/>
              </w:rPr>
            </w:pPr>
            <w:r>
              <w:rPr>
                <w:rFonts w:hint="eastAsia"/>
                <w:color w:val="auto"/>
                <w:sz w:val="24"/>
                <w:highlight w:val="none"/>
              </w:rPr>
              <w:t>捕获通道数：128</w:t>
            </w:r>
          </w:p>
          <w:p>
            <w:pPr>
              <w:rPr>
                <w:rFonts w:hint="eastAsia" w:eastAsiaTheme="minorEastAsia"/>
                <w:color w:val="auto"/>
                <w:sz w:val="24"/>
                <w:highlight w:val="none"/>
                <w:lang w:eastAsia="zh-CN"/>
              </w:rPr>
            </w:pPr>
            <w:r>
              <w:rPr>
                <w:rFonts w:hint="eastAsia"/>
                <w:color w:val="auto"/>
                <w:sz w:val="24"/>
                <w:highlight w:val="none"/>
              </w:rPr>
              <w:t>授时容量： 10000次/每秒（单端口）</w:t>
            </w:r>
          </w:p>
          <w:p>
            <w:pPr>
              <w:rPr>
                <w:color w:val="auto"/>
                <w:sz w:val="24"/>
                <w:highlight w:val="none"/>
              </w:rPr>
            </w:pPr>
            <w:r>
              <w:rPr>
                <w:rFonts w:hint="eastAsia"/>
                <w:color w:val="auto"/>
                <w:sz w:val="24"/>
                <w:highlight w:val="none"/>
              </w:rPr>
              <w:t>授时精度：≤5us</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9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云存储服务器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技术规格： </w:t>
            </w:r>
          </w:p>
          <w:p>
            <w:pPr>
              <w:rPr>
                <w:color w:val="auto"/>
                <w:sz w:val="24"/>
                <w:highlight w:val="none"/>
              </w:rPr>
            </w:pPr>
            <w:r>
              <w:rPr>
                <w:rFonts w:hint="eastAsia"/>
                <w:color w:val="auto"/>
                <w:sz w:val="24"/>
                <w:highlight w:val="none"/>
              </w:rPr>
              <w:t>64位CPU，核数不少于16/16GB ECC内存/1颗SSD硬盘/热插拔/以太网口1Gx2/冗余电源/2U</w:t>
            </w:r>
          </w:p>
          <w:p>
            <w:pPr>
              <w:rPr>
                <w:color w:val="auto"/>
                <w:sz w:val="24"/>
                <w:highlight w:val="none"/>
              </w:rPr>
            </w:pPr>
            <w:r>
              <w:rPr>
                <w:rFonts w:hint="eastAsia"/>
                <w:color w:val="auto"/>
                <w:sz w:val="24"/>
                <w:highlight w:val="none"/>
              </w:rPr>
              <w:t>8个热插拔硬盘槽位</w:t>
            </w:r>
            <w:r>
              <w:rPr>
                <w:color w:val="auto"/>
                <w:sz w:val="24"/>
                <w:highlight w:val="none"/>
              </w:rPr>
              <w:t>，</w:t>
            </w:r>
            <w:r>
              <w:rPr>
                <w:rFonts w:hint="eastAsia"/>
                <w:color w:val="auto"/>
                <w:sz w:val="24"/>
                <w:highlight w:val="none"/>
              </w:rPr>
              <w:t>支持SAS/SATA硬盘</w:t>
            </w:r>
            <w:r>
              <w:rPr>
                <w:color w:val="auto"/>
                <w:sz w:val="24"/>
                <w:highlight w:val="none"/>
              </w:rPr>
              <w:t>混插</w:t>
            </w:r>
            <w:r>
              <w:rPr>
                <w:rFonts w:hint="eastAsia"/>
                <w:color w:val="auto"/>
                <w:sz w:val="24"/>
                <w:highlight w:val="none"/>
              </w:rPr>
              <w:t>，</w:t>
            </w:r>
            <w:r>
              <w:rPr>
                <w:color w:val="auto"/>
                <w:sz w:val="24"/>
                <w:highlight w:val="none"/>
              </w:rPr>
              <w:t>支持</w:t>
            </w:r>
            <w:r>
              <w:rPr>
                <w:rFonts w:hint="eastAsia"/>
                <w:color w:val="auto"/>
                <w:sz w:val="24"/>
                <w:highlight w:val="none"/>
              </w:rPr>
              <w:t>RAID 0、1、5、6</w:t>
            </w:r>
          </w:p>
          <w:p>
            <w:pPr>
              <w:rPr>
                <w:color w:val="auto"/>
                <w:sz w:val="24"/>
                <w:highlight w:val="none"/>
              </w:rPr>
            </w:pPr>
            <w:r>
              <w:rPr>
                <w:rFonts w:hint="eastAsia"/>
                <w:color w:val="auto"/>
                <w:sz w:val="24"/>
                <w:highlight w:val="none"/>
              </w:rPr>
              <w:t>集成BMC芯片</w:t>
            </w:r>
            <w:r>
              <w:rPr>
                <w:color w:val="auto"/>
                <w:sz w:val="24"/>
                <w:highlight w:val="none"/>
              </w:rPr>
              <w:t>，支持</w:t>
            </w:r>
            <w:r>
              <w:rPr>
                <w:rFonts w:hint="eastAsia"/>
                <w:color w:val="auto"/>
                <w:sz w:val="24"/>
                <w:highlight w:val="none"/>
              </w:rPr>
              <w:t>IPMI 2.0和KVM O</w:t>
            </w:r>
            <w:r>
              <w:rPr>
                <w:color w:val="auto"/>
                <w:sz w:val="24"/>
                <w:highlight w:val="none"/>
              </w:rPr>
              <w:t>ver IP</w:t>
            </w:r>
            <w:r>
              <w:rPr>
                <w:rFonts w:hint="eastAsia"/>
                <w:color w:val="auto"/>
                <w:sz w:val="24"/>
                <w:highlight w:val="none"/>
              </w:rPr>
              <w:t>高级</w:t>
            </w:r>
            <w:r>
              <w:rPr>
                <w:color w:val="auto"/>
                <w:sz w:val="24"/>
                <w:highlight w:val="none"/>
              </w:rPr>
              <w:t>管理功能</w:t>
            </w:r>
          </w:p>
          <w:p>
            <w:pPr>
              <w:rPr>
                <w:color w:val="auto"/>
                <w:sz w:val="24"/>
                <w:highlight w:val="none"/>
              </w:rPr>
            </w:pPr>
            <w:r>
              <w:rPr>
                <w:rFonts w:hint="eastAsia"/>
                <w:color w:val="auto"/>
                <w:sz w:val="24"/>
                <w:highlight w:val="none"/>
              </w:rPr>
              <w:t>支持</w:t>
            </w:r>
            <w:r>
              <w:rPr>
                <w:color w:val="auto"/>
                <w:sz w:val="24"/>
                <w:highlight w:val="none"/>
              </w:rPr>
              <w:t>网络唤醒，网络冗余，负载均衡</w:t>
            </w:r>
          </w:p>
          <w:p>
            <w:pPr>
              <w:rPr>
                <w:color w:val="auto"/>
                <w:sz w:val="24"/>
                <w:highlight w:val="none"/>
              </w:rPr>
            </w:pPr>
            <w:r>
              <w:rPr>
                <w:rFonts w:hint="eastAsia"/>
                <w:color w:val="auto"/>
                <w:sz w:val="24"/>
                <w:highlight w:val="none"/>
              </w:rPr>
              <w:t>集成显示</w:t>
            </w:r>
            <w:r>
              <w:rPr>
                <w:color w:val="auto"/>
                <w:sz w:val="24"/>
                <w:highlight w:val="none"/>
              </w:rPr>
              <w:t>控制器，</w:t>
            </w:r>
            <w:r>
              <w:rPr>
                <w:rFonts w:hint="eastAsia"/>
                <w:color w:val="auto"/>
                <w:sz w:val="24"/>
                <w:highlight w:val="none"/>
              </w:rPr>
              <w:t>16MB显存</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9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IoT-视频云存储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4U24盘位磁盘阵列；单设备配置双64位多核处理器，32GB（可扩展至256GB），24块4T企业级SATA磁盘;网络raid +1，+2，+3，+4；6个千兆网口，1个IPMI管理接口；支持视音频、图片、直接写入，支持视频高速预览、回放、下载，支持云内容灾备份，支持一体化运维，支持GB/T28181-2011、Onvif、RTSP、H265、SVAC等标准视频协议。</w:t>
            </w:r>
          </w:p>
          <w:p>
            <w:pPr>
              <w:rPr>
                <w:color w:val="auto"/>
                <w:sz w:val="24"/>
                <w:highlight w:val="none"/>
              </w:rPr>
            </w:pPr>
            <w:r>
              <w:rPr>
                <w:rFonts w:hint="eastAsia"/>
                <w:color w:val="auto"/>
                <w:sz w:val="24"/>
                <w:highlight w:val="none"/>
              </w:rPr>
              <w:t>★支持慢盘检测，通过硬盘IO检测机制检测慢IO识别慢盘，并自动隔离慢盘（</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956"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千兆交换机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交换容量不少于432Gbps，包转发率不少于144Mpps；</w:t>
            </w:r>
          </w:p>
          <w:p>
            <w:pPr>
              <w:rPr>
                <w:color w:val="auto"/>
                <w:sz w:val="24"/>
                <w:highlight w:val="none"/>
              </w:rPr>
            </w:pPr>
            <w:r>
              <w:rPr>
                <w:rFonts w:hint="eastAsia"/>
                <w:color w:val="auto"/>
                <w:sz w:val="24"/>
                <w:highlight w:val="none"/>
              </w:rPr>
              <w:t>不少于24个10/100/1000Base-T自适应以太网端口，不少于4个万兆SFP+口；4 * SFP+ 万兆模块；</w:t>
            </w:r>
          </w:p>
          <w:p>
            <w:pPr>
              <w:rPr>
                <w:color w:val="auto"/>
                <w:sz w:val="24"/>
                <w:highlight w:val="none"/>
              </w:rPr>
            </w:pPr>
            <w:r>
              <w:rPr>
                <w:rFonts w:hint="eastAsia"/>
                <w:color w:val="auto"/>
                <w:sz w:val="24"/>
                <w:highlight w:val="none"/>
              </w:rPr>
              <w:t>支持VLAN,流量控制，ACL，QOS，环网RRPP，支持SNMP V1/V2c/V3网管。</w:t>
            </w:r>
          </w:p>
          <w:p>
            <w:pPr>
              <w:rPr>
                <w:color w:val="auto"/>
                <w:sz w:val="24"/>
                <w:highlight w:val="none"/>
              </w:rPr>
            </w:pPr>
            <w:r>
              <w:rPr>
                <w:rFonts w:hint="eastAsia"/>
                <w:color w:val="auto"/>
                <w:sz w:val="24"/>
                <w:highlight w:val="none"/>
              </w:rPr>
              <w:t>★可以为远程连接用户提供访问控制，拒绝未通过验证的连接（提供进网检测报告证明）</w:t>
            </w:r>
          </w:p>
          <w:p>
            <w:pPr>
              <w:rPr>
                <w:color w:val="auto"/>
                <w:sz w:val="24"/>
                <w:highlight w:val="none"/>
              </w:rPr>
            </w:pPr>
            <w:r>
              <w:rPr>
                <w:rFonts w:hint="eastAsia"/>
                <w:color w:val="auto"/>
                <w:sz w:val="24"/>
                <w:highlight w:val="none"/>
              </w:rPr>
              <w:t>★为保证整体系统稳定性，投标产品必须与云计算服务器、云存储服务器、摄像机同一品牌</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9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AI智能分析服务器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2颗物理GPU（引擎）</w:t>
            </w:r>
          </w:p>
          <w:p>
            <w:pPr>
              <w:rPr>
                <w:color w:val="auto"/>
                <w:sz w:val="24"/>
                <w:highlight w:val="none"/>
              </w:rPr>
            </w:pPr>
            <w:r>
              <w:rPr>
                <w:rFonts w:hint="eastAsia"/>
                <w:color w:val="auto"/>
                <w:sz w:val="24"/>
                <w:highlight w:val="none"/>
              </w:rPr>
              <w:t>算法种类：</w:t>
            </w:r>
          </w:p>
          <w:p>
            <w:pPr>
              <w:rPr>
                <w:color w:val="auto"/>
                <w:sz w:val="24"/>
                <w:highlight w:val="none"/>
              </w:rPr>
            </w:pPr>
            <w:r>
              <w:rPr>
                <w:rFonts w:hint="eastAsia"/>
                <w:color w:val="auto"/>
                <w:sz w:val="24"/>
                <w:highlight w:val="none"/>
              </w:rPr>
              <w:t>支持OCR 文字、数字、字母识别</w:t>
            </w:r>
          </w:p>
          <w:p>
            <w:pPr>
              <w:rPr>
                <w:color w:val="auto"/>
                <w:sz w:val="24"/>
                <w:highlight w:val="none"/>
              </w:rPr>
            </w:pPr>
            <w:r>
              <w:rPr>
                <w:rFonts w:hint="eastAsia"/>
                <w:color w:val="auto"/>
                <w:sz w:val="24"/>
                <w:highlight w:val="none"/>
              </w:rPr>
              <w:t>支持结构化OCR识别</w:t>
            </w:r>
          </w:p>
          <w:p>
            <w:pPr>
              <w:rPr>
                <w:color w:val="auto"/>
                <w:sz w:val="24"/>
                <w:highlight w:val="none"/>
              </w:rPr>
            </w:pPr>
            <w:r>
              <w:rPr>
                <w:rFonts w:hint="eastAsia"/>
                <w:color w:val="auto"/>
                <w:sz w:val="24"/>
                <w:highlight w:val="none"/>
              </w:rPr>
              <w:t>检测算法（分析图片中对象的位置和数量）</w:t>
            </w:r>
          </w:p>
          <w:p>
            <w:pPr>
              <w:rPr>
                <w:color w:val="auto"/>
                <w:sz w:val="24"/>
                <w:highlight w:val="none"/>
              </w:rPr>
            </w:pPr>
            <w:r>
              <w:rPr>
                <w:rFonts w:hint="eastAsia"/>
                <w:color w:val="auto"/>
                <w:sz w:val="24"/>
                <w:highlight w:val="none"/>
              </w:rPr>
              <w:t>分类算法（分类对象，识别图像的属性）</w:t>
            </w:r>
          </w:p>
          <w:p>
            <w:pPr>
              <w:rPr>
                <w:color w:val="auto"/>
                <w:sz w:val="24"/>
                <w:highlight w:val="none"/>
              </w:rPr>
            </w:pPr>
            <w:r>
              <w:rPr>
                <w:rFonts w:hint="eastAsia"/>
                <w:color w:val="auto"/>
                <w:sz w:val="24"/>
                <w:highlight w:val="none"/>
              </w:rPr>
              <w:t>检测+分类算法</w:t>
            </w:r>
          </w:p>
          <w:p>
            <w:pPr>
              <w:rPr>
                <w:color w:val="auto"/>
                <w:sz w:val="24"/>
                <w:highlight w:val="none"/>
              </w:rPr>
            </w:pPr>
            <w:r>
              <w:rPr>
                <w:rFonts w:hint="eastAsia"/>
                <w:color w:val="auto"/>
                <w:sz w:val="24"/>
                <w:highlight w:val="none"/>
              </w:rPr>
              <w:t>视频行为分析算法</w:t>
            </w:r>
          </w:p>
          <w:p>
            <w:pPr>
              <w:rPr>
                <w:color w:val="auto"/>
                <w:sz w:val="24"/>
                <w:highlight w:val="none"/>
              </w:rPr>
            </w:pPr>
            <w:r>
              <w:rPr>
                <w:rFonts w:hint="eastAsia"/>
                <w:color w:val="auto"/>
                <w:sz w:val="24"/>
                <w:highlight w:val="none"/>
              </w:rPr>
              <w:t>支持图像比对算法</w:t>
            </w:r>
          </w:p>
          <w:p>
            <w:pPr>
              <w:rPr>
                <w:color w:val="auto"/>
                <w:sz w:val="24"/>
                <w:highlight w:val="none"/>
              </w:rPr>
            </w:pPr>
            <w:r>
              <w:rPr>
                <w:rFonts w:hint="eastAsia"/>
                <w:color w:val="auto"/>
                <w:sz w:val="24"/>
                <w:highlight w:val="none"/>
              </w:rPr>
              <w:t>支持语义分割，实例分割算法</w:t>
            </w:r>
          </w:p>
          <w:p>
            <w:pPr>
              <w:rPr>
                <w:color w:val="auto"/>
                <w:sz w:val="24"/>
                <w:highlight w:val="none"/>
              </w:rPr>
            </w:pPr>
            <w:r>
              <w:rPr>
                <w:rFonts w:hint="eastAsia"/>
                <w:color w:val="auto"/>
                <w:sz w:val="24"/>
                <w:highlight w:val="none"/>
              </w:rPr>
              <w:t>支持算法编排（AI+人脸：谁没穿工服）</w:t>
            </w:r>
          </w:p>
          <w:p>
            <w:pPr>
              <w:rPr>
                <w:color w:val="auto"/>
                <w:sz w:val="24"/>
                <w:highlight w:val="none"/>
              </w:rPr>
            </w:pPr>
            <w:r>
              <w:rPr>
                <w:rFonts w:hint="eastAsia"/>
                <w:color w:val="auto"/>
                <w:sz w:val="24"/>
                <w:highlight w:val="none"/>
              </w:rPr>
              <w:t>支持虚拟引擎，单个物理引擎可分化成4个虚拟引擎</w:t>
            </w:r>
          </w:p>
          <w:p>
            <w:pPr>
              <w:rPr>
                <w:color w:val="auto"/>
                <w:sz w:val="24"/>
                <w:highlight w:val="none"/>
              </w:rPr>
            </w:pPr>
            <w:r>
              <w:rPr>
                <w:rFonts w:hint="eastAsia"/>
                <w:color w:val="auto"/>
                <w:sz w:val="24"/>
                <w:highlight w:val="none"/>
              </w:rPr>
              <w:t>每个虚拟引擎性能如下：</w:t>
            </w:r>
          </w:p>
          <w:p>
            <w:pPr>
              <w:rPr>
                <w:color w:val="auto"/>
                <w:sz w:val="24"/>
                <w:highlight w:val="none"/>
              </w:rPr>
            </w:pPr>
            <w:r>
              <w:rPr>
                <w:rFonts w:hint="eastAsia"/>
                <w:color w:val="auto"/>
                <w:sz w:val="24"/>
                <w:highlight w:val="none"/>
              </w:rPr>
              <w:t>图片分析平均2张/秒/GPU，视算法模型不同，性能上下浮动</w:t>
            </w:r>
          </w:p>
          <w:p>
            <w:pPr>
              <w:rPr>
                <w:color w:val="auto"/>
                <w:sz w:val="24"/>
                <w:highlight w:val="none"/>
              </w:rPr>
            </w:pPr>
            <w:r>
              <w:rPr>
                <w:rFonts w:hint="eastAsia"/>
                <w:color w:val="auto"/>
                <w:sz w:val="24"/>
                <w:highlight w:val="none"/>
              </w:rPr>
              <w:t>支持实时视频分析，1路/GPU（检测、分类、检测+分类、图像比对、OCR、分割）</w:t>
            </w:r>
          </w:p>
          <w:p>
            <w:pPr>
              <w:rPr>
                <w:color w:val="auto"/>
                <w:sz w:val="24"/>
                <w:highlight w:val="none"/>
              </w:rPr>
            </w:pPr>
            <w:r>
              <w:rPr>
                <w:rFonts w:hint="eastAsia"/>
                <w:color w:val="auto"/>
                <w:sz w:val="24"/>
                <w:highlight w:val="none"/>
              </w:rPr>
              <w:t>支持视频轮巡分析，4路/GPU，轮巡间隔10~3600秒 可配</w:t>
            </w:r>
          </w:p>
          <w:p>
            <w:pPr>
              <w:rPr>
                <w:color w:val="auto"/>
                <w:sz w:val="24"/>
                <w:highlight w:val="none"/>
              </w:rPr>
            </w:pPr>
            <w:r>
              <w:rPr>
                <w:rFonts w:hint="eastAsia"/>
                <w:color w:val="auto"/>
                <w:sz w:val="24"/>
                <w:highlight w:val="none"/>
              </w:rPr>
              <w:t>支持定时抓图分析，4路/GPU，抓图间隔 3~3600秒 可配</w:t>
            </w:r>
          </w:p>
          <w:p>
            <w:pPr>
              <w:rPr>
                <w:color w:val="auto"/>
                <w:sz w:val="24"/>
                <w:highlight w:val="none"/>
              </w:rPr>
            </w:pPr>
            <w:r>
              <w:rPr>
                <w:rFonts w:hint="eastAsia"/>
                <w:color w:val="auto"/>
                <w:sz w:val="24"/>
                <w:highlight w:val="none"/>
              </w:rPr>
              <w:t>2U标准机架式</w:t>
            </w:r>
          </w:p>
          <w:p>
            <w:pPr>
              <w:rPr>
                <w:color w:val="auto"/>
                <w:sz w:val="24"/>
                <w:highlight w:val="none"/>
              </w:rPr>
            </w:pPr>
            <w:r>
              <w:rPr>
                <w:rFonts w:hint="eastAsia"/>
                <w:color w:val="auto"/>
                <w:sz w:val="24"/>
                <w:highlight w:val="none"/>
              </w:rPr>
              <w:t>2个HDMI，2个VGA，HDMI+VGA组内同源</w:t>
            </w:r>
          </w:p>
          <w:p>
            <w:pPr>
              <w:rPr>
                <w:color w:val="auto"/>
                <w:sz w:val="24"/>
                <w:highlight w:val="none"/>
              </w:rPr>
            </w:pPr>
            <w:r>
              <w:rPr>
                <w:rFonts w:hint="eastAsia"/>
                <w:color w:val="auto"/>
                <w:sz w:val="24"/>
                <w:highlight w:val="none"/>
              </w:rPr>
              <w:t>8盘位，内置8块8TB AI硬盘，支持硬盘热插拔</w:t>
            </w:r>
          </w:p>
          <w:p>
            <w:pPr>
              <w:rPr>
                <w:color w:val="auto"/>
                <w:sz w:val="24"/>
                <w:highlight w:val="none"/>
              </w:rPr>
            </w:pPr>
            <w:r>
              <w:rPr>
                <w:rFonts w:hint="eastAsia"/>
                <w:color w:val="auto"/>
                <w:sz w:val="24"/>
                <w:highlight w:val="none"/>
              </w:rPr>
              <w:t>2个千兆网口</w:t>
            </w:r>
          </w:p>
          <w:p>
            <w:pPr>
              <w:rPr>
                <w:color w:val="auto"/>
                <w:sz w:val="24"/>
                <w:highlight w:val="none"/>
              </w:rPr>
            </w:pPr>
            <w:r>
              <w:rPr>
                <w:rFonts w:hint="eastAsia"/>
                <w:color w:val="auto"/>
                <w:sz w:val="24"/>
                <w:highlight w:val="none"/>
              </w:rPr>
              <w:t>2个USB2.0接口、1个USB3.0接口</w:t>
            </w:r>
          </w:p>
          <w:p>
            <w:pPr>
              <w:rPr>
                <w:color w:val="auto"/>
                <w:sz w:val="24"/>
                <w:highlight w:val="none"/>
              </w:rPr>
            </w:pPr>
            <w:r>
              <w:rPr>
                <w:rFonts w:hint="eastAsia"/>
                <w:color w:val="auto"/>
                <w:sz w:val="24"/>
                <w:highlight w:val="none"/>
              </w:rPr>
              <w:t>1个eSATA接口</w:t>
            </w:r>
          </w:p>
          <w:p>
            <w:pPr>
              <w:rPr>
                <w:color w:val="auto"/>
                <w:sz w:val="24"/>
                <w:highlight w:val="none"/>
              </w:rPr>
            </w:pPr>
            <w:r>
              <w:rPr>
                <w:rFonts w:hint="eastAsia"/>
                <w:color w:val="auto"/>
                <w:sz w:val="24"/>
                <w:highlight w:val="none"/>
              </w:rPr>
              <w:t>RAID0、1、5、6、10，支持全局热备盘</w:t>
            </w:r>
          </w:p>
          <w:p>
            <w:pPr>
              <w:rPr>
                <w:color w:val="auto"/>
                <w:sz w:val="24"/>
                <w:highlight w:val="none"/>
              </w:rPr>
            </w:pPr>
            <w:r>
              <w:rPr>
                <w:rFonts w:hint="eastAsia"/>
                <w:color w:val="auto"/>
                <w:sz w:val="24"/>
                <w:highlight w:val="none"/>
              </w:rPr>
              <w:t>报警IO：16进4出(选配16进8出)</w:t>
            </w:r>
          </w:p>
          <w:p>
            <w:pPr>
              <w:rPr>
                <w:color w:val="auto"/>
                <w:sz w:val="24"/>
                <w:highlight w:val="none"/>
              </w:rPr>
            </w:pPr>
            <w:r>
              <w:rPr>
                <w:rFonts w:hint="eastAsia"/>
                <w:color w:val="auto"/>
                <w:sz w:val="24"/>
                <w:highlight w:val="none"/>
              </w:rPr>
              <w:t>软件性能：</w:t>
            </w:r>
          </w:p>
          <w:p>
            <w:pPr>
              <w:rPr>
                <w:color w:val="auto"/>
                <w:sz w:val="24"/>
                <w:highlight w:val="none"/>
              </w:rPr>
            </w:pPr>
            <w:r>
              <w:rPr>
                <w:rFonts w:hint="eastAsia"/>
                <w:color w:val="auto"/>
                <w:sz w:val="24"/>
                <w:highlight w:val="none"/>
              </w:rPr>
              <w:t>输入带宽：320M</w:t>
            </w:r>
          </w:p>
          <w:p>
            <w:pPr>
              <w:rPr>
                <w:color w:val="auto"/>
                <w:sz w:val="24"/>
                <w:highlight w:val="none"/>
              </w:rPr>
            </w:pPr>
            <w:r>
              <w:rPr>
                <w:rFonts w:hint="eastAsia"/>
                <w:color w:val="auto"/>
                <w:sz w:val="24"/>
                <w:highlight w:val="none"/>
              </w:rPr>
              <w:t>32路H.264、H.265混合接入</w:t>
            </w:r>
          </w:p>
          <w:p>
            <w:pPr>
              <w:rPr>
                <w:color w:val="auto"/>
                <w:sz w:val="24"/>
                <w:highlight w:val="none"/>
              </w:rPr>
            </w:pPr>
            <w:r>
              <w:rPr>
                <w:rFonts w:hint="eastAsia"/>
                <w:color w:val="auto"/>
                <w:sz w:val="24"/>
                <w:highlight w:val="none"/>
              </w:rPr>
              <w:t>最大支持16×1080P解码</w:t>
            </w:r>
          </w:p>
          <w:p>
            <w:pPr>
              <w:rPr>
                <w:color w:val="auto"/>
                <w:sz w:val="24"/>
                <w:highlight w:val="none"/>
              </w:rPr>
            </w:pPr>
            <w:r>
              <w:rPr>
                <w:rFonts w:hint="eastAsia"/>
                <w:color w:val="auto"/>
                <w:sz w:val="24"/>
                <w:highlight w:val="none"/>
              </w:rPr>
              <w:t>支持H.265、H.264解码</w:t>
            </w:r>
          </w:p>
          <w:p>
            <w:pPr>
              <w:rPr>
                <w:color w:val="auto"/>
                <w:sz w:val="24"/>
                <w:highlight w:val="none"/>
              </w:rPr>
            </w:pPr>
            <w:r>
              <w:rPr>
                <w:rFonts w:hint="eastAsia"/>
                <w:color w:val="auto"/>
                <w:sz w:val="24"/>
                <w:highlight w:val="none"/>
              </w:rPr>
              <w:t>★算法加载功能：可集成第三方算法，支持算法加载，多算法仓可按需加载不同的第三方算法，可与原有算法并行运行 。（</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★支持OCR识别功能：支持导入图片，并对图片中的数字和字母进行识别并输出结果（</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★支持烟雾、火焰功能：支持接入普通IPC，支持对设置的检测区域内的烟雾、火焰进行自动侦测，并触发报警联动（</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★支持物品滞留功能：支持接入普通IPC，支持对设置的检测区域内的物品滞留（钱包、100元纸币）进行自动侦测（</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★支持安全穿着功能：支持接入普通IPC，支持对设置的检测区域内的安全穿着（保安服，反光服），进行自动侦测（</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★支持将导入模型与设备引擎绑定并进行配置 （</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(二)</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信息安全设备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下一代防火墙产品</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双电源标准1U硬件防火墙</w:t>
            </w:r>
          </w:p>
          <w:p>
            <w:pPr>
              <w:rPr>
                <w:color w:val="auto"/>
                <w:sz w:val="24"/>
                <w:highlight w:val="none"/>
              </w:rPr>
            </w:pPr>
            <w:r>
              <w:rPr>
                <w:rFonts w:hint="eastAsia"/>
                <w:color w:val="auto"/>
                <w:sz w:val="24"/>
                <w:highlight w:val="none"/>
              </w:rPr>
              <w:t>产品形态：1U</w:t>
            </w:r>
          </w:p>
          <w:p>
            <w:pPr>
              <w:rPr>
                <w:color w:val="auto"/>
                <w:sz w:val="24"/>
                <w:highlight w:val="none"/>
              </w:rPr>
            </w:pPr>
            <w:r>
              <w:rPr>
                <w:rFonts w:hint="eastAsia"/>
                <w:color w:val="auto"/>
                <w:sz w:val="24"/>
                <w:highlight w:val="none"/>
              </w:rPr>
              <w:t>最大吞吐量：20G</w:t>
            </w:r>
          </w:p>
          <w:p>
            <w:pPr>
              <w:rPr>
                <w:color w:val="auto"/>
                <w:sz w:val="24"/>
                <w:highlight w:val="none"/>
              </w:rPr>
            </w:pPr>
            <w:r>
              <w:rPr>
                <w:rFonts w:hint="eastAsia"/>
                <w:color w:val="auto"/>
                <w:sz w:val="24"/>
                <w:highlight w:val="none"/>
              </w:rPr>
              <w:t>最大并发连接数：250万</w:t>
            </w:r>
          </w:p>
          <w:p>
            <w:pPr>
              <w:rPr>
                <w:color w:val="auto"/>
                <w:sz w:val="24"/>
                <w:highlight w:val="none"/>
              </w:rPr>
            </w:pPr>
            <w:r>
              <w:rPr>
                <w:rFonts w:hint="eastAsia"/>
                <w:color w:val="auto"/>
                <w:sz w:val="24"/>
                <w:highlight w:val="none"/>
              </w:rPr>
              <w:t>每秒新建连接数（TCP）：15万</w:t>
            </w:r>
          </w:p>
          <w:p>
            <w:pPr>
              <w:rPr>
                <w:color w:val="auto"/>
                <w:sz w:val="24"/>
                <w:highlight w:val="none"/>
              </w:rPr>
            </w:pPr>
            <w:r>
              <w:rPr>
                <w:rFonts w:hint="eastAsia"/>
                <w:color w:val="auto"/>
                <w:sz w:val="24"/>
                <w:highlight w:val="none"/>
              </w:rPr>
              <w:t>IPS吞吐量（入侵防御）：12G</w:t>
            </w:r>
          </w:p>
          <w:p>
            <w:pPr>
              <w:rPr>
                <w:color w:val="auto"/>
                <w:sz w:val="24"/>
                <w:highlight w:val="none"/>
              </w:rPr>
            </w:pPr>
            <w:r>
              <w:rPr>
                <w:rFonts w:hint="eastAsia"/>
                <w:color w:val="auto"/>
                <w:sz w:val="24"/>
                <w:highlight w:val="none"/>
              </w:rPr>
              <w:t>AV吞吐量（防病毒）：8G</w:t>
            </w:r>
          </w:p>
          <w:p>
            <w:pPr>
              <w:rPr>
                <w:color w:val="auto"/>
                <w:sz w:val="24"/>
                <w:highlight w:val="none"/>
              </w:rPr>
            </w:pPr>
            <w:r>
              <w:rPr>
                <w:rFonts w:hint="eastAsia"/>
                <w:color w:val="auto"/>
                <w:sz w:val="24"/>
                <w:highlight w:val="none"/>
              </w:rPr>
              <w:t>IPSec VPN吞吐量：5G</w:t>
            </w:r>
          </w:p>
          <w:p>
            <w:pPr>
              <w:rPr>
                <w:color w:val="auto"/>
                <w:sz w:val="24"/>
                <w:highlight w:val="none"/>
              </w:rPr>
            </w:pPr>
            <w:r>
              <w:rPr>
                <w:rFonts w:hint="eastAsia"/>
                <w:color w:val="auto"/>
                <w:sz w:val="24"/>
                <w:highlight w:val="none"/>
              </w:rPr>
              <w:t>IPSec VPN隧道数：8000</w:t>
            </w:r>
          </w:p>
          <w:p>
            <w:pPr>
              <w:rPr>
                <w:color w:val="auto"/>
                <w:sz w:val="24"/>
                <w:highlight w:val="none"/>
              </w:rPr>
            </w:pPr>
            <w:r>
              <w:rPr>
                <w:rFonts w:hint="eastAsia"/>
                <w:color w:val="auto"/>
                <w:sz w:val="24"/>
                <w:highlight w:val="none"/>
              </w:rPr>
              <w:t>SSL用户数（标配/最大）：8/2000</w:t>
            </w:r>
          </w:p>
          <w:p>
            <w:pPr>
              <w:rPr>
                <w:color w:val="auto"/>
                <w:sz w:val="24"/>
                <w:highlight w:val="none"/>
              </w:rPr>
            </w:pPr>
            <w:r>
              <w:rPr>
                <w:rFonts w:hint="eastAsia"/>
                <w:color w:val="auto"/>
                <w:sz w:val="24"/>
                <w:highlight w:val="none"/>
              </w:rPr>
              <w:t>管理接口数：1个CON口，2个USB3.0 口，1个HA口，1个MGT口</w:t>
            </w:r>
          </w:p>
          <w:p>
            <w:pPr>
              <w:rPr>
                <w:color w:val="auto"/>
                <w:sz w:val="24"/>
                <w:highlight w:val="none"/>
              </w:rPr>
            </w:pPr>
            <w:r>
              <w:rPr>
                <w:rFonts w:hint="eastAsia"/>
                <w:color w:val="auto"/>
                <w:sz w:val="24"/>
                <w:highlight w:val="none"/>
              </w:rPr>
              <w:t>标配接口数：2个万兆光口、8个千兆光口、16个千兆电口（2对bypass）</w:t>
            </w:r>
          </w:p>
          <w:p>
            <w:pPr>
              <w:rPr>
                <w:color w:val="auto"/>
                <w:sz w:val="24"/>
                <w:highlight w:val="none"/>
              </w:rPr>
            </w:pPr>
            <w:r>
              <w:rPr>
                <w:rFonts w:hint="eastAsia"/>
                <w:color w:val="auto"/>
                <w:sz w:val="24"/>
                <w:highlight w:val="none"/>
              </w:rPr>
              <w:t>电源规格：交流双电源</w:t>
            </w:r>
          </w:p>
          <w:p>
            <w:pPr>
              <w:rPr>
                <w:color w:val="auto"/>
                <w:sz w:val="24"/>
                <w:highlight w:val="none"/>
              </w:rPr>
            </w:pPr>
            <w:r>
              <w:rPr>
                <w:rFonts w:hint="eastAsia"/>
                <w:color w:val="auto"/>
                <w:sz w:val="24"/>
                <w:highlight w:val="none"/>
              </w:rPr>
              <w:t>★支持入站SmartDNS,能自动判断访问者的IP地址并解析出对应的IP地址,提升网站访问速度（提供所投产品功能界面截图）</w:t>
            </w:r>
          </w:p>
          <w:p>
            <w:pPr>
              <w:rPr>
                <w:color w:val="auto"/>
                <w:sz w:val="24"/>
                <w:highlight w:val="none"/>
              </w:rPr>
            </w:pPr>
            <w:r>
              <w:rPr>
                <w:rFonts w:hint="eastAsia"/>
                <w:color w:val="auto"/>
                <w:sz w:val="24"/>
                <w:highlight w:val="none"/>
              </w:rPr>
              <w:t>★支持SSL VPN客户端硬件特征码绑定认证，支持对登录的用户端系统进行端点安全检查，至少包括指定文件、指定进程、系统补丁、浏览器版本、杀毒软件等（提供所投产品功能界面截图）</w:t>
            </w:r>
          </w:p>
          <w:p>
            <w:pPr>
              <w:rPr>
                <w:color w:val="auto"/>
                <w:sz w:val="24"/>
                <w:highlight w:val="none"/>
              </w:rPr>
            </w:pPr>
            <w:r>
              <w:rPr>
                <w:rFonts w:hint="eastAsia"/>
                <w:color w:val="auto"/>
                <w:sz w:val="24"/>
                <w:highlight w:val="none"/>
              </w:rPr>
              <w:t>★支持源NAT、目的NAT、静态NAT，支持一对一、一对多和多对多等形式的NAT（提供权威检测报告证明）</w:t>
            </w:r>
          </w:p>
          <w:p>
            <w:pPr>
              <w:rPr>
                <w:color w:val="auto"/>
                <w:sz w:val="24"/>
                <w:highlight w:val="none"/>
              </w:rPr>
            </w:pPr>
            <w:r>
              <w:rPr>
                <w:rFonts w:hint="eastAsia"/>
                <w:color w:val="auto"/>
                <w:sz w:val="24"/>
                <w:highlight w:val="none"/>
              </w:rPr>
              <w:t>★支持冗余策略检测，支持策略时间表有效性检测，并支持提供策略优化建议（提供所投产品功能界面截图）支持对应用程序的识别和控制能力（提供权威检测报告证明）</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上网行为管理</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支持上网行为管理、防病毒病毒和入侵防御等功能。</w:t>
            </w:r>
          </w:p>
          <w:p>
            <w:pPr>
              <w:rPr>
                <w:color w:val="auto"/>
                <w:sz w:val="24"/>
                <w:highlight w:val="none"/>
              </w:rPr>
            </w:pPr>
            <w:r>
              <w:rPr>
                <w:rFonts w:hint="eastAsia"/>
                <w:color w:val="auto"/>
                <w:sz w:val="24"/>
                <w:highlight w:val="none"/>
              </w:rPr>
              <w:t>入侵防御：</w:t>
            </w:r>
          </w:p>
          <w:p>
            <w:pPr>
              <w:rPr>
                <w:color w:val="auto"/>
                <w:sz w:val="24"/>
                <w:highlight w:val="none"/>
              </w:rPr>
            </w:pPr>
            <w:r>
              <w:rPr>
                <w:rFonts w:hint="eastAsia"/>
                <w:color w:val="auto"/>
                <w:sz w:val="24"/>
                <w:highlight w:val="none"/>
              </w:rPr>
              <w:t>支持</w:t>
            </w:r>
            <w:r>
              <w:rPr>
                <w:color w:val="auto"/>
                <w:sz w:val="24"/>
                <w:highlight w:val="none"/>
              </w:rPr>
              <w:t>HTTP</w:t>
            </w:r>
            <w:r>
              <w:rPr>
                <w:rFonts w:hint="eastAsia"/>
                <w:color w:val="auto"/>
                <w:sz w:val="24"/>
                <w:highlight w:val="none"/>
              </w:rPr>
              <w:t>、</w:t>
            </w:r>
            <w:r>
              <w:rPr>
                <w:color w:val="auto"/>
                <w:sz w:val="24"/>
                <w:highlight w:val="none"/>
              </w:rPr>
              <w:t>SMTP</w:t>
            </w:r>
            <w:r>
              <w:rPr>
                <w:rFonts w:hint="eastAsia"/>
                <w:color w:val="auto"/>
                <w:sz w:val="24"/>
                <w:highlight w:val="none"/>
              </w:rPr>
              <w:t>、</w:t>
            </w:r>
            <w:r>
              <w:rPr>
                <w:color w:val="auto"/>
                <w:sz w:val="24"/>
                <w:highlight w:val="none"/>
              </w:rPr>
              <w:t>IMAP</w:t>
            </w:r>
            <w:r>
              <w:rPr>
                <w:rFonts w:hint="eastAsia"/>
                <w:color w:val="auto"/>
                <w:sz w:val="24"/>
                <w:highlight w:val="none"/>
              </w:rPr>
              <w:t>、</w:t>
            </w:r>
            <w:r>
              <w:rPr>
                <w:color w:val="auto"/>
                <w:sz w:val="24"/>
                <w:highlight w:val="none"/>
              </w:rPr>
              <w:t>POP3</w:t>
            </w:r>
            <w:r>
              <w:rPr>
                <w:rFonts w:hint="eastAsia"/>
                <w:color w:val="auto"/>
                <w:sz w:val="24"/>
                <w:highlight w:val="none"/>
              </w:rPr>
              <w:t>、</w:t>
            </w:r>
            <w:r>
              <w:rPr>
                <w:color w:val="auto"/>
                <w:sz w:val="24"/>
                <w:highlight w:val="none"/>
              </w:rPr>
              <w:t>VOIP</w:t>
            </w:r>
            <w:r>
              <w:rPr>
                <w:rFonts w:hint="eastAsia"/>
                <w:color w:val="auto"/>
                <w:sz w:val="24"/>
                <w:highlight w:val="none"/>
              </w:rPr>
              <w:t>、</w:t>
            </w:r>
            <w:r>
              <w:rPr>
                <w:color w:val="auto"/>
                <w:sz w:val="24"/>
                <w:highlight w:val="none"/>
              </w:rPr>
              <w:t>NETBIOSP</w:t>
            </w:r>
            <w:r>
              <w:rPr>
                <w:rFonts w:hint="eastAsia"/>
                <w:color w:val="auto"/>
                <w:sz w:val="24"/>
                <w:highlight w:val="none"/>
              </w:rPr>
              <w:t>等协议和应用的攻击检测和防御；</w:t>
            </w:r>
          </w:p>
          <w:p>
            <w:pPr>
              <w:rPr>
                <w:color w:val="auto"/>
                <w:sz w:val="24"/>
                <w:highlight w:val="none"/>
              </w:rPr>
            </w:pPr>
            <w:r>
              <w:rPr>
                <w:rFonts w:hint="eastAsia"/>
                <w:color w:val="auto"/>
                <w:sz w:val="24"/>
                <w:highlight w:val="none"/>
              </w:rPr>
              <w:t>支持针对缓冲区溢出、</w:t>
            </w:r>
            <w:r>
              <w:rPr>
                <w:color w:val="auto"/>
                <w:sz w:val="24"/>
                <w:highlight w:val="none"/>
              </w:rPr>
              <w:t xml:space="preserve">SQL </w:t>
            </w:r>
            <w:r>
              <w:rPr>
                <w:rFonts w:hint="eastAsia"/>
                <w:color w:val="auto"/>
                <w:sz w:val="24"/>
                <w:highlight w:val="none"/>
              </w:rPr>
              <w:t>注入、跨站脚本攻击、</w:t>
            </w:r>
            <w:r>
              <w:rPr>
                <w:color w:val="auto"/>
                <w:sz w:val="24"/>
                <w:highlight w:val="none"/>
              </w:rPr>
              <w:t xml:space="preserve"> CC</w:t>
            </w:r>
            <w:r>
              <w:rPr>
                <w:rFonts w:hint="eastAsia"/>
                <w:color w:val="auto"/>
                <w:sz w:val="24"/>
                <w:highlight w:val="none"/>
              </w:rPr>
              <w:t>攻击、外链攻击进行检测与防护；</w:t>
            </w:r>
          </w:p>
          <w:p>
            <w:pPr>
              <w:rPr>
                <w:color w:val="auto"/>
                <w:sz w:val="24"/>
                <w:highlight w:val="none"/>
              </w:rPr>
            </w:pPr>
            <w:r>
              <w:rPr>
                <w:rFonts w:hint="eastAsia"/>
                <w:color w:val="auto"/>
                <w:sz w:val="24"/>
                <w:highlight w:val="none"/>
              </w:rPr>
              <w:t>支持基于状态的高性能攻击检测和防御，支持实时阻断攻击源、屏蔽</w:t>
            </w:r>
            <w:r>
              <w:rPr>
                <w:color w:val="auto"/>
                <w:sz w:val="24"/>
                <w:highlight w:val="none"/>
              </w:rPr>
              <w:t>IP</w:t>
            </w:r>
            <w:r>
              <w:rPr>
                <w:rFonts w:hint="eastAsia"/>
                <w:color w:val="auto"/>
                <w:sz w:val="24"/>
                <w:highlight w:val="none"/>
              </w:rPr>
              <w:t>、记录攻击事件；</w:t>
            </w:r>
          </w:p>
          <w:p>
            <w:pPr>
              <w:rPr>
                <w:color w:val="auto"/>
                <w:sz w:val="24"/>
                <w:highlight w:val="none"/>
              </w:rPr>
            </w:pPr>
            <w:r>
              <w:rPr>
                <w:rFonts w:hint="eastAsia"/>
                <w:color w:val="auto"/>
                <w:sz w:val="24"/>
                <w:highlight w:val="none"/>
              </w:rPr>
              <w:t>上网行为管理：</w:t>
            </w:r>
          </w:p>
          <w:p>
            <w:pPr>
              <w:rPr>
                <w:color w:val="auto"/>
                <w:sz w:val="24"/>
                <w:highlight w:val="none"/>
              </w:rPr>
            </w:pPr>
            <w:r>
              <w:rPr>
                <w:rFonts w:hint="eastAsia"/>
                <w:color w:val="auto"/>
                <w:sz w:val="24"/>
                <w:highlight w:val="none"/>
              </w:rPr>
              <w:t>支持定期更新或自定义</w:t>
            </w:r>
            <w:r>
              <w:rPr>
                <w:color w:val="auto"/>
                <w:sz w:val="24"/>
                <w:highlight w:val="none"/>
              </w:rPr>
              <w:t>URL</w:t>
            </w:r>
            <w:r>
              <w:rPr>
                <w:rFonts w:hint="eastAsia"/>
                <w:color w:val="auto"/>
                <w:sz w:val="24"/>
                <w:highlight w:val="none"/>
              </w:rPr>
              <w:t>分类；</w:t>
            </w:r>
          </w:p>
          <w:p>
            <w:pPr>
              <w:rPr>
                <w:color w:val="auto"/>
                <w:sz w:val="24"/>
                <w:highlight w:val="none"/>
              </w:rPr>
            </w:pPr>
            <w:r>
              <w:rPr>
                <w:rFonts w:hint="eastAsia"/>
                <w:color w:val="auto"/>
                <w:sz w:val="24"/>
                <w:highlight w:val="none"/>
              </w:rPr>
              <w:t xml:space="preserve">支持基于角色、时间、优先级、网页类别等条件的 </w:t>
            </w:r>
            <w:r>
              <w:rPr>
                <w:color w:val="auto"/>
                <w:sz w:val="24"/>
                <w:highlight w:val="none"/>
              </w:rPr>
              <w:t xml:space="preserve">Web </w:t>
            </w:r>
            <w:r>
              <w:rPr>
                <w:rFonts w:hint="eastAsia"/>
                <w:color w:val="auto"/>
                <w:sz w:val="24"/>
                <w:highlight w:val="none"/>
              </w:rPr>
              <w:t>访问控制；</w:t>
            </w:r>
          </w:p>
          <w:p>
            <w:pPr>
              <w:rPr>
                <w:color w:val="auto"/>
                <w:sz w:val="24"/>
                <w:highlight w:val="none"/>
              </w:rPr>
            </w:pPr>
            <w:r>
              <w:rPr>
                <w:rFonts w:hint="eastAsia"/>
                <w:color w:val="auto"/>
                <w:sz w:val="24"/>
                <w:highlight w:val="none"/>
              </w:rPr>
              <w:t>支持基于用户</w:t>
            </w:r>
            <w:r>
              <w:rPr>
                <w:color w:val="auto"/>
                <w:sz w:val="24"/>
                <w:highlight w:val="none"/>
              </w:rPr>
              <w:t>/</w:t>
            </w:r>
            <w:r>
              <w:rPr>
                <w:rFonts w:hint="eastAsia"/>
                <w:color w:val="auto"/>
                <w:sz w:val="24"/>
                <w:highlight w:val="none"/>
              </w:rPr>
              <w:t>用户组的流量配额限制，支持限制每日</w:t>
            </w:r>
            <w:r>
              <w:rPr>
                <w:color w:val="auto"/>
                <w:sz w:val="24"/>
                <w:highlight w:val="none"/>
              </w:rPr>
              <w:t>/</w:t>
            </w:r>
            <w:r>
              <w:rPr>
                <w:rFonts w:hint="eastAsia"/>
                <w:color w:val="auto"/>
                <w:sz w:val="24"/>
                <w:highlight w:val="none"/>
              </w:rPr>
              <w:t>月总流量使用额度；</w:t>
            </w:r>
          </w:p>
          <w:p>
            <w:pPr>
              <w:rPr>
                <w:color w:val="auto"/>
                <w:sz w:val="24"/>
                <w:highlight w:val="none"/>
              </w:rPr>
            </w:pPr>
            <w:r>
              <w:rPr>
                <w:rFonts w:hint="eastAsia"/>
                <w:color w:val="auto"/>
                <w:sz w:val="24"/>
                <w:highlight w:val="none"/>
              </w:rPr>
              <w:t>病毒防御：</w:t>
            </w:r>
          </w:p>
          <w:p>
            <w:pPr>
              <w:rPr>
                <w:color w:val="auto"/>
                <w:sz w:val="24"/>
                <w:highlight w:val="none"/>
              </w:rPr>
            </w:pPr>
            <w:r>
              <w:rPr>
                <w:rFonts w:hint="eastAsia"/>
                <w:color w:val="auto"/>
                <w:sz w:val="24"/>
                <w:highlight w:val="none"/>
              </w:rPr>
              <w:t>支持基于流的病毒检测，支持基于压缩文件的病毒检测；</w:t>
            </w:r>
          </w:p>
          <w:p>
            <w:pPr>
              <w:rPr>
                <w:color w:val="auto"/>
                <w:sz w:val="24"/>
                <w:highlight w:val="none"/>
              </w:rPr>
            </w:pPr>
            <w:r>
              <w:rPr>
                <w:rFonts w:hint="eastAsia"/>
                <w:color w:val="auto"/>
                <w:sz w:val="24"/>
                <w:highlight w:val="none"/>
              </w:rPr>
              <w:t>支持定期更新保持特征有效性；</w:t>
            </w:r>
          </w:p>
          <w:p>
            <w:pPr>
              <w:rPr>
                <w:color w:val="auto"/>
                <w:sz w:val="24"/>
                <w:highlight w:val="none"/>
              </w:rPr>
            </w:pPr>
            <w:r>
              <w:rPr>
                <w:rFonts w:hint="eastAsia"/>
                <w:color w:val="auto"/>
                <w:sz w:val="24"/>
                <w:highlight w:val="none"/>
              </w:rPr>
              <w:t>支持检测并拦截</w:t>
            </w:r>
            <w:r>
              <w:rPr>
                <w:color w:val="auto"/>
                <w:sz w:val="24"/>
                <w:highlight w:val="none"/>
              </w:rPr>
              <w:t>HTTP</w:t>
            </w:r>
            <w:r>
              <w:rPr>
                <w:rFonts w:hint="eastAsia"/>
                <w:color w:val="auto"/>
                <w:sz w:val="24"/>
                <w:highlight w:val="none"/>
              </w:rPr>
              <w:t>、</w:t>
            </w:r>
            <w:r>
              <w:rPr>
                <w:color w:val="auto"/>
                <w:sz w:val="24"/>
                <w:highlight w:val="none"/>
              </w:rPr>
              <w:t>SMTP</w:t>
            </w:r>
            <w:r>
              <w:rPr>
                <w:rFonts w:hint="eastAsia"/>
                <w:color w:val="auto"/>
                <w:sz w:val="24"/>
                <w:highlight w:val="none"/>
              </w:rPr>
              <w:t>、</w:t>
            </w:r>
            <w:r>
              <w:rPr>
                <w:color w:val="auto"/>
                <w:sz w:val="24"/>
                <w:highlight w:val="none"/>
              </w:rPr>
              <w:t>POP3</w:t>
            </w:r>
            <w:r>
              <w:rPr>
                <w:rFonts w:hint="eastAsia"/>
                <w:color w:val="auto"/>
                <w:sz w:val="24"/>
                <w:highlight w:val="none"/>
              </w:rPr>
              <w:t>、</w:t>
            </w:r>
            <w:r>
              <w:rPr>
                <w:color w:val="auto"/>
                <w:sz w:val="24"/>
                <w:highlight w:val="none"/>
              </w:rPr>
              <w:t xml:space="preserve">IMAP </w:t>
            </w:r>
            <w:r>
              <w:rPr>
                <w:rFonts w:hint="eastAsia"/>
                <w:color w:val="auto"/>
                <w:sz w:val="24"/>
                <w:highlight w:val="none"/>
              </w:rPr>
              <w:t>、</w:t>
            </w:r>
            <w:r>
              <w:rPr>
                <w:color w:val="auto"/>
                <w:sz w:val="24"/>
                <w:highlight w:val="none"/>
              </w:rPr>
              <w:t>FTP</w:t>
            </w:r>
            <w:r>
              <w:rPr>
                <w:rFonts w:hint="eastAsia"/>
                <w:color w:val="auto"/>
                <w:sz w:val="24"/>
                <w:highlight w:val="none"/>
              </w:rPr>
              <w:t>和</w:t>
            </w:r>
            <w:r>
              <w:rPr>
                <w:color w:val="auto"/>
                <w:sz w:val="24"/>
                <w:highlight w:val="none"/>
              </w:rPr>
              <w:t>SMB</w:t>
            </w:r>
            <w:r>
              <w:rPr>
                <w:rFonts w:hint="eastAsia"/>
                <w:color w:val="auto"/>
                <w:sz w:val="24"/>
                <w:highlight w:val="none"/>
              </w:rPr>
              <w:t>等协议中携带的恶意代码；</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漏洞扫描</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（1）CPU：04C/8T 3400MHz 65W</w:t>
            </w:r>
          </w:p>
          <w:p>
            <w:pPr>
              <w:rPr>
                <w:color w:val="auto"/>
                <w:sz w:val="24"/>
                <w:highlight w:val="none"/>
              </w:rPr>
            </w:pPr>
            <w:r>
              <w:rPr>
                <w:rFonts w:hint="eastAsia"/>
                <w:color w:val="auto"/>
                <w:sz w:val="24"/>
                <w:highlight w:val="none"/>
              </w:rPr>
              <w:t>（2）内存：64G (32G*2)</w:t>
            </w:r>
          </w:p>
          <w:p>
            <w:pPr>
              <w:rPr>
                <w:color w:val="auto"/>
                <w:sz w:val="24"/>
                <w:highlight w:val="none"/>
              </w:rPr>
            </w:pPr>
            <w:r>
              <w:rPr>
                <w:rFonts w:hint="eastAsia"/>
                <w:color w:val="auto"/>
                <w:sz w:val="24"/>
                <w:highlight w:val="none"/>
              </w:rPr>
              <w:t>（3）存储空间：可用空间128G+1T</w:t>
            </w:r>
          </w:p>
          <w:p>
            <w:pPr>
              <w:rPr>
                <w:color w:val="auto"/>
                <w:sz w:val="24"/>
                <w:highlight w:val="none"/>
              </w:rPr>
            </w:pPr>
            <w:r>
              <w:rPr>
                <w:rFonts w:hint="eastAsia"/>
                <w:color w:val="auto"/>
                <w:sz w:val="24"/>
                <w:highlight w:val="none"/>
              </w:rPr>
              <w:t>（4）固定接口：6GE+2万兆光口</w:t>
            </w:r>
          </w:p>
          <w:p>
            <w:pPr>
              <w:rPr>
                <w:color w:val="auto"/>
                <w:sz w:val="24"/>
                <w:highlight w:val="none"/>
              </w:rPr>
            </w:pPr>
            <w:r>
              <w:rPr>
                <w:rFonts w:hint="eastAsia"/>
                <w:color w:val="auto"/>
                <w:sz w:val="24"/>
                <w:highlight w:val="none"/>
              </w:rPr>
              <w:t>（5）高度：2U</w:t>
            </w:r>
          </w:p>
          <w:p>
            <w:pPr>
              <w:rPr>
                <w:color w:val="auto"/>
                <w:sz w:val="24"/>
                <w:highlight w:val="none"/>
              </w:rPr>
            </w:pPr>
            <w:r>
              <w:rPr>
                <w:rFonts w:hint="eastAsia"/>
                <w:color w:val="auto"/>
                <w:sz w:val="24"/>
                <w:highlight w:val="none"/>
              </w:rPr>
              <w:t>（6）支持冗余电源</w:t>
            </w:r>
          </w:p>
          <w:p>
            <w:pPr>
              <w:rPr>
                <w:color w:val="auto"/>
                <w:sz w:val="24"/>
                <w:highlight w:val="none"/>
              </w:rPr>
            </w:pPr>
            <w:r>
              <w:rPr>
                <w:rFonts w:hint="eastAsia"/>
                <w:color w:val="auto"/>
                <w:sz w:val="24"/>
                <w:highlight w:val="none"/>
              </w:rPr>
              <w:t>（7）最大支持对1000路4Mbps视频流进行实时的安全检测（旁路部署，不多于4G旁路流量分析能力）</w:t>
            </w:r>
          </w:p>
          <w:p>
            <w:pPr>
              <w:rPr>
                <w:color w:val="auto"/>
                <w:sz w:val="24"/>
                <w:highlight w:val="none"/>
              </w:rPr>
            </w:pPr>
            <w:r>
              <w:rPr>
                <w:rFonts w:hint="eastAsia"/>
                <w:color w:val="auto"/>
                <w:sz w:val="24"/>
                <w:highlight w:val="none"/>
              </w:rPr>
              <w:t>（8）支持无限制IP漏洞及弱口令扫描</w:t>
            </w:r>
          </w:p>
          <w:p>
            <w:pPr>
              <w:rPr>
                <w:color w:val="auto"/>
                <w:sz w:val="24"/>
                <w:highlight w:val="none"/>
              </w:rPr>
            </w:pPr>
            <w:r>
              <w:rPr>
                <w:rFonts w:hint="eastAsia"/>
                <w:color w:val="auto"/>
                <w:sz w:val="24"/>
                <w:highlight w:val="none"/>
              </w:rPr>
              <w:t>（9）支持无限制IP端口及服务开放扫描</w:t>
            </w:r>
          </w:p>
          <w:p>
            <w:pPr>
              <w:rPr>
                <w:color w:val="auto"/>
                <w:sz w:val="24"/>
                <w:highlight w:val="none"/>
              </w:rPr>
            </w:pPr>
            <w:r>
              <w:rPr>
                <w:rFonts w:hint="eastAsia"/>
                <w:color w:val="auto"/>
                <w:sz w:val="24"/>
                <w:highlight w:val="none"/>
              </w:rPr>
              <w:t>（1</w:t>
            </w:r>
            <w:r>
              <w:rPr>
                <w:color w:val="auto"/>
                <w:sz w:val="24"/>
                <w:highlight w:val="none"/>
              </w:rPr>
              <w:t>0</w:t>
            </w:r>
            <w:r>
              <w:rPr>
                <w:rFonts w:hint="eastAsia"/>
                <w:color w:val="auto"/>
                <w:sz w:val="24"/>
                <w:highlight w:val="none"/>
              </w:rPr>
              <w:t>）★资产发现采用自主研发的自适应资产扫描方法。（提供发明专利授权证书证明）</w:t>
            </w:r>
          </w:p>
          <w:p>
            <w:pPr>
              <w:rPr>
                <w:color w:val="auto"/>
                <w:sz w:val="24"/>
                <w:highlight w:val="none"/>
              </w:rPr>
            </w:pPr>
            <w:r>
              <w:rPr>
                <w:rFonts w:hint="eastAsia"/>
                <w:color w:val="auto"/>
                <w:sz w:val="24"/>
                <w:highlight w:val="none"/>
              </w:rPr>
              <w:t>（1</w:t>
            </w:r>
            <w:r>
              <w:rPr>
                <w:color w:val="auto"/>
                <w:sz w:val="24"/>
                <w:highlight w:val="none"/>
              </w:rPr>
              <w:t>1</w:t>
            </w:r>
            <w:r>
              <w:rPr>
                <w:rFonts w:hint="eastAsia"/>
                <w:color w:val="auto"/>
                <w:sz w:val="24"/>
                <w:highlight w:val="none"/>
              </w:rPr>
              <w:t>）★支持与第三方漏洞扫描系统联动，对资产进行漏洞扫描。（</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rPr>
              <w:t>）★支持对资产在线监控，包括资产上线和离线；支持资产异常监控，包括资产非法替换。（</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（1</w:t>
            </w:r>
            <w:r>
              <w:rPr>
                <w:color w:val="auto"/>
                <w:sz w:val="24"/>
                <w:highlight w:val="none"/>
              </w:rPr>
              <w:t>3</w:t>
            </w:r>
            <w:r>
              <w:rPr>
                <w:rFonts w:hint="eastAsia"/>
                <w:color w:val="auto"/>
                <w:sz w:val="24"/>
                <w:highlight w:val="none"/>
              </w:rPr>
              <w:t>）★支持对FTP、HTTP、RTSP、SSH、TELNET等协议的弱口令检测。（</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日志审计</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（1）CPU：4C/8T 3400MHz 65W</w:t>
            </w:r>
          </w:p>
          <w:p>
            <w:pPr>
              <w:rPr>
                <w:color w:val="auto"/>
                <w:sz w:val="24"/>
                <w:highlight w:val="none"/>
              </w:rPr>
            </w:pPr>
            <w:r>
              <w:rPr>
                <w:rFonts w:hint="eastAsia"/>
                <w:color w:val="auto"/>
                <w:sz w:val="24"/>
                <w:highlight w:val="none"/>
              </w:rPr>
              <w:t>（2）内存：DDR4 64G (32G*2)</w:t>
            </w:r>
          </w:p>
          <w:p>
            <w:pPr>
              <w:rPr>
                <w:color w:val="auto"/>
                <w:sz w:val="24"/>
                <w:highlight w:val="none"/>
              </w:rPr>
            </w:pPr>
            <w:r>
              <w:rPr>
                <w:rFonts w:hint="eastAsia"/>
                <w:color w:val="auto"/>
                <w:sz w:val="24"/>
                <w:highlight w:val="none"/>
              </w:rPr>
              <w:t>（3）存储空间：可用空间128G+1T</w:t>
            </w:r>
          </w:p>
          <w:p>
            <w:pPr>
              <w:rPr>
                <w:color w:val="auto"/>
                <w:sz w:val="24"/>
                <w:highlight w:val="none"/>
              </w:rPr>
            </w:pPr>
            <w:r>
              <w:rPr>
                <w:rFonts w:hint="eastAsia"/>
                <w:color w:val="auto"/>
                <w:sz w:val="24"/>
                <w:highlight w:val="none"/>
              </w:rPr>
              <w:t>（4）固定接口：6GE+2万兆光口</w:t>
            </w:r>
          </w:p>
          <w:p>
            <w:pPr>
              <w:rPr>
                <w:color w:val="auto"/>
                <w:sz w:val="24"/>
                <w:highlight w:val="none"/>
              </w:rPr>
            </w:pPr>
            <w:r>
              <w:rPr>
                <w:rFonts w:hint="eastAsia"/>
                <w:color w:val="auto"/>
                <w:sz w:val="24"/>
                <w:highlight w:val="none"/>
              </w:rPr>
              <w:t>（5）高度：2U</w:t>
            </w:r>
          </w:p>
          <w:p>
            <w:pPr>
              <w:rPr>
                <w:color w:val="auto"/>
                <w:sz w:val="24"/>
                <w:highlight w:val="none"/>
              </w:rPr>
            </w:pPr>
            <w:r>
              <w:rPr>
                <w:rFonts w:hint="eastAsia"/>
                <w:color w:val="auto"/>
                <w:sz w:val="24"/>
                <w:highlight w:val="none"/>
              </w:rPr>
              <w:t>（6）支持冗余电源</w:t>
            </w:r>
          </w:p>
          <w:p>
            <w:pPr>
              <w:rPr>
                <w:color w:val="auto"/>
                <w:sz w:val="24"/>
                <w:highlight w:val="none"/>
              </w:rPr>
            </w:pPr>
            <w:r>
              <w:rPr>
                <w:rFonts w:hint="eastAsia"/>
                <w:color w:val="auto"/>
                <w:sz w:val="24"/>
                <w:highlight w:val="none"/>
              </w:rPr>
              <w:t>（7）支持无限制IP漏洞及弱口令扫描</w:t>
            </w:r>
          </w:p>
          <w:p>
            <w:pPr>
              <w:rPr>
                <w:color w:val="auto"/>
                <w:sz w:val="24"/>
                <w:highlight w:val="none"/>
              </w:rPr>
            </w:pPr>
            <w:r>
              <w:rPr>
                <w:rFonts w:hint="eastAsia"/>
                <w:color w:val="auto"/>
                <w:sz w:val="24"/>
                <w:highlight w:val="none"/>
              </w:rPr>
              <w:t>（8）支持无限制IP端口及服务开放扫描</w:t>
            </w:r>
          </w:p>
          <w:p>
            <w:pPr>
              <w:rPr>
                <w:color w:val="auto"/>
                <w:sz w:val="24"/>
                <w:highlight w:val="none"/>
              </w:rPr>
            </w:pPr>
            <w:r>
              <w:rPr>
                <w:rFonts w:hint="eastAsia"/>
                <w:color w:val="auto"/>
                <w:sz w:val="24"/>
                <w:highlight w:val="none"/>
              </w:rPr>
              <w:t>（9）支持资产合规检查</w:t>
            </w:r>
          </w:p>
          <w:p>
            <w:pPr>
              <w:rPr>
                <w:color w:val="auto"/>
                <w:sz w:val="24"/>
                <w:highlight w:val="none"/>
              </w:rPr>
            </w:pPr>
            <w:r>
              <w:rPr>
                <w:rFonts w:hint="eastAsia"/>
                <w:color w:val="auto"/>
                <w:sz w:val="24"/>
                <w:highlight w:val="none"/>
              </w:rPr>
              <w:t>（10）支持漏洞/弱口令检测</w:t>
            </w:r>
          </w:p>
          <w:p>
            <w:pPr>
              <w:rPr>
                <w:color w:val="auto"/>
                <w:sz w:val="24"/>
                <w:highlight w:val="none"/>
              </w:rPr>
            </w:pPr>
            <w:r>
              <w:rPr>
                <w:rFonts w:hint="eastAsia"/>
                <w:color w:val="auto"/>
                <w:sz w:val="24"/>
                <w:highlight w:val="none"/>
              </w:rPr>
              <w:t>（11）支持网络行为分析</w:t>
            </w:r>
          </w:p>
          <w:p>
            <w:pPr>
              <w:rPr>
                <w:color w:val="auto"/>
                <w:sz w:val="24"/>
                <w:highlight w:val="none"/>
              </w:rPr>
            </w:pPr>
            <w:r>
              <w:rPr>
                <w:rFonts w:hint="eastAsia"/>
                <w:color w:val="auto"/>
                <w:sz w:val="24"/>
                <w:highlight w:val="none"/>
              </w:rPr>
              <w:t>（12）支持安全态势感知</w:t>
            </w:r>
          </w:p>
          <w:p>
            <w:pPr>
              <w:rPr>
                <w:color w:val="auto"/>
                <w:sz w:val="24"/>
                <w:highlight w:val="none"/>
              </w:rPr>
            </w:pPr>
            <w:r>
              <w:rPr>
                <w:rFonts w:hint="eastAsia"/>
                <w:color w:val="auto"/>
                <w:sz w:val="24"/>
                <w:highlight w:val="none"/>
              </w:rPr>
              <w:t>（13）支持WEB方式访问、配置和管理；</w:t>
            </w:r>
          </w:p>
          <w:p>
            <w:pPr>
              <w:rPr>
                <w:color w:val="auto"/>
                <w:sz w:val="24"/>
                <w:highlight w:val="none"/>
              </w:rPr>
            </w:pPr>
            <w:r>
              <w:rPr>
                <w:rFonts w:hint="eastAsia"/>
                <w:color w:val="auto"/>
                <w:sz w:val="24"/>
                <w:highlight w:val="none"/>
              </w:rPr>
              <w:t>（14）支持运行状态查看，能够实时查看CPU使用率、内存使用率、磁盘剩余空间、系统运行时间、网络流量状态等；</w:t>
            </w:r>
          </w:p>
          <w:p>
            <w:pPr>
              <w:rPr>
                <w:color w:val="auto"/>
                <w:sz w:val="24"/>
                <w:highlight w:val="none"/>
              </w:rPr>
            </w:pPr>
            <w:r>
              <w:rPr>
                <w:rFonts w:hint="eastAsia"/>
                <w:color w:val="auto"/>
                <w:sz w:val="24"/>
                <w:highlight w:val="none"/>
              </w:rPr>
              <w:t>（15）支持基于黑白名单的访问控制和登录失败锁定机制。</w:t>
            </w:r>
          </w:p>
          <w:p>
            <w:pPr>
              <w:rPr>
                <w:color w:val="auto"/>
                <w:sz w:val="24"/>
                <w:highlight w:val="none"/>
              </w:rPr>
            </w:pPr>
            <w:r>
              <w:rPr>
                <w:rFonts w:hint="eastAsia"/>
                <w:color w:val="auto"/>
                <w:sz w:val="24"/>
                <w:highlight w:val="none"/>
              </w:rPr>
              <w:t>（1</w:t>
            </w:r>
            <w:r>
              <w:rPr>
                <w:color w:val="auto"/>
                <w:sz w:val="24"/>
                <w:highlight w:val="none"/>
              </w:rPr>
              <w:t>6</w:t>
            </w:r>
            <w:r>
              <w:rPr>
                <w:rFonts w:hint="eastAsia"/>
                <w:color w:val="auto"/>
                <w:sz w:val="24"/>
                <w:highlight w:val="none"/>
              </w:rPr>
              <w:t>）网络行为安全分析：</w:t>
            </w:r>
          </w:p>
          <w:p>
            <w:pPr>
              <w:rPr>
                <w:color w:val="auto"/>
                <w:sz w:val="24"/>
                <w:highlight w:val="none"/>
              </w:rPr>
            </w:pPr>
            <w:r>
              <w:rPr>
                <w:rFonts w:hint="eastAsia"/>
                <w:color w:val="auto"/>
                <w:sz w:val="24"/>
                <w:highlight w:val="none"/>
              </w:rPr>
              <w:t xml:space="preserve">支持违规接入和非法外联检查 </w:t>
            </w:r>
          </w:p>
          <w:p>
            <w:pPr>
              <w:rPr>
                <w:color w:val="auto"/>
                <w:sz w:val="24"/>
                <w:highlight w:val="none"/>
              </w:rPr>
            </w:pPr>
            <w:r>
              <w:rPr>
                <w:rFonts w:hint="eastAsia"/>
                <w:color w:val="auto"/>
                <w:sz w:val="24"/>
                <w:highlight w:val="none"/>
              </w:rPr>
              <w:t xml:space="preserve">支持安全事件检查，对视频监控网络的攻击、病毒等行为； </w:t>
            </w:r>
          </w:p>
          <w:p>
            <w:pPr>
              <w:rPr>
                <w:color w:val="auto"/>
                <w:sz w:val="24"/>
                <w:highlight w:val="none"/>
              </w:rPr>
            </w:pPr>
            <w:r>
              <w:rPr>
                <w:rFonts w:hint="eastAsia"/>
                <w:color w:val="auto"/>
                <w:sz w:val="24"/>
                <w:highlight w:val="none"/>
              </w:rPr>
              <w:t>进行监控并告警，包括：SQL 注入攻击、ActiveX 控件攻击、目录遍历、SYN Flood、UDP Flood、ICMP Flood、HTTP Flood、Mirai病毒等 ；</w:t>
            </w:r>
          </w:p>
          <w:p>
            <w:pPr>
              <w:rPr>
                <w:color w:val="auto"/>
                <w:sz w:val="24"/>
                <w:highlight w:val="none"/>
              </w:rPr>
            </w:pPr>
            <w:r>
              <w:rPr>
                <w:rFonts w:hint="eastAsia"/>
                <w:color w:val="auto"/>
                <w:sz w:val="24"/>
                <w:highlight w:val="none"/>
              </w:rPr>
              <w:t>支持白名单、黑名单过滤，双重安全分析机制并行检查；</w:t>
            </w:r>
          </w:p>
          <w:p>
            <w:pPr>
              <w:rPr>
                <w:color w:val="auto"/>
                <w:sz w:val="24"/>
                <w:highlight w:val="none"/>
              </w:rPr>
            </w:pPr>
            <w:r>
              <w:rPr>
                <w:rFonts w:hint="eastAsia"/>
                <w:color w:val="auto"/>
                <w:sz w:val="24"/>
                <w:highlight w:val="none"/>
              </w:rPr>
              <w:t>（1</w:t>
            </w:r>
            <w:r>
              <w:rPr>
                <w:color w:val="auto"/>
                <w:sz w:val="24"/>
                <w:highlight w:val="none"/>
              </w:rPr>
              <w:t>7</w:t>
            </w:r>
            <w:r>
              <w:rPr>
                <w:rFonts w:hint="eastAsia"/>
                <w:color w:val="auto"/>
                <w:sz w:val="24"/>
                <w:highlight w:val="none"/>
              </w:rPr>
              <w:t>）资产合规接入分析能力</w:t>
            </w:r>
          </w:p>
          <w:p>
            <w:pPr>
              <w:rPr>
                <w:color w:val="auto"/>
                <w:sz w:val="24"/>
                <w:highlight w:val="none"/>
              </w:rPr>
            </w:pPr>
            <w:r>
              <w:rPr>
                <w:rFonts w:hint="eastAsia"/>
                <w:color w:val="auto"/>
                <w:sz w:val="24"/>
                <w:highlight w:val="none"/>
              </w:rPr>
              <w:t>设备存活发现：自动发现网络中的存活视频监控设备，并给出存活设备的IP地址；</w:t>
            </w:r>
          </w:p>
          <w:p>
            <w:pPr>
              <w:rPr>
                <w:color w:val="auto"/>
                <w:sz w:val="24"/>
                <w:highlight w:val="none"/>
              </w:rPr>
            </w:pPr>
            <w:r>
              <w:rPr>
                <w:rFonts w:hint="eastAsia"/>
                <w:color w:val="auto"/>
                <w:sz w:val="24"/>
                <w:highlight w:val="none"/>
              </w:rPr>
              <w:t>操作系统识别：支持视频监控设备操作系统类型的识别，包括嵌入式Linux、WinCE、VxWorks等以及Windows和Linux；</w:t>
            </w:r>
          </w:p>
          <w:p>
            <w:pPr>
              <w:rPr>
                <w:color w:val="auto"/>
                <w:sz w:val="24"/>
                <w:highlight w:val="none"/>
              </w:rPr>
            </w:pPr>
            <w:r>
              <w:rPr>
                <w:rFonts w:hint="eastAsia"/>
                <w:color w:val="auto"/>
                <w:sz w:val="24"/>
                <w:highlight w:val="none"/>
              </w:rPr>
              <w:t>（1</w:t>
            </w:r>
            <w:r>
              <w:rPr>
                <w:color w:val="auto"/>
                <w:sz w:val="24"/>
                <w:highlight w:val="none"/>
              </w:rPr>
              <w:t>8</w:t>
            </w:r>
            <w:r>
              <w:rPr>
                <w:rFonts w:hint="eastAsia"/>
                <w:color w:val="auto"/>
                <w:sz w:val="24"/>
                <w:highlight w:val="none"/>
              </w:rPr>
              <w:t>）网络安全态势分析能力</w:t>
            </w:r>
          </w:p>
          <w:p>
            <w:pPr>
              <w:rPr>
                <w:color w:val="auto"/>
                <w:sz w:val="24"/>
                <w:highlight w:val="none"/>
              </w:rPr>
            </w:pPr>
            <w:r>
              <w:rPr>
                <w:rFonts w:hint="eastAsia"/>
                <w:color w:val="auto"/>
                <w:sz w:val="24"/>
                <w:highlight w:val="none"/>
              </w:rPr>
              <w:t>支持基于非法网络行为、资产违规接入问题、漏洞分布情况等维度进行可视化分析；</w:t>
            </w:r>
          </w:p>
          <w:p>
            <w:pPr>
              <w:rPr>
                <w:color w:val="auto"/>
                <w:sz w:val="24"/>
                <w:highlight w:val="none"/>
              </w:rPr>
            </w:pPr>
            <w:r>
              <w:rPr>
                <w:rFonts w:hint="eastAsia"/>
                <w:color w:val="auto"/>
                <w:sz w:val="24"/>
                <w:highlight w:val="none"/>
              </w:rPr>
              <w:t>支持多种安全事件关联分析，帮助用户高效发现安全隐患；</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保垒机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软件授权数量：100. 硬件：2U，硬盘：2T，网卡：6个以太网电口，内存：8G ，电源：冗余电源。</w:t>
            </w:r>
          </w:p>
          <w:p>
            <w:pPr>
              <w:rPr>
                <w:color w:val="auto"/>
                <w:sz w:val="24"/>
                <w:highlight w:val="none"/>
              </w:rPr>
            </w:pPr>
            <w:r>
              <w:rPr>
                <w:rFonts w:hint="eastAsia"/>
                <w:color w:val="auto"/>
                <w:sz w:val="24"/>
                <w:highlight w:val="none"/>
              </w:rPr>
              <w:t>（1）支持双机热备，支持系统配置以及审计日志实时同步；</w:t>
            </w:r>
          </w:p>
          <w:p>
            <w:pPr>
              <w:rPr>
                <w:color w:val="auto"/>
                <w:sz w:val="24"/>
                <w:highlight w:val="none"/>
              </w:rPr>
            </w:pPr>
            <w:r>
              <w:rPr>
                <w:rFonts w:hint="eastAsia"/>
                <w:color w:val="auto"/>
                <w:sz w:val="24"/>
                <w:highlight w:val="none"/>
              </w:rPr>
              <w:t>（2）支持集群部署，系统策略支持统一下发，后期升级扩容方式支持单节点扩容，无需进行软硬件的二次升级即可完成</w:t>
            </w:r>
          </w:p>
          <w:p>
            <w:pPr>
              <w:rPr>
                <w:color w:val="auto"/>
                <w:sz w:val="24"/>
                <w:highlight w:val="none"/>
              </w:rPr>
            </w:pPr>
            <w:r>
              <w:rPr>
                <w:rFonts w:hint="eastAsia"/>
                <w:color w:val="auto"/>
                <w:sz w:val="24"/>
                <w:highlight w:val="none"/>
              </w:rPr>
              <w:t>（3）支持第三方负载均衡，并支持集群自带的负载均衡模块</w:t>
            </w:r>
          </w:p>
          <w:p>
            <w:pPr>
              <w:rPr>
                <w:color w:val="auto"/>
                <w:sz w:val="24"/>
                <w:highlight w:val="none"/>
              </w:rPr>
            </w:pPr>
            <w:r>
              <w:rPr>
                <w:rFonts w:hint="eastAsia"/>
                <w:color w:val="auto"/>
                <w:sz w:val="24"/>
                <w:highlight w:val="none"/>
              </w:rPr>
              <w:t>（4）用户账号管理</w:t>
            </w:r>
          </w:p>
          <w:p>
            <w:pPr>
              <w:rPr>
                <w:color w:val="auto"/>
                <w:sz w:val="24"/>
                <w:highlight w:val="none"/>
              </w:rPr>
            </w:pPr>
            <w:r>
              <w:rPr>
                <w:rFonts w:hint="eastAsia"/>
                <w:color w:val="auto"/>
                <w:sz w:val="24"/>
                <w:highlight w:val="none"/>
              </w:rPr>
              <w:t>（5）设备及账号密码管理</w:t>
            </w:r>
          </w:p>
          <w:p>
            <w:pPr>
              <w:rPr>
                <w:color w:val="auto"/>
                <w:sz w:val="24"/>
                <w:highlight w:val="none"/>
              </w:rPr>
            </w:pPr>
            <w:r>
              <w:rPr>
                <w:rFonts w:hint="eastAsia"/>
                <w:color w:val="auto"/>
                <w:sz w:val="24"/>
                <w:highlight w:val="none"/>
              </w:rPr>
              <w:t>（6）系统具备在对系统制定报表任务时，可以配置时间周期，支持以图(柱、饼等)，统计、明细数据的方式表现</w:t>
            </w:r>
          </w:p>
          <w:p>
            <w:pPr>
              <w:rPr>
                <w:color w:val="auto"/>
                <w:sz w:val="24"/>
                <w:highlight w:val="none"/>
              </w:rPr>
            </w:pPr>
            <w:r>
              <w:rPr>
                <w:rFonts w:hint="eastAsia"/>
                <w:color w:val="auto"/>
                <w:sz w:val="24"/>
                <w:highlight w:val="none"/>
              </w:rPr>
              <w:t>（7）支持按照运维用户和资产做运维时长的统计</w:t>
            </w:r>
          </w:p>
          <w:p>
            <w:pPr>
              <w:rPr>
                <w:color w:val="auto"/>
                <w:sz w:val="24"/>
                <w:highlight w:val="none"/>
              </w:rPr>
            </w:pPr>
            <w:r>
              <w:rPr>
                <w:rFonts w:hint="eastAsia"/>
                <w:color w:val="auto"/>
                <w:sz w:val="24"/>
                <w:highlight w:val="none"/>
              </w:rPr>
              <w:t>（8）在普通用户界面可以对设备进行批量运维</w:t>
            </w:r>
          </w:p>
          <w:p>
            <w:pPr>
              <w:rPr>
                <w:rFonts w:hint="eastAsia" w:eastAsiaTheme="minorEastAsia"/>
                <w:color w:val="auto"/>
                <w:sz w:val="24"/>
                <w:highlight w:val="none"/>
                <w:lang w:eastAsia="zh-CN"/>
              </w:rPr>
            </w:pPr>
            <w:r>
              <w:rPr>
                <w:rFonts w:hint="eastAsia"/>
                <w:color w:val="auto"/>
                <w:sz w:val="24"/>
                <w:highlight w:val="none"/>
              </w:rPr>
              <w:t>（</w:t>
            </w:r>
            <w:r>
              <w:rPr>
                <w:color w:val="auto"/>
                <w:sz w:val="24"/>
                <w:highlight w:val="none"/>
              </w:rPr>
              <w:t>9</w:t>
            </w:r>
            <w:r>
              <w:rPr>
                <w:rFonts w:hint="eastAsia"/>
                <w:color w:val="auto"/>
                <w:sz w:val="24"/>
                <w:highlight w:val="none"/>
              </w:rPr>
              <w:t>）运维管理：</w:t>
            </w:r>
          </w:p>
          <w:p>
            <w:pPr>
              <w:rPr>
                <w:rFonts w:hint="eastAsia" w:eastAsiaTheme="minorEastAsia"/>
                <w:color w:val="auto"/>
                <w:sz w:val="24"/>
                <w:highlight w:val="none"/>
                <w:lang w:eastAsia="zh-CN"/>
              </w:rPr>
            </w:pPr>
            <w:r>
              <w:rPr>
                <w:rFonts w:hint="eastAsia"/>
                <w:color w:val="auto"/>
                <w:sz w:val="24"/>
                <w:highlight w:val="none"/>
              </w:rPr>
              <w:t>支持C/S与B/S运维方式；</w:t>
            </w:r>
          </w:p>
          <w:p>
            <w:pPr>
              <w:rPr>
                <w:rFonts w:hint="eastAsia" w:eastAsiaTheme="minorEastAsia"/>
                <w:color w:val="auto"/>
                <w:sz w:val="24"/>
                <w:highlight w:val="none"/>
                <w:lang w:eastAsia="zh-CN"/>
              </w:rPr>
            </w:pPr>
            <w:r>
              <w:rPr>
                <w:rFonts w:hint="eastAsia"/>
                <w:color w:val="auto"/>
                <w:sz w:val="24"/>
                <w:highlight w:val="none"/>
              </w:rPr>
              <w:t>支持putty、SecureCRT、xshell、netterm、winSCP、FlashFXP工具的各类属性：终端属性、字符编码、窗口大小随意调整等等；</w:t>
            </w:r>
          </w:p>
          <w:p>
            <w:pPr>
              <w:rPr>
                <w:rFonts w:hint="eastAsia" w:eastAsiaTheme="minorEastAsia"/>
                <w:color w:val="auto"/>
                <w:sz w:val="24"/>
                <w:highlight w:val="none"/>
                <w:lang w:eastAsia="zh-CN"/>
              </w:rPr>
            </w:pPr>
            <w:r>
              <w:rPr>
                <w:rFonts w:hint="eastAsia"/>
                <w:color w:val="auto"/>
                <w:sz w:val="24"/>
                <w:highlight w:val="none"/>
              </w:rPr>
              <w:t>图形类mstsc工具的原有属性：自定义开启/关闭磁盘映射、剪切板等，支持窗口大小随意调整""</w:t>
            </w:r>
          </w:p>
          <w:p>
            <w:pPr>
              <w:rPr>
                <w:rFonts w:hint="eastAsia" w:eastAsiaTheme="minorEastAsia"/>
                <w:color w:val="auto"/>
                <w:sz w:val="24"/>
                <w:highlight w:val="none"/>
                <w:lang w:eastAsia="zh-CN"/>
              </w:rPr>
            </w:pPr>
            <w:r>
              <w:rPr>
                <w:rFonts w:hint="eastAsia"/>
                <w:color w:val="auto"/>
                <w:sz w:val="24"/>
                <w:highlight w:val="none"/>
              </w:rPr>
              <w:t>可以指定系统用户查看该用户可管理的资产信息；</w:t>
            </w:r>
          </w:p>
          <w:p>
            <w:pPr>
              <w:rPr>
                <w:color w:val="auto"/>
                <w:sz w:val="24"/>
                <w:highlight w:val="none"/>
              </w:rPr>
            </w:pPr>
            <w:r>
              <w:rPr>
                <w:rFonts w:hint="eastAsia"/>
                <w:color w:val="auto"/>
                <w:sz w:val="24"/>
                <w:highlight w:val="none"/>
              </w:rPr>
              <w:t>可关联相应堡垒机运维帐号及资产帐号、支持登录自动化。</w:t>
            </w:r>
          </w:p>
          <w:p>
            <w:pPr>
              <w:rPr>
                <w:rFonts w:hint="eastAsia" w:eastAsiaTheme="minorEastAsia"/>
                <w:color w:val="auto"/>
                <w:sz w:val="24"/>
                <w:highlight w:val="none"/>
                <w:lang w:eastAsia="zh-CN"/>
              </w:rPr>
            </w:pPr>
            <w:r>
              <w:rPr>
                <w:rFonts w:hint="eastAsia"/>
                <w:color w:val="auto"/>
                <w:sz w:val="24"/>
                <w:highlight w:val="none"/>
              </w:rPr>
              <w:t>（</w:t>
            </w:r>
            <w:r>
              <w:rPr>
                <w:color w:val="auto"/>
                <w:sz w:val="24"/>
                <w:highlight w:val="none"/>
              </w:rPr>
              <w:t>10</w:t>
            </w:r>
            <w:r>
              <w:rPr>
                <w:rFonts w:hint="eastAsia"/>
                <w:color w:val="auto"/>
                <w:sz w:val="24"/>
                <w:highlight w:val="none"/>
              </w:rPr>
              <w:t>）数据管理：</w:t>
            </w:r>
          </w:p>
          <w:p>
            <w:pPr>
              <w:rPr>
                <w:rFonts w:hint="eastAsia" w:eastAsiaTheme="minorEastAsia"/>
                <w:color w:val="auto"/>
                <w:sz w:val="24"/>
                <w:highlight w:val="none"/>
                <w:lang w:eastAsia="zh-CN"/>
              </w:rPr>
            </w:pPr>
            <w:r>
              <w:rPr>
                <w:rFonts w:hint="eastAsia"/>
                <w:color w:val="auto"/>
                <w:sz w:val="24"/>
                <w:highlight w:val="none"/>
              </w:rPr>
              <w:t>存储告警：日志存储超过设置的阀值进行邮件告警，支持定期删除计划，只保留设置时间段的日志</w:t>
            </w:r>
          </w:p>
          <w:p>
            <w:pPr>
              <w:rPr>
                <w:rFonts w:hint="eastAsia" w:eastAsiaTheme="minorEastAsia"/>
                <w:color w:val="auto"/>
                <w:sz w:val="24"/>
                <w:highlight w:val="none"/>
                <w:lang w:eastAsia="zh-CN"/>
              </w:rPr>
            </w:pPr>
            <w:r>
              <w:rPr>
                <w:rFonts w:hint="eastAsia"/>
                <w:color w:val="auto"/>
                <w:sz w:val="24"/>
                <w:highlight w:val="none"/>
              </w:rPr>
              <w:t>支持通过FTP和SFTP进行系统配置备份和还原，支持FTP和SFTP和本地方式进行审计日志的备份，系统配置和日志审计均可自定义备份计划</w:t>
            </w:r>
          </w:p>
          <w:p>
            <w:pPr>
              <w:rPr>
                <w:rFonts w:hint="eastAsia" w:eastAsiaTheme="minorEastAsia"/>
                <w:color w:val="auto"/>
                <w:sz w:val="24"/>
                <w:highlight w:val="none"/>
                <w:lang w:eastAsia="zh-CN"/>
              </w:rPr>
            </w:pPr>
            <w:r>
              <w:rPr>
                <w:rFonts w:hint="eastAsia"/>
                <w:color w:val="auto"/>
                <w:sz w:val="24"/>
                <w:highlight w:val="none"/>
              </w:rPr>
              <w:t>导出日志可以使用离线播放器进行日志查看和日志检索，包括命令、录像、标题栏内容等</w:t>
            </w:r>
          </w:p>
          <w:p>
            <w:pPr>
              <w:rPr>
                <w:rFonts w:hint="eastAsia" w:eastAsiaTheme="minorEastAsia"/>
                <w:color w:val="auto"/>
                <w:sz w:val="24"/>
                <w:highlight w:val="none"/>
                <w:lang w:eastAsia="zh-CN"/>
              </w:rPr>
            </w:pPr>
            <w:r>
              <w:rPr>
                <w:rFonts w:hint="eastAsia"/>
                <w:color w:val="auto"/>
                <w:sz w:val="24"/>
                <w:highlight w:val="none"/>
              </w:rPr>
              <w:t>（1</w:t>
            </w:r>
            <w:r>
              <w:rPr>
                <w:color w:val="auto"/>
                <w:sz w:val="24"/>
                <w:highlight w:val="none"/>
              </w:rPr>
              <w:t>1</w:t>
            </w:r>
            <w:r>
              <w:rPr>
                <w:rFonts w:hint="eastAsia"/>
                <w:color w:val="auto"/>
                <w:sz w:val="24"/>
                <w:highlight w:val="none"/>
              </w:rPr>
              <w:t>）统计报表：</w:t>
            </w:r>
          </w:p>
          <w:p>
            <w:pPr>
              <w:rPr>
                <w:rFonts w:hint="eastAsia" w:eastAsiaTheme="minorEastAsia"/>
                <w:color w:val="auto"/>
                <w:sz w:val="24"/>
                <w:highlight w:val="none"/>
                <w:lang w:eastAsia="zh-CN"/>
              </w:rPr>
            </w:pPr>
            <w:r>
              <w:rPr>
                <w:rFonts w:hint="eastAsia"/>
                <w:color w:val="auto"/>
                <w:sz w:val="24"/>
                <w:highlight w:val="none"/>
              </w:rPr>
              <w:t>系统具备在对系统制定报表任务时，可以配置时间周期，支持以图(柱、饼等)，统计、明细数据的方式表现</w:t>
            </w:r>
          </w:p>
          <w:p>
            <w:pPr>
              <w:rPr>
                <w:rFonts w:hint="eastAsia" w:eastAsiaTheme="minorEastAsia"/>
                <w:color w:val="auto"/>
                <w:sz w:val="24"/>
                <w:highlight w:val="none"/>
                <w:lang w:eastAsia="zh-CN"/>
              </w:rPr>
            </w:pPr>
            <w:r>
              <w:rPr>
                <w:rFonts w:hint="eastAsia"/>
                <w:color w:val="auto"/>
                <w:sz w:val="24"/>
                <w:highlight w:val="none"/>
              </w:rPr>
              <w:t>支持按照运维用户和资产做运维时长的统计</w:t>
            </w:r>
          </w:p>
          <w:p>
            <w:pPr>
              <w:rPr>
                <w:rFonts w:hint="eastAsia" w:eastAsiaTheme="minorEastAsia"/>
                <w:color w:val="auto"/>
                <w:sz w:val="24"/>
                <w:highlight w:val="none"/>
                <w:lang w:eastAsia="zh-CN"/>
              </w:rPr>
            </w:pPr>
            <w:r>
              <w:rPr>
                <w:rFonts w:hint="eastAsia"/>
                <w:color w:val="auto"/>
                <w:sz w:val="24"/>
                <w:highlight w:val="none"/>
              </w:rPr>
              <w:t>（1</w:t>
            </w:r>
            <w:r>
              <w:rPr>
                <w:color w:val="auto"/>
                <w:sz w:val="24"/>
                <w:highlight w:val="none"/>
              </w:rPr>
              <w:t>2</w:t>
            </w:r>
            <w:r>
              <w:rPr>
                <w:rFonts w:hint="eastAsia"/>
                <w:color w:val="auto"/>
                <w:sz w:val="24"/>
                <w:highlight w:val="none"/>
              </w:rPr>
              <w:t>）批量运维：</w:t>
            </w:r>
          </w:p>
          <w:p>
            <w:pPr>
              <w:rPr>
                <w:color w:val="auto"/>
                <w:sz w:val="24"/>
                <w:highlight w:val="none"/>
              </w:rPr>
            </w:pPr>
            <w:r>
              <w:rPr>
                <w:rFonts w:hint="eastAsia"/>
                <w:color w:val="auto"/>
                <w:sz w:val="24"/>
                <w:highlight w:val="none"/>
              </w:rPr>
              <w:t>在普通用户界面可以对设备进行批量运维</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331"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(三)</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传输网络设备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269"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千兆核心交换机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全网管三层交换机，机架式，48个1G/10G SFP+光接口，2个40G QSFP+光接口，1个console口，1个usb接口，1个带外管理网口；2个业务扩展槽，2个电源模块槽位，2个风扇模块槽位，交换容量：2.56Tbps/25.6Tbps，包转发率：1080Mpps/1620Mpps。支持交直流供电，满负荷功耗234W；支持RIP/OSPF/BGP/IS-IS/VRRP，IPv6，VLAN，流量控制，ACL，QoS，端口镜像，环网RRPP/ERPS、支持SNMP V1/V2c/V3网管。</w:t>
            </w:r>
          </w:p>
          <w:p>
            <w:pPr>
              <w:rPr>
                <w:color w:val="auto"/>
                <w:sz w:val="24"/>
                <w:highlight w:val="none"/>
              </w:rPr>
            </w:pPr>
            <w:r>
              <w:rPr>
                <w:rFonts w:hint="eastAsia"/>
                <w:color w:val="auto"/>
                <w:sz w:val="24"/>
                <w:highlight w:val="none"/>
              </w:rPr>
              <w:t>★支持通过网管平台实现统一运维管理，在平台上实现对接入的交换机和终端设备进行系统拓扑展示及管理，支持以不同图标展示接入设备间的连接方式，包括网线、光纤和无线连接（提供检测报告证明）</w:t>
            </w:r>
          </w:p>
          <w:p>
            <w:pPr>
              <w:rPr>
                <w:color w:val="auto"/>
                <w:sz w:val="24"/>
                <w:highlight w:val="none"/>
              </w:rPr>
            </w:pPr>
            <w:r>
              <w:rPr>
                <w:rFonts w:hint="eastAsia"/>
                <w:color w:val="auto"/>
                <w:sz w:val="24"/>
                <w:highlight w:val="none"/>
              </w:rPr>
              <w:t>★支持通过网管平台在网络拓扑中展示设备详情，包括设备基本信息、性能使用信息、面板状态和端口信息（提供检测报告证明）</w:t>
            </w:r>
          </w:p>
          <w:p>
            <w:pPr>
              <w:rPr>
                <w:color w:val="auto"/>
                <w:sz w:val="24"/>
                <w:highlight w:val="none"/>
              </w:rPr>
            </w:pPr>
            <w:r>
              <w:rPr>
                <w:rFonts w:hint="eastAsia"/>
                <w:color w:val="auto"/>
                <w:sz w:val="24"/>
                <w:highlight w:val="none"/>
              </w:rPr>
              <w:t>★支持通过网管平台对接入设备间的链路详情展示，包括传输速率、链路两端设备信息和链路带宽告警（提供检测报告证明）</w:t>
            </w:r>
          </w:p>
          <w:p>
            <w:pPr>
              <w:rPr>
                <w:color w:val="auto"/>
                <w:sz w:val="24"/>
                <w:highlight w:val="none"/>
              </w:rPr>
            </w:pPr>
            <w:r>
              <w:rPr>
                <w:rFonts w:hint="eastAsia"/>
                <w:color w:val="auto"/>
                <w:sz w:val="24"/>
                <w:highlight w:val="none"/>
              </w:rPr>
              <w:t>★为保证整体系统稳定性，投标产品必须与云计算服务器、云存储服务器、摄像机同一品牌</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千兆汇聚交换机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24口千兆全网管二层交换机，机架式，24个千兆电口，4个万兆SFP+万口，支持通过console口管理。交换容量：336Gbps/3.36Tbps，包转发率：108Mpps/126Mpps。支持VLAN,流量控制，ACL，QOS，环网RRPP，支持SNMP V1/V2c/V3网管。</w:t>
            </w:r>
          </w:p>
          <w:p>
            <w:pPr>
              <w:rPr>
                <w:color w:val="auto"/>
                <w:sz w:val="24"/>
                <w:highlight w:val="none"/>
              </w:rPr>
            </w:pPr>
            <w:r>
              <w:rPr>
                <w:rFonts w:hint="eastAsia"/>
                <w:color w:val="auto"/>
                <w:sz w:val="24"/>
                <w:highlight w:val="none"/>
              </w:rPr>
              <w:t>★可以为远程连接用户提供访问控制，拒绝未通过验证的连接（提供检测报告证明）</w:t>
            </w:r>
          </w:p>
          <w:p>
            <w:pPr>
              <w:rPr>
                <w:color w:val="auto"/>
                <w:sz w:val="24"/>
                <w:highlight w:val="none"/>
              </w:rPr>
            </w:pPr>
            <w:r>
              <w:rPr>
                <w:rFonts w:hint="eastAsia"/>
                <w:color w:val="auto"/>
                <w:sz w:val="24"/>
                <w:highlight w:val="none"/>
              </w:rPr>
              <w:t>★支持基于源MAC地址、目的MAC地址的流分类功能（提供检测报告证明）</w:t>
            </w:r>
          </w:p>
          <w:p>
            <w:pPr>
              <w:rPr>
                <w:color w:val="auto"/>
                <w:sz w:val="24"/>
                <w:highlight w:val="none"/>
              </w:rPr>
            </w:pPr>
            <w:r>
              <w:rPr>
                <w:rFonts w:hint="eastAsia"/>
                <w:color w:val="auto"/>
                <w:sz w:val="24"/>
                <w:highlight w:val="none"/>
              </w:rPr>
              <w:t>★为保证整体系统稳定性，投标产品必须与云计算服务器、云存储服务器、摄像机同一品牌</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千兆接入交换机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端口不少于8个千兆电口，不少于2个千兆光口</w:t>
            </w:r>
          </w:p>
          <w:p>
            <w:pPr>
              <w:rPr>
                <w:color w:val="auto"/>
                <w:sz w:val="24"/>
                <w:highlight w:val="none"/>
              </w:rPr>
            </w:pPr>
            <w:r>
              <w:rPr>
                <w:rFonts w:hint="eastAsia"/>
                <w:color w:val="auto"/>
                <w:sz w:val="24"/>
                <w:highlight w:val="none"/>
              </w:rPr>
              <w:t>交换容量：20 Gbps；包转发率：14.88 Mpps。支持IEEE 802.3、IEEE 802.3u、IEEE 802.3x、IEEE 802.3ab标准。</w:t>
            </w:r>
          </w:p>
          <w:p>
            <w:pPr>
              <w:rPr>
                <w:color w:val="auto"/>
                <w:sz w:val="24"/>
                <w:highlight w:val="none"/>
              </w:rPr>
            </w:pPr>
            <w:r>
              <w:rPr>
                <w:rFonts w:hint="eastAsia"/>
                <w:color w:val="auto"/>
                <w:sz w:val="24"/>
                <w:highlight w:val="none"/>
              </w:rPr>
              <w:t>★支持通过管理平台，手机APP对交换机进行远程控制和状态查看、对交换机进行系统拓扑展示及管理、对交换机进行远程升级，重启（提供检测报告证明）</w:t>
            </w:r>
          </w:p>
          <w:p>
            <w:pPr>
              <w:rPr>
                <w:color w:val="auto"/>
                <w:sz w:val="24"/>
                <w:highlight w:val="none"/>
              </w:rPr>
            </w:pPr>
            <w:r>
              <w:rPr>
                <w:rFonts w:hint="eastAsia"/>
                <w:color w:val="auto"/>
                <w:sz w:val="24"/>
                <w:highlight w:val="none"/>
              </w:rPr>
              <w:t>★支持通过管理平台，手机APP在网络拓扑中展示交换机详情，包括基本信息、性能使用信息、交换机面板状态、端口信息（提供检测报告证明）</w:t>
            </w:r>
          </w:p>
          <w:p>
            <w:pPr>
              <w:rPr>
                <w:color w:val="auto"/>
                <w:sz w:val="24"/>
                <w:highlight w:val="none"/>
              </w:rPr>
            </w:pPr>
            <w:r>
              <w:rPr>
                <w:rFonts w:hint="eastAsia"/>
                <w:color w:val="auto"/>
                <w:sz w:val="24"/>
                <w:highlight w:val="none"/>
              </w:rPr>
              <w:t>★支持通过管理平台对交换机进行流量控制配置，防止数据在传输过程中丢失（提供检测报告证明）</w:t>
            </w:r>
          </w:p>
          <w:p>
            <w:pPr>
              <w:rPr>
                <w:color w:val="auto"/>
                <w:sz w:val="24"/>
                <w:highlight w:val="none"/>
              </w:rPr>
            </w:pPr>
            <w:r>
              <w:rPr>
                <w:rFonts w:hint="eastAsia"/>
                <w:color w:val="auto"/>
                <w:sz w:val="24"/>
                <w:highlight w:val="none"/>
              </w:rPr>
              <w:t>★为保证整体系统稳定性，投标产品必须与云计算服务器、云存储服务器、摄像机同一品牌</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9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千兆接入交换机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端口不少于24个千兆电口，交换容量：20 Gbps；包转发率：14.88 Mpps。支持IEEE 802.3、IEEE 802.3u、IEEE 802.3x、IEEE 802.3ab标准。</w:t>
            </w:r>
          </w:p>
          <w:p>
            <w:pPr>
              <w:rPr>
                <w:color w:val="auto"/>
                <w:sz w:val="24"/>
                <w:highlight w:val="none"/>
              </w:rPr>
            </w:pPr>
            <w:r>
              <w:rPr>
                <w:rFonts w:hint="eastAsia"/>
                <w:color w:val="auto"/>
                <w:sz w:val="24"/>
                <w:highlight w:val="none"/>
              </w:rPr>
              <w:t>★支持通过管理平台，手机APP对交换机进行远程控制和状态查看、对交换机进行系统拓扑展示及管理、对交换机进行远程升级，重启（提供检测报告证明）</w:t>
            </w:r>
          </w:p>
          <w:p>
            <w:pPr>
              <w:rPr>
                <w:color w:val="auto"/>
                <w:sz w:val="24"/>
                <w:highlight w:val="none"/>
              </w:rPr>
            </w:pPr>
            <w:r>
              <w:rPr>
                <w:rFonts w:hint="eastAsia"/>
                <w:color w:val="auto"/>
                <w:sz w:val="24"/>
                <w:highlight w:val="none"/>
              </w:rPr>
              <w:t>★支持通过管理平台，手机APP在网络拓扑中展示交换机详情，包括基本信息、性能使用信息、交换机面板状态、端口信息（提供检测报告证明）</w:t>
            </w:r>
          </w:p>
          <w:p>
            <w:pPr>
              <w:rPr>
                <w:color w:val="auto"/>
                <w:sz w:val="24"/>
                <w:highlight w:val="none"/>
              </w:rPr>
            </w:pPr>
            <w:r>
              <w:rPr>
                <w:rFonts w:hint="eastAsia"/>
                <w:color w:val="auto"/>
                <w:sz w:val="24"/>
                <w:highlight w:val="none"/>
              </w:rPr>
              <w:t>★支持通过管理平台对交换机进行流量控制配置，防止数据在传输过程中丢失（提供检测报告证明）</w:t>
            </w:r>
          </w:p>
          <w:p>
            <w:pPr>
              <w:rPr>
                <w:color w:val="auto"/>
                <w:sz w:val="24"/>
                <w:highlight w:val="none"/>
              </w:rPr>
            </w:pPr>
            <w:r>
              <w:rPr>
                <w:rFonts w:hint="eastAsia"/>
                <w:color w:val="auto"/>
                <w:sz w:val="24"/>
                <w:highlight w:val="none"/>
              </w:rPr>
              <w:t>★为保证整体系统稳定性，投标产品必须与云计算服务器、云存储服务器、摄像机同一品牌</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含万兆和千兆光模块、光纤收发器发送卡和接收卡、收发器机箱等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网络线路租赁</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租用专线链路1年</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条/年</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15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(四)</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能耗监测设备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9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能耗采集柜</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不少于400*500*200配电采集箱，含电源和接线端子。</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DTU（含物联卡）</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需内嵌PPP、TCP/IP协议栈、需支持RTU与DSC透明数据传输 、需支持移动运营商的APN专网、DSC寻址方式需支持固定IP地址和域名；</w:t>
            </w:r>
          </w:p>
          <w:p>
            <w:pPr>
              <w:rPr>
                <w:color w:val="auto"/>
                <w:sz w:val="24"/>
                <w:highlight w:val="none"/>
              </w:rPr>
            </w:pPr>
            <w:r>
              <w:rPr>
                <w:rFonts w:hint="eastAsia"/>
                <w:color w:val="auto"/>
                <w:sz w:val="24"/>
                <w:highlight w:val="none"/>
              </w:rPr>
              <w:t>需支持TCP/UDP/短信三种通信方式；</w:t>
            </w:r>
          </w:p>
          <w:p>
            <w:pPr>
              <w:rPr>
                <w:color w:val="auto"/>
                <w:sz w:val="24"/>
                <w:highlight w:val="none"/>
              </w:rPr>
            </w:pPr>
            <w:r>
              <w:rPr>
                <w:rFonts w:hint="eastAsia"/>
                <w:color w:val="auto"/>
                <w:sz w:val="24"/>
                <w:highlight w:val="none"/>
              </w:rPr>
              <w:t>TCP/UDP链路需支持心跳功能；</w:t>
            </w:r>
          </w:p>
          <w:p>
            <w:pPr>
              <w:rPr>
                <w:color w:val="auto"/>
                <w:sz w:val="24"/>
                <w:highlight w:val="none"/>
              </w:rPr>
            </w:pPr>
            <w:r>
              <w:rPr>
                <w:rFonts w:hint="eastAsia"/>
                <w:color w:val="auto"/>
                <w:sz w:val="24"/>
                <w:highlight w:val="none"/>
              </w:rPr>
              <w:t>TCP/UDP链路重链接时间可配置；</w:t>
            </w:r>
          </w:p>
          <w:p>
            <w:pPr>
              <w:rPr>
                <w:color w:val="auto"/>
                <w:sz w:val="24"/>
                <w:highlight w:val="none"/>
              </w:rPr>
            </w:pPr>
            <w:r>
              <w:rPr>
                <w:rFonts w:hint="eastAsia"/>
                <w:color w:val="auto"/>
                <w:sz w:val="24"/>
                <w:highlight w:val="none"/>
              </w:rPr>
              <w:t>需支持空闲下线和定时强制下线方式；</w:t>
            </w:r>
          </w:p>
          <w:p>
            <w:pPr>
              <w:rPr>
                <w:color w:val="auto"/>
                <w:sz w:val="24"/>
                <w:highlight w:val="none"/>
              </w:rPr>
            </w:pPr>
            <w:r>
              <w:rPr>
                <w:rFonts w:hint="eastAsia"/>
                <w:color w:val="auto"/>
                <w:sz w:val="24"/>
                <w:highlight w:val="none"/>
              </w:rPr>
              <w:t>短信需支持7bit、8bit、UCS2编码，可以进行中文短信收发；</w:t>
            </w:r>
          </w:p>
          <w:p>
            <w:pPr>
              <w:rPr>
                <w:color w:val="auto"/>
                <w:sz w:val="24"/>
                <w:highlight w:val="none"/>
              </w:rPr>
            </w:pPr>
            <w:r>
              <w:rPr>
                <w:rFonts w:hint="eastAsia"/>
                <w:color w:val="auto"/>
                <w:sz w:val="24"/>
                <w:highlight w:val="none"/>
              </w:rPr>
              <w:t>短信号码需支持国际区号及本地号码；</w:t>
            </w:r>
          </w:p>
          <w:p>
            <w:pPr>
              <w:rPr>
                <w:color w:val="auto"/>
                <w:sz w:val="24"/>
                <w:highlight w:val="none"/>
              </w:rPr>
            </w:pPr>
            <w:r>
              <w:rPr>
                <w:rFonts w:hint="eastAsia"/>
                <w:color w:val="auto"/>
                <w:sz w:val="24"/>
                <w:highlight w:val="none"/>
              </w:rPr>
              <w:t>需支持自动上线工作模式；</w:t>
            </w:r>
          </w:p>
          <w:p>
            <w:pPr>
              <w:rPr>
                <w:color w:val="auto"/>
                <w:sz w:val="24"/>
                <w:highlight w:val="none"/>
              </w:rPr>
            </w:pPr>
            <w:r>
              <w:rPr>
                <w:rFonts w:hint="eastAsia"/>
                <w:color w:val="auto"/>
                <w:sz w:val="24"/>
                <w:highlight w:val="none"/>
              </w:rPr>
              <w:t>需支持唤醒上线工作模式，可以通过短信、电话、RTU数据三种方式唤醒；</w:t>
            </w:r>
          </w:p>
          <w:p>
            <w:pPr>
              <w:rPr>
                <w:color w:val="auto"/>
                <w:sz w:val="24"/>
                <w:highlight w:val="none"/>
              </w:rPr>
            </w:pPr>
            <w:r>
              <w:rPr>
                <w:rFonts w:hint="eastAsia"/>
                <w:color w:val="auto"/>
                <w:sz w:val="24"/>
                <w:highlight w:val="none"/>
              </w:rPr>
              <w:t>需支持串口输出调试信息；</w:t>
            </w:r>
          </w:p>
          <w:p>
            <w:pPr>
              <w:rPr>
                <w:color w:val="auto"/>
                <w:sz w:val="24"/>
                <w:highlight w:val="none"/>
              </w:rPr>
            </w:pPr>
            <w:r>
              <w:rPr>
                <w:rFonts w:hint="eastAsia"/>
                <w:color w:val="auto"/>
                <w:sz w:val="24"/>
                <w:highlight w:val="none"/>
              </w:rPr>
              <w:t>需支持最高115200的串口波特率；</w:t>
            </w:r>
          </w:p>
          <w:p>
            <w:pPr>
              <w:rPr>
                <w:color w:val="auto"/>
                <w:sz w:val="24"/>
                <w:highlight w:val="none"/>
              </w:rPr>
            </w:pPr>
            <w:r>
              <w:rPr>
                <w:rFonts w:hint="eastAsia"/>
                <w:color w:val="auto"/>
                <w:sz w:val="24"/>
                <w:highlight w:val="none"/>
              </w:rPr>
              <w:t>需支持通过专门的图形化配置工具进行参数配置。</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18"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边缘采集器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触摸屏：电阻式；</w:t>
            </w:r>
          </w:p>
          <w:p>
            <w:pPr>
              <w:rPr>
                <w:color w:val="auto"/>
                <w:sz w:val="24"/>
                <w:highlight w:val="none"/>
              </w:rPr>
            </w:pPr>
            <w:r>
              <w:rPr>
                <w:rFonts w:hint="eastAsia"/>
                <w:color w:val="auto"/>
                <w:sz w:val="24"/>
                <w:highlight w:val="none"/>
              </w:rPr>
              <w:t>内存：不少于64M；</w:t>
            </w:r>
          </w:p>
          <w:p>
            <w:pPr>
              <w:rPr>
                <w:color w:val="auto"/>
                <w:sz w:val="24"/>
                <w:highlight w:val="none"/>
              </w:rPr>
            </w:pPr>
            <w:r>
              <w:rPr>
                <w:rFonts w:hint="eastAsia"/>
                <w:color w:val="auto"/>
                <w:sz w:val="24"/>
                <w:highlight w:val="none"/>
              </w:rPr>
              <w:t>存储设备：不少于128MFLASH；</w:t>
            </w:r>
          </w:p>
          <w:p>
            <w:pPr>
              <w:rPr>
                <w:color w:val="auto"/>
                <w:sz w:val="24"/>
                <w:highlight w:val="none"/>
              </w:rPr>
            </w:pPr>
            <w:r>
              <w:rPr>
                <w:rFonts w:hint="eastAsia"/>
                <w:color w:val="auto"/>
                <w:sz w:val="24"/>
                <w:highlight w:val="none"/>
              </w:rPr>
              <w:t>接口：不少于1×RS232、不少于1×RS485、不少于2×USB(1主1从)、不少于1×LAN；</w:t>
            </w:r>
          </w:p>
          <w:p>
            <w:pPr>
              <w:rPr>
                <w:color w:val="auto"/>
                <w:sz w:val="24"/>
                <w:highlight w:val="none"/>
              </w:rPr>
            </w:pPr>
            <w:r>
              <w:rPr>
                <w:rFonts w:hint="eastAsia"/>
                <w:color w:val="auto"/>
                <w:sz w:val="24"/>
                <w:highlight w:val="none"/>
              </w:rPr>
              <w:t>防护等级：不少于IP65。</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红外抄表仪</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工作电压：9~36V；/工作电流：＜100mA；</w:t>
            </w:r>
          </w:p>
          <w:p>
            <w:pPr>
              <w:rPr>
                <w:color w:val="auto"/>
                <w:sz w:val="24"/>
                <w:highlight w:val="none"/>
              </w:rPr>
            </w:pPr>
            <w:r>
              <w:rPr>
                <w:rFonts w:hint="eastAsia"/>
                <w:color w:val="auto"/>
                <w:sz w:val="24"/>
                <w:highlight w:val="none"/>
              </w:rPr>
              <w:t>红外发射管中心波长：不少于940nm；/红外接收管中心波长：不少于980nm；/调制频率：不少于38KHz（±1%）；/最大波特率：不少于2400BPS；</w:t>
            </w:r>
          </w:p>
          <w:p>
            <w:pPr>
              <w:rPr>
                <w:color w:val="auto"/>
                <w:sz w:val="24"/>
                <w:highlight w:val="none"/>
              </w:rPr>
            </w:pPr>
            <w:r>
              <w:rPr>
                <w:rFonts w:hint="eastAsia"/>
                <w:color w:val="auto"/>
                <w:sz w:val="24"/>
                <w:highlight w:val="none"/>
              </w:rPr>
              <w:t>有效通讯距离：＞4m（环境光强度小于5000lx时）；</w:t>
            </w:r>
          </w:p>
          <w:p>
            <w:pPr>
              <w:rPr>
                <w:color w:val="auto"/>
                <w:sz w:val="24"/>
                <w:highlight w:val="none"/>
              </w:rPr>
            </w:pPr>
            <w:r>
              <w:rPr>
                <w:rFonts w:hint="eastAsia"/>
                <w:color w:val="auto"/>
                <w:sz w:val="24"/>
                <w:highlight w:val="none"/>
              </w:rPr>
              <w:t>符合DL/T645通讯技术规范；</w:t>
            </w:r>
          </w:p>
          <w:p>
            <w:pPr>
              <w:rPr>
                <w:color w:val="auto"/>
                <w:sz w:val="24"/>
                <w:highlight w:val="none"/>
              </w:rPr>
            </w:pPr>
            <w:r>
              <w:rPr>
                <w:rFonts w:hint="eastAsia"/>
                <w:color w:val="auto"/>
                <w:sz w:val="24"/>
                <w:highlight w:val="none"/>
              </w:rPr>
              <w:t>输出：RS485。</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354"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超声波流量计</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流速范围：0~10m/s；</w:t>
            </w:r>
          </w:p>
          <w:p>
            <w:pPr>
              <w:rPr>
                <w:color w:val="auto"/>
                <w:sz w:val="24"/>
                <w:highlight w:val="none"/>
              </w:rPr>
            </w:pPr>
            <w:r>
              <w:rPr>
                <w:rFonts w:hint="eastAsia"/>
                <w:color w:val="auto"/>
                <w:sz w:val="24"/>
                <w:highlight w:val="none"/>
              </w:rPr>
              <w:t>准确度：测量值的±1%；</w:t>
            </w:r>
          </w:p>
          <w:p>
            <w:pPr>
              <w:rPr>
                <w:color w:val="auto"/>
                <w:sz w:val="24"/>
                <w:highlight w:val="none"/>
              </w:rPr>
            </w:pPr>
            <w:r>
              <w:rPr>
                <w:rFonts w:hint="eastAsia"/>
                <w:color w:val="auto"/>
                <w:sz w:val="24"/>
                <w:highlight w:val="none"/>
              </w:rPr>
              <w:t>重复性：不多于0.2%；</w:t>
            </w:r>
          </w:p>
          <w:p>
            <w:pPr>
              <w:rPr>
                <w:color w:val="auto"/>
                <w:sz w:val="24"/>
                <w:highlight w:val="none"/>
              </w:rPr>
            </w:pPr>
            <w:r>
              <w:rPr>
                <w:rFonts w:hint="eastAsia"/>
                <w:color w:val="auto"/>
                <w:sz w:val="24"/>
                <w:highlight w:val="none"/>
              </w:rPr>
              <w:t>键盘：不少于16（4×4）轻触按键；</w:t>
            </w:r>
          </w:p>
          <w:p>
            <w:pPr>
              <w:rPr>
                <w:color w:val="auto"/>
                <w:sz w:val="24"/>
                <w:highlight w:val="none"/>
              </w:rPr>
            </w:pPr>
            <w:r>
              <w:rPr>
                <w:rFonts w:hint="eastAsia"/>
                <w:color w:val="auto"/>
                <w:sz w:val="24"/>
                <w:highlight w:val="none"/>
              </w:rPr>
              <w:t>显示屏：不少于20×2点阵字符背光液晶显示；</w:t>
            </w:r>
          </w:p>
          <w:p>
            <w:pPr>
              <w:rPr>
                <w:color w:val="auto"/>
                <w:sz w:val="24"/>
                <w:highlight w:val="none"/>
              </w:rPr>
            </w:pPr>
            <w:r>
              <w:rPr>
                <w:rFonts w:hint="eastAsia"/>
                <w:color w:val="auto"/>
                <w:sz w:val="24"/>
                <w:highlight w:val="none"/>
              </w:rPr>
              <w:t>电源：10~36VDC/1Amax；</w:t>
            </w:r>
          </w:p>
          <w:p>
            <w:pPr>
              <w:rPr>
                <w:color w:val="auto"/>
                <w:sz w:val="24"/>
                <w:highlight w:val="none"/>
              </w:rPr>
            </w:pPr>
            <w:r>
              <w:rPr>
                <w:rFonts w:hint="eastAsia"/>
                <w:color w:val="auto"/>
                <w:sz w:val="24"/>
                <w:highlight w:val="none"/>
              </w:rPr>
              <w:t>外壳材质：PC/ABS塑料；</w:t>
            </w:r>
          </w:p>
          <w:p>
            <w:pPr>
              <w:rPr>
                <w:color w:val="auto"/>
                <w:sz w:val="24"/>
                <w:highlight w:val="none"/>
              </w:rPr>
            </w:pPr>
            <w:r>
              <w:rPr>
                <w:rFonts w:hint="eastAsia"/>
                <w:color w:val="auto"/>
                <w:sz w:val="24"/>
                <w:highlight w:val="none"/>
              </w:rPr>
              <w:t>防护等级：不少于IP65；</w:t>
            </w:r>
          </w:p>
          <w:p>
            <w:pPr>
              <w:rPr>
                <w:color w:val="auto"/>
                <w:sz w:val="24"/>
                <w:highlight w:val="none"/>
              </w:rPr>
            </w:pPr>
            <w:r>
              <w:rPr>
                <w:rFonts w:hint="eastAsia"/>
                <w:color w:val="auto"/>
                <w:sz w:val="24"/>
                <w:highlight w:val="none"/>
              </w:rPr>
              <w:t>环境温度：-10℃~+50℃；</w:t>
            </w:r>
          </w:p>
          <w:p>
            <w:pPr>
              <w:rPr>
                <w:color w:val="auto"/>
                <w:sz w:val="24"/>
                <w:highlight w:val="none"/>
              </w:rPr>
            </w:pPr>
            <w:r>
              <w:rPr>
                <w:rFonts w:hint="eastAsia"/>
                <w:color w:val="auto"/>
                <w:sz w:val="24"/>
                <w:highlight w:val="none"/>
              </w:rPr>
              <w:t>输出：频率输出0-5kHz，OCT方式：4-20mA输出；</w:t>
            </w:r>
          </w:p>
          <w:p>
            <w:pPr>
              <w:rPr>
                <w:color w:val="auto"/>
                <w:sz w:val="24"/>
                <w:highlight w:val="none"/>
              </w:rPr>
            </w:pPr>
            <w:r>
              <w:rPr>
                <w:rFonts w:hint="eastAsia"/>
                <w:color w:val="auto"/>
                <w:sz w:val="24"/>
                <w:highlight w:val="none"/>
              </w:rPr>
              <w:t>通讯：RS-485通讯接口，需支持Modbus协议；</w:t>
            </w:r>
          </w:p>
          <w:p>
            <w:pPr>
              <w:rPr>
                <w:color w:val="auto"/>
                <w:sz w:val="24"/>
                <w:highlight w:val="none"/>
              </w:rPr>
            </w:pPr>
            <w:r>
              <w:rPr>
                <w:rFonts w:hint="eastAsia"/>
                <w:color w:val="auto"/>
                <w:sz w:val="24"/>
                <w:highlight w:val="none"/>
              </w:rPr>
              <w:t>特点：可做非接触式测量、无流动阻挠测量、无压力损失可测量非导电性液体；</w:t>
            </w:r>
          </w:p>
          <w:p>
            <w:pPr>
              <w:rPr>
                <w:color w:val="auto"/>
                <w:sz w:val="24"/>
                <w:highlight w:val="none"/>
              </w:rPr>
            </w:pPr>
            <w:r>
              <w:rPr>
                <w:rFonts w:hint="eastAsia"/>
                <w:color w:val="auto"/>
                <w:sz w:val="24"/>
                <w:highlight w:val="none"/>
              </w:rPr>
              <w:t>适用口径:DN6-DN6500；</w:t>
            </w:r>
          </w:p>
          <w:p>
            <w:pPr>
              <w:rPr>
                <w:color w:val="auto"/>
                <w:sz w:val="24"/>
                <w:highlight w:val="none"/>
              </w:rPr>
            </w:pPr>
            <w:r>
              <w:rPr>
                <w:rFonts w:hint="eastAsia"/>
                <w:color w:val="auto"/>
                <w:sz w:val="24"/>
                <w:highlight w:val="none"/>
              </w:rPr>
              <w:t>适用温度:-30to400℃(适用防爆区)；</w:t>
            </w:r>
          </w:p>
          <w:p>
            <w:pPr>
              <w:rPr>
                <w:color w:val="auto"/>
                <w:sz w:val="24"/>
                <w:highlight w:val="none"/>
              </w:rPr>
            </w:pPr>
            <w:r>
              <w:rPr>
                <w:rFonts w:hint="eastAsia"/>
                <w:color w:val="auto"/>
                <w:sz w:val="24"/>
                <w:highlight w:val="none"/>
              </w:rPr>
              <w:t>测厚探头（可选）测量范围:(1.0-200)mm；</w:t>
            </w:r>
          </w:p>
          <w:p>
            <w:pPr>
              <w:rPr>
                <w:color w:val="auto"/>
                <w:sz w:val="24"/>
                <w:highlight w:val="none"/>
              </w:rPr>
            </w:pPr>
            <w:r>
              <w:rPr>
                <w:rFonts w:hint="eastAsia"/>
                <w:color w:val="auto"/>
                <w:sz w:val="24"/>
                <w:highlight w:val="none"/>
              </w:rPr>
              <w:t>分辨率:不少于0.01mm；</w:t>
            </w:r>
          </w:p>
          <w:p>
            <w:pPr>
              <w:rPr>
                <w:color w:val="auto"/>
                <w:sz w:val="24"/>
                <w:highlight w:val="none"/>
              </w:rPr>
            </w:pPr>
            <w:r>
              <w:rPr>
                <w:rFonts w:hint="eastAsia"/>
                <w:color w:val="auto"/>
                <w:sz w:val="24"/>
                <w:highlight w:val="none"/>
              </w:rPr>
              <w:t>线性度:不少于0.1mm；</w:t>
            </w:r>
          </w:p>
          <w:p>
            <w:pPr>
              <w:rPr>
                <w:color w:val="auto"/>
                <w:sz w:val="24"/>
                <w:highlight w:val="none"/>
              </w:rPr>
            </w:pPr>
            <w:r>
              <w:rPr>
                <w:rFonts w:hint="eastAsia"/>
                <w:color w:val="auto"/>
                <w:sz w:val="24"/>
                <w:highlight w:val="none"/>
              </w:rPr>
              <w:t>标准型:-20℃to+60℃。</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隔离栅</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电源电压：24VDC±10%；</w:t>
            </w:r>
          </w:p>
          <w:p>
            <w:pPr>
              <w:rPr>
                <w:color w:val="auto"/>
                <w:sz w:val="24"/>
                <w:highlight w:val="none"/>
              </w:rPr>
            </w:pPr>
            <w:r>
              <w:rPr>
                <w:rFonts w:hint="eastAsia"/>
                <w:color w:val="auto"/>
                <w:sz w:val="24"/>
                <w:highlight w:val="none"/>
              </w:rPr>
              <w:t>电流消耗：＜60mA（24VDC供电时）；</w:t>
            </w:r>
          </w:p>
          <w:p>
            <w:pPr>
              <w:rPr>
                <w:color w:val="auto"/>
                <w:sz w:val="24"/>
                <w:highlight w:val="none"/>
              </w:rPr>
            </w:pPr>
            <w:r>
              <w:rPr>
                <w:rFonts w:hint="eastAsia"/>
                <w:color w:val="auto"/>
                <w:sz w:val="24"/>
                <w:highlight w:val="none"/>
              </w:rPr>
              <w:t>功率损耗：＜1.5W,（24VDC供电时）；</w:t>
            </w:r>
          </w:p>
          <w:p>
            <w:pPr>
              <w:rPr>
                <w:color w:val="auto"/>
                <w:sz w:val="24"/>
                <w:highlight w:val="none"/>
              </w:rPr>
            </w:pPr>
            <w:r>
              <w:rPr>
                <w:rFonts w:hint="eastAsia"/>
                <w:color w:val="auto"/>
                <w:sz w:val="24"/>
                <w:highlight w:val="none"/>
              </w:rPr>
              <w:t>输入信号：直流电流（电压）信号；</w:t>
            </w:r>
          </w:p>
          <w:p>
            <w:pPr>
              <w:rPr>
                <w:color w:val="auto"/>
                <w:sz w:val="24"/>
                <w:highlight w:val="none"/>
              </w:rPr>
            </w:pPr>
            <w:r>
              <w:rPr>
                <w:rFonts w:hint="eastAsia"/>
                <w:color w:val="auto"/>
                <w:sz w:val="24"/>
                <w:highlight w:val="none"/>
              </w:rPr>
              <w:t>电流输入阻抗：50Ω（4-20mA、 ±10mA、0~20mA）；</w:t>
            </w:r>
          </w:p>
          <w:p>
            <w:pPr>
              <w:rPr>
                <w:color w:val="auto"/>
                <w:sz w:val="24"/>
                <w:highlight w:val="none"/>
              </w:rPr>
            </w:pPr>
            <w:r>
              <w:rPr>
                <w:rFonts w:hint="eastAsia"/>
                <w:color w:val="auto"/>
                <w:sz w:val="24"/>
                <w:highlight w:val="none"/>
              </w:rPr>
              <w:t>电压输入阻抗：100K（电压范围不多于10V）；</w:t>
            </w:r>
          </w:p>
          <w:p>
            <w:pPr>
              <w:rPr>
                <w:color w:val="auto"/>
                <w:sz w:val="24"/>
                <w:highlight w:val="none"/>
              </w:rPr>
            </w:pPr>
            <w:r>
              <w:rPr>
                <w:rFonts w:hint="eastAsia"/>
                <w:color w:val="auto"/>
                <w:sz w:val="24"/>
                <w:highlight w:val="none"/>
              </w:rPr>
              <w:t>输出：RS485通信MODBUS-RTU协议。</w:t>
            </w:r>
          </w:p>
          <w:p>
            <w:pPr>
              <w:rPr>
                <w:color w:val="auto"/>
                <w:sz w:val="24"/>
                <w:highlight w:val="none"/>
              </w:rPr>
            </w:pPr>
            <w:r>
              <w:rPr>
                <w:rFonts w:hint="eastAsia"/>
                <w:color w:val="auto"/>
                <w:sz w:val="24"/>
                <w:highlight w:val="none"/>
              </w:rPr>
              <w:t>标准精度：±0.2%F.S，±0.5%F.S；</w:t>
            </w:r>
          </w:p>
          <w:p>
            <w:pPr>
              <w:rPr>
                <w:color w:val="auto"/>
                <w:sz w:val="24"/>
                <w:highlight w:val="none"/>
              </w:rPr>
            </w:pPr>
            <w:r>
              <w:rPr>
                <w:rFonts w:hint="eastAsia"/>
                <w:color w:val="auto"/>
                <w:sz w:val="24"/>
                <w:highlight w:val="none"/>
              </w:rPr>
              <w:t>温度漂移：±0.015%/℃；</w:t>
            </w:r>
          </w:p>
          <w:p>
            <w:pPr>
              <w:rPr>
                <w:color w:val="auto"/>
                <w:sz w:val="24"/>
                <w:highlight w:val="none"/>
              </w:rPr>
            </w:pPr>
            <w:r>
              <w:rPr>
                <w:rFonts w:hint="eastAsia"/>
                <w:color w:val="auto"/>
                <w:sz w:val="24"/>
                <w:highlight w:val="none"/>
              </w:rPr>
              <w:t>响应时间：＜0.03s（10~90％）；</w:t>
            </w:r>
          </w:p>
          <w:p>
            <w:pPr>
              <w:rPr>
                <w:color w:val="auto"/>
                <w:sz w:val="24"/>
                <w:highlight w:val="none"/>
              </w:rPr>
            </w:pPr>
            <w:r>
              <w:rPr>
                <w:rFonts w:hint="eastAsia"/>
                <w:color w:val="auto"/>
                <w:sz w:val="24"/>
                <w:highlight w:val="none"/>
              </w:rPr>
              <w:t>稳定时间：不多于0.5s；</w:t>
            </w:r>
          </w:p>
          <w:p>
            <w:pPr>
              <w:rPr>
                <w:color w:val="auto"/>
                <w:sz w:val="24"/>
                <w:highlight w:val="none"/>
              </w:rPr>
            </w:pPr>
            <w:r>
              <w:rPr>
                <w:rFonts w:hint="eastAsia"/>
                <w:color w:val="auto"/>
                <w:sz w:val="24"/>
                <w:highlight w:val="none"/>
              </w:rPr>
              <w:t>电源变化影响：＜±0.1%（允许电压范围）； </w:t>
            </w:r>
          </w:p>
          <w:p>
            <w:pPr>
              <w:rPr>
                <w:color w:val="auto"/>
                <w:sz w:val="24"/>
                <w:highlight w:val="none"/>
              </w:rPr>
            </w:pPr>
            <w:r>
              <w:rPr>
                <w:rFonts w:hint="eastAsia"/>
                <w:color w:val="auto"/>
                <w:sz w:val="24"/>
                <w:highlight w:val="none"/>
              </w:rPr>
              <w:t>隔离耐压: 2500VDC/分钟；</w:t>
            </w:r>
          </w:p>
          <w:p>
            <w:pPr>
              <w:rPr>
                <w:color w:val="auto"/>
                <w:sz w:val="24"/>
                <w:highlight w:val="none"/>
              </w:rPr>
            </w:pPr>
            <w:r>
              <w:rPr>
                <w:rFonts w:hint="eastAsia"/>
                <w:color w:val="auto"/>
                <w:sz w:val="24"/>
                <w:highlight w:val="none"/>
              </w:rPr>
              <w:t>绝缘电阻: ＞100MΩ；</w:t>
            </w:r>
          </w:p>
          <w:p>
            <w:pPr>
              <w:rPr>
                <w:color w:val="auto"/>
                <w:sz w:val="24"/>
                <w:highlight w:val="none"/>
              </w:rPr>
            </w:pPr>
            <w:r>
              <w:rPr>
                <w:rFonts w:hint="eastAsia"/>
                <w:color w:val="auto"/>
                <w:sz w:val="24"/>
                <w:highlight w:val="none"/>
              </w:rPr>
              <w:t>通讯距离：不少于1200m。</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7</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配套设施</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企业取电，220V市电。配套管线槽线缆。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(五)</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安全应急设备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安全隔离与信息交换系统</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吞吐量（网络层流量）：不少于300Mbps，最大并发连接数：不少于5万。</w:t>
            </w:r>
          </w:p>
          <w:p>
            <w:pPr>
              <w:rPr>
                <w:color w:val="auto"/>
                <w:sz w:val="24"/>
                <w:highlight w:val="none"/>
              </w:rPr>
            </w:pPr>
            <w:r>
              <w:rPr>
                <w:rFonts w:hint="eastAsia"/>
                <w:color w:val="auto"/>
                <w:sz w:val="24"/>
                <w:highlight w:val="none"/>
              </w:rPr>
              <w:t>吞吐量不少于300Mbps，需支持不少于200Mbps性能包，性能可叠加至不少于500Mbps，最大并发连接数不少于5万。需提供文件交换、数据库访问和同步、视频交换、组播代理、访问交换等功能模块。“双主机+隔离卡”架构，单主机硬件信息：不少于6电，内存不少于4GB，硬盘不少于64GSSD，冗余电源不多于100W。</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DTU（含物联卡）</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需内嵌PPP、TCP/IP协议栈、需支持RTU与DSC透明数据传输 、需支持移动运营商的APN专网、DSC寻址方式需支持固定IP地址和域名；</w:t>
            </w:r>
          </w:p>
          <w:p>
            <w:pPr>
              <w:rPr>
                <w:color w:val="auto"/>
                <w:sz w:val="24"/>
                <w:highlight w:val="none"/>
              </w:rPr>
            </w:pPr>
            <w:r>
              <w:rPr>
                <w:rFonts w:hint="eastAsia"/>
                <w:color w:val="auto"/>
                <w:sz w:val="24"/>
                <w:highlight w:val="none"/>
              </w:rPr>
              <w:t>需支持TCP/UDP/短信三种通信方式；</w:t>
            </w:r>
          </w:p>
          <w:p>
            <w:pPr>
              <w:rPr>
                <w:color w:val="auto"/>
                <w:sz w:val="24"/>
                <w:highlight w:val="none"/>
              </w:rPr>
            </w:pPr>
            <w:r>
              <w:rPr>
                <w:rFonts w:hint="eastAsia"/>
                <w:color w:val="auto"/>
                <w:sz w:val="24"/>
                <w:highlight w:val="none"/>
              </w:rPr>
              <w:t>TCP/UDP链路需支持心跳功能；</w:t>
            </w:r>
          </w:p>
          <w:p>
            <w:pPr>
              <w:rPr>
                <w:color w:val="auto"/>
                <w:sz w:val="24"/>
                <w:highlight w:val="none"/>
              </w:rPr>
            </w:pPr>
            <w:r>
              <w:rPr>
                <w:rFonts w:hint="eastAsia"/>
                <w:color w:val="auto"/>
                <w:sz w:val="24"/>
                <w:highlight w:val="none"/>
              </w:rPr>
              <w:t>TCP/UDP链路重链接时间可配置；</w:t>
            </w:r>
          </w:p>
          <w:p>
            <w:pPr>
              <w:rPr>
                <w:color w:val="auto"/>
                <w:sz w:val="24"/>
                <w:highlight w:val="none"/>
              </w:rPr>
            </w:pPr>
            <w:r>
              <w:rPr>
                <w:rFonts w:hint="eastAsia"/>
                <w:color w:val="auto"/>
                <w:sz w:val="24"/>
                <w:highlight w:val="none"/>
              </w:rPr>
              <w:t>需支持空闲下线和定时强制下线方式；</w:t>
            </w:r>
          </w:p>
          <w:p>
            <w:pPr>
              <w:rPr>
                <w:color w:val="auto"/>
                <w:sz w:val="24"/>
                <w:highlight w:val="none"/>
              </w:rPr>
            </w:pPr>
            <w:r>
              <w:rPr>
                <w:rFonts w:hint="eastAsia"/>
                <w:color w:val="auto"/>
                <w:sz w:val="24"/>
                <w:highlight w:val="none"/>
              </w:rPr>
              <w:t>短信需支持7bit、8bit、UCS2编码，可以进行中文短信收发；</w:t>
            </w:r>
          </w:p>
          <w:p>
            <w:pPr>
              <w:rPr>
                <w:color w:val="auto"/>
                <w:sz w:val="24"/>
                <w:highlight w:val="none"/>
              </w:rPr>
            </w:pPr>
            <w:r>
              <w:rPr>
                <w:rFonts w:hint="eastAsia"/>
                <w:color w:val="auto"/>
                <w:sz w:val="24"/>
                <w:highlight w:val="none"/>
              </w:rPr>
              <w:t>短信号码需支持国际区号及本地号码；</w:t>
            </w:r>
          </w:p>
          <w:p>
            <w:pPr>
              <w:rPr>
                <w:color w:val="auto"/>
                <w:sz w:val="24"/>
                <w:highlight w:val="none"/>
              </w:rPr>
            </w:pPr>
            <w:r>
              <w:rPr>
                <w:rFonts w:hint="eastAsia"/>
                <w:color w:val="auto"/>
                <w:sz w:val="24"/>
                <w:highlight w:val="none"/>
              </w:rPr>
              <w:t>需支持自动上线工作模式；</w:t>
            </w:r>
          </w:p>
          <w:p>
            <w:pPr>
              <w:rPr>
                <w:color w:val="auto"/>
                <w:sz w:val="24"/>
                <w:highlight w:val="none"/>
              </w:rPr>
            </w:pPr>
            <w:r>
              <w:rPr>
                <w:rFonts w:hint="eastAsia"/>
                <w:color w:val="auto"/>
                <w:sz w:val="24"/>
                <w:highlight w:val="none"/>
              </w:rPr>
              <w:t>需支持唤醒上线工作模式，可以通过短信、电话、RTU数据三种方式唤醒；</w:t>
            </w:r>
          </w:p>
          <w:p>
            <w:pPr>
              <w:rPr>
                <w:color w:val="auto"/>
                <w:sz w:val="24"/>
                <w:highlight w:val="none"/>
              </w:rPr>
            </w:pPr>
            <w:r>
              <w:rPr>
                <w:rFonts w:hint="eastAsia"/>
                <w:color w:val="auto"/>
                <w:sz w:val="24"/>
                <w:highlight w:val="none"/>
              </w:rPr>
              <w:t>需支持串口输出调试信息；</w:t>
            </w:r>
          </w:p>
          <w:p>
            <w:pPr>
              <w:rPr>
                <w:color w:val="auto"/>
                <w:sz w:val="24"/>
                <w:highlight w:val="none"/>
              </w:rPr>
            </w:pPr>
            <w:r>
              <w:rPr>
                <w:rFonts w:hint="eastAsia"/>
                <w:color w:val="auto"/>
                <w:sz w:val="24"/>
                <w:highlight w:val="none"/>
              </w:rPr>
              <w:t>需支持最高115200的串口波特率；</w:t>
            </w:r>
          </w:p>
          <w:p>
            <w:pPr>
              <w:rPr>
                <w:color w:val="auto"/>
                <w:sz w:val="24"/>
                <w:highlight w:val="none"/>
              </w:rPr>
            </w:pPr>
            <w:r>
              <w:rPr>
                <w:rFonts w:hint="eastAsia"/>
                <w:color w:val="auto"/>
                <w:sz w:val="24"/>
                <w:highlight w:val="none"/>
              </w:rPr>
              <w:t>需支持通过专门的图形化配置工具进行参数配置。</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(六)</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环保监测设备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微型环境空气质量监测设备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支持选配集成气象模块对监测环境中的风速、风向、温度、湿度等多种气象参数进行监测；监测参数：PM2.5、PM10、SO2、NO2、CO、O3、TVOC、风速、风向、温度、湿度、大气压、降雨量等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1382"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厂界有毒有害监测设备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监测指标 氨气、硫化氢、臭气（OU）、TVOC、温度、湿度、气压、风速、风向等，支持不断电非接触式设备重启功能。</w:t>
            </w:r>
          </w:p>
          <w:p>
            <w:pPr>
              <w:rPr>
                <w:color w:val="auto"/>
                <w:sz w:val="24"/>
                <w:highlight w:val="none"/>
              </w:rPr>
            </w:pPr>
            <w:r>
              <w:rPr>
                <w:rFonts w:hint="eastAsia"/>
                <w:color w:val="auto"/>
                <w:sz w:val="24"/>
                <w:highlight w:val="none"/>
              </w:rPr>
              <w:t>立杆及预埋件：立杆高度3米，壁厚1mm，地笼尺寸：16螺母，40高，180对角线。</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476"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配套设施</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企业取电，220V市电。定制支架，配套管线槽线缆。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(七)</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视频监控设备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环保抓拍单元</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2/3英寸500万像素高帧率彩色全局曝光CMOS高清智能摄像机，最大分辨率2448*2048，帧率25帧；</w:t>
            </w:r>
          </w:p>
          <w:p>
            <w:pPr>
              <w:rPr>
                <w:color w:val="auto"/>
                <w:sz w:val="24"/>
                <w:highlight w:val="none"/>
              </w:rPr>
            </w:pPr>
            <w:r>
              <w:rPr>
                <w:rFonts w:hint="eastAsia"/>
                <w:color w:val="auto"/>
                <w:sz w:val="24"/>
                <w:highlight w:val="none"/>
              </w:rPr>
              <w:t>抓拍单元防护罩面板具有防尘防水功能，内置LED补光灯；</w:t>
            </w:r>
          </w:p>
          <w:p>
            <w:pPr>
              <w:rPr>
                <w:color w:val="auto"/>
                <w:sz w:val="24"/>
                <w:highlight w:val="none"/>
              </w:rPr>
            </w:pPr>
            <w:r>
              <w:rPr>
                <w:rFonts w:hint="eastAsia"/>
                <w:color w:val="auto"/>
                <w:sz w:val="24"/>
                <w:highlight w:val="none"/>
              </w:rPr>
              <w:t>输出图片格式：JPEG；</w:t>
            </w:r>
          </w:p>
          <w:p>
            <w:pPr>
              <w:rPr>
                <w:color w:val="auto"/>
                <w:sz w:val="24"/>
                <w:highlight w:val="none"/>
              </w:rPr>
            </w:pPr>
            <w:r>
              <w:rPr>
                <w:rFonts w:hint="eastAsia"/>
                <w:color w:val="auto"/>
                <w:sz w:val="24"/>
                <w:highlight w:val="none"/>
              </w:rPr>
              <w:t>支持闪光灯和LED频闪灯同步补光；</w:t>
            </w:r>
          </w:p>
          <w:p>
            <w:pPr>
              <w:rPr>
                <w:color w:val="auto"/>
                <w:sz w:val="24"/>
                <w:highlight w:val="none"/>
              </w:rPr>
            </w:pPr>
            <w:r>
              <w:rPr>
                <w:rFonts w:hint="eastAsia"/>
                <w:color w:val="auto"/>
                <w:sz w:val="24"/>
                <w:highlight w:val="none"/>
              </w:rPr>
              <w:t>使用闪光灯补光时，抓拍图片可看清司乘人员人脸；</w:t>
            </w:r>
          </w:p>
          <w:p>
            <w:pPr>
              <w:rPr>
                <w:color w:val="auto"/>
                <w:sz w:val="24"/>
                <w:highlight w:val="none"/>
              </w:rPr>
            </w:pPr>
            <w:r>
              <w:rPr>
                <w:rFonts w:hint="eastAsia"/>
                <w:color w:val="auto"/>
                <w:sz w:val="24"/>
                <w:highlight w:val="none"/>
              </w:rPr>
              <w:t>支持线圈，视频等触发模式；</w:t>
            </w:r>
          </w:p>
          <w:p>
            <w:pPr>
              <w:rPr>
                <w:color w:val="auto"/>
                <w:sz w:val="24"/>
                <w:highlight w:val="none"/>
              </w:rPr>
            </w:pPr>
            <w:r>
              <w:rPr>
                <w:rFonts w:hint="eastAsia"/>
                <w:color w:val="auto"/>
                <w:sz w:val="24"/>
                <w:highlight w:val="none"/>
              </w:rPr>
              <w:t>支持车牌、车型、车身颜色、车标及车辆子品牌、挂坠、安全带、遮阳板等信息识别；</w:t>
            </w:r>
          </w:p>
          <w:p>
            <w:pPr>
              <w:rPr>
                <w:color w:val="auto"/>
                <w:sz w:val="24"/>
                <w:highlight w:val="none"/>
              </w:rPr>
            </w:pPr>
            <w:r>
              <w:rPr>
                <w:rFonts w:hint="eastAsia"/>
                <w:color w:val="auto"/>
                <w:sz w:val="24"/>
                <w:highlight w:val="none"/>
              </w:rPr>
              <w:t>识别车牌种类多：民用车牌（除5小车辆），警用车牌，2012式新军用车牌，2012式武警车牌，新能源车牌；</w:t>
            </w:r>
          </w:p>
          <w:p>
            <w:pPr>
              <w:rPr>
                <w:color w:val="auto"/>
                <w:sz w:val="24"/>
                <w:highlight w:val="none"/>
              </w:rPr>
            </w:pPr>
            <w:r>
              <w:rPr>
                <w:rFonts w:hint="eastAsia"/>
                <w:color w:val="auto"/>
                <w:sz w:val="24"/>
                <w:highlight w:val="none"/>
              </w:rPr>
              <w:t>支持9种常见颜色（白、灰、黄、红、紫、绿、蓝、棕、黑）识别；</w:t>
            </w:r>
          </w:p>
          <w:p>
            <w:pPr>
              <w:rPr>
                <w:color w:val="auto"/>
                <w:sz w:val="24"/>
                <w:highlight w:val="none"/>
              </w:rPr>
            </w:pPr>
            <w:r>
              <w:rPr>
                <w:rFonts w:hint="eastAsia"/>
                <w:color w:val="auto"/>
                <w:sz w:val="24"/>
                <w:highlight w:val="none"/>
              </w:rPr>
              <w:t>可以识别8种车型：大客车、小客车、大货车、小货车、面包车、皮卡、小轿车及SUV；</w:t>
            </w:r>
          </w:p>
          <w:p>
            <w:pPr>
              <w:rPr>
                <w:color w:val="auto"/>
                <w:sz w:val="24"/>
                <w:highlight w:val="none"/>
              </w:rPr>
            </w:pPr>
            <w:r>
              <w:rPr>
                <w:rFonts w:hint="eastAsia"/>
                <w:color w:val="auto"/>
                <w:sz w:val="24"/>
                <w:highlight w:val="none"/>
              </w:rPr>
              <w:t>支持车标识别和车辆子品牌识别；</w:t>
            </w:r>
          </w:p>
          <w:p>
            <w:pPr>
              <w:rPr>
                <w:color w:val="auto"/>
                <w:sz w:val="24"/>
                <w:highlight w:val="none"/>
              </w:rPr>
            </w:pPr>
            <w:r>
              <w:rPr>
                <w:rFonts w:hint="eastAsia"/>
                <w:color w:val="auto"/>
                <w:sz w:val="24"/>
                <w:highlight w:val="none"/>
              </w:rPr>
              <w:t>支持车辆检测处理器、雷达、补光灯的接入；</w:t>
            </w:r>
          </w:p>
          <w:p>
            <w:pPr>
              <w:rPr>
                <w:color w:val="auto"/>
                <w:sz w:val="24"/>
                <w:highlight w:val="none"/>
              </w:rPr>
            </w:pPr>
            <w:r>
              <w:rPr>
                <w:rFonts w:hint="eastAsia"/>
                <w:color w:val="auto"/>
                <w:sz w:val="24"/>
                <w:highlight w:val="none"/>
              </w:rPr>
              <w:t>支持远程数据上传，可将抓拍的图片上传给终端服务器、FTP服务器或者后端平台等；</w:t>
            </w:r>
          </w:p>
          <w:p>
            <w:pPr>
              <w:rPr>
                <w:color w:val="auto"/>
                <w:sz w:val="24"/>
                <w:highlight w:val="none"/>
              </w:rPr>
            </w:pPr>
            <w:r>
              <w:rPr>
                <w:rFonts w:hint="eastAsia"/>
                <w:color w:val="auto"/>
                <w:sz w:val="24"/>
                <w:highlight w:val="none"/>
              </w:rPr>
              <w:t>具有防尘、防水滴，网络防雷、防浪涌等功能；</w:t>
            </w:r>
          </w:p>
          <w:p>
            <w:pPr>
              <w:rPr>
                <w:color w:val="auto"/>
                <w:sz w:val="24"/>
                <w:highlight w:val="none"/>
              </w:rPr>
            </w:pPr>
            <w:r>
              <w:rPr>
                <w:rFonts w:hint="eastAsia"/>
                <w:color w:val="auto"/>
                <w:sz w:val="24"/>
                <w:highlight w:val="none"/>
              </w:rPr>
              <w:t>★设备的镜头和两个sensor一体化设计，具有独立三角分光棱镜分光结构装置，分别接收可见光和红外光。（</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★支持同时预览两路sensor视频，设备场景中放置红外LED常亮灯，朝向摄像机镜头，可见光路视频图像中补光灯灯珠完全无光，同时红外路视频图像补光灯可清晰看到灯珠亮光。（</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分别对9种车型（大货车、中货车、小货车、客车、小轿车、中客车、危险品运输车、校车、其他车型等）进行不同超速比设置，可设置16个超速比区间。在相同道路上，设备支持根据不同的超速比设置对不同车型进行超速抓拍，并输出不同的超速抓拍结果及违法代码。（</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★支持26块感兴趣区域(ROI)增强编码功能，ROI区域压缩比0～100可设置（</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★配合爆闪灯，设备可穿透车窗遮光条显示驾驶员头部画面（</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628"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气体爆闪灯</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可通过软件记录记录闪光灯闪光次数</w:t>
            </w:r>
          </w:p>
          <w:p>
            <w:pPr>
              <w:rPr>
                <w:color w:val="auto"/>
                <w:sz w:val="24"/>
                <w:highlight w:val="none"/>
              </w:rPr>
            </w:pPr>
            <w:r>
              <w:rPr>
                <w:rFonts w:hint="eastAsia"/>
                <w:color w:val="auto"/>
                <w:sz w:val="24"/>
                <w:highlight w:val="none"/>
              </w:rPr>
              <w:t>可通过RS485进行远程升级</w:t>
            </w:r>
          </w:p>
          <w:p>
            <w:pPr>
              <w:rPr>
                <w:color w:val="auto"/>
                <w:sz w:val="24"/>
                <w:highlight w:val="none"/>
              </w:rPr>
            </w:pPr>
            <w:r>
              <w:rPr>
                <w:rFonts w:hint="eastAsia"/>
                <w:color w:val="auto"/>
                <w:sz w:val="24"/>
                <w:highlight w:val="none"/>
              </w:rPr>
              <w:t>最大功耗小于等于48W</w:t>
            </w:r>
          </w:p>
          <w:p>
            <w:pPr>
              <w:rPr>
                <w:color w:val="auto"/>
                <w:sz w:val="24"/>
                <w:highlight w:val="none"/>
              </w:rPr>
            </w:pPr>
            <w:r>
              <w:rPr>
                <w:rFonts w:hint="eastAsia"/>
                <w:color w:val="auto"/>
                <w:sz w:val="24"/>
                <w:highlight w:val="none"/>
              </w:rPr>
              <w:t>支持通过485接口对补光灯亮度进行调节，可设置为1－255级</w:t>
            </w:r>
          </w:p>
          <w:p>
            <w:pPr>
              <w:rPr>
                <w:color w:val="auto"/>
                <w:sz w:val="24"/>
                <w:highlight w:val="none"/>
              </w:rPr>
            </w:pPr>
            <w:r>
              <w:rPr>
                <w:rFonts w:hint="eastAsia"/>
                <w:color w:val="auto"/>
                <w:sz w:val="24"/>
                <w:highlight w:val="none"/>
              </w:rPr>
              <w:t>最小回电时间小于等于50ms</w:t>
            </w:r>
          </w:p>
          <w:p>
            <w:pPr>
              <w:rPr>
                <w:color w:val="auto"/>
                <w:sz w:val="24"/>
                <w:highlight w:val="none"/>
              </w:rPr>
            </w:pPr>
            <w:r>
              <w:rPr>
                <w:rFonts w:hint="eastAsia"/>
                <w:color w:val="auto"/>
                <w:sz w:val="24"/>
                <w:highlight w:val="none"/>
              </w:rPr>
              <w:t>支持气体脉冲补光、LED频闪补光闪方式，可通过远程控制切换补光方式</w:t>
            </w:r>
          </w:p>
          <w:p>
            <w:pPr>
              <w:rPr>
                <w:color w:val="auto"/>
                <w:sz w:val="24"/>
                <w:highlight w:val="none"/>
              </w:rPr>
            </w:pPr>
            <w:r>
              <w:rPr>
                <w:rFonts w:hint="eastAsia"/>
                <w:color w:val="auto"/>
                <w:sz w:val="24"/>
                <w:highlight w:val="none"/>
              </w:rPr>
              <w:t>具有LED和气体灯管两种光源，支持可见光补光，红外补光</w:t>
            </w:r>
          </w:p>
          <w:p>
            <w:pPr>
              <w:rPr>
                <w:color w:val="auto"/>
                <w:sz w:val="24"/>
                <w:highlight w:val="none"/>
              </w:rPr>
            </w:pPr>
            <w:r>
              <w:rPr>
                <w:rFonts w:hint="eastAsia"/>
                <w:color w:val="auto"/>
                <w:sz w:val="24"/>
                <w:highlight w:val="none"/>
              </w:rPr>
              <w:t>防护等级IP66</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支</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8 </w:t>
            </w:r>
          </w:p>
        </w:tc>
      </w:tr>
      <w:tr>
        <w:tblPrEx>
          <w:shd w:val="clear" w:color="auto" w:fill="auto"/>
          <w:tblCellMar>
            <w:top w:w="0" w:type="dxa"/>
            <w:left w:w="0" w:type="dxa"/>
            <w:bottom w:w="0" w:type="dxa"/>
            <w:right w:w="0" w:type="dxa"/>
          </w:tblCellMar>
        </w:tblPrEx>
        <w:trPr>
          <w:trHeight w:val="516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智能交通摄像机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采用1/1.8” 400万像素CMOS。</w:t>
            </w:r>
          </w:p>
          <w:p>
            <w:pPr>
              <w:rPr>
                <w:color w:val="auto"/>
                <w:sz w:val="24"/>
                <w:highlight w:val="none"/>
              </w:rPr>
            </w:pPr>
            <w:r>
              <w:rPr>
                <w:rFonts w:hint="eastAsia"/>
                <w:color w:val="auto"/>
                <w:sz w:val="24"/>
                <w:highlight w:val="none"/>
              </w:rPr>
              <w:t>支持H.265或H.264编码，最大可输出Full HD 2688 × 1520@25fps实时图像。</w:t>
            </w:r>
          </w:p>
          <w:p>
            <w:pPr>
              <w:rPr>
                <w:color w:val="auto"/>
                <w:sz w:val="24"/>
                <w:highlight w:val="none"/>
              </w:rPr>
            </w:pPr>
            <w:r>
              <w:rPr>
                <w:rFonts w:hint="eastAsia"/>
                <w:color w:val="auto"/>
                <w:sz w:val="24"/>
                <w:highlight w:val="none"/>
              </w:rPr>
              <w:t>支持输出H.265或H.264码流可配置，压缩比高，且处理非常灵活，同时支持MJPEG编码，抓拍图片采用</w:t>
            </w:r>
          </w:p>
          <w:p>
            <w:pPr>
              <w:rPr>
                <w:color w:val="auto"/>
                <w:sz w:val="24"/>
                <w:highlight w:val="none"/>
              </w:rPr>
            </w:pPr>
            <w:r>
              <w:rPr>
                <w:rFonts w:hint="eastAsia"/>
                <w:color w:val="auto"/>
                <w:sz w:val="24"/>
                <w:highlight w:val="none"/>
              </w:rPr>
              <w:t>支持3D数字降噪功能。</w:t>
            </w:r>
          </w:p>
          <w:p>
            <w:pPr>
              <w:rPr>
                <w:color w:val="auto"/>
                <w:sz w:val="24"/>
                <w:highlight w:val="none"/>
              </w:rPr>
            </w:pPr>
            <w:r>
              <w:rPr>
                <w:rFonts w:hint="eastAsia"/>
                <w:color w:val="auto"/>
                <w:sz w:val="24"/>
                <w:highlight w:val="none"/>
              </w:rPr>
              <w:t>智能识别：全结构化视频分析模式：车辆（车牌识别、车身颜色识别、车型识别、车辆主子品牌识别）；非机动车（车型识别、特征识别）；行人（人体识别、人脸识别、特征识别）；</w:t>
            </w:r>
          </w:p>
          <w:p>
            <w:pPr>
              <w:rPr>
                <w:color w:val="auto"/>
                <w:sz w:val="24"/>
                <w:highlight w:val="none"/>
              </w:rPr>
            </w:pPr>
            <w:r>
              <w:rPr>
                <w:rFonts w:hint="eastAsia"/>
                <w:color w:val="auto"/>
                <w:sz w:val="24"/>
                <w:highlight w:val="none"/>
              </w:rPr>
              <w:t>人脸抓拍模式：可配置支持对区域内行人人脸进行检测、跟踪、抓拍、评分、筛选，输出最优的行人脸抓拍图片；最大可支持40个人脸目标同时检测、跟踪和抓拍，支持人脸去误抓；</w:t>
            </w:r>
          </w:p>
          <w:p>
            <w:pPr>
              <w:rPr>
                <w:color w:val="auto"/>
                <w:sz w:val="24"/>
                <w:highlight w:val="none"/>
              </w:rPr>
            </w:pPr>
            <w:r>
              <w:rPr>
                <w:rFonts w:hint="eastAsia"/>
                <w:color w:val="auto"/>
                <w:sz w:val="24"/>
                <w:highlight w:val="none"/>
              </w:rPr>
              <w:t>功耗：5W</w:t>
            </w:r>
          </w:p>
          <w:p>
            <w:pPr>
              <w:rPr>
                <w:color w:val="auto"/>
                <w:sz w:val="24"/>
                <w:highlight w:val="none"/>
              </w:rPr>
            </w:pPr>
            <w:r>
              <w:rPr>
                <w:rFonts w:hint="eastAsia"/>
                <w:color w:val="auto"/>
                <w:sz w:val="24"/>
                <w:highlight w:val="none"/>
              </w:rPr>
              <w:t>电源：DC 12V~24V</w:t>
            </w:r>
          </w:p>
          <w:p>
            <w:pPr>
              <w:rPr>
                <w:color w:val="auto"/>
                <w:sz w:val="24"/>
                <w:highlight w:val="none"/>
              </w:rPr>
            </w:pPr>
            <w:r>
              <w:rPr>
                <w:rFonts w:hint="eastAsia"/>
                <w:color w:val="auto"/>
                <w:sz w:val="24"/>
                <w:highlight w:val="none"/>
              </w:rPr>
              <w:t>工作湿度：5%~95%@40℃，无凝结</w:t>
            </w:r>
          </w:p>
          <w:p>
            <w:pPr>
              <w:rPr>
                <w:color w:val="auto"/>
                <w:sz w:val="24"/>
                <w:highlight w:val="none"/>
              </w:rPr>
            </w:pPr>
            <w:r>
              <w:rPr>
                <w:rFonts w:hint="eastAsia"/>
                <w:color w:val="auto"/>
                <w:sz w:val="24"/>
                <w:highlight w:val="none"/>
              </w:rPr>
              <w:t>工作温度：-30℃~70℃</w:t>
            </w:r>
          </w:p>
          <w:p>
            <w:pPr>
              <w:rPr>
                <w:color w:val="auto"/>
                <w:sz w:val="24"/>
                <w:highlight w:val="none"/>
              </w:rPr>
            </w:pPr>
            <w:r>
              <w:rPr>
                <w:rFonts w:hint="eastAsia"/>
                <w:color w:val="auto"/>
                <w:sz w:val="24"/>
                <w:highlight w:val="none"/>
              </w:rPr>
              <w:t>★支持机动车车型识别，包含SUV、MPV、小型轿车、微型轿车、面包车、皮卡车、货车、小型货车、小型客车、中型客车、大型客车、集装箱卡车、微型卡车、吊车、油罐车、混凝土搅拌车、平板拖车、两厢轿车、三厢轿车、跑车等20种（</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LED常亮灯</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LED常亮灯</w:t>
            </w:r>
          </w:p>
          <w:p>
            <w:pPr>
              <w:rPr>
                <w:color w:val="auto"/>
                <w:sz w:val="24"/>
                <w:highlight w:val="none"/>
              </w:rPr>
            </w:pPr>
            <w:r>
              <w:rPr>
                <w:rFonts w:hint="eastAsia"/>
                <w:color w:val="auto"/>
                <w:sz w:val="24"/>
                <w:highlight w:val="none"/>
              </w:rPr>
              <w:t>光源类型：原装进口大功率LED，三车道补光</w:t>
            </w:r>
          </w:p>
          <w:p>
            <w:pPr>
              <w:rPr>
                <w:color w:val="auto"/>
                <w:sz w:val="24"/>
                <w:highlight w:val="none"/>
              </w:rPr>
            </w:pPr>
            <w:r>
              <w:rPr>
                <w:rFonts w:hint="eastAsia"/>
                <w:color w:val="auto"/>
                <w:sz w:val="24"/>
                <w:highlight w:val="none"/>
              </w:rPr>
              <w:t>可通过RS485实现可调亮度</w:t>
            </w:r>
          </w:p>
          <w:p>
            <w:pPr>
              <w:rPr>
                <w:color w:val="auto"/>
                <w:sz w:val="24"/>
                <w:highlight w:val="none"/>
              </w:rPr>
            </w:pPr>
            <w:r>
              <w:rPr>
                <w:rFonts w:hint="eastAsia"/>
                <w:color w:val="auto"/>
                <w:sz w:val="24"/>
                <w:highlight w:val="none"/>
              </w:rPr>
              <w:t>LED灯珠数量：16颗</w:t>
            </w:r>
          </w:p>
          <w:p>
            <w:pPr>
              <w:rPr>
                <w:color w:val="auto"/>
                <w:sz w:val="24"/>
                <w:highlight w:val="none"/>
              </w:rPr>
            </w:pPr>
            <w:r>
              <w:rPr>
                <w:rFonts w:hint="eastAsia"/>
                <w:color w:val="auto"/>
                <w:sz w:val="24"/>
                <w:highlight w:val="none"/>
              </w:rPr>
              <w:t>发光角度：40°</w:t>
            </w:r>
          </w:p>
          <w:p>
            <w:pPr>
              <w:rPr>
                <w:color w:val="auto"/>
                <w:sz w:val="24"/>
                <w:highlight w:val="none"/>
              </w:rPr>
            </w:pPr>
            <w:r>
              <w:rPr>
                <w:rFonts w:hint="eastAsia"/>
                <w:color w:val="auto"/>
                <w:sz w:val="24"/>
                <w:highlight w:val="none"/>
              </w:rPr>
              <w:t>最佳补光距离：16米-25米</w:t>
            </w:r>
          </w:p>
          <w:p>
            <w:pPr>
              <w:rPr>
                <w:color w:val="auto"/>
                <w:sz w:val="24"/>
                <w:highlight w:val="none"/>
              </w:rPr>
            </w:pPr>
            <w:r>
              <w:rPr>
                <w:rFonts w:hint="eastAsia"/>
                <w:color w:val="auto"/>
                <w:sz w:val="24"/>
                <w:highlight w:val="none"/>
              </w:rPr>
              <w:t>触发方式：光敏控制</w:t>
            </w:r>
          </w:p>
          <w:p>
            <w:pPr>
              <w:rPr>
                <w:color w:val="auto"/>
                <w:sz w:val="24"/>
                <w:highlight w:val="none"/>
              </w:rPr>
            </w:pPr>
            <w:r>
              <w:rPr>
                <w:rFonts w:hint="eastAsia"/>
                <w:color w:val="auto"/>
                <w:sz w:val="24"/>
                <w:highlight w:val="none"/>
              </w:rPr>
              <w:t>防护等级：IP66</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13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交通终端服务器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支持4路IPC接入</w:t>
            </w:r>
          </w:p>
          <w:p>
            <w:pPr>
              <w:rPr>
                <w:color w:val="auto"/>
                <w:sz w:val="24"/>
                <w:highlight w:val="none"/>
              </w:rPr>
            </w:pPr>
            <w:r>
              <w:rPr>
                <w:rFonts w:hint="eastAsia"/>
                <w:color w:val="auto"/>
                <w:sz w:val="24"/>
                <w:highlight w:val="none"/>
              </w:rPr>
              <w:t>嵌入式操作系统，内置1块2T硬盘；</w:t>
            </w:r>
          </w:p>
          <w:p>
            <w:pPr>
              <w:rPr>
                <w:color w:val="auto"/>
                <w:sz w:val="24"/>
                <w:highlight w:val="none"/>
              </w:rPr>
            </w:pPr>
            <w:r>
              <w:rPr>
                <w:rFonts w:hint="eastAsia"/>
                <w:color w:val="auto"/>
                <w:sz w:val="24"/>
                <w:highlight w:val="none"/>
              </w:rPr>
              <w:t>最大支持2TB硬盘存储，图片与录像可设置配额；</w:t>
            </w:r>
          </w:p>
          <w:p>
            <w:pPr>
              <w:rPr>
                <w:color w:val="auto"/>
                <w:sz w:val="24"/>
                <w:highlight w:val="none"/>
              </w:rPr>
            </w:pPr>
            <w:r>
              <w:rPr>
                <w:rFonts w:hint="eastAsia"/>
                <w:color w:val="auto"/>
                <w:sz w:val="24"/>
                <w:highlight w:val="none"/>
              </w:rPr>
              <w:t>支持对通行车辆的信息（记录和图片、录像）存储；</w:t>
            </w:r>
          </w:p>
          <w:p>
            <w:pPr>
              <w:rPr>
                <w:color w:val="auto"/>
                <w:sz w:val="24"/>
                <w:highlight w:val="none"/>
              </w:rPr>
            </w:pPr>
            <w:r>
              <w:rPr>
                <w:rFonts w:hint="eastAsia"/>
                <w:color w:val="auto"/>
                <w:sz w:val="24"/>
                <w:highlight w:val="none"/>
              </w:rPr>
              <w:t>可配置多种字符叠加、图片合成模式；</w:t>
            </w:r>
          </w:p>
          <w:p>
            <w:pPr>
              <w:rPr>
                <w:color w:val="auto"/>
                <w:sz w:val="24"/>
                <w:highlight w:val="none"/>
              </w:rPr>
            </w:pPr>
            <w:r>
              <w:rPr>
                <w:rFonts w:hint="eastAsia"/>
                <w:color w:val="auto"/>
                <w:sz w:val="24"/>
                <w:highlight w:val="none"/>
              </w:rPr>
              <w:t>支持区间测速功能；</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9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太阳能胶体供电系统</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太阳能电板220W，电池24V 100AH胶体太阳能供电系统</w:t>
            </w:r>
          </w:p>
          <w:p>
            <w:pPr>
              <w:rPr>
                <w:color w:val="auto"/>
                <w:sz w:val="24"/>
                <w:highlight w:val="none"/>
              </w:rPr>
            </w:pPr>
            <w:r>
              <w:rPr>
                <w:rFonts w:hint="eastAsia"/>
                <w:color w:val="auto"/>
                <w:sz w:val="24"/>
                <w:highlight w:val="none"/>
              </w:rPr>
              <w:t>太阳能电板220W，电池24V 100AH，支持DC12V、DC24V输出</w:t>
            </w:r>
          </w:p>
          <w:p>
            <w:pPr>
              <w:rPr>
                <w:color w:val="auto"/>
                <w:sz w:val="24"/>
                <w:highlight w:val="none"/>
              </w:rPr>
            </w:pPr>
            <w:r>
              <w:rPr>
                <w:rFonts w:hint="eastAsia"/>
                <w:color w:val="auto"/>
                <w:sz w:val="24"/>
                <w:highlight w:val="none"/>
              </w:rPr>
              <w:t>电源输出: DC12 V或DC24 V输出，最大功率50 W</w:t>
            </w:r>
          </w:p>
          <w:p>
            <w:pPr>
              <w:rPr>
                <w:color w:val="auto"/>
                <w:sz w:val="24"/>
                <w:highlight w:val="none"/>
              </w:rPr>
            </w:pPr>
            <w:r>
              <w:rPr>
                <w:rFonts w:hint="eastAsia"/>
                <w:color w:val="auto"/>
                <w:sz w:val="24"/>
                <w:highlight w:val="none"/>
              </w:rPr>
              <w:t>接口类型: 支持RS-485</w:t>
            </w:r>
          </w:p>
          <w:p>
            <w:pPr>
              <w:rPr>
                <w:color w:val="auto"/>
                <w:sz w:val="24"/>
                <w:highlight w:val="none"/>
              </w:rPr>
            </w:pPr>
            <w:r>
              <w:rPr>
                <w:rFonts w:hint="eastAsia"/>
                <w:color w:val="auto"/>
                <w:sz w:val="24"/>
                <w:highlight w:val="none"/>
              </w:rPr>
              <w:t>工作温湿度: 湿度小于90%</w:t>
            </w:r>
          </w:p>
          <w:p>
            <w:pPr>
              <w:rPr>
                <w:color w:val="auto"/>
                <w:sz w:val="24"/>
                <w:highlight w:val="none"/>
              </w:rPr>
            </w:pPr>
            <w:r>
              <w:rPr>
                <w:rFonts w:hint="eastAsia"/>
                <w:color w:val="auto"/>
                <w:sz w:val="24"/>
                <w:highlight w:val="none"/>
              </w:rPr>
              <w:t xml:space="preserve">太阳能供电参数: </w:t>
            </w:r>
          </w:p>
          <w:p>
            <w:pPr>
              <w:rPr>
                <w:color w:val="auto"/>
                <w:sz w:val="24"/>
                <w:highlight w:val="none"/>
              </w:rPr>
            </w:pPr>
            <w:r>
              <w:rPr>
                <w:rFonts w:hint="eastAsia"/>
                <w:color w:val="auto"/>
                <w:sz w:val="24"/>
                <w:highlight w:val="none"/>
              </w:rPr>
              <w:t>太阳能组件类型: 单晶硅太阳能板</w:t>
            </w:r>
          </w:p>
          <w:p>
            <w:pPr>
              <w:rPr>
                <w:color w:val="auto"/>
                <w:sz w:val="24"/>
                <w:highlight w:val="none"/>
              </w:rPr>
            </w:pPr>
            <w:r>
              <w:rPr>
                <w:rFonts w:hint="eastAsia"/>
                <w:color w:val="auto"/>
                <w:sz w:val="24"/>
                <w:highlight w:val="none"/>
              </w:rPr>
              <w:t>太阳能组件转换效率: 21%</w:t>
            </w:r>
          </w:p>
          <w:p>
            <w:pPr>
              <w:rPr>
                <w:color w:val="auto"/>
                <w:sz w:val="24"/>
                <w:highlight w:val="none"/>
              </w:rPr>
            </w:pPr>
            <w:r>
              <w:rPr>
                <w:rFonts w:hint="eastAsia"/>
                <w:color w:val="auto"/>
                <w:sz w:val="24"/>
                <w:highlight w:val="none"/>
              </w:rPr>
              <w:t>电池类型: VRLA胶体蓄电池</w:t>
            </w:r>
          </w:p>
          <w:p>
            <w:pPr>
              <w:rPr>
                <w:color w:val="auto"/>
                <w:sz w:val="24"/>
                <w:highlight w:val="none"/>
              </w:rPr>
            </w:pPr>
            <w:r>
              <w:rPr>
                <w:rFonts w:hint="eastAsia"/>
                <w:color w:val="auto"/>
                <w:sz w:val="24"/>
                <w:highlight w:val="none"/>
              </w:rPr>
              <w:t>电池额定电压: 24 V</w:t>
            </w:r>
          </w:p>
          <w:p>
            <w:pPr>
              <w:rPr>
                <w:color w:val="auto"/>
                <w:sz w:val="24"/>
                <w:highlight w:val="none"/>
              </w:rPr>
            </w:pPr>
            <w:r>
              <w:rPr>
                <w:rFonts w:hint="eastAsia"/>
                <w:color w:val="auto"/>
                <w:sz w:val="24"/>
                <w:highlight w:val="none"/>
              </w:rPr>
              <w:t>工作电压范围: 22 V~28.8 V</w:t>
            </w:r>
          </w:p>
          <w:p>
            <w:pPr>
              <w:rPr>
                <w:color w:val="auto"/>
                <w:sz w:val="24"/>
                <w:highlight w:val="none"/>
              </w:rPr>
            </w:pPr>
            <w:r>
              <w:rPr>
                <w:rFonts w:hint="eastAsia"/>
                <w:color w:val="auto"/>
                <w:sz w:val="24"/>
                <w:highlight w:val="none"/>
              </w:rPr>
              <w:t>电池最大持续工作电流: 15 A</w:t>
            </w:r>
          </w:p>
          <w:p>
            <w:pPr>
              <w:rPr>
                <w:color w:val="auto"/>
                <w:sz w:val="24"/>
                <w:highlight w:val="none"/>
              </w:rPr>
            </w:pPr>
            <w:r>
              <w:rPr>
                <w:rFonts w:hint="eastAsia"/>
                <w:color w:val="auto"/>
                <w:sz w:val="24"/>
                <w:highlight w:val="none"/>
              </w:rPr>
              <w:t>电池循环使用次数: 浮充寿命25年</w:t>
            </w:r>
          </w:p>
          <w:p>
            <w:pPr>
              <w:rPr>
                <w:color w:val="auto"/>
                <w:sz w:val="24"/>
                <w:highlight w:val="none"/>
              </w:rPr>
            </w:pPr>
            <w:r>
              <w:rPr>
                <w:rFonts w:hint="eastAsia"/>
                <w:color w:val="auto"/>
                <w:sz w:val="24"/>
                <w:highlight w:val="none"/>
              </w:rPr>
              <w:t>电池保护功能: 温度保护，过充过放保护，过流短路保护</w:t>
            </w:r>
          </w:p>
          <w:p>
            <w:pPr>
              <w:rPr>
                <w:color w:val="auto"/>
                <w:sz w:val="24"/>
                <w:highlight w:val="none"/>
              </w:rPr>
            </w:pPr>
            <w:r>
              <w:rPr>
                <w:rFonts w:hint="eastAsia"/>
                <w:color w:val="auto"/>
                <w:sz w:val="24"/>
                <w:highlight w:val="none"/>
              </w:rPr>
              <w:t>电池充电温度: 0 ℃~45 ℃</w:t>
            </w:r>
          </w:p>
          <w:p>
            <w:pPr>
              <w:rPr>
                <w:color w:val="auto"/>
                <w:sz w:val="24"/>
                <w:highlight w:val="none"/>
              </w:rPr>
            </w:pPr>
            <w:r>
              <w:rPr>
                <w:rFonts w:hint="eastAsia"/>
                <w:color w:val="auto"/>
                <w:sz w:val="24"/>
                <w:highlight w:val="none"/>
              </w:rPr>
              <w:t>电池放电温度: -10 ℃~55 ℃</w:t>
            </w:r>
          </w:p>
          <w:p>
            <w:pPr>
              <w:rPr>
                <w:color w:val="auto"/>
                <w:sz w:val="24"/>
                <w:highlight w:val="none"/>
              </w:rPr>
            </w:pPr>
            <w:r>
              <w:rPr>
                <w:rFonts w:hint="eastAsia"/>
                <w:color w:val="auto"/>
                <w:sz w:val="24"/>
                <w:highlight w:val="none"/>
              </w:rPr>
              <w:t>电池额定容量: 24 V，100 AH</w:t>
            </w:r>
          </w:p>
          <w:p>
            <w:pPr>
              <w:rPr>
                <w:color w:val="auto"/>
                <w:sz w:val="24"/>
                <w:highlight w:val="none"/>
              </w:rPr>
            </w:pPr>
            <w:r>
              <w:rPr>
                <w:rFonts w:hint="eastAsia"/>
                <w:color w:val="auto"/>
                <w:sz w:val="24"/>
                <w:highlight w:val="none"/>
              </w:rPr>
              <w:t xml:space="preserve">支架抗风等级: 标准风场下13级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9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抱杆机柜</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抱杆机柜尺寸不低于400mmX300mmX500mm</w:t>
            </w:r>
          </w:p>
          <w:p>
            <w:pPr>
              <w:rPr>
                <w:color w:val="auto"/>
                <w:sz w:val="24"/>
                <w:highlight w:val="none"/>
              </w:rPr>
            </w:pPr>
            <w:r>
              <w:rPr>
                <w:rFonts w:hint="eastAsia"/>
                <w:color w:val="auto"/>
                <w:sz w:val="24"/>
                <w:highlight w:val="none"/>
              </w:rPr>
              <w:t>内含双路220V电源防雷，双路10A空气开关一个， 3芯插座一个，抱杆安装</w:t>
            </w:r>
          </w:p>
          <w:p>
            <w:pPr>
              <w:rPr>
                <w:color w:val="auto"/>
                <w:sz w:val="24"/>
                <w:highlight w:val="none"/>
              </w:rPr>
            </w:pPr>
            <w:r>
              <w:rPr>
                <w:rFonts w:hint="eastAsia"/>
                <w:color w:val="auto"/>
                <w:sz w:val="24"/>
                <w:highlight w:val="none"/>
              </w:rPr>
              <w:t>防护等级IP55，机柜底部进出线缆，有效实现防水、防尘，机柜采用抱杆安装方式，具有防虫、防鼠功效。</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9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监控杆H6.5米,L10米</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6.5米立杆、横臂不多于10米，基础手井规格0.4*0.4*1，含基础开挖、C25混凝土及浇筑、接地、立杆、周围恢复。</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9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接入交换机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8口10/100/1000M自适应电口，不小于2个1G SFP光口，网管功能，支持IPv4和IPv6，支持rip、ospf等协议</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9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光纤收发器、摄像头支架，抱箍支架，网线，电源线，管槽等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9 </w:t>
            </w:r>
          </w:p>
        </w:tc>
      </w:tr>
      <w:tr>
        <w:tblPrEx>
          <w:shd w:val="clear" w:color="auto" w:fill="auto"/>
          <w:tblCellMar>
            <w:top w:w="0" w:type="dxa"/>
            <w:left w:w="0" w:type="dxa"/>
            <w:bottom w:w="0" w:type="dxa"/>
            <w:right w:w="0" w:type="dxa"/>
          </w:tblCellMar>
        </w:tblPrEx>
        <w:trPr>
          <w:trHeight w:val="495"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高点热成像监控摄像机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双光谱中载云台</w:t>
            </w:r>
          </w:p>
          <w:p>
            <w:pPr>
              <w:rPr>
                <w:color w:val="auto"/>
                <w:sz w:val="24"/>
                <w:highlight w:val="none"/>
              </w:rPr>
            </w:pPr>
            <w:r>
              <w:rPr>
                <w:rFonts w:hint="eastAsia"/>
                <w:color w:val="auto"/>
                <w:sz w:val="24"/>
                <w:highlight w:val="none"/>
              </w:rPr>
              <w:t>热成像：分辨率：384×288；焦距：50mm；</w:t>
            </w:r>
          </w:p>
          <w:p>
            <w:pPr>
              <w:rPr>
                <w:color w:val="auto"/>
                <w:sz w:val="24"/>
                <w:highlight w:val="none"/>
              </w:rPr>
            </w:pPr>
            <w:r>
              <w:rPr>
                <w:rFonts w:hint="eastAsia"/>
                <w:color w:val="auto"/>
                <w:sz w:val="24"/>
                <w:highlight w:val="none"/>
              </w:rPr>
              <w:t>可见光：分辨率：2688×1520，400万；焦距：6-240mm；</w:t>
            </w:r>
          </w:p>
          <w:p>
            <w:pPr>
              <w:rPr>
                <w:color w:val="auto"/>
                <w:sz w:val="24"/>
                <w:highlight w:val="none"/>
              </w:rPr>
            </w:pPr>
            <w:r>
              <w:rPr>
                <w:rFonts w:hint="eastAsia"/>
                <w:color w:val="auto"/>
                <w:sz w:val="24"/>
                <w:highlight w:val="none"/>
              </w:rPr>
              <w:t>人员最远报警距离（以1.8米*0.5米为准）：500m</w:t>
            </w:r>
          </w:p>
          <w:p>
            <w:pPr>
              <w:rPr>
                <w:color w:val="auto"/>
                <w:sz w:val="24"/>
                <w:highlight w:val="none"/>
              </w:rPr>
            </w:pPr>
            <w:r>
              <w:rPr>
                <w:rFonts w:hint="eastAsia"/>
                <w:color w:val="auto"/>
                <w:sz w:val="24"/>
                <w:highlight w:val="none"/>
              </w:rPr>
              <w:t>车辆最远报警距离（以4米*1.4米为准）：1500m</w:t>
            </w:r>
          </w:p>
          <w:p>
            <w:pPr>
              <w:rPr>
                <w:color w:val="auto"/>
                <w:sz w:val="24"/>
                <w:highlight w:val="none"/>
              </w:rPr>
            </w:pPr>
            <w:r>
              <w:rPr>
                <w:rFonts w:hint="eastAsia"/>
                <w:color w:val="auto"/>
                <w:sz w:val="24"/>
                <w:highlight w:val="none"/>
              </w:rPr>
              <w:t>船只最远报警距离（以10米*5米为准）：1500m</w:t>
            </w:r>
          </w:p>
          <w:p>
            <w:pPr>
              <w:rPr>
                <w:color w:val="auto"/>
                <w:sz w:val="24"/>
                <w:highlight w:val="none"/>
              </w:rPr>
            </w:pPr>
            <w:r>
              <w:rPr>
                <w:rFonts w:hint="eastAsia"/>
                <w:color w:val="auto"/>
                <w:sz w:val="24"/>
                <w:highlight w:val="none"/>
              </w:rPr>
              <w:t>火点最远报警距离（以2米*2米为准）：3000m</w:t>
            </w:r>
          </w:p>
          <w:p>
            <w:pPr>
              <w:rPr>
                <w:color w:val="auto"/>
                <w:sz w:val="24"/>
                <w:highlight w:val="none"/>
              </w:rPr>
            </w:pPr>
            <w:r>
              <w:rPr>
                <w:rFonts w:hint="eastAsia"/>
                <w:color w:val="auto"/>
                <w:sz w:val="24"/>
                <w:highlight w:val="none"/>
              </w:rPr>
              <w:t>烟雾最远报警距离（以5米*5米为准）：4km</w:t>
            </w:r>
          </w:p>
          <w:p>
            <w:pPr>
              <w:rPr>
                <w:color w:val="auto"/>
                <w:sz w:val="24"/>
                <w:highlight w:val="none"/>
              </w:rPr>
            </w:pPr>
            <w:r>
              <w:rPr>
                <w:rFonts w:hint="eastAsia"/>
                <w:color w:val="auto"/>
                <w:sz w:val="24"/>
                <w:highlight w:val="none"/>
              </w:rPr>
              <w:t>支持800米激光补光</w:t>
            </w:r>
          </w:p>
          <w:p>
            <w:pPr>
              <w:rPr>
                <w:color w:val="auto"/>
                <w:sz w:val="24"/>
                <w:highlight w:val="none"/>
              </w:rPr>
            </w:pPr>
            <w:r>
              <w:rPr>
                <w:rFonts w:hint="eastAsia"/>
                <w:color w:val="auto"/>
                <w:sz w:val="24"/>
                <w:highlight w:val="none"/>
              </w:rPr>
              <w:t>支持光学透雾</w:t>
            </w:r>
          </w:p>
          <w:p>
            <w:pPr>
              <w:rPr>
                <w:color w:val="auto"/>
                <w:sz w:val="24"/>
                <w:highlight w:val="none"/>
              </w:rPr>
            </w:pPr>
            <w:r>
              <w:rPr>
                <w:rFonts w:hint="eastAsia"/>
                <w:color w:val="auto"/>
                <w:sz w:val="24"/>
                <w:highlight w:val="none"/>
              </w:rPr>
              <w:t>水平方向360°连续旋转，垂直方向-90°～40°</w:t>
            </w:r>
          </w:p>
          <w:p>
            <w:pPr>
              <w:rPr>
                <w:color w:val="auto"/>
                <w:sz w:val="24"/>
                <w:highlight w:val="none"/>
              </w:rPr>
            </w:pPr>
            <w:r>
              <w:rPr>
                <w:rFonts w:hint="eastAsia"/>
                <w:color w:val="auto"/>
                <w:sz w:val="24"/>
                <w:highlight w:val="none"/>
              </w:rPr>
              <w:t>电源：AC24V; DC36V; DC48V</w:t>
            </w:r>
          </w:p>
          <w:p>
            <w:pPr>
              <w:rPr>
                <w:color w:val="auto"/>
                <w:sz w:val="24"/>
                <w:highlight w:val="none"/>
              </w:rPr>
            </w:pPr>
            <w:r>
              <w:rPr>
                <w:rFonts w:hint="eastAsia"/>
                <w:color w:val="auto"/>
                <w:sz w:val="24"/>
                <w:highlight w:val="none"/>
              </w:rPr>
              <w:t>工作温度：-40℃-65℃，湿度小于90%</w:t>
            </w:r>
          </w:p>
          <w:p>
            <w:pPr>
              <w:rPr>
                <w:color w:val="auto"/>
                <w:sz w:val="24"/>
                <w:highlight w:val="none"/>
              </w:rPr>
            </w:pPr>
            <w:r>
              <w:rPr>
                <w:rFonts w:hint="eastAsia"/>
                <w:color w:val="auto"/>
                <w:sz w:val="24"/>
                <w:highlight w:val="none"/>
              </w:rPr>
              <w:t>防护等级：IP66</w:t>
            </w:r>
          </w:p>
          <w:p>
            <w:pPr>
              <w:rPr>
                <w:color w:val="auto"/>
                <w:sz w:val="24"/>
                <w:highlight w:val="none"/>
              </w:rPr>
            </w:pPr>
            <w:r>
              <w:rPr>
                <w:rFonts w:hint="eastAsia"/>
                <w:color w:val="auto"/>
                <w:sz w:val="24"/>
                <w:highlight w:val="none"/>
              </w:rPr>
              <w:t>★自动透雾设置检验：样机支持自动透雾设置，可对监控场景中雾气情况进行检测并自动调整相关透雾参数及成像效果；（</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★自适应巡航功能检验：可对样机进行自适应巡航设置，可根据监控场景中天空边界自动生成巡航路径；（</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★设备支持大型车辆检测功能，热成像视频图像可对监控画面中出现的尺寸超过设定阈值的车辆进行检测和框选，并自动进行报警上传，上传FTP，发送邮件，联动录像，辅助输出等操作；（</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★样机应支持气体排放检测功能，热成像视频图像可对制定工厂位置的气体排放行为进行检测和框选，并自动进行报警上传，上传FTP，发送邮件，联动录像，辅助输出等操作；（</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★设备可在设定的多种场景和时间段内对烟火、大型车辆（挖掘机、推土机、卡车、吊车）、排放的气体、船只、行人等目标进行检测；（</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★当设备从长焦端变焦至广角端，通过监控画面查看，样机画面中心点偏移像素数量应小于等于对角线像素数量的5%；（</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鹰眼监控摄像机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2400万270°AR球型鹰眼</w:t>
            </w:r>
          </w:p>
          <w:p>
            <w:pPr>
              <w:rPr>
                <w:color w:val="auto"/>
                <w:sz w:val="24"/>
                <w:highlight w:val="none"/>
              </w:rPr>
            </w:pPr>
            <w:r>
              <w:rPr>
                <w:rFonts w:hint="eastAsia"/>
                <w:color w:val="auto"/>
                <w:sz w:val="24"/>
                <w:highlight w:val="none"/>
              </w:rPr>
              <w:t>自带镜头，另配6个图像采集模块，可输出1路主视频图像和6路辅视频图像。可将辅视频图像进行无缝拼接，拼接后的辅视频图像：水平视场角为270°，垂直视场角为80°</w:t>
            </w:r>
          </w:p>
          <w:p>
            <w:pPr>
              <w:rPr>
                <w:color w:val="auto"/>
                <w:sz w:val="24"/>
                <w:highlight w:val="none"/>
              </w:rPr>
            </w:pPr>
            <w:r>
              <w:rPr>
                <w:rFonts w:hint="eastAsia"/>
                <w:color w:val="auto"/>
                <w:sz w:val="24"/>
                <w:highlight w:val="none"/>
              </w:rPr>
              <w:t>摄像机全景镜头光圈均不小于F1.0</w:t>
            </w:r>
          </w:p>
          <w:p>
            <w:pPr>
              <w:rPr>
                <w:color w:val="auto"/>
                <w:sz w:val="24"/>
                <w:highlight w:val="none"/>
              </w:rPr>
            </w:pPr>
            <w:r>
              <w:rPr>
                <w:rFonts w:hint="eastAsia"/>
                <w:color w:val="auto"/>
                <w:sz w:val="24"/>
                <w:highlight w:val="none"/>
              </w:rPr>
              <w:t>内置GPU芯片，靶面尺寸为1/1.8"</w:t>
            </w:r>
          </w:p>
          <w:p>
            <w:pPr>
              <w:rPr>
                <w:color w:val="auto"/>
                <w:sz w:val="24"/>
                <w:highlight w:val="none"/>
              </w:rPr>
            </w:pPr>
            <w:r>
              <w:rPr>
                <w:rFonts w:hint="eastAsia"/>
                <w:color w:val="auto"/>
                <w:sz w:val="24"/>
                <w:highlight w:val="none"/>
              </w:rPr>
              <w:t>彩色：0.0003lux；黑白：0.0001lux</w:t>
            </w:r>
          </w:p>
          <w:p>
            <w:pPr>
              <w:rPr>
                <w:color w:val="auto"/>
                <w:sz w:val="24"/>
                <w:highlight w:val="none"/>
              </w:rPr>
            </w:pPr>
            <w:r>
              <w:rPr>
                <w:rFonts w:hint="eastAsia"/>
                <w:color w:val="auto"/>
                <w:sz w:val="24"/>
                <w:highlight w:val="none"/>
              </w:rPr>
              <w:t>光学变倍: 45倍</w:t>
            </w:r>
          </w:p>
          <w:p>
            <w:pPr>
              <w:rPr>
                <w:color w:val="auto"/>
                <w:sz w:val="24"/>
                <w:highlight w:val="none"/>
              </w:rPr>
            </w:pPr>
            <w:r>
              <w:rPr>
                <w:rFonts w:hint="eastAsia"/>
                <w:color w:val="auto"/>
                <w:sz w:val="24"/>
                <w:highlight w:val="none"/>
              </w:rPr>
              <w:t>焦距: 【全景】2.8 mm；【细节】7.1~320 mm</w:t>
            </w:r>
          </w:p>
          <w:p>
            <w:pPr>
              <w:rPr>
                <w:color w:val="auto"/>
                <w:sz w:val="24"/>
                <w:highlight w:val="none"/>
              </w:rPr>
            </w:pPr>
            <w:r>
              <w:rPr>
                <w:rFonts w:hint="eastAsia"/>
                <w:color w:val="auto"/>
                <w:sz w:val="24"/>
                <w:highlight w:val="none"/>
              </w:rPr>
              <w:t>红外照射距离: 500 m</w:t>
            </w:r>
          </w:p>
          <w:p>
            <w:pPr>
              <w:rPr>
                <w:color w:val="auto"/>
                <w:sz w:val="24"/>
                <w:highlight w:val="none"/>
              </w:rPr>
            </w:pPr>
            <w:r>
              <w:rPr>
                <w:rFonts w:hint="eastAsia"/>
                <w:color w:val="auto"/>
                <w:sz w:val="24"/>
                <w:highlight w:val="none"/>
              </w:rPr>
              <w:t>视频压缩标准: H.265，H.264，MJPEG</w:t>
            </w:r>
          </w:p>
          <w:p>
            <w:pPr>
              <w:rPr>
                <w:color w:val="auto"/>
                <w:sz w:val="24"/>
                <w:highlight w:val="none"/>
              </w:rPr>
            </w:pPr>
            <w:r>
              <w:rPr>
                <w:rFonts w:hint="eastAsia"/>
                <w:color w:val="auto"/>
                <w:sz w:val="24"/>
                <w:highlight w:val="none"/>
              </w:rPr>
              <w:t>网络存储: NAS（NFS，SMB/CIFS），ANR</w:t>
            </w:r>
          </w:p>
          <w:p>
            <w:pPr>
              <w:rPr>
                <w:color w:val="auto"/>
                <w:sz w:val="24"/>
                <w:highlight w:val="none"/>
              </w:rPr>
            </w:pPr>
            <w:r>
              <w:rPr>
                <w:rFonts w:hint="eastAsia"/>
                <w:color w:val="auto"/>
                <w:sz w:val="24"/>
                <w:highlight w:val="none"/>
              </w:rPr>
              <w:t>网络接口: RJ45网口，自适应10 M/100 M/1000 M网络数据</w:t>
            </w:r>
          </w:p>
          <w:p>
            <w:pPr>
              <w:rPr>
                <w:color w:val="auto"/>
                <w:sz w:val="24"/>
                <w:highlight w:val="none"/>
              </w:rPr>
            </w:pPr>
            <w:r>
              <w:rPr>
                <w:rFonts w:hint="eastAsia"/>
                <w:color w:val="auto"/>
                <w:sz w:val="24"/>
                <w:highlight w:val="none"/>
              </w:rPr>
              <w:t>光纤接口: FC接口，内置光纤模块，1000 M网络数据，波长TX1310/RX1550 nm，单模单纤，20 km传输距离</w:t>
            </w:r>
          </w:p>
          <w:p>
            <w:pPr>
              <w:rPr>
                <w:color w:val="auto"/>
                <w:sz w:val="24"/>
                <w:highlight w:val="none"/>
              </w:rPr>
            </w:pPr>
            <w:r>
              <w:rPr>
                <w:rFonts w:hint="eastAsia"/>
                <w:color w:val="auto"/>
                <w:sz w:val="24"/>
                <w:highlight w:val="none"/>
              </w:rPr>
              <w:t>具有RS485接口</w:t>
            </w:r>
          </w:p>
          <w:p>
            <w:pPr>
              <w:rPr>
                <w:color w:val="auto"/>
                <w:sz w:val="24"/>
                <w:highlight w:val="none"/>
              </w:rPr>
            </w:pPr>
            <w:r>
              <w:rPr>
                <w:rFonts w:hint="eastAsia"/>
                <w:color w:val="auto"/>
                <w:sz w:val="24"/>
                <w:highlight w:val="none"/>
              </w:rPr>
              <w:t>供电方式: DC36 V</w:t>
            </w:r>
          </w:p>
          <w:p>
            <w:pPr>
              <w:rPr>
                <w:color w:val="auto"/>
                <w:sz w:val="24"/>
                <w:highlight w:val="none"/>
              </w:rPr>
            </w:pPr>
            <w:r>
              <w:rPr>
                <w:rFonts w:hint="eastAsia"/>
                <w:color w:val="auto"/>
                <w:sz w:val="24"/>
                <w:highlight w:val="none"/>
              </w:rPr>
              <w:t>设备功耗: 最大功耗：135 W</w:t>
            </w:r>
          </w:p>
          <w:p>
            <w:pPr>
              <w:rPr>
                <w:color w:val="auto"/>
                <w:sz w:val="24"/>
                <w:highlight w:val="none"/>
              </w:rPr>
            </w:pPr>
            <w:r>
              <w:rPr>
                <w:rFonts w:hint="eastAsia"/>
                <w:color w:val="auto"/>
                <w:sz w:val="24"/>
                <w:highlight w:val="none"/>
              </w:rPr>
              <w:t>工作温湿度: -40 ℃~70 ℃，湿度小于90%</w:t>
            </w:r>
          </w:p>
          <w:p>
            <w:pPr>
              <w:rPr>
                <w:color w:val="auto"/>
                <w:sz w:val="24"/>
                <w:highlight w:val="none"/>
              </w:rPr>
            </w:pPr>
            <w:r>
              <w:rPr>
                <w:rFonts w:hint="eastAsia"/>
                <w:color w:val="auto"/>
                <w:sz w:val="24"/>
                <w:highlight w:val="none"/>
              </w:rPr>
              <w:t>摄像机内置除湿器，可对样机内部进行除湿，除去玻璃罩上的水状附着物。</w:t>
            </w:r>
          </w:p>
          <w:p>
            <w:pPr>
              <w:rPr>
                <w:color w:val="auto"/>
                <w:sz w:val="24"/>
                <w:highlight w:val="none"/>
              </w:rPr>
            </w:pPr>
            <w:r>
              <w:rPr>
                <w:rFonts w:hint="eastAsia"/>
                <w:color w:val="auto"/>
                <w:sz w:val="24"/>
                <w:highlight w:val="none"/>
              </w:rPr>
              <w:t>防护: IP67</w:t>
            </w:r>
          </w:p>
          <w:p>
            <w:pPr>
              <w:rPr>
                <w:color w:val="auto"/>
                <w:sz w:val="24"/>
                <w:highlight w:val="none"/>
              </w:rPr>
            </w:pPr>
            <w:r>
              <w:rPr>
                <w:rFonts w:hint="eastAsia"/>
                <w:color w:val="auto"/>
                <w:sz w:val="24"/>
                <w:highlight w:val="none"/>
              </w:rPr>
              <w:t>★产品支持畸变调整功能，支持通过客户端对辅助视频图像的全景画面进行远，中，近3种畸变调整。（</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产品支持人员密度功能，支持通过IE浏览器对辅助视频的全景画面设备不少于6个检测框，检测区域人数可通过OSD叠加的形式显示，并且可设置3个等级的人数，当检测框中的人数在3个等级之间变化时可触发报警。（</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★产品支持画面调整功能，支持通过客户端对辅助视频图像的全景画面进行上，下，左，右平移和三维空间旋转，进而调整视场画面。（</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铁塔抱杆支撑架</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定制钢结构支架，安装高点和鹰眼监控。</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抱杆机柜</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抱杆机柜尺寸不低于400mmX300mmX500mm</w:t>
            </w:r>
          </w:p>
          <w:p>
            <w:pPr>
              <w:rPr>
                <w:color w:val="auto"/>
                <w:sz w:val="24"/>
                <w:highlight w:val="none"/>
              </w:rPr>
            </w:pPr>
            <w:r>
              <w:rPr>
                <w:rFonts w:hint="eastAsia"/>
                <w:color w:val="auto"/>
                <w:sz w:val="24"/>
                <w:highlight w:val="none"/>
              </w:rPr>
              <w:t>内含双路220V电源防雷，双路10A空气开关一个， 3芯插座一个，抱杆安装</w:t>
            </w:r>
          </w:p>
          <w:p>
            <w:pPr>
              <w:rPr>
                <w:color w:val="auto"/>
                <w:sz w:val="24"/>
                <w:highlight w:val="none"/>
              </w:rPr>
            </w:pPr>
            <w:r>
              <w:rPr>
                <w:rFonts w:hint="eastAsia"/>
                <w:color w:val="auto"/>
                <w:sz w:val="24"/>
                <w:highlight w:val="none"/>
              </w:rPr>
              <w:t>结构：整体结构采用拼焊结构，牢固、钢性好、牢固可靠</w:t>
            </w:r>
          </w:p>
          <w:p>
            <w:pPr>
              <w:rPr>
                <w:color w:val="auto"/>
                <w:sz w:val="24"/>
                <w:highlight w:val="none"/>
              </w:rPr>
            </w:pPr>
            <w:r>
              <w:rPr>
                <w:rFonts w:hint="eastAsia"/>
                <w:color w:val="auto"/>
                <w:sz w:val="24"/>
                <w:highlight w:val="none"/>
              </w:rPr>
              <w:t>防护等级IP55，机柜底部进出线缆，有效实现防水、防尘，机柜采用抱杆安装方式，具有防虫、防鼠功效。</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接入交换机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8口10/100/1000M自适应电口，不小于2个1G SFP光口，网管功能，支持IPv4和IPv6，支持rip、ospf等协议</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光纤收发器、摄像头支架，网线，电源线，管槽等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交通诱导屏</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【全彩】交通诱导屏</w:t>
            </w:r>
          </w:p>
          <w:p>
            <w:pPr>
              <w:rPr>
                <w:color w:val="auto"/>
                <w:sz w:val="24"/>
                <w:highlight w:val="none"/>
              </w:rPr>
            </w:pPr>
            <w:r>
              <w:rPr>
                <w:rFonts w:hint="eastAsia"/>
                <w:color w:val="auto"/>
                <w:sz w:val="24"/>
                <w:highlight w:val="none"/>
              </w:rPr>
              <w:t xml:space="preserve">【点间距】P10，纯点阵屏  </w:t>
            </w:r>
          </w:p>
          <w:p>
            <w:pPr>
              <w:rPr>
                <w:color w:val="auto"/>
                <w:sz w:val="24"/>
                <w:highlight w:val="none"/>
              </w:rPr>
            </w:pPr>
            <w:r>
              <w:rPr>
                <w:rFonts w:hint="eastAsia"/>
                <w:color w:val="auto"/>
                <w:sz w:val="24"/>
                <w:highlight w:val="none"/>
              </w:rPr>
              <w:t>【亮度】亮度不少于8000cd/m²</w:t>
            </w:r>
          </w:p>
          <w:p>
            <w:pPr>
              <w:rPr>
                <w:color w:val="auto"/>
                <w:sz w:val="24"/>
                <w:highlight w:val="none"/>
              </w:rPr>
            </w:pPr>
            <w:r>
              <w:rPr>
                <w:rFonts w:hint="eastAsia"/>
                <w:color w:val="auto"/>
                <w:sz w:val="24"/>
                <w:highlight w:val="none"/>
              </w:rPr>
              <w:t>★设备承受由4</w:t>
            </w:r>
            <w:r>
              <w:rPr>
                <w:color w:val="auto"/>
                <w:sz w:val="24"/>
                <w:highlight w:val="none"/>
              </w:rPr>
              <w:t>0</w:t>
            </w:r>
            <w:r>
              <w:rPr>
                <w:rFonts w:hint="eastAsia"/>
                <w:color w:val="auto"/>
                <w:sz w:val="24"/>
                <w:highlight w:val="none"/>
              </w:rPr>
              <w:t>m</w:t>
            </w:r>
            <w:r>
              <w:rPr>
                <w:color w:val="auto"/>
                <w:sz w:val="24"/>
                <w:highlight w:val="none"/>
              </w:rPr>
              <w:t>/</w:t>
            </w:r>
            <w:r>
              <w:rPr>
                <w:rFonts w:hint="eastAsia"/>
                <w:color w:val="auto"/>
                <w:sz w:val="24"/>
                <w:highlight w:val="none"/>
              </w:rPr>
              <w:t>s的风速产生的风压后，不影响标志板的使用性能，由此产生的永久几何变形量不大于2mm（提供检测报告证明）</w:t>
            </w:r>
          </w:p>
          <w:p>
            <w:pPr>
              <w:rPr>
                <w:color w:val="auto"/>
                <w:sz w:val="24"/>
                <w:highlight w:val="none"/>
              </w:rPr>
            </w:pPr>
            <w:r>
              <w:rPr>
                <w:rFonts w:hint="eastAsia"/>
                <w:color w:val="auto"/>
                <w:sz w:val="24"/>
                <w:highlight w:val="none"/>
              </w:rPr>
              <w:t>★设备在-</w:t>
            </w:r>
            <w:r>
              <w:rPr>
                <w:color w:val="auto"/>
                <w:sz w:val="24"/>
                <w:highlight w:val="none"/>
              </w:rPr>
              <w:t>40</w:t>
            </w:r>
            <w:r>
              <w:rPr>
                <w:rFonts w:hint="eastAsia" w:ascii="宋体" w:hAnsi="宋体" w:eastAsia="宋体" w:cs="宋体"/>
                <w:color w:val="auto"/>
                <w:sz w:val="24"/>
                <w:highlight w:val="none"/>
              </w:rPr>
              <w:t>℃</w:t>
            </w:r>
            <w:r>
              <w:rPr>
                <w:rFonts w:ascii="宋体" w:hAnsi="宋体" w:eastAsia="宋体" w:cs="宋体"/>
                <w:color w:val="auto"/>
                <w:sz w:val="24"/>
                <w:highlight w:val="none"/>
              </w:rPr>
              <w:t>~55</w:t>
            </w:r>
            <w:r>
              <w:rPr>
                <w:rFonts w:hint="eastAsia" w:ascii="宋体" w:hAnsi="宋体" w:eastAsia="宋体" w:cs="宋体"/>
                <w:color w:val="auto"/>
                <w:sz w:val="24"/>
                <w:highlight w:val="none"/>
              </w:rPr>
              <w:t>℃下应能正常工作</w:t>
            </w:r>
            <w:r>
              <w:rPr>
                <w:rFonts w:hint="eastAsia"/>
                <w:color w:val="auto"/>
                <w:sz w:val="24"/>
                <w:highlight w:val="none"/>
              </w:rPr>
              <w:t>（提供检测报告证明）</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平方米</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配电控制系统</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交通诱导屏纯点阵屏配电控制系统，20kW，含配电箱，远程上电、防雷、交通诱导屏发送卡</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1142"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交通诱导屏配件</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监控环境亮度，实现屏体亮度自动调节；</w:t>
            </w:r>
          </w:p>
          <w:p>
            <w:pPr>
              <w:rPr>
                <w:color w:val="auto"/>
                <w:sz w:val="24"/>
                <w:highlight w:val="none"/>
              </w:rPr>
            </w:pPr>
            <w:r>
              <w:rPr>
                <w:rFonts w:hint="eastAsia"/>
                <w:color w:val="auto"/>
                <w:sz w:val="24"/>
                <w:highlight w:val="none"/>
              </w:rPr>
              <w:t>标配5米线</w:t>
            </w:r>
          </w:p>
          <w:p>
            <w:pPr>
              <w:rPr>
                <w:color w:val="auto"/>
                <w:sz w:val="24"/>
                <w:highlight w:val="none"/>
              </w:rPr>
            </w:pPr>
            <w:r>
              <w:rPr>
                <w:rFonts w:hint="eastAsia"/>
                <w:color w:val="auto"/>
                <w:sz w:val="24"/>
                <w:highlight w:val="none"/>
              </w:rPr>
              <w:t>在户外使用，三防；</w:t>
            </w:r>
          </w:p>
          <w:p>
            <w:pPr>
              <w:rPr>
                <w:color w:val="auto"/>
                <w:sz w:val="24"/>
                <w:highlight w:val="none"/>
              </w:rPr>
            </w:pPr>
            <w:r>
              <w:rPr>
                <w:rFonts w:hint="eastAsia"/>
                <w:color w:val="auto"/>
                <w:sz w:val="24"/>
                <w:highlight w:val="none"/>
              </w:rPr>
              <w:t>不需要外接电源供电；</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3.3</w:t>
            </w:r>
          </w:p>
        </w:tc>
        <w:tc>
          <w:tcPr>
            <w:tcW w:w="1104"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交通诱导屏-支撑钢结构</w:t>
            </w:r>
          </w:p>
        </w:tc>
        <w:tc>
          <w:tcPr>
            <w:tcW w:w="5175"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边框装饰，槽钢/角铁/方通4mm铝塑板等支撑。</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平米</w:t>
            </w:r>
          </w:p>
        </w:tc>
        <w:tc>
          <w:tcPr>
            <w:tcW w:w="0" w:type="auto"/>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F型诱导屏立杆</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立杆高不低于6米，F杆结构，承重500KG以上</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3.5</w:t>
            </w:r>
          </w:p>
        </w:tc>
        <w:tc>
          <w:tcPr>
            <w:tcW w:w="1104"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接入交换机</w:t>
            </w:r>
          </w:p>
        </w:tc>
        <w:tc>
          <w:tcPr>
            <w:tcW w:w="5175"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8口10/100/1000M自适应电口，不小于2个1G SFP光口，网管功能，支持IPv4和IPv6，支持rip、ospf等协议</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0" w:type="auto"/>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04"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视频网闸</w:t>
            </w:r>
          </w:p>
        </w:tc>
        <w:tc>
          <w:tcPr>
            <w:tcW w:w="5175"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产品性能：</w:t>
            </w:r>
          </w:p>
          <w:p>
            <w:pPr>
              <w:rPr>
                <w:color w:val="auto"/>
                <w:sz w:val="24"/>
                <w:highlight w:val="none"/>
              </w:rPr>
            </w:pPr>
            <w:r>
              <w:rPr>
                <w:rFonts w:hint="eastAsia"/>
                <w:color w:val="auto"/>
                <w:sz w:val="24"/>
                <w:highlight w:val="none"/>
              </w:rPr>
              <w:t>网络层吞吐量：500Mbps</w:t>
            </w:r>
          </w:p>
          <w:p>
            <w:pPr>
              <w:rPr>
                <w:color w:val="auto"/>
                <w:sz w:val="24"/>
                <w:highlight w:val="none"/>
              </w:rPr>
            </w:pPr>
            <w:r>
              <w:rPr>
                <w:rFonts w:hint="eastAsia"/>
                <w:color w:val="auto"/>
                <w:sz w:val="24"/>
                <w:highlight w:val="none"/>
              </w:rPr>
              <w:t>最大并发连接数：10万</w:t>
            </w:r>
          </w:p>
          <w:p>
            <w:pPr>
              <w:rPr>
                <w:color w:val="auto"/>
                <w:sz w:val="24"/>
                <w:highlight w:val="none"/>
              </w:rPr>
            </w:pPr>
            <w:r>
              <w:rPr>
                <w:rFonts w:hint="eastAsia"/>
                <w:color w:val="auto"/>
                <w:sz w:val="24"/>
                <w:highlight w:val="none"/>
              </w:rPr>
              <w:t>系统延迟：不多于1ms</w:t>
            </w:r>
          </w:p>
          <w:p>
            <w:pPr>
              <w:rPr>
                <w:color w:val="auto"/>
                <w:sz w:val="24"/>
                <w:highlight w:val="none"/>
              </w:rPr>
            </w:pPr>
            <w:r>
              <w:rPr>
                <w:rFonts w:hint="eastAsia"/>
                <w:color w:val="auto"/>
                <w:sz w:val="24"/>
                <w:highlight w:val="none"/>
              </w:rPr>
              <w:t>开关切换时间：不多于10ns</w:t>
            </w:r>
          </w:p>
          <w:p>
            <w:pPr>
              <w:rPr>
                <w:color w:val="auto"/>
                <w:sz w:val="24"/>
                <w:highlight w:val="none"/>
              </w:rPr>
            </w:pPr>
            <w:r>
              <w:rPr>
                <w:rFonts w:hint="eastAsia"/>
                <w:color w:val="auto"/>
                <w:sz w:val="24"/>
                <w:highlight w:val="none"/>
              </w:rPr>
              <w:t>液晶屏：无</w:t>
            </w:r>
          </w:p>
          <w:p>
            <w:pPr>
              <w:rPr>
                <w:color w:val="auto"/>
                <w:sz w:val="24"/>
                <w:highlight w:val="none"/>
              </w:rPr>
            </w:pPr>
            <w:r>
              <w:rPr>
                <w:rFonts w:hint="eastAsia"/>
                <w:color w:val="auto"/>
                <w:sz w:val="24"/>
                <w:highlight w:val="none"/>
              </w:rPr>
              <w:t>接口参数：</w:t>
            </w:r>
          </w:p>
          <w:p>
            <w:pPr>
              <w:rPr>
                <w:color w:val="auto"/>
                <w:sz w:val="24"/>
                <w:highlight w:val="none"/>
              </w:rPr>
            </w:pPr>
            <w:r>
              <w:rPr>
                <w:rFonts w:hint="eastAsia"/>
                <w:color w:val="auto"/>
                <w:sz w:val="24"/>
                <w:highlight w:val="none"/>
              </w:rPr>
              <w:t>USB接口数量：4</w:t>
            </w:r>
          </w:p>
          <w:p>
            <w:pPr>
              <w:rPr>
                <w:color w:val="auto"/>
                <w:sz w:val="24"/>
                <w:highlight w:val="none"/>
              </w:rPr>
            </w:pPr>
            <w:r>
              <w:rPr>
                <w:rFonts w:hint="eastAsia"/>
                <w:color w:val="auto"/>
                <w:sz w:val="24"/>
                <w:highlight w:val="none"/>
              </w:rPr>
              <w:t>USB接口类型：USB2.0</w:t>
            </w:r>
          </w:p>
          <w:p>
            <w:pPr>
              <w:rPr>
                <w:color w:val="auto"/>
                <w:sz w:val="24"/>
                <w:highlight w:val="none"/>
              </w:rPr>
            </w:pPr>
            <w:r>
              <w:rPr>
                <w:rFonts w:hint="eastAsia"/>
                <w:color w:val="auto"/>
                <w:sz w:val="24"/>
                <w:highlight w:val="none"/>
              </w:rPr>
              <w:t>内网接口：6个</w:t>
            </w:r>
          </w:p>
          <w:p>
            <w:pPr>
              <w:rPr>
                <w:color w:val="auto"/>
                <w:sz w:val="24"/>
                <w:highlight w:val="none"/>
              </w:rPr>
            </w:pPr>
            <w:r>
              <w:rPr>
                <w:rFonts w:hint="eastAsia"/>
                <w:color w:val="auto"/>
                <w:sz w:val="24"/>
                <w:highlight w:val="none"/>
              </w:rPr>
              <w:t>外网接口：6个</w:t>
            </w:r>
          </w:p>
          <w:p>
            <w:pPr>
              <w:rPr>
                <w:color w:val="auto"/>
                <w:sz w:val="24"/>
                <w:highlight w:val="none"/>
              </w:rPr>
            </w:pPr>
            <w:r>
              <w:rPr>
                <w:rFonts w:hint="eastAsia"/>
                <w:color w:val="auto"/>
                <w:sz w:val="24"/>
                <w:highlight w:val="none"/>
              </w:rPr>
              <w:t>管理接口：2个RJ45串口</w:t>
            </w:r>
          </w:p>
          <w:p>
            <w:pPr>
              <w:rPr>
                <w:color w:val="auto"/>
                <w:sz w:val="24"/>
                <w:highlight w:val="none"/>
              </w:rPr>
            </w:pPr>
            <w:r>
              <w:rPr>
                <w:rFonts w:hint="eastAsia"/>
                <w:color w:val="auto"/>
                <w:sz w:val="24"/>
                <w:highlight w:val="none"/>
              </w:rPr>
              <w:t>网络适应性：</w:t>
            </w:r>
          </w:p>
          <w:p>
            <w:pPr>
              <w:rPr>
                <w:color w:val="auto"/>
                <w:sz w:val="24"/>
                <w:highlight w:val="none"/>
              </w:rPr>
            </w:pPr>
            <w:r>
              <w:rPr>
                <w:rFonts w:hint="eastAsia"/>
                <w:color w:val="auto"/>
                <w:sz w:val="24"/>
                <w:highlight w:val="none"/>
              </w:rPr>
              <w:t xml:space="preserve"> •支持透明、代理工作模式，网络适应性良好，针对客户不同的需求具有不同部署方案</w:t>
            </w:r>
          </w:p>
          <w:p>
            <w:pPr>
              <w:rPr>
                <w:color w:val="auto"/>
                <w:sz w:val="24"/>
                <w:highlight w:val="none"/>
              </w:rPr>
            </w:pPr>
            <w:r>
              <w:rPr>
                <w:rFonts w:hint="eastAsia"/>
                <w:color w:val="auto"/>
                <w:sz w:val="24"/>
                <w:highlight w:val="none"/>
              </w:rPr>
              <w:t>文件交换：</w:t>
            </w:r>
          </w:p>
          <w:p>
            <w:pPr>
              <w:rPr>
                <w:color w:val="auto"/>
                <w:sz w:val="24"/>
                <w:highlight w:val="none"/>
              </w:rPr>
            </w:pPr>
            <w:r>
              <w:rPr>
                <w:rFonts w:hint="eastAsia"/>
                <w:color w:val="auto"/>
                <w:sz w:val="24"/>
                <w:highlight w:val="none"/>
              </w:rPr>
              <w:t xml:space="preserve">•支持文件传输和文件同步功能，支持SMB、FTP、HTTP等多种通信协议。 </w:t>
            </w:r>
          </w:p>
          <w:p>
            <w:pPr>
              <w:rPr>
                <w:color w:val="auto"/>
                <w:sz w:val="24"/>
                <w:highlight w:val="none"/>
              </w:rPr>
            </w:pPr>
            <w:r>
              <w:rPr>
                <w:rFonts w:hint="eastAsia"/>
                <w:color w:val="auto"/>
                <w:sz w:val="24"/>
                <w:highlight w:val="none"/>
              </w:rPr>
              <w:t xml:space="preserve">•支持对交换文件的内容进行审查和过滤，确保只有符合策略的文件才可传输至对端。  </w:t>
            </w:r>
          </w:p>
          <w:p>
            <w:pPr>
              <w:rPr>
                <w:color w:val="auto"/>
                <w:sz w:val="24"/>
                <w:highlight w:val="none"/>
              </w:rPr>
            </w:pPr>
            <w:r>
              <w:rPr>
                <w:rFonts w:hint="eastAsia"/>
                <w:color w:val="auto"/>
                <w:sz w:val="24"/>
                <w:highlight w:val="none"/>
              </w:rPr>
              <w:t>•文件同步支持内置和专用客户端两种方式。客户端支持Linux和Windows平台</w:t>
            </w:r>
          </w:p>
          <w:p>
            <w:pPr>
              <w:rPr>
                <w:color w:val="auto"/>
                <w:sz w:val="24"/>
                <w:highlight w:val="none"/>
              </w:rPr>
            </w:pPr>
            <w:r>
              <w:rPr>
                <w:rFonts w:hint="eastAsia"/>
                <w:color w:val="auto"/>
                <w:sz w:val="24"/>
                <w:highlight w:val="none"/>
              </w:rPr>
              <w:t xml:space="preserve">数据库代理 </w:t>
            </w:r>
          </w:p>
          <w:p>
            <w:pPr>
              <w:rPr>
                <w:color w:val="auto"/>
                <w:sz w:val="24"/>
                <w:highlight w:val="none"/>
              </w:rPr>
            </w:pPr>
            <w:r>
              <w:rPr>
                <w:rFonts w:hint="eastAsia"/>
                <w:color w:val="auto"/>
                <w:sz w:val="24"/>
                <w:highlight w:val="none"/>
              </w:rPr>
              <w:t xml:space="preserve">• 支持的数据库种类包括Oracle、SQL Server、Mysql、Sybase等主流数据库。 </w:t>
            </w:r>
          </w:p>
          <w:p>
            <w:pPr>
              <w:rPr>
                <w:color w:val="auto"/>
                <w:sz w:val="24"/>
                <w:highlight w:val="none"/>
              </w:rPr>
            </w:pPr>
            <w:r>
              <w:rPr>
                <w:rFonts w:hint="eastAsia"/>
                <w:color w:val="auto"/>
                <w:sz w:val="24"/>
                <w:highlight w:val="none"/>
              </w:rPr>
              <w:t>视频交换：</w:t>
            </w:r>
          </w:p>
          <w:p>
            <w:pPr>
              <w:rPr>
                <w:color w:val="auto"/>
                <w:sz w:val="24"/>
                <w:highlight w:val="none"/>
              </w:rPr>
            </w:pPr>
            <w:r>
              <w:rPr>
                <w:rFonts w:hint="eastAsia"/>
                <w:color w:val="auto"/>
                <w:sz w:val="24"/>
                <w:highlight w:val="none"/>
              </w:rPr>
              <w:t>•支持视频会议相关协议和GB28181视频通信国家标准。 支持基于RTSP、SIP、H.323编码格式的视频点播。</w:t>
            </w:r>
          </w:p>
          <w:p>
            <w:pPr>
              <w:rPr>
                <w:color w:val="auto"/>
                <w:sz w:val="24"/>
                <w:highlight w:val="none"/>
              </w:rPr>
            </w:pPr>
            <w:r>
              <w:rPr>
                <w:rFonts w:hint="eastAsia"/>
                <w:color w:val="auto"/>
                <w:sz w:val="24"/>
                <w:highlight w:val="none"/>
              </w:rPr>
              <w:t xml:space="preserve">工业应用： </w:t>
            </w:r>
          </w:p>
          <w:p>
            <w:pPr>
              <w:rPr>
                <w:color w:val="auto"/>
                <w:sz w:val="24"/>
                <w:highlight w:val="none"/>
              </w:rPr>
            </w:pPr>
            <w:r>
              <w:rPr>
                <w:rFonts w:hint="eastAsia"/>
                <w:color w:val="auto"/>
                <w:sz w:val="24"/>
                <w:highlight w:val="none"/>
              </w:rPr>
              <w:t>•支持OPC、Modbus、DNP3、IEC104、IEC61850、MMS、S7、电力单向无反馈等。</w:t>
            </w:r>
          </w:p>
          <w:p>
            <w:pPr>
              <w:rPr>
                <w:color w:val="auto"/>
                <w:sz w:val="24"/>
                <w:highlight w:val="none"/>
              </w:rPr>
            </w:pPr>
            <w:r>
              <w:rPr>
                <w:rFonts w:hint="eastAsia"/>
                <w:color w:val="auto"/>
                <w:sz w:val="24"/>
                <w:highlight w:val="none"/>
              </w:rPr>
              <w:t>•支持对工控协议的深度解析，实现对功能码、线圈值、值域范围等参数的控制，业务数据流单向传输。</w:t>
            </w:r>
          </w:p>
          <w:p>
            <w:pPr>
              <w:rPr>
                <w:color w:val="auto"/>
                <w:sz w:val="24"/>
                <w:highlight w:val="none"/>
              </w:rPr>
            </w:pPr>
            <w:r>
              <w:rPr>
                <w:rFonts w:hint="eastAsia"/>
                <w:color w:val="auto"/>
                <w:sz w:val="24"/>
                <w:highlight w:val="none"/>
              </w:rPr>
              <w:t>数据库同步 ：</w:t>
            </w:r>
          </w:p>
          <w:p>
            <w:pPr>
              <w:rPr>
                <w:color w:val="auto"/>
                <w:sz w:val="24"/>
                <w:highlight w:val="none"/>
              </w:rPr>
            </w:pPr>
            <w:r>
              <w:rPr>
                <w:rFonts w:hint="eastAsia"/>
                <w:color w:val="auto"/>
                <w:sz w:val="24"/>
                <w:highlight w:val="none"/>
              </w:rPr>
              <w:t xml:space="preserve">•支持Oracle、SQL Server、Sybase、DB2、Mysql、PostgreSQL等主流数据库。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0" w:type="auto"/>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(八)</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人力资源管理设备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04"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办公楼人员闸机设备</w:t>
            </w:r>
          </w:p>
        </w:tc>
        <w:tc>
          <w:tcPr>
            <w:tcW w:w="5175"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0" w:type="auto"/>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无刷不锈钢摆闸（左）</w:t>
            </w:r>
          </w:p>
        </w:tc>
        <w:tc>
          <w:tcPr>
            <w:tcW w:w="5115" w:type="dxa"/>
            <w:tcBorders>
              <w:top w:val="nil"/>
              <w:left w:val="single" w:color="auto" w:sz="4" w:space="0"/>
              <w:bottom w:val="single" w:color="000000" w:sz="4" w:space="0"/>
              <w:right w:val="single" w:color="auto" w:sz="4" w:space="0"/>
            </w:tcBorders>
            <w:shd w:val="clear" w:color="auto" w:fill="auto"/>
          </w:tcPr>
          <w:p>
            <w:pPr>
              <w:rPr>
                <w:color w:val="auto"/>
                <w:sz w:val="24"/>
                <w:highlight w:val="none"/>
              </w:rPr>
            </w:pPr>
            <w:r>
              <w:rPr>
                <w:rFonts w:hint="eastAsia"/>
                <w:color w:val="auto"/>
                <w:sz w:val="24"/>
                <w:highlight w:val="none"/>
              </w:rPr>
              <w:t>技术参数</w:t>
            </w:r>
          </w:p>
          <w:p>
            <w:pPr>
              <w:rPr>
                <w:color w:val="auto"/>
                <w:sz w:val="24"/>
                <w:highlight w:val="none"/>
              </w:rPr>
            </w:pPr>
            <w:r>
              <w:rPr>
                <w:rFonts w:hint="eastAsia"/>
                <w:color w:val="auto"/>
                <w:sz w:val="24"/>
                <w:highlight w:val="none"/>
              </w:rPr>
              <w:t>1、通道宽度：550mm-1400mm</w:t>
            </w:r>
          </w:p>
          <w:p>
            <w:pPr>
              <w:rPr>
                <w:color w:val="auto"/>
                <w:sz w:val="24"/>
                <w:highlight w:val="none"/>
              </w:rPr>
            </w:pPr>
            <w:r>
              <w:rPr>
                <w:rFonts w:hint="eastAsia"/>
                <w:color w:val="auto"/>
                <w:sz w:val="24"/>
                <w:highlight w:val="none"/>
              </w:rPr>
              <w:t>2、箱体材质：SUS304，顶盖厚度1.5mm，±10%</w:t>
            </w:r>
          </w:p>
          <w:p>
            <w:pPr>
              <w:rPr>
                <w:color w:val="auto"/>
                <w:sz w:val="24"/>
                <w:highlight w:val="none"/>
              </w:rPr>
            </w:pPr>
            <w:r>
              <w:rPr>
                <w:rFonts w:hint="eastAsia"/>
                <w:color w:val="auto"/>
                <w:sz w:val="24"/>
                <w:highlight w:val="none"/>
              </w:rPr>
              <w:t>3、门翼材质：不锈钢/亚克力(可选)</w:t>
            </w:r>
          </w:p>
          <w:p>
            <w:pPr>
              <w:rPr>
                <w:color w:val="auto"/>
                <w:sz w:val="24"/>
                <w:highlight w:val="none"/>
              </w:rPr>
            </w:pPr>
            <w:r>
              <w:rPr>
                <w:rFonts w:hint="eastAsia"/>
                <w:color w:val="auto"/>
                <w:sz w:val="24"/>
                <w:highlight w:val="none"/>
              </w:rPr>
              <w:t>4、电机类型：直流无刷电机</w:t>
            </w:r>
          </w:p>
          <w:p>
            <w:pPr>
              <w:rPr>
                <w:color w:val="auto"/>
                <w:sz w:val="24"/>
                <w:highlight w:val="none"/>
              </w:rPr>
            </w:pPr>
            <w:r>
              <w:rPr>
                <w:rFonts w:hint="eastAsia"/>
                <w:color w:val="auto"/>
                <w:sz w:val="24"/>
                <w:highlight w:val="none"/>
              </w:rPr>
              <w:t>5、红外对数：6对</w:t>
            </w:r>
          </w:p>
          <w:p>
            <w:pPr>
              <w:rPr>
                <w:color w:val="auto"/>
                <w:sz w:val="24"/>
                <w:highlight w:val="none"/>
              </w:rPr>
            </w:pPr>
            <w:r>
              <w:rPr>
                <w:rFonts w:hint="eastAsia"/>
                <w:color w:val="auto"/>
                <w:sz w:val="24"/>
                <w:highlight w:val="none"/>
              </w:rPr>
              <w:t>6、使用场景：IP54 室内外</w:t>
            </w:r>
          </w:p>
          <w:p>
            <w:pPr>
              <w:rPr>
                <w:color w:val="auto"/>
                <w:sz w:val="24"/>
                <w:highlight w:val="none"/>
              </w:rPr>
            </w:pPr>
            <w:r>
              <w:rPr>
                <w:rFonts w:hint="eastAsia"/>
                <w:color w:val="auto"/>
                <w:sz w:val="24"/>
                <w:highlight w:val="none"/>
              </w:rPr>
              <w:t>7、设备容量：支持6万张普通卡、3千张来宾卡、18万条事件记录</w:t>
            </w:r>
          </w:p>
          <w:p>
            <w:pPr>
              <w:rPr>
                <w:color w:val="auto"/>
                <w:sz w:val="24"/>
                <w:highlight w:val="none"/>
              </w:rPr>
            </w:pPr>
            <w:r>
              <w:rPr>
                <w:rFonts w:hint="eastAsia"/>
                <w:color w:val="auto"/>
                <w:sz w:val="24"/>
                <w:highlight w:val="none"/>
              </w:rPr>
              <w:t>8、通行速度：20-60人每分钟，受人员情况和通行模式影响</w:t>
            </w:r>
          </w:p>
          <w:p>
            <w:pPr>
              <w:rPr>
                <w:color w:val="auto"/>
                <w:sz w:val="24"/>
                <w:highlight w:val="none"/>
              </w:rPr>
            </w:pPr>
            <w:r>
              <w:rPr>
                <w:rFonts w:hint="eastAsia"/>
                <w:color w:val="auto"/>
                <w:sz w:val="24"/>
                <w:highlight w:val="none"/>
              </w:rPr>
              <w:t>9、电压功率：AC 100~240V/50~60HZ/ 单通道（一组通道）额定功率：200W</w:t>
            </w:r>
          </w:p>
          <w:p>
            <w:pPr>
              <w:rPr>
                <w:color w:val="auto"/>
                <w:sz w:val="24"/>
                <w:highlight w:val="none"/>
              </w:rPr>
            </w:pPr>
            <w:r>
              <w:rPr>
                <w:rFonts w:hint="eastAsia"/>
                <w:color w:val="auto"/>
                <w:sz w:val="24"/>
                <w:highlight w:val="none"/>
              </w:rPr>
              <w:t>10、工作温度：-30℃~70℃</w:t>
            </w:r>
          </w:p>
          <w:p>
            <w:pPr>
              <w:rPr>
                <w:color w:val="auto"/>
                <w:sz w:val="24"/>
                <w:highlight w:val="none"/>
              </w:rPr>
            </w:pPr>
            <w:r>
              <w:rPr>
                <w:rFonts w:hint="eastAsia"/>
                <w:color w:val="auto"/>
                <w:sz w:val="24"/>
                <w:highlight w:val="none"/>
              </w:rPr>
              <w:t>11、物理接口：TCP/IP,I/O,RS232,RS485</w:t>
            </w:r>
          </w:p>
          <w:p>
            <w:pPr>
              <w:rPr>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rPr>
              <w:t>、★闸机通道应具备应急放行的功能，设备在断电或者发生故障后能处于无拦挡状态，支持断电自动开门功能（</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color w:val="auto"/>
                <w:sz w:val="24"/>
                <w:highlight w:val="none"/>
              </w:rPr>
              <w:t>13</w:t>
            </w:r>
            <w:r>
              <w:rPr>
                <w:rFonts w:hint="eastAsia"/>
                <w:color w:val="auto"/>
                <w:sz w:val="24"/>
                <w:highlight w:val="none"/>
              </w:rPr>
              <w:t>、★设备应具备开闸通行模式配置功能，进、出方向可分别设置通行模式，支持9种开闸通行模式（</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1</w:t>
            </w:r>
            <w:r>
              <w:rPr>
                <w:color w:val="auto"/>
                <w:sz w:val="24"/>
                <w:highlight w:val="none"/>
              </w:rPr>
              <w:t>4</w:t>
            </w:r>
            <w:r>
              <w:rPr>
                <w:rFonts w:hint="eastAsia"/>
                <w:color w:val="auto"/>
                <w:sz w:val="24"/>
                <w:highlight w:val="none"/>
              </w:rPr>
              <w:t>、★设备应具备红外功能，支持设置为宽松模式或警戒模式，可以根据以人员通行安全为主要目或以现场管控安全需求为主要目的不同需求进行选择。（</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1.2</w:t>
            </w:r>
          </w:p>
        </w:tc>
        <w:tc>
          <w:tcPr>
            <w:tcW w:w="1104"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无刷不锈钢摆闸（中）</w:t>
            </w:r>
          </w:p>
        </w:tc>
        <w:tc>
          <w:tcPr>
            <w:tcW w:w="5175" w:type="dxa"/>
            <w:gridSpan w:val="2"/>
            <w:tcBorders>
              <w:top w:val="nil"/>
              <w:left w:val="single" w:color="auto" w:sz="4" w:space="0"/>
              <w:right w:val="single" w:color="auto" w:sz="4" w:space="0"/>
            </w:tcBorders>
            <w:shd w:val="clear" w:color="auto" w:fill="auto"/>
          </w:tcPr>
          <w:p>
            <w:pPr>
              <w:rPr>
                <w:color w:val="auto"/>
                <w:sz w:val="24"/>
                <w:highlight w:val="none"/>
              </w:rPr>
            </w:pP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0" w:type="auto"/>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无刷不锈钢摆闸（右）</w:t>
            </w:r>
          </w:p>
        </w:tc>
        <w:tc>
          <w:tcPr>
            <w:tcW w:w="5115" w:type="dxa"/>
            <w:tcBorders>
              <w:top w:val="nil"/>
              <w:left w:val="single" w:color="auto" w:sz="4" w:space="0"/>
              <w:right w:val="single" w:color="auto" w:sz="4" w:space="0"/>
            </w:tcBorders>
            <w:shd w:val="clear" w:color="auto" w:fill="auto"/>
          </w:tcPr>
          <w:p>
            <w:pPr>
              <w:rPr>
                <w:color w:val="auto"/>
                <w:sz w:val="24"/>
                <w:highlight w:val="none"/>
              </w:rPr>
            </w:pP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289"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人员通道遥控器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1、遥控器支持一对多：一个遥控器可以同时控制最多6个通道，一个通道最多支持32个遥控器，空旷条件下遥控距离可达30m。</w:t>
            </w:r>
          </w:p>
          <w:p>
            <w:pPr>
              <w:rPr>
                <w:color w:val="auto"/>
                <w:sz w:val="24"/>
                <w:highlight w:val="none"/>
              </w:rPr>
            </w:pPr>
            <w:r>
              <w:rPr>
                <w:rFonts w:hint="eastAsia"/>
                <w:color w:val="auto"/>
                <w:sz w:val="24"/>
                <w:highlight w:val="none"/>
              </w:rPr>
              <w:t>2、遥控器包含4个按键（自上而下顺序）：进开门、关门、出开门、常开</w:t>
            </w:r>
          </w:p>
          <w:p>
            <w:pPr>
              <w:rPr>
                <w:color w:val="auto"/>
                <w:sz w:val="24"/>
                <w:highlight w:val="none"/>
              </w:rPr>
            </w:pPr>
            <w:r>
              <w:rPr>
                <w:rFonts w:hint="eastAsia"/>
                <w:color w:val="auto"/>
                <w:sz w:val="24"/>
                <w:highlight w:val="none"/>
              </w:rPr>
              <w:t>3、发射频率：868MHz；</w:t>
            </w:r>
          </w:p>
          <w:p>
            <w:pPr>
              <w:rPr>
                <w:color w:val="auto"/>
                <w:sz w:val="24"/>
                <w:highlight w:val="none"/>
              </w:rPr>
            </w:pPr>
            <w:r>
              <w:rPr>
                <w:rFonts w:hint="eastAsia"/>
                <w:color w:val="auto"/>
                <w:sz w:val="24"/>
                <w:highlight w:val="none"/>
              </w:rPr>
              <w:t>4、供电方式：碱性锌锰层叠电池  23A12V；</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千兆工业交换机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提供5个千兆电口。</w:t>
            </w:r>
          </w:p>
          <w:p>
            <w:pPr>
              <w:rPr>
                <w:color w:val="auto"/>
                <w:sz w:val="24"/>
                <w:highlight w:val="none"/>
              </w:rPr>
            </w:pPr>
            <w:r>
              <w:rPr>
                <w:rFonts w:hint="eastAsia"/>
                <w:color w:val="auto"/>
                <w:sz w:val="24"/>
                <w:highlight w:val="none"/>
              </w:rPr>
              <w:t>支持IEEE 802.3、 IEEE 802.3u、 IEEE 802.3x。</w:t>
            </w:r>
          </w:p>
          <w:p>
            <w:pPr>
              <w:rPr>
                <w:color w:val="auto"/>
                <w:sz w:val="24"/>
                <w:highlight w:val="none"/>
              </w:rPr>
            </w:pPr>
            <w:r>
              <w:rPr>
                <w:rFonts w:hint="eastAsia"/>
                <w:color w:val="auto"/>
                <w:sz w:val="24"/>
                <w:highlight w:val="none"/>
              </w:rPr>
              <w:t>支持6 KV防浪涌。</w:t>
            </w:r>
          </w:p>
          <w:p>
            <w:pPr>
              <w:rPr>
                <w:color w:val="auto"/>
                <w:sz w:val="24"/>
                <w:highlight w:val="none"/>
              </w:rPr>
            </w:pPr>
            <w:r>
              <w:rPr>
                <w:rFonts w:hint="eastAsia"/>
                <w:color w:val="auto"/>
                <w:sz w:val="24"/>
                <w:highlight w:val="none"/>
              </w:rPr>
              <w:t>存储转发交换方式。</w:t>
            </w:r>
          </w:p>
          <w:p>
            <w:pPr>
              <w:rPr>
                <w:color w:val="auto"/>
                <w:sz w:val="24"/>
                <w:highlight w:val="none"/>
              </w:rPr>
            </w:pPr>
            <w:r>
              <w:rPr>
                <w:rFonts w:hint="eastAsia"/>
                <w:color w:val="auto"/>
                <w:sz w:val="24"/>
                <w:highlight w:val="none"/>
              </w:rPr>
              <w:t>支持端口管理。</w:t>
            </w:r>
          </w:p>
          <w:p>
            <w:pPr>
              <w:rPr>
                <w:color w:val="auto"/>
                <w:sz w:val="24"/>
                <w:highlight w:val="none"/>
              </w:rPr>
            </w:pPr>
            <w:r>
              <w:rPr>
                <w:rFonts w:hint="eastAsia"/>
                <w:color w:val="auto"/>
                <w:sz w:val="24"/>
                <w:highlight w:val="none"/>
              </w:rPr>
              <w:t>坚固式高强度金属外壳。</w:t>
            </w:r>
          </w:p>
          <w:p>
            <w:pPr>
              <w:rPr>
                <w:color w:val="auto"/>
                <w:sz w:val="24"/>
                <w:highlight w:val="none"/>
              </w:rPr>
            </w:pPr>
            <w:r>
              <w:rPr>
                <w:rFonts w:hint="eastAsia"/>
                <w:color w:val="auto"/>
                <w:sz w:val="24"/>
                <w:highlight w:val="none"/>
              </w:rPr>
              <w:t>工业导轨安装方式。</w:t>
            </w:r>
          </w:p>
          <w:p>
            <w:pPr>
              <w:rPr>
                <w:color w:val="auto"/>
                <w:sz w:val="24"/>
                <w:highlight w:val="none"/>
              </w:rPr>
            </w:pPr>
            <w:r>
              <w:rPr>
                <w:rFonts w:hint="eastAsia"/>
                <w:color w:val="auto"/>
                <w:sz w:val="24"/>
                <w:highlight w:val="none"/>
              </w:rPr>
              <w:t>无风扇设计，高可靠性。</w:t>
            </w:r>
          </w:p>
          <w:p>
            <w:pPr>
              <w:rPr>
                <w:color w:val="auto"/>
                <w:sz w:val="24"/>
                <w:highlight w:val="none"/>
              </w:rPr>
            </w:pPr>
            <w:r>
              <w:rPr>
                <w:rFonts w:hint="eastAsia"/>
                <w:color w:val="auto"/>
                <w:sz w:val="24"/>
                <w:highlight w:val="none"/>
              </w:rPr>
              <w:t>室外宽温设计（ -40℃~75℃）。</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通道测温人脸组件</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屏幕参数： 7英寸LCD触摸显示屏，屏幕比例9:1；</w:t>
            </w:r>
          </w:p>
          <w:p>
            <w:pPr>
              <w:rPr>
                <w:color w:val="auto"/>
                <w:sz w:val="24"/>
                <w:highlight w:val="none"/>
              </w:rPr>
            </w:pPr>
            <w:r>
              <w:rPr>
                <w:rFonts w:hint="eastAsia"/>
                <w:color w:val="auto"/>
                <w:sz w:val="24"/>
                <w:highlight w:val="none"/>
              </w:rPr>
              <w:t>摄像头参数：采用宽动态200万双目摄像头；</w:t>
            </w:r>
          </w:p>
          <w:p>
            <w:pPr>
              <w:rPr>
                <w:color w:val="auto"/>
                <w:sz w:val="24"/>
                <w:highlight w:val="none"/>
              </w:rPr>
            </w:pPr>
            <w:r>
              <w:rPr>
                <w:rFonts w:hint="eastAsia"/>
                <w:color w:val="auto"/>
                <w:sz w:val="24"/>
                <w:highlight w:val="none"/>
              </w:rPr>
              <w:t>测温功能：集成热成像测温模组，测温距离在0.5m-1.5m之间，测温范围30℃-45℃，精度±0.5℃（无黑体）；支持身份认证（刷脸、刷卡等）+测温模式、仅测温模式；</w:t>
            </w:r>
          </w:p>
          <w:p>
            <w:pPr>
              <w:rPr>
                <w:color w:val="auto"/>
                <w:sz w:val="24"/>
                <w:highlight w:val="none"/>
              </w:rPr>
            </w:pPr>
            <w:r>
              <w:rPr>
                <w:rFonts w:hint="eastAsia"/>
                <w:color w:val="auto"/>
                <w:sz w:val="24"/>
                <w:highlight w:val="none"/>
              </w:rPr>
              <w:t>认证方式：支持人脸、刷卡（Mifare卡/IC卡、手机NFC卡、CPU卡序列号、身份证卡序列号）、密码、二维码（通过摄像头识别）认证方式；可外接USB身份证模块，实现人证比对功能；</w:t>
            </w:r>
          </w:p>
          <w:p>
            <w:pPr>
              <w:rPr>
                <w:color w:val="auto"/>
                <w:sz w:val="24"/>
                <w:highlight w:val="none"/>
              </w:rPr>
            </w:pPr>
            <w:r>
              <w:rPr>
                <w:rFonts w:hint="eastAsia"/>
                <w:color w:val="auto"/>
                <w:sz w:val="24"/>
                <w:highlight w:val="none"/>
              </w:rPr>
              <w:t>人脸识别：采用深度学习算法，支持照片、视频防假；1:N人脸识别速度不多于0.2s，人脸验证准确率不少于99%；</w:t>
            </w:r>
          </w:p>
          <w:p>
            <w:pPr>
              <w:rPr>
                <w:color w:val="auto"/>
                <w:sz w:val="24"/>
                <w:highlight w:val="none"/>
              </w:rPr>
            </w:pPr>
            <w:r>
              <w:rPr>
                <w:rFonts w:hint="eastAsia"/>
                <w:color w:val="auto"/>
                <w:sz w:val="24"/>
                <w:highlight w:val="none"/>
              </w:rPr>
              <w:t>存储容量：本地支持6000人脸库、6000张卡，5万条事件记录；</w:t>
            </w:r>
          </w:p>
          <w:p>
            <w:pPr>
              <w:rPr>
                <w:color w:val="auto"/>
                <w:sz w:val="24"/>
                <w:highlight w:val="none"/>
              </w:rPr>
            </w:pPr>
            <w:r>
              <w:rPr>
                <w:rFonts w:hint="eastAsia"/>
                <w:color w:val="auto"/>
                <w:sz w:val="24"/>
                <w:highlight w:val="none"/>
              </w:rPr>
              <w:t>使用环境：室内，无风环境；</w:t>
            </w:r>
          </w:p>
          <w:p>
            <w:pPr>
              <w:rPr>
                <w:color w:val="auto"/>
                <w:sz w:val="24"/>
                <w:highlight w:val="none"/>
              </w:rPr>
            </w:pPr>
            <w:r>
              <w:rPr>
                <w:rFonts w:hint="eastAsia"/>
                <w:color w:val="auto"/>
                <w:sz w:val="24"/>
                <w:highlight w:val="none"/>
              </w:rPr>
              <w:t>安装方式：壁挂安装（标配挂板，适配86底盒）；</w:t>
            </w:r>
          </w:p>
          <w:p>
            <w:pPr>
              <w:rPr>
                <w:color w:val="auto"/>
                <w:sz w:val="24"/>
                <w:highlight w:val="none"/>
              </w:rPr>
            </w:pPr>
            <w:r>
              <w:rPr>
                <w:rFonts w:hint="eastAsia"/>
                <w:color w:val="auto"/>
                <w:sz w:val="24"/>
                <w:highlight w:val="none"/>
              </w:rPr>
              <w:t>口罩检测：支持口罩检测模式，可配置提醒戴口罩模式、强制戴口罩模式，关联门禁控制；</w:t>
            </w:r>
          </w:p>
          <w:p>
            <w:pPr>
              <w:rPr>
                <w:color w:val="auto"/>
                <w:sz w:val="24"/>
                <w:highlight w:val="none"/>
              </w:rPr>
            </w:pPr>
            <w:r>
              <w:rPr>
                <w:rFonts w:hint="eastAsia"/>
                <w:color w:val="auto"/>
                <w:sz w:val="24"/>
                <w:highlight w:val="none"/>
              </w:rPr>
              <w:t>报警功能：设备支持防拆报警、门被外力开起报警、胁迫卡和胁迫密码报警、黑名单报警等；</w:t>
            </w:r>
          </w:p>
          <w:p>
            <w:pPr>
              <w:rPr>
                <w:color w:val="auto"/>
                <w:sz w:val="24"/>
                <w:highlight w:val="none"/>
              </w:rPr>
            </w:pPr>
            <w:r>
              <w:rPr>
                <w:rFonts w:hint="eastAsia"/>
                <w:color w:val="auto"/>
                <w:sz w:val="24"/>
                <w:highlight w:val="none"/>
              </w:rPr>
              <w:t>★设备采用热成像测温，分辨率应为 120*160，支持热成像图像预览；支持垂直方向 0.3～2.0m 距离范围内非接触式自动人体测温（</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设备应支持自动准确定位并检测人脸额头温度，无需用户配合。支持人员身份核验及测温，支持上传中心管理平台，实现一人一温一档记录；支持快速测温模式，不需要注册人员信息即应实现测温业务，并能配置开门授权。（</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1.7</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人脸组件支架</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通道人脸设备支架，采用钣金喷漆材质，可适用于室内外场景</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513"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1.8</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办公楼监控设备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全彩网络摄像机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最高分辨率可达400万像素，并在此分辨率下可输出30 fps实时图像</w:t>
            </w:r>
          </w:p>
          <w:p>
            <w:pPr>
              <w:rPr>
                <w:color w:val="auto"/>
                <w:sz w:val="24"/>
                <w:highlight w:val="none"/>
              </w:rPr>
            </w:pPr>
            <w:r>
              <w:rPr>
                <w:rFonts w:hint="eastAsia"/>
                <w:color w:val="auto"/>
                <w:sz w:val="24"/>
                <w:highlight w:val="none"/>
              </w:rPr>
              <w:t>宽动态：120 dB</w:t>
            </w:r>
          </w:p>
          <w:p>
            <w:pPr>
              <w:rPr>
                <w:color w:val="auto"/>
                <w:sz w:val="24"/>
                <w:highlight w:val="none"/>
              </w:rPr>
            </w:pPr>
            <w:r>
              <w:rPr>
                <w:rFonts w:hint="eastAsia"/>
                <w:color w:val="auto"/>
                <w:sz w:val="24"/>
                <w:highlight w:val="none"/>
              </w:rPr>
              <w:t>传感器类型：1/1.8" Progressive Scan CMOS</w:t>
            </w:r>
          </w:p>
          <w:p>
            <w:pPr>
              <w:rPr>
                <w:color w:val="auto"/>
                <w:sz w:val="24"/>
                <w:highlight w:val="none"/>
              </w:rPr>
            </w:pPr>
            <w:r>
              <w:rPr>
                <w:rFonts w:hint="eastAsia"/>
                <w:color w:val="auto"/>
                <w:sz w:val="24"/>
                <w:highlight w:val="none"/>
              </w:rPr>
              <w:t>最低照度：彩色：0.0005 Lux @（F1.0，AGC ON）</w:t>
            </w:r>
          </w:p>
          <w:p>
            <w:pPr>
              <w:rPr>
                <w:color w:val="auto"/>
                <w:sz w:val="24"/>
                <w:highlight w:val="none"/>
              </w:rPr>
            </w:pPr>
            <w:r>
              <w:rPr>
                <w:rFonts w:hint="eastAsia"/>
                <w:color w:val="auto"/>
                <w:sz w:val="24"/>
                <w:highlight w:val="none"/>
              </w:rPr>
              <w:t>黑白：0.0001 Lux @（F1.0，AGC ON），0 Lux with Light</w:t>
            </w:r>
          </w:p>
          <w:p>
            <w:pPr>
              <w:rPr>
                <w:color w:val="auto"/>
                <w:sz w:val="24"/>
                <w:highlight w:val="none"/>
              </w:rPr>
            </w:pPr>
            <w:r>
              <w:rPr>
                <w:rFonts w:hint="eastAsia"/>
                <w:color w:val="auto"/>
                <w:sz w:val="24"/>
                <w:highlight w:val="none"/>
              </w:rPr>
              <w:t>焦距&amp;视场角：2.8~12 mm，水平视场角：101.5°~47.6°，垂直视场角：52.3°~26.6°，对角视场角：124.1°~54.9°</w:t>
            </w:r>
          </w:p>
          <w:p>
            <w:pPr>
              <w:rPr>
                <w:color w:val="auto"/>
                <w:sz w:val="24"/>
                <w:highlight w:val="none"/>
              </w:rPr>
            </w:pPr>
            <w:r>
              <w:rPr>
                <w:rFonts w:hint="eastAsia"/>
                <w:color w:val="auto"/>
                <w:sz w:val="24"/>
                <w:highlight w:val="none"/>
              </w:rPr>
              <w:t>补光距离：普通监控：30 m</w:t>
            </w:r>
          </w:p>
          <w:p>
            <w:pPr>
              <w:rPr>
                <w:color w:val="auto"/>
                <w:sz w:val="24"/>
                <w:highlight w:val="none"/>
              </w:rPr>
            </w:pPr>
            <w:r>
              <w:rPr>
                <w:rFonts w:hint="eastAsia"/>
                <w:color w:val="auto"/>
                <w:sz w:val="24"/>
                <w:highlight w:val="none"/>
              </w:rPr>
              <w:t>人脸抓拍：5 m</w:t>
            </w:r>
          </w:p>
          <w:p>
            <w:pPr>
              <w:rPr>
                <w:color w:val="auto"/>
                <w:sz w:val="24"/>
                <w:highlight w:val="none"/>
              </w:rPr>
            </w:pPr>
            <w:r>
              <w:rPr>
                <w:rFonts w:hint="eastAsia"/>
                <w:color w:val="auto"/>
                <w:sz w:val="24"/>
                <w:highlight w:val="none"/>
              </w:rPr>
              <w:t>补光灯类型：暖白光</w:t>
            </w:r>
          </w:p>
          <w:p>
            <w:pPr>
              <w:rPr>
                <w:color w:val="auto"/>
                <w:sz w:val="24"/>
                <w:highlight w:val="none"/>
              </w:rPr>
            </w:pPr>
            <w:r>
              <w:rPr>
                <w:rFonts w:hint="eastAsia"/>
                <w:color w:val="auto"/>
                <w:sz w:val="24"/>
                <w:highlight w:val="none"/>
              </w:rPr>
              <w:t>最大图像尺寸：2560 × 1440</w:t>
            </w:r>
          </w:p>
          <w:p>
            <w:pPr>
              <w:rPr>
                <w:color w:val="auto"/>
                <w:sz w:val="24"/>
                <w:highlight w:val="none"/>
              </w:rPr>
            </w:pPr>
            <w:r>
              <w:rPr>
                <w:rFonts w:hint="eastAsia"/>
                <w:color w:val="auto"/>
                <w:sz w:val="24"/>
                <w:highlight w:val="none"/>
              </w:rPr>
              <w:t>视频压缩标准：H.265/H.264/MJPEG</w:t>
            </w:r>
          </w:p>
          <w:p>
            <w:pPr>
              <w:rPr>
                <w:color w:val="auto"/>
                <w:sz w:val="24"/>
                <w:highlight w:val="none"/>
              </w:rPr>
            </w:pPr>
            <w:r>
              <w:rPr>
                <w:rFonts w:hint="eastAsia"/>
                <w:color w:val="auto"/>
                <w:sz w:val="24"/>
                <w:highlight w:val="none"/>
              </w:rPr>
              <w:t>人脸抓拍模式：a)支持对运动人脸进行检测、跟踪、抓拍、评分、筛选，输出最优的人脸，b)支持人脸去误报、快速抓拍人脸，c)支持快速抓拍和最佳抓拍两种模式，d)最多同时检测30张人脸，e)支持人脸去重</w:t>
            </w:r>
          </w:p>
          <w:p>
            <w:pPr>
              <w:rPr>
                <w:color w:val="auto"/>
                <w:sz w:val="24"/>
                <w:highlight w:val="none"/>
              </w:rPr>
            </w:pPr>
            <w:r>
              <w:rPr>
                <w:rFonts w:hint="eastAsia"/>
                <w:color w:val="auto"/>
                <w:sz w:val="24"/>
                <w:highlight w:val="none"/>
              </w:rPr>
              <w:t>道路监控模式：a)车辆检测：支持车牌识别并抓拍，车型/车品牌/车身颜色/车牌颜色识别，b)混行检测：检测正向或逆向行驶的车辆以及行人和非机动车，自动对车辆牌照进行识别，可以抓拍无车牌的车辆图片，c)支持卡口和出入口模式切换</w:t>
            </w:r>
          </w:p>
          <w:p>
            <w:pPr>
              <w:rPr>
                <w:color w:val="auto"/>
                <w:sz w:val="24"/>
                <w:highlight w:val="none"/>
              </w:rPr>
            </w:pPr>
            <w:r>
              <w:rPr>
                <w:rFonts w:hint="eastAsia"/>
                <w:color w:val="auto"/>
                <w:sz w:val="24"/>
                <w:highlight w:val="none"/>
              </w:rPr>
              <w:t>★具备4颗白光补光灯，灯杯为半弧形网格鳞片状，其中2颗近光灯、2颗远光灯；补光灯开启后，正面不可见补光灯灯珠。（</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★需具备智能分析抗干扰功能，当篮球、小狗、树摇晃等情况经过检测区域时，不会触发报警。（</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5 </w:t>
            </w:r>
          </w:p>
        </w:tc>
      </w:tr>
      <w:tr>
        <w:tblPrEx>
          <w:shd w:val="clear" w:color="auto" w:fill="auto"/>
          <w:tblCellMar>
            <w:top w:w="0" w:type="dxa"/>
            <w:left w:w="0" w:type="dxa"/>
            <w:bottom w:w="0" w:type="dxa"/>
            <w:right w:w="0" w:type="dxa"/>
          </w:tblCellMar>
        </w:tblPrEx>
        <w:trPr>
          <w:trHeight w:val="435"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摄像头支架，网线，电源线，管槽等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5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办公楼访客设备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生物信息采集仪</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1、3.97英寸触摸显示屏，屏幕分辨率800*480；</w:t>
            </w:r>
          </w:p>
          <w:p>
            <w:pPr>
              <w:rPr>
                <w:color w:val="auto"/>
                <w:sz w:val="24"/>
                <w:highlight w:val="none"/>
              </w:rPr>
            </w:pPr>
            <w:r>
              <w:rPr>
                <w:rFonts w:hint="eastAsia"/>
                <w:color w:val="auto"/>
                <w:sz w:val="24"/>
                <w:highlight w:val="none"/>
              </w:rPr>
              <w:t>2、采用200万双目摄像头，有照片视频防假功能；</w:t>
            </w:r>
          </w:p>
          <w:p>
            <w:pPr>
              <w:rPr>
                <w:color w:val="auto"/>
                <w:sz w:val="24"/>
                <w:highlight w:val="none"/>
              </w:rPr>
            </w:pPr>
            <w:r>
              <w:rPr>
                <w:rFonts w:hint="eastAsia"/>
                <w:color w:val="auto"/>
                <w:sz w:val="24"/>
                <w:highlight w:val="none"/>
              </w:rPr>
              <w:t>3、支持人脸采集、卡片录入（ID/Mifare/普通CPU/国密CPU卡/二三代身份证序列号）；</w:t>
            </w:r>
          </w:p>
          <w:p>
            <w:pPr>
              <w:rPr>
                <w:color w:val="auto"/>
                <w:sz w:val="24"/>
                <w:highlight w:val="none"/>
              </w:rPr>
            </w:pPr>
            <w:r>
              <w:rPr>
                <w:rFonts w:hint="eastAsia"/>
                <w:color w:val="auto"/>
                <w:sz w:val="24"/>
                <w:highlight w:val="none"/>
              </w:rPr>
              <w:t>4、支持有线网络、无线WiFi、USB口通信；</w:t>
            </w:r>
          </w:p>
          <w:p>
            <w:pPr>
              <w:rPr>
                <w:color w:val="auto"/>
                <w:sz w:val="24"/>
                <w:highlight w:val="none"/>
              </w:rPr>
            </w:pPr>
            <w:r>
              <w:rPr>
                <w:rFonts w:hint="eastAsia"/>
                <w:color w:val="auto"/>
                <w:sz w:val="24"/>
                <w:highlight w:val="none"/>
              </w:rPr>
              <w:t>5、支持在线采集，通过网络协议或USB口对接到平台，平台进行在线采集，采集信息实时上传；</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访客自助设备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1、设备外观：高清双屏显示，带有15.6寸电容触摸显示屏和11.6寸液晶显示屏；</w:t>
            </w:r>
          </w:p>
          <w:p>
            <w:pPr>
              <w:rPr>
                <w:color w:val="auto"/>
                <w:sz w:val="24"/>
                <w:highlight w:val="none"/>
              </w:rPr>
            </w:pPr>
            <w:r>
              <w:rPr>
                <w:rFonts w:hint="eastAsia"/>
                <w:color w:val="auto"/>
                <w:sz w:val="24"/>
                <w:highlight w:val="none"/>
              </w:rPr>
              <w:t>2、系统参数：设备采用Android7.1.2系统；</w:t>
            </w:r>
          </w:p>
          <w:p>
            <w:pPr>
              <w:rPr>
                <w:color w:val="auto"/>
                <w:sz w:val="24"/>
                <w:highlight w:val="none"/>
              </w:rPr>
            </w:pPr>
            <w:r>
              <w:rPr>
                <w:rFonts w:hint="eastAsia"/>
                <w:color w:val="auto"/>
                <w:sz w:val="24"/>
                <w:highlight w:val="none"/>
              </w:rPr>
              <w:t>3、设备容量：内存2G,存储16G；</w:t>
            </w:r>
          </w:p>
          <w:p>
            <w:pPr>
              <w:rPr>
                <w:color w:val="auto"/>
                <w:sz w:val="24"/>
                <w:highlight w:val="none"/>
              </w:rPr>
            </w:pPr>
            <w:r>
              <w:rPr>
                <w:rFonts w:hint="eastAsia"/>
                <w:color w:val="auto"/>
                <w:sz w:val="24"/>
                <w:highlight w:val="none"/>
              </w:rPr>
              <w:t>4、人证功能：内置200万高清摄像头，自带身份证阅读器，支持1：1人证比对成功后自动填入访客信息；</w:t>
            </w:r>
          </w:p>
          <w:p>
            <w:pPr>
              <w:rPr>
                <w:color w:val="auto"/>
                <w:sz w:val="24"/>
                <w:highlight w:val="none"/>
              </w:rPr>
            </w:pPr>
            <w:r>
              <w:rPr>
                <w:rFonts w:hint="eastAsia"/>
                <w:color w:val="auto"/>
                <w:sz w:val="24"/>
                <w:highlight w:val="none"/>
              </w:rPr>
              <w:t>5、发卡功能：可通过身份证阅读器给访客发卡（Mifare卡、CPU卡序列号、身份证序列号或身份证号码，使访客能够在被授权的门禁刷卡通行；</w:t>
            </w:r>
          </w:p>
          <w:p>
            <w:pPr>
              <w:rPr>
                <w:color w:val="auto"/>
                <w:sz w:val="24"/>
                <w:highlight w:val="none"/>
              </w:rPr>
            </w:pPr>
            <w:r>
              <w:rPr>
                <w:rFonts w:hint="eastAsia"/>
                <w:color w:val="auto"/>
                <w:sz w:val="24"/>
                <w:highlight w:val="none"/>
              </w:rPr>
              <w:t>6、内置二维码扫描仪，可识别H5界面访客预约码完成访客登记，或识别访客凭条的二维码完成访客签离；</w:t>
            </w:r>
          </w:p>
          <w:p>
            <w:pPr>
              <w:rPr>
                <w:color w:val="auto"/>
                <w:sz w:val="24"/>
                <w:highlight w:val="none"/>
              </w:rPr>
            </w:pPr>
            <w:r>
              <w:rPr>
                <w:rFonts w:hint="eastAsia"/>
                <w:color w:val="auto"/>
                <w:sz w:val="24"/>
                <w:highlight w:val="none"/>
              </w:rPr>
              <w:t>7、内置高速热敏打印机，可打印访客凭条（打印纸要求：纸宽58mm、纸卷直径不多于45mm）；</w:t>
            </w:r>
          </w:p>
          <w:p>
            <w:pPr>
              <w:rPr>
                <w:color w:val="auto"/>
                <w:sz w:val="24"/>
                <w:highlight w:val="none"/>
              </w:rPr>
            </w:pPr>
            <w:r>
              <w:rPr>
                <w:rFonts w:hint="eastAsia"/>
                <w:color w:val="auto"/>
                <w:sz w:val="24"/>
                <w:highlight w:val="none"/>
              </w:rPr>
              <w:t>8、通信方式：支持TCP/IP有线网络通讯；</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处</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(九)</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综合服务设备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952"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视频会议系统</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一体式终端</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智能双镜头。</w:t>
            </w:r>
          </w:p>
          <w:p>
            <w:pPr>
              <w:rPr>
                <w:color w:val="auto"/>
                <w:sz w:val="24"/>
                <w:highlight w:val="none"/>
              </w:rPr>
            </w:pPr>
            <w:r>
              <w:rPr>
                <w:rFonts w:hint="eastAsia"/>
                <w:color w:val="auto"/>
                <w:sz w:val="24"/>
                <w:highlight w:val="none"/>
              </w:rPr>
              <w:t>4KUHD，支持双4K@30。</w:t>
            </w:r>
          </w:p>
          <w:p>
            <w:pPr>
              <w:rPr>
                <w:color w:val="auto"/>
                <w:sz w:val="24"/>
                <w:highlight w:val="none"/>
              </w:rPr>
            </w:pPr>
            <w:r>
              <w:rPr>
                <w:rFonts w:hint="eastAsia"/>
                <w:color w:val="auto"/>
                <w:sz w:val="24"/>
                <w:highlight w:val="none"/>
              </w:rPr>
              <w:t>内置8阵列麦克风，8米拾音。</w:t>
            </w:r>
          </w:p>
          <w:p>
            <w:pPr>
              <w:rPr>
                <w:color w:val="auto"/>
                <w:sz w:val="24"/>
                <w:highlight w:val="none"/>
              </w:rPr>
            </w:pPr>
            <w:r>
              <w:rPr>
                <w:rFonts w:hint="eastAsia"/>
                <w:color w:val="auto"/>
                <w:sz w:val="24"/>
                <w:highlight w:val="none"/>
              </w:rPr>
              <w:t>35%视频抗丢包和80%音频抗丢包能力，保障会议视音频流畅。</w:t>
            </w:r>
          </w:p>
          <w:p>
            <w:pPr>
              <w:rPr>
                <w:color w:val="auto"/>
                <w:sz w:val="24"/>
                <w:highlight w:val="none"/>
              </w:rPr>
            </w:pPr>
            <w:r>
              <w:rPr>
                <w:rFonts w:hint="eastAsia"/>
                <w:color w:val="auto"/>
                <w:sz w:val="24"/>
                <w:highlight w:val="none"/>
              </w:rPr>
              <w:t>支持快速回声消除（AEC）、自动噪声抑制（ANS）、自动增益控制（AGC）、语音增强和唇音同步。</w:t>
            </w:r>
          </w:p>
          <w:p>
            <w:pPr>
              <w:rPr>
                <w:color w:val="auto"/>
                <w:sz w:val="24"/>
                <w:highlight w:val="none"/>
              </w:rPr>
            </w:pPr>
            <w:r>
              <w:rPr>
                <w:rFonts w:hint="eastAsia"/>
                <w:color w:val="auto"/>
                <w:sz w:val="24"/>
                <w:highlight w:val="none"/>
              </w:rPr>
              <w:t>支持有线和无线智能投屏，便捷的会议材料共享体验。</w:t>
            </w:r>
          </w:p>
          <w:p>
            <w:pPr>
              <w:rPr>
                <w:color w:val="auto"/>
                <w:sz w:val="24"/>
                <w:highlight w:val="none"/>
              </w:rPr>
            </w:pPr>
            <w:r>
              <w:rPr>
                <w:rFonts w:hint="eastAsia"/>
                <w:color w:val="auto"/>
                <w:sz w:val="24"/>
                <w:highlight w:val="none"/>
              </w:rPr>
              <w:t>视频输入接口：1 × HDMI IN</w:t>
            </w:r>
          </w:p>
          <w:p>
            <w:pPr>
              <w:rPr>
                <w:color w:val="auto"/>
                <w:sz w:val="24"/>
                <w:highlight w:val="none"/>
              </w:rPr>
            </w:pPr>
            <w:r>
              <w:rPr>
                <w:rFonts w:hint="eastAsia"/>
                <w:color w:val="auto"/>
                <w:sz w:val="24"/>
                <w:highlight w:val="none"/>
              </w:rPr>
              <w:t>视频输出接口：2 × HDMI OUT: HDMI OUT 1, HDMI OUT 2</w:t>
            </w:r>
          </w:p>
          <w:p>
            <w:pPr>
              <w:rPr>
                <w:color w:val="auto"/>
                <w:sz w:val="24"/>
                <w:highlight w:val="none"/>
              </w:rPr>
            </w:pPr>
            <w:r>
              <w:rPr>
                <w:rFonts w:hint="eastAsia"/>
                <w:color w:val="auto"/>
                <w:sz w:val="24"/>
                <w:highlight w:val="none"/>
              </w:rPr>
              <w:t>蓝牙：支持</w:t>
            </w:r>
          </w:p>
          <w:p>
            <w:pPr>
              <w:rPr>
                <w:color w:val="auto"/>
                <w:sz w:val="24"/>
                <w:highlight w:val="none"/>
              </w:rPr>
            </w:pPr>
            <w:r>
              <w:rPr>
                <w:rFonts w:hint="eastAsia"/>
                <w:color w:val="auto"/>
                <w:sz w:val="24"/>
                <w:highlight w:val="none"/>
              </w:rPr>
              <w:t>串行接口：RS-232, RS-485</w:t>
            </w:r>
          </w:p>
          <w:p>
            <w:pPr>
              <w:rPr>
                <w:color w:val="auto"/>
                <w:sz w:val="24"/>
                <w:highlight w:val="none"/>
              </w:rPr>
            </w:pPr>
            <w:r>
              <w:rPr>
                <w:rFonts w:hint="eastAsia"/>
                <w:color w:val="auto"/>
                <w:sz w:val="24"/>
                <w:highlight w:val="none"/>
              </w:rPr>
              <w:t>红外：支持</w:t>
            </w:r>
          </w:p>
          <w:p>
            <w:pPr>
              <w:rPr>
                <w:color w:val="auto"/>
                <w:sz w:val="24"/>
                <w:highlight w:val="none"/>
              </w:rPr>
            </w:pPr>
            <w:r>
              <w:rPr>
                <w:rFonts w:hint="eastAsia"/>
                <w:color w:val="auto"/>
                <w:sz w:val="24"/>
                <w:highlight w:val="none"/>
              </w:rPr>
              <w:t>USB接口：2 × USB2.0</w:t>
            </w:r>
          </w:p>
          <w:p>
            <w:pPr>
              <w:rPr>
                <w:color w:val="auto"/>
                <w:sz w:val="24"/>
                <w:highlight w:val="none"/>
              </w:rPr>
            </w:pPr>
            <w:r>
              <w:rPr>
                <w:rFonts w:hint="eastAsia"/>
                <w:color w:val="auto"/>
                <w:sz w:val="24"/>
                <w:highlight w:val="none"/>
              </w:rPr>
              <w:t>Wi-Fi：支持2.4G和5G双频连接</w:t>
            </w:r>
          </w:p>
          <w:p>
            <w:pPr>
              <w:rPr>
                <w:color w:val="auto"/>
                <w:sz w:val="24"/>
                <w:highlight w:val="none"/>
              </w:rPr>
            </w:pPr>
            <w:r>
              <w:rPr>
                <w:rFonts w:hint="eastAsia"/>
                <w:color w:val="auto"/>
                <w:sz w:val="24"/>
                <w:highlight w:val="none"/>
              </w:rPr>
              <w:t>★支持自动取景，通过内置人脸识别算法判断会场人数智能抓取全景，可将全部与会人员拍摄入画面，并能根据与会人员的变动动态调节全景画面。（</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★内置1路800W像素12倍光学变焦云台相机，1路800W像素全景相。（</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OPS电脑</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内存：8GB</w:t>
            </w:r>
          </w:p>
          <w:p>
            <w:pPr>
              <w:rPr>
                <w:color w:val="auto"/>
                <w:sz w:val="24"/>
                <w:highlight w:val="none"/>
              </w:rPr>
            </w:pPr>
            <w:r>
              <w:rPr>
                <w:rFonts w:hint="eastAsia"/>
                <w:color w:val="auto"/>
                <w:sz w:val="24"/>
                <w:highlight w:val="none"/>
              </w:rPr>
              <w:t>硬盘：256G固态硬盘</w:t>
            </w:r>
          </w:p>
          <w:p>
            <w:pPr>
              <w:rPr>
                <w:color w:val="auto"/>
                <w:sz w:val="24"/>
                <w:highlight w:val="none"/>
              </w:rPr>
            </w:pPr>
            <w:r>
              <w:rPr>
                <w:rFonts w:hint="eastAsia"/>
                <w:color w:val="auto"/>
                <w:sz w:val="24"/>
                <w:highlight w:val="none"/>
              </w:rPr>
              <w:t>主频：2.9GHz</w:t>
            </w:r>
          </w:p>
          <w:p>
            <w:pPr>
              <w:rPr>
                <w:color w:val="auto"/>
                <w:sz w:val="24"/>
                <w:highlight w:val="none"/>
              </w:rPr>
            </w:pPr>
            <w:r>
              <w:rPr>
                <w:rFonts w:hint="eastAsia"/>
                <w:color w:val="auto"/>
                <w:sz w:val="24"/>
                <w:highlight w:val="none"/>
              </w:rPr>
              <w:t>散热系统：双铜管 &amp; 双风扇</w:t>
            </w:r>
          </w:p>
          <w:p>
            <w:pPr>
              <w:rPr>
                <w:color w:val="auto"/>
                <w:sz w:val="24"/>
                <w:highlight w:val="none"/>
              </w:rPr>
            </w:pPr>
            <w:r>
              <w:rPr>
                <w:rFonts w:hint="eastAsia"/>
                <w:color w:val="auto"/>
                <w:sz w:val="24"/>
                <w:highlight w:val="none"/>
              </w:rPr>
              <w:t>显卡：集成显卡</w:t>
            </w:r>
          </w:p>
          <w:p>
            <w:pPr>
              <w:rPr>
                <w:color w:val="auto"/>
                <w:sz w:val="24"/>
                <w:highlight w:val="none"/>
              </w:rPr>
            </w:pPr>
            <w:r>
              <w:rPr>
                <w:rFonts w:hint="eastAsia"/>
                <w:color w:val="auto"/>
                <w:sz w:val="24"/>
                <w:highlight w:val="none"/>
              </w:rPr>
              <w:t>接口：网络接口RJ45 x1，存储控制接口USB 2.0/3.0 x6，视频输出接口HDMI接口(out) x1, DP(out) 接口 x1</w:t>
            </w:r>
          </w:p>
          <w:p>
            <w:pPr>
              <w:rPr>
                <w:color w:val="auto"/>
                <w:sz w:val="24"/>
                <w:highlight w:val="none"/>
              </w:rPr>
            </w:pPr>
            <w:r>
              <w:rPr>
                <w:rFonts w:hint="eastAsia"/>
                <w:color w:val="auto"/>
                <w:sz w:val="24"/>
                <w:highlight w:val="none"/>
              </w:rPr>
              <w:t>蓝牙：Bluetooth 4.2</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智能交互会议平板支架</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会议平板支架</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智慧党建融屏软件</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云服务模式，无需部署平台，联网直接注册使用；可动态扩容，可在线升级；</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一拖二无线手持话筒</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一拖二无线手持话筒</w:t>
            </w:r>
          </w:p>
          <w:p>
            <w:pPr>
              <w:rPr>
                <w:color w:val="auto"/>
                <w:sz w:val="24"/>
                <w:highlight w:val="none"/>
              </w:rPr>
            </w:pPr>
            <w:r>
              <w:rPr>
                <w:rFonts w:hint="eastAsia"/>
                <w:color w:val="auto"/>
                <w:sz w:val="24"/>
                <w:highlight w:val="none"/>
              </w:rPr>
              <w:t>信号传输距离可达80米</w:t>
            </w:r>
          </w:p>
          <w:p>
            <w:pPr>
              <w:rPr>
                <w:color w:val="auto"/>
                <w:sz w:val="24"/>
                <w:highlight w:val="none"/>
              </w:rPr>
            </w:pPr>
            <w:r>
              <w:rPr>
                <w:rFonts w:hint="eastAsia"/>
                <w:color w:val="auto"/>
                <w:sz w:val="24"/>
                <w:highlight w:val="none"/>
              </w:rPr>
              <w:t>射频范围 520-830 MHz</w:t>
            </w:r>
          </w:p>
          <w:p>
            <w:pPr>
              <w:rPr>
                <w:color w:val="auto"/>
                <w:sz w:val="24"/>
                <w:highlight w:val="none"/>
              </w:rPr>
            </w:pPr>
            <w:r>
              <w:rPr>
                <w:rFonts w:hint="eastAsia"/>
                <w:color w:val="auto"/>
                <w:sz w:val="24"/>
                <w:highlight w:val="none"/>
              </w:rPr>
              <w:t>调制方式 FM调频</w:t>
            </w:r>
          </w:p>
          <w:p>
            <w:pPr>
              <w:rPr>
                <w:color w:val="auto"/>
                <w:sz w:val="24"/>
                <w:highlight w:val="none"/>
              </w:rPr>
            </w:pPr>
            <w:r>
              <w:rPr>
                <w:rFonts w:hint="eastAsia"/>
                <w:color w:val="auto"/>
                <w:sz w:val="24"/>
                <w:highlight w:val="none"/>
              </w:rPr>
              <w:t>可用带宽 每通道30 MHz</w:t>
            </w:r>
          </w:p>
          <w:p>
            <w:pPr>
              <w:rPr>
                <w:color w:val="auto"/>
                <w:sz w:val="24"/>
                <w:highlight w:val="none"/>
              </w:rPr>
            </w:pPr>
            <w:r>
              <w:rPr>
                <w:rFonts w:hint="eastAsia"/>
                <w:color w:val="auto"/>
                <w:sz w:val="24"/>
                <w:highlight w:val="none"/>
              </w:rPr>
              <w:t>信道数目 红外线自动对频200信道</w:t>
            </w:r>
          </w:p>
          <w:p>
            <w:pPr>
              <w:rPr>
                <w:color w:val="auto"/>
                <w:sz w:val="24"/>
                <w:highlight w:val="none"/>
              </w:rPr>
            </w:pPr>
            <w:r>
              <w:rPr>
                <w:rFonts w:hint="eastAsia"/>
                <w:color w:val="auto"/>
                <w:sz w:val="24"/>
                <w:highlight w:val="none"/>
              </w:rPr>
              <w:t>频率稳定度 ±0.005%</w:t>
            </w:r>
          </w:p>
          <w:p>
            <w:pPr>
              <w:rPr>
                <w:color w:val="auto"/>
                <w:sz w:val="24"/>
                <w:highlight w:val="none"/>
              </w:rPr>
            </w:pPr>
            <w:r>
              <w:rPr>
                <w:rFonts w:hint="eastAsia"/>
                <w:color w:val="auto"/>
                <w:sz w:val="24"/>
                <w:highlight w:val="none"/>
              </w:rPr>
              <w:t>动态范围 ＞95 dB</w:t>
            </w:r>
          </w:p>
          <w:p>
            <w:pPr>
              <w:rPr>
                <w:color w:val="auto"/>
                <w:sz w:val="24"/>
                <w:highlight w:val="none"/>
              </w:rPr>
            </w:pPr>
            <w:r>
              <w:rPr>
                <w:rFonts w:hint="eastAsia"/>
                <w:color w:val="auto"/>
                <w:sz w:val="24"/>
                <w:highlight w:val="none"/>
              </w:rPr>
              <w:t>峰值频偏 ±45 KHz</w:t>
            </w:r>
          </w:p>
          <w:p>
            <w:pPr>
              <w:rPr>
                <w:color w:val="auto"/>
                <w:sz w:val="24"/>
                <w:highlight w:val="none"/>
              </w:rPr>
            </w:pPr>
            <w:r>
              <w:rPr>
                <w:rFonts w:hint="eastAsia"/>
                <w:color w:val="auto"/>
                <w:sz w:val="24"/>
                <w:highlight w:val="none"/>
              </w:rPr>
              <w:t>音频响应 50 Hz-18 KHz(±3 dB)</w:t>
            </w:r>
          </w:p>
          <w:p>
            <w:pPr>
              <w:rPr>
                <w:color w:val="auto"/>
                <w:sz w:val="24"/>
                <w:highlight w:val="none"/>
              </w:rPr>
            </w:pPr>
            <w:r>
              <w:rPr>
                <w:rFonts w:hint="eastAsia"/>
                <w:color w:val="auto"/>
                <w:sz w:val="24"/>
                <w:highlight w:val="none"/>
              </w:rPr>
              <w:t>综合信噪比 ＞95 dB</w:t>
            </w:r>
          </w:p>
          <w:p>
            <w:pPr>
              <w:rPr>
                <w:color w:val="auto"/>
                <w:sz w:val="24"/>
                <w:highlight w:val="none"/>
              </w:rPr>
            </w:pPr>
            <w:r>
              <w:rPr>
                <w:rFonts w:hint="eastAsia"/>
                <w:color w:val="auto"/>
                <w:sz w:val="24"/>
                <w:highlight w:val="none"/>
              </w:rPr>
              <w:t>综合失真 ＜0.3%</w:t>
            </w:r>
          </w:p>
          <w:p>
            <w:pPr>
              <w:rPr>
                <w:color w:val="auto"/>
                <w:sz w:val="24"/>
                <w:highlight w:val="none"/>
              </w:rPr>
            </w:pPr>
            <w:r>
              <w:rPr>
                <w:rFonts w:hint="eastAsia"/>
                <w:color w:val="auto"/>
                <w:sz w:val="24"/>
                <w:highlight w:val="none"/>
              </w:rPr>
              <w:t>接收机方式 二次变频超外差，真分集接收</w:t>
            </w:r>
          </w:p>
          <w:p>
            <w:pPr>
              <w:rPr>
                <w:color w:val="auto"/>
                <w:sz w:val="24"/>
                <w:highlight w:val="none"/>
              </w:rPr>
            </w:pPr>
            <w:r>
              <w:rPr>
                <w:rFonts w:hint="eastAsia"/>
                <w:color w:val="auto"/>
                <w:sz w:val="24"/>
                <w:highlight w:val="none"/>
              </w:rPr>
              <w:t>中频频率 第一中频：110 MHZ      第二中频：10.7 MHz</w:t>
            </w:r>
          </w:p>
          <w:p>
            <w:pPr>
              <w:rPr>
                <w:color w:val="auto"/>
                <w:sz w:val="24"/>
                <w:highlight w:val="none"/>
              </w:rPr>
            </w:pPr>
            <w:r>
              <w:rPr>
                <w:rFonts w:hint="eastAsia"/>
                <w:color w:val="auto"/>
                <w:sz w:val="24"/>
                <w:highlight w:val="none"/>
              </w:rPr>
              <w:t>天线接口 BNC座</w:t>
            </w:r>
          </w:p>
          <w:p>
            <w:pPr>
              <w:rPr>
                <w:color w:val="auto"/>
                <w:sz w:val="24"/>
                <w:highlight w:val="none"/>
              </w:rPr>
            </w:pPr>
            <w:r>
              <w:rPr>
                <w:rFonts w:hint="eastAsia"/>
                <w:color w:val="auto"/>
                <w:sz w:val="24"/>
                <w:highlight w:val="none"/>
              </w:rPr>
              <w:t>灵敏度 12 dB(80 dBS/N)</w:t>
            </w:r>
          </w:p>
          <w:p>
            <w:pPr>
              <w:rPr>
                <w:color w:val="auto"/>
                <w:sz w:val="24"/>
                <w:highlight w:val="none"/>
              </w:rPr>
            </w:pPr>
            <w:r>
              <w:rPr>
                <w:rFonts w:hint="eastAsia"/>
                <w:color w:val="auto"/>
                <w:sz w:val="24"/>
                <w:highlight w:val="none"/>
              </w:rPr>
              <w:t>静噪门限 0-40 dB</w:t>
            </w:r>
          </w:p>
          <w:p>
            <w:pPr>
              <w:rPr>
                <w:color w:val="auto"/>
                <w:sz w:val="24"/>
                <w:highlight w:val="none"/>
              </w:rPr>
            </w:pPr>
            <w:r>
              <w:rPr>
                <w:rFonts w:hint="eastAsia"/>
                <w:color w:val="auto"/>
                <w:sz w:val="24"/>
                <w:highlight w:val="none"/>
              </w:rPr>
              <w:t>杂散抑制 ＞80 dB</w:t>
            </w:r>
          </w:p>
          <w:p>
            <w:pPr>
              <w:rPr>
                <w:color w:val="auto"/>
                <w:sz w:val="24"/>
                <w:highlight w:val="none"/>
              </w:rPr>
            </w:pPr>
            <w:r>
              <w:rPr>
                <w:rFonts w:hint="eastAsia"/>
                <w:color w:val="auto"/>
                <w:sz w:val="24"/>
                <w:highlight w:val="none"/>
              </w:rPr>
              <w:t>音频输出 非平衡：+4 dB(1.25 V)/5 KΩ</w:t>
            </w:r>
          </w:p>
          <w:p>
            <w:pPr>
              <w:rPr>
                <w:color w:val="auto"/>
                <w:sz w:val="24"/>
                <w:highlight w:val="none"/>
              </w:rPr>
            </w:pPr>
            <w:r>
              <w:rPr>
                <w:rFonts w:hint="eastAsia"/>
                <w:color w:val="auto"/>
                <w:sz w:val="24"/>
                <w:highlight w:val="none"/>
              </w:rPr>
              <w:t>平衡 +10 dB(2.5 V)/600 Ω</w:t>
            </w:r>
          </w:p>
          <w:p>
            <w:pPr>
              <w:rPr>
                <w:color w:val="auto"/>
                <w:sz w:val="24"/>
                <w:highlight w:val="none"/>
              </w:rPr>
            </w:pPr>
            <w:r>
              <w:rPr>
                <w:rFonts w:hint="eastAsia"/>
                <w:color w:val="auto"/>
                <w:sz w:val="24"/>
                <w:highlight w:val="none"/>
              </w:rPr>
              <w:t>供电电压 DC 12-16 V(rated 12 V)</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1.7</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音频调音台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8路平衡式话筒输入，2路输出：1路主音输出，1路AUX输出（混音或编组）</w:t>
            </w:r>
          </w:p>
          <w:p>
            <w:pPr>
              <w:rPr>
                <w:color w:val="auto"/>
                <w:sz w:val="24"/>
                <w:highlight w:val="none"/>
              </w:rPr>
            </w:pPr>
            <w:r>
              <w:rPr>
                <w:rFonts w:hint="eastAsia"/>
                <w:color w:val="auto"/>
                <w:sz w:val="24"/>
                <w:highlight w:val="none"/>
              </w:rPr>
              <w:t>话筒：+48V幻象电源</w:t>
            </w:r>
          </w:p>
          <w:p>
            <w:pPr>
              <w:rPr>
                <w:color w:val="auto"/>
                <w:sz w:val="24"/>
                <w:highlight w:val="none"/>
              </w:rPr>
            </w:pPr>
            <w:r>
              <w:rPr>
                <w:rFonts w:hint="eastAsia"/>
                <w:color w:val="auto"/>
                <w:sz w:val="24"/>
                <w:highlight w:val="none"/>
              </w:rPr>
              <w:t>采用16种数字显示延时数码效果器</w:t>
            </w:r>
          </w:p>
          <w:p>
            <w:pPr>
              <w:rPr>
                <w:color w:val="auto"/>
                <w:sz w:val="24"/>
                <w:highlight w:val="none"/>
              </w:rPr>
            </w:pPr>
            <w:r>
              <w:rPr>
                <w:rFonts w:hint="eastAsia"/>
                <w:color w:val="auto"/>
                <w:sz w:val="24"/>
                <w:highlight w:val="none"/>
              </w:rPr>
              <w:t>最大输出电平 19 dBM(1 KHZ,THD=0.5%)</w:t>
            </w:r>
          </w:p>
          <w:p>
            <w:pPr>
              <w:rPr>
                <w:color w:val="auto"/>
                <w:sz w:val="24"/>
                <w:highlight w:val="none"/>
              </w:rPr>
            </w:pPr>
            <w:r>
              <w:rPr>
                <w:rFonts w:hint="eastAsia"/>
                <w:color w:val="auto"/>
                <w:sz w:val="24"/>
                <w:highlight w:val="none"/>
              </w:rPr>
              <w:t>信噪比 71 dB</w:t>
            </w:r>
          </w:p>
          <w:p>
            <w:pPr>
              <w:rPr>
                <w:color w:val="auto"/>
                <w:sz w:val="24"/>
                <w:highlight w:val="none"/>
              </w:rPr>
            </w:pPr>
            <w:r>
              <w:rPr>
                <w:rFonts w:hint="eastAsia"/>
                <w:color w:val="auto"/>
                <w:sz w:val="24"/>
                <w:highlight w:val="none"/>
              </w:rPr>
              <w:t>等效噪声源输入电动势 -120 dBM</w:t>
            </w:r>
          </w:p>
          <w:p>
            <w:pPr>
              <w:rPr>
                <w:color w:val="auto"/>
                <w:sz w:val="24"/>
                <w:highlight w:val="none"/>
              </w:rPr>
            </w:pPr>
            <w:r>
              <w:rPr>
                <w:rFonts w:hint="eastAsia"/>
                <w:color w:val="auto"/>
                <w:sz w:val="24"/>
                <w:highlight w:val="none"/>
              </w:rPr>
              <w:t>耳机输出功率 40 MW(1 KHZ,THD=0.5%,200 Ω）</w:t>
            </w:r>
          </w:p>
          <w:p>
            <w:pPr>
              <w:rPr>
                <w:color w:val="auto"/>
                <w:sz w:val="24"/>
                <w:highlight w:val="none"/>
              </w:rPr>
            </w:pPr>
            <w:r>
              <w:rPr>
                <w:rFonts w:hint="eastAsia"/>
                <w:color w:val="auto"/>
                <w:sz w:val="24"/>
                <w:highlight w:val="none"/>
              </w:rPr>
              <w:t>均衡 低频：80 Hz±15 dB</w:t>
            </w:r>
          </w:p>
          <w:p>
            <w:pPr>
              <w:rPr>
                <w:color w:val="auto"/>
                <w:sz w:val="24"/>
                <w:highlight w:val="none"/>
              </w:rPr>
            </w:pPr>
            <w:r>
              <w:rPr>
                <w:rFonts w:hint="eastAsia"/>
                <w:color w:val="auto"/>
                <w:sz w:val="24"/>
                <w:highlight w:val="none"/>
              </w:rPr>
              <w:t>中频：2.5 KHz±15 dB</w:t>
            </w:r>
          </w:p>
          <w:p>
            <w:pPr>
              <w:rPr>
                <w:color w:val="auto"/>
                <w:sz w:val="24"/>
                <w:highlight w:val="none"/>
              </w:rPr>
            </w:pPr>
            <w:r>
              <w:rPr>
                <w:rFonts w:hint="eastAsia"/>
                <w:color w:val="auto"/>
                <w:sz w:val="24"/>
                <w:highlight w:val="none"/>
              </w:rPr>
              <w:t>高频：12 KHz±15 dB</w:t>
            </w:r>
          </w:p>
          <w:p>
            <w:pPr>
              <w:rPr>
                <w:color w:val="auto"/>
                <w:sz w:val="24"/>
                <w:highlight w:val="none"/>
              </w:rPr>
            </w:pPr>
            <w:r>
              <w:rPr>
                <w:rFonts w:hint="eastAsia"/>
                <w:color w:val="auto"/>
                <w:sz w:val="24"/>
                <w:highlight w:val="none"/>
              </w:rPr>
              <w:t>增益控制 单声道：50 dB</w:t>
            </w:r>
          </w:p>
          <w:p>
            <w:pPr>
              <w:rPr>
                <w:color w:val="auto"/>
                <w:sz w:val="24"/>
                <w:highlight w:val="none"/>
              </w:rPr>
            </w:pPr>
            <w:r>
              <w:rPr>
                <w:rFonts w:hint="eastAsia"/>
                <w:color w:val="auto"/>
                <w:sz w:val="24"/>
                <w:highlight w:val="none"/>
              </w:rPr>
              <w:t>立体声：+4 dB~-10 dB</w:t>
            </w:r>
          </w:p>
          <w:p>
            <w:pPr>
              <w:rPr>
                <w:color w:val="auto"/>
                <w:sz w:val="24"/>
                <w:highlight w:val="none"/>
              </w:rPr>
            </w:pPr>
            <w:r>
              <w:rPr>
                <w:rFonts w:hint="eastAsia"/>
                <w:color w:val="auto"/>
                <w:sz w:val="24"/>
                <w:highlight w:val="none"/>
              </w:rPr>
              <w:t>频率响应 20 Hz~20 KHz(+1 dB,-3 dB)</w:t>
            </w:r>
          </w:p>
          <w:p>
            <w:pPr>
              <w:rPr>
                <w:color w:val="auto"/>
                <w:sz w:val="24"/>
                <w:highlight w:val="none"/>
              </w:rPr>
            </w:pPr>
            <w:r>
              <w:rPr>
                <w:rFonts w:hint="eastAsia"/>
                <w:color w:val="auto"/>
                <w:sz w:val="24"/>
                <w:highlight w:val="none"/>
              </w:rPr>
              <w:t>总谐波失真+噪声 不多于0.05%(1 KHz,0.775 V)</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1.8</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音频处理器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8路平衡式线路输出；</w:t>
            </w:r>
          </w:p>
          <w:p>
            <w:pPr>
              <w:rPr>
                <w:color w:val="auto"/>
                <w:sz w:val="24"/>
                <w:highlight w:val="none"/>
              </w:rPr>
            </w:pPr>
            <w:r>
              <w:rPr>
                <w:rFonts w:hint="eastAsia"/>
                <w:color w:val="auto"/>
                <w:sz w:val="24"/>
                <w:highlight w:val="none"/>
              </w:rPr>
              <w:t>存储输入通道功能 ：预设8组</w:t>
            </w:r>
          </w:p>
          <w:p>
            <w:pPr>
              <w:rPr>
                <w:color w:val="auto"/>
                <w:sz w:val="24"/>
                <w:highlight w:val="none"/>
              </w:rPr>
            </w:pPr>
            <w:r>
              <w:rPr>
                <w:rFonts w:hint="eastAsia"/>
                <w:color w:val="auto"/>
                <w:sz w:val="24"/>
                <w:highlight w:val="none"/>
              </w:rPr>
              <w:t>输出通道功能 ：前置放大、信号发生器、扩展器、压缩器、5段参量均衡具有PEQ、High-Shelf、Low-  Shelf、LP、HP等类型可选 可选8段参量均衡或31段图示均衡、延时器、分频器、高低通滤波器、限幅器 回声消除尾长：256ms;内置ANC噪声消除量：18dB，MAX</w:t>
            </w:r>
          </w:p>
          <w:p>
            <w:pPr>
              <w:rPr>
                <w:color w:val="auto"/>
                <w:sz w:val="24"/>
                <w:highlight w:val="none"/>
              </w:rPr>
            </w:pPr>
            <w:r>
              <w:rPr>
                <w:rFonts w:hint="eastAsia"/>
                <w:color w:val="auto"/>
                <w:sz w:val="24"/>
                <w:highlight w:val="none"/>
              </w:rPr>
              <w:t>自适应反馈消除（AFC）：抑制点数：16点，具有手动，动态，固定三种处理方式，多种模式可选</w:t>
            </w:r>
          </w:p>
          <w:p>
            <w:pPr>
              <w:rPr>
                <w:color w:val="auto"/>
                <w:sz w:val="24"/>
                <w:highlight w:val="none"/>
              </w:rPr>
            </w:pPr>
            <w:r>
              <w:rPr>
                <w:rFonts w:hint="eastAsia"/>
                <w:color w:val="auto"/>
                <w:sz w:val="24"/>
                <w:highlight w:val="none"/>
              </w:rPr>
              <w:t>以太网口轻松连接电脑及其他网络设备； RS-232双向串行控制接口 GPIO控制接口：8路逻辑输入/输出，4路电压输入控制（可接 电位器或CLEAR CV4）； 支持TENDZONE全系列的RC面板，采用TCP/IP连接；</w:t>
            </w:r>
          </w:p>
          <w:p>
            <w:pPr>
              <w:rPr>
                <w:color w:val="auto"/>
                <w:sz w:val="24"/>
                <w:highlight w:val="none"/>
              </w:rPr>
            </w:pPr>
            <w:r>
              <w:rPr>
                <w:rFonts w:hint="eastAsia"/>
                <w:color w:val="auto"/>
                <w:sz w:val="24"/>
                <w:highlight w:val="none"/>
              </w:rPr>
              <w:t>采样频率 ：48kHz</w:t>
            </w:r>
          </w:p>
          <w:p>
            <w:pPr>
              <w:rPr>
                <w:color w:val="auto"/>
                <w:sz w:val="24"/>
                <w:highlight w:val="none"/>
              </w:rPr>
            </w:pPr>
            <w:r>
              <w:rPr>
                <w:rFonts w:hint="eastAsia"/>
                <w:color w:val="auto"/>
                <w:sz w:val="24"/>
                <w:highlight w:val="none"/>
              </w:rPr>
              <w:t>输入到输出动态范围：106dB</w:t>
            </w:r>
          </w:p>
          <w:p>
            <w:pPr>
              <w:rPr>
                <w:color w:val="auto"/>
                <w:sz w:val="24"/>
                <w:highlight w:val="none"/>
              </w:rPr>
            </w:pPr>
            <w:r>
              <w:rPr>
                <w:rFonts w:hint="eastAsia"/>
                <w:color w:val="auto"/>
                <w:sz w:val="24"/>
                <w:highlight w:val="none"/>
              </w:rPr>
              <w:t>供电：DC 48V</w:t>
            </w:r>
          </w:p>
          <w:p>
            <w:pPr>
              <w:rPr>
                <w:color w:val="auto"/>
                <w:sz w:val="24"/>
                <w:highlight w:val="none"/>
              </w:rPr>
            </w:pPr>
            <w:r>
              <w:rPr>
                <w:rFonts w:hint="eastAsia"/>
                <w:color w:val="auto"/>
                <w:sz w:val="24"/>
                <w:highlight w:val="none"/>
              </w:rPr>
              <w:t>输入共模抑制：75dBu @ +20dBu , 60Hz</w:t>
            </w:r>
          </w:p>
          <w:p>
            <w:pPr>
              <w:rPr>
                <w:color w:val="auto"/>
                <w:sz w:val="24"/>
                <w:highlight w:val="none"/>
              </w:rPr>
            </w:pPr>
            <w:r>
              <w:rPr>
                <w:rFonts w:hint="eastAsia"/>
                <w:color w:val="auto"/>
                <w:sz w:val="24"/>
                <w:highlight w:val="none"/>
              </w:rPr>
              <w:t>通道隔离度：106dB</w:t>
            </w:r>
          </w:p>
          <w:p>
            <w:pPr>
              <w:rPr>
                <w:color w:val="auto"/>
                <w:sz w:val="24"/>
                <w:highlight w:val="none"/>
              </w:rPr>
            </w:pPr>
            <w:r>
              <w:rPr>
                <w:rFonts w:hint="eastAsia"/>
                <w:color w:val="auto"/>
                <w:sz w:val="24"/>
                <w:highlight w:val="none"/>
              </w:rPr>
              <w:t>频率响应：20Hz～20kHz (±0.5dB)</w:t>
            </w:r>
          </w:p>
          <w:p>
            <w:pPr>
              <w:rPr>
                <w:color w:val="auto"/>
                <w:sz w:val="24"/>
                <w:highlight w:val="none"/>
              </w:rPr>
            </w:pPr>
            <w:r>
              <w:rPr>
                <w:rFonts w:hint="eastAsia"/>
                <w:color w:val="auto"/>
                <w:sz w:val="24"/>
                <w:highlight w:val="none"/>
              </w:rPr>
              <w:t>本底噪(A-计权):-90dBu</w:t>
            </w:r>
          </w:p>
          <w:p>
            <w:pPr>
              <w:rPr>
                <w:color w:val="auto"/>
                <w:sz w:val="24"/>
                <w:highlight w:val="none"/>
              </w:rPr>
            </w:pPr>
            <w:r>
              <w:rPr>
                <w:rFonts w:hint="eastAsia"/>
                <w:color w:val="auto"/>
                <w:sz w:val="24"/>
                <w:highlight w:val="none"/>
              </w:rPr>
              <w:t>等效输入噪声EIN:不多于-125dBu</w:t>
            </w:r>
          </w:p>
          <w:p>
            <w:pPr>
              <w:rPr>
                <w:color w:val="auto"/>
                <w:sz w:val="24"/>
                <w:highlight w:val="none"/>
              </w:rPr>
            </w:pPr>
            <w:r>
              <w:rPr>
                <w:rFonts w:hint="eastAsia"/>
                <w:color w:val="auto"/>
                <w:sz w:val="24"/>
                <w:highlight w:val="none"/>
              </w:rPr>
              <w:t>总谐波失真(THD+N):不多于0.0025% @1kHz，+4dBu</w:t>
            </w:r>
          </w:p>
          <w:p>
            <w:pPr>
              <w:rPr>
                <w:color w:val="auto"/>
                <w:sz w:val="24"/>
                <w:highlight w:val="none"/>
              </w:rPr>
            </w:pPr>
            <w:r>
              <w:rPr>
                <w:rFonts w:hint="eastAsia"/>
                <w:color w:val="auto"/>
                <w:sz w:val="24"/>
                <w:highlight w:val="none"/>
              </w:rPr>
              <w:t>最大输入增益:42dB</w:t>
            </w:r>
          </w:p>
          <w:p>
            <w:pPr>
              <w:rPr>
                <w:color w:val="auto"/>
                <w:sz w:val="24"/>
                <w:highlight w:val="none"/>
              </w:rPr>
            </w:pPr>
            <w:r>
              <w:rPr>
                <w:rFonts w:hint="eastAsia"/>
                <w:color w:val="auto"/>
                <w:sz w:val="24"/>
                <w:highlight w:val="none"/>
              </w:rPr>
              <w:t>输入阻抗:10KΩbalance</w:t>
            </w:r>
          </w:p>
          <w:p>
            <w:pPr>
              <w:rPr>
                <w:color w:val="auto"/>
                <w:sz w:val="24"/>
                <w:highlight w:val="none"/>
              </w:rPr>
            </w:pPr>
            <w:r>
              <w:rPr>
                <w:rFonts w:hint="eastAsia"/>
                <w:color w:val="auto"/>
                <w:sz w:val="24"/>
                <w:highlight w:val="none"/>
              </w:rPr>
              <w:t xml:space="preserve">输出阻抗:100 ohm </w:t>
            </w:r>
          </w:p>
          <w:p>
            <w:pPr>
              <w:rPr>
                <w:color w:val="auto"/>
                <w:sz w:val="24"/>
                <w:highlight w:val="none"/>
              </w:rPr>
            </w:pPr>
            <w:r>
              <w:rPr>
                <w:rFonts w:hint="eastAsia"/>
                <w:color w:val="auto"/>
                <w:sz w:val="24"/>
                <w:highlight w:val="none"/>
              </w:rPr>
              <w:t xml:space="preserve">最大输出电平:20dBu </w:t>
            </w:r>
          </w:p>
          <w:p>
            <w:pPr>
              <w:rPr>
                <w:color w:val="auto"/>
                <w:sz w:val="24"/>
                <w:highlight w:val="none"/>
              </w:rPr>
            </w:pPr>
            <w:r>
              <w:rPr>
                <w:rFonts w:hint="eastAsia"/>
                <w:color w:val="auto"/>
                <w:sz w:val="24"/>
                <w:highlight w:val="none"/>
              </w:rPr>
              <w:t>工作电压：220VAC/50Hz</w:t>
            </w:r>
          </w:p>
          <w:p>
            <w:pPr>
              <w:rPr>
                <w:color w:val="auto"/>
                <w:sz w:val="24"/>
                <w:highlight w:val="none"/>
              </w:rPr>
            </w:pPr>
            <w:r>
              <w:rPr>
                <w:rFonts w:hint="eastAsia"/>
                <w:color w:val="auto"/>
                <w:sz w:val="24"/>
                <w:highlight w:val="none"/>
              </w:rPr>
              <w:t>功率： 60W</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1.9</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电源时序器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2寸TFT彩色液晶显示屏，可实时显示当前电压，日期时间，通道开关状态</w:t>
            </w:r>
          </w:p>
          <w:p>
            <w:pPr>
              <w:rPr>
                <w:color w:val="auto"/>
                <w:sz w:val="24"/>
                <w:highlight w:val="none"/>
              </w:rPr>
            </w:pPr>
            <w:r>
              <w:rPr>
                <w:rFonts w:hint="eastAsia"/>
                <w:color w:val="auto"/>
                <w:sz w:val="24"/>
                <w:highlight w:val="none"/>
              </w:rPr>
              <w:t>8路通道每通道额定13 KW，每通到的延时可以调整（范围0-999秒）</w:t>
            </w:r>
          </w:p>
          <w:p>
            <w:pPr>
              <w:rPr>
                <w:color w:val="auto"/>
                <w:sz w:val="24"/>
                <w:highlight w:val="none"/>
              </w:rPr>
            </w:pPr>
            <w:r>
              <w:rPr>
                <w:rFonts w:hint="eastAsia"/>
                <w:color w:val="auto"/>
                <w:sz w:val="24"/>
                <w:highlight w:val="none"/>
              </w:rPr>
              <w:t>内置时钟芯片，可根据日期时间定时设置自动开关机，不要人为操作</w:t>
            </w:r>
          </w:p>
          <w:p>
            <w:pPr>
              <w:rPr>
                <w:color w:val="auto"/>
                <w:sz w:val="24"/>
                <w:highlight w:val="none"/>
              </w:rPr>
            </w:pPr>
            <w:r>
              <w:rPr>
                <w:rFonts w:hint="eastAsia"/>
                <w:color w:val="auto"/>
                <w:sz w:val="24"/>
                <w:highlight w:val="none"/>
              </w:rPr>
              <w:t>支持多台设备级联顺序控制，级联自动监测设置</w:t>
            </w:r>
          </w:p>
          <w:p>
            <w:pPr>
              <w:rPr>
                <w:color w:val="auto"/>
                <w:sz w:val="24"/>
                <w:highlight w:val="none"/>
              </w:rPr>
            </w:pPr>
            <w:r>
              <w:rPr>
                <w:rFonts w:hint="eastAsia"/>
                <w:color w:val="auto"/>
                <w:sz w:val="24"/>
                <w:highlight w:val="none"/>
              </w:rPr>
              <w:t>配置RS 232接口，支持外部中控集中控制</w:t>
            </w:r>
          </w:p>
          <w:p>
            <w:pPr>
              <w:rPr>
                <w:color w:val="auto"/>
                <w:sz w:val="24"/>
                <w:highlight w:val="none"/>
              </w:rPr>
            </w:pPr>
            <w:r>
              <w:rPr>
                <w:rFonts w:hint="eastAsia"/>
                <w:color w:val="auto"/>
                <w:sz w:val="24"/>
                <w:highlight w:val="none"/>
              </w:rPr>
              <w:t>每台设备自带ID设置和检测，可实现远程集中控制</w:t>
            </w:r>
          </w:p>
          <w:p>
            <w:pPr>
              <w:rPr>
                <w:color w:val="auto"/>
                <w:sz w:val="24"/>
                <w:highlight w:val="none"/>
              </w:rPr>
            </w:pPr>
            <w:r>
              <w:rPr>
                <w:rFonts w:hint="eastAsia"/>
                <w:color w:val="auto"/>
                <w:sz w:val="24"/>
                <w:highlight w:val="none"/>
              </w:rPr>
              <w:t>欠压，超压自动检测并报警，并自动关闭电源</w:t>
            </w:r>
          </w:p>
          <w:p>
            <w:pPr>
              <w:rPr>
                <w:color w:val="auto"/>
                <w:sz w:val="24"/>
                <w:highlight w:val="none"/>
              </w:rPr>
            </w:pPr>
            <w:r>
              <w:rPr>
                <w:rFonts w:hint="eastAsia"/>
                <w:color w:val="auto"/>
                <w:sz w:val="24"/>
                <w:highlight w:val="none"/>
              </w:rPr>
              <w:t>具有过载短路保护功能</w:t>
            </w:r>
          </w:p>
          <w:p>
            <w:pPr>
              <w:rPr>
                <w:color w:val="auto"/>
                <w:sz w:val="24"/>
                <w:highlight w:val="none"/>
              </w:rPr>
            </w:pPr>
            <w:r>
              <w:rPr>
                <w:rFonts w:hint="eastAsia"/>
                <w:color w:val="auto"/>
                <w:sz w:val="24"/>
                <w:highlight w:val="none"/>
              </w:rPr>
              <w:t>内置高性能滤波器，有效防止市电对设备的干扰</w:t>
            </w:r>
          </w:p>
          <w:p>
            <w:pPr>
              <w:rPr>
                <w:color w:val="auto"/>
                <w:sz w:val="24"/>
                <w:highlight w:val="none"/>
              </w:rPr>
            </w:pPr>
            <w:r>
              <w:rPr>
                <w:rFonts w:hint="eastAsia"/>
                <w:color w:val="auto"/>
                <w:sz w:val="24"/>
                <w:highlight w:val="none"/>
              </w:rPr>
              <w:t>工作电压 单相220 V 50 Hz或60 Hz</w:t>
            </w:r>
          </w:p>
          <w:p>
            <w:pPr>
              <w:rPr>
                <w:color w:val="auto"/>
                <w:sz w:val="24"/>
                <w:highlight w:val="none"/>
              </w:rPr>
            </w:pPr>
            <w:r>
              <w:rPr>
                <w:rFonts w:hint="eastAsia"/>
                <w:color w:val="auto"/>
                <w:sz w:val="24"/>
                <w:highlight w:val="none"/>
              </w:rPr>
              <w:t>中控接口 RS 232</w:t>
            </w:r>
          </w:p>
          <w:p>
            <w:pPr>
              <w:rPr>
                <w:color w:val="auto"/>
                <w:sz w:val="24"/>
                <w:highlight w:val="none"/>
              </w:rPr>
            </w:pPr>
            <w:r>
              <w:rPr>
                <w:rFonts w:hint="eastAsia"/>
                <w:color w:val="auto"/>
                <w:sz w:val="24"/>
                <w:highlight w:val="none"/>
              </w:rPr>
              <w:t>显示方式 TFT液晶屏+LED灯</w:t>
            </w:r>
          </w:p>
          <w:p>
            <w:pPr>
              <w:rPr>
                <w:color w:val="auto"/>
                <w:sz w:val="24"/>
                <w:highlight w:val="none"/>
              </w:rPr>
            </w:pPr>
            <w:r>
              <w:rPr>
                <w:rFonts w:hint="eastAsia"/>
                <w:color w:val="auto"/>
                <w:sz w:val="24"/>
                <w:highlight w:val="none"/>
              </w:rPr>
              <w:t>时序通道 8对独立控制的时序通道</w:t>
            </w:r>
          </w:p>
          <w:p>
            <w:pPr>
              <w:rPr>
                <w:color w:val="auto"/>
                <w:sz w:val="24"/>
                <w:highlight w:val="none"/>
              </w:rPr>
            </w:pPr>
            <w:r>
              <w:rPr>
                <w:rFonts w:hint="eastAsia"/>
                <w:color w:val="auto"/>
                <w:sz w:val="24"/>
                <w:highlight w:val="none"/>
              </w:rPr>
              <w:t>延时时间 默认2秒(0-999秒可调)</w:t>
            </w:r>
          </w:p>
          <w:p>
            <w:pPr>
              <w:rPr>
                <w:color w:val="auto"/>
                <w:sz w:val="24"/>
                <w:highlight w:val="none"/>
              </w:rPr>
            </w:pPr>
            <w:r>
              <w:rPr>
                <w:rFonts w:hint="eastAsia"/>
                <w:color w:val="auto"/>
                <w:sz w:val="24"/>
                <w:highlight w:val="none"/>
              </w:rPr>
              <w:t>电源输出 单相总极限电流100 A</w:t>
            </w:r>
          </w:p>
          <w:p>
            <w:pPr>
              <w:rPr>
                <w:color w:val="auto"/>
                <w:sz w:val="24"/>
                <w:highlight w:val="none"/>
              </w:rPr>
            </w:pPr>
            <w:r>
              <w:rPr>
                <w:rFonts w:hint="eastAsia"/>
                <w:color w:val="auto"/>
                <w:sz w:val="24"/>
                <w:highlight w:val="none"/>
              </w:rPr>
              <w:t>在音频负载情况下，每路极限总电流 30 A</w:t>
            </w:r>
          </w:p>
          <w:p>
            <w:pPr>
              <w:rPr>
                <w:color w:val="auto"/>
                <w:sz w:val="24"/>
                <w:highlight w:val="none"/>
              </w:rPr>
            </w:pPr>
            <w:r>
              <w:rPr>
                <w:rFonts w:hint="eastAsia"/>
                <w:color w:val="auto"/>
                <w:sz w:val="24"/>
                <w:highlight w:val="none"/>
              </w:rPr>
              <w:t>在纯电阻负载情况下，每路极限总电流 13 A</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音响</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频率响应 100 Hz～20 KHz</w:t>
            </w:r>
          </w:p>
          <w:p>
            <w:pPr>
              <w:rPr>
                <w:color w:val="auto"/>
                <w:sz w:val="24"/>
                <w:highlight w:val="none"/>
              </w:rPr>
            </w:pPr>
            <w:r>
              <w:rPr>
                <w:rFonts w:hint="eastAsia"/>
                <w:color w:val="auto"/>
                <w:sz w:val="24"/>
                <w:highlight w:val="none"/>
              </w:rPr>
              <w:t>单元数量 低音4 x 4</w:t>
            </w:r>
          </w:p>
          <w:p>
            <w:pPr>
              <w:rPr>
                <w:color w:val="auto"/>
                <w:sz w:val="24"/>
                <w:highlight w:val="none"/>
              </w:rPr>
            </w:pPr>
            <w:r>
              <w:rPr>
                <w:rFonts w:hint="eastAsia"/>
                <w:color w:val="auto"/>
                <w:sz w:val="24"/>
                <w:highlight w:val="none"/>
              </w:rPr>
              <w:t>高音钕磁 1 x 4</w:t>
            </w:r>
          </w:p>
          <w:p>
            <w:pPr>
              <w:rPr>
                <w:color w:val="auto"/>
                <w:sz w:val="24"/>
                <w:highlight w:val="none"/>
              </w:rPr>
            </w:pPr>
            <w:r>
              <w:rPr>
                <w:rFonts w:hint="eastAsia"/>
                <w:color w:val="auto"/>
                <w:sz w:val="24"/>
                <w:highlight w:val="none"/>
              </w:rPr>
              <w:t>标准阻抗 8 Ω</w:t>
            </w:r>
          </w:p>
          <w:p>
            <w:pPr>
              <w:rPr>
                <w:color w:val="auto"/>
                <w:sz w:val="24"/>
                <w:highlight w:val="none"/>
              </w:rPr>
            </w:pPr>
            <w:r>
              <w:rPr>
                <w:rFonts w:hint="eastAsia"/>
                <w:color w:val="auto"/>
                <w:sz w:val="24"/>
                <w:highlight w:val="none"/>
              </w:rPr>
              <w:t>额定功率 150 W</w:t>
            </w:r>
          </w:p>
          <w:p>
            <w:pPr>
              <w:rPr>
                <w:color w:val="auto"/>
                <w:sz w:val="24"/>
                <w:highlight w:val="none"/>
              </w:rPr>
            </w:pPr>
            <w:r>
              <w:rPr>
                <w:rFonts w:hint="eastAsia"/>
                <w:color w:val="auto"/>
                <w:sz w:val="24"/>
                <w:highlight w:val="none"/>
              </w:rPr>
              <w:t>峰值功率 300 W</w:t>
            </w:r>
          </w:p>
          <w:p>
            <w:pPr>
              <w:rPr>
                <w:color w:val="auto"/>
                <w:sz w:val="24"/>
                <w:highlight w:val="none"/>
              </w:rPr>
            </w:pPr>
            <w:r>
              <w:rPr>
                <w:rFonts w:hint="eastAsia"/>
                <w:color w:val="auto"/>
                <w:sz w:val="24"/>
                <w:highlight w:val="none"/>
              </w:rPr>
              <w:t>灵敏度 93 dB(1 W/1 m)</w:t>
            </w:r>
          </w:p>
          <w:p>
            <w:pPr>
              <w:rPr>
                <w:color w:val="auto"/>
                <w:sz w:val="24"/>
                <w:highlight w:val="none"/>
              </w:rPr>
            </w:pPr>
            <w:r>
              <w:rPr>
                <w:rFonts w:hint="eastAsia"/>
                <w:color w:val="auto"/>
                <w:sz w:val="24"/>
                <w:highlight w:val="none"/>
              </w:rPr>
              <w:t>最大声压级 117 dB</w:t>
            </w:r>
          </w:p>
          <w:p>
            <w:pPr>
              <w:rPr>
                <w:color w:val="auto"/>
                <w:sz w:val="24"/>
                <w:highlight w:val="none"/>
              </w:rPr>
            </w:pPr>
            <w:r>
              <w:rPr>
                <w:rFonts w:hint="eastAsia"/>
                <w:color w:val="auto"/>
                <w:sz w:val="24"/>
                <w:highlight w:val="none"/>
              </w:rPr>
              <w:t>辐射角 120 Hx60 V度</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功放</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输出功率 8 Ω：2*600 W(立体声)；4 Ω：2*960 W(立体声)；桥接8 Ω：1800 W</w:t>
            </w:r>
          </w:p>
          <w:p>
            <w:pPr>
              <w:rPr>
                <w:color w:val="auto"/>
                <w:sz w:val="24"/>
                <w:highlight w:val="none"/>
              </w:rPr>
            </w:pPr>
            <w:r>
              <w:rPr>
                <w:rFonts w:hint="eastAsia"/>
                <w:color w:val="auto"/>
                <w:sz w:val="24"/>
                <w:highlight w:val="none"/>
              </w:rPr>
              <w:t>频率响应 20 Hz-20 kHz(±2 dB)</w:t>
            </w:r>
          </w:p>
          <w:p>
            <w:pPr>
              <w:rPr>
                <w:color w:val="auto"/>
                <w:sz w:val="24"/>
                <w:highlight w:val="none"/>
              </w:rPr>
            </w:pPr>
            <w:r>
              <w:rPr>
                <w:rFonts w:hint="eastAsia"/>
                <w:color w:val="auto"/>
                <w:sz w:val="24"/>
                <w:highlight w:val="none"/>
              </w:rPr>
              <w:t>阻尼系数 &gt;200(1 kHz，8 Ω)</w:t>
            </w:r>
          </w:p>
          <w:p>
            <w:pPr>
              <w:rPr>
                <w:color w:val="auto"/>
                <w:sz w:val="24"/>
                <w:highlight w:val="none"/>
              </w:rPr>
            </w:pPr>
            <w:r>
              <w:rPr>
                <w:rFonts w:hint="eastAsia"/>
                <w:color w:val="auto"/>
                <w:sz w:val="24"/>
                <w:highlight w:val="none"/>
              </w:rPr>
              <w:t>转换速率 28 V/us</w:t>
            </w:r>
          </w:p>
          <w:p>
            <w:pPr>
              <w:rPr>
                <w:color w:val="auto"/>
                <w:sz w:val="24"/>
                <w:highlight w:val="none"/>
              </w:rPr>
            </w:pPr>
            <w:r>
              <w:rPr>
                <w:rFonts w:hint="eastAsia"/>
                <w:color w:val="auto"/>
                <w:sz w:val="24"/>
                <w:highlight w:val="none"/>
              </w:rPr>
              <w:t>输入灵敏度 23 dB，26 dB，29 dB，32 dB，35 dB，38 dB，41 dB，44 dB八种可选</w:t>
            </w:r>
          </w:p>
          <w:p>
            <w:pPr>
              <w:rPr>
                <w:color w:val="auto"/>
                <w:sz w:val="24"/>
                <w:highlight w:val="none"/>
              </w:rPr>
            </w:pPr>
            <w:r>
              <w:rPr>
                <w:rFonts w:hint="eastAsia"/>
                <w:color w:val="auto"/>
                <w:sz w:val="24"/>
                <w:highlight w:val="none"/>
              </w:rPr>
              <w:t>总谐波失真 不多于0.1%</w:t>
            </w:r>
          </w:p>
          <w:p>
            <w:pPr>
              <w:rPr>
                <w:color w:val="auto"/>
                <w:sz w:val="24"/>
                <w:highlight w:val="none"/>
              </w:rPr>
            </w:pPr>
            <w:r>
              <w:rPr>
                <w:rFonts w:hint="eastAsia"/>
                <w:color w:val="auto"/>
                <w:sz w:val="24"/>
                <w:highlight w:val="none"/>
              </w:rPr>
              <w:t>信噪比 100 dB</w:t>
            </w:r>
          </w:p>
          <w:p>
            <w:pPr>
              <w:rPr>
                <w:color w:val="auto"/>
                <w:sz w:val="24"/>
                <w:highlight w:val="none"/>
              </w:rPr>
            </w:pPr>
            <w:r>
              <w:rPr>
                <w:rFonts w:hint="eastAsia"/>
                <w:color w:val="auto"/>
                <w:sz w:val="24"/>
                <w:highlight w:val="none"/>
              </w:rPr>
              <w:t>输入插座 公母卡侬</w:t>
            </w:r>
          </w:p>
          <w:p>
            <w:pPr>
              <w:rPr>
                <w:color w:val="auto"/>
                <w:sz w:val="24"/>
                <w:highlight w:val="none"/>
              </w:rPr>
            </w:pPr>
            <w:r>
              <w:rPr>
                <w:rFonts w:hint="eastAsia"/>
                <w:color w:val="auto"/>
                <w:sz w:val="24"/>
                <w:highlight w:val="none"/>
              </w:rPr>
              <w:t>输出方式 接线柱+Speakon</w:t>
            </w:r>
          </w:p>
          <w:p>
            <w:pPr>
              <w:rPr>
                <w:color w:val="auto"/>
                <w:sz w:val="24"/>
                <w:highlight w:val="none"/>
              </w:rPr>
            </w:pPr>
            <w:r>
              <w:rPr>
                <w:rFonts w:hint="eastAsia"/>
                <w:color w:val="auto"/>
                <w:sz w:val="24"/>
                <w:highlight w:val="none"/>
              </w:rPr>
              <w:t>输入阻抗 20 kΩ平衡/10 kΩ非平衡</w:t>
            </w:r>
          </w:p>
          <w:p>
            <w:pPr>
              <w:rPr>
                <w:color w:val="auto"/>
                <w:sz w:val="24"/>
                <w:highlight w:val="none"/>
              </w:rPr>
            </w:pPr>
            <w:r>
              <w:rPr>
                <w:rFonts w:hint="eastAsia"/>
                <w:color w:val="auto"/>
                <w:sz w:val="24"/>
                <w:highlight w:val="none"/>
              </w:rPr>
              <w:t>电源电压 200-240 V~50-60 HZ</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反馈抑制器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A 计权 &gt;109 dB</w:t>
            </w:r>
          </w:p>
          <w:p>
            <w:pPr>
              <w:rPr>
                <w:color w:val="auto"/>
                <w:sz w:val="24"/>
                <w:highlight w:val="none"/>
              </w:rPr>
            </w:pPr>
            <w:r>
              <w:rPr>
                <w:rFonts w:hint="eastAsia"/>
                <w:color w:val="auto"/>
                <w:sz w:val="24"/>
                <w:highlight w:val="none"/>
              </w:rPr>
              <w:t>带宽 22 KHz</w:t>
            </w:r>
          </w:p>
          <w:p>
            <w:pPr>
              <w:rPr>
                <w:color w:val="auto"/>
                <w:sz w:val="24"/>
                <w:highlight w:val="none"/>
              </w:rPr>
            </w:pPr>
            <w:r>
              <w:rPr>
                <w:rFonts w:hint="eastAsia"/>
                <w:color w:val="auto"/>
                <w:sz w:val="24"/>
                <w:highlight w:val="none"/>
              </w:rPr>
              <w:t>输出功率 5 W</w:t>
            </w:r>
          </w:p>
          <w:p>
            <w:pPr>
              <w:rPr>
                <w:color w:val="auto"/>
                <w:sz w:val="24"/>
                <w:highlight w:val="none"/>
              </w:rPr>
            </w:pPr>
            <w:r>
              <w:rPr>
                <w:rFonts w:hint="eastAsia"/>
                <w:color w:val="auto"/>
                <w:sz w:val="24"/>
                <w:highlight w:val="none"/>
              </w:rPr>
              <w:t>总谐波失真+ 噪声 典型值0.003％</w:t>
            </w:r>
          </w:p>
          <w:p>
            <w:pPr>
              <w:rPr>
                <w:color w:val="auto"/>
                <w:sz w:val="24"/>
                <w:highlight w:val="none"/>
              </w:rPr>
            </w:pPr>
            <w:r>
              <w:rPr>
                <w:rFonts w:hint="eastAsia"/>
                <w:color w:val="auto"/>
                <w:sz w:val="24"/>
                <w:highlight w:val="none"/>
              </w:rPr>
              <w:t>频率响应特性 20 Hz-20 KHz,±0.5 dB</w:t>
            </w:r>
          </w:p>
          <w:p>
            <w:pPr>
              <w:rPr>
                <w:color w:val="auto"/>
                <w:sz w:val="24"/>
                <w:highlight w:val="none"/>
              </w:rPr>
            </w:pPr>
            <w:r>
              <w:rPr>
                <w:rFonts w:hint="eastAsia"/>
                <w:color w:val="auto"/>
                <w:sz w:val="24"/>
                <w:highlight w:val="none"/>
              </w:rPr>
              <w:t>输出电平 +4 dBu,1 KHz</w:t>
            </w:r>
          </w:p>
          <w:p>
            <w:pPr>
              <w:rPr>
                <w:color w:val="auto"/>
                <w:sz w:val="24"/>
                <w:highlight w:val="none"/>
              </w:rPr>
            </w:pPr>
            <w:r>
              <w:rPr>
                <w:rFonts w:hint="eastAsia"/>
                <w:color w:val="auto"/>
                <w:sz w:val="24"/>
                <w:highlight w:val="none"/>
              </w:rPr>
              <w:t>通道间交叉话音 典型值&gt;80 dB</w:t>
            </w:r>
          </w:p>
          <w:p>
            <w:pPr>
              <w:rPr>
                <w:color w:val="auto"/>
                <w:sz w:val="24"/>
                <w:highlight w:val="none"/>
              </w:rPr>
            </w:pPr>
            <w:r>
              <w:rPr>
                <w:rFonts w:hint="eastAsia"/>
                <w:color w:val="auto"/>
                <w:sz w:val="24"/>
                <w:highlight w:val="none"/>
              </w:rPr>
              <w:t>输出端交叉话音 典型值&gt;80 dB</w:t>
            </w:r>
          </w:p>
          <w:p>
            <w:pPr>
              <w:rPr>
                <w:color w:val="auto"/>
                <w:sz w:val="24"/>
                <w:highlight w:val="none"/>
              </w:rPr>
            </w:pPr>
            <w:r>
              <w:rPr>
                <w:rFonts w:hint="eastAsia"/>
                <w:color w:val="auto"/>
                <w:sz w:val="24"/>
                <w:highlight w:val="none"/>
              </w:rPr>
              <w:t>电源电压 交流50/60 Hz，100 V；120 V，60 Hz 和230 V，50/60 Hz</w:t>
            </w:r>
          </w:p>
          <w:p>
            <w:pPr>
              <w:rPr>
                <w:color w:val="auto"/>
                <w:sz w:val="24"/>
                <w:highlight w:val="none"/>
              </w:rPr>
            </w:pPr>
            <w:r>
              <w:rPr>
                <w:rFonts w:hint="eastAsia"/>
                <w:color w:val="auto"/>
                <w:sz w:val="24"/>
                <w:highlight w:val="none"/>
              </w:rPr>
              <w:t>电力消耗 9 W</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机柜</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标准19英寸机柜</w:t>
            </w:r>
          </w:p>
          <w:p>
            <w:pPr>
              <w:rPr>
                <w:color w:val="auto"/>
                <w:sz w:val="24"/>
                <w:highlight w:val="none"/>
              </w:rPr>
            </w:pPr>
            <w:r>
              <w:rPr>
                <w:rFonts w:hint="eastAsia"/>
                <w:color w:val="auto"/>
                <w:sz w:val="24"/>
                <w:highlight w:val="none"/>
              </w:rPr>
              <w:t>内含双路8位10A PDU电源</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坐席系统</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坐席PC电脑</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CPU：不低于i7；</w:t>
            </w:r>
          </w:p>
          <w:p>
            <w:pPr>
              <w:rPr>
                <w:color w:val="auto"/>
                <w:sz w:val="24"/>
                <w:highlight w:val="none"/>
              </w:rPr>
            </w:pPr>
            <w:r>
              <w:rPr>
                <w:rFonts w:hint="eastAsia"/>
                <w:color w:val="auto"/>
                <w:sz w:val="24"/>
                <w:highlight w:val="none"/>
              </w:rPr>
              <w:t>内存：8GB；</w:t>
            </w:r>
          </w:p>
          <w:p>
            <w:pPr>
              <w:rPr>
                <w:color w:val="auto"/>
                <w:sz w:val="24"/>
                <w:highlight w:val="none"/>
              </w:rPr>
            </w:pPr>
            <w:r>
              <w:rPr>
                <w:rFonts w:hint="eastAsia"/>
                <w:color w:val="auto"/>
                <w:sz w:val="24"/>
                <w:highlight w:val="none"/>
              </w:rPr>
              <w:t>硬盘：256GB NVMe SSD + 2TB SATA HDD；</w:t>
            </w:r>
          </w:p>
          <w:p>
            <w:pPr>
              <w:rPr>
                <w:color w:val="auto"/>
                <w:sz w:val="24"/>
                <w:highlight w:val="none"/>
              </w:rPr>
            </w:pPr>
            <w:r>
              <w:rPr>
                <w:rFonts w:hint="eastAsia"/>
                <w:color w:val="auto"/>
                <w:sz w:val="24"/>
                <w:highlight w:val="none"/>
              </w:rPr>
              <w:t>显示器：21.5英寸；</w:t>
            </w:r>
          </w:p>
          <w:p>
            <w:pPr>
              <w:rPr>
                <w:color w:val="auto"/>
                <w:sz w:val="24"/>
                <w:highlight w:val="none"/>
              </w:rPr>
            </w:pPr>
            <w:r>
              <w:rPr>
                <w:rFonts w:hint="eastAsia"/>
                <w:color w:val="auto"/>
                <w:sz w:val="24"/>
                <w:highlight w:val="none"/>
              </w:rPr>
              <w:t>显卡：R7 430，2GB独显；</w:t>
            </w:r>
          </w:p>
          <w:p>
            <w:pPr>
              <w:rPr>
                <w:color w:val="auto"/>
                <w:sz w:val="24"/>
                <w:highlight w:val="none"/>
              </w:rPr>
            </w:pPr>
            <w:r>
              <w:rPr>
                <w:rFonts w:hint="eastAsia"/>
                <w:color w:val="auto"/>
                <w:sz w:val="24"/>
                <w:highlight w:val="none"/>
              </w:rPr>
              <w:t>★视频监控解码能力：≥16路400万像素解码（</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专业型操作台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专业款控制台</w:t>
            </w:r>
          </w:p>
          <w:p>
            <w:pPr>
              <w:rPr>
                <w:color w:val="auto"/>
                <w:sz w:val="24"/>
                <w:highlight w:val="none"/>
              </w:rPr>
            </w:pPr>
            <w:r>
              <w:rPr>
                <w:rFonts w:hint="eastAsia"/>
                <w:color w:val="auto"/>
                <w:sz w:val="24"/>
                <w:highlight w:val="none"/>
              </w:rPr>
              <w:t>控制台面板：材质：厚度25mm新型环保板材，表面粘贴威盛亚HPL，台面前端聚氨酯手枕边；台面无缝拼接；</w:t>
            </w:r>
          </w:p>
          <w:p>
            <w:pPr>
              <w:rPr>
                <w:color w:val="auto"/>
                <w:sz w:val="24"/>
                <w:highlight w:val="none"/>
              </w:rPr>
            </w:pPr>
            <w:r>
              <w:rPr>
                <w:rFonts w:hint="eastAsia"/>
                <w:color w:val="auto"/>
                <w:sz w:val="24"/>
                <w:highlight w:val="none"/>
              </w:rPr>
              <w:t>控制台框架：材质：镀锌钢板厚度2.0mm，前后门板厚度1.2mm；控制台台体构架依靠带弹性胶垫固定底座与地面固定，具有调节功能；</w:t>
            </w:r>
          </w:p>
          <w:p>
            <w:pPr>
              <w:rPr>
                <w:color w:val="auto"/>
                <w:sz w:val="24"/>
                <w:highlight w:val="none"/>
              </w:rPr>
            </w:pPr>
            <w:r>
              <w:rPr>
                <w:rFonts w:hint="eastAsia"/>
                <w:color w:val="auto"/>
                <w:sz w:val="24"/>
                <w:highlight w:val="none"/>
              </w:rPr>
              <w:t>后屏风：专用T5铝合金型材，厚度不小于2.0mm，槽宽不小于8mm；</w:t>
            </w:r>
          </w:p>
          <w:p>
            <w:pPr>
              <w:rPr>
                <w:color w:val="auto"/>
                <w:sz w:val="24"/>
                <w:highlight w:val="none"/>
              </w:rPr>
            </w:pPr>
            <w:r>
              <w:rPr>
                <w:rFonts w:hint="eastAsia"/>
                <w:color w:val="auto"/>
                <w:sz w:val="24"/>
                <w:highlight w:val="none"/>
              </w:rPr>
              <w:t>侧板：材质：高密度板，表面喷涂PU烤漆或者使用HPL板PVC封边，镂空外形；</w:t>
            </w:r>
          </w:p>
          <w:p>
            <w:pPr>
              <w:rPr>
                <w:color w:val="auto"/>
                <w:sz w:val="24"/>
                <w:highlight w:val="none"/>
              </w:rPr>
            </w:pPr>
            <w:r>
              <w:rPr>
                <w:rFonts w:hint="eastAsia"/>
                <w:color w:val="auto"/>
                <w:sz w:val="24"/>
                <w:highlight w:val="none"/>
              </w:rPr>
              <w:t>台体下端底柜：设备密封底柜内部，上线位主机托板为多模块式底板，底柜前后门转门式设计，液压缓冲铰链与主框架连接；</w:t>
            </w:r>
          </w:p>
          <w:p>
            <w:pPr>
              <w:rPr>
                <w:color w:val="auto"/>
                <w:sz w:val="24"/>
                <w:highlight w:val="none"/>
              </w:rPr>
            </w:pPr>
            <w:r>
              <w:rPr>
                <w:rFonts w:hint="eastAsia"/>
                <w:color w:val="auto"/>
                <w:sz w:val="24"/>
                <w:highlight w:val="none"/>
              </w:rPr>
              <w:t>线缆管理：</w:t>
            </w:r>
          </w:p>
          <w:p>
            <w:pPr>
              <w:rPr>
                <w:color w:val="auto"/>
                <w:sz w:val="24"/>
                <w:highlight w:val="none"/>
              </w:rPr>
            </w:pPr>
            <w:r>
              <w:rPr>
                <w:rFonts w:hint="eastAsia"/>
                <w:color w:val="auto"/>
                <w:sz w:val="24"/>
                <w:highlight w:val="none"/>
              </w:rPr>
              <w:t>电源、讯号线分开管理，在线槽内捆扎，布线短捷、隐蔽、合理；</w:t>
            </w:r>
          </w:p>
          <w:p>
            <w:pPr>
              <w:rPr>
                <w:color w:val="auto"/>
                <w:sz w:val="24"/>
                <w:highlight w:val="none"/>
              </w:rPr>
            </w:pPr>
            <w:r>
              <w:rPr>
                <w:rFonts w:hint="eastAsia"/>
                <w:color w:val="auto"/>
                <w:sz w:val="24"/>
                <w:highlight w:val="none"/>
              </w:rPr>
              <w:t>电源线按市场LCD配线标准2m，即可地连入电源插座，讯号线不用加长可插入主机；</w:t>
            </w:r>
          </w:p>
          <w:p>
            <w:pPr>
              <w:rPr>
                <w:color w:val="auto"/>
                <w:sz w:val="24"/>
                <w:highlight w:val="none"/>
              </w:rPr>
            </w:pPr>
            <w:r>
              <w:rPr>
                <w:rFonts w:hint="eastAsia"/>
                <w:color w:val="auto"/>
                <w:sz w:val="24"/>
                <w:highlight w:val="none"/>
              </w:rPr>
              <w:t>控制台散热设计：</w:t>
            </w:r>
          </w:p>
          <w:p>
            <w:pPr>
              <w:rPr>
                <w:color w:val="auto"/>
                <w:sz w:val="24"/>
                <w:highlight w:val="none"/>
              </w:rPr>
            </w:pPr>
            <w:r>
              <w:rPr>
                <w:rFonts w:hint="eastAsia"/>
                <w:color w:val="auto"/>
                <w:sz w:val="24"/>
                <w:highlight w:val="none"/>
              </w:rPr>
              <w:t>通风气流从台底部进入，门与地面有40mm的间距，托板有散气孔达到散热效果；</w:t>
            </w:r>
          </w:p>
          <w:p>
            <w:pPr>
              <w:rPr>
                <w:color w:val="auto"/>
                <w:sz w:val="24"/>
                <w:highlight w:val="none"/>
              </w:rPr>
            </w:pPr>
            <w:r>
              <w:rPr>
                <w:rFonts w:hint="eastAsia"/>
                <w:color w:val="auto"/>
                <w:sz w:val="24"/>
                <w:highlight w:val="none"/>
              </w:rPr>
              <w:t>静音键盘盆：</w:t>
            </w:r>
          </w:p>
          <w:p>
            <w:pPr>
              <w:rPr>
                <w:color w:val="auto"/>
                <w:sz w:val="24"/>
                <w:highlight w:val="none"/>
              </w:rPr>
            </w:pPr>
            <w:r>
              <w:rPr>
                <w:rFonts w:hint="eastAsia"/>
                <w:color w:val="auto"/>
                <w:sz w:val="24"/>
                <w:highlight w:val="none"/>
              </w:rPr>
              <w:t>抽拉式静音滑轮，阻尼缓冲，自动闭合等；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张</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交换机</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提供16个千兆电口</w:t>
            </w:r>
          </w:p>
          <w:p>
            <w:pPr>
              <w:rPr>
                <w:color w:val="auto"/>
                <w:sz w:val="24"/>
                <w:highlight w:val="none"/>
              </w:rPr>
            </w:pPr>
            <w:r>
              <w:rPr>
                <w:rFonts w:hint="eastAsia"/>
                <w:color w:val="auto"/>
                <w:sz w:val="24"/>
                <w:highlight w:val="none"/>
              </w:rPr>
              <w:t>支持IEEE 802.3、IEEE 802.3u、IEEE 802.3x、IEEE 802.3ab标准</w:t>
            </w:r>
          </w:p>
          <w:p>
            <w:pPr>
              <w:rPr>
                <w:color w:val="auto"/>
                <w:sz w:val="24"/>
                <w:highlight w:val="none"/>
              </w:rPr>
            </w:pPr>
            <w:r>
              <w:rPr>
                <w:rFonts w:hint="eastAsia"/>
                <w:color w:val="auto"/>
                <w:sz w:val="24"/>
                <w:highlight w:val="none"/>
              </w:rPr>
              <w:t>千兆网络接入设计</w:t>
            </w:r>
          </w:p>
          <w:p>
            <w:pPr>
              <w:rPr>
                <w:color w:val="auto"/>
                <w:sz w:val="24"/>
                <w:highlight w:val="none"/>
              </w:rPr>
            </w:pPr>
            <w:r>
              <w:rPr>
                <w:rFonts w:hint="eastAsia"/>
                <w:color w:val="auto"/>
                <w:sz w:val="24"/>
                <w:highlight w:val="none"/>
              </w:rPr>
              <w:t>线速转发</w:t>
            </w:r>
          </w:p>
          <w:p>
            <w:pPr>
              <w:rPr>
                <w:color w:val="auto"/>
                <w:sz w:val="24"/>
                <w:highlight w:val="none"/>
              </w:rPr>
            </w:pPr>
            <w:r>
              <w:rPr>
                <w:rFonts w:hint="eastAsia"/>
                <w:color w:val="auto"/>
                <w:sz w:val="24"/>
                <w:highlight w:val="none"/>
              </w:rPr>
              <w:t>存储转发交换方式</w:t>
            </w:r>
          </w:p>
          <w:p>
            <w:pPr>
              <w:rPr>
                <w:color w:val="auto"/>
                <w:sz w:val="24"/>
                <w:highlight w:val="none"/>
              </w:rPr>
            </w:pPr>
            <w:r>
              <w:rPr>
                <w:rFonts w:hint="eastAsia"/>
                <w:color w:val="auto"/>
                <w:sz w:val="24"/>
                <w:highlight w:val="none"/>
              </w:rPr>
              <w:t>支持客户端管理</w:t>
            </w:r>
          </w:p>
          <w:p>
            <w:pPr>
              <w:rPr>
                <w:color w:val="auto"/>
                <w:sz w:val="24"/>
                <w:highlight w:val="none"/>
              </w:rPr>
            </w:pPr>
            <w:r>
              <w:rPr>
                <w:rFonts w:hint="eastAsia"/>
                <w:color w:val="auto"/>
                <w:sz w:val="24"/>
                <w:highlight w:val="none"/>
              </w:rPr>
              <w:t>支持云管理</w:t>
            </w:r>
          </w:p>
          <w:p>
            <w:pPr>
              <w:rPr>
                <w:color w:val="auto"/>
                <w:sz w:val="24"/>
                <w:highlight w:val="none"/>
              </w:rPr>
            </w:pPr>
            <w:r>
              <w:rPr>
                <w:rFonts w:hint="eastAsia"/>
                <w:color w:val="auto"/>
                <w:sz w:val="24"/>
                <w:highlight w:val="none"/>
              </w:rPr>
              <w:t>支持网络拓扑管理、链路聚合、端口管理</w:t>
            </w:r>
          </w:p>
          <w:p>
            <w:pPr>
              <w:rPr>
                <w:color w:val="auto"/>
                <w:sz w:val="24"/>
                <w:highlight w:val="none"/>
              </w:rPr>
            </w:pPr>
            <w:r>
              <w:rPr>
                <w:rFonts w:hint="eastAsia"/>
                <w:color w:val="auto"/>
                <w:sz w:val="24"/>
                <w:highlight w:val="none"/>
              </w:rPr>
              <w:t>支持远程升级</w:t>
            </w:r>
          </w:p>
          <w:p>
            <w:pPr>
              <w:rPr>
                <w:color w:val="auto"/>
                <w:sz w:val="24"/>
                <w:highlight w:val="none"/>
              </w:rPr>
            </w:pPr>
            <w:r>
              <w:rPr>
                <w:rFonts w:hint="eastAsia"/>
                <w:color w:val="auto"/>
                <w:sz w:val="24"/>
                <w:highlight w:val="none"/>
              </w:rPr>
              <w:t>坚固式高强度金属外壳</w:t>
            </w:r>
          </w:p>
          <w:p>
            <w:pPr>
              <w:rPr>
                <w:color w:val="auto"/>
                <w:sz w:val="24"/>
                <w:highlight w:val="none"/>
              </w:rPr>
            </w:pPr>
            <w:r>
              <w:rPr>
                <w:rFonts w:hint="eastAsia"/>
                <w:color w:val="auto"/>
                <w:sz w:val="24"/>
                <w:highlight w:val="none"/>
              </w:rPr>
              <w:t>无风扇设计，高可靠性</w:t>
            </w:r>
          </w:p>
          <w:p>
            <w:pPr>
              <w:rPr>
                <w:color w:val="auto"/>
                <w:sz w:val="24"/>
                <w:highlight w:val="none"/>
              </w:rPr>
            </w:pPr>
            <w:r>
              <w:rPr>
                <w:rFonts w:hint="eastAsia"/>
                <w:color w:val="auto"/>
                <w:sz w:val="24"/>
                <w:highlight w:val="none"/>
              </w:rPr>
              <w:t>★支持通过网管平台对接入设备间的链路详情展示，包括传输速率、链路两端设备信息和链路带宽告警（提供检测报告证明）</w:t>
            </w:r>
          </w:p>
          <w:p>
            <w:pPr>
              <w:rPr>
                <w:color w:val="auto"/>
                <w:sz w:val="24"/>
                <w:highlight w:val="none"/>
              </w:rPr>
            </w:pPr>
            <w:r>
              <w:rPr>
                <w:rFonts w:hint="eastAsia"/>
                <w:color w:val="auto"/>
                <w:sz w:val="24"/>
                <w:highlight w:val="none"/>
              </w:rPr>
              <w:t>★为保证整体系统稳定性，投标产品必须与云计算服务器、云存储服务器、摄像机同一品牌</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2307"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操作台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专业款控制台</w:t>
            </w:r>
          </w:p>
          <w:p>
            <w:pPr>
              <w:rPr>
                <w:color w:val="auto"/>
                <w:sz w:val="24"/>
                <w:highlight w:val="none"/>
              </w:rPr>
            </w:pPr>
            <w:r>
              <w:rPr>
                <w:rFonts w:hint="eastAsia"/>
                <w:color w:val="auto"/>
                <w:sz w:val="24"/>
                <w:highlight w:val="none"/>
              </w:rPr>
              <w:t>控制台面板：材质：厚度25mm新型环保板材，表面粘贴威盛亚HPL，台面前端聚氨酯手枕边；台面无缝拼接；</w:t>
            </w:r>
          </w:p>
          <w:p>
            <w:pPr>
              <w:rPr>
                <w:color w:val="auto"/>
                <w:sz w:val="24"/>
                <w:highlight w:val="none"/>
              </w:rPr>
            </w:pPr>
            <w:r>
              <w:rPr>
                <w:rFonts w:hint="eastAsia"/>
                <w:color w:val="auto"/>
                <w:sz w:val="24"/>
                <w:highlight w:val="none"/>
              </w:rPr>
              <w:t>控制台框架：材质：镀锌钢板厚度2.0mm，前后门板厚度1.2mm；控制台台体构架依靠带弹性胶垫固定底座与地面固定，具有调节功能；</w:t>
            </w:r>
          </w:p>
          <w:p>
            <w:pPr>
              <w:rPr>
                <w:color w:val="auto"/>
                <w:sz w:val="24"/>
                <w:highlight w:val="none"/>
              </w:rPr>
            </w:pPr>
            <w:r>
              <w:rPr>
                <w:rFonts w:hint="eastAsia"/>
                <w:color w:val="auto"/>
                <w:sz w:val="24"/>
                <w:highlight w:val="none"/>
              </w:rPr>
              <w:t>后屏风：T5铝合金型材，厚度不小于2.0mm，槽宽不小于8mm；</w:t>
            </w:r>
          </w:p>
          <w:p>
            <w:pPr>
              <w:rPr>
                <w:color w:val="auto"/>
                <w:sz w:val="24"/>
                <w:highlight w:val="none"/>
              </w:rPr>
            </w:pPr>
            <w:r>
              <w:rPr>
                <w:rFonts w:hint="eastAsia"/>
                <w:color w:val="auto"/>
                <w:sz w:val="24"/>
                <w:highlight w:val="none"/>
              </w:rPr>
              <w:t>侧板：材质：高密度板，表面喷涂PU烤漆或者使用HPL板PVC封边，镂空外形；</w:t>
            </w:r>
          </w:p>
          <w:p>
            <w:pPr>
              <w:rPr>
                <w:color w:val="auto"/>
                <w:sz w:val="24"/>
                <w:highlight w:val="none"/>
              </w:rPr>
            </w:pPr>
            <w:r>
              <w:rPr>
                <w:rFonts w:hint="eastAsia"/>
                <w:color w:val="auto"/>
                <w:sz w:val="24"/>
                <w:highlight w:val="none"/>
              </w:rPr>
              <w:t>台体下端底柜：设备密封底柜内部，上线位主机托板为多模块式底板，底柜前后门转门式设计，液压缓冲铰链与主框架连接；</w:t>
            </w:r>
          </w:p>
          <w:p>
            <w:pPr>
              <w:rPr>
                <w:color w:val="auto"/>
                <w:sz w:val="24"/>
                <w:highlight w:val="none"/>
              </w:rPr>
            </w:pPr>
            <w:r>
              <w:rPr>
                <w:rFonts w:hint="eastAsia"/>
                <w:color w:val="auto"/>
                <w:sz w:val="24"/>
                <w:highlight w:val="none"/>
              </w:rPr>
              <w:t>线缆管理：</w:t>
            </w:r>
          </w:p>
          <w:p>
            <w:pPr>
              <w:rPr>
                <w:color w:val="auto"/>
                <w:sz w:val="24"/>
                <w:highlight w:val="none"/>
              </w:rPr>
            </w:pPr>
            <w:r>
              <w:rPr>
                <w:rFonts w:hint="eastAsia"/>
                <w:color w:val="auto"/>
                <w:sz w:val="24"/>
                <w:highlight w:val="none"/>
              </w:rPr>
              <w:t>电源线按市场LCD配线标准2m，即可地连入电源插座，讯号线不用加长可插入主机；</w:t>
            </w:r>
          </w:p>
          <w:p>
            <w:pPr>
              <w:rPr>
                <w:color w:val="auto"/>
                <w:sz w:val="24"/>
                <w:highlight w:val="none"/>
              </w:rPr>
            </w:pPr>
            <w:r>
              <w:rPr>
                <w:rFonts w:hint="eastAsia"/>
                <w:color w:val="auto"/>
                <w:sz w:val="24"/>
                <w:highlight w:val="none"/>
              </w:rPr>
              <w:t>控制台散热设计：</w:t>
            </w:r>
          </w:p>
          <w:p>
            <w:pPr>
              <w:rPr>
                <w:color w:val="auto"/>
                <w:sz w:val="24"/>
                <w:highlight w:val="none"/>
              </w:rPr>
            </w:pPr>
            <w:r>
              <w:rPr>
                <w:rFonts w:hint="eastAsia"/>
                <w:color w:val="auto"/>
                <w:sz w:val="24"/>
                <w:highlight w:val="none"/>
              </w:rPr>
              <w:t>通风气流从台底部进入，门与地面有40mm的间距，托板有散气孔达到散热效果；</w:t>
            </w:r>
          </w:p>
          <w:p>
            <w:pPr>
              <w:rPr>
                <w:color w:val="auto"/>
                <w:sz w:val="24"/>
                <w:highlight w:val="none"/>
              </w:rPr>
            </w:pPr>
            <w:r>
              <w:rPr>
                <w:rFonts w:hint="eastAsia"/>
                <w:color w:val="auto"/>
                <w:sz w:val="24"/>
                <w:highlight w:val="none"/>
              </w:rPr>
              <w:t>静音键盘盆：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368"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座椅</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钢制转椅，360°旋转，不少于8cm上下升降</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354"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NTP天线</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NTP 100米天馈包是一套用于NTP时钟接收GPS/BD信号的天馈包。天馈包包括1套GPS/BD授时天线接收器（蘑菇头）、100米RG58成品馈线、1套安装套件、1套防雷包组成。</w:t>
            </w:r>
          </w:p>
          <w:p>
            <w:pPr>
              <w:rPr>
                <w:color w:val="auto"/>
                <w:sz w:val="24"/>
                <w:highlight w:val="none"/>
              </w:rPr>
            </w:pPr>
            <w:r>
              <w:rPr>
                <w:rFonts w:hint="eastAsia"/>
                <w:color w:val="auto"/>
                <w:sz w:val="24"/>
                <w:highlight w:val="none"/>
              </w:rPr>
              <w:t>天线材质：介质陶瓷</w:t>
            </w:r>
          </w:p>
          <w:p>
            <w:pPr>
              <w:rPr>
                <w:color w:val="auto"/>
                <w:sz w:val="24"/>
                <w:highlight w:val="none"/>
              </w:rPr>
            </w:pPr>
            <w:r>
              <w:rPr>
                <w:rFonts w:hint="eastAsia"/>
                <w:color w:val="auto"/>
                <w:sz w:val="24"/>
                <w:highlight w:val="none"/>
              </w:rPr>
              <w:t>天线罩材质：ABS</w:t>
            </w:r>
          </w:p>
          <w:p>
            <w:pPr>
              <w:rPr>
                <w:color w:val="auto"/>
                <w:sz w:val="24"/>
                <w:highlight w:val="none"/>
              </w:rPr>
            </w:pPr>
            <w:r>
              <w:rPr>
                <w:rFonts w:hint="eastAsia"/>
                <w:color w:val="auto"/>
                <w:sz w:val="24"/>
                <w:highlight w:val="none"/>
              </w:rPr>
              <w:t>工作温度：-40℃~+80℃</w:t>
            </w:r>
          </w:p>
          <w:p>
            <w:pPr>
              <w:rPr>
                <w:color w:val="auto"/>
                <w:sz w:val="24"/>
                <w:highlight w:val="none"/>
              </w:rPr>
            </w:pPr>
            <w:r>
              <w:rPr>
                <w:rFonts w:hint="eastAsia"/>
                <w:color w:val="auto"/>
                <w:sz w:val="24"/>
                <w:highlight w:val="none"/>
              </w:rPr>
              <w:t>相对湿度：Up to 90%</w:t>
            </w:r>
          </w:p>
          <w:p>
            <w:pPr>
              <w:rPr>
                <w:color w:val="auto"/>
                <w:sz w:val="24"/>
                <w:highlight w:val="none"/>
              </w:rPr>
            </w:pPr>
            <w:r>
              <w:rPr>
                <w:rFonts w:hint="eastAsia"/>
                <w:color w:val="auto"/>
                <w:sz w:val="24"/>
                <w:highlight w:val="none"/>
              </w:rPr>
              <w:t>防护等级：IP67</w:t>
            </w:r>
          </w:p>
          <w:p>
            <w:pPr>
              <w:rPr>
                <w:color w:val="auto"/>
                <w:sz w:val="24"/>
                <w:highlight w:val="none"/>
              </w:rPr>
            </w:pPr>
            <w:r>
              <w:rPr>
                <w:rFonts w:hint="eastAsia"/>
                <w:color w:val="auto"/>
                <w:sz w:val="24"/>
                <w:highlight w:val="none"/>
              </w:rPr>
              <w:t>接口方式：入室侧BNC公头</w:t>
            </w:r>
          </w:p>
          <w:p>
            <w:pPr>
              <w:rPr>
                <w:color w:val="auto"/>
                <w:sz w:val="24"/>
                <w:highlight w:val="none"/>
              </w:rPr>
            </w:pPr>
            <w:r>
              <w:rPr>
                <w:rFonts w:hint="eastAsia"/>
                <w:color w:val="auto"/>
                <w:sz w:val="24"/>
                <w:highlight w:val="none"/>
              </w:rPr>
              <w:t>配套材料：</w:t>
            </w:r>
          </w:p>
          <w:p>
            <w:pPr>
              <w:rPr>
                <w:color w:val="auto"/>
                <w:sz w:val="24"/>
                <w:highlight w:val="none"/>
              </w:rPr>
            </w:pPr>
            <w:r>
              <w:rPr>
                <w:rFonts w:hint="eastAsia"/>
                <w:color w:val="auto"/>
                <w:sz w:val="24"/>
                <w:highlight w:val="none"/>
              </w:rPr>
              <w:t>100米转BNC公射频电缆；</w:t>
            </w:r>
          </w:p>
          <w:p>
            <w:pPr>
              <w:rPr>
                <w:color w:val="auto"/>
                <w:sz w:val="24"/>
                <w:highlight w:val="none"/>
              </w:rPr>
            </w:pPr>
            <w:r>
              <w:rPr>
                <w:rFonts w:hint="eastAsia"/>
                <w:color w:val="auto"/>
                <w:sz w:val="24"/>
                <w:highlight w:val="none"/>
              </w:rPr>
              <w:t>安装套件1副；</w:t>
            </w:r>
          </w:p>
          <w:p>
            <w:pPr>
              <w:rPr>
                <w:color w:val="auto"/>
                <w:sz w:val="24"/>
                <w:highlight w:val="none"/>
              </w:rPr>
            </w:pPr>
            <w:r>
              <w:rPr>
                <w:rFonts w:hint="eastAsia"/>
                <w:color w:val="auto"/>
                <w:sz w:val="24"/>
                <w:highlight w:val="none"/>
              </w:rPr>
              <w:t>射频同轴天馈防雷器1个，尺寸51.5*24.8mm；</w:t>
            </w:r>
          </w:p>
          <w:p>
            <w:pPr>
              <w:rPr>
                <w:color w:val="auto"/>
                <w:sz w:val="24"/>
                <w:highlight w:val="none"/>
              </w:rPr>
            </w:pPr>
            <w:r>
              <w:rPr>
                <w:rFonts w:hint="eastAsia"/>
                <w:color w:val="auto"/>
                <w:sz w:val="24"/>
                <w:highlight w:val="none"/>
              </w:rPr>
              <w:t>3米BNC公转BNC公跳线；</w:t>
            </w:r>
          </w:p>
          <w:p>
            <w:pPr>
              <w:rPr>
                <w:color w:val="auto"/>
                <w:sz w:val="24"/>
                <w:highlight w:val="none"/>
              </w:rPr>
            </w:pPr>
            <w:r>
              <w:rPr>
                <w:rFonts w:hint="eastAsia"/>
                <w:color w:val="auto"/>
                <w:sz w:val="24"/>
                <w:highlight w:val="none"/>
              </w:rPr>
              <w:t>黄绿接地线1根；</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个</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2.7</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客户机/工控机/桌面型服务器</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支持GPS、北斗、上级NTP校时（默认北斗）</w:t>
            </w:r>
          </w:p>
          <w:p>
            <w:pPr>
              <w:rPr>
                <w:color w:val="auto"/>
                <w:sz w:val="24"/>
                <w:highlight w:val="none"/>
              </w:rPr>
            </w:pPr>
            <w:r>
              <w:rPr>
                <w:rFonts w:hint="eastAsia"/>
                <w:color w:val="auto"/>
                <w:sz w:val="24"/>
                <w:highlight w:val="none"/>
              </w:rPr>
              <w:t>支持多网域校时</w:t>
            </w:r>
          </w:p>
          <w:p>
            <w:pPr>
              <w:rPr>
                <w:color w:val="auto"/>
                <w:sz w:val="24"/>
                <w:highlight w:val="none"/>
              </w:rPr>
            </w:pPr>
            <w:r>
              <w:rPr>
                <w:rFonts w:hint="eastAsia"/>
                <w:color w:val="auto"/>
                <w:sz w:val="24"/>
                <w:highlight w:val="none"/>
              </w:rPr>
              <w:t>支持双机热备方案</w:t>
            </w:r>
          </w:p>
          <w:p>
            <w:pPr>
              <w:rPr>
                <w:color w:val="auto"/>
                <w:sz w:val="24"/>
                <w:highlight w:val="none"/>
              </w:rPr>
            </w:pPr>
            <w:r>
              <w:rPr>
                <w:rFonts w:hint="eastAsia"/>
                <w:color w:val="auto"/>
                <w:sz w:val="24"/>
                <w:highlight w:val="none"/>
              </w:rPr>
              <w:t>处理器：ARM处理器</w:t>
            </w:r>
          </w:p>
          <w:p>
            <w:pPr>
              <w:rPr>
                <w:color w:val="auto"/>
                <w:sz w:val="24"/>
                <w:highlight w:val="none"/>
              </w:rPr>
            </w:pPr>
            <w:r>
              <w:rPr>
                <w:rFonts w:hint="eastAsia"/>
                <w:color w:val="auto"/>
                <w:sz w:val="24"/>
                <w:highlight w:val="none"/>
              </w:rPr>
              <w:t>同步精度：卫星同步精度纳秒级；NTP同步精度毫秒级；</w:t>
            </w:r>
          </w:p>
          <w:p>
            <w:pPr>
              <w:rPr>
                <w:color w:val="auto"/>
                <w:sz w:val="24"/>
                <w:highlight w:val="none"/>
              </w:rPr>
            </w:pPr>
            <w:r>
              <w:rPr>
                <w:rFonts w:hint="eastAsia"/>
                <w:color w:val="auto"/>
                <w:sz w:val="24"/>
                <w:highlight w:val="none"/>
              </w:rPr>
              <w:t>内存：128M</w:t>
            </w:r>
          </w:p>
          <w:p>
            <w:pPr>
              <w:rPr>
                <w:color w:val="auto"/>
                <w:sz w:val="24"/>
                <w:highlight w:val="none"/>
              </w:rPr>
            </w:pPr>
            <w:r>
              <w:rPr>
                <w:rFonts w:hint="eastAsia"/>
                <w:color w:val="auto"/>
                <w:sz w:val="24"/>
                <w:highlight w:val="none"/>
              </w:rPr>
              <w:t>授时容量：500次/每秒（默认NTP1~2端口绑定，实现网口高可用）</w:t>
            </w:r>
          </w:p>
          <w:p>
            <w:pPr>
              <w:rPr>
                <w:color w:val="auto"/>
                <w:sz w:val="24"/>
                <w:highlight w:val="none"/>
              </w:rPr>
            </w:pPr>
            <w:r>
              <w:rPr>
                <w:rFonts w:hint="eastAsia"/>
                <w:color w:val="auto"/>
                <w:sz w:val="24"/>
                <w:highlight w:val="none"/>
              </w:rPr>
              <w:t>授时精度：不多于1ms</w:t>
            </w:r>
          </w:p>
          <w:p>
            <w:pPr>
              <w:rPr>
                <w:color w:val="auto"/>
                <w:sz w:val="24"/>
                <w:highlight w:val="none"/>
              </w:rPr>
            </w:pPr>
            <w:r>
              <w:rPr>
                <w:rFonts w:hint="eastAsia"/>
                <w:color w:val="auto"/>
                <w:sz w:val="24"/>
                <w:highlight w:val="none"/>
              </w:rPr>
              <w:t xml:space="preserve">授时频段：GPS: 1575.42±1.023MHz ，北斗: 1561.098±2.046MHz </w:t>
            </w:r>
          </w:p>
          <w:p>
            <w:pPr>
              <w:rPr>
                <w:color w:val="auto"/>
                <w:sz w:val="24"/>
                <w:highlight w:val="none"/>
              </w:rPr>
            </w:pPr>
            <w:r>
              <w:rPr>
                <w:rFonts w:hint="eastAsia"/>
                <w:color w:val="auto"/>
                <w:sz w:val="24"/>
                <w:highlight w:val="none"/>
              </w:rPr>
              <w:t>接口：2个NTP授时端口（RJ45）：NTP1~NTP2，对外授时接口，位于机箱前部，支持网口绑定；</w:t>
            </w:r>
          </w:p>
          <w:p>
            <w:pPr>
              <w:rPr>
                <w:color w:val="auto"/>
                <w:sz w:val="24"/>
                <w:highlight w:val="none"/>
              </w:rPr>
            </w:pPr>
            <w:r>
              <w:rPr>
                <w:rFonts w:hint="eastAsia"/>
                <w:color w:val="auto"/>
                <w:sz w:val="24"/>
                <w:highlight w:val="none"/>
              </w:rPr>
              <w:t>1个GPS/BD天线接口：位于机箱后部；</w:t>
            </w:r>
          </w:p>
          <w:p>
            <w:pPr>
              <w:rPr>
                <w:color w:val="auto"/>
                <w:sz w:val="24"/>
                <w:highlight w:val="none"/>
              </w:rPr>
            </w:pPr>
            <w:r>
              <w:rPr>
                <w:rFonts w:hint="eastAsia"/>
                <w:color w:val="auto"/>
                <w:sz w:val="24"/>
                <w:highlight w:val="none"/>
              </w:rPr>
              <w:t>1个串口（RJ45）：调试使用，位于机箱前部；</w:t>
            </w:r>
          </w:p>
          <w:p>
            <w:pPr>
              <w:rPr>
                <w:color w:val="auto"/>
                <w:sz w:val="24"/>
                <w:highlight w:val="none"/>
              </w:rPr>
            </w:pPr>
            <w:r>
              <w:rPr>
                <w:rFonts w:hint="eastAsia"/>
                <w:color w:val="auto"/>
                <w:sz w:val="24"/>
                <w:highlight w:val="none"/>
              </w:rPr>
              <w:t>1个NTP输入口（RJ45）：上级NTP设备输入使用，位于机箱前部；</w:t>
            </w:r>
          </w:p>
          <w:p>
            <w:pPr>
              <w:rPr>
                <w:color w:val="auto"/>
                <w:sz w:val="24"/>
                <w:highlight w:val="none"/>
              </w:rPr>
            </w:pPr>
            <w:r>
              <w:rPr>
                <w:rFonts w:hint="eastAsia"/>
                <w:color w:val="auto"/>
                <w:sz w:val="24"/>
                <w:highlight w:val="none"/>
              </w:rPr>
              <w:t>1个管理口（RJ45）：接入网络，进入校时软件管理页面;</w:t>
            </w:r>
          </w:p>
          <w:p>
            <w:pPr>
              <w:rPr>
                <w:color w:val="auto"/>
                <w:sz w:val="24"/>
                <w:highlight w:val="none"/>
              </w:rPr>
            </w:pPr>
            <w:r>
              <w:rPr>
                <w:rFonts w:hint="eastAsia"/>
                <w:color w:val="auto"/>
                <w:sz w:val="24"/>
                <w:highlight w:val="none"/>
              </w:rPr>
              <w:t>1个1PPS输出口：支持1路1PPS时间输出</w:t>
            </w:r>
          </w:p>
          <w:p>
            <w:pPr>
              <w:rPr>
                <w:color w:val="auto"/>
                <w:sz w:val="24"/>
                <w:highlight w:val="none"/>
              </w:rPr>
            </w:pPr>
            <w:r>
              <w:rPr>
                <w:rFonts w:hint="eastAsia"/>
                <w:color w:val="auto"/>
                <w:sz w:val="24"/>
                <w:highlight w:val="none"/>
              </w:rPr>
              <w:t>设备上电或重启后，系统自启校时服务</w:t>
            </w:r>
          </w:p>
          <w:p>
            <w:pPr>
              <w:rPr>
                <w:color w:val="auto"/>
                <w:sz w:val="24"/>
                <w:highlight w:val="none"/>
              </w:rPr>
            </w:pPr>
            <w:r>
              <w:rPr>
                <w:rFonts w:hint="eastAsia"/>
                <w:color w:val="auto"/>
                <w:sz w:val="24"/>
                <w:highlight w:val="none"/>
              </w:rPr>
              <w:t>支持BD/GPS模式对待授时设备进行授时</w:t>
            </w:r>
          </w:p>
          <w:p>
            <w:pPr>
              <w:rPr>
                <w:color w:val="auto"/>
                <w:sz w:val="24"/>
                <w:highlight w:val="none"/>
              </w:rPr>
            </w:pPr>
            <w:r>
              <w:rPr>
                <w:rFonts w:hint="eastAsia"/>
                <w:color w:val="auto"/>
                <w:sz w:val="24"/>
                <w:highlight w:val="none"/>
              </w:rPr>
              <w:t>支持对监控设备（DVR、NVR、网络摄像机）、服务器进行授时</w:t>
            </w:r>
          </w:p>
          <w:p>
            <w:pPr>
              <w:rPr>
                <w:color w:val="auto"/>
                <w:sz w:val="24"/>
                <w:highlight w:val="none"/>
              </w:rPr>
            </w:pPr>
            <w:r>
              <w:rPr>
                <w:rFonts w:hint="eastAsia"/>
                <w:color w:val="auto"/>
                <w:sz w:val="24"/>
                <w:highlight w:val="none"/>
              </w:rPr>
              <w:t>支持双机心跳监测互备功能</w:t>
            </w:r>
          </w:p>
          <w:p>
            <w:pPr>
              <w:rPr>
                <w:color w:val="auto"/>
                <w:sz w:val="24"/>
                <w:highlight w:val="none"/>
              </w:rPr>
            </w:pPr>
            <w:r>
              <w:rPr>
                <w:rFonts w:hint="eastAsia"/>
                <w:color w:val="auto"/>
                <w:sz w:val="24"/>
                <w:highlight w:val="none"/>
              </w:rPr>
              <w:t>支持上级NTP设备输入级联</w:t>
            </w:r>
          </w:p>
          <w:p>
            <w:pPr>
              <w:rPr>
                <w:color w:val="auto"/>
                <w:sz w:val="24"/>
                <w:highlight w:val="none"/>
              </w:rPr>
            </w:pPr>
            <w:r>
              <w:rPr>
                <w:rFonts w:hint="eastAsia"/>
                <w:color w:val="auto"/>
                <w:sz w:val="24"/>
                <w:highlight w:val="none"/>
              </w:rPr>
              <w:t>可通过WEB管理对NTP时钟进行配置管理</w:t>
            </w:r>
          </w:p>
          <w:p>
            <w:pPr>
              <w:rPr>
                <w:color w:val="auto"/>
                <w:sz w:val="24"/>
                <w:highlight w:val="none"/>
              </w:rPr>
            </w:pPr>
            <w:r>
              <w:rPr>
                <w:rFonts w:hint="eastAsia"/>
                <w:color w:val="auto"/>
                <w:sz w:val="24"/>
                <w:highlight w:val="none"/>
              </w:rPr>
              <w:t>支持NTP告警记录和日志信息查询导出</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2.8</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网线，电源线，管槽等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(十)</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指挥中心大屏</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LED显示单元</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1）小间距LED全彩显示屏；</w:t>
            </w:r>
          </w:p>
          <w:p>
            <w:pPr>
              <w:rPr>
                <w:color w:val="auto"/>
                <w:sz w:val="24"/>
                <w:highlight w:val="none"/>
              </w:rPr>
            </w:pPr>
            <w:r>
              <w:rPr>
                <w:rFonts w:hint="eastAsia"/>
                <w:color w:val="auto"/>
                <w:sz w:val="24"/>
                <w:highlight w:val="none"/>
              </w:rPr>
              <w:t>2）像素间距：1.875mm；</w:t>
            </w:r>
          </w:p>
          <w:p>
            <w:pPr>
              <w:rPr>
                <w:color w:val="auto"/>
                <w:sz w:val="24"/>
                <w:highlight w:val="none"/>
              </w:rPr>
            </w:pPr>
            <w:r>
              <w:rPr>
                <w:rFonts w:hint="eastAsia"/>
                <w:color w:val="auto"/>
                <w:sz w:val="24"/>
                <w:highlight w:val="none"/>
              </w:rPr>
              <w:t>3）支持通过实时智能分析算法，识别高亮画面，自动调整高亮亮度，解决刺眼问题，提高人眼观看舒适度，并实现功耗降低20%。</w:t>
            </w:r>
          </w:p>
          <w:p>
            <w:pPr>
              <w:rPr>
                <w:color w:val="auto"/>
                <w:sz w:val="24"/>
                <w:highlight w:val="none"/>
              </w:rPr>
            </w:pPr>
            <w:r>
              <w:rPr>
                <w:rFonts w:hint="eastAsia"/>
                <w:color w:val="auto"/>
                <w:sz w:val="24"/>
                <w:highlight w:val="none"/>
              </w:rPr>
              <w:t>4）箱体比例：16:9，全封闭压铸铝材质；</w:t>
            </w:r>
          </w:p>
          <w:p>
            <w:pPr>
              <w:rPr>
                <w:color w:val="auto"/>
                <w:sz w:val="24"/>
                <w:highlight w:val="none"/>
              </w:rPr>
            </w:pPr>
            <w:r>
              <w:rPr>
                <w:rFonts w:hint="eastAsia"/>
                <w:color w:val="auto"/>
                <w:sz w:val="24"/>
                <w:highlight w:val="none"/>
              </w:rPr>
              <w:t>5）像素结构：LED表贴三合一；</w:t>
            </w:r>
          </w:p>
          <w:p>
            <w:pPr>
              <w:rPr>
                <w:color w:val="auto"/>
                <w:sz w:val="24"/>
                <w:highlight w:val="none"/>
              </w:rPr>
            </w:pPr>
            <w:r>
              <w:rPr>
                <w:rFonts w:hint="eastAsia"/>
                <w:color w:val="auto"/>
                <w:sz w:val="24"/>
                <w:highlight w:val="none"/>
              </w:rPr>
              <w:t>6）箱体分辨率：320×180；</w:t>
            </w:r>
          </w:p>
          <w:p>
            <w:pPr>
              <w:rPr>
                <w:color w:val="auto"/>
                <w:sz w:val="24"/>
                <w:highlight w:val="none"/>
              </w:rPr>
            </w:pPr>
            <w:r>
              <w:rPr>
                <w:rFonts w:hint="eastAsia"/>
                <w:color w:val="auto"/>
                <w:sz w:val="24"/>
                <w:highlight w:val="none"/>
              </w:rPr>
              <w:t>7）像素密度：284444点/㎡ ；</w:t>
            </w:r>
          </w:p>
          <w:p>
            <w:pPr>
              <w:rPr>
                <w:color w:val="auto"/>
                <w:sz w:val="24"/>
                <w:highlight w:val="none"/>
              </w:rPr>
            </w:pPr>
            <w:r>
              <w:rPr>
                <w:rFonts w:hint="eastAsia"/>
                <w:color w:val="auto"/>
                <w:sz w:val="24"/>
                <w:highlight w:val="none"/>
              </w:rPr>
              <w:t>8）光学参数：显示屏亮度不少于800cd/㎡，色温：3000K-10000K可调，水平、垂直视角160°，推荐视距：6m，亮度均匀性不少于97%，最大对比度不少于3000:1；刷新率：3840Hz</w:t>
            </w:r>
          </w:p>
          <w:p>
            <w:pPr>
              <w:rPr>
                <w:color w:val="auto"/>
                <w:sz w:val="24"/>
                <w:highlight w:val="none"/>
              </w:rPr>
            </w:pPr>
            <w:r>
              <w:rPr>
                <w:rFonts w:hint="eastAsia"/>
                <w:color w:val="auto"/>
                <w:sz w:val="24"/>
                <w:highlight w:val="none"/>
              </w:rPr>
              <w:t>9）电气参数：峰值功耗850W/㎡，平均功耗280W/㎡，供电要求110~220VAC±15%；</w:t>
            </w:r>
          </w:p>
          <w:p>
            <w:pPr>
              <w:rPr>
                <w:color w:val="auto"/>
                <w:sz w:val="24"/>
                <w:highlight w:val="none"/>
              </w:rPr>
            </w:pPr>
            <w:r>
              <w:rPr>
                <w:rFonts w:hint="eastAsia"/>
                <w:color w:val="auto"/>
                <w:sz w:val="24"/>
                <w:highlight w:val="none"/>
              </w:rPr>
              <w:t>10）可通过遥控器的操作，对图像的对比度、清晰度、饱和度、色温以及图像模式进行调节设置。</w:t>
            </w:r>
          </w:p>
          <w:p>
            <w:pPr>
              <w:rPr>
                <w:color w:val="auto"/>
                <w:sz w:val="24"/>
                <w:highlight w:val="none"/>
              </w:rPr>
            </w:pPr>
            <w:r>
              <w:rPr>
                <w:rFonts w:hint="eastAsia"/>
                <w:color w:val="auto"/>
                <w:sz w:val="24"/>
                <w:highlight w:val="none"/>
              </w:rPr>
              <w:t>11）功能特性：支持任意方向、任意尺寸、任意造型拼接，画面均匀一致，无黑线，实现真正无缝拼接。</w:t>
            </w:r>
          </w:p>
          <w:p>
            <w:pPr>
              <w:rPr>
                <w:color w:val="auto"/>
                <w:sz w:val="24"/>
                <w:highlight w:val="none"/>
              </w:rPr>
            </w:pPr>
            <w:r>
              <w:rPr>
                <w:rFonts w:hint="eastAsia"/>
                <w:color w:val="auto"/>
                <w:sz w:val="24"/>
                <w:highlight w:val="none"/>
              </w:rPr>
              <w:t>12）维护方式：完全前维护，灯板电源和接收卡均在前面维护。</w:t>
            </w:r>
          </w:p>
          <w:p>
            <w:pPr>
              <w:rPr>
                <w:color w:val="auto"/>
                <w:sz w:val="24"/>
                <w:highlight w:val="none"/>
              </w:rPr>
            </w:pPr>
            <w:r>
              <w:rPr>
                <w:rFonts w:hint="eastAsia"/>
                <w:color w:val="auto"/>
                <w:sz w:val="24"/>
                <w:highlight w:val="none"/>
              </w:rPr>
              <w:t>1</w:t>
            </w:r>
            <w:r>
              <w:rPr>
                <w:color w:val="auto"/>
                <w:sz w:val="24"/>
                <w:highlight w:val="none"/>
              </w:rPr>
              <w:t>3</w:t>
            </w:r>
            <w:r>
              <w:rPr>
                <w:rFonts w:hint="eastAsia"/>
                <w:color w:val="auto"/>
                <w:sz w:val="24"/>
                <w:highlight w:val="none"/>
              </w:rPr>
              <w:t>）★支持通过实时智能分析算法，提高图像动态范围，低灰部分更深邃，高灰部分更清澈，SDR图像显示HDR效果。（提供第三方检测报告证明）</w:t>
            </w:r>
          </w:p>
          <w:p>
            <w:pPr>
              <w:rPr>
                <w:color w:val="auto"/>
                <w:sz w:val="24"/>
                <w:highlight w:val="none"/>
              </w:rPr>
            </w:pPr>
            <w:r>
              <w:rPr>
                <w:rFonts w:hint="eastAsia"/>
                <w:color w:val="auto"/>
                <w:sz w:val="24"/>
                <w:highlight w:val="none"/>
              </w:rPr>
              <w:t>1</w:t>
            </w:r>
            <w:r>
              <w:rPr>
                <w:color w:val="auto"/>
                <w:sz w:val="24"/>
                <w:highlight w:val="none"/>
              </w:rPr>
              <w:t>4</w:t>
            </w:r>
            <w:r>
              <w:rPr>
                <w:rFonts w:hint="eastAsia"/>
                <w:color w:val="auto"/>
                <w:sz w:val="24"/>
                <w:highlight w:val="none"/>
              </w:rPr>
              <w:t>）★支持通过实时智能分析算法，识别低灰画面，进行图像低亮图像增强，更加清晰。（提供第三方检测报告证明）</w:t>
            </w:r>
          </w:p>
          <w:p>
            <w:pPr>
              <w:rPr>
                <w:color w:val="auto"/>
                <w:sz w:val="24"/>
                <w:highlight w:val="none"/>
              </w:rPr>
            </w:pPr>
            <w:r>
              <w:rPr>
                <w:rFonts w:hint="eastAsia"/>
                <w:color w:val="auto"/>
                <w:sz w:val="24"/>
                <w:highlight w:val="none"/>
              </w:rPr>
              <w:t>1</w:t>
            </w:r>
            <w:r>
              <w:rPr>
                <w:color w:val="auto"/>
                <w:sz w:val="24"/>
                <w:highlight w:val="none"/>
              </w:rPr>
              <w:t>5</w:t>
            </w:r>
            <w:r>
              <w:rPr>
                <w:rFonts w:hint="eastAsia"/>
                <w:color w:val="auto"/>
                <w:sz w:val="24"/>
                <w:highlight w:val="none"/>
              </w:rPr>
              <w:t>）★支持色温一致性调节，解决灰阶过渡偏色问题，提高低灰显示效果。（提供第三方检测报告证明）</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LED发送卡</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1)LED全彩显示屏控制器,1路DVI输入，1路HDMI输入；6路网口输出</w:t>
            </w:r>
          </w:p>
          <w:p>
            <w:pPr>
              <w:rPr>
                <w:color w:val="auto"/>
                <w:sz w:val="24"/>
                <w:highlight w:val="none"/>
              </w:rPr>
            </w:pPr>
            <w:r>
              <w:rPr>
                <w:rFonts w:hint="eastAsia"/>
                <w:color w:val="auto"/>
                <w:sz w:val="24"/>
                <w:highlight w:val="none"/>
              </w:rPr>
              <w:t>2)带载分辨率1920x1200 60Hz</w:t>
            </w:r>
          </w:p>
          <w:p>
            <w:pPr>
              <w:rPr>
                <w:color w:val="auto"/>
                <w:sz w:val="24"/>
                <w:highlight w:val="none"/>
              </w:rPr>
            </w:pPr>
            <w:r>
              <w:rPr>
                <w:rFonts w:hint="eastAsia"/>
                <w:color w:val="auto"/>
                <w:sz w:val="24"/>
                <w:highlight w:val="none"/>
              </w:rPr>
              <w:t>3)极限带载分辨率：极限宽度（3840*600@60Hz），极限高度（548*3840@60Hz）</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LED支架</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 一般用于箱体产品</w:t>
            </w:r>
          </w:p>
          <w:p>
            <w:pPr>
              <w:rPr>
                <w:color w:val="auto"/>
                <w:sz w:val="24"/>
                <w:highlight w:val="none"/>
              </w:rPr>
            </w:pPr>
            <w:r>
              <w:rPr>
                <w:rFonts w:hint="eastAsia"/>
                <w:color w:val="auto"/>
                <w:sz w:val="24"/>
                <w:highlight w:val="none"/>
              </w:rPr>
              <w:t>2）落地安装</w:t>
            </w:r>
          </w:p>
          <w:p>
            <w:pPr>
              <w:rPr>
                <w:color w:val="auto"/>
                <w:sz w:val="24"/>
                <w:highlight w:val="none"/>
              </w:rPr>
            </w:pPr>
            <w:r>
              <w:rPr>
                <w:rFonts w:hint="eastAsia"/>
                <w:color w:val="auto"/>
                <w:sz w:val="24"/>
                <w:highlight w:val="none"/>
              </w:rPr>
              <w:t>3）屏表面离后墙70cm</w:t>
            </w:r>
          </w:p>
          <w:p>
            <w:pPr>
              <w:rPr>
                <w:color w:val="auto"/>
                <w:sz w:val="24"/>
                <w:highlight w:val="none"/>
              </w:rPr>
            </w:pPr>
            <w:r>
              <w:rPr>
                <w:rFonts w:hint="eastAsia"/>
                <w:color w:val="auto"/>
                <w:sz w:val="24"/>
                <w:highlight w:val="none"/>
              </w:rPr>
              <w:t>4）地面需考虑承重</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24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LED配电柜</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 类型：20KW配电柜</w:t>
            </w:r>
          </w:p>
          <w:p>
            <w:pPr>
              <w:rPr>
                <w:color w:val="auto"/>
                <w:sz w:val="24"/>
                <w:highlight w:val="none"/>
              </w:rPr>
            </w:pPr>
            <w:r>
              <w:rPr>
                <w:rFonts w:hint="eastAsia"/>
                <w:color w:val="auto"/>
                <w:sz w:val="24"/>
                <w:highlight w:val="none"/>
              </w:rPr>
              <w:t>2) 控制：PLC控制器，网络远程控制</w:t>
            </w:r>
          </w:p>
          <w:p>
            <w:pPr>
              <w:rPr>
                <w:color w:val="auto"/>
                <w:sz w:val="24"/>
                <w:highlight w:val="none"/>
              </w:rPr>
            </w:pPr>
            <w:r>
              <w:rPr>
                <w:rFonts w:hint="eastAsia"/>
                <w:color w:val="auto"/>
                <w:sz w:val="24"/>
                <w:highlight w:val="none"/>
              </w:rPr>
              <w:t>3）元器件：断路器和接触器</w:t>
            </w:r>
          </w:p>
          <w:p>
            <w:pPr>
              <w:rPr>
                <w:color w:val="auto"/>
                <w:sz w:val="24"/>
                <w:highlight w:val="none"/>
              </w:rPr>
            </w:pPr>
            <w:r>
              <w:rPr>
                <w:rFonts w:hint="eastAsia"/>
                <w:color w:val="auto"/>
                <w:sz w:val="24"/>
                <w:highlight w:val="none"/>
              </w:rPr>
              <w:t>4) 输入电压：380V，三相五线</w:t>
            </w:r>
          </w:p>
          <w:p>
            <w:pPr>
              <w:rPr>
                <w:color w:val="auto"/>
                <w:sz w:val="24"/>
                <w:highlight w:val="none"/>
              </w:rPr>
            </w:pPr>
            <w:r>
              <w:rPr>
                <w:rFonts w:hint="eastAsia"/>
                <w:color w:val="auto"/>
                <w:sz w:val="24"/>
                <w:highlight w:val="none"/>
              </w:rPr>
              <w:t>5）输出电压：220V</w:t>
            </w:r>
          </w:p>
          <w:p>
            <w:pPr>
              <w:rPr>
                <w:color w:val="auto"/>
                <w:sz w:val="24"/>
                <w:highlight w:val="none"/>
              </w:rPr>
            </w:pPr>
            <w:r>
              <w:rPr>
                <w:rFonts w:hint="eastAsia"/>
                <w:color w:val="auto"/>
                <w:sz w:val="24"/>
                <w:highlight w:val="none"/>
              </w:rPr>
              <w:t>6）输出回路：6个单相回路</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视频综合平台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5U机箱+8路DVI输入（支持转VGA或HDMI）+8路DVI输出+单主控板+单电源;</w:t>
            </w:r>
          </w:p>
          <w:p>
            <w:pPr>
              <w:rPr>
                <w:color w:val="auto"/>
                <w:sz w:val="24"/>
                <w:highlight w:val="none"/>
              </w:rPr>
            </w:pPr>
            <w:r>
              <w:rPr>
                <w:rFonts w:hint="eastAsia"/>
                <w:color w:val="auto"/>
                <w:sz w:val="24"/>
                <w:highlight w:val="none"/>
              </w:rPr>
              <w:t>整机支持解码4路2400W@25fps、或8路1200W@25fps、或16路800W@25fps、或32路400W@25fps、或 64路200W@30fps，128路720P@30fps，或128路4CIF@30fps以下分辨率</w:t>
            </w:r>
          </w:p>
          <w:p>
            <w:pPr>
              <w:rPr>
                <w:color w:val="auto"/>
                <w:sz w:val="24"/>
                <w:highlight w:val="none"/>
              </w:rPr>
            </w:pPr>
            <w:r>
              <w:rPr>
                <w:rFonts w:hint="eastAsia"/>
                <w:color w:val="auto"/>
                <w:sz w:val="24"/>
                <w:highlight w:val="none"/>
              </w:rPr>
              <w:t>支持1、2、4、6、8、9、12、16、32、36、48、64画面分割显示。</w:t>
            </w:r>
          </w:p>
          <w:p>
            <w:pPr>
              <w:rPr>
                <w:color w:val="auto"/>
                <w:sz w:val="24"/>
                <w:highlight w:val="none"/>
              </w:rPr>
            </w:pPr>
            <w:r>
              <w:rPr>
                <w:rFonts w:hint="eastAsia"/>
                <w:color w:val="auto"/>
                <w:sz w:val="24"/>
                <w:highlight w:val="none"/>
              </w:rPr>
              <w:t>支持走廊模式显示功能。</w:t>
            </w:r>
          </w:p>
          <w:p>
            <w:pPr>
              <w:rPr>
                <w:color w:val="auto"/>
                <w:sz w:val="24"/>
                <w:highlight w:val="none"/>
              </w:rPr>
            </w:pPr>
            <w:r>
              <w:rPr>
                <w:rFonts w:hint="eastAsia"/>
                <w:color w:val="auto"/>
                <w:sz w:val="24"/>
                <w:highlight w:val="none"/>
              </w:rPr>
              <w:t>支持主码流、子码流、第三码流编码输出功能</w:t>
            </w:r>
          </w:p>
          <w:p>
            <w:pPr>
              <w:rPr>
                <w:color w:val="auto"/>
                <w:sz w:val="24"/>
                <w:highlight w:val="none"/>
              </w:rPr>
            </w:pPr>
            <w:r>
              <w:rPr>
                <w:rFonts w:hint="eastAsia"/>
                <w:color w:val="auto"/>
                <w:sz w:val="24"/>
                <w:highlight w:val="none"/>
              </w:rPr>
              <w:t>单板支持128个漫游窗口叠加，支持窗口置顶或置底设置。</w:t>
            </w:r>
          </w:p>
          <w:p>
            <w:pPr>
              <w:rPr>
                <w:color w:val="auto"/>
                <w:sz w:val="24"/>
                <w:highlight w:val="none"/>
              </w:rPr>
            </w:pPr>
            <w:r>
              <w:rPr>
                <w:rFonts w:hint="eastAsia"/>
                <w:color w:val="auto"/>
                <w:sz w:val="24"/>
                <w:highlight w:val="none"/>
              </w:rPr>
              <w:t>★投标产品支持1、2、4、6、8、9、12、16、32、36、48、64画面分割显示。（提供第三方检测报告证明）</w:t>
            </w:r>
          </w:p>
          <w:p>
            <w:pPr>
              <w:rPr>
                <w:color w:val="auto"/>
                <w:sz w:val="24"/>
                <w:highlight w:val="none"/>
              </w:rPr>
            </w:pPr>
            <w:r>
              <w:rPr>
                <w:rFonts w:hint="eastAsia"/>
                <w:color w:val="auto"/>
                <w:sz w:val="24"/>
                <w:highlight w:val="none"/>
              </w:rPr>
              <w:t>★投标产品的信号源采集后经过高速背板总线到输出显示所用平均时间应≤35ms（提供第三方检测报告证明）</w:t>
            </w:r>
          </w:p>
          <w:p>
            <w:pPr>
              <w:rPr>
                <w:color w:val="auto"/>
                <w:sz w:val="24"/>
                <w:highlight w:val="none"/>
              </w:rPr>
            </w:pPr>
            <w:r>
              <w:rPr>
                <w:rFonts w:hint="eastAsia"/>
                <w:color w:val="auto"/>
                <w:sz w:val="24"/>
                <w:highlight w:val="none"/>
              </w:rPr>
              <w:t>★投标产品的图像切换时间＜20ms。（提供第三方检测报告证明）</w:t>
            </w:r>
          </w:p>
          <w:p>
            <w:pPr>
              <w:rPr>
                <w:color w:val="auto"/>
                <w:sz w:val="24"/>
                <w:highlight w:val="none"/>
              </w:rPr>
            </w:pPr>
            <w:r>
              <w:rPr>
                <w:rFonts w:hint="eastAsia"/>
                <w:color w:val="auto"/>
                <w:sz w:val="24"/>
                <w:highlight w:val="none"/>
              </w:rPr>
              <w:t>★投标产品支持解码中断时保留最后一帧的功能，解码板不同输出口以及跨解码板的输出口之间输出色彩无色差。（提供第三方检测报告证明）</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DVI输出线</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DVI-D电缆,单通道,28AWG,4.5m</w:t>
            </w:r>
          </w:p>
          <w:p>
            <w:pPr>
              <w:rPr>
                <w:color w:val="auto"/>
                <w:sz w:val="24"/>
                <w:highlight w:val="none"/>
              </w:rPr>
            </w:pPr>
            <w:r>
              <w:rPr>
                <w:rFonts w:hint="eastAsia"/>
                <w:color w:val="auto"/>
                <w:sz w:val="24"/>
                <w:highlight w:val="none"/>
              </w:rPr>
              <w:t>端子镀金，耐氧化，阻抗小，信号传输更稳定。</w:t>
            </w:r>
          </w:p>
          <w:p>
            <w:pPr>
              <w:rPr>
                <w:color w:val="auto"/>
                <w:sz w:val="24"/>
                <w:highlight w:val="none"/>
              </w:rPr>
            </w:pPr>
            <w:r>
              <w:rPr>
                <w:rFonts w:hint="eastAsia"/>
                <w:color w:val="auto"/>
                <w:sz w:val="24"/>
                <w:highlight w:val="none"/>
              </w:rPr>
              <w:t>双磁环设计，抗干扰。</w:t>
            </w:r>
          </w:p>
          <w:p>
            <w:pPr>
              <w:rPr>
                <w:color w:val="auto"/>
                <w:sz w:val="24"/>
                <w:highlight w:val="none"/>
              </w:rPr>
            </w:pPr>
            <w:r>
              <w:rPr>
                <w:rFonts w:hint="eastAsia"/>
                <w:color w:val="auto"/>
                <w:sz w:val="24"/>
                <w:highlight w:val="none"/>
              </w:rPr>
              <w:t>即插即用，无需驱动程序。</w:t>
            </w:r>
          </w:p>
          <w:p>
            <w:pPr>
              <w:rPr>
                <w:color w:val="auto"/>
                <w:sz w:val="24"/>
                <w:highlight w:val="none"/>
              </w:rPr>
            </w:pPr>
            <w:r>
              <w:rPr>
                <w:rFonts w:hint="eastAsia"/>
                <w:color w:val="auto"/>
                <w:sz w:val="24"/>
                <w:highlight w:val="none"/>
              </w:rPr>
              <w:t>内置均衡器，信号传输距离更长，满足长距离使用场景。</w:t>
            </w:r>
          </w:p>
          <w:p>
            <w:pPr>
              <w:rPr>
                <w:color w:val="auto"/>
                <w:sz w:val="24"/>
                <w:highlight w:val="none"/>
              </w:rPr>
            </w:pPr>
            <w:r>
              <w:rPr>
                <w:rFonts w:hint="eastAsia"/>
                <w:color w:val="auto"/>
                <w:sz w:val="24"/>
                <w:highlight w:val="none"/>
              </w:rPr>
              <w:t>接口类型：DVI</w:t>
            </w:r>
          </w:p>
          <w:p>
            <w:pPr>
              <w:rPr>
                <w:color w:val="auto"/>
                <w:sz w:val="24"/>
                <w:highlight w:val="none"/>
              </w:rPr>
            </w:pPr>
            <w:r>
              <w:rPr>
                <w:rFonts w:hint="eastAsia"/>
                <w:color w:val="auto"/>
                <w:sz w:val="24"/>
                <w:highlight w:val="none"/>
              </w:rPr>
              <w:t>视频版本：DVI</w:t>
            </w:r>
          </w:p>
          <w:p>
            <w:pPr>
              <w:rPr>
                <w:color w:val="auto"/>
                <w:sz w:val="24"/>
                <w:highlight w:val="none"/>
              </w:rPr>
            </w:pPr>
            <w:r>
              <w:rPr>
                <w:rFonts w:hint="eastAsia"/>
                <w:color w:val="auto"/>
                <w:sz w:val="24"/>
                <w:highlight w:val="none"/>
              </w:rPr>
              <w:t>支持最大分辨率：1080P 60Hz</w:t>
            </w:r>
          </w:p>
          <w:p>
            <w:pPr>
              <w:rPr>
                <w:color w:val="auto"/>
                <w:sz w:val="24"/>
                <w:highlight w:val="none"/>
              </w:rPr>
            </w:pPr>
            <w:r>
              <w:rPr>
                <w:rFonts w:hint="eastAsia"/>
                <w:color w:val="auto"/>
                <w:sz w:val="24"/>
                <w:highlight w:val="none"/>
              </w:rPr>
              <w:t>线缆类型（音视频线）：铜缆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4 </w:t>
            </w:r>
          </w:p>
        </w:tc>
      </w:tr>
      <w:tr>
        <w:tblPrEx>
          <w:shd w:val="clear" w:color="auto" w:fill="auto"/>
          <w:tblCellMar>
            <w:top w:w="0" w:type="dxa"/>
            <w:left w:w="0" w:type="dxa"/>
            <w:bottom w:w="0" w:type="dxa"/>
            <w:right w:w="0" w:type="dxa"/>
          </w:tblCellMar>
        </w:tblPrEx>
        <w:trPr>
          <w:trHeight w:val="2491"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7</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HDMI输入线</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HDMI电缆,1080P,10m</w:t>
            </w:r>
          </w:p>
          <w:p>
            <w:pPr>
              <w:rPr>
                <w:color w:val="auto"/>
                <w:sz w:val="24"/>
                <w:highlight w:val="none"/>
              </w:rPr>
            </w:pPr>
            <w:r>
              <w:rPr>
                <w:rFonts w:hint="eastAsia"/>
                <w:color w:val="auto"/>
                <w:sz w:val="24"/>
                <w:highlight w:val="none"/>
              </w:rPr>
              <w:t>端子镀金，耐氧化，阻抗小。</w:t>
            </w:r>
          </w:p>
          <w:p>
            <w:pPr>
              <w:rPr>
                <w:color w:val="auto"/>
                <w:sz w:val="24"/>
                <w:highlight w:val="none"/>
              </w:rPr>
            </w:pPr>
            <w:r>
              <w:rPr>
                <w:rFonts w:hint="eastAsia"/>
                <w:color w:val="auto"/>
                <w:sz w:val="24"/>
                <w:highlight w:val="none"/>
              </w:rPr>
              <w:t>即插即用，无需驱动程序。</w:t>
            </w:r>
          </w:p>
          <w:p>
            <w:pPr>
              <w:rPr>
                <w:color w:val="auto"/>
                <w:sz w:val="24"/>
                <w:highlight w:val="none"/>
              </w:rPr>
            </w:pPr>
            <w:r>
              <w:rPr>
                <w:rFonts w:hint="eastAsia"/>
                <w:color w:val="auto"/>
                <w:sz w:val="24"/>
                <w:highlight w:val="none"/>
              </w:rPr>
              <w:t>接口类型：HDMI</w:t>
            </w:r>
          </w:p>
          <w:p>
            <w:pPr>
              <w:rPr>
                <w:color w:val="auto"/>
                <w:sz w:val="24"/>
                <w:highlight w:val="none"/>
              </w:rPr>
            </w:pPr>
            <w:r>
              <w:rPr>
                <w:rFonts w:hint="eastAsia"/>
                <w:color w:val="auto"/>
                <w:sz w:val="24"/>
                <w:highlight w:val="none"/>
              </w:rPr>
              <w:t>视频版本：HDMI 1.3</w:t>
            </w:r>
          </w:p>
          <w:p>
            <w:pPr>
              <w:rPr>
                <w:color w:val="auto"/>
                <w:sz w:val="24"/>
                <w:highlight w:val="none"/>
              </w:rPr>
            </w:pPr>
            <w:r>
              <w:rPr>
                <w:rFonts w:hint="eastAsia"/>
                <w:color w:val="auto"/>
                <w:sz w:val="24"/>
                <w:highlight w:val="none"/>
              </w:rPr>
              <w:t>支持最大分辨率：1080P 60Hz</w:t>
            </w:r>
          </w:p>
          <w:p>
            <w:pPr>
              <w:rPr>
                <w:color w:val="auto"/>
                <w:sz w:val="24"/>
                <w:highlight w:val="none"/>
              </w:rPr>
            </w:pPr>
            <w:r>
              <w:rPr>
                <w:rFonts w:hint="eastAsia"/>
                <w:color w:val="auto"/>
                <w:sz w:val="24"/>
                <w:highlight w:val="none"/>
              </w:rPr>
              <w:t>线缆类型（音视频线）：铜缆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控制电脑</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CPU不低于6核心12线程</w:t>
            </w:r>
          </w:p>
          <w:p>
            <w:pPr>
              <w:rPr>
                <w:color w:val="auto"/>
                <w:sz w:val="24"/>
                <w:highlight w:val="none"/>
              </w:rPr>
            </w:pPr>
            <w:r>
              <w:rPr>
                <w:rFonts w:hint="eastAsia"/>
                <w:color w:val="auto"/>
                <w:sz w:val="24"/>
                <w:highlight w:val="none"/>
              </w:rPr>
              <w:t>内存不低于16GB DDR4</w:t>
            </w:r>
          </w:p>
          <w:p>
            <w:pPr>
              <w:rPr>
                <w:color w:val="auto"/>
                <w:sz w:val="24"/>
                <w:highlight w:val="none"/>
              </w:rPr>
            </w:pPr>
            <w:r>
              <w:rPr>
                <w:rFonts w:hint="eastAsia"/>
                <w:color w:val="auto"/>
                <w:sz w:val="24"/>
                <w:highlight w:val="none"/>
              </w:rPr>
              <w:t>硬盘不低于256G SSD固态+1TB HDD机械硬盘</w:t>
            </w:r>
          </w:p>
          <w:p>
            <w:pPr>
              <w:rPr>
                <w:color w:val="auto"/>
                <w:sz w:val="24"/>
                <w:highlight w:val="none"/>
              </w:rPr>
            </w:pPr>
            <w:r>
              <w:rPr>
                <w:rFonts w:hint="eastAsia"/>
                <w:color w:val="auto"/>
                <w:sz w:val="24"/>
                <w:highlight w:val="none"/>
              </w:rPr>
              <w:t>不低于6GB独立显卡</w:t>
            </w:r>
          </w:p>
          <w:p>
            <w:pPr>
              <w:rPr>
                <w:color w:val="auto"/>
                <w:sz w:val="24"/>
                <w:highlight w:val="none"/>
              </w:rPr>
            </w:pPr>
            <w:r>
              <w:rPr>
                <w:rFonts w:hint="eastAsia"/>
                <w:color w:val="auto"/>
                <w:sz w:val="24"/>
                <w:highlight w:val="none"/>
              </w:rPr>
              <w:t>不低于23.8英寸显示器</w:t>
            </w:r>
          </w:p>
          <w:p>
            <w:pPr>
              <w:rPr>
                <w:color w:val="auto"/>
                <w:sz w:val="24"/>
                <w:highlight w:val="none"/>
              </w:rPr>
            </w:pPr>
            <w:r>
              <w:rPr>
                <w:rFonts w:hint="eastAsia"/>
                <w:color w:val="auto"/>
                <w:sz w:val="24"/>
                <w:highlight w:val="none"/>
              </w:rPr>
              <w:t>★视频监控解码能力：≥16路400万像素解码（</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9</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音频调音台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8路平衡式话筒输入，2路输出：1路主音输出，1路AUX输出最大输出电平 19 dBM(1 KHZ,THD=0.5%)</w:t>
            </w:r>
          </w:p>
          <w:p>
            <w:pPr>
              <w:rPr>
                <w:color w:val="auto"/>
                <w:sz w:val="24"/>
                <w:highlight w:val="none"/>
              </w:rPr>
            </w:pPr>
            <w:r>
              <w:rPr>
                <w:rFonts w:hint="eastAsia"/>
                <w:color w:val="auto"/>
                <w:sz w:val="24"/>
                <w:highlight w:val="none"/>
              </w:rPr>
              <w:t>信噪比 71 dB</w:t>
            </w:r>
          </w:p>
          <w:p>
            <w:pPr>
              <w:rPr>
                <w:color w:val="auto"/>
                <w:sz w:val="24"/>
                <w:highlight w:val="none"/>
              </w:rPr>
            </w:pPr>
            <w:r>
              <w:rPr>
                <w:rFonts w:hint="eastAsia"/>
                <w:color w:val="auto"/>
                <w:sz w:val="24"/>
                <w:highlight w:val="none"/>
              </w:rPr>
              <w:t>等效噪声源输入电动势 -120 dBM</w:t>
            </w:r>
          </w:p>
          <w:p>
            <w:pPr>
              <w:rPr>
                <w:color w:val="auto"/>
                <w:sz w:val="24"/>
                <w:highlight w:val="none"/>
              </w:rPr>
            </w:pPr>
            <w:r>
              <w:rPr>
                <w:rFonts w:hint="eastAsia"/>
                <w:color w:val="auto"/>
                <w:sz w:val="24"/>
                <w:highlight w:val="none"/>
              </w:rPr>
              <w:t>耳机输出功率 40 MW(1 KHZ,THD=0.5%,200 Ω）</w:t>
            </w:r>
          </w:p>
          <w:p>
            <w:pPr>
              <w:rPr>
                <w:color w:val="auto"/>
                <w:sz w:val="24"/>
                <w:highlight w:val="none"/>
              </w:rPr>
            </w:pPr>
            <w:r>
              <w:rPr>
                <w:rFonts w:hint="eastAsia"/>
                <w:color w:val="auto"/>
                <w:sz w:val="24"/>
                <w:highlight w:val="none"/>
              </w:rPr>
              <w:t>均衡 低频：80 Hz±15 dB</w:t>
            </w:r>
          </w:p>
          <w:p>
            <w:pPr>
              <w:rPr>
                <w:color w:val="auto"/>
                <w:sz w:val="24"/>
                <w:highlight w:val="none"/>
              </w:rPr>
            </w:pPr>
            <w:r>
              <w:rPr>
                <w:rFonts w:hint="eastAsia"/>
                <w:color w:val="auto"/>
                <w:sz w:val="24"/>
                <w:highlight w:val="none"/>
              </w:rPr>
              <w:t>中频：2.5 KHz±15 dB</w:t>
            </w:r>
          </w:p>
          <w:p>
            <w:pPr>
              <w:rPr>
                <w:color w:val="auto"/>
                <w:sz w:val="24"/>
                <w:highlight w:val="none"/>
              </w:rPr>
            </w:pPr>
            <w:r>
              <w:rPr>
                <w:rFonts w:hint="eastAsia"/>
                <w:color w:val="auto"/>
                <w:sz w:val="24"/>
                <w:highlight w:val="none"/>
              </w:rPr>
              <w:t>高频：12 KHz±15 dB</w:t>
            </w:r>
          </w:p>
          <w:p>
            <w:pPr>
              <w:rPr>
                <w:color w:val="auto"/>
                <w:sz w:val="24"/>
                <w:highlight w:val="none"/>
              </w:rPr>
            </w:pPr>
            <w:r>
              <w:rPr>
                <w:rFonts w:hint="eastAsia"/>
                <w:color w:val="auto"/>
                <w:sz w:val="24"/>
                <w:highlight w:val="none"/>
              </w:rPr>
              <w:t>增益控制 单声道：50 dB</w:t>
            </w:r>
          </w:p>
          <w:p>
            <w:pPr>
              <w:rPr>
                <w:color w:val="auto"/>
                <w:sz w:val="24"/>
                <w:highlight w:val="none"/>
              </w:rPr>
            </w:pPr>
            <w:r>
              <w:rPr>
                <w:rFonts w:hint="eastAsia"/>
                <w:color w:val="auto"/>
                <w:sz w:val="24"/>
                <w:highlight w:val="none"/>
              </w:rPr>
              <w:t>立体声：+4 dB~-10 dB</w:t>
            </w:r>
          </w:p>
          <w:p>
            <w:pPr>
              <w:rPr>
                <w:color w:val="auto"/>
                <w:sz w:val="24"/>
                <w:highlight w:val="none"/>
              </w:rPr>
            </w:pPr>
            <w:r>
              <w:rPr>
                <w:rFonts w:hint="eastAsia"/>
                <w:color w:val="auto"/>
                <w:sz w:val="24"/>
                <w:highlight w:val="none"/>
              </w:rPr>
              <w:t>频率响应 20 Hz~20 KHz(+1 dB,-3 dB)</w:t>
            </w:r>
          </w:p>
          <w:p>
            <w:pPr>
              <w:rPr>
                <w:color w:val="auto"/>
                <w:sz w:val="24"/>
                <w:highlight w:val="none"/>
              </w:rPr>
            </w:pPr>
            <w:r>
              <w:rPr>
                <w:rFonts w:hint="eastAsia"/>
                <w:color w:val="auto"/>
                <w:sz w:val="24"/>
                <w:highlight w:val="none"/>
              </w:rPr>
              <w:t>总谐波失真+噪声 不多于0.05%(1 KHz,0.775 V)</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10</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鹅颈麦克风</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有线鹅颈话筒</w:t>
            </w:r>
          </w:p>
          <w:p>
            <w:pPr>
              <w:rPr>
                <w:color w:val="auto"/>
                <w:sz w:val="24"/>
                <w:highlight w:val="none"/>
              </w:rPr>
            </w:pPr>
            <w:r>
              <w:rPr>
                <w:rFonts w:hint="eastAsia"/>
                <w:color w:val="auto"/>
                <w:sz w:val="24"/>
                <w:highlight w:val="none"/>
              </w:rPr>
              <w:t>输入接口：3.5mm/卡侬接口</w:t>
            </w:r>
          </w:p>
          <w:p>
            <w:pPr>
              <w:rPr>
                <w:color w:val="auto"/>
                <w:sz w:val="24"/>
                <w:highlight w:val="none"/>
              </w:rPr>
            </w:pPr>
            <w:r>
              <w:rPr>
                <w:rFonts w:hint="eastAsia"/>
                <w:color w:val="auto"/>
                <w:sz w:val="24"/>
                <w:highlight w:val="none"/>
              </w:rPr>
              <w:t>换能方式:  ECM电容式</w:t>
            </w:r>
          </w:p>
          <w:p>
            <w:pPr>
              <w:rPr>
                <w:color w:val="auto"/>
                <w:sz w:val="24"/>
                <w:highlight w:val="none"/>
              </w:rPr>
            </w:pPr>
            <w:r>
              <w:rPr>
                <w:rFonts w:hint="eastAsia"/>
                <w:color w:val="auto"/>
                <w:sz w:val="24"/>
                <w:highlight w:val="none"/>
              </w:rPr>
              <w:t>指 向 性:心形单指向</w:t>
            </w:r>
          </w:p>
          <w:p>
            <w:pPr>
              <w:rPr>
                <w:color w:val="auto"/>
                <w:sz w:val="24"/>
                <w:highlight w:val="none"/>
              </w:rPr>
            </w:pPr>
            <w:r>
              <w:rPr>
                <w:rFonts w:hint="eastAsia"/>
                <w:color w:val="auto"/>
                <w:sz w:val="24"/>
                <w:highlight w:val="none"/>
              </w:rPr>
              <w:t>频率响应:  65Hz-20KHz</w:t>
            </w:r>
          </w:p>
          <w:p>
            <w:pPr>
              <w:rPr>
                <w:color w:val="auto"/>
                <w:sz w:val="24"/>
                <w:highlight w:val="none"/>
              </w:rPr>
            </w:pPr>
            <w:r>
              <w:rPr>
                <w:rFonts w:hint="eastAsia"/>
                <w:color w:val="auto"/>
                <w:sz w:val="24"/>
                <w:highlight w:val="none"/>
              </w:rPr>
              <w:t>灵 敏 度:-44dB±3dB</w:t>
            </w:r>
          </w:p>
          <w:p>
            <w:pPr>
              <w:rPr>
                <w:color w:val="auto"/>
                <w:sz w:val="24"/>
                <w:highlight w:val="none"/>
              </w:rPr>
            </w:pPr>
            <w:r>
              <w:rPr>
                <w:rFonts w:hint="eastAsia"/>
                <w:color w:val="auto"/>
                <w:sz w:val="24"/>
                <w:highlight w:val="none"/>
              </w:rPr>
              <w:t>输出阻抗:  2KΩ±15%</w:t>
            </w:r>
          </w:p>
          <w:p>
            <w:pPr>
              <w:rPr>
                <w:color w:val="auto"/>
                <w:sz w:val="24"/>
                <w:highlight w:val="none"/>
              </w:rPr>
            </w:pPr>
            <w:r>
              <w:rPr>
                <w:rFonts w:hint="eastAsia"/>
                <w:color w:val="auto"/>
                <w:sz w:val="24"/>
                <w:highlight w:val="none"/>
              </w:rPr>
              <w:t>工作电压: 两节五号（AA）电池或幻像48V</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台</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6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有源音箱</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2.1声道有源音箱</w:t>
            </w:r>
          </w:p>
          <w:p>
            <w:pPr>
              <w:rPr>
                <w:color w:val="auto"/>
                <w:sz w:val="24"/>
                <w:highlight w:val="none"/>
              </w:rPr>
            </w:pPr>
            <w:r>
              <w:rPr>
                <w:rFonts w:hint="eastAsia"/>
                <w:color w:val="auto"/>
                <w:sz w:val="24"/>
                <w:highlight w:val="none"/>
              </w:rPr>
              <w:t>内置功率放大器</w:t>
            </w:r>
          </w:p>
          <w:p>
            <w:pPr>
              <w:rPr>
                <w:color w:val="auto"/>
                <w:sz w:val="24"/>
                <w:highlight w:val="none"/>
              </w:rPr>
            </w:pPr>
            <w:r>
              <w:rPr>
                <w:rFonts w:hint="eastAsia"/>
                <w:color w:val="auto"/>
                <w:sz w:val="24"/>
                <w:highlight w:val="none"/>
              </w:rPr>
              <w:t>6寸低音喇叭、3寸高音喇叭。</w:t>
            </w:r>
          </w:p>
          <w:p>
            <w:pPr>
              <w:rPr>
                <w:color w:val="auto"/>
                <w:sz w:val="24"/>
                <w:highlight w:val="none"/>
              </w:rPr>
            </w:pPr>
            <w:r>
              <w:rPr>
                <w:rFonts w:hint="eastAsia"/>
                <w:color w:val="auto"/>
                <w:sz w:val="24"/>
                <w:highlight w:val="none"/>
              </w:rPr>
              <w:t>一路3.5头线路输入，两路话筒输入一路输出，输出能接一只同等功率定阻音箱</w:t>
            </w:r>
          </w:p>
          <w:p>
            <w:pPr>
              <w:rPr>
                <w:color w:val="auto"/>
                <w:sz w:val="24"/>
                <w:highlight w:val="none"/>
              </w:rPr>
            </w:pPr>
            <w:r>
              <w:rPr>
                <w:rFonts w:hint="eastAsia"/>
                <w:color w:val="auto"/>
                <w:sz w:val="24"/>
                <w:highlight w:val="none"/>
              </w:rPr>
              <w:t>功率:50W</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2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讲解台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配套辅材</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电源、网线、管槽等</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项</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(十一)</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其它设备</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园区沙盘</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长5M x 宽3M x高0.7M，安装部署在管委会一层大厅</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LED信息显示屏</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像素间距：≤1.8</w:t>
            </w:r>
            <w:r>
              <w:rPr>
                <w:color w:val="auto"/>
                <w:sz w:val="24"/>
                <w:highlight w:val="none"/>
              </w:rPr>
              <w:t>8</w:t>
            </w:r>
            <w:r>
              <w:rPr>
                <w:rFonts w:hint="eastAsia"/>
                <w:color w:val="auto"/>
                <w:sz w:val="24"/>
                <w:highlight w:val="none"/>
              </w:rPr>
              <w:t>mm</w:t>
            </w:r>
          </w:p>
          <w:p>
            <w:pPr>
              <w:rPr>
                <w:color w:val="auto"/>
                <w:sz w:val="24"/>
                <w:highlight w:val="none"/>
              </w:rPr>
            </w:pPr>
            <w:r>
              <w:rPr>
                <w:rFonts w:hint="eastAsia"/>
                <w:color w:val="auto"/>
                <w:sz w:val="24"/>
                <w:highlight w:val="none"/>
              </w:rPr>
              <w:t>面积：≥</w:t>
            </w:r>
            <w:r>
              <w:rPr>
                <w:color w:val="auto"/>
                <w:sz w:val="24"/>
                <w:highlight w:val="none"/>
              </w:rPr>
              <w:t>7.29</w:t>
            </w:r>
            <w:r>
              <w:rPr>
                <w:rFonts w:hint="eastAsia"/>
                <w:color w:val="auto"/>
                <w:sz w:val="24"/>
                <w:highlight w:val="none"/>
              </w:rPr>
              <w:t>㎡</w:t>
            </w:r>
          </w:p>
          <w:p>
            <w:pPr>
              <w:rPr>
                <w:color w:val="auto"/>
                <w:sz w:val="24"/>
                <w:highlight w:val="none"/>
              </w:rPr>
            </w:pPr>
            <w:r>
              <w:rPr>
                <w:rFonts w:hint="eastAsia"/>
                <w:color w:val="auto"/>
                <w:sz w:val="24"/>
                <w:highlight w:val="none"/>
              </w:rPr>
              <w:t>箱体分辨率：320×180；</w:t>
            </w:r>
          </w:p>
          <w:p>
            <w:pPr>
              <w:rPr>
                <w:color w:val="auto"/>
                <w:sz w:val="24"/>
                <w:highlight w:val="none"/>
              </w:rPr>
            </w:pPr>
            <w:r>
              <w:rPr>
                <w:rFonts w:hint="eastAsia"/>
                <w:color w:val="auto"/>
                <w:sz w:val="24"/>
                <w:highlight w:val="none"/>
              </w:rPr>
              <w:t>像素密度：284444点/㎡ ；</w:t>
            </w:r>
          </w:p>
          <w:p>
            <w:pPr>
              <w:rPr>
                <w:color w:val="auto"/>
                <w:sz w:val="24"/>
                <w:highlight w:val="none"/>
              </w:rPr>
            </w:pPr>
            <w:r>
              <w:rPr>
                <w:rFonts w:hint="eastAsia"/>
                <w:color w:val="auto"/>
                <w:sz w:val="24"/>
                <w:highlight w:val="none"/>
              </w:rPr>
              <w:t>维护方式：完全前维护，灯板电源和接收卡均在前面维护。</w:t>
            </w:r>
          </w:p>
          <w:p>
            <w:pPr>
              <w:rPr>
                <w:color w:val="auto"/>
                <w:sz w:val="24"/>
                <w:highlight w:val="none"/>
              </w:rPr>
            </w:pPr>
            <w:r>
              <w:rPr>
                <w:rFonts w:hint="eastAsia"/>
                <w:color w:val="auto"/>
                <w:sz w:val="24"/>
                <w:highlight w:val="none"/>
              </w:rPr>
              <w:t>★支持通过实时智能分析算法，提高图像动态范围，低灰部分更深邃，高灰部分更清澈，SDR图像显示HDR效果。（提供第三方检测报告证明）</w:t>
            </w:r>
          </w:p>
          <w:p>
            <w:pPr>
              <w:rPr>
                <w:color w:val="auto"/>
                <w:sz w:val="24"/>
                <w:highlight w:val="none"/>
              </w:rPr>
            </w:pPr>
            <w:r>
              <w:rPr>
                <w:rFonts w:hint="eastAsia"/>
                <w:color w:val="auto"/>
                <w:sz w:val="24"/>
                <w:highlight w:val="none"/>
              </w:rPr>
              <w:t>★支持通过实时智能分析算法，识别低灰画面，进行图像低亮图像增强，更加清晰。（提供第三方检测报告证明）</w:t>
            </w:r>
          </w:p>
          <w:p>
            <w:pPr>
              <w:rPr>
                <w:color w:val="auto"/>
                <w:sz w:val="24"/>
                <w:highlight w:val="none"/>
              </w:rPr>
            </w:pPr>
            <w:r>
              <w:rPr>
                <w:rFonts w:hint="eastAsia"/>
                <w:color w:val="auto"/>
                <w:sz w:val="24"/>
                <w:highlight w:val="none"/>
              </w:rPr>
              <w:t>含LED发送卡1台，</w:t>
            </w:r>
          </w:p>
          <w:p>
            <w:pPr>
              <w:rPr>
                <w:color w:val="auto"/>
                <w:sz w:val="24"/>
                <w:highlight w:val="none"/>
              </w:rPr>
            </w:pPr>
            <w:r>
              <w:rPr>
                <w:rFonts w:hint="eastAsia"/>
                <w:color w:val="auto"/>
                <w:sz w:val="24"/>
                <w:highlight w:val="none"/>
              </w:rPr>
              <w:t>含视频控制器1台，</w:t>
            </w:r>
          </w:p>
          <w:p>
            <w:pPr>
              <w:rPr>
                <w:color w:val="auto"/>
                <w:sz w:val="24"/>
                <w:highlight w:val="none"/>
              </w:rPr>
            </w:pPr>
            <w:r>
              <w:rPr>
                <w:rFonts w:hint="eastAsia"/>
                <w:color w:val="auto"/>
                <w:sz w:val="24"/>
                <w:highlight w:val="none"/>
              </w:rPr>
              <w:t>10KW配电柜1台等辅材</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1063"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智慧屏</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86寸触屏一体机，安装部署在管委会一层大会议室</w:t>
            </w:r>
          </w:p>
          <w:p>
            <w:pPr>
              <w:rPr>
                <w:color w:val="auto"/>
                <w:sz w:val="24"/>
                <w:highlight w:val="none"/>
              </w:rPr>
            </w:pPr>
            <w:r>
              <w:rPr>
                <w:rFonts w:hint="eastAsia"/>
                <w:color w:val="auto"/>
                <w:sz w:val="24"/>
                <w:highlight w:val="none"/>
              </w:rPr>
              <w:t>刷新率：60 Hz</w:t>
            </w:r>
          </w:p>
          <w:p>
            <w:pPr>
              <w:rPr>
                <w:color w:val="auto"/>
                <w:sz w:val="24"/>
                <w:highlight w:val="none"/>
              </w:rPr>
            </w:pPr>
            <w:r>
              <w:rPr>
                <w:rFonts w:hint="eastAsia"/>
                <w:color w:val="auto"/>
                <w:sz w:val="24"/>
                <w:highlight w:val="none"/>
              </w:rPr>
              <w:t>物理分辨率：3840 × 2160 @60 Hz</w:t>
            </w:r>
          </w:p>
          <w:p>
            <w:pPr>
              <w:rPr>
                <w:color w:val="auto"/>
                <w:sz w:val="24"/>
                <w:highlight w:val="none"/>
              </w:rPr>
            </w:pPr>
            <w:r>
              <w:rPr>
                <w:rFonts w:hint="eastAsia"/>
                <w:color w:val="auto"/>
                <w:sz w:val="24"/>
                <w:highlight w:val="none"/>
              </w:rPr>
              <w:t>显示尺寸：86 inch LED背光源</w:t>
            </w:r>
          </w:p>
          <w:p>
            <w:pPr>
              <w:rPr>
                <w:color w:val="auto"/>
                <w:sz w:val="24"/>
                <w:highlight w:val="none"/>
              </w:rPr>
            </w:pPr>
            <w:r>
              <w:rPr>
                <w:rFonts w:hint="eastAsia"/>
                <w:color w:val="auto"/>
                <w:sz w:val="24"/>
                <w:highlight w:val="none"/>
              </w:rPr>
              <w:t>背光源类型：DLED</w:t>
            </w:r>
          </w:p>
          <w:p>
            <w:pPr>
              <w:rPr>
                <w:color w:val="auto"/>
                <w:sz w:val="24"/>
                <w:highlight w:val="none"/>
              </w:rPr>
            </w:pPr>
            <w:r>
              <w:rPr>
                <w:rFonts w:hint="eastAsia"/>
                <w:color w:val="auto"/>
                <w:sz w:val="24"/>
                <w:highlight w:val="none"/>
              </w:rPr>
              <w:t>对比度：5000：1（Typ.）</w:t>
            </w:r>
          </w:p>
          <w:p>
            <w:pPr>
              <w:rPr>
                <w:color w:val="auto"/>
                <w:sz w:val="24"/>
                <w:highlight w:val="none"/>
              </w:rPr>
            </w:pPr>
            <w:r>
              <w:rPr>
                <w:rFonts w:hint="eastAsia"/>
                <w:color w:val="auto"/>
                <w:sz w:val="24"/>
                <w:highlight w:val="none"/>
              </w:rPr>
              <w:t>亮度：350 cd/m²</w:t>
            </w:r>
          </w:p>
          <w:p>
            <w:pPr>
              <w:rPr>
                <w:color w:val="auto"/>
                <w:sz w:val="24"/>
                <w:highlight w:val="none"/>
              </w:rPr>
            </w:pPr>
            <w:r>
              <w:rPr>
                <w:rFonts w:hint="eastAsia"/>
                <w:color w:val="auto"/>
                <w:sz w:val="24"/>
                <w:highlight w:val="none"/>
              </w:rPr>
              <w:t>可视角：178°(H)/178°(V)</w:t>
            </w:r>
          </w:p>
          <w:p>
            <w:pPr>
              <w:rPr>
                <w:color w:val="auto"/>
                <w:sz w:val="24"/>
                <w:highlight w:val="none"/>
              </w:rPr>
            </w:pPr>
            <w:r>
              <w:rPr>
                <w:rFonts w:hint="eastAsia"/>
                <w:color w:val="auto"/>
                <w:sz w:val="24"/>
                <w:highlight w:val="none"/>
              </w:rPr>
              <w:t>CPU：4核A73 × 4，主频1.8 GHz</w:t>
            </w:r>
          </w:p>
          <w:p>
            <w:pPr>
              <w:rPr>
                <w:color w:val="auto"/>
                <w:sz w:val="24"/>
                <w:highlight w:val="none"/>
              </w:rPr>
            </w:pPr>
            <w:r>
              <w:rPr>
                <w:rFonts w:hint="eastAsia"/>
                <w:color w:val="auto"/>
                <w:sz w:val="24"/>
                <w:highlight w:val="none"/>
              </w:rPr>
              <w:t>内置存储：64 GB</w:t>
            </w:r>
          </w:p>
          <w:p>
            <w:pPr>
              <w:rPr>
                <w:color w:val="auto"/>
                <w:sz w:val="24"/>
                <w:highlight w:val="none"/>
              </w:rPr>
            </w:pPr>
            <w:r>
              <w:rPr>
                <w:rFonts w:hint="eastAsia"/>
                <w:color w:val="auto"/>
                <w:sz w:val="24"/>
                <w:highlight w:val="none"/>
              </w:rPr>
              <w:t>内存：8 GB</w:t>
            </w:r>
          </w:p>
          <w:p>
            <w:pPr>
              <w:rPr>
                <w:color w:val="auto"/>
                <w:sz w:val="24"/>
                <w:highlight w:val="none"/>
              </w:rPr>
            </w:pPr>
            <w:r>
              <w:rPr>
                <w:rFonts w:hint="eastAsia"/>
                <w:color w:val="auto"/>
                <w:sz w:val="24"/>
                <w:highlight w:val="none"/>
              </w:rPr>
              <w:t>操作系统：Android 9.0</w:t>
            </w:r>
          </w:p>
          <w:p>
            <w:pPr>
              <w:rPr>
                <w:color w:val="auto"/>
                <w:sz w:val="24"/>
                <w:highlight w:val="none"/>
              </w:rPr>
            </w:pPr>
            <w:r>
              <w:rPr>
                <w:rFonts w:hint="eastAsia"/>
                <w:color w:val="auto"/>
                <w:sz w:val="24"/>
                <w:highlight w:val="none"/>
              </w:rPr>
              <w:t>网卡：内置千兆网卡，支持路由功能</w:t>
            </w:r>
          </w:p>
          <w:p>
            <w:pPr>
              <w:rPr>
                <w:color w:val="auto"/>
                <w:sz w:val="24"/>
                <w:highlight w:val="none"/>
              </w:rPr>
            </w:pPr>
            <w:r>
              <w:rPr>
                <w:rFonts w:hint="eastAsia"/>
                <w:color w:val="auto"/>
                <w:sz w:val="24"/>
                <w:highlight w:val="none"/>
              </w:rPr>
              <w:t>触摸方式：红外触控</w:t>
            </w:r>
          </w:p>
          <w:p>
            <w:pPr>
              <w:rPr>
                <w:color w:val="auto"/>
                <w:sz w:val="24"/>
                <w:highlight w:val="none"/>
              </w:rPr>
            </w:pPr>
            <w:r>
              <w:rPr>
                <w:rFonts w:hint="eastAsia"/>
                <w:color w:val="auto"/>
                <w:sz w:val="24"/>
                <w:highlight w:val="none"/>
              </w:rPr>
              <w:t>玻璃：AG顺滑玻璃</w:t>
            </w:r>
          </w:p>
          <w:p>
            <w:pPr>
              <w:rPr>
                <w:color w:val="auto"/>
                <w:sz w:val="24"/>
                <w:highlight w:val="none"/>
              </w:rPr>
            </w:pPr>
            <w:r>
              <w:rPr>
                <w:rFonts w:hint="eastAsia"/>
                <w:color w:val="auto"/>
                <w:sz w:val="24"/>
                <w:highlight w:val="none"/>
              </w:rPr>
              <w:t>触控点：20点</w:t>
            </w:r>
          </w:p>
          <w:p>
            <w:pPr>
              <w:rPr>
                <w:color w:val="auto"/>
                <w:sz w:val="24"/>
                <w:highlight w:val="none"/>
              </w:rPr>
            </w:pPr>
            <w:r>
              <w:rPr>
                <w:rFonts w:hint="eastAsia"/>
                <w:color w:val="auto"/>
                <w:sz w:val="24"/>
                <w:highlight w:val="none"/>
              </w:rPr>
              <w:t>触摸工艺：零贴合</w:t>
            </w:r>
          </w:p>
          <w:p>
            <w:pPr>
              <w:rPr>
                <w:color w:val="auto"/>
                <w:sz w:val="24"/>
                <w:highlight w:val="none"/>
              </w:rPr>
            </w:pPr>
            <w:r>
              <w:rPr>
                <w:rFonts w:hint="eastAsia"/>
                <w:color w:val="auto"/>
                <w:sz w:val="24"/>
                <w:highlight w:val="none"/>
              </w:rPr>
              <w:t>内部喇叭：2.1声道，40W</w:t>
            </w:r>
          </w:p>
          <w:p>
            <w:pPr>
              <w:rPr>
                <w:color w:val="auto"/>
                <w:sz w:val="24"/>
                <w:highlight w:val="none"/>
              </w:rPr>
            </w:pPr>
            <w:r>
              <w:rPr>
                <w:rFonts w:hint="eastAsia"/>
                <w:color w:val="auto"/>
                <w:sz w:val="24"/>
                <w:highlight w:val="none"/>
              </w:rPr>
              <w:t>音视频输出接口：LINE OUT 1路； HDMI OUT 1路，最大4K@60 Hz；</w:t>
            </w:r>
          </w:p>
          <w:p>
            <w:pPr>
              <w:rPr>
                <w:color w:val="auto"/>
                <w:sz w:val="24"/>
                <w:highlight w:val="none"/>
              </w:rPr>
            </w:pPr>
            <w:r>
              <w:rPr>
                <w:rFonts w:hint="eastAsia"/>
                <w:color w:val="auto"/>
                <w:sz w:val="24"/>
                <w:highlight w:val="none"/>
              </w:rPr>
              <w:t>控制接口：RS-232 1个</w:t>
            </w:r>
          </w:p>
          <w:p>
            <w:pPr>
              <w:rPr>
                <w:color w:val="auto"/>
                <w:sz w:val="24"/>
                <w:highlight w:val="none"/>
              </w:rPr>
            </w:pPr>
            <w:r>
              <w:rPr>
                <w:rFonts w:hint="eastAsia"/>
                <w:color w:val="auto"/>
                <w:sz w:val="24"/>
                <w:highlight w:val="none"/>
              </w:rPr>
              <w:t>数据传输接口：USB接口 前置USB 3.0 × 2，板载USB 3.0 × 1+USB 2.0 × 1+Touch USB 2.0 × 1,</w:t>
            </w:r>
          </w:p>
          <w:p>
            <w:pPr>
              <w:rPr>
                <w:color w:val="auto"/>
                <w:sz w:val="24"/>
                <w:highlight w:val="none"/>
              </w:rPr>
            </w:pPr>
            <w:r>
              <w:rPr>
                <w:rFonts w:hint="eastAsia"/>
                <w:color w:val="auto"/>
                <w:sz w:val="24"/>
                <w:highlight w:val="none"/>
              </w:rPr>
              <w:t>Type-C 全功能接口1路，支持USB 2.0、DP和充电功能，支持NFC；</w:t>
            </w:r>
          </w:p>
          <w:p>
            <w:pPr>
              <w:rPr>
                <w:color w:val="auto"/>
                <w:sz w:val="24"/>
                <w:highlight w:val="none"/>
              </w:rPr>
            </w:pPr>
            <w:r>
              <w:rPr>
                <w:rFonts w:hint="eastAsia"/>
                <w:color w:val="auto"/>
                <w:sz w:val="24"/>
                <w:highlight w:val="none"/>
              </w:rPr>
              <w:t>音视频输入接口：HDMI IN 2路，最大4K@60 Hz；LINE IN 1路；</w:t>
            </w:r>
          </w:p>
          <w:p>
            <w:pPr>
              <w:rPr>
                <w:color w:val="auto"/>
                <w:sz w:val="24"/>
                <w:highlight w:val="none"/>
              </w:rPr>
            </w:pPr>
            <w:r>
              <w:rPr>
                <w:rFonts w:hint="eastAsia"/>
                <w:color w:val="auto"/>
                <w:sz w:val="24"/>
                <w:highlight w:val="none"/>
              </w:rPr>
              <w:t>网络接口：RJ45(千兆网口) 2个</w:t>
            </w:r>
          </w:p>
          <w:p>
            <w:pPr>
              <w:rPr>
                <w:color w:val="auto"/>
                <w:sz w:val="24"/>
                <w:highlight w:val="none"/>
              </w:rPr>
            </w:pPr>
            <w:r>
              <w:rPr>
                <w:rFonts w:hint="eastAsia"/>
                <w:color w:val="auto"/>
                <w:sz w:val="24"/>
                <w:highlight w:val="none"/>
              </w:rPr>
              <w:t>摄像头分辨率：最大支持4 K</w:t>
            </w:r>
          </w:p>
          <w:p>
            <w:pPr>
              <w:rPr>
                <w:color w:val="auto"/>
                <w:sz w:val="24"/>
                <w:highlight w:val="none"/>
              </w:rPr>
            </w:pPr>
            <w:r>
              <w:rPr>
                <w:rFonts w:hint="eastAsia"/>
                <w:color w:val="auto"/>
                <w:sz w:val="24"/>
                <w:highlight w:val="none"/>
              </w:rPr>
              <w:t>视场角：对角线120 ° 水平110°</w:t>
            </w:r>
          </w:p>
          <w:p>
            <w:pPr>
              <w:rPr>
                <w:color w:val="auto"/>
                <w:sz w:val="24"/>
                <w:highlight w:val="none"/>
              </w:rPr>
            </w:pPr>
            <w:r>
              <w:rPr>
                <w:rFonts w:hint="eastAsia"/>
                <w:color w:val="auto"/>
                <w:sz w:val="24"/>
                <w:highlight w:val="none"/>
              </w:rPr>
              <w:t>像素：4800W</w:t>
            </w:r>
          </w:p>
          <w:p>
            <w:pPr>
              <w:rPr>
                <w:color w:val="auto"/>
                <w:sz w:val="24"/>
                <w:highlight w:val="none"/>
              </w:rPr>
            </w:pPr>
            <w:r>
              <w:rPr>
                <w:rFonts w:hint="eastAsia"/>
                <w:color w:val="auto"/>
                <w:sz w:val="24"/>
                <w:highlight w:val="none"/>
              </w:rPr>
              <w:t>★擦除：支持不少于5种擦除方式：点擦、圈擦、手势板擦、一键清屏、惯性擦除（提供第三方检测报告证明）</w:t>
            </w:r>
          </w:p>
          <w:p>
            <w:pPr>
              <w:rPr>
                <w:color w:val="auto"/>
                <w:sz w:val="24"/>
                <w:highlight w:val="none"/>
              </w:rPr>
            </w:pPr>
            <w:r>
              <w:rPr>
                <w:rFonts w:hint="eastAsia"/>
                <w:color w:val="auto"/>
                <w:sz w:val="24"/>
                <w:highlight w:val="none"/>
              </w:rPr>
              <w:t>★联动对接：支持通过软件平台与热成像、雷达等探测器或第三方物联网网关等设备的联动对接，实现会议内无人状态下的自动开关机（提供第三方检测报告证明）</w:t>
            </w:r>
          </w:p>
          <w:p>
            <w:pPr>
              <w:rPr>
                <w:color w:val="auto"/>
                <w:sz w:val="24"/>
                <w:highlight w:val="none"/>
              </w:rPr>
            </w:pPr>
            <w:r>
              <w:rPr>
                <w:rFonts w:hint="eastAsia"/>
                <w:color w:val="auto"/>
                <w:sz w:val="24"/>
                <w:highlight w:val="none"/>
              </w:rPr>
              <w:t>★底部栏：系统采用全屏应用框架设计，无侧边栏中控菜单遮挡主界面展示，底部常驻系统操作栏，可手动向下滑动自动收起和底部向上滑动自动展开（提供第三方检测报告证明）</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二</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应用支撑平台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主要功能要求</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视频云平台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包括中心存储管理与配置，录像计划配置，抓图计划配置，设备事件布防撤防等。</w:t>
            </w:r>
          </w:p>
          <w:p>
            <w:pPr>
              <w:rPr>
                <w:color w:val="auto"/>
                <w:sz w:val="24"/>
                <w:highlight w:val="none"/>
              </w:rPr>
            </w:pPr>
            <w:r>
              <w:rPr>
                <w:rFonts w:hint="eastAsia"/>
                <w:color w:val="auto"/>
                <w:sz w:val="24"/>
                <w:highlight w:val="none"/>
              </w:rPr>
              <w:t>集成系统集群化、容量虚拟化、数据分布式存储等特性；将云存储技术与安防行业智能应用、大数据技术深度融合，实现视频、图片、文件、对象、智能结构化数据融合存储。</w:t>
            </w:r>
          </w:p>
          <w:p>
            <w:pPr>
              <w:rPr>
                <w:color w:val="auto"/>
                <w:sz w:val="24"/>
                <w:highlight w:val="none"/>
              </w:rPr>
            </w:pPr>
            <w:r>
              <w:rPr>
                <w:rFonts w:hint="eastAsia"/>
                <w:color w:val="auto"/>
                <w:sz w:val="24"/>
                <w:highlight w:val="none"/>
              </w:rPr>
              <w:t>单云最大可支持30000路前端点位接入</w:t>
            </w:r>
          </w:p>
          <w:p>
            <w:pPr>
              <w:rPr>
                <w:color w:val="auto"/>
                <w:sz w:val="24"/>
                <w:highlight w:val="none"/>
              </w:rPr>
            </w:pPr>
            <w:r>
              <w:rPr>
                <w:rFonts w:hint="eastAsia"/>
                <w:color w:val="auto"/>
                <w:sz w:val="24"/>
                <w:highlight w:val="none"/>
              </w:rPr>
              <w:t>单云最大可支持300台存储节点管理</w:t>
            </w:r>
          </w:p>
          <w:p>
            <w:pPr>
              <w:rPr>
                <w:color w:val="auto"/>
                <w:sz w:val="24"/>
                <w:highlight w:val="none"/>
              </w:rPr>
            </w:pPr>
            <w:r>
              <w:rPr>
                <w:rFonts w:hint="eastAsia"/>
                <w:color w:val="auto"/>
                <w:sz w:val="24"/>
                <w:highlight w:val="none"/>
              </w:rPr>
              <w:t>★云存储系统支持对数据进行加密存储保护，加密算法兼容AES加密、SM4加密算法；加密方式支持软加密（AES 128、AES 256）、硬加密（</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物联网接入平台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工业物联网平台可提供多种设备接入协议，为工业设备提供完整的 通信链接、数据采集处理、远程监控和应用服务，实现设备状态在线监测、精准运维、资产管理、远程运维等应用。</w:t>
            </w:r>
          </w:p>
          <w:p>
            <w:pPr>
              <w:rPr>
                <w:color w:val="auto"/>
                <w:sz w:val="24"/>
                <w:highlight w:val="none"/>
              </w:rPr>
            </w:pPr>
            <w:r>
              <w:rPr>
                <w:rFonts w:hint="eastAsia"/>
                <w:color w:val="auto"/>
                <w:sz w:val="24"/>
                <w:highlight w:val="none"/>
              </w:rPr>
              <w:t>物联网接入平台是整个园区物联网系统的核心和中枢系统，统一管理视频监控、门禁、入侵报警、动环监控、人体测温、人员监控、园区卡口、园区数字看板、能耗管理、事件管理、工单、三维、</w:t>
            </w:r>
            <w:r>
              <w:rPr>
                <w:color w:val="auto"/>
                <w:sz w:val="24"/>
                <w:highlight w:val="none"/>
              </w:rPr>
              <w:t>工具引擎（流程、表单、界面编排）</w:t>
            </w:r>
            <w:r>
              <w:rPr>
                <w:rFonts w:hint="eastAsia"/>
                <w:color w:val="auto"/>
                <w:sz w:val="24"/>
                <w:highlight w:val="none"/>
              </w:rPr>
              <w:t>等</w:t>
            </w:r>
            <w:r>
              <w:rPr>
                <w:color w:val="auto"/>
                <w:sz w:val="24"/>
                <w:highlight w:val="none"/>
              </w:rPr>
              <w:t>应用</w:t>
            </w:r>
            <w:r>
              <w:rPr>
                <w:rFonts w:hint="eastAsia"/>
                <w:color w:val="auto"/>
                <w:sz w:val="24"/>
                <w:highlight w:val="none"/>
              </w:rPr>
              <w:t>，实现园区系统的智能化应用及统一集成化管理。</w:t>
            </w:r>
          </w:p>
          <w:p>
            <w:pPr>
              <w:rPr>
                <w:color w:val="auto"/>
                <w:sz w:val="24"/>
                <w:highlight w:val="none"/>
              </w:rPr>
            </w:pPr>
            <w:r>
              <w:rPr>
                <w:rFonts w:hint="eastAsia"/>
                <w:color w:val="auto"/>
                <w:sz w:val="24"/>
                <w:highlight w:val="none"/>
              </w:rPr>
              <w:t>要求最大支持200000个用户管理，最大支持500个用户并发登录请求以及5000个用户同时在线（</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要求监控点最多管理容量为1000000路（</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数字化三维平台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包含园区三维建模11平方公里。</w:t>
            </w:r>
          </w:p>
          <w:p>
            <w:pPr>
              <w:rPr>
                <w:color w:val="auto"/>
                <w:sz w:val="24"/>
                <w:highlight w:val="none"/>
              </w:rPr>
            </w:pPr>
            <w:r>
              <w:rPr>
                <w:rFonts w:hint="eastAsia"/>
                <w:color w:val="auto"/>
                <w:sz w:val="24"/>
                <w:highlight w:val="none"/>
              </w:rPr>
              <w:t>平台包含：综合安防应用、能耗管理应用、事件工作台、人车通行应用</w:t>
            </w:r>
          </w:p>
          <w:p>
            <w:pPr>
              <w:rPr>
                <w:color w:val="auto"/>
                <w:sz w:val="24"/>
                <w:highlight w:val="none"/>
              </w:rPr>
            </w:pPr>
            <w:r>
              <w:rPr>
                <w:rFonts w:hint="eastAsia"/>
                <w:color w:val="auto"/>
                <w:sz w:val="24"/>
                <w:highlight w:val="none"/>
              </w:rPr>
              <w:t>★要求支持自定义配置三维地图应用，包括3D模型渲染与操控、动效叠加、业务应用（视频感知人车管控、物联管控、能耗管理、设备施、事件预警处）等操作（</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★要求支持将监控点、门禁、园区卡口根据现实场景配置到三维地图对应位置上；资源支持设置视角；（</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★要求支持DEV配置，即设置三维模型展示时摄像头移动速度；（</w:t>
            </w:r>
            <w:r>
              <w:rPr>
                <w:rFonts w:hint="eastAsia"/>
                <w:color w:val="auto"/>
                <w:sz w:val="24"/>
                <w:highlight w:val="none"/>
                <w:lang w:eastAsia="zh-CN"/>
              </w:rPr>
              <w:t>提供公安部检测报告证明，并加盖厂家公章</w:t>
            </w:r>
            <w:r>
              <w:rPr>
                <w:rFonts w:hint="eastAsia"/>
                <w:color w:val="auto"/>
                <w:sz w:val="24"/>
                <w:highlight w:val="none"/>
              </w:rPr>
              <w:t>）</w:t>
            </w:r>
          </w:p>
          <w:p>
            <w:pPr>
              <w:rPr>
                <w:color w:val="auto"/>
                <w:sz w:val="24"/>
                <w:highlight w:val="none"/>
              </w:rPr>
            </w:pPr>
            <w:r>
              <w:rPr>
                <w:rFonts w:hint="eastAsia"/>
                <w:color w:val="auto"/>
                <w:sz w:val="24"/>
                <w:highlight w:val="none"/>
              </w:rPr>
              <w:t>★要求支持客户端加载三维地图；（</w:t>
            </w:r>
            <w:r>
              <w:rPr>
                <w:rFonts w:hint="eastAsia"/>
                <w:color w:val="auto"/>
                <w:sz w:val="24"/>
                <w:highlight w:val="none"/>
                <w:lang w:eastAsia="zh-CN"/>
              </w:rPr>
              <w:t>提供公安部检测报告证明，并加盖厂家公章</w:t>
            </w:r>
            <w:r>
              <w:rPr>
                <w:rFonts w:hint="eastAsia"/>
                <w:color w:val="auto"/>
                <w:sz w:val="24"/>
                <w:highlight w:val="none"/>
              </w:rPr>
              <w:t>）</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AI智能分析平台</w:t>
            </w:r>
          </w:p>
        </w:tc>
        <w:tc>
          <w:tcPr>
            <w:tcW w:w="5115"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1、提供模型管理、模型下发、智能分析配置、抓图计划配置。通过将AI模型下发至设备，为设备通道配置智能分析任务，使设备拥有针对特定对象和场景的智能分析能力，能够解决碎片化场景下的智能分析问题。</w:t>
            </w:r>
          </w:p>
          <w:p>
            <w:pPr>
              <w:rPr>
                <w:color w:val="auto"/>
                <w:sz w:val="24"/>
                <w:highlight w:val="none"/>
              </w:rPr>
            </w:pPr>
            <w:r>
              <w:rPr>
                <w:rFonts w:hint="eastAsia"/>
                <w:color w:val="auto"/>
                <w:sz w:val="24"/>
                <w:highlight w:val="none"/>
              </w:rPr>
              <w:t>2、可选择与作业监管配合使用；（作业监管场景）</w:t>
            </w:r>
          </w:p>
          <w:p>
            <w:pPr>
              <w:rPr>
                <w:color w:val="auto"/>
                <w:sz w:val="24"/>
                <w:highlight w:val="none"/>
              </w:rPr>
            </w:pPr>
            <w:r>
              <w:rPr>
                <w:rFonts w:hint="eastAsia"/>
                <w:color w:val="auto"/>
                <w:sz w:val="24"/>
                <w:highlight w:val="none"/>
              </w:rPr>
              <w:t>3、也可选择与隐患治理配合使用。（非作业监管场景）</w:t>
            </w:r>
          </w:p>
          <w:p>
            <w:pPr>
              <w:rPr>
                <w:color w:val="auto"/>
                <w:sz w:val="24"/>
                <w:highlight w:val="none"/>
              </w:rPr>
            </w:pPr>
            <w:r>
              <w:rPr>
                <w:rFonts w:hint="eastAsia"/>
                <w:color w:val="auto"/>
                <w:sz w:val="24"/>
                <w:highlight w:val="none"/>
              </w:rPr>
              <w:t>3、支持现场人员巡检</w:t>
            </w:r>
          </w:p>
          <w:p>
            <w:pPr>
              <w:rPr>
                <w:color w:val="auto"/>
                <w:sz w:val="24"/>
                <w:highlight w:val="none"/>
              </w:rPr>
            </w:pPr>
            <w:r>
              <w:rPr>
                <w:rFonts w:hint="eastAsia"/>
                <w:color w:val="auto"/>
                <w:sz w:val="24"/>
                <w:highlight w:val="none"/>
              </w:rPr>
              <w:t>4、支持智能图片巡检</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三</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定制开发软件</w:t>
            </w:r>
          </w:p>
        </w:tc>
        <w:tc>
          <w:tcPr>
            <w:tcW w:w="5115" w:type="dxa"/>
            <w:tcBorders>
              <w:top w:val="nil"/>
              <w:left w:val="nil"/>
              <w:bottom w:val="single" w:color="auto" w:sz="4" w:space="0"/>
              <w:right w:val="single" w:color="auto" w:sz="4" w:space="0"/>
            </w:tcBorders>
            <w:shd w:val="clear" w:color="auto" w:fill="auto"/>
          </w:tcPr>
          <w:p>
            <w:pPr>
              <w:jc w:val="center"/>
              <w:rPr>
                <w:color w:val="auto"/>
                <w:sz w:val="24"/>
                <w:highlight w:val="none"/>
              </w:rPr>
            </w:pPr>
            <w:r>
              <w:rPr>
                <w:rFonts w:hint="eastAsia"/>
                <w:color w:val="auto"/>
                <w:sz w:val="24"/>
                <w:highlight w:val="none"/>
              </w:rPr>
              <w:t>建设标准要求</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经济运行监测</w:t>
            </w:r>
          </w:p>
        </w:tc>
        <w:tc>
          <w:tcPr>
            <w:tcW w:w="5115" w:type="dxa"/>
            <w:tcBorders>
              <w:top w:val="nil"/>
              <w:left w:val="nil"/>
              <w:bottom w:val="single" w:color="auto" w:sz="4" w:space="0"/>
              <w:right w:val="single" w:color="auto" w:sz="4" w:space="0"/>
            </w:tcBorders>
            <w:shd w:val="clear" w:color="auto" w:fill="auto"/>
          </w:tcPr>
          <w:p>
            <w:pPr>
              <w:spacing w:before="156" w:beforeLines="50" w:after="156" w:afterLines="50"/>
              <w:rPr>
                <w:rFonts w:ascii="宋体" w:hAnsi="宋体" w:eastAsia="宋体" w:cs="宋体"/>
                <w:bCs/>
                <w:color w:val="auto"/>
                <w:sz w:val="24"/>
                <w:highlight w:val="none"/>
                <w:lang w:bidi="en-US"/>
              </w:rPr>
            </w:pPr>
            <w:r>
              <w:rPr>
                <w:rFonts w:hint="eastAsia" w:ascii="宋体" w:hAnsi="宋体" w:eastAsia="宋体" w:cs="宋体"/>
                <w:bCs/>
                <w:color w:val="auto"/>
                <w:sz w:val="24"/>
                <w:highlight w:val="none"/>
                <w:lang w:bidi="en-US"/>
              </w:rPr>
              <w:t>标准要求：本次园区的经济运行监测系统将园区的规上企业实现100%的数据接入，其他入园企业不低于20%的实现数据接入。</w:t>
            </w:r>
          </w:p>
          <w:p>
            <w:pPr>
              <w:rPr>
                <w:color w:val="auto"/>
                <w:sz w:val="24"/>
                <w:highlight w:val="none"/>
              </w:rPr>
            </w:pPr>
            <w:r>
              <w:rPr>
                <w:rFonts w:hint="eastAsia" w:ascii="宋体" w:hAnsi="宋体" w:eastAsia="宋体" w:cs="宋体"/>
                <w:color w:val="auto"/>
                <w:sz w:val="24"/>
                <w:highlight w:val="none"/>
              </w:rPr>
              <w:t>对应功能模块：企业效益概况，企业生产概况，企业用工情况，经济综合查询，经济运行分析，企业经济运行档案，经济运行简报，企业自助填报，信息审核，数据查询，邮件提醒功能设置。</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r>
        <w:tblPrEx>
          <w:shd w:val="clear" w:color="auto" w:fill="auto"/>
          <w:tblCellMar>
            <w:top w:w="0" w:type="dxa"/>
            <w:left w:w="0" w:type="dxa"/>
            <w:bottom w:w="0" w:type="dxa"/>
            <w:right w:w="0" w:type="dxa"/>
          </w:tblCellMar>
        </w:tblPrEx>
        <w:trPr>
          <w:trHeight w:val="462"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2</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能耗监测</w:t>
            </w:r>
          </w:p>
        </w:tc>
        <w:tc>
          <w:tcPr>
            <w:tcW w:w="5115" w:type="dxa"/>
            <w:tcBorders>
              <w:top w:val="nil"/>
              <w:left w:val="nil"/>
              <w:bottom w:val="single" w:color="auto" w:sz="4" w:space="0"/>
              <w:right w:val="single" w:color="auto" w:sz="4" w:space="0"/>
            </w:tcBorders>
            <w:shd w:val="clear" w:color="auto" w:fill="auto"/>
          </w:tcPr>
          <w:p>
            <w:pPr>
              <w:rPr>
                <w:rFonts w:ascii="宋体" w:hAnsi="宋体" w:eastAsia="宋体" w:cs="宋体"/>
                <w:bCs/>
                <w:color w:val="auto"/>
                <w:sz w:val="24"/>
                <w:highlight w:val="none"/>
                <w:lang w:bidi="en-US"/>
              </w:rPr>
            </w:pPr>
            <w:r>
              <w:rPr>
                <w:rFonts w:hint="eastAsia" w:ascii="宋体" w:hAnsi="宋体" w:eastAsia="宋体" w:cs="宋体"/>
                <w:bCs/>
                <w:color w:val="auto"/>
                <w:sz w:val="24"/>
                <w:highlight w:val="none"/>
                <w:lang w:bidi="en-US"/>
              </w:rPr>
              <w:t>标准要求：园区建立能耗监测系统,能耗数据采集推荐优先与相关委办局或单位 (如电业局、能源局)进行对接,利用现有系统对已安装智能物联网设备的企业进行数据对接,避免重复安装;对未安装智能物联网设备的企业,建议进行设备改造,通过安装数据传输模块直接读取相关设备数据,通过无线网络实现数据回传;不具备以上条件的企业可考虑选用带有微型摄像头读数装置的外置设备扣装在现有水、电、气表计上实现能耗数据自动采集。</w:t>
            </w:r>
          </w:p>
          <w:p>
            <w:pPr>
              <w:rPr>
                <w:rFonts w:ascii="宋体" w:hAnsi="宋体" w:eastAsia="宋体" w:cs="宋体"/>
                <w:bCs/>
                <w:color w:val="auto"/>
                <w:sz w:val="24"/>
                <w:highlight w:val="none"/>
                <w:lang w:bidi="en-US"/>
              </w:rPr>
            </w:pPr>
          </w:p>
          <w:p>
            <w:pPr>
              <w:rPr>
                <w:color w:val="auto"/>
                <w:sz w:val="24"/>
                <w:highlight w:val="none"/>
              </w:rPr>
            </w:pPr>
            <w:r>
              <w:rPr>
                <w:rFonts w:hint="eastAsia" w:ascii="宋体" w:hAnsi="宋体" w:eastAsia="宋体" w:cs="宋体"/>
                <w:color w:val="auto"/>
                <w:sz w:val="24"/>
                <w:highlight w:val="none"/>
              </w:rPr>
              <w:t>对应功能模块：基础数据管理，行业能源汇总，企业能耗汇总，产品能耗汇总，企业能耗详情，企业能源利用状况报告，能耗综合查询，能耗监测预警，能耗在线监测，能耗告警工单处理，能耗能效评估，用能统计图表</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3</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安全应急管理</w:t>
            </w:r>
          </w:p>
        </w:tc>
        <w:tc>
          <w:tcPr>
            <w:tcW w:w="5115" w:type="dxa"/>
            <w:tcBorders>
              <w:top w:val="nil"/>
              <w:left w:val="nil"/>
              <w:bottom w:val="single" w:color="auto" w:sz="4" w:space="0"/>
              <w:right w:val="single" w:color="auto" w:sz="4" w:space="0"/>
            </w:tcBorders>
            <w:shd w:val="clear" w:color="auto" w:fill="auto"/>
          </w:tcPr>
          <w:p>
            <w:pPr>
              <w:rPr>
                <w:rFonts w:ascii="宋体" w:hAnsi="宋体" w:eastAsia="宋体" w:cs="宋体"/>
                <w:bCs/>
                <w:color w:val="auto"/>
                <w:sz w:val="24"/>
                <w:highlight w:val="none"/>
                <w:lang w:bidi="en-US"/>
              </w:rPr>
            </w:pPr>
            <w:r>
              <w:rPr>
                <w:rFonts w:hint="eastAsia" w:ascii="宋体" w:hAnsi="宋体" w:eastAsia="宋体" w:cs="宋体"/>
                <w:bCs/>
                <w:color w:val="auto"/>
                <w:sz w:val="24"/>
                <w:highlight w:val="none"/>
                <w:lang w:bidi="en-US"/>
              </w:rPr>
              <w:t>重点区域部署电子围栏实施封闭区域管理。核心点位部署具备算力下发能力的智能摄像头；视频监控系统实现画面切换、摄像机控制、录像回放等功能。重点区域实施多角度监控，支持对人脸、车牌识别，支持对人员聚集、非法停车、周界入侵、潜在危险物遗留等可疑行为的自动识别报警。在企业危险源和厂区重要部位部署温度、液位、压力、有毒 气体、可燃气体等各种类型的监测设备，将汇聚信息上传管理平台。重大危险源传感器安装无线转发器，增加振动监测仪表、无线声波监测传感器设备，保证监测数据传输的可靠性。应急管理系统加强对各类应急预案和应急资源的日常管理，记录应急信息、应急队伍、应急物资和应急专家等应急资源，以共享、联动等形式提升应急管理水平。应急管理系统动态呈现园区运行状态、人员动态、突发事件等信息，实现应急预案管理、应急指挥、应急处置、 应急联动、应急值守、应急决策总结等功能。</w:t>
            </w:r>
          </w:p>
          <w:p>
            <w:pPr>
              <w:rPr>
                <w:color w:val="auto"/>
                <w:sz w:val="24"/>
                <w:highlight w:val="none"/>
              </w:rPr>
            </w:pPr>
            <w:r>
              <w:rPr>
                <w:rFonts w:hint="eastAsia" w:ascii="宋体" w:hAnsi="宋体" w:eastAsia="宋体" w:cs="宋体"/>
                <w:color w:val="auto"/>
                <w:sz w:val="24"/>
                <w:highlight w:val="none"/>
              </w:rPr>
              <w:t>对应功能模块：重大危险源管理，危险源巡检管理，危险气体区域预警，企业实时画面，园区危化品统计，应急预案管理，应急资源管理，应急事件管理，安全应急责任制考核，应急工单管理。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4</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环保监测</w:t>
            </w:r>
          </w:p>
        </w:tc>
        <w:tc>
          <w:tcPr>
            <w:tcW w:w="5115" w:type="dxa"/>
            <w:tcBorders>
              <w:top w:val="nil"/>
              <w:left w:val="nil"/>
              <w:bottom w:val="single" w:color="auto" w:sz="4" w:space="0"/>
              <w:right w:val="single" w:color="auto" w:sz="4" w:space="0"/>
            </w:tcBorders>
            <w:shd w:val="clear" w:color="auto" w:fill="auto"/>
          </w:tcPr>
          <w:p>
            <w:pPr>
              <w:tabs>
                <w:tab w:val="left" w:pos="624"/>
              </w:tabs>
              <w:rPr>
                <w:rFonts w:ascii="宋体" w:hAnsi="宋体" w:eastAsia="宋体" w:cs="宋体"/>
                <w:color w:val="auto"/>
                <w:sz w:val="24"/>
                <w:highlight w:val="none"/>
              </w:rPr>
            </w:pPr>
            <w:r>
              <w:rPr>
                <w:rFonts w:hint="eastAsia" w:ascii="宋体" w:hAnsi="宋体" w:eastAsia="宋体" w:cs="宋体"/>
                <w:color w:val="auto"/>
                <w:sz w:val="24"/>
                <w:highlight w:val="none"/>
              </w:rPr>
              <w:t>标准要求:数据范围包括重点排污单位自行监测数据、视频数据，大气监测数据；重点排污单位名录中企业实现数据实时接入（或采集）和上传；各监测点数据和视频接入率不低于20%。</w:t>
            </w:r>
          </w:p>
          <w:p>
            <w:pPr>
              <w:tabs>
                <w:tab w:val="left" w:pos="624"/>
              </w:tabs>
              <w:rPr>
                <w:rFonts w:ascii="宋体" w:hAnsi="宋体" w:eastAsia="宋体" w:cs="宋体"/>
                <w:color w:val="auto"/>
                <w:sz w:val="24"/>
                <w:highlight w:val="none"/>
              </w:rPr>
            </w:pPr>
          </w:p>
          <w:p>
            <w:pPr>
              <w:spacing w:before="156" w:beforeLines="50" w:after="156" w:afterLines="50"/>
              <w:rPr>
                <w:color w:val="auto"/>
                <w:sz w:val="24"/>
                <w:highlight w:val="none"/>
              </w:rPr>
            </w:pPr>
            <w:r>
              <w:rPr>
                <w:rFonts w:hint="eastAsia" w:ascii="宋体" w:hAnsi="宋体" w:eastAsia="宋体" w:cs="宋体"/>
                <w:color w:val="auto"/>
                <w:sz w:val="24"/>
                <w:highlight w:val="none"/>
              </w:rPr>
              <w:t>对应功能模块；企业固废综合利用情况汇总，园区固废运输监控，企业水资源利用情况汇总，企业环保档案，大气环境质量检测，环保信息中心，碳排放概况，污染溯源，污染源的数据管理及统计。</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5</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交通物流</w:t>
            </w:r>
          </w:p>
        </w:tc>
        <w:tc>
          <w:tcPr>
            <w:tcW w:w="5115" w:type="dxa"/>
            <w:tcBorders>
              <w:top w:val="nil"/>
              <w:left w:val="nil"/>
              <w:bottom w:val="single" w:color="auto" w:sz="4" w:space="0"/>
              <w:right w:val="single" w:color="auto" w:sz="4" w:space="0"/>
            </w:tcBorders>
            <w:shd w:val="clear" w:color="auto" w:fill="auto"/>
          </w:tcPr>
          <w:p>
            <w:pPr>
              <w:spacing w:before="156" w:beforeLines="50" w:after="156" w:afterLines="50"/>
              <w:rPr>
                <w:rFonts w:ascii="宋体" w:hAnsi="宋体" w:eastAsia="宋体" w:cs="宋体"/>
                <w:bCs/>
                <w:color w:val="auto"/>
                <w:sz w:val="24"/>
                <w:highlight w:val="none"/>
                <w:lang w:bidi="en-US"/>
              </w:rPr>
            </w:pPr>
            <w:r>
              <w:rPr>
                <w:rFonts w:hint="eastAsia" w:ascii="宋体" w:hAnsi="宋体" w:eastAsia="宋体" w:cs="宋体"/>
                <w:color w:val="auto"/>
                <w:sz w:val="24"/>
                <w:highlight w:val="none"/>
              </w:rPr>
              <w:t>标准要求；</w:t>
            </w:r>
            <w:r>
              <w:rPr>
                <w:rFonts w:hint="eastAsia" w:ascii="宋体" w:hAnsi="宋体" w:eastAsia="宋体" w:cs="宋体"/>
                <w:bCs/>
                <w:color w:val="auto"/>
                <w:sz w:val="24"/>
                <w:highlight w:val="none"/>
                <w:lang w:bidi="en-US"/>
              </w:rPr>
              <w:t>园区部署封闭闸口；园区部署危化品运输车辆监控终端；进出园区范围内采集数据包括车辆、运输货品、危化品运输车辆、危化品数量；园区范围内实时监控运输车辆轨迹；园区范围内实时监控车辆违章。</w:t>
            </w:r>
          </w:p>
          <w:p>
            <w:pPr>
              <w:rPr>
                <w:color w:val="auto"/>
                <w:sz w:val="24"/>
                <w:highlight w:val="none"/>
              </w:rPr>
            </w:pPr>
            <w:r>
              <w:rPr>
                <w:rFonts w:hint="eastAsia" w:ascii="宋体" w:hAnsi="宋体" w:eastAsia="宋体" w:cs="宋体"/>
                <w:color w:val="auto"/>
                <w:sz w:val="24"/>
                <w:highlight w:val="none"/>
              </w:rPr>
              <w:t>对应功能模块：车辆运行数据监控，车辆历史轨迹追踪，园区人员车辆统计，园区卡口视频监控，车辆调度管理园区物流货物信息统计，园区物流货物进出管理，停车位管理。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6</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人力资源</w:t>
            </w:r>
          </w:p>
        </w:tc>
        <w:tc>
          <w:tcPr>
            <w:tcW w:w="5115" w:type="dxa"/>
            <w:tcBorders>
              <w:top w:val="nil"/>
              <w:left w:val="nil"/>
              <w:bottom w:val="single" w:color="auto" w:sz="4" w:space="0"/>
              <w:right w:val="single" w:color="auto" w:sz="4" w:space="0"/>
            </w:tcBorders>
            <w:shd w:val="clear" w:color="auto" w:fill="auto"/>
          </w:tcPr>
          <w:p>
            <w:pPr>
              <w:rPr>
                <w:rFonts w:ascii="宋体" w:hAnsi="宋体" w:eastAsia="宋体" w:cs="宋体"/>
                <w:bCs/>
                <w:color w:val="auto"/>
                <w:sz w:val="24"/>
                <w:highlight w:val="none"/>
                <w:lang w:bidi="en-US"/>
              </w:rPr>
            </w:pPr>
            <w:r>
              <w:rPr>
                <w:rFonts w:hint="eastAsia" w:ascii="宋体" w:hAnsi="宋体" w:eastAsia="宋体" w:cs="宋体"/>
                <w:color w:val="auto"/>
                <w:sz w:val="24"/>
                <w:highlight w:val="none"/>
              </w:rPr>
              <w:t>标准要求：</w:t>
            </w:r>
            <w:r>
              <w:rPr>
                <w:rFonts w:hint="eastAsia" w:ascii="宋体" w:hAnsi="宋体" w:eastAsia="宋体" w:cs="宋体"/>
                <w:bCs/>
                <w:color w:val="auto"/>
                <w:sz w:val="24"/>
                <w:highlight w:val="none"/>
                <w:lang w:bidi="en-US"/>
              </w:rPr>
              <w:t>具有用工统计、在线培训和技能考核的功能及配套环境和设备设施；进出管理、登记，具有安全防疫、人脸识别功能。</w:t>
            </w:r>
          </w:p>
          <w:p>
            <w:pPr>
              <w:rPr>
                <w:rFonts w:ascii="宋体" w:hAnsi="宋体" w:eastAsia="宋体" w:cs="宋体"/>
                <w:color w:val="auto"/>
                <w:sz w:val="24"/>
                <w:highlight w:val="none"/>
              </w:rPr>
            </w:pPr>
            <w:r>
              <w:rPr>
                <w:rFonts w:hint="eastAsia" w:ascii="宋体" w:hAnsi="宋体" w:eastAsia="宋体" w:cs="宋体"/>
                <w:color w:val="auto"/>
                <w:sz w:val="24"/>
                <w:highlight w:val="none"/>
              </w:rPr>
              <w:t>对应功能模块：</w:t>
            </w:r>
          </w:p>
          <w:p>
            <w:pPr>
              <w:rPr>
                <w:rFonts w:ascii="宋体" w:hAnsi="宋体" w:eastAsia="宋体" w:cs="宋体"/>
                <w:color w:val="auto"/>
                <w:sz w:val="24"/>
                <w:highlight w:val="none"/>
              </w:rPr>
            </w:pPr>
            <w:r>
              <w:rPr>
                <w:rFonts w:hint="eastAsia" w:ascii="宋体" w:hAnsi="宋体" w:eastAsia="宋体" w:cs="宋体"/>
                <w:color w:val="auto"/>
                <w:sz w:val="24"/>
                <w:highlight w:val="none"/>
              </w:rPr>
              <w:t>人事管理</w:t>
            </w:r>
          </w:p>
          <w:p>
            <w:pPr>
              <w:rPr>
                <w:rFonts w:ascii="宋体" w:hAnsi="宋体" w:eastAsia="宋体" w:cs="宋体"/>
                <w:color w:val="auto"/>
                <w:sz w:val="24"/>
                <w:highlight w:val="none"/>
              </w:rPr>
            </w:pPr>
            <w:r>
              <w:rPr>
                <w:rFonts w:hint="eastAsia" w:ascii="宋体" w:hAnsi="宋体" w:eastAsia="宋体" w:cs="宋体"/>
                <w:color w:val="auto"/>
                <w:sz w:val="24"/>
                <w:highlight w:val="none"/>
              </w:rPr>
              <w:t>企业管理，部门管理，人事档案</w:t>
            </w:r>
          </w:p>
          <w:p>
            <w:pPr>
              <w:rPr>
                <w:rFonts w:ascii="宋体" w:hAnsi="宋体" w:eastAsia="宋体" w:cs="宋体"/>
                <w:color w:val="auto"/>
                <w:sz w:val="24"/>
                <w:highlight w:val="none"/>
              </w:rPr>
            </w:pPr>
            <w:r>
              <w:rPr>
                <w:rFonts w:hint="eastAsia" w:ascii="宋体" w:hAnsi="宋体" w:eastAsia="宋体" w:cs="宋体"/>
                <w:color w:val="auto"/>
                <w:sz w:val="24"/>
                <w:highlight w:val="none"/>
              </w:rPr>
              <w:t>在线培训</w:t>
            </w:r>
          </w:p>
          <w:p>
            <w:pPr>
              <w:rPr>
                <w:color w:val="auto"/>
                <w:sz w:val="24"/>
                <w:highlight w:val="none"/>
              </w:rPr>
            </w:pPr>
            <w:r>
              <w:rPr>
                <w:rFonts w:hint="eastAsia" w:ascii="宋体" w:hAnsi="宋体" w:eastAsia="宋体" w:cs="宋体"/>
                <w:color w:val="auto"/>
                <w:sz w:val="24"/>
                <w:highlight w:val="none"/>
              </w:rPr>
              <w:t>在线学习，在线自测，个人中心，在线考试，考试阅卷。</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7</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综合服务</w:t>
            </w:r>
          </w:p>
        </w:tc>
        <w:tc>
          <w:tcPr>
            <w:tcW w:w="5115" w:type="dxa"/>
            <w:tcBorders>
              <w:top w:val="nil"/>
              <w:left w:val="nil"/>
              <w:bottom w:val="single" w:color="auto" w:sz="4" w:space="0"/>
              <w:right w:val="single" w:color="auto" w:sz="4" w:space="0"/>
            </w:tcBorders>
            <w:shd w:val="clear" w:color="auto" w:fill="auto"/>
          </w:tcPr>
          <w:p>
            <w:pPr>
              <w:spacing w:before="156" w:beforeLines="50" w:after="156" w:afterLines="50"/>
              <w:rPr>
                <w:rFonts w:ascii="宋体" w:hAnsi="宋体" w:eastAsia="宋体" w:cs="宋体"/>
                <w:bCs/>
                <w:color w:val="auto"/>
                <w:sz w:val="24"/>
                <w:highlight w:val="none"/>
                <w:lang w:bidi="en-US"/>
              </w:rPr>
            </w:pPr>
            <w:r>
              <w:rPr>
                <w:rFonts w:hint="eastAsia" w:ascii="宋体" w:hAnsi="宋体" w:eastAsia="宋体" w:cs="宋体"/>
                <w:color w:val="auto"/>
                <w:sz w:val="24"/>
                <w:highlight w:val="none"/>
              </w:rPr>
              <w:t>标准要求:</w:t>
            </w:r>
            <w:r>
              <w:rPr>
                <w:rFonts w:hint="eastAsia" w:ascii="宋体" w:hAnsi="宋体" w:eastAsia="宋体" w:cs="宋体"/>
                <w:bCs/>
                <w:color w:val="auto"/>
                <w:sz w:val="24"/>
                <w:highlight w:val="none"/>
                <w:lang w:bidi="en-US"/>
              </w:rPr>
              <w:t xml:space="preserve">建设公共综合服务平台,整合园区服务资源,构建统一的在线服务入口,立体化服务渠道,实现需求与资源的连接,实现线上与线下服务闭环,实现对外服务与内部管理的一线贯通,从而实现传统园区服务向线上线下园区服务的转变。 </w:t>
            </w:r>
          </w:p>
          <w:p>
            <w:pPr>
              <w:rPr>
                <w:rFonts w:ascii="宋体" w:hAnsi="宋体" w:eastAsia="宋体" w:cs="宋体"/>
                <w:color w:val="auto"/>
                <w:sz w:val="24"/>
                <w:highlight w:val="none"/>
              </w:rPr>
            </w:pPr>
            <w:r>
              <w:rPr>
                <w:rFonts w:hint="eastAsia" w:ascii="宋体" w:hAnsi="宋体" w:eastAsia="宋体" w:cs="宋体"/>
                <w:color w:val="auto"/>
                <w:sz w:val="24"/>
                <w:highlight w:val="none"/>
              </w:rPr>
              <w:t>对应功能模块:智慧党建</w:t>
            </w:r>
          </w:p>
          <w:p>
            <w:pPr>
              <w:rPr>
                <w:rFonts w:ascii="宋体" w:hAnsi="宋体" w:eastAsia="宋体" w:cs="宋体"/>
                <w:color w:val="auto"/>
                <w:sz w:val="24"/>
                <w:highlight w:val="none"/>
              </w:rPr>
            </w:pPr>
            <w:r>
              <w:rPr>
                <w:rFonts w:hint="eastAsia" w:ascii="宋体" w:hAnsi="宋体" w:eastAsia="宋体" w:cs="宋体"/>
                <w:color w:val="auto"/>
                <w:sz w:val="24"/>
                <w:highlight w:val="none"/>
              </w:rPr>
              <w:t>工作总览，党组织工作，党员工作，上传下达，组织生活，服务活动，主题专题活动管理，督查考核，</w:t>
            </w:r>
          </w:p>
          <w:p>
            <w:pPr>
              <w:rPr>
                <w:rFonts w:ascii="宋体" w:hAnsi="宋体" w:eastAsia="宋体" w:cs="宋体"/>
                <w:color w:val="auto"/>
                <w:sz w:val="24"/>
                <w:highlight w:val="none"/>
              </w:rPr>
            </w:pPr>
            <w:r>
              <w:rPr>
                <w:rFonts w:hint="eastAsia" w:ascii="宋体" w:hAnsi="宋体" w:eastAsia="宋体" w:cs="宋体"/>
                <w:color w:val="auto"/>
                <w:sz w:val="24"/>
                <w:highlight w:val="none"/>
              </w:rPr>
              <w:t>知识库</w:t>
            </w:r>
          </w:p>
          <w:p>
            <w:pPr>
              <w:rPr>
                <w:color w:val="auto"/>
                <w:sz w:val="24"/>
                <w:highlight w:val="none"/>
              </w:rPr>
            </w:pPr>
            <w:r>
              <w:rPr>
                <w:rFonts w:hint="eastAsia" w:ascii="宋体" w:hAnsi="宋体" w:eastAsia="宋体" w:cs="宋体"/>
                <w:color w:val="auto"/>
                <w:sz w:val="24"/>
                <w:highlight w:val="none"/>
              </w:rPr>
              <w:t>行业政策信息，安全环保知识库，应急知识库，职业危害信息库。</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8</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在建项目管理</w:t>
            </w:r>
          </w:p>
        </w:tc>
        <w:tc>
          <w:tcPr>
            <w:tcW w:w="5115" w:type="dxa"/>
            <w:tcBorders>
              <w:top w:val="nil"/>
              <w:left w:val="nil"/>
              <w:bottom w:val="single" w:color="auto" w:sz="4" w:space="0"/>
              <w:right w:val="single" w:color="auto" w:sz="4" w:space="0"/>
            </w:tcBorders>
            <w:shd w:val="clear" w:color="auto" w:fill="auto"/>
          </w:tcPr>
          <w:p>
            <w:pPr>
              <w:spacing w:before="156" w:beforeLines="50" w:after="156" w:afterLines="50"/>
              <w:rPr>
                <w:rFonts w:ascii="宋体" w:hAnsi="宋体" w:eastAsia="宋体" w:cs="宋体"/>
                <w:bCs/>
                <w:color w:val="auto"/>
                <w:sz w:val="24"/>
                <w:highlight w:val="none"/>
                <w:lang w:bidi="en-US"/>
              </w:rPr>
            </w:pPr>
            <w:r>
              <w:rPr>
                <w:rFonts w:hint="eastAsia" w:ascii="宋体" w:hAnsi="宋体" w:eastAsia="宋体" w:cs="宋体"/>
                <w:color w:val="auto"/>
                <w:sz w:val="24"/>
                <w:highlight w:val="none"/>
              </w:rPr>
              <w:t>标准要求：</w:t>
            </w:r>
            <w:r>
              <w:rPr>
                <w:rFonts w:hint="eastAsia" w:ascii="宋体" w:hAnsi="宋体" w:eastAsia="宋体" w:cs="宋体"/>
                <w:bCs/>
                <w:color w:val="auto"/>
                <w:sz w:val="24"/>
                <w:highlight w:val="none"/>
                <w:lang w:bidi="en-US"/>
              </w:rPr>
              <w:t>项目管理以实现“高效协同、精细管理”为目标，最大化的协调各方面资源、提高协同工作效率、提升管理。支撑园区所有投资类项目建设工作。</w:t>
            </w:r>
          </w:p>
          <w:p>
            <w:pPr>
              <w:rPr>
                <w:rFonts w:ascii="宋体" w:hAnsi="宋体" w:eastAsia="宋体" w:cs="宋体"/>
                <w:color w:val="auto"/>
                <w:sz w:val="24"/>
                <w:highlight w:val="none"/>
              </w:rPr>
            </w:pPr>
            <w:r>
              <w:rPr>
                <w:rFonts w:hint="eastAsia" w:ascii="宋体" w:hAnsi="宋体" w:eastAsia="宋体" w:cs="宋体"/>
                <w:color w:val="auto"/>
                <w:sz w:val="24"/>
                <w:highlight w:val="none"/>
              </w:rPr>
              <w:t>对应功能模块:投资指标管理，立项管理进度管理，项目变更，项目合同，项目成本，归档管理。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9</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园区土地管理</w:t>
            </w:r>
          </w:p>
        </w:tc>
        <w:tc>
          <w:tcPr>
            <w:tcW w:w="5115" w:type="dxa"/>
            <w:tcBorders>
              <w:top w:val="nil"/>
              <w:left w:val="nil"/>
              <w:bottom w:val="single" w:color="auto" w:sz="4" w:space="0"/>
              <w:right w:val="single" w:color="auto" w:sz="4" w:space="0"/>
            </w:tcBorders>
            <w:shd w:val="clear" w:color="auto" w:fill="auto"/>
          </w:tcPr>
          <w:p>
            <w:pPr>
              <w:rPr>
                <w:rFonts w:ascii="宋体" w:hAnsi="宋体" w:eastAsia="宋体" w:cs="宋体"/>
                <w:bCs/>
                <w:color w:val="auto"/>
                <w:sz w:val="24"/>
                <w:highlight w:val="none"/>
                <w:lang w:bidi="en-US"/>
              </w:rPr>
            </w:pPr>
            <w:r>
              <w:rPr>
                <w:rFonts w:hint="eastAsia" w:ascii="宋体" w:hAnsi="宋体" w:eastAsia="宋体" w:cs="宋体"/>
                <w:color w:val="auto"/>
                <w:sz w:val="24"/>
                <w:highlight w:val="none"/>
              </w:rPr>
              <w:t>标准要求：</w:t>
            </w:r>
            <w:r>
              <w:rPr>
                <w:rFonts w:hint="eastAsia" w:ascii="宋体" w:hAnsi="宋体" w:eastAsia="宋体" w:cs="宋体"/>
                <w:bCs/>
                <w:color w:val="auto"/>
                <w:sz w:val="24"/>
                <w:highlight w:val="none"/>
                <w:lang w:bidi="en-US"/>
              </w:rPr>
              <w:t>土地利用规划管理信息系统建设是基于地理信息系统技术、数据库技术、网络技术，开发一个园区土地利用规划管理信息系统，实现对园区土地规划数据的管理，为规划管理部门提供先进的技术手段和信息支持,为土地资源进行深度利用，为用地、法规、监察、档案管理、用地计划和决策等提供更好的服务。</w:t>
            </w:r>
          </w:p>
          <w:p>
            <w:pPr>
              <w:rPr>
                <w:rFonts w:ascii="宋体" w:hAnsi="宋体" w:eastAsia="宋体" w:cs="宋体"/>
                <w:bCs/>
                <w:color w:val="auto"/>
                <w:sz w:val="24"/>
                <w:highlight w:val="none"/>
                <w:lang w:bidi="en-US"/>
              </w:rPr>
            </w:pPr>
          </w:p>
          <w:p>
            <w:pPr>
              <w:rPr>
                <w:color w:val="auto"/>
                <w:sz w:val="24"/>
                <w:highlight w:val="none"/>
              </w:rPr>
            </w:pPr>
            <w:r>
              <w:rPr>
                <w:rFonts w:hint="eastAsia" w:ascii="宋体" w:hAnsi="宋体" w:eastAsia="宋体" w:cs="宋体"/>
                <w:color w:val="auto"/>
                <w:sz w:val="24"/>
                <w:highlight w:val="none"/>
              </w:rPr>
              <w:t>对应功能模块：查询统计，土地规划管理，规划成果管理，辅助设计与决策支持，建设用地预审。</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10</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数据资产管理</w:t>
            </w:r>
          </w:p>
        </w:tc>
        <w:tc>
          <w:tcPr>
            <w:tcW w:w="5115" w:type="dxa"/>
            <w:tcBorders>
              <w:top w:val="nil"/>
              <w:left w:val="nil"/>
              <w:bottom w:val="single" w:color="auto" w:sz="4" w:space="0"/>
              <w:right w:val="single" w:color="auto" w:sz="4" w:space="0"/>
            </w:tcBorders>
            <w:shd w:val="clear" w:color="auto" w:fill="auto"/>
          </w:tcPr>
          <w:p>
            <w:pPr>
              <w:spacing w:before="156" w:beforeLines="50" w:after="156" w:afterLines="50"/>
              <w:rPr>
                <w:rFonts w:ascii="宋体" w:hAnsi="宋体" w:eastAsia="宋体" w:cs="宋体"/>
                <w:bCs/>
                <w:color w:val="auto"/>
                <w:sz w:val="24"/>
                <w:highlight w:val="none"/>
                <w:lang w:bidi="en-US"/>
              </w:rPr>
            </w:pPr>
            <w:r>
              <w:rPr>
                <w:rFonts w:hint="eastAsia" w:ascii="宋体" w:hAnsi="宋体" w:eastAsia="宋体" w:cs="宋体"/>
                <w:color w:val="auto"/>
                <w:sz w:val="24"/>
                <w:highlight w:val="none"/>
              </w:rPr>
              <w:t>标准要求：</w:t>
            </w:r>
            <w:r>
              <w:rPr>
                <w:rFonts w:hint="eastAsia" w:ascii="宋体" w:hAnsi="宋体" w:eastAsia="宋体" w:cs="宋体"/>
                <w:bCs/>
                <w:color w:val="auto"/>
                <w:sz w:val="24"/>
                <w:highlight w:val="none"/>
                <w:lang w:bidi="en-US"/>
              </w:rPr>
              <w:t>数据治理致力于为园区使用者打造一款以元数据为驱动，集实时性、智能化、资产化、可感知四大特性为一体的一站式全域数据资产管理平台，满足数据资源管理、数据服务、数据资产管理数据资产管理、 数据源适配，元数据管理数据运维等能力，帮助园区快速构建从数据接入到数据运营端到端的服务，加快数据变现，为园区的数字化转型提供支撑。</w:t>
            </w:r>
          </w:p>
          <w:p>
            <w:pPr>
              <w:rPr>
                <w:color w:val="auto"/>
                <w:sz w:val="24"/>
                <w:highlight w:val="none"/>
              </w:rPr>
            </w:pPr>
            <w:r>
              <w:rPr>
                <w:rFonts w:hint="eastAsia" w:ascii="宋体" w:hAnsi="宋体" w:eastAsia="宋体" w:cs="宋体"/>
                <w:color w:val="auto"/>
                <w:sz w:val="24"/>
                <w:highlight w:val="none"/>
              </w:rPr>
              <w:t>对应功能模块：数据源适配，元数据，数据服务，数据运维，数据资产管理。</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shd w:val="clear" w:color="auto" w:fill="auto"/>
          <w:tblCellMar>
            <w:top w:w="0" w:type="dxa"/>
            <w:left w:w="0" w:type="dxa"/>
            <w:bottom w:w="0" w:type="dxa"/>
            <w:right w:w="0" w:type="dxa"/>
          </w:tblCellMar>
        </w:tblPrEx>
        <w:trPr>
          <w:trHeight w:val="20" w:hRule="atLeast"/>
        </w:trPr>
        <w:tc>
          <w:tcPr>
            <w:tcW w:w="520" w:type="dxa"/>
            <w:tcBorders>
              <w:top w:val="nil"/>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11</w:t>
            </w:r>
          </w:p>
        </w:tc>
        <w:tc>
          <w:tcPr>
            <w:tcW w:w="1164" w:type="dxa"/>
            <w:gridSpan w:val="2"/>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智慧运营中心IOC</w:t>
            </w:r>
          </w:p>
        </w:tc>
        <w:tc>
          <w:tcPr>
            <w:tcW w:w="5115" w:type="dxa"/>
            <w:tcBorders>
              <w:top w:val="nil"/>
              <w:left w:val="nil"/>
              <w:bottom w:val="single" w:color="auto" w:sz="4" w:space="0"/>
              <w:right w:val="single" w:color="auto" w:sz="4" w:space="0"/>
            </w:tcBorders>
            <w:shd w:val="clear" w:color="auto" w:fill="auto"/>
          </w:tcPr>
          <w:p>
            <w:pPr>
              <w:widowControl/>
              <w:spacing w:before="156" w:beforeLines="50" w:after="156" w:afterLines="50"/>
              <w:jc w:val="left"/>
              <w:rPr>
                <w:rFonts w:ascii="宋体" w:hAnsi="宋体" w:eastAsia="宋体" w:cs="宋体"/>
                <w:color w:val="auto"/>
                <w:sz w:val="24"/>
                <w:highlight w:val="none"/>
              </w:rPr>
            </w:pPr>
            <w:r>
              <w:rPr>
                <w:rFonts w:hint="eastAsia" w:ascii="宋体" w:hAnsi="宋体" w:eastAsia="宋体" w:cs="宋体"/>
                <w:color w:val="auto"/>
                <w:sz w:val="24"/>
                <w:highlight w:val="none"/>
              </w:rPr>
              <w:t>标准要求：配置LED大屏、指挥坐席；配置控制系统、网络系统、安全系统、供配电系统；自建或租用数据中心，建议优先利用政务云空间及资源。</w:t>
            </w:r>
          </w:p>
          <w:p>
            <w:pPr>
              <w:rPr>
                <w:rFonts w:ascii="宋体" w:hAnsi="宋体" w:eastAsia="宋体" w:cs="宋体"/>
                <w:color w:val="auto"/>
                <w:sz w:val="24"/>
                <w:highlight w:val="none"/>
              </w:rPr>
            </w:pPr>
            <w:r>
              <w:rPr>
                <w:rFonts w:hint="eastAsia" w:ascii="宋体" w:hAnsi="宋体" w:eastAsia="宋体" w:cs="宋体"/>
                <w:color w:val="auto"/>
                <w:sz w:val="24"/>
                <w:highlight w:val="none"/>
              </w:rPr>
              <w:t>对应功能模块：综合态势展示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综合业务汇总展示，关键业务一张图展示；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经济运行展示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经济运行数据展示，企业运行情况展示，企业填报数据汇总展示；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能耗监测展示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数据采集汇总展示，数据监控汇总展示；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环保监测展示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企业固废综合利用情况汇总展示，园区固废运输监控展示，企业水资源利用情况汇总展示，企业环保档案展示，大气环境质量检测展示环保信息中心展示，碳排放概况展示，污染溯源数据汇总展示；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安全监管展示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重大危险源展示，危险气体区域预警展示，企业实时画面展示，园区危化品统计展示，应急预案展示，应急资源展示，应急事件展示；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安全监管展示</w:t>
            </w:r>
          </w:p>
          <w:p>
            <w:pPr>
              <w:rPr>
                <w:rFonts w:ascii="宋体" w:hAnsi="宋体" w:eastAsia="宋体" w:cs="宋体"/>
                <w:color w:val="auto"/>
                <w:sz w:val="24"/>
                <w:highlight w:val="none"/>
              </w:rPr>
            </w:pPr>
            <w:r>
              <w:rPr>
                <w:rFonts w:hint="eastAsia" w:ascii="宋体" w:hAnsi="宋体" w:eastAsia="宋体" w:cs="宋体"/>
                <w:color w:val="auto"/>
                <w:sz w:val="24"/>
                <w:highlight w:val="none"/>
              </w:rPr>
              <w:t>土地地块信息展示，土地规划信息展示，土地历史数据对比展示。</w:t>
            </w:r>
          </w:p>
        </w:tc>
        <w:tc>
          <w:tcPr>
            <w:tcW w:w="957"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套</w:t>
            </w:r>
          </w:p>
        </w:tc>
        <w:tc>
          <w:tcPr>
            <w:tcW w:w="482" w:type="dxa"/>
            <w:tcBorders>
              <w:top w:val="nil"/>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 xml:space="preserve">1 </w:t>
            </w:r>
          </w:p>
        </w:tc>
      </w:tr>
      <w:tr>
        <w:tblPrEx>
          <w:tblCellMar>
            <w:top w:w="0" w:type="dxa"/>
            <w:left w:w="0" w:type="dxa"/>
            <w:bottom w:w="0" w:type="dxa"/>
            <w:right w:w="0" w:type="dxa"/>
          </w:tblCellMar>
        </w:tblPrEx>
        <w:trPr>
          <w:trHeight w:val="804" w:hRule="atLeast"/>
        </w:trPr>
        <w:tc>
          <w:tcPr>
            <w:tcW w:w="520" w:type="dxa"/>
            <w:tcBorders>
              <w:top w:val="single" w:color="auto" w:sz="4" w:space="0"/>
              <w:left w:val="single" w:color="auto" w:sz="4" w:space="0"/>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四</w:t>
            </w:r>
          </w:p>
        </w:tc>
        <w:tc>
          <w:tcPr>
            <w:tcW w:w="1164" w:type="dxa"/>
            <w:gridSpan w:val="2"/>
            <w:tcBorders>
              <w:top w:val="single" w:color="auto" w:sz="4" w:space="0"/>
              <w:left w:val="nil"/>
              <w:bottom w:val="single" w:color="auto" w:sz="4" w:space="0"/>
              <w:right w:val="single" w:color="auto" w:sz="4" w:space="0"/>
            </w:tcBorders>
            <w:shd w:val="clear" w:color="auto" w:fill="auto"/>
          </w:tcPr>
          <w:p>
            <w:pPr>
              <w:rPr>
                <w:rFonts w:hint="default" w:eastAsiaTheme="minorEastAsia"/>
                <w:color w:val="auto"/>
                <w:sz w:val="24"/>
                <w:highlight w:val="none"/>
                <w:lang w:val="en-US" w:eastAsia="zh-CN"/>
              </w:rPr>
            </w:pPr>
            <w:r>
              <w:rPr>
                <w:rFonts w:hint="eastAsia"/>
                <w:color w:val="auto"/>
                <w:sz w:val="24"/>
                <w:highlight w:val="none"/>
                <w:lang w:eastAsia="zh-CN"/>
              </w:rPr>
              <w:t>用于项目</w:t>
            </w:r>
            <w:r>
              <w:rPr>
                <w:rFonts w:hint="eastAsia"/>
                <w:color w:val="auto"/>
                <w:sz w:val="24"/>
                <w:highlight w:val="none"/>
              </w:rPr>
              <w:t>指挥中心改造</w:t>
            </w:r>
            <w:r>
              <w:rPr>
                <w:rFonts w:hint="eastAsia"/>
                <w:color w:val="auto"/>
                <w:sz w:val="24"/>
                <w:highlight w:val="none"/>
                <w:lang w:val="en-US" w:eastAsia="zh-CN"/>
              </w:rPr>
              <w:t>及其他项目（暂列金为40万元）</w:t>
            </w:r>
          </w:p>
        </w:tc>
        <w:tc>
          <w:tcPr>
            <w:tcW w:w="5115" w:type="dxa"/>
            <w:tcBorders>
              <w:top w:val="single" w:color="auto" w:sz="4" w:space="0"/>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按照指挥中心面积估算为150平米，按中心建设配套要求提供墙、地、顶、门窗、窗帘、配电、配置相关照明系统、消防系统、综合布线系统等装修及其</w:t>
            </w:r>
            <w:r>
              <w:rPr>
                <w:rFonts w:hint="eastAsia"/>
                <w:color w:val="auto"/>
                <w:sz w:val="24"/>
                <w:highlight w:val="none"/>
                <w:lang w:eastAsia="zh-CN"/>
              </w:rPr>
              <w:t>他</w:t>
            </w:r>
            <w:r>
              <w:rPr>
                <w:rFonts w:hint="eastAsia"/>
                <w:color w:val="auto"/>
                <w:sz w:val="24"/>
                <w:highlight w:val="none"/>
              </w:rPr>
              <w:t>不可预见</w:t>
            </w:r>
            <w:r>
              <w:rPr>
                <w:rFonts w:hint="eastAsia"/>
                <w:color w:val="auto"/>
                <w:sz w:val="24"/>
                <w:highlight w:val="none"/>
                <w:lang w:eastAsia="zh-CN"/>
              </w:rPr>
              <w:t>发生的</w:t>
            </w:r>
            <w:r>
              <w:rPr>
                <w:rFonts w:hint="eastAsia"/>
                <w:color w:val="auto"/>
                <w:sz w:val="24"/>
                <w:highlight w:val="none"/>
              </w:rPr>
              <w:t>项目，本项以暂列金形式</w:t>
            </w:r>
            <w:r>
              <w:rPr>
                <w:rFonts w:hint="eastAsia"/>
                <w:color w:val="auto"/>
                <w:sz w:val="24"/>
                <w:highlight w:val="none"/>
                <w:lang w:eastAsia="zh-CN"/>
              </w:rPr>
              <w:t>列入，暂列金</w:t>
            </w:r>
            <w:r>
              <w:rPr>
                <w:rFonts w:hint="eastAsia"/>
                <w:color w:val="auto"/>
                <w:sz w:val="24"/>
                <w:highlight w:val="none"/>
              </w:rPr>
              <w:t>不</w:t>
            </w:r>
            <w:r>
              <w:rPr>
                <w:rFonts w:hint="eastAsia"/>
                <w:color w:val="auto"/>
                <w:sz w:val="24"/>
                <w:highlight w:val="none"/>
                <w:lang w:eastAsia="zh-CN"/>
              </w:rPr>
              <w:t>予</w:t>
            </w:r>
            <w:r>
              <w:rPr>
                <w:rFonts w:hint="eastAsia"/>
                <w:color w:val="auto"/>
                <w:sz w:val="24"/>
                <w:highlight w:val="none"/>
              </w:rPr>
              <w:t>竞争，依据项目实施情况据实结算。</w:t>
            </w:r>
            <w:bookmarkStart w:id="0" w:name="_GoBack"/>
            <w:bookmarkEnd w:id="0"/>
          </w:p>
        </w:tc>
        <w:tc>
          <w:tcPr>
            <w:tcW w:w="957" w:type="dxa"/>
            <w:tcBorders>
              <w:top w:val="single" w:color="auto" w:sz="4" w:space="0"/>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项</w:t>
            </w:r>
          </w:p>
        </w:tc>
        <w:tc>
          <w:tcPr>
            <w:tcW w:w="482" w:type="dxa"/>
            <w:tcBorders>
              <w:top w:val="single" w:color="auto" w:sz="4" w:space="0"/>
              <w:left w:val="nil"/>
              <w:bottom w:val="single" w:color="auto" w:sz="4" w:space="0"/>
              <w:right w:val="single" w:color="auto" w:sz="4" w:space="0"/>
            </w:tcBorders>
            <w:shd w:val="clear" w:color="auto" w:fill="auto"/>
          </w:tcPr>
          <w:p>
            <w:pPr>
              <w:rPr>
                <w:color w:val="auto"/>
                <w:sz w:val="24"/>
                <w:highlight w:val="none"/>
              </w:rPr>
            </w:pPr>
            <w:r>
              <w:rPr>
                <w:rFonts w:hint="eastAsia"/>
                <w:color w:val="auto"/>
                <w:sz w:val="24"/>
                <w:highlight w:val="none"/>
              </w:rPr>
              <w:t>1</w:t>
            </w:r>
          </w:p>
        </w:tc>
      </w:tr>
    </w:tbl>
    <w:p>
      <w:pPr>
        <w:spacing w:line="88" w:lineRule="exact"/>
        <w:rPr>
          <w:color w:val="auto"/>
          <w:highlight w:val="none"/>
        </w:rPr>
      </w:pPr>
    </w:p>
    <w:p>
      <w:pPr>
        <w:spacing w:line="88" w:lineRule="exact"/>
        <w:rPr>
          <w:color w:val="auto"/>
          <w:highlight w:val="none"/>
        </w:rPr>
      </w:pP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YTNiZWQ1NjE3ZTJiYzE4MTkwMmNjZTJhYmRhODIifQ=="/>
  </w:docVars>
  <w:rsids>
    <w:rsidRoot w:val="5A884B1F"/>
    <w:rsid w:val="1D0C287C"/>
    <w:rsid w:val="28AC28DA"/>
    <w:rsid w:val="5A88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23468</Words>
  <Characters>27888</Characters>
  <Lines>0</Lines>
  <Paragraphs>0</Paragraphs>
  <TotalTime>3</TotalTime>
  <ScaleCrop>false</ScaleCrop>
  <LinksUpToDate>false</LinksUpToDate>
  <CharactersWithSpaces>28619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2022-11-04T08:28:00Z</dcterms:created>
  <dc:creator>A妞、</dc:creator>
  <cp:lastModifiedBy>哄哄</cp:lastModifiedBy>
  <dcterms:modified xsi:type="dcterms:W3CDTF">2022-11-04T09:37:52Z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F6268D1C453E44479B63BD8A4004687D</vt:lpwstr>
  </property>
</Properties>
</file>