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乌兰淖尔镇泽园社区建设方案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室内收扩机+音柱4个</w:t>
            </w:r>
            <w:r>
              <w:rPr>
                <w:rFonts w:hint="eastAsia"/>
                <w:b w:val="0"/>
                <w:bCs w:val="0"/>
                <w:vertAlign w:val="baseline"/>
                <w:lang w:val="en-US" w:eastAsia="zh-CN"/>
              </w:rPr>
              <w:t>：泽园社区位于乌兰淖尔镇镇政府旁，是乌达区新时代文明实践中心示范点，四周全部是红砖式平房住宅，为保证覆盖效果，</w:t>
            </w:r>
            <w:r>
              <w:rPr>
                <w:rFonts w:hint="eastAsia"/>
                <w:vertAlign w:val="baseline"/>
                <w:lang w:val="en-US" w:eastAsia="zh-CN"/>
              </w:rPr>
              <w:t>根据现场实际情况，拟采用大功率收扩机及音柱形式进行覆盖。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25</w:t>
            </w:r>
          </w:p>
        </w:tc>
        <w:tc>
          <w:tcPr>
            <w:tcW w:w="8712" w:type="dxa"/>
            <w:vAlign w:val="center"/>
          </w:tcPr>
          <w:p>
            <w:pPr>
              <w:jc w:val="center"/>
              <w:rPr>
                <w:rFonts w:hint="default"/>
                <w:vertAlign w:val="baseline"/>
                <w:lang w:val="en-US" w:eastAsia="zh-CN"/>
              </w:rPr>
            </w:pPr>
            <w:bookmarkStart w:id="0" w:name="_GoBack"/>
            <w:bookmarkEnd w:id="0"/>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180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4</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泽园社区党群服务中心办公室（泽园社区第一居民小组）  联系人： 李军              电话：13134735192</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0716365"/>
    <w:rsid w:val="01025333"/>
    <w:rsid w:val="040D64B5"/>
    <w:rsid w:val="04F217BD"/>
    <w:rsid w:val="0E9D5E3D"/>
    <w:rsid w:val="155249D4"/>
    <w:rsid w:val="1EF521A0"/>
    <w:rsid w:val="29D67CBC"/>
    <w:rsid w:val="2B8212EE"/>
    <w:rsid w:val="2E276698"/>
    <w:rsid w:val="2F753DEB"/>
    <w:rsid w:val="328237BE"/>
    <w:rsid w:val="36CD6964"/>
    <w:rsid w:val="3B762EFF"/>
    <w:rsid w:val="3E652637"/>
    <w:rsid w:val="40D76AF6"/>
    <w:rsid w:val="43755AEC"/>
    <w:rsid w:val="4CD44FFC"/>
    <w:rsid w:val="4E9D1D67"/>
    <w:rsid w:val="4F9D659F"/>
    <w:rsid w:val="534D068E"/>
    <w:rsid w:val="53B07616"/>
    <w:rsid w:val="5DB4265C"/>
    <w:rsid w:val="688D2938"/>
    <w:rsid w:val="6B3453A9"/>
    <w:rsid w:val="6D5077BC"/>
    <w:rsid w:val="71D12ED3"/>
    <w:rsid w:val="751B4A79"/>
    <w:rsid w:val="758E3908"/>
    <w:rsid w:val="759E179B"/>
    <w:rsid w:val="75F5484E"/>
    <w:rsid w:val="79E268DE"/>
    <w:rsid w:val="7AD8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586</Characters>
  <Lines>0</Lines>
  <Paragraphs>0</Paragraphs>
  <TotalTime>4</TotalTime>
  <ScaleCrop>false</ScaleCrop>
  <LinksUpToDate>false</LinksUpToDate>
  <CharactersWithSpaces>689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2022-04-20T11:14:00Z</cp:lastPrinted>
  <dcterms:modified xsi:type="dcterms:W3CDTF">2022-10-14T08:38:10Z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013DBBC7280446EE9D2E7210C52ADFEE</vt:lpwstr>
  </property>
</Properties>
</file>