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92B" w:rsidRPr="00B149C3" w:rsidRDefault="00054387" w:rsidP="007E792B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9.15pt;margin-top:45.7pt;width:17.6pt;height:33pt;z-index:251637760" stroked="f">
            <v:textbox style="mso-next-textbox:#_x0000_s1026">
              <w:txbxContent>
                <w:p w:rsidR="007E792B" w:rsidRDefault="007E792B" w:rsidP="007E792B">
                  <w:r>
                    <w:rPr>
                      <w:rFonts w:hint="eastAsia"/>
                    </w:rPr>
                    <w:t>北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7" type="#_x0000_t68" style="position:absolute;left:0;text-align:left;margin-left:-44.1pt;margin-top:85.9pt;width:15.9pt;height:136.5pt;z-index:251638784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DE679F">
        <w:rPr>
          <w:rFonts w:ascii="仿宋" w:eastAsia="仿宋" w:hAnsi="仿宋" w:hint="eastAsia"/>
          <w:b/>
          <w:sz w:val="44"/>
          <w:szCs w:val="44"/>
        </w:rPr>
        <w:t>民达</w:t>
      </w:r>
      <w:r w:rsidR="007E792B" w:rsidRPr="00B149C3">
        <w:rPr>
          <w:rFonts w:ascii="仿宋" w:eastAsia="仿宋" w:hAnsi="仿宋" w:hint="eastAsia"/>
          <w:b/>
          <w:sz w:val="44"/>
          <w:szCs w:val="44"/>
        </w:rPr>
        <w:t>社区</w:t>
      </w:r>
      <w:r w:rsidR="007E792B">
        <w:rPr>
          <w:rFonts w:ascii="仿宋" w:eastAsia="仿宋" w:hAnsi="仿宋" w:hint="eastAsia"/>
          <w:b/>
          <w:sz w:val="44"/>
          <w:szCs w:val="44"/>
        </w:rPr>
        <w:t>应急广播草图</w:t>
      </w:r>
    </w:p>
    <w:p w:rsidR="007E792B" w:rsidRDefault="00054387" w:rsidP="007E792B">
      <w:r w:rsidRPr="00054387">
        <w:rPr>
          <w:rFonts w:ascii="仿宋" w:eastAsia="仿宋" w:hAnsi="仿宋"/>
          <w:b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108.3pt;margin-top:14.5pt;width:0;height:16.55pt;flip:y;z-index:251643904" o:connectortype="straight" strokecolor="#00b0f0"/>
        </w:pict>
      </w:r>
      <w:r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64" type="#_x0000_t202" style="position:absolute;left:0;text-align:left;margin-left:180pt;margin-top:193.8pt;width:33.75pt;height:20.65pt;z-index:251662336" filled="f" stroked="f">
            <v:textbox style="mso-next-textbox:#_x0000_s1064">
              <w:txbxContent>
                <w:p w:rsidR="007E792B" w:rsidRPr="003C6A70" w:rsidRDefault="00E07DFE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32</w:t>
                  </w:r>
                  <w:r w:rsidR="007E792B"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054387">
        <w:rPr>
          <w:rFonts w:ascii="仿宋" w:eastAsia="仿宋" w:hAnsi="仿宋"/>
          <w:b/>
          <w:noProof/>
          <w:sz w:val="44"/>
          <w:szCs w:val="44"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047" type="#_x0000_t132" style="position:absolute;left:0;text-align:left;margin-left:-1.1pt;margin-top:220.8pt;width:7.15pt;height:21.35pt;z-index:251657216" fillcolor="red" strokecolor="#c00000"/>
        </w:pict>
      </w:r>
      <w:r w:rsidRPr="00054387">
        <w:rPr>
          <w:rFonts w:ascii="仿宋" w:eastAsia="仿宋" w:hAnsi="仿宋"/>
          <w:b/>
          <w:noProof/>
          <w:sz w:val="44"/>
          <w:szCs w:val="44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40" type="#_x0000_t80" style="position:absolute;left:0;text-align:left;margin-left:-6pt;margin-top:216.3pt;width:17.25pt;height:18pt;z-index:251652096" fillcolor="#9bbb59 [3206]" strokecolor="#f2f2f2 [3041]" strokeweight="3pt">
            <v:shadow on="t" type="perspective" color="#4e6128 [1606]" opacity=".5" offset="1pt" offset2="-1pt"/>
          </v:shape>
        </w:pict>
      </w:r>
      <w:r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46" type="#_x0000_t132" style="position:absolute;left:0;text-align:left;margin-left:423.55pt;margin-top:208.8pt;width:7.15pt;height:25.5pt;z-index:251656192" fillcolor="red" strokecolor="#c00000"/>
        </w:pict>
      </w:r>
      <w:r w:rsidRPr="00054387">
        <w:rPr>
          <w:rFonts w:ascii="仿宋" w:eastAsia="仿宋" w:hAnsi="仿宋"/>
          <w:b/>
          <w:noProof/>
          <w:sz w:val="44"/>
          <w:szCs w:val="44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41" type="#_x0000_t78" style="position:absolute;left:0;text-align:left;margin-left:405.6pt;margin-top:214.45pt;width:21.15pt;height:15.35pt;z-index:251653120" fillcolor="#9bbb59 [3206]" strokecolor="#f2f2f2 [3041]" strokeweight="3pt">
            <v:shadow on="t" type="perspective" color="#4e6128 [1606]" opacity=".5" offset="1pt" offset2="-1pt"/>
          </v:shape>
        </w:pict>
      </w:r>
      <w:r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44" type="#_x0000_t132" style="position:absolute;left:0;text-align:left;margin-left:406.15pt;margin-top:19.8pt;width:9.75pt;height:27.75pt;z-index:251654144" fillcolor="red" strokecolor="#c00000"/>
        </w:pict>
      </w:r>
      <w:r w:rsidRPr="00054387">
        <w:rPr>
          <w:rFonts w:ascii="仿宋" w:eastAsia="仿宋" w:hAnsi="仿宋"/>
          <w:b/>
          <w:noProof/>
          <w:sz w:val="44"/>
          <w:szCs w:val="44"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38" type="#_x0000_t79" style="position:absolute;left:0;text-align:left;margin-left:402.4pt;margin-top:33.25pt;width:16.9pt;height:17.3pt;z-index:251650048" fillcolor="#9bbb59 [3206]" strokecolor="#f2f2f2 [3041]" strokeweight="3pt">
            <v:shadow on="t" type="perspective" color="#4e6128 [1606]" opacity=".5" offset="1pt" offset2="-1pt"/>
          </v:shape>
        </w:pict>
      </w:r>
      <w:r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45" type="#_x0000_t132" style="position:absolute;left:0;text-align:left;margin-left:-15.35pt;margin-top:26.95pt;width:9.35pt;height:27.75pt;z-index:251655168" fillcolor="red" strokecolor="#c00000"/>
        </w:pict>
      </w:r>
      <w:r w:rsidRPr="00054387">
        <w:rPr>
          <w:rFonts w:ascii="仿宋" w:eastAsia="仿宋" w:hAnsi="仿宋"/>
          <w:b/>
          <w:noProof/>
          <w:sz w:val="44"/>
          <w:szCs w:val="44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39" type="#_x0000_t77" style="position:absolute;left:0;text-align:left;margin-left:-10.45pt;margin-top:31.05pt;width:22.5pt;height:19.5pt;z-index:251651072" fillcolor="#9bbb59 [3206]" strokecolor="#f2f2f2 [3041]" strokeweight="3pt">
            <v:shadow on="t" type="perspective" color="#4e6128 [1606]" opacity=".5" offset="1pt" offset2="-1pt"/>
          </v:shape>
        </w:pict>
      </w:r>
      <w:r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53" type="#_x0000_t32" style="position:absolute;left:0;text-align:left;margin-left:8.65pt;margin-top:220.8pt;width:180.35pt;height:0;flip:x;z-index:251659264" o:connectortype="straight" strokecolor="#ffc000"/>
        </w:pict>
      </w:r>
      <w:r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52" type="#_x0000_t32" style="position:absolute;left:0;text-align:left;margin-left:189pt;margin-top:220.8pt;width:219.8pt;height:0;flip:x;z-index:251658240" o:connectortype="straight" strokecolor="#ffc000"/>
        </w:pict>
      </w:r>
      <w:r w:rsidRPr="00054387">
        <w:rPr>
          <w:rFonts w:ascii="仿宋" w:eastAsia="仿宋" w:hAnsi="仿宋"/>
          <w:b/>
          <w:noProof/>
          <w:sz w:val="44"/>
          <w:szCs w:val="44"/>
        </w:rPr>
        <w:pict>
          <v:rect id="_x0000_s1036" style="position:absolute;left:0;text-align:left;margin-left:1.25pt;margin-top:40.8pt;width:412.75pt;height:184.9pt;z-index:251648000" filled="f" strokeweight="3pt">
            <v:shadow offset="4pt" offset2="4pt"/>
          </v:rect>
        </w:pict>
      </w:r>
    </w:p>
    <w:p w:rsidR="007E792B" w:rsidRDefault="00054387" w:rsidP="007E792B">
      <w:r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65" type="#_x0000_t202" style="position:absolute;left:0;text-align:left;margin-left:136.5pt;margin-top:5.4pt;width:33pt;height:20.6pt;z-index:251663360" filled="f" stroked="f">
            <v:textbox style="mso-next-textbox:#_x0000_s1065">
              <w:txbxContent>
                <w:p w:rsidR="007E792B" w:rsidRPr="00986B4A" w:rsidRDefault="00E07DFE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14</w:t>
                  </w:r>
                  <w:r w:rsidR="007E792B" w:rsidRPr="00986B4A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76" type="#_x0000_t32" style="position:absolute;left:0;text-align:left;margin-left:140.6pt;margin-top:12pt;width:0;height:27.1pt;z-index:251671552" o:connectortype="straight">
            <v:stroke endarrow="block"/>
          </v:shape>
        </w:pict>
      </w:r>
      <w:r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75" type="#_x0000_t32" style="position:absolute;left:0;text-align:left;margin-left:123.75pt;margin-top:11.35pt;width:16.85pt;height:0;flip:x;z-index:251670528" o:connectortype="straight">
            <v:stroke endarrow="block"/>
          </v:shape>
        </w:pict>
      </w:r>
      <w:r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71" type="#_x0000_t32" style="position:absolute;left:0;text-align:left;margin-left:108.3pt;margin-top:11.35pt;width:15.45pt;height:4pt;flip:x y;z-index:251668480" o:connectortype="straight" strokecolor="#7030a0"/>
        </w:pict>
      </w:r>
      <w:r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30" type="#_x0000_t32" style="position:absolute;left:0;text-align:left;margin-left:95.2pt;margin-top:1.65pt;width:0;height:6.9pt;flip:y;z-index:251641856" o:connectortype="straight" strokecolor="#00b0f0"/>
        </w:pict>
      </w:r>
      <w:r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31" type="#_x0000_t32" style="position:absolute;left:0;text-align:left;margin-left:101.7pt;margin-top:.15pt;width:0;height:11.2pt;flip:y;z-index:251642880" o:connectortype="straight" strokecolor="#00b0f0"/>
        </w:pict>
      </w:r>
      <w:r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33" type="#_x0000_t32" style="position:absolute;left:0;text-align:left;margin-left:88.5pt;margin-top:8.55pt;width:28.15pt;height:0;z-index:251644928" o:connectortype="straight" strokecolor="#00b0f0"/>
        </w:pict>
      </w:r>
      <w:r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34" type="#_x0000_t32" style="position:absolute;left:0;text-align:left;margin-left:116.65pt;margin-top:8.55pt;width:0;height:17.45pt;z-index:251645952" o:connectortype="straight" strokecolor="#00b0f0" strokeweight="3pt">
            <v:shadow type="perspective" color="#243f60 [1604]" opacity=".5" offset="1pt" offset2="-1pt"/>
          </v:shape>
        </w:pict>
      </w:r>
    </w:p>
    <w:p w:rsidR="005078B0" w:rsidRDefault="0058772F">
      <w:r>
        <w:rPr>
          <w:rFonts w:ascii="仿宋" w:eastAsia="仿宋" w:hAnsi="仿宋"/>
          <w:b/>
          <w:noProof/>
          <w:sz w:val="44"/>
          <w:szCs w:val="44"/>
        </w:rPr>
        <w:pict>
          <v:shape id="_x0000_s1028" type="#_x0000_t202" style="position:absolute;left:0;text-align:left;margin-left:208.25pt;margin-top:284.1pt;width:218.5pt;height:301.4pt;z-index:251639808">
            <v:textbox style="mso-next-textbox:#_x0000_s1028">
              <w:txbxContent>
                <w:p w:rsidR="007E792B" w:rsidRPr="00BF0A1C" w:rsidRDefault="007E792B" w:rsidP="007E792B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鹅颈座式话筒1个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室外铝镁合金音柱4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天线1根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天线支架1个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</w:t>
                  </w:r>
                  <w:r w:rsidR="00E07DFE">
                    <w:rPr>
                      <w:rFonts w:ascii="仿宋" w:eastAsia="仿宋" w:hAnsi="仿宋" w:hint="eastAsia"/>
                      <w:sz w:val="24"/>
                      <w:szCs w:val="24"/>
                    </w:rPr>
                    <w:t>14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</w:t>
                  </w:r>
                  <w:r w:rsidR="00E07DFE">
                    <w:rPr>
                      <w:rFonts w:ascii="仿宋" w:eastAsia="仿宋" w:hAnsi="仿宋" w:hint="eastAsia"/>
                      <w:sz w:val="24"/>
                      <w:szCs w:val="24"/>
                    </w:rPr>
                    <w:t>10</w:t>
                  </w:r>
                  <w:r w:rsidR="00F66B9A">
                    <w:rPr>
                      <w:rFonts w:ascii="仿宋" w:eastAsia="仿宋" w:hAnsi="仿宋" w:hint="eastAsia"/>
                      <w:sz w:val="24"/>
                      <w:szCs w:val="24"/>
                    </w:rPr>
                    <w:t>0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音柱支架4个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</w:txbxContent>
            </v:textbox>
          </v:shape>
        </w:pict>
      </w:r>
      <w:r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37" type="#_x0000_t202" style="position:absolute;left:0;text-align:left;margin-left:44.65pt;margin-top:493.75pt;width:98.8pt;height:64.1pt;z-index:251649024">
            <v:textbox style="mso-next-textbox:#_x0000_s1037">
              <w:txbxContent>
                <w:p w:rsidR="007E792B" w:rsidRPr="000B24B6" w:rsidRDefault="00E07DFE" w:rsidP="007E792B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民达</w:t>
                  </w:r>
                  <w:r w:rsidR="007E792B" w:rsidRPr="000B24B6">
                    <w:rPr>
                      <w:rFonts w:hint="eastAsia"/>
                      <w:b/>
                      <w:sz w:val="18"/>
                      <w:szCs w:val="18"/>
                    </w:rPr>
                    <w:t>社区</w:t>
                  </w:r>
                  <w:r w:rsidR="00C80244">
                    <w:rPr>
                      <w:rFonts w:hint="eastAsia"/>
                      <w:b/>
                      <w:sz w:val="18"/>
                      <w:szCs w:val="18"/>
                    </w:rPr>
                    <w:t>基本情况</w:t>
                  </w:r>
                  <w:r w:rsidR="007E792B" w:rsidRPr="000B24B6">
                    <w:rPr>
                      <w:rFonts w:hint="eastAsia"/>
                      <w:b/>
                      <w:sz w:val="18"/>
                      <w:szCs w:val="18"/>
                    </w:rPr>
                    <w:t>：</w:t>
                  </w:r>
                </w:p>
                <w:p w:rsidR="007E792B" w:rsidRPr="000B24B6" w:rsidRDefault="007E792B" w:rsidP="007E792B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户数</w:t>
                  </w:r>
                  <w:r w:rsidR="00E07DFE">
                    <w:rPr>
                      <w:rFonts w:ascii="仿宋" w:eastAsia="仿宋" w:hAnsi="仿宋" w:hint="eastAsia"/>
                      <w:sz w:val="18"/>
                      <w:szCs w:val="18"/>
                    </w:rPr>
                    <w:t>3686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户。</w:t>
                  </w:r>
                </w:p>
                <w:p w:rsidR="007E792B" w:rsidRPr="000B24B6" w:rsidRDefault="007E792B" w:rsidP="007E792B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人口</w:t>
                  </w:r>
                  <w:r w:rsidR="00E07DFE">
                    <w:rPr>
                      <w:rFonts w:ascii="仿宋" w:eastAsia="仿宋" w:hAnsi="仿宋" w:hint="eastAsia"/>
                      <w:sz w:val="18"/>
                      <w:szCs w:val="18"/>
                    </w:rPr>
                    <w:t>7968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人。</w:t>
                  </w:r>
                </w:p>
              </w:txbxContent>
            </v:textbox>
          </v:shape>
        </w:pict>
      </w:r>
      <w:r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29" type="#_x0000_t202" style="position:absolute;left:0;text-align:left;margin-left:6.05pt;margin-top:300.6pt;width:190.45pt;height:164.25pt;z-index:251640832">
            <v:textbox style="mso-next-textbox:#_x0000_s1029">
              <w:txbxContent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机柜位于</w:t>
                  </w:r>
                  <w:r w:rsidR="00E07DFE">
                    <w:rPr>
                      <w:rFonts w:ascii="仿宋" w:eastAsia="仿宋" w:hAnsi="仿宋" w:hint="eastAsia"/>
                      <w:szCs w:val="21"/>
                    </w:rPr>
                    <w:t>三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楼，楼顶走线。</w:t>
                  </w:r>
                </w:p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>
                    <w:rPr>
                      <w:rFonts w:ascii="仿宋" w:eastAsia="仿宋" w:hAnsi="仿宋" w:hint="eastAsia"/>
                      <w:color w:val="FF0000"/>
                      <w:szCs w:val="21"/>
                    </w:rPr>
                    <w:t>红色标记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为音柱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，屋顶走线约需户外工程音响线</w:t>
                  </w:r>
                  <w:r w:rsidR="00723A13">
                    <w:rPr>
                      <w:rFonts w:ascii="仿宋" w:eastAsia="仿宋" w:hAnsi="仿宋" w:hint="eastAsia"/>
                      <w:szCs w:val="21"/>
                    </w:rPr>
                    <w:t>1</w:t>
                  </w:r>
                  <w:r w:rsidR="00E07DFE">
                    <w:rPr>
                      <w:rFonts w:ascii="仿宋" w:eastAsia="仿宋" w:hAnsi="仿宋" w:hint="eastAsia"/>
                      <w:szCs w:val="21"/>
                    </w:rPr>
                    <w:t>0</w:t>
                  </w:r>
                  <w:r w:rsidR="00723A13">
                    <w:rPr>
                      <w:rFonts w:ascii="仿宋" w:eastAsia="仿宋" w:hAnsi="仿宋" w:hint="eastAsia"/>
                      <w:szCs w:val="21"/>
                    </w:rPr>
                    <w:t>0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FFC000"/>
                      <w:szCs w:val="21"/>
                    </w:rPr>
                    <w:t>黄色线段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为户外工程音响线。</w:t>
                  </w:r>
                </w:p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F0"/>
                      <w:szCs w:val="21"/>
                    </w:rPr>
                    <w:t>蓝色标记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为八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木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天线位置，约需同轴电缆</w:t>
                  </w:r>
                  <w:r w:rsidR="00E07DFE">
                    <w:rPr>
                      <w:rFonts w:ascii="仿宋" w:eastAsia="仿宋" w:hAnsi="仿宋" w:hint="eastAsia"/>
                      <w:szCs w:val="21"/>
                    </w:rPr>
                    <w:t>14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8064A2" w:themeColor="accent4"/>
                      <w:szCs w:val="21"/>
                    </w:rPr>
                    <w:t>紫色线段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为同轴电缆。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50"/>
                      <w:szCs w:val="21"/>
                    </w:rPr>
                    <w:t>绿色标记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</w:t>
                  </w:r>
                  <w:r w:rsidR="00C80244">
                    <w:rPr>
                      <w:rFonts w:ascii="仿宋" w:eastAsia="仿宋" w:hAnsi="仿宋" w:hint="eastAsia"/>
                      <w:szCs w:val="21"/>
                    </w:rPr>
                    <w:t>音柱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支架。</w:t>
                  </w:r>
                </w:p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</w:p>
              </w:txbxContent>
            </v:textbox>
          </v:shape>
        </w:pict>
      </w:r>
      <w:r w:rsidR="00054387"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66" type="#_x0000_t202" style="position:absolute;left:0;text-align:left;margin-left:181.5pt;margin-top:16.3pt;width:32.25pt;height:24.6pt;z-index:251664384" filled="f" stroked="f">
            <v:textbox style="mso-next-textbox:#_x0000_s1066">
              <w:txbxContent>
                <w:p w:rsidR="007E792B" w:rsidRPr="00986B4A" w:rsidRDefault="00E07DFE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42</w:t>
                  </w:r>
                  <w:r w:rsidR="007E792B" w:rsidRPr="00986B4A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054387"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99" type="#_x0000_t32" style="position:absolute;left:0;text-align:left;margin-left:14.65pt;margin-top:19.35pt;width:.75pt;height:155.65pt;z-index:251689984" o:connectortype="straight">
            <v:stroke startarrow="block" endarrow="block"/>
          </v:shape>
        </w:pict>
      </w:r>
      <w:r w:rsidR="00054387"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98" type="#_x0000_t202" style="position:absolute;left:0;text-align:left;margin-left:12.05pt;margin-top:84.6pt;width:32.6pt;height:24.4pt;z-index:251688960" filled="f" stroked="f" strokecolor="#ffc000">
            <v:textbox>
              <w:txbxContent>
                <w:p w:rsidR="00E07DFE" w:rsidRPr="00E07DFE" w:rsidRDefault="00E07DFE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13</w:t>
                  </w:r>
                  <w:r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054387"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97" type="#_x0000_t32" style="position:absolute;left:0;text-align:left;margin-left:147.75pt;margin-top:21.6pt;width:245.65pt;height:0;z-index:251687936" o:connectortype="straight">
            <v:stroke endarrow="block"/>
          </v:shape>
        </w:pict>
      </w:r>
      <w:r w:rsidR="00054387"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95" type="#_x0000_t32" style="position:absolute;left:0;text-align:left;margin-left:147.75pt;margin-top:21.6pt;width:0;height:10.9pt;z-index:251686912" o:connectortype="straight">
            <v:stroke endarrow="block"/>
          </v:shape>
        </w:pict>
      </w:r>
      <w:r w:rsidR="00054387"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94" type="#_x0000_t32" style="position:absolute;left:0;text-align:left;margin-left:8.65pt;margin-top:16.3pt;width:0;height:173.3pt;flip:y;z-index:251685888" o:connectortype="straight" strokecolor="#ffc000"/>
        </w:pict>
      </w:r>
      <w:r w:rsidR="00054387"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93" type="#_x0000_t32" style="position:absolute;left:0;text-align:left;margin-left:116.65pt;margin-top:16.3pt;width:0;height:7.2pt;flip:y;z-index:251684864" o:connectortype="straight" strokecolor="#ffc000"/>
        </w:pict>
      </w:r>
      <w:r w:rsidR="00054387"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55" type="#_x0000_t32" style="position:absolute;left:0;text-align:left;margin-left:116.65pt;margin-top:16.3pt;width:289.5pt;height:0;z-index:251660288" o:connectortype="straight" strokecolor="#ffc000"/>
        </w:pict>
      </w:r>
      <w:r w:rsidR="00054387"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73" type="#_x0000_t32" style="position:absolute;left:0;text-align:left;margin-left:123.75pt;margin-top:-.25pt;width:0;height:21.85pt;z-index:251669504" o:connectortype="straight" strokecolor="#7030a0"/>
        </w:pict>
      </w:r>
      <w:r w:rsidR="00054387" w:rsidRPr="00054387">
        <w:rPr>
          <w:rFonts w:ascii="仿宋" w:eastAsia="仿宋" w:hAnsi="仿宋"/>
          <w:b/>
          <w:noProof/>
          <w:sz w:val="44"/>
          <w:szCs w:val="44"/>
        </w:rPr>
        <w:pict>
          <v:roundrect id="_x0000_s1035" style="position:absolute;left:0;text-align:left;margin-left:91.5pt;margin-top:21.6pt;width:37.85pt;height:23.95pt;z-index:251646976" arcsize="10923f">
            <o:extrusion v:ext="view" backdepth="1in" on="t" viewpoint="0,34.72222mm" viewpointorigin="0,.5" skewangle="90" lightposition="-50000" lightposition2="50000" type="perspective"/>
            <v:textbox style="mso-next-textbox:#_x0000_s1035">
              <w:txbxContent>
                <w:p w:rsidR="007E792B" w:rsidRPr="00C33E18" w:rsidRDefault="007E792B" w:rsidP="007E792B">
                  <w:pPr>
                    <w:rPr>
                      <w:sz w:val="11"/>
                      <w:szCs w:val="11"/>
                    </w:rPr>
                  </w:pPr>
                  <w:r w:rsidRPr="00C33E18">
                    <w:rPr>
                      <w:rFonts w:hint="eastAsia"/>
                      <w:sz w:val="11"/>
                      <w:szCs w:val="11"/>
                    </w:rPr>
                    <w:t>收扩机</w:t>
                  </w:r>
                </w:p>
              </w:txbxContent>
            </v:textbox>
          </v:roundrect>
        </w:pict>
      </w:r>
      <w:r w:rsidR="00054387"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80" type="#_x0000_t32" style="position:absolute;left:0;text-align:left;margin-left:402.4pt;margin-top:21.6pt;width:0;height:161.65pt;z-index:251673600" o:connectortype="straight">
            <v:stroke startarrow="block" endarrow="block"/>
          </v:shape>
        </w:pict>
      </w:r>
      <w:r w:rsidR="00054387"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92" type="#_x0000_t202" style="position:absolute;left:0;text-align:left;margin-left:419.3pt;margin-top:90.6pt;width:33pt;height:26.65pt;z-index:251683840" filled="f" stroked="f">
            <v:textbox>
              <w:txbxContent>
                <w:p w:rsidR="00902688" w:rsidRPr="00902688" w:rsidRDefault="00E07DFE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12</w:t>
                  </w:r>
                  <w:r w:rsidR="00902688" w:rsidRPr="00902688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054387"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91" type="#_x0000_t202" style="position:absolute;left:0;text-align:left;margin-left:181.5pt;margin-top:203.1pt;width:30pt;height:20.65pt;z-index:251682816" filled="f" fillcolor="yellow" stroked="f">
            <v:textbox>
              <w:txbxContent>
                <w:p w:rsidR="00902688" w:rsidRPr="00902688" w:rsidRDefault="00E07DFE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30</w:t>
                  </w:r>
                  <w:r w:rsidR="00902688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054387"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87" type="#_x0000_t32" style="position:absolute;left:0;text-align:left;margin-left:441pt;margin-top:6.6pt;width:0;height:200.65pt;flip:y;z-index:251679744" o:connectortype="straight">
            <v:stroke startarrow="block" endarrow="block"/>
          </v:shape>
        </w:pict>
      </w:r>
      <w:r w:rsidR="00054387"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86" type="#_x0000_t32" style="position:absolute;left:0;text-align:left;margin-left:8.65pt;margin-top:207.25pt;width:432.35pt;height:0;z-index:251678720" o:connectortype="straight">
            <v:stroke startarrow="block" endarrow="block"/>
          </v:shape>
        </w:pict>
      </w:r>
      <w:r w:rsidR="00054387"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63" type="#_x0000_t202" style="position:absolute;left:0;text-align:left;margin-left:374.9pt;margin-top:82.35pt;width:33.9pt;height:24pt;z-index:251661312" filled="f" stroked="f">
            <v:textbox style="mso-next-textbox:#_x0000_s1063">
              <w:txbxContent>
                <w:p w:rsidR="007E792B" w:rsidRPr="003C6A70" w:rsidRDefault="00E07DFE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13</w:t>
                  </w:r>
                  <w:r w:rsidR="007E792B"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054387"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81" type="#_x0000_t32" style="position:absolute;left:0;text-align:left;margin-left:8.65pt;margin-top:183.25pt;width:393.75pt;height:1.85pt;flip:x;z-index:251674624" o:connectortype="straight">
            <v:stroke startarrow="block" endarrow="block"/>
          </v:shape>
        </w:pict>
      </w:r>
      <w:r w:rsidR="00054387" w:rsidRPr="00054387">
        <w:rPr>
          <w:rFonts w:ascii="仿宋" w:eastAsia="仿宋" w:hAnsi="仿宋"/>
          <w:b/>
          <w:noProof/>
          <w:sz w:val="44"/>
          <w:szCs w:val="44"/>
        </w:rPr>
        <w:pict>
          <v:shape id="_x0000_s1077" type="#_x0000_t32" style="position:absolute;left:0;text-align:left;margin-left:406.15pt;margin-top:16.35pt;width:2.7pt;height:173.25pt;z-index:251672576" o:connectortype="straight" strokecolor="#ffc000"/>
        </w:pict>
      </w:r>
    </w:p>
    <w:sectPr w:rsidR="005078B0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551" w:rsidRDefault="005C1551" w:rsidP="004540E6">
      <w:r>
        <w:separator/>
      </w:r>
    </w:p>
  </w:endnote>
  <w:endnote w:type="continuationSeparator" w:id="0">
    <w:p w:rsidR="005C1551" w:rsidRDefault="005C1551" w:rsidP="004540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551" w:rsidRDefault="005C1551" w:rsidP="004540E6">
      <w:r>
        <w:separator/>
      </w:r>
    </w:p>
  </w:footnote>
  <w:footnote w:type="continuationSeparator" w:id="0">
    <w:p w:rsidR="005C1551" w:rsidRDefault="005C1551" w:rsidP="004540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792B"/>
    <w:rsid w:val="00054387"/>
    <w:rsid w:val="001E424C"/>
    <w:rsid w:val="003F539A"/>
    <w:rsid w:val="004540E6"/>
    <w:rsid w:val="005078B0"/>
    <w:rsid w:val="005839E2"/>
    <w:rsid w:val="0058772F"/>
    <w:rsid w:val="005C1551"/>
    <w:rsid w:val="00687665"/>
    <w:rsid w:val="00723A13"/>
    <w:rsid w:val="007E1C6A"/>
    <w:rsid w:val="007E792B"/>
    <w:rsid w:val="00847EE3"/>
    <w:rsid w:val="00902688"/>
    <w:rsid w:val="00962302"/>
    <w:rsid w:val="00C80244"/>
    <w:rsid w:val="00DE679F"/>
    <w:rsid w:val="00DF1D5D"/>
    <w:rsid w:val="00E07DFE"/>
    <w:rsid w:val="00E42B96"/>
    <w:rsid w:val="00F66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"/>
    </o:shapedefaults>
    <o:shapelayout v:ext="edit">
      <o:idmap v:ext="edit" data="1"/>
      <o:rules v:ext="edit">
        <o:r id="V:Rule23" type="connector" idref="#_x0000_s1052"/>
        <o:r id="V:Rule24" type="connector" idref="#_x0000_s1095"/>
        <o:r id="V:Rule25" type="connector" idref="#_x0000_s1077"/>
        <o:r id="V:Rule26" type="connector" idref="#_x0000_s1033"/>
        <o:r id="V:Rule27" type="connector" idref="#_x0000_s1081"/>
        <o:r id="V:Rule28" type="connector" idref="#_x0000_s1094"/>
        <o:r id="V:Rule29" type="connector" idref="#_x0000_s1030"/>
        <o:r id="V:Rule30" type="connector" idref="#_x0000_s1093"/>
        <o:r id="V:Rule31" type="connector" idref="#_x0000_s1031"/>
        <o:r id="V:Rule32" type="connector" idref="#_x0000_s1086"/>
        <o:r id="V:Rule33" type="connector" idref="#_x0000_s1034"/>
        <o:r id="V:Rule34" type="connector" idref="#_x0000_s1032"/>
        <o:r id="V:Rule35" type="connector" idref="#_x0000_s1076"/>
        <o:r id="V:Rule36" type="connector" idref="#_x0000_s1071"/>
        <o:r id="V:Rule37" type="connector" idref="#_x0000_s1053"/>
        <o:r id="V:Rule38" type="connector" idref="#_x0000_s1075"/>
        <o:r id="V:Rule39" type="connector" idref="#_x0000_s1080"/>
        <o:r id="V:Rule40" type="connector" idref="#_x0000_s1055"/>
        <o:r id="V:Rule41" type="connector" idref="#_x0000_s1073"/>
        <o:r id="V:Rule42" type="connector" idref="#_x0000_s1099"/>
        <o:r id="V:Rule43" type="connector" idref="#_x0000_s1097"/>
        <o:r id="V:Rule44" type="connector" idref="#_x0000_s108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40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40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40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40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2022-04-09T02:21:00Z</dcterms:created>
  <dcterms:modified xsi:type="dcterms:W3CDTF">2022-04-12T01:33:00Z</dcterms:modified>
</cp:coreProperties>
</file>