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7348B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说明</w:t>
      </w:r>
    </w:p>
    <w:p w14:paraId="4CD28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本项目发布中标公告期间，收到质疑、举报，原评标结果发生变更，现决定恢复北京慕华信</w:t>
      </w:r>
      <w:bookmarkStart w:id="0" w:name="_GoBack"/>
      <w:bookmarkEnd w:id="0"/>
      <w:r>
        <w:rPr>
          <w:rFonts w:hint="default"/>
          <w:sz w:val="28"/>
          <w:szCs w:val="36"/>
          <w:lang w:val="en-US" w:eastAsia="zh-CN"/>
        </w:rPr>
        <w:t>息科技有限公司的中标资格。</w:t>
      </w:r>
    </w:p>
    <w:p w14:paraId="7D5C2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lODUyMWM5ZjdhNGYzMzU5ZjQyYjE5ZDdmYTEyNjIifQ=="/>
  </w:docVars>
  <w:rsids>
    <w:rsidRoot w:val="00000000"/>
    <w:rsid w:val="1A7A42D7"/>
    <w:rsid w:val="389E2FF7"/>
    <w:rsid w:val="38DC37BD"/>
    <w:rsid w:val="3EC15781"/>
    <w:rsid w:val="42F551F2"/>
    <w:rsid w:val="4CFD207A"/>
    <w:rsid w:val="4E4A5793"/>
    <w:rsid w:val="64D3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81</Characters>
  <Lines>0</Lines>
  <Paragraphs>0</Paragraphs>
  <TotalTime>1</TotalTime>
  <ScaleCrop>false</ScaleCrop>
  <LinksUpToDate>false</LinksUpToDate>
  <CharactersWithSpaces>81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2024-07-01T04:01:00Z</dcterms:created>
  <dc:creator>Administrator</dc:creator>
  <cp:lastModifiedBy>jpc</cp:lastModifiedBy>
  <dcterms:modified xsi:type="dcterms:W3CDTF">2024-11-27T02:16:33Z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0B048E0030704E31B3CD273CFCEECB42_13</vt:lpwstr>
  </property>
</Properties>
</file>