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7362C">
      <w:pPr>
        <w:keepNext w:val="0"/>
        <w:keepLines w:val="0"/>
        <w:widowControl/>
        <w:suppressLineNumbers w:val="0"/>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政府采购合同</w:t>
      </w:r>
    </w:p>
    <w:p w14:paraId="65ACA296">
      <w:pPr>
        <w:keepNext w:val="0"/>
        <w:keepLines w:val="0"/>
        <w:widowControl/>
        <w:suppressLineNumbers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（货物类合同参考文本）</w:t>
      </w:r>
    </w:p>
    <w:p w14:paraId="7D887E1F">
      <w:pPr>
        <w:keepNext w:val="0"/>
        <w:keepLines w:val="0"/>
        <w:widowControl/>
        <w:suppressLineNumbers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合同编号：  </w:t>
      </w:r>
    </w:p>
    <w:p w14:paraId="3D130195">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甲方：***（填写采购单位名称） </w:t>
      </w:r>
    </w:p>
    <w:p w14:paraId="522A2C46">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地址：***（填写详细地址） </w:t>
      </w:r>
    </w:p>
    <w:p w14:paraId="26BBF24E">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乙方：***（填写中标、成交投标人名称） </w:t>
      </w:r>
    </w:p>
    <w:p w14:paraId="096B983A">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地址：***（填写详细地址） </w:t>
      </w:r>
    </w:p>
    <w:p w14:paraId="533564E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根据《中华人民共和国政府采购法》《中华人民共和国政府采购法实施条例》《中华人民共和国民法典》等相关法律法规、规范性文件以及 __________项目（填写项目名称）__________ （填写政府采购项目编号）的中标（成交）结果、招标（磋商、谈判）文件或询价通知书、投标（响应）文件等文件的相关内容，甲乙双方经平等协商，就如下合同条款达成一致意见。 </w:t>
      </w:r>
    </w:p>
    <w:p w14:paraId="39A43C61">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一、甲方向乙方采购的货物基本情况</w:t>
      </w:r>
      <w:r>
        <w:rPr>
          <w:rFonts w:hint="eastAsia" w:ascii="宋体" w:hAnsi="宋体" w:eastAsia="宋体" w:cs="宋体"/>
          <w:color w:val="auto"/>
          <w:kern w:val="0"/>
          <w:sz w:val="24"/>
          <w:szCs w:val="24"/>
          <w:lang w:val="en-US" w:eastAsia="zh-CN" w:bidi="ar"/>
        </w:rPr>
        <w:t xml:space="preserve"> </w:t>
      </w:r>
    </w:p>
    <w:p w14:paraId="3E43F52F">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（一）根据招标（磋商、谈判）文件或询价通知书及中标（成交）结果公告，甲方所采购的货物、服务（如有）基本情况如下：______________________________。 </w:t>
      </w:r>
    </w:p>
    <w:p w14:paraId="0875259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（二）货物名称、数量、规格型号、生产厂家、品牌、单价、与货物相关的服务等详细内容，见合同附件-货物清单。 </w:t>
      </w:r>
    </w:p>
    <w:p w14:paraId="74289240">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二、乙方交付货物的时间及地点</w:t>
      </w:r>
      <w:r>
        <w:rPr>
          <w:rFonts w:hint="eastAsia" w:ascii="宋体" w:hAnsi="宋体" w:eastAsia="宋体" w:cs="宋体"/>
          <w:color w:val="auto"/>
          <w:kern w:val="0"/>
          <w:sz w:val="24"/>
          <w:szCs w:val="24"/>
          <w:lang w:val="en-US" w:eastAsia="zh-CN" w:bidi="ar"/>
        </w:rPr>
        <w:t xml:space="preserve"> </w:t>
      </w:r>
    </w:p>
    <w:p w14:paraId="71B667DE">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（一）交付时间：</w:t>
      </w:r>
      <w:r>
        <w:rPr>
          <w:rFonts w:hint="eastAsia" w:ascii="宋体" w:hAnsi="宋体" w:eastAsia="宋体" w:cs="宋体"/>
          <w:color w:val="auto"/>
          <w:kern w:val="0"/>
          <w:sz w:val="24"/>
          <w:szCs w:val="24"/>
          <w:lang w:val="en-US" w:eastAsia="zh-CN" w:bidi="ar"/>
        </w:rPr>
        <w:t xml:space="preserve">甲乙双方签订正式合同之日起开始计算供货周期，乙方在签订合同后60天内按时交货，即2024年    月    日-2024年    月    日。 </w:t>
      </w:r>
    </w:p>
    <w:p w14:paraId="3B47575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（二）交付地点：</w:t>
      </w:r>
      <w:r>
        <w:rPr>
          <w:rFonts w:hint="eastAsia" w:ascii="宋体" w:hAnsi="宋体" w:eastAsia="宋体" w:cs="宋体"/>
          <w:color w:val="auto"/>
          <w:kern w:val="0"/>
          <w:sz w:val="24"/>
          <w:szCs w:val="24"/>
          <w:lang w:val="en-US" w:eastAsia="zh-CN" w:bidi="ar"/>
        </w:rPr>
        <w:t>仪器设备运至赤峰市农牧科学研究所喀喇沁旗农业试验示范基地。中标人将仪器设备设施运至采购人指定地点后，需中标人自行保管，采购人可以提供仓库、但不承担相关损害责任。如需要二次搬运，费用由中标人承担。</w:t>
      </w:r>
    </w:p>
    <w:p w14:paraId="6AB3F3D0">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（三）交付货物的名称及数量：</w:t>
      </w:r>
      <w:r>
        <w:rPr>
          <w:rFonts w:hint="eastAsia" w:ascii="宋体" w:hAnsi="宋体" w:eastAsia="宋体" w:cs="宋体"/>
          <w:color w:val="auto"/>
          <w:kern w:val="0"/>
          <w:sz w:val="24"/>
          <w:szCs w:val="24"/>
          <w:lang w:val="en-US" w:eastAsia="zh-CN" w:bidi="ar"/>
        </w:rPr>
        <w:t>见合同附件-货物清单。</w:t>
      </w:r>
    </w:p>
    <w:p w14:paraId="311827D6">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（四）乙方交付货物代表及联系电话：__________（填写姓名和联系电话） </w:t>
      </w:r>
    </w:p>
    <w:p w14:paraId="57F59865">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（五）甲方接收货物代表及联系电话：__________（填写姓名和联系电话） </w:t>
      </w:r>
    </w:p>
    <w:p w14:paraId="0FEC1245">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注：货物为多批次交付的，应详细列明每批次交付的内容、数量、交付时间、交付地点等。 </w:t>
      </w:r>
    </w:p>
    <w:p w14:paraId="0D524389">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三、乙方交付货物的质量</w:t>
      </w:r>
      <w:r>
        <w:rPr>
          <w:rFonts w:hint="eastAsia" w:ascii="宋体" w:hAnsi="宋体" w:eastAsia="宋体" w:cs="宋体"/>
          <w:color w:val="auto"/>
          <w:kern w:val="0"/>
          <w:sz w:val="24"/>
          <w:szCs w:val="24"/>
          <w:lang w:val="en-US" w:eastAsia="zh-CN" w:bidi="ar"/>
        </w:rPr>
        <w:t xml:space="preserve"> </w:t>
      </w:r>
    </w:p>
    <w:p w14:paraId="2A342DA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乙方交付的货物应同时满足：1.符合国家法律法规和规范性文件对货物的质量要求；2.符合甲方招标（磋商、谈判）文件或询价通知书对货物的质量要求；3.符合乙方在投标（响应）文件中或磋商、谈判过程中对货物质量作出的书面承诺、声明或保证。上述质量要求作为甲方对乙方货物质量的验收依据。 </w:t>
      </w:r>
    </w:p>
    <w:p w14:paraId="068E1CD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（二）乙方应根据国家法律法规和规范性文件的规定、招标（磋商、谈判）文件或询价通知书的相关要求、投标（响应）文件及乙方承诺、声明或保证，向甲方提供相应的货物质量证明文件。 </w:t>
      </w:r>
    </w:p>
    <w:p w14:paraId="29747DE4">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四、乙方交付货物的包装及标识</w:t>
      </w:r>
      <w:r>
        <w:rPr>
          <w:rFonts w:hint="eastAsia" w:ascii="宋体" w:hAnsi="宋体" w:eastAsia="宋体" w:cs="宋体"/>
          <w:color w:val="auto"/>
          <w:kern w:val="0"/>
          <w:sz w:val="24"/>
          <w:szCs w:val="24"/>
          <w:lang w:val="en-US" w:eastAsia="zh-CN" w:bidi="ar"/>
        </w:rPr>
        <w:t xml:space="preserve"> </w:t>
      </w:r>
    </w:p>
    <w:p w14:paraId="7BA9609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乙方交付货物的包装和标识应同时满足：1.符合国家法律法规和规范性文件对产品包装及标识的要求；2.符合甲方招标（磋商、谈判）文件或询价通知书对货物包装及标识的要求；3.符合乙方在投标（响应）文件中对货物包装及标识作出的承诺、声明或保证；4.符合绿色环保、运输及安全性等要求。 </w:t>
      </w:r>
    </w:p>
    <w:p w14:paraId="6D09612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（二）货物的包装费用由乙方承担。 </w:t>
      </w:r>
    </w:p>
    <w:p w14:paraId="22983F12">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五、货物的运输要求</w:t>
      </w:r>
      <w:r>
        <w:rPr>
          <w:rFonts w:hint="eastAsia" w:ascii="宋体" w:hAnsi="宋体" w:eastAsia="宋体" w:cs="宋体"/>
          <w:color w:val="auto"/>
          <w:kern w:val="0"/>
          <w:sz w:val="24"/>
          <w:szCs w:val="24"/>
          <w:lang w:val="en-US" w:eastAsia="zh-CN" w:bidi="ar"/>
        </w:rPr>
        <w:t xml:space="preserve"> </w:t>
      </w:r>
    </w:p>
    <w:p w14:paraId="6CABDD6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（一）运输方式及运输线路：__________。 </w:t>
      </w:r>
    </w:p>
    <w:p w14:paraId="1563D20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（二）运输、保险及其他相关费用由乙方承担。 </w:t>
      </w:r>
    </w:p>
    <w:p w14:paraId="136378AC">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六、甲方对货物的验收</w:t>
      </w:r>
      <w:r>
        <w:rPr>
          <w:rFonts w:hint="eastAsia" w:ascii="宋体" w:hAnsi="宋体" w:eastAsia="宋体" w:cs="宋体"/>
          <w:color w:val="auto"/>
          <w:kern w:val="0"/>
          <w:sz w:val="24"/>
          <w:szCs w:val="24"/>
          <w:lang w:val="en-US" w:eastAsia="zh-CN" w:bidi="ar"/>
        </w:rPr>
        <w:t xml:space="preserve"> </w:t>
      </w:r>
    </w:p>
    <w:p w14:paraId="0567C44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（一）乙方将货物送达至甲方指定的地点，应及时通知甲方。在甲方收到到货通知并在货物到达指定地点后____</w:t>
      </w:r>
      <w:r>
        <w:rPr>
          <w:rFonts w:hint="eastAsia" w:ascii="宋体" w:hAnsi="宋体" w:eastAsia="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 xml:space="preserve">______日内，由甲乙双方及第三方（如有）对货物的数量、规格型号、生产厂家、品牌、外观进行验收，在条件允许的情况下，可以同步对货物质量进行初步验收，甲乙双方应签署书面验收记录，作为本项目的履行文件留存。 </w:t>
      </w:r>
    </w:p>
    <w:p w14:paraId="0D1F4BB4">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（二）在甲方收到货物_____</w:t>
      </w:r>
      <w:r>
        <w:rPr>
          <w:rFonts w:hint="eastAsia" w:ascii="宋体" w:hAnsi="宋体" w:eastAsia="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_____日内，如发现质量问题，甲方应在_____</w:t>
      </w:r>
      <w:r>
        <w:rPr>
          <w:rFonts w:hint="eastAsia" w:ascii="宋体" w:hAnsi="宋体" w:eastAsia="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_____日内向乙方提出书面异议，甲方逾期提出的，视为乙方所交付的货物质量符合合同的约定。乙方在收到甲方关于质量问题的书面异议后，应当在_____</w:t>
      </w:r>
      <w:r>
        <w:rPr>
          <w:rFonts w:hint="eastAsia" w:ascii="宋体" w:hAnsi="宋体" w:eastAsia="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 xml:space="preserve">_____日内负责解决处理。 </w:t>
      </w:r>
    </w:p>
    <w:p w14:paraId="3CF760BE">
      <w:pPr>
        <w:numPr>
          <w:ilvl w:val="0"/>
          <w:numId w:val="0"/>
        </w:numPr>
        <w:spacing w:line="360" w:lineRule="auto"/>
        <w:ind w:firstLine="480" w:firstLineChars="200"/>
        <w:rPr>
          <w:rFonts w:ascii="仿宋_GB2312" w:hAnsi="仿宋_GB2312" w:eastAsia="仿宋_GB2312" w:cs="仿宋_GB2312"/>
          <w:color w:val="auto"/>
          <w:sz w:val="28"/>
          <w:szCs w:val="28"/>
        </w:rPr>
      </w:pPr>
      <w:r>
        <w:rPr>
          <w:rFonts w:hint="eastAsia" w:ascii="宋体" w:hAnsi="宋体" w:eastAsia="宋体" w:cs="宋体"/>
          <w:color w:val="auto"/>
          <w:kern w:val="0"/>
          <w:sz w:val="24"/>
          <w:szCs w:val="24"/>
          <w:lang w:val="en-US" w:eastAsia="zh-CN" w:bidi="ar"/>
        </w:rPr>
        <w:t>（三）乙方提交的货物数量、规格型号及质量不符合本合同要求的，甲方应在验收记录中作出明确记载，保留相关的证据，并有权拒绝接受货物，解除合同且不承担任何法律责任。乙方在仪器设备到货、安装、调试和验收期间应接受甲方的协调和管理，乙方应采取严格的安全措施，承担由于自身原因所造成的事故责任及其发生的一切费用。</w:t>
      </w:r>
    </w:p>
    <w:p w14:paraId="599D72F4">
      <w:pPr>
        <w:numPr>
          <w:ilvl w:val="0"/>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四）调试结束后，乙方应立即派专业人员对甲方指派人员进行培训，包括：操作、维护保养和安全知识的培训。并确保参与培训的人员能独立地进行操作和日常维护保养。全部货物验收后，乙方应协助甲方建立和健全仪器设备设施—日常维护保养制度。</w:t>
      </w:r>
    </w:p>
    <w:p w14:paraId="4C3E4E45">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七、合同金额</w:t>
      </w:r>
      <w:r>
        <w:rPr>
          <w:rFonts w:hint="eastAsia" w:ascii="宋体" w:hAnsi="宋体" w:eastAsia="宋体" w:cs="宋体"/>
          <w:color w:val="auto"/>
          <w:kern w:val="0"/>
          <w:sz w:val="24"/>
          <w:szCs w:val="24"/>
          <w:lang w:val="en-US" w:eastAsia="zh-CN" w:bidi="ar"/>
        </w:rPr>
        <w:t xml:space="preserve">  </w:t>
      </w:r>
    </w:p>
    <w:p w14:paraId="3CACB88F">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在乙方提供完全符合合同要求的货物的前提下，本合同总金额为__________元（小写）__________（大写） </w:t>
      </w:r>
    </w:p>
    <w:p w14:paraId="5D276C81">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八、付款时间、金额及条件</w:t>
      </w:r>
      <w:r>
        <w:rPr>
          <w:rFonts w:hint="eastAsia" w:ascii="宋体" w:hAnsi="宋体" w:eastAsia="宋体" w:cs="宋体"/>
          <w:color w:val="auto"/>
          <w:kern w:val="0"/>
          <w:sz w:val="24"/>
          <w:szCs w:val="24"/>
          <w:lang w:val="en-US" w:eastAsia="zh-CN" w:bidi="ar"/>
        </w:rPr>
        <w:t xml:space="preserve"> </w:t>
      </w:r>
    </w:p>
    <w:p w14:paraId="2EDC5340">
      <w:pPr>
        <w:pStyle w:val="2"/>
        <w:spacing w:line="360" w:lineRule="auto"/>
        <w:ind w:left="0" w:firstLine="480" w:firstLineChars="200"/>
        <w:rPr>
          <w:rFonts w:hint="eastAsia"/>
          <w:b w:val="0"/>
          <w:bCs w:val="0"/>
          <w:color w:val="auto"/>
          <w:sz w:val="24"/>
          <w:szCs w:val="24"/>
          <w:lang w:val="en-US" w:eastAsia="zh-CN"/>
        </w:rPr>
      </w:pPr>
      <w:r>
        <w:rPr>
          <w:rFonts w:hint="eastAsia"/>
          <w:b w:val="0"/>
          <w:bCs w:val="0"/>
          <w:color w:val="auto"/>
          <w:sz w:val="24"/>
          <w:szCs w:val="24"/>
          <w:lang w:val="en-US" w:eastAsia="zh-CN"/>
        </w:rPr>
        <w:t>（一）付款时间、条件及付款金额：</w:t>
      </w:r>
    </w:p>
    <w:p w14:paraId="6C358CA7">
      <w:pPr>
        <w:pStyle w:val="2"/>
        <w:spacing w:line="360" w:lineRule="auto"/>
        <w:ind w:left="0" w:firstLine="482" w:firstLineChars="200"/>
        <w:rPr>
          <w:rFonts w:hint="eastAsia" w:eastAsia="宋体"/>
          <w:b w:val="0"/>
          <w:bCs w:val="0"/>
          <w:color w:val="auto"/>
          <w:sz w:val="24"/>
          <w:szCs w:val="24"/>
          <w:lang w:val="en-US" w:eastAsia="zh-CN"/>
        </w:rPr>
      </w:pPr>
      <w:r>
        <w:rPr>
          <w:rFonts w:hint="default" w:eastAsia="宋体"/>
          <w:color w:val="auto"/>
          <w:sz w:val="24"/>
          <w:szCs w:val="24"/>
          <w:lang w:val="en-US" w:eastAsia="zh-CN"/>
        </w:rPr>
        <w:t>1期：</w:t>
      </w:r>
      <w:r>
        <w:rPr>
          <w:rFonts w:hint="default" w:eastAsia="宋体"/>
          <w:b w:val="0"/>
          <w:bCs w:val="0"/>
          <w:color w:val="auto"/>
          <w:sz w:val="24"/>
          <w:szCs w:val="24"/>
          <w:lang w:val="en-US" w:eastAsia="zh-CN"/>
        </w:rPr>
        <w:t>支付比例</w:t>
      </w:r>
      <w:r>
        <w:rPr>
          <w:rFonts w:hint="eastAsia"/>
          <w:b w:val="0"/>
          <w:bCs w:val="0"/>
          <w:color w:val="auto"/>
          <w:sz w:val="24"/>
          <w:szCs w:val="24"/>
          <w:lang w:val="en-US" w:eastAsia="zh-CN"/>
        </w:rPr>
        <w:t>30</w:t>
      </w:r>
      <w:r>
        <w:rPr>
          <w:rFonts w:hint="default" w:eastAsia="宋体"/>
          <w:b w:val="0"/>
          <w:bCs w:val="0"/>
          <w:color w:val="auto"/>
          <w:sz w:val="24"/>
          <w:szCs w:val="24"/>
          <w:lang w:val="en-US" w:eastAsia="zh-CN"/>
        </w:rPr>
        <w:t>%，政府采购合同签订后</w:t>
      </w:r>
      <w:r>
        <w:rPr>
          <w:rFonts w:hint="eastAsia" w:eastAsia="宋体"/>
          <w:b w:val="0"/>
          <w:bCs w:val="0"/>
          <w:color w:val="auto"/>
          <w:sz w:val="24"/>
          <w:szCs w:val="24"/>
          <w:lang w:val="en-US" w:eastAsia="zh-CN"/>
        </w:rPr>
        <w:t>7个工作日</w:t>
      </w:r>
      <w:r>
        <w:rPr>
          <w:rFonts w:hint="eastAsia"/>
          <w:b w:val="0"/>
          <w:bCs w:val="0"/>
          <w:color w:val="auto"/>
          <w:sz w:val="24"/>
          <w:szCs w:val="24"/>
          <w:lang w:val="en-US" w:eastAsia="zh-CN"/>
        </w:rPr>
        <w:t>，</w:t>
      </w:r>
      <w:r>
        <w:rPr>
          <w:rFonts w:hint="default" w:eastAsia="宋体"/>
          <w:b w:val="0"/>
          <w:bCs w:val="0"/>
          <w:color w:val="auto"/>
          <w:sz w:val="24"/>
          <w:szCs w:val="24"/>
          <w:lang w:val="en-US" w:eastAsia="zh-CN"/>
        </w:rPr>
        <w:t>支付合同总价款的30%</w:t>
      </w:r>
      <w:r>
        <w:rPr>
          <w:rFonts w:hint="eastAsia" w:eastAsia="宋体"/>
          <w:b w:val="0"/>
          <w:bCs w:val="0"/>
          <w:color w:val="auto"/>
          <w:sz w:val="24"/>
          <w:szCs w:val="24"/>
          <w:lang w:val="en-US" w:eastAsia="zh-CN"/>
        </w:rPr>
        <w:t>；</w:t>
      </w:r>
      <w:bookmarkStart w:id="0" w:name="_GoBack"/>
      <w:bookmarkEnd w:id="0"/>
    </w:p>
    <w:p w14:paraId="6FD10DDA">
      <w:pPr>
        <w:pStyle w:val="2"/>
        <w:spacing w:line="360" w:lineRule="auto"/>
        <w:ind w:left="0" w:firstLine="482" w:firstLineChars="200"/>
        <w:rPr>
          <w:rFonts w:hint="eastAsia" w:eastAsia="宋体"/>
          <w:b w:val="0"/>
          <w:bCs w:val="0"/>
          <w:color w:val="auto"/>
          <w:sz w:val="24"/>
          <w:szCs w:val="24"/>
          <w:lang w:val="en-US" w:eastAsia="zh-CN"/>
        </w:rPr>
      </w:pPr>
      <w:r>
        <w:rPr>
          <w:rFonts w:hint="default" w:eastAsia="宋体"/>
          <w:color w:val="auto"/>
          <w:sz w:val="24"/>
          <w:szCs w:val="24"/>
          <w:lang w:val="en-US" w:eastAsia="zh-CN"/>
        </w:rPr>
        <w:t>2期：</w:t>
      </w:r>
      <w:r>
        <w:rPr>
          <w:rFonts w:hint="default" w:eastAsia="宋体"/>
          <w:b w:val="0"/>
          <w:bCs w:val="0"/>
          <w:color w:val="auto"/>
          <w:sz w:val="24"/>
          <w:szCs w:val="24"/>
          <w:lang w:val="en-US" w:eastAsia="zh-CN"/>
        </w:rPr>
        <w:t>支付比例</w:t>
      </w:r>
      <w:r>
        <w:rPr>
          <w:rFonts w:hint="eastAsia"/>
          <w:b w:val="0"/>
          <w:bCs w:val="0"/>
          <w:color w:val="auto"/>
          <w:sz w:val="24"/>
          <w:szCs w:val="24"/>
          <w:lang w:val="en-US" w:eastAsia="zh-CN"/>
        </w:rPr>
        <w:t>40</w:t>
      </w:r>
      <w:r>
        <w:rPr>
          <w:rFonts w:hint="default" w:eastAsia="宋体"/>
          <w:b w:val="0"/>
          <w:bCs w:val="0"/>
          <w:color w:val="auto"/>
          <w:sz w:val="24"/>
          <w:szCs w:val="24"/>
          <w:lang w:val="en-US" w:eastAsia="zh-CN"/>
        </w:rPr>
        <w:t>%，</w:t>
      </w:r>
      <w:r>
        <w:rPr>
          <w:rFonts w:hint="eastAsia"/>
          <w:b w:val="0"/>
          <w:bCs w:val="0"/>
          <w:color w:val="auto"/>
          <w:sz w:val="24"/>
          <w:szCs w:val="24"/>
          <w:lang w:val="en-US" w:eastAsia="zh-CN"/>
        </w:rPr>
        <w:t>设备全部到达采购人要求的地点后</w:t>
      </w:r>
      <w:r>
        <w:rPr>
          <w:rFonts w:hint="eastAsia" w:eastAsia="宋体"/>
          <w:b w:val="0"/>
          <w:bCs w:val="0"/>
          <w:color w:val="auto"/>
          <w:sz w:val="24"/>
          <w:szCs w:val="24"/>
          <w:lang w:val="en-US" w:eastAsia="zh-CN"/>
        </w:rPr>
        <w:t>7个工作日</w:t>
      </w:r>
      <w:r>
        <w:rPr>
          <w:rFonts w:hint="eastAsia"/>
          <w:b w:val="0"/>
          <w:bCs w:val="0"/>
          <w:color w:val="auto"/>
          <w:sz w:val="24"/>
          <w:szCs w:val="24"/>
          <w:lang w:val="en-US" w:eastAsia="zh-CN"/>
        </w:rPr>
        <w:t>，</w:t>
      </w:r>
      <w:r>
        <w:rPr>
          <w:rFonts w:hint="default" w:eastAsia="宋体"/>
          <w:b w:val="0"/>
          <w:bCs w:val="0"/>
          <w:color w:val="auto"/>
          <w:sz w:val="24"/>
          <w:szCs w:val="24"/>
          <w:lang w:val="en-US" w:eastAsia="zh-CN"/>
        </w:rPr>
        <w:t>支付合同总价款的</w:t>
      </w:r>
      <w:r>
        <w:rPr>
          <w:rFonts w:hint="eastAsia"/>
          <w:b w:val="0"/>
          <w:bCs w:val="0"/>
          <w:color w:val="auto"/>
          <w:sz w:val="24"/>
          <w:szCs w:val="24"/>
          <w:lang w:val="en-US" w:eastAsia="zh-CN"/>
        </w:rPr>
        <w:t>40</w:t>
      </w:r>
      <w:r>
        <w:rPr>
          <w:rFonts w:hint="default" w:eastAsia="宋体"/>
          <w:b w:val="0"/>
          <w:bCs w:val="0"/>
          <w:color w:val="auto"/>
          <w:sz w:val="24"/>
          <w:szCs w:val="24"/>
          <w:lang w:val="en-US" w:eastAsia="zh-CN"/>
        </w:rPr>
        <w:t>%</w:t>
      </w:r>
      <w:r>
        <w:rPr>
          <w:rFonts w:hint="eastAsia" w:eastAsia="宋体"/>
          <w:b w:val="0"/>
          <w:bCs w:val="0"/>
          <w:color w:val="auto"/>
          <w:sz w:val="24"/>
          <w:szCs w:val="24"/>
          <w:lang w:val="en-US" w:eastAsia="zh-CN"/>
        </w:rPr>
        <w:t>；</w:t>
      </w:r>
    </w:p>
    <w:p w14:paraId="44C8337A">
      <w:pPr>
        <w:pStyle w:val="2"/>
        <w:spacing w:line="360" w:lineRule="auto"/>
        <w:ind w:left="0" w:firstLine="482" w:firstLineChars="200"/>
        <w:rPr>
          <w:rFonts w:hint="eastAsia" w:eastAsia="宋体"/>
          <w:b w:val="0"/>
          <w:bCs w:val="0"/>
          <w:color w:val="auto"/>
          <w:sz w:val="24"/>
          <w:szCs w:val="24"/>
          <w:lang w:val="en-US" w:eastAsia="zh-CN"/>
        </w:rPr>
      </w:pPr>
      <w:r>
        <w:rPr>
          <w:rFonts w:hint="eastAsia"/>
          <w:b/>
          <w:bCs/>
          <w:color w:val="auto"/>
          <w:sz w:val="24"/>
          <w:szCs w:val="24"/>
          <w:lang w:val="en-US" w:eastAsia="zh-CN"/>
        </w:rPr>
        <w:t>3期：</w:t>
      </w:r>
      <w:r>
        <w:rPr>
          <w:rFonts w:hint="default" w:eastAsia="宋体"/>
          <w:b w:val="0"/>
          <w:bCs w:val="0"/>
          <w:color w:val="auto"/>
          <w:sz w:val="24"/>
          <w:szCs w:val="24"/>
          <w:lang w:val="en-US" w:eastAsia="zh-CN"/>
        </w:rPr>
        <w:t>支付比例</w:t>
      </w:r>
      <w:r>
        <w:rPr>
          <w:rFonts w:hint="eastAsia"/>
          <w:b w:val="0"/>
          <w:bCs w:val="0"/>
          <w:color w:val="auto"/>
          <w:sz w:val="24"/>
          <w:szCs w:val="24"/>
          <w:lang w:val="en-US" w:eastAsia="zh-CN"/>
        </w:rPr>
        <w:t>27</w:t>
      </w:r>
      <w:r>
        <w:rPr>
          <w:rFonts w:hint="default" w:eastAsia="宋体"/>
          <w:b w:val="0"/>
          <w:bCs w:val="0"/>
          <w:color w:val="auto"/>
          <w:sz w:val="24"/>
          <w:szCs w:val="24"/>
          <w:lang w:val="en-US" w:eastAsia="zh-CN"/>
        </w:rPr>
        <w:t>%，供应商在完成交货、安装、调试、验收合格后</w:t>
      </w:r>
      <w:r>
        <w:rPr>
          <w:rFonts w:hint="eastAsia" w:eastAsia="宋体"/>
          <w:b w:val="0"/>
          <w:bCs w:val="0"/>
          <w:color w:val="auto"/>
          <w:sz w:val="24"/>
          <w:szCs w:val="24"/>
          <w:lang w:val="en-US" w:eastAsia="zh-CN"/>
        </w:rPr>
        <w:t>7个工作日</w:t>
      </w:r>
      <w:r>
        <w:rPr>
          <w:rFonts w:hint="default" w:eastAsia="宋体"/>
          <w:b w:val="0"/>
          <w:bCs w:val="0"/>
          <w:color w:val="auto"/>
          <w:sz w:val="24"/>
          <w:szCs w:val="24"/>
          <w:lang w:val="en-US" w:eastAsia="zh-CN"/>
        </w:rPr>
        <w:t>，凭《验收书》支付合同总价款的</w:t>
      </w:r>
      <w:r>
        <w:rPr>
          <w:rFonts w:hint="eastAsia"/>
          <w:b w:val="0"/>
          <w:bCs w:val="0"/>
          <w:color w:val="auto"/>
          <w:sz w:val="24"/>
          <w:szCs w:val="24"/>
          <w:lang w:val="en-US" w:eastAsia="zh-CN"/>
        </w:rPr>
        <w:t>27</w:t>
      </w:r>
      <w:r>
        <w:rPr>
          <w:rFonts w:hint="default" w:eastAsia="宋体"/>
          <w:b w:val="0"/>
          <w:bCs w:val="0"/>
          <w:color w:val="auto"/>
          <w:sz w:val="24"/>
          <w:szCs w:val="24"/>
          <w:lang w:val="en-US" w:eastAsia="zh-CN"/>
        </w:rPr>
        <w:t>%</w:t>
      </w:r>
      <w:r>
        <w:rPr>
          <w:rFonts w:hint="eastAsia" w:eastAsia="宋体"/>
          <w:b w:val="0"/>
          <w:bCs w:val="0"/>
          <w:color w:val="auto"/>
          <w:sz w:val="24"/>
          <w:szCs w:val="24"/>
          <w:lang w:val="en-US" w:eastAsia="zh-CN"/>
        </w:rPr>
        <w:t>；</w:t>
      </w:r>
    </w:p>
    <w:p w14:paraId="02D2A3B6">
      <w:pPr>
        <w:pStyle w:val="2"/>
        <w:spacing w:line="360" w:lineRule="auto"/>
        <w:ind w:left="0" w:firstLine="482" w:firstLineChars="200"/>
        <w:rPr>
          <w:rFonts w:hint="eastAsia" w:ascii="宋体" w:hAnsi="宋体" w:eastAsia="宋体" w:cs="宋体"/>
          <w:color w:val="auto"/>
          <w:sz w:val="24"/>
          <w:szCs w:val="24"/>
        </w:rPr>
      </w:pPr>
      <w:r>
        <w:rPr>
          <w:rFonts w:hint="eastAsia"/>
          <w:b/>
          <w:bCs/>
          <w:color w:val="auto"/>
          <w:sz w:val="24"/>
          <w:szCs w:val="24"/>
          <w:lang w:val="en-US" w:eastAsia="zh-CN"/>
        </w:rPr>
        <w:t>4</w:t>
      </w:r>
      <w:r>
        <w:rPr>
          <w:rFonts w:hint="default" w:eastAsia="宋体"/>
          <w:b/>
          <w:bCs/>
          <w:color w:val="auto"/>
          <w:sz w:val="24"/>
          <w:szCs w:val="24"/>
          <w:lang w:val="en-US" w:eastAsia="zh-CN"/>
        </w:rPr>
        <w:t>期：</w:t>
      </w:r>
      <w:r>
        <w:rPr>
          <w:rFonts w:hint="default" w:eastAsia="宋体"/>
          <w:b w:val="0"/>
          <w:bCs w:val="0"/>
          <w:color w:val="auto"/>
          <w:sz w:val="24"/>
          <w:szCs w:val="24"/>
          <w:lang w:val="en-US" w:eastAsia="zh-CN"/>
        </w:rPr>
        <w:t>支付比例</w:t>
      </w:r>
      <w:r>
        <w:rPr>
          <w:rFonts w:hint="eastAsia"/>
          <w:b w:val="0"/>
          <w:bCs w:val="0"/>
          <w:color w:val="auto"/>
          <w:sz w:val="24"/>
          <w:szCs w:val="24"/>
          <w:lang w:val="en-US" w:eastAsia="zh-CN"/>
        </w:rPr>
        <w:t>3</w:t>
      </w:r>
      <w:r>
        <w:rPr>
          <w:rFonts w:hint="default" w:eastAsia="宋体"/>
          <w:b w:val="0"/>
          <w:bCs w:val="0"/>
          <w:color w:val="auto"/>
          <w:sz w:val="24"/>
          <w:szCs w:val="24"/>
          <w:lang w:val="en-US" w:eastAsia="zh-CN"/>
        </w:rPr>
        <w:t>%，验收合格后</w:t>
      </w:r>
      <w:r>
        <w:rPr>
          <w:rFonts w:hint="eastAsia"/>
          <w:b w:val="0"/>
          <w:bCs w:val="0"/>
          <w:color w:val="auto"/>
          <w:sz w:val="24"/>
          <w:szCs w:val="24"/>
          <w:lang w:val="en-US" w:eastAsia="zh-CN"/>
        </w:rPr>
        <w:t>一年内</w:t>
      </w:r>
      <w:r>
        <w:rPr>
          <w:rFonts w:hint="default" w:eastAsia="宋体"/>
          <w:b w:val="0"/>
          <w:bCs w:val="0"/>
          <w:color w:val="auto"/>
          <w:sz w:val="24"/>
          <w:szCs w:val="24"/>
          <w:lang w:val="en-US" w:eastAsia="zh-CN"/>
        </w:rPr>
        <w:t>无质量问题，</w:t>
      </w:r>
      <w:r>
        <w:rPr>
          <w:rFonts w:hint="eastAsia" w:eastAsia="宋体"/>
          <w:b w:val="0"/>
          <w:bCs w:val="0"/>
          <w:color w:val="auto"/>
          <w:sz w:val="24"/>
          <w:szCs w:val="24"/>
          <w:lang w:val="en-US" w:eastAsia="zh-CN"/>
        </w:rPr>
        <w:t>7个工作日内</w:t>
      </w:r>
      <w:r>
        <w:rPr>
          <w:rFonts w:hint="default" w:eastAsia="宋体"/>
          <w:b w:val="0"/>
          <w:bCs w:val="0"/>
          <w:color w:val="auto"/>
          <w:sz w:val="24"/>
          <w:szCs w:val="24"/>
          <w:lang w:val="en-US" w:eastAsia="zh-CN"/>
        </w:rPr>
        <w:t>凭《验收书》支付剩余合同价款的</w:t>
      </w:r>
      <w:r>
        <w:rPr>
          <w:rFonts w:hint="eastAsia"/>
          <w:b w:val="0"/>
          <w:bCs w:val="0"/>
          <w:color w:val="auto"/>
          <w:sz w:val="24"/>
          <w:szCs w:val="24"/>
          <w:lang w:val="en-US" w:eastAsia="zh-CN"/>
        </w:rPr>
        <w:t>3</w:t>
      </w:r>
      <w:r>
        <w:rPr>
          <w:rFonts w:hint="default" w:eastAsia="宋体"/>
          <w:b w:val="0"/>
          <w:bCs w:val="0"/>
          <w:color w:val="auto"/>
          <w:sz w:val="24"/>
          <w:szCs w:val="24"/>
          <w:lang w:val="en-US" w:eastAsia="zh-CN"/>
        </w:rPr>
        <w:t>%。（注:鉴于货款由财政集中支付，甲方在</w:t>
      </w:r>
      <w:r>
        <w:rPr>
          <w:rFonts w:hint="eastAsia" w:eastAsia="宋体"/>
          <w:b w:val="0"/>
          <w:bCs w:val="0"/>
          <w:color w:val="auto"/>
          <w:sz w:val="24"/>
          <w:szCs w:val="24"/>
          <w:lang w:val="en-US" w:eastAsia="zh-CN"/>
        </w:rPr>
        <w:t>规定时间内向财政提交完申请付款手续，即视为履行了付款职责</w:t>
      </w:r>
      <w:r>
        <w:rPr>
          <w:rFonts w:hint="default" w:eastAsia="宋体"/>
          <w:b w:val="0"/>
          <w:bCs w:val="0"/>
          <w:color w:val="auto"/>
          <w:sz w:val="24"/>
          <w:szCs w:val="24"/>
          <w:lang w:val="en-US" w:eastAsia="zh-CN"/>
        </w:rPr>
        <w:t>）</w:t>
      </w:r>
    </w:p>
    <w:p w14:paraId="0FF3EA8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b w:val="0"/>
          <w:bCs w:val="0"/>
          <w:color w:val="auto"/>
          <w:sz w:val="24"/>
          <w:szCs w:val="24"/>
          <w:lang w:val="en-US" w:eastAsia="zh-CN"/>
        </w:rPr>
        <w:t>（二）</w:t>
      </w:r>
      <w:r>
        <w:rPr>
          <w:rFonts w:hint="eastAsia" w:ascii="宋体" w:hAnsi="宋体" w:eastAsia="宋体" w:cs="宋体"/>
          <w:color w:val="auto"/>
          <w:kern w:val="0"/>
          <w:sz w:val="24"/>
          <w:szCs w:val="24"/>
          <w:lang w:val="en-US" w:eastAsia="zh-CN" w:bidi="ar"/>
        </w:rPr>
        <w:t xml:space="preserve">乙方账户信息 </w:t>
      </w:r>
    </w:p>
    <w:p w14:paraId="47EAB76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乙方名称：__________ </w:t>
      </w:r>
    </w:p>
    <w:p w14:paraId="78F097E5">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开户银行：__________ </w:t>
      </w:r>
    </w:p>
    <w:p w14:paraId="5028EFC0">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银行账号：__________ </w:t>
      </w:r>
    </w:p>
    <w:p w14:paraId="463BF279">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九、货物质量保证及售后服务</w:t>
      </w:r>
      <w:r>
        <w:rPr>
          <w:rFonts w:hint="eastAsia" w:ascii="宋体" w:hAnsi="宋体" w:eastAsia="宋体" w:cs="宋体"/>
          <w:color w:val="auto"/>
          <w:kern w:val="0"/>
          <w:sz w:val="24"/>
          <w:szCs w:val="24"/>
          <w:lang w:val="en-US" w:eastAsia="zh-CN" w:bidi="ar"/>
        </w:rPr>
        <w:t xml:space="preserve"> </w:t>
      </w:r>
    </w:p>
    <w:p w14:paraId="24BD1BA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招标（磋商、谈判）文件或询价通知书对货物质量保证期及售后服务作出明确要求的，适用招标（磋商、谈判）文件或询价通知书对保证期和售后服务的规定，如乙方在投标（响应）文件及磋商、谈判过程中对货物质量保证期和售后服务作出更优的承诺、声明或保证的，适用乙方的承诺、声明或保证。 </w:t>
      </w:r>
    </w:p>
    <w:p w14:paraId="08C3F3D7">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十、知识产权</w:t>
      </w:r>
      <w:r>
        <w:rPr>
          <w:rFonts w:hint="eastAsia" w:ascii="宋体" w:hAnsi="宋体" w:eastAsia="宋体" w:cs="宋体"/>
          <w:color w:val="auto"/>
          <w:kern w:val="0"/>
          <w:sz w:val="24"/>
          <w:szCs w:val="24"/>
          <w:lang w:val="en-US" w:eastAsia="zh-CN" w:bidi="ar"/>
        </w:rPr>
        <w:t xml:space="preserve"> </w:t>
      </w:r>
    </w:p>
    <w:p w14:paraId="1CAB820C">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乙方保证其提供的货物的全部及部分，均不存在任何侵犯第三方知识产权的情形。否则，乙方应向甲方承担违约责任及赔偿由此给甲方造成的名誉及经济损失。 </w:t>
      </w:r>
    </w:p>
    <w:p w14:paraId="2BD0893A">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十一、违约条款</w:t>
      </w:r>
      <w:r>
        <w:rPr>
          <w:rFonts w:hint="eastAsia" w:ascii="宋体" w:hAnsi="宋体" w:eastAsia="宋体" w:cs="宋体"/>
          <w:color w:val="auto"/>
          <w:kern w:val="0"/>
          <w:sz w:val="24"/>
          <w:szCs w:val="24"/>
          <w:lang w:val="en-US" w:eastAsia="zh-CN" w:bidi="ar"/>
        </w:rPr>
        <w:t xml:space="preserve"> </w:t>
      </w:r>
    </w:p>
    <w:p w14:paraId="0D8C7BC4">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（一）甲方没有正当理由逾期支付合同款项的，每延期一日，甲方应按照逾期支付金额_____</w:t>
      </w:r>
      <w:r>
        <w:rPr>
          <w:rFonts w:hint="eastAsia" w:ascii="宋体" w:hAnsi="宋体" w:eastAsia="宋体" w:cs="宋体"/>
          <w:color w:val="auto"/>
          <w:kern w:val="0"/>
          <w:sz w:val="24"/>
          <w:szCs w:val="24"/>
          <w:lang w:val="en-US" w:eastAsia="zh-CN" w:bidi="ar"/>
        </w:rPr>
        <w:t>部分</w:t>
      </w:r>
      <w:r>
        <w:rPr>
          <w:rFonts w:hint="eastAsia" w:ascii="宋体" w:hAnsi="宋体" w:eastAsia="宋体" w:cs="宋体"/>
          <w:color w:val="auto"/>
          <w:kern w:val="0"/>
          <w:sz w:val="24"/>
          <w:szCs w:val="24"/>
          <w:lang w:val="en-US" w:eastAsia="zh-CN" w:bidi="ar"/>
        </w:rPr>
        <w:t>_____的_____</w:t>
      </w:r>
      <w:r>
        <w:rPr>
          <w:rFonts w:hint="eastAsia" w:ascii="宋体" w:hAnsi="宋体" w:eastAsia="宋体" w:cs="宋体"/>
          <w:color w:val="auto"/>
          <w:kern w:val="0"/>
          <w:sz w:val="24"/>
          <w:szCs w:val="24"/>
          <w:lang w:val="en-US" w:eastAsia="zh-CN" w:bidi="ar"/>
        </w:rPr>
        <w:t>1</w:t>
      </w:r>
      <w:r>
        <w:rPr>
          <w:rFonts w:hint="default"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_____承担违约责任。延期达到_____</w:t>
      </w:r>
      <w:r>
        <w:rPr>
          <w:rFonts w:hint="eastAsia" w:ascii="宋体" w:hAnsi="宋体" w:eastAsia="宋体" w:cs="宋体"/>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 xml:space="preserve">_____日，乙方有权解除合同，并要求甲方赔偿由此造成的经济损失。 </w:t>
      </w:r>
    </w:p>
    <w:p w14:paraId="6AD3C90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（二）甲方存在其他违反本合同的行为，应承担相应的违约责任（注：可以根据情况进行细化）；违约金不足以赔偿乙方损失的，乙方有权要求甲方赔偿由此造成的经济损失。 </w:t>
      </w:r>
    </w:p>
    <w:p w14:paraId="1E9E012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（三）乙方逾期交付货物的，每延期一日，乙方应按照合同总金额的_____</w:t>
      </w:r>
      <w:r>
        <w:rPr>
          <w:rFonts w:hint="eastAsia" w:ascii="宋体" w:hAnsi="宋体" w:eastAsia="宋体" w:cs="宋体"/>
          <w:color w:val="auto"/>
          <w:kern w:val="0"/>
          <w:sz w:val="24"/>
          <w:szCs w:val="24"/>
          <w:lang w:val="en-US" w:eastAsia="zh-CN" w:bidi="ar"/>
        </w:rPr>
        <w:t>1</w:t>
      </w:r>
      <w:r>
        <w:rPr>
          <w:rFonts w:hint="default"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_____承担违约责任。延期达到_____</w:t>
      </w:r>
      <w:r>
        <w:rPr>
          <w:rFonts w:hint="eastAsia" w:ascii="宋体" w:hAnsi="宋体" w:eastAsia="宋体" w:cs="宋体"/>
          <w:color w:val="auto"/>
          <w:kern w:val="0"/>
          <w:sz w:val="24"/>
          <w:szCs w:val="24"/>
          <w:lang w:val="en-US" w:eastAsia="zh-CN" w:bidi="ar"/>
        </w:rPr>
        <w:t>10</w:t>
      </w:r>
      <w:r>
        <w:rPr>
          <w:rFonts w:hint="eastAsia" w:ascii="宋体" w:hAnsi="宋体" w:eastAsia="宋体" w:cs="宋体"/>
          <w:color w:val="auto"/>
          <w:kern w:val="0"/>
          <w:sz w:val="24"/>
          <w:szCs w:val="24"/>
          <w:lang w:val="en-US" w:eastAsia="zh-CN" w:bidi="ar"/>
        </w:rPr>
        <w:t>_____日，甲方有权解除合同，拒付延期部分货物的相应货款，乙方承担由此造成的一切损失，并向甲方支付合同总价款</w:t>
      </w:r>
      <w:r>
        <w:rPr>
          <w:rFonts w:hint="eastAsia" w:ascii="宋体" w:hAnsi="宋体" w:eastAsia="宋体" w:cs="宋体"/>
          <w:color w:val="auto"/>
          <w:kern w:val="0"/>
          <w:sz w:val="24"/>
          <w:szCs w:val="24"/>
          <w:lang w:val="en-US" w:eastAsia="zh-CN" w:bidi="ar"/>
        </w:rPr>
        <w:t>20%</w:t>
      </w:r>
      <w:r>
        <w:rPr>
          <w:rFonts w:hint="eastAsia" w:ascii="宋体" w:hAnsi="宋体" w:eastAsia="宋体" w:cs="宋体"/>
          <w:color w:val="auto"/>
          <w:kern w:val="0"/>
          <w:sz w:val="24"/>
          <w:szCs w:val="24"/>
          <w:lang w:val="en-US" w:eastAsia="zh-CN" w:bidi="ar"/>
        </w:rPr>
        <w:t xml:space="preserve">的违约金。 </w:t>
      </w:r>
    </w:p>
    <w:p w14:paraId="75D09840">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（四）乙方交付的货物不符合质量约定或乙方未履行相应的质量保证责任及售后服务义务、或存在侵权行为的，甲方有权退货，并要求乙方支付合同总金额_____</w:t>
      </w:r>
      <w:r>
        <w:rPr>
          <w:rFonts w:hint="eastAsia" w:ascii="宋体" w:hAnsi="宋体" w:eastAsia="宋体" w:cs="宋体"/>
          <w:color w:val="auto"/>
          <w:kern w:val="0"/>
          <w:sz w:val="24"/>
          <w:szCs w:val="24"/>
          <w:lang w:val="en-US" w:eastAsia="zh-CN" w:bidi="ar"/>
        </w:rPr>
        <w:t>20</w:t>
      </w:r>
      <w:r>
        <w:rPr>
          <w:rFonts w:hint="eastAsia" w:ascii="宋体" w:hAnsi="宋体" w:eastAsia="宋体" w:cs="宋体"/>
          <w:color w:val="auto"/>
          <w:kern w:val="0"/>
          <w:sz w:val="24"/>
          <w:szCs w:val="24"/>
          <w:lang w:val="en-US" w:eastAsia="zh-CN" w:bidi="ar"/>
        </w:rPr>
        <w:t xml:space="preserve">_____%的违约金，违约金不足以赔偿甲方损失的，甲方有权要求乙方赔偿经济损失。 </w:t>
      </w:r>
    </w:p>
    <w:p w14:paraId="4C491999">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（五）乙方在参与本项目采购活动过程中，如存在提供虚假承诺、证明、串通投标等违法违规行为，除承担相应的行政责任外，甲方有权解除合同，并要求乙方承担合同总金额_____</w:t>
      </w:r>
      <w:r>
        <w:rPr>
          <w:rFonts w:hint="eastAsia" w:ascii="宋体" w:hAnsi="宋体" w:eastAsia="宋体" w:cs="宋体"/>
          <w:color w:val="auto"/>
          <w:kern w:val="0"/>
          <w:sz w:val="24"/>
          <w:szCs w:val="24"/>
          <w:lang w:val="en-US" w:eastAsia="zh-CN" w:bidi="ar"/>
        </w:rPr>
        <w:t>20</w:t>
      </w:r>
      <w:r>
        <w:rPr>
          <w:rFonts w:hint="eastAsia" w:ascii="宋体" w:hAnsi="宋体" w:eastAsia="宋体" w:cs="宋体"/>
          <w:color w:val="auto"/>
          <w:kern w:val="0"/>
          <w:sz w:val="24"/>
          <w:szCs w:val="24"/>
          <w:lang w:val="en-US" w:eastAsia="zh-CN" w:bidi="ar"/>
        </w:rPr>
        <w:t xml:space="preserve">_____%的违约金，违约金不足以赔偿甲方损失的，甲方有权要求乙方赔偿经济损失。 </w:t>
      </w:r>
    </w:p>
    <w:p w14:paraId="7E0E70C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（六）乙方存在其他违反本合同的行为，应承担相应的违约责任（注：可以根据情况进行细化）；违约金不足以赔偿甲方损失的，甲方有权要求乙方赔偿经济损失。 </w:t>
      </w:r>
    </w:p>
    <w:p w14:paraId="1D7B67A6">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十二、不可抗力</w:t>
      </w:r>
      <w:r>
        <w:rPr>
          <w:rFonts w:hint="eastAsia" w:ascii="宋体" w:hAnsi="宋体" w:eastAsia="宋体" w:cs="宋体"/>
          <w:color w:val="auto"/>
          <w:kern w:val="0"/>
          <w:sz w:val="24"/>
          <w:szCs w:val="24"/>
          <w:lang w:val="en-US" w:eastAsia="zh-CN" w:bidi="ar"/>
        </w:rPr>
        <w:t xml:space="preserve"> </w:t>
      </w:r>
    </w:p>
    <w:p w14:paraId="2E8F523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因不可抗力致使一方不能及时或完全履行合同的，应及时通知另一方，双方互不承担责任，并在_____</w:t>
      </w:r>
      <w:r>
        <w:rPr>
          <w:rFonts w:hint="eastAsia" w:ascii="宋体" w:hAnsi="宋体" w:eastAsia="宋体" w:cs="宋体"/>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 xml:space="preserve">_____天内提供有关不可抗力的相关证明。合同未履行部分是否继续履行、如何履行等问题，双方协商解决。 </w:t>
      </w:r>
    </w:p>
    <w:p w14:paraId="3FD821C5">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十三、争议的解决方式</w:t>
      </w:r>
      <w:r>
        <w:rPr>
          <w:rFonts w:hint="eastAsia" w:ascii="宋体" w:hAnsi="宋体" w:eastAsia="宋体" w:cs="宋体"/>
          <w:color w:val="auto"/>
          <w:kern w:val="0"/>
          <w:sz w:val="24"/>
          <w:szCs w:val="24"/>
          <w:lang w:val="en-US" w:eastAsia="zh-CN" w:bidi="ar"/>
        </w:rPr>
        <w:t xml:space="preserve"> </w:t>
      </w:r>
    </w:p>
    <w:p w14:paraId="7B76D608">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合同发生纠纷时，双方应协商解决，协商不成，可以采用下列方式解决： </w:t>
      </w:r>
    </w:p>
    <w:p w14:paraId="68C3E418">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（一）提交__</w:t>
      </w:r>
      <w:r>
        <w:rPr>
          <w:rFonts w:hint="eastAsia" w:ascii="宋体" w:hAnsi="宋体" w:eastAsia="宋体" w:cs="宋体"/>
          <w:color w:val="auto"/>
          <w:kern w:val="0"/>
          <w:sz w:val="24"/>
          <w:szCs w:val="24"/>
          <w:lang w:val="en-US" w:eastAsia="zh-CN" w:bidi="ar"/>
        </w:rPr>
        <w:t>赤峰市</w:t>
      </w:r>
      <w:r>
        <w:rPr>
          <w:rFonts w:hint="eastAsia" w:ascii="宋体" w:hAnsi="宋体" w:eastAsia="宋体" w:cs="宋体"/>
          <w:color w:val="auto"/>
          <w:kern w:val="0"/>
          <w:sz w:val="24"/>
          <w:szCs w:val="24"/>
          <w:lang w:val="en-US" w:eastAsia="zh-CN" w:bidi="ar"/>
        </w:rPr>
        <w:t xml:space="preserve">________仲裁委员会仲裁。 </w:t>
      </w:r>
    </w:p>
    <w:p w14:paraId="3A2AB9C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（二）向__</w:t>
      </w:r>
      <w:r>
        <w:rPr>
          <w:rFonts w:hint="eastAsia" w:ascii="宋体" w:hAnsi="宋体" w:eastAsia="宋体" w:cs="宋体"/>
          <w:color w:val="auto"/>
          <w:kern w:val="0"/>
          <w:sz w:val="24"/>
          <w:szCs w:val="24"/>
          <w:lang w:val="en-US" w:eastAsia="zh-CN" w:bidi="ar"/>
        </w:rPr>
        <w:t>赤峰市松山区</w:t>
      </w:r>
      <w:r>
        <w:rPr>
          <w:rFonts w:hint="eastAsia" w:ascii="宋体" w:hAnsi="宋体" w:eastAsia="宋体" w:cs="宋体"/>
          <w:color w:val="auto"/>
          <w:kern w:val="0"/>
          <w:sz w:val="24"/>
          <w:szCs w:val="24"/>
          <w:lang w:val="en-US" w:eastAsia="zh-CN" w:bidi="ar"/>
        </w:rPr>
        <w:t xml:space="preserve">________人民法院起诉。 </w:t>
      </w:r>
    </w:p>
    <w:p w14:paraId="39589977">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十四、合同保存</w:t>
      </w:r>
      <w:r>
        <w:rPr>
          <w:rFonts w:hint="eastAsia" w:ascii="宋体" w:hAnsi="宋体" w:eastAsia="宋体" w:cs="宋体"/>
          <w:color w:val="auto"/>
          <w:kern w:val="0"/>
          <w:sz w:val="24"/>
          <w:szCs w:val="24"/>
          <w:lang w:val="en-US" w:eastAsia="zh-CN" w:bidi="ar"/>
        </w:rPr>
        <w:t xml:space="preserve"> </w:t>
      </w:r>
    </w:p>
    <w:p w14:paraId="3D1F9D6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合同文本一式_____</w:t>
      </w:r>
      <w:r>
        <w:rPr>
          <w:rFonts w:hint="eastAsia" w:ascii="宋体" w:hAnsi="宋体" w:eastAsia="宋体" w:cs="宋体"/>
          <w:color w:val="auto"/>
          <w:kern w:val="0"/>
          <w:sz w:val="24"/>
          <w:szCs w:val="24"/>
          <w:lang w:val="en-US" w:eastAsia="zh-CN" w:bidi="ar"/>
        </w:rPr>
        <w:t>五</w:t>
      </w:r>
      <w:r>
        <w:rPr>
          <w:rFonts w:hint="eastAsia" w:ascii="宋体" w:hAnsi="宋体" w:eastAsia="宋体" w:cs="宋体"/>
          <w:color w:val="auto"/>
          <w:kern w:val="0"/>
          <w:sz w:val="24"/>
          <w:szCs w:val="24"/>
          <w:lang w:val="en-US" w:eastAsia="zh-CN" w:bidi="ar"/>
        </w:rPr>
        <w:t>_____份，采购单位、中标（成交）投标人、采购代理机构、</w:t>
      </w:r>
      <w:r>
        <w:rPr>
          <w:rFonts w:hint="eastAsia" w:ascii="宋体" w:hAnsi="宋体" w:eastAsia="宋体" w:cs="宋体"/>
          <w:color w:val="auto"/>
          <w:kern w:val="0"/>
          <w:sz w:val="24"/>
          <w:szCs w:val="24"/>
          <w:lang w:val="en-US" w:eastAsia="zh-CN" w:bidi="ar"/>
        </w:rPr>
        <w:t>政府采购监管部门、国库支付执行机构</w:t>
      </w:r>
      <w:r>
        <w:rPr>
          <w:rFonts w:hint="eastAsia" w:ascii="宋体" w:hAnsi="宋体" w:eastAsia="宋体" w:cs="宋体"/>
          <w:color w:val="auto"/>
          <w:kern w:val="0"/>
          <w:sz w:val="24"/>
          <w:szCs w:val="24"/>
          <w:lang w:val="en-US" w:eastAsia="zh-CN" w:bidi="ar"/>
        </w:rPr>
        <w:t xml:space="preserve">各执一份。合同文本保存期限为从采购结束之日起至少保存十五年。 </w:t>
      </w:r>
    </w:p>
    <w:p w14:paraId="6BE8D791">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十五、合同附件</w:t>
      </w:r>
      <w:r>
        <w:rPr>
          <w:rFonts w:hint="eastAsia" w:ascii="宋体" w:hAnsi="宋体" w:eastAsia="宋体" w:cs="宋体"/>
          <w:color w:val="auto"/>
          <w:kern w:val="0"/>
          <w:sz w:val="24"/>
          <w:szCs w:val="24"/>
          <w:lang w:val="en-US" w:eastAsia="zh-CN" w:bidi="ar"/>
        </w:rPr>
        <w:t xml:space="preserve"> </w:t>
      </w:r>
    </w:p>
    <w:p w14:paraId="46363652">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本合同所附下列文件是构成本合同不可分割的组成部分，其内容与本合同具有同等的法律效力： </w:t>
      </w:r>
    </w:p>
    <w:p w14:paraId="437251E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1、货物清单（双方应盖章确认） </w:t>
      </w:r>
    </w:p>
    <w:p w14:paraId="6953C411">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2、乙方出具的报价单（函） </w:t>
      </w:r>
    </w:p>
    <w:p w14:paraId="781A7D9A">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3、中标（成交）结果公告及中标（成交）通知书 </w:t>
      </w:r>
    </w:p>
    <w:p w14:paraId="4C527E7B">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4、甲方招标（磋商、谈判）文件或询价通知书 </w:t>
      </w:r>
    </w:p>
    <w:p w14:paraId="0901DC47">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5、乙方投标（响应）文件 </w:t>
      </w:r>
    </w:p>
    <w:p w14:paraId="6B82F40D">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6、甲乙双方商定的其他文件 </w:t>
      </w:r>
    </w:p>
    <w:p w14:paraId="5CC11CD4">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十六、双方约定的其他条款</w:t>
      </w:r>
      <w:r>
        <w:rPr>
          <w:rFonts w:hint="eastAsia" w:ascii="宋体" w:hAnsi="宋体" w:eastAsia="宋体" w:cs="宋体"/>
          <w:color w:val="auto"/>
          <w:kern w:val="0"/>
          <w:sz w:val="24"/>
          <w:szCs w:val="24"/>
          <w:lang w:val="en-US" w:eastAsia="zh-CN" w:bidi="ar"/>
        </w:rPr>
        <w:t xml:space="preserve">  </w:t>
      </w:r>
    </w:p>
    <w:p w14:paraId="212F8E8E">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__________________________________________________。 </w:t>
      </w:r>
    </w:p>
    <w:p w14:paraId="0590E62E">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十七、本合同未尽事宜，由双方另行签订补充协议，补充协议是本合同的组成部分。</w:t>
      </w:r>
      <w:r>
        <w:rPr>
          <w:rFonts w:hint="eastAsia" w:ascii="宋体" w:hAnsi="宋体" w:eastAsia="宋体" w:cs="宋体"/>
          <w:color w:val="auto"/>
          <w:kern w:val="0"/>
          <w:sz w:val="24"/>
          <w:szCs w:val="24"/>
          <w:lang w:val="en-US" w:eastAsia="zh-CN" w:bidi="ar"/>
        </w:rPr>
        <w:t xml:space="preserve"> </w:t>
      </w:r>
    </w:p>
    <w:p w14:paraId="5E57A85E">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十八、本合同由甲乙双方盖章生效。</w:t>
      </w:r>
      <w:r>
        <w:rPr>
          <w:rFonts w:hint="eastAsia" w:ascii="宋体" w:hAnsi="宋体" w:eastAsia="宋体" w:cs="宋体"/>
          <w:color w:val="auto"/>
          <w:kern w:val="0"/>
          <w:sz w:val="24"/>
          <w:szCs w:val="24"/>
          <w:lang w:val="en-US" w:eastAsia="zh-CN" w:bidi="ar"/>
        </w:rPr>
        <w:t xml:space="preserve"> </w:t>
      </w:r>
    </w:p>
    <w:p w14:paraId="38DDF192">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p>
    <w:p w14:paraId="112C11BA">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p>
    <w:p w14:paraId="7A1C5165">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甲方名称：（章） </w:t>
      </w:r>
    </w:p>
    <w:p w14:paraId="1BC8663C">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甲方法定代表人或负责人：（签字） </w:t>
      </w:r>
    </w:p>
    <w:p w14:paraId="721B15FA">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年 月 日 </w:t>
      </w:r>
    </w:p>
    <w:p w14:paraId="0FE0AF16">
      <w:pPr>
        <w:keepNext w:val="0"/>
        <w:keepLines w:val="0"/>
        <w:widowControl/>
        <w:suppressLineNumbers w:val="0"/>
        <w:spacing w:line="360" w:lineRule="auto"/>
        <w:jc w:val="left"/>
        <w:rPr>
          <w:rFonts w:hint="eastAsia" w:ascii="宋体" w:hAnsi="宋体" w:eastAsia="宋体" w:cs="宋体"/>
          <w:color w:val="auto"/>
          <w:kern w:val="0"/>
          <w:sz w:val="24"/>
          <w:szCs w:val="24"/>
          <w:lang w:val="en-US" w:eastAsia="zh-CN" w:bidi="ar"/>
        </w:rPr>
      </w:pPr>
    </w:p>
    <w:p w14:paraId="315CE257">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乙方名称：（章） </w:t>
      </w:r>
    </w:p>
    <w:p w14:paraId="7DD49F56">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乙方法定代表人或负责人：（签字） </w:t>
      </w:r>
    </w:p>
    <w:p w14:paraId="1BFA06A2">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GQzYzk3Y2QxMmNjNTVkNWFmMDcxNmQ0ZGIwMjUifQ=="/>
  </w:docVars>
  <w:rsids>
    <w:rsidRoot w:val="00000000"/>
    <w:rsid w:val="09CC46C3"/>
    <w:rsid w:val="16665EE9"/>
    <w:rsid w:val="1CE26C45"/>
    <w:rsid w:val="2D7772A3"/>
    <w:rsid w:val="313F5214"/>
    <w:rsid w:val="36775A9B"/>
    <w:rsid w:val="45C25C47"/>
    <w:rsid w:val="6E41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qFormat="1" w:unhideWhenUsed="0" w:uiPriority="1"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qFormat/>
    <w:uiPriority w:val="1"/>
    <w:pPr>
      <w:ind w:left="100"/>
      <w:outlineLvl w:val="3"/>
    </w:pPr>
    <w:rPr>
      <w:b/>
      <w:bCs/>
      <w:sz w:val="19"/>
      <w:szCs w:val="19"/>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pPr>
    <w:rPr>
      <w:rFonts w:cs="Times New Roman"/>
      <w:sz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3239</Words>
  <Characters>3593</Characters>
  <Lines>0</Lines>
  <Paragraphs>0</Paragraphs>
  <TotalTime>40</TotalTime>
  <ScaleCrop>false</ScaleCrop>
  <LinksUpToDate>false</LinksUpToDate>
  <CharactersWithSpaces>3687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2024-08-02T10:12:00Z</dcterms:created>
  <dc:creator>YAOYUAN</dc:creator>
  <cp:lastModifiedBy>YAOYUAN</cp:lastModifiedBy>
  <dcterms:modified xsi:type="dcterms:W3CDTF">2024-08-23T03:31:33Z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6878115813EE44A4A3AD6AF2358E7762_13</vt:lpwstr>
  </property>
</Properties>
</file>