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8650E">
      <w:pPr>
        <w:widowControl w:val="0"/>
        <w:kinsoku/>
        <w:autoSpaceDE/>
        <w:autoSpaceDN/>
        <w:adjustRightInd/>
        <w:snapToGrid/>
        <w:spacing w:line="240" w:lineRule="auto"/>
        <w:jc w:val="both"/>
        <w:textAlignment w:val="auto"/>
        <w:rPr>
          <w:rFonts w:hint="eastAsia" w:ascii="宋体" w:hAnsi="Times New Roman" w:eastAsia="宋体" w:cs="宋体"/>
          <w:b/>
          <w:bCs/>
          <w:snapToGrid/>
          <w:color w:val="auto"/>
          <w:kern w:val="2"/>
          <w:sz w:val="28"/>
          <w:szCs w:val="28"/>
          <w:lang w:val="en-US" w:eastAsia="zh-CN"/>
        </w:rPr>
      </w:pPr>
      <w:r>
        <w:rPr>
          <w:rFonts w:hint="eastAsia" w:asciiTheme="minorEastAsia" w:hAnsiTheme="minorEastAsia" w:eastAsiaTheme="minorEastAsia" w:cstheme="minorEastAsia"/>
          <w:b/>
          <w:bCs/>
          <w:snapToGrid/>
          <w:color w:val="auto"/>
          <w:kern w:val="2"/>
          <w:sz w:val="28"/>
          <w:szCs w:val="28"/>
          <w:highlight w:val="none"/>
          <w:lang w:val="en-US" w:eastAsia="zh-CN"/>
        </w:rPr>
        <w:t>附件：具体技术(参数)要求</w:t>
      </w:r>
      <w:bookmarkStart w:id="0" w:name="_GoBack"/>
      <w:bookmarkEnd w:id="0"/>
    </w:p>
    <w:tbl>
      <w:tblPr>
        <w:tblStyle w:val="4"/>
        <w:tblpPr w:leftFromText="180" w:rightFromText="180" w:vertAnchor="text" w:horzAnchor="page" w:tblpX="1816" w:tblpY="779"/>
        <w:tblOverlap w:val="never"/>
        <w:tblW w:w="13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242"/>
        <w:gridCol w:w="8685"/>
        <w:gridCol w:w="1380"/>
        <w:gridCol w:w="1584"/>
      </w:tblGrid>
      <w:tr w14:paraId="1FF62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84" w:type="dxa"/>
            <w:noWrap w:val="0"/>
            <w:vAlign w:val="center"/>
          </w:tcPr>
          <w:p w14:paraId="65ABE305">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bCs/>
                <w:snapToGrid/>
                <w:color w:val="auto"/>
                <w:kern w:val="0"/>
                <w:sz w:val="24"/>
                <w:szCs w:val="24"/>
                <w:highlight w:val="none"/>
                <w:lang w:eastAsia="zh-CN"/>
              </w:rPr>
            </w:pPr>
            <w:r>
              <w:rPr>
                <w:rFonts w:hint="eastAsia" w:asciiTheme="minorEastAsia" w:hAnsiTheme="minorEastAsia" w:eastAsiaTheme="minorEastAsia" w:cstheme="minorEastAsia"/>
                <w:b/>
                <w:bCs/>
                <w:snapToGrid/>
                <w:color w:val="auto"/>
                <w:kern w:val="0"/>
                <w:sz w:val="24"/>
                <w:szCs w:val="24"/>
                <w:highlight w:val="none"/>
                <w:lang w:eastAsia="zh-CN"/>
              </w:rPr>
              <w:t>序号</w:t>
            </w:r>
          </w:p>
        </w:tc>
        <w:tc>
          <w:tcPr>
            <w:tcW w:w="1242" w:type="dxa"/>
            <w:noWrap w:val="0"/>
            <w:vAlign w:val="center"/>
          </w:tcPr>
          <w:p w14:paraId="722F2770">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bCs/>
                <w:snapToGrid/>
                <w:color w:val="auto"/>
                <w:kern w:val="0"/>
                <w:sz w:val="24"/>
                <w:szCs w:val="24"/>
                <w:highlight w:val="none"/>
                <w:lang w:eastAsia="zh-CN"/>
              </w:rPr>
            </w:pPr>
            <w:r>
              <w:rPr>
                <w:rFonts w:hint="eastAsia" w:asciiTheme="minorEastAsia" w:hAnsiTheme="minorEastAsia" w:eastAsiaTheme="minorEastAsia" w:cstheme="minorEastAsia"/>
                <w:b/>
                <w:snapToGrid/>
                <w:color w:val="auto"/>
                <w:kern w:val="0"/>
                <w:sz w:val="24"/>
                <w:szCs w:val="24"/>
                <w:highlight w:val="none"/>
                <w:lang w:eastAsia="zh-CN"/>
              </w:rPr>
              <w:t>名称</w:t>
            </w:r>
          </w:p>
        </w:tc>
        <w:tc>
          <w:tcPr>
            <w:tcW w:w="8685" w:type="dxa"/>
            <w:noWrap w:val="0"/>
            <w:vAlign w:val="center"/>
          </w:tcPr>
          <w:p w14:paraId="41F73647">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bCs/>
                <w:snapToGrid/>
                <w:color w:val="auto"/>
                <w:kern w:val="0"/>
                <w:sz w:val="24"/>
                <w:szCs w:val="24"/>
                <w:highlight w:val="none"/>
                <w:lang w:eastAsia="zh-CN"/>
              </w:rPr>
            </w:pPr>
            <w:r>
              <w:rPr>
                <w:rFonts w:hint="eastAsia" w:asciiTheme="minorEastAsia" w:hAnsiTheme="minorEastAsia" w:eastAsiaTheme="minorEastAsia" w:cstheme="minorEastAsia"/>
                <w:b/>
                <w:snapToGrid/>
                <w:color w:val="auto"/>
                <w:kern w:val="0"/>
                <w:sz w:val="24"/>
                <w:szCs w:val="24"/>
                <w:highlight w:val="none"/>
                <w:lang w:eastAsia="zh-CN"/>
              </w:rPr>
              <w:t>技术规格、参数及要求</w:t>
            </w:r>
          </w:p>
        </w:tc>
        <w:tc>
          <w:tcPr>
            <w:tcW w:w="1380" w:type="dxa"/>
            <w:noWrap w:val="0"/>
            <w:vAlign w:val="center"/>
          </w:tcPr>
          <w:p w14:paraId="3206D674">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b/>
                <w:bCs/>
                <w:snapToGrid/>
                <w:color w:val="auto"/>
                <w:kern w:val="0"/>
                <w:sz w:val="24"/>
                <w:szCs w:val="24"/>
                <w:highlight w:val="none"/>
                <w:lang w:eastAsia="zh-CN"/>
              </w:rPr>
            </w:pPr>
            <w:r>
              <w:rPr>
                <w:rFonts w:hint="eastAsia" w:asciiTheme="minorEastAsia" w:hAnsiTheme="minorEastAsia" w:eastAsiaTheme="minorEastAsia" w:cstheme="minorEastAsia"/>
                <w:b/>
                <w:bCs/>
                <w:snapToGrid/>
                <w:color w:val="auto"/>
                <w:kern w:val="0"/>
                <w:sz w:val="24"/>
                <w:szCs w:val="24"/>
                <w:highlight w:val="none"/>
                <w:lang w:eastAsia="zh-CN"/>
              </w:rPr>
              <w:t>数量</w:t>
            </w:r>
          </w:p>
          <w:p w14:paraId="22BD0AF3">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b/>
                <w:bCs/>
                <w:snapToGrid/>
                <w:color w:val="auto"/>
                <w:kern w:val="0"/>
                <w:sz w:val="24"/>
                <w:szCs w:val="24"/>
                <w:highlight w:val="none"/>
                <w:lang w:eastAsia="zh-CN"/>
              </w:rPr>
            </w:pPr>
            <w:r>
              <w:rPr>
                <w:rFonts w:hint="eastAsia" w:asciiTheme="minorEastAsia" w:hAnsiTheme="minorEastAsia" w:eastAsiaTheme="minorEastAsia" w:cstheme="minorEastAsia"/>
                <w:b/>
                <w:bCs/>
                <w:snapToGrid/>
                <w:color w:val="auto"/>
                <w:kern w:val="0"/>
                <w:sz w:val="24"/>
                <w:szCs w:val="24"/>
                <w:highlight w:val="none"/>
                <w:lang w:eastAsia="zh-CN"/>
              </w:rPr>
              <w:t>（</w:t>
            </w:r>
            <w:r>
              <w:rPr>
                <w:rFonts w:hint="eastAsia" w:asciiTheme="minorEastAsia" w:hAnsiTheme="minorEastAsia" w:eastAsiaTheme="minorEastAsia" w:cstheme="minorEastAsia"/>
                <w:b/>
                <w:bCs/>
                <w:snapToGrid/>
                <w:color w:val="auto"/>
                <w:kern w:val="0"/>
                <w:sz w:val="24"/>
                <w:szCs w:val="24"/>
                <w:highlight w:val="none"/>
                <w:lang w:val="en-US" w:eastAsia="zh-CN"/>
              </w:rPr>
              <w:t>单位</w:t>
            </w:r>
            <w:r>
              <w:rPr>
                <w:rFonts w:hint="eastAsia" w:asciiTheme="minorEastAsia" w:hAnsiTheme="minorEastAsia" w:eastAsiaTheme="minorEastAsia" w:cstheme="minorEastAsia"/>
                <w:b/>
                <w:bCs/>
                <w:snapToGrid/>
                <w:color w:val="auto"/>
                <w:kern w:val="0"/>
                <w:sz w:val="24"/>
                <w:szCs w:val="24"/>
                <w:highlight w:val="none"/>
                <w:lang w:eastAsia="zh-CN"/>
              </w:rPr>
              <w:t>）</w:t>
            </w:r>
          </w:p>
        </w:tc>
        <w:tc>
          <w:tcPr>
            <w:tcW w:w="1584" w:type="dxa"/>
            <w:noWrap w:val="0"/>
            <w:vAlign w:val="center"/>
          </w:tcPr>
          <w:p w14:paraId="5D159D8D">
            <w:pPr>
              <w:keepNext w:val="0"/>
              <w:keepLines w:val="0"/>
              <w:widowControl/>
              <w:suppressLineNumbers w:val="0"/>
              <w:kinsoku/>
              <w:autoSpaceDE/>
              <w:autoSpaceDN/>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b/>
                <w:bCs/>
                <w:snapToGrid/>
                <w:color w:val="auto"/>
                <w:kern w:val="0"/>
                <w:sz w:val="24"/>
                <w:szCs w:val="24"/>
                <w:highlight w:val="none"/>
                <w:lang w:val="en-US" w:eastAsia="zh-CN"/>
              </w:rPr>
            </w:pPr>
            <w:r>
              <w:rPr>
                <w:rFonts w:hint="eastAsia" w:asciiTheme="minorEastAsia" w:hAnsiTheme="minorEastAsia" w:eastAsiaTheme="minorEastAsia" w:cstheme="minorEastAsia"/>
                <w:b/>
                <w:bCs/>
                <w:snapToGrid/>
                <w:color w:val="auto"/>
                <w:kern w:val="0"/>
                <w:sz w:val="24"/>
                <w:szCs w:val="24"/>
                <w:highlight w:val="none"/>
                <w:lang w:val="en-US" w:eastAsia="zh-CN"/>
              </w:rPr>
              <w:t>备注</w:t>
            </w:r>
          </w:p>
        </w:tc>
      </w:tr>
      <w:tr w14:paraId="5C21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84" w:type="dxa"/>
            <w:noWrap w:val="0"/>
            <w:vAlign w:val="center"/>
          </w:tcPr>
          <w:p w14:paraId="2AF0B045">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bCs/>
                <w:snapToGrid/>
                <w:color w:val="auto"/>
                <w:kern w:val="0"/>
                <w:sz w:val="24"/>
                <w:szCs w:val="24"/>
                <w:highlight w:val="none"/>
                <w:lang w:val="en-US" w:eastAsia="zh-CN"/>
              </w:rPr>
            </w:pPr>
            <w:r>
              <w:rPr>
                <w:rFonts w:hint="eastAsia" w:asciiTheme="minorEastAsia" w:hAnsiTheme="minorEastAsia" w:eastAsiaTheme="minorEastAsia" w:cstheme="minorEastAsia"/>
                <w:b/>
                <w:bCs/>
                <w:snapToGrid/>
                <w:color w:val="auto"/>
                <w:kern w:val="0"/>
                <w:sz w:val="24"/>
                <w:szCs w:val="24"/>
                <w:highlight w:val="none"/>
                <w:lang w:val="en-US" w:eastAsia="zh-CN"/>
              </w:rPr>
              <w:t>1</w:t>
            </w:r>
          </w:p>
        </w:tc>
        <w:tc>
          <w:tcPr>
            <w:tcW w:w="1242" w:type="dxa"/>
            <w:noWrap w:val="0"/>
            <w:vAlign w:val="center"/>
          </w:tcPr>
          <w:p w14:paraId="15A23876">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snapToGrid/>
                <w:color w:val="auto"/>
                <w:kern w:val="0"/>
                <w:sz w:val="24"/>
                <w:szCs w:val="24"/>
                <w:highlight w:val="none"/>
                <w:lang w:eastAsia="zh-CN"/>
              </w:rPr>
            </w:pPr>
            <w:r>
              <w:rPr>
                <w:rFonts w:hint="eastAsia" w:asciiTheme="minorEastAsia" w:hAnsiTheme="minorEastAsia" w:eastAsiaTheme="minorEastAsia" w:cstheme="minorEastAsia"/>
                <w:b w:val="0"/>
                <w:bCs/>
                <w:snapToGrid/>
                <w:color w:val="auto"/>
                <w:kern w:val="0"/>
                <w:sz w:val="24"/>
                <w:szCs w:val="24"/>
                <w:highlight w:val="none"/>
                <w:lang w:eastAsia="zh-CN"/>
              </w:rPr>
              <w:t>双拼电容屏</w:t>
            </w:r>
          </w:p>
        </w:tc>
        <w:tc>
          <w:tcPr>
            <w:tcW w:w="8685" w:type="dxa"/>
            <w:noWrap w:val="0"/>
            <w:vAlign w:val="center"/>
          </w:tcPr>
          <w:p w14:paraId="121CD83B">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snapToGrid/>
                <w:color w:val="auto"/>
                <w:kern w:val="0"/>
                <w:sz w:val="24"/>
                <w:szCs w:val="24"/>
                <w:highlight w:val="none"/>
                <w:lang w:eastAsia="zh-CN"/>
              </w:rPr>
            </w:pPr>
            <w:r>
              <w:rPr>
                <w:rFonts w:hint="eastAsia" w:asciiTheme="minorEastAsia" w:hAnsiTheme="minorEastAsia" w:eastAsiaTheme="minorEastAsia" w:cstheme="minorEastAsia"/>
                <w:b w:val="0"/>
                <w:bCs/>
                <w:snapToGrid/>
                <w:color w:val="auto"/>
                <w:kern w:val="0"/>
                <w:sz w:val="24"/>
                <w:szCs w:val="24"/>
                <w:highlight w:val="none"/>
                <w:lang w:eastAsia="zh-CN"/>
              </w:rPr>
              <w:t>1.整机屏幕由两台86英寸UHD超高清LED液晶屏组成</w:t>
            </w:r>
          </w:p>
          <w:p w14:paraId="1C3EEBA0">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snapToGrid/>
                <w:color w:val="auto"/>
                <w:kern w:val="0"/>
                <w:sz w:val="24"/>
                <w:szCs w:val="24"/>
                <w:highlight w:val="none"/>
                <w:lang w:eastAsia="zh-CN"/>
              </w:rPr>
            </w:pPr>
            <w:r>
              <w:rPr>
                <w:rFonts w:hint="eastAsia" w:asciiTheme="minorEastAsia" w:hAnsiTheme="minorEastAsia" w:eastAsiaTheme="minorEastAsia" w:cstheme="minorEastAsia"/>
                <w:b w:val="0"/>
                <w:bCs/>
                <w:snapToGrid/>
                <w:color w:val="auto"/>
                <w:kern w:val="0"/>
                <w:sz w:val="24"/>
                <w:szCs w:val="24"/>
                <w:highlight w:val="none"/>
                <w:lang w:eastAsia="zh-CN"/>
              </w:rPr>
              <w:t>2.整机屏幕显示比例32:9，分辨率3840*2160，具备防眩光功能。</w:t>
            </w:r>
          </w:p>
          <w:p w14:paraId="2AF97893">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snapToGrid/>
                <w:color w:val="auto"/>
                <w:kern w:val="0"/>
                <w:sz w:val="24"/>
                <w:szCs w:val="24"/>
                <w:highlight w:val="none"/>
                <w:lang w:eastAsia="zh-CN"/>
              </w:rPr>
            </w:pPr>
            <w:r>
              <w:rPr>
                <w:rFonts w:hint="eastAsia" w:asciiTheme="minorEastAsia" w:hAnsiTheme="minorEastAsia" w:eastAsiaTheme="minorEastAsia" w:cstheme="minorEastAsia"/>
                <w:b w:val="0"/>
                <w:bCs/>
                <w:snapToGrid/>
                <w:color w:val="auto"/>
                <w:kern w:val="0"/>
                <w:sz w:val="24"/>
                <w:szCs w:val="24"/>
                <w:highlight w:val="none"/>
                <w:lang w:eastAsia="zh-CN"/>
              </w:rPr>
              <w:t>3.采用电容触控技术，支持Windows系统中进行20点或以上触控。</w:t>
            </w:r>
          </w:p>
          <w:p w14:paraId="1B42689B">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snapToGrid/>
                <w:color w:val="auto"/>
                <w:kern w:val="0"/>
                <w:sz w:val="24"/>
                <w:szCs w:val="24"/>
                <w:highlight w:val="none"/>
                <w:lang w:eastAsia="zh-CN"/>
              </w:rPr>
            </w:pPr>
            <w:r>
              <w:rPr>
                <w:rFonts w:hint="eastAsia" w:asciiTheme="minorEastAsia" w:hAnsiTheme="minorEastAsia" w:eastAsiaTheme="minorEastAsia" w:cstheme="minorEastAsia"/>
                <w:b w:val="0"/>
                <w:bCs/>
                <w:snapToGrid/>
                <w:color w:val="auto"/>
                <w:kern w:val="0"/>
                <w:sz w:val="24"/>
                <w:szCs w:val="24"/>
                <w:highlight w:val="none"/>
                <w:lang w:eastAsia="zh-CN"/>
              </w:rPr>
              <w:t>4.整机能感应并自动调节屏幕亮度来达到在不同光照环境下的不同亮度显示效果，此功能可自行开启或关闭。</w:t>
            </w:r>
          </w:p>
          <w:p w14:paraId="06EC24F9">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snapToGrid/>
                <w:color w:val="auto"/>
                <w:kern w:val="0"/>
                <w:sz w:val="24"/>
                <w:szCs w:val="24"/>
                <w:highlight w:val="none"/>
                <w:lang w:eastAsia="zh-CN"/>
              </w:rPr>
            </w:pPr>
            <w:r>
              <w:rPr>
                <w:rFonts w:hint="eastAsia" w:asciiTheme="minorEastAsia" w:hAnsiTheme="minorEastAsia" w:eastAsiaTheme="minorEastAsia" w:cstheme="minorEastAsia"/>
                <w:b w:val="0"/>
                <w:bCs/>
                <w:snapToGrid/>
                <w:color w:val="auto"/>
                <w:kern w:val="0"/>
                <w:sz w:val="24"/>
                <w:szCs w:val="24"/>
                <w:highlight w:val="none"/>
                <w:lang w:eastAsia="zh-CN"/>
              </w:rPr>
              <w:t>5.整机内置2.1声道扬声器，额定总功率50W，前朝向2*15W中高音，背朝向20W低音。</w:t>
            </w:r>
          </w:p>
          <w:p w14:paraId="48AA68EF">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snapToGrid/>
                <w:color w:val="auto"/>
                <w:kern w:val="0"/>
                <w:sz w:val="24"/>
                <w:szCs w:val="24"/>
                <w:highlight w:val="none"/>
                <w:lang w:eastAsia="zh-CN"/>
              </w:rPr>
            </w:pPr>
            <w:r>
              <w:rPr>
                <w:rFonts w:hint="eastAsia" w:asciiTheme="minorEastAsia" w:hAnsiTheme="minorEastAsia" w:eastAsiaTheme="minorEastAsia" w:cstheme="minorEastAsia"/>
                <w:b w:val="0"/>
                <w:bCs/>
                <w:snapToGrid/>
                <w:color w:val="auto"/>
                <w:kern w:val="0"/>
                <w:sz w:val="24"/>
                <w:szCs w:val="24"/>
                <w:highlight w:val="none"/>
                <w:lang w:eastAsia="zh-CN"/>
              </w:rPr>
              <w:t>6.下边框宽度≤9mm，屏占比（有效显示面积/整机外观尺寸）≥92%</w:t>
            </w:r>
          </w:p>
          <w:p w14:paraId="6C5656F3">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snapToGrid/>
                <w:color w:val="auto"/>
                <w:kern w:val="0"/>
                <w:sz w:val="24"/>
                <w:szCs w:val="24"/>
                <w:highlight w:val="none"/>
                <w:lang w:eastAsia="zh-CN"/>
              </w:rPr>
            </w:pPr>
            <w:r>
              <w:rPr>
                <w:rFonts w:hint="eastAsia" w:asciiTheme="minorEastAsia" w:hAnsiTheme="minorEastAsia" w:eastAsiaTheme="minorEastAsia" w:cstheme="minorEastAsia"/>
                <w:b w:val="0"/>
                <w:bCs/>
                <w:snapToGrid/>
                <w:color w:val="auto"/>
                <w:kern w:val="0"/>
                <w:sz w:val="24"/>
                <w:szCs w:val="24"/>
                <w:highlight w:val="none"/>
                <w:lang w:eastAsia="zh-CN"/>
              </w:rPr>
              <w:t>7.屏幕缝隙（主副屏开机后显示画面之间的距离）≤30mm</w:t>
            </w:r>
          </w:p>
          <w:p w14:paraId="15292152">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snapToGrid/>
                <w:color w:val="auto"/>
                <w:kern w:val="0"/>
                <w:sz w:val="24"/>
                <w:szCs w:val="24"/>
                <w:highlight w:val="none"/>
                <w:lang w:eastAsia="zh-CN"/>
              </w:rPr>
            </w:pPr>
            <w:r>
              <w:rPr>
                <w:rFonts w:hint="eastAsia" w:asciiTheme="minorEastAsia" w:hAnsiTheme="minorEastAsia" w:eastAsiaTheme="minorEastAsia" w:cstheme="minorEastAsia"/>
                <w:b w:val="0"/>
                <w:bCs/>
                <w:snapToGrid/>
                <w:color w:val="auto"/>
                <w:kern w:val="0"/>
                <w:sz w:val="24"/>
                <w:szCs w:val="24"/>
                <w:highlight w:val="none"/>
                <w:lang w:eastAsia="zh-CN"/>
              </w:rPr>
              <w:t>8.采用一体化供电，一根外部电源线能同时支持主副屏供电。</w:t>
            </w:r>
          </w:p>
          <w:p w14:paraId="50EF6002">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snapToGrid/>
                <w:color w:val="auto"/>
                <w:kern w:val="0"/>
                <w:sz w:val="24"/>
                <w:szCs w:val="24"/>
                <w:highlight w:val="none"/>
                <w:lang w:eastAsia="zh-CN"/>
              </w:rPr>
            </w:pPr>
            <w:r>
              <w:rPr>
                <w:rFonts w:hint="eastAsia" w:asciiTheme="minorEastAsia" w:hAnsiTheme="minorEastAsia" w:eastAsiaTheme="minorEastAsia" w:cstheme="minorEastAsia"/>
                <w:b w:val="0"/>
                <w:bCs/>
                <w:snapToGrid/>
                <w:color w:val="auto"/>
                <w:kern w:val="0"/>
                <w:sz w:val="24"/>
                <w:szCs w:val="24"/>
                <w:highlight w:val="none"/>
                <w:lang w:eastAsia="zh-CN"/>
              </w:rPr>
              <w:t>9.具备独立物理按键，通过轻按按键实现节能熄屏/唤醒，长按按键实现关机。</w:t>
            </w:r>
          </w:p>
          <w:p w14:paraId="1BE0029B">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snapToGrid/>
                <w:color w:val="auto"/>
                <w:kern w:val="0"/>
                <w:sz w:val="24"/>
                <w:szCs w:val="24"/>
                <w:highlight w:val="none"/>
                <w:lang w:eastAsia="zh-CN"/>
              </w:rPr>
            </w:pPr>
            <w:r>
              <w:rPr>
                <w:rFonts w:hint="eastAsia" w:asciiTheme="minorEastAsia" w:hAnsiTheme="minorEastAsia" w:eastAsiaTheme="minorEastAsia" w:cstheme="minorEastAsia"/>
                <w:b w:val="0"/>
                <w:bCs/>
                <w:snapToGrid/>
                <w:color w:val="auto"/>
                <w:kern w:val="0"/>
                <w:sz w:val="24"/>
                <w:szCs w:val="24"/>
                <w:highlight w:val="none"/>
                <w:lang w:eastAsia="zh-CN"/>
              </w:rPr>
              <w:t>10.整机采用左右双侧边栏虚拟按键设计，通过侧边栏可调用音量+/-、亮度+/-、批注、主页。</w:t>
            </w:r>
          </w:p>
          <w:p w14:paraId="1EF82F47">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snapToGrid/>
                <w:color w:val="auto"/>
                <w:kern w:val="0"/>
                <w:sz w:val="24"/>
                <w:szCs w:val="24"/>
                <w:highlight w:val="none"/>
                <w:lang w:eastAsia="zh-CN"/>
              </w:rPr>
            </w:pPr>
            <w:r>
              <w:rPr>
                <w:rFonts w:hint="eastAsia" w:asciiTheme="minorEastAsia" w:hAnsiTheme="minorEastAsia" w:eastAsiaTheme="minorEastAsia" w:cstheme="minorEastAsia"/>
                <w:b w:val="0"/>
                <w:bCs/>
                <w:snapToGrid/>
                <w:color w:val="auto"/>
                <w:kern w:val="0"/>
                <w:sz w:val="24"/>
                <w:szCs w:val="24"/>
                <w:highlight w:val="none"/>
                <w:lang w:eastAsia="zh-CN"/>
              </w:rPr>
              <w:t>11.整机内置无线网络模块，PC模块无任何外接或转接天线、网卡可同时实现Wi-Fi无线上网连接和AP无线热点发射</w:t>
            </w:r>
          </w:p>
          <w:p w14:paraId="09DC21D5">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snapToGrid/>
                <w:color w:val="auto"/>
                <w:kern w:val="0"/>
                <w:sz w:val="24"/>
                <w:szCs w:val="24"/>
                <w:highlight w:val="none"/>
                <w:lang w:eastAsia="zh-CN"/>
              </w:rPr>
            </w:pPr>
            <w:r>
              <w:rPr>
                <w:rFonts w:hint="eastAsia" w:asciiTheme="minorEastAsia" w:hAnsiTheme="minorEastAsia" w:eastAsiaTheme="minorEastAsia" w:cstheme="minorEastAsia"/>
                <w:b w:val="0"/>
                <w:bCs/>
                <w:snapToGrid/>
                <w:color w:val="auto"/>
                <w:kern w:val="0"/>
                <w:sz w:val="24"/>
                <w:szCs w:val="24"/>
                <w:highlight w:val="none"/>
                <w:lang w:eastAsia="zh-CN"/>
              </w:rPr>
              <w:t>12.Wi-Fi及AP热点支持2.4G&amp;5G频段，版本符合IEEE802.11a/b/g/n/ac标准</w:t>
            </w:r>
          </w:p>
          <w:p w14:paraId="627B23F5">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snapToGrid/>
                <w:color w:val="auto"/>
                <w:kern w:val="0"/>
                <w:sz w:val="24"/>
                <w:szCs w:val="24"/>
                <w:highlight w:val="none"/>
                <w:lang w:eastAsia="zh-CN"/>
              </w:rPr>
            </w:pPr>
            <w:r>
              <w:rPr>
                <w:rFonts w:hint="eastAsia" w:asciiTheme="minorEastAsia" w:hAnsiTheme="minorEastAsia" w:eastAsiaTheme="minorEastAsia" w:cstheme="minorEastAsia"/>
                <w:b w:val="0"/>
                <w:bCs/>
                <w:snapToGrid/>
                <w:color w:val="auto"/>
                <w:kern w:val="0"/>
                <w:sz w:val="24"/>
                <w:szCs w:val="24"/>
                <w:highlight w:val="none"/>
                <w:lang w:eastAsia="zh-CN"/>
              </w:rPr>
              <w:t>13.整机顶部可放置摄像头，可拍摄照片，外置摄像头对角线视场角≥120度，支持远程巡课应用</w:t>
            </w:r>
          </w:p>
          <w:p w14:paraId="69AA3887">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snapToGrid/>
                <w:color w:val="auto"/>
                <w:kern w:val="0"/>
                <w:sz w:val="24"/>
                <w:szCs w:val="24"/>
                <w:highlight w:val="none"/>
                <w:lang w:eastAsia="zh-CN"/>
              </w:rPr>
            </w:pPr>
            <w:r>
              <w:rPr>
                <w:rFonts w:hint="eastAsia" w:asciiTheme="minorEastAsia" w:hAnsiTheme="minorEastAsia" w:eastAsiaTheme="minorEastAsia" w:cstheme="minorEastAsia"/>
                <w:b w:val="0"/>
                <w:bCs/>
                <w:snapToGrid/>
                <w:color w:val="auto"/>
                <w:kern w:val="0"/>
                <w:sz w:val="24"/>
                <w:szCs w:val="24"/>
                <w:highlight w:val="none"/>
                <w:lang w:eastAsia="zh-CN"/>
              </w:rPr>
              <w:t>14.整机内置非独立外扩展的阵列麦克风，麦克风拾音孔数量≥6个，拾音角度180度，拾音距离可达8m。</w:t>
            </w:r>
          </w:p>
          <w:p w14:paraId="76D875BE">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snapToGrid/>
                <w:color w:val="auto"/>
                <w:kern w:val="0"/>
                <w:sz w:val="24"/>
                <w:szCs w:val="24"/>
                <w:highlight w:val="none"/>
                <w:lang w:eastAsia="zh-CN"/>
              </w:rPr>
            </w:pPr>
            <w:r>
              <w:rPr>
                <w:rFonts w:hint="eastAsia" w:asciiTheme="minorEastAsia" w:hAnsiTheme="minorEastAsia" w:eastAsiaTheme="minorEastAsia" w:cstheme="minorEastAsia"/>
                <w:b w:val="0"/>
                <w:bCs/>
                <w:snapToGrid/>
                <w:color w:val="auto"/>
                <w:kern w:val="0"/>
                <w:sz w:val="24"/>
                <w:szCs w:val="24"/>
                <w:highlight w:val="none"/>
                <w:lang w:eastAsia="zh-CN"/>
              </w:rPr>
              <w:t>15.支持侧置Type-C接口，通过Type-C接口实现音视频输入，外接电脑设备通过标准TypeC线连接至整机TypeC口，即可把外接电脑设备画面投到整机上，同时在整机上操作画面，可实现触摸电脑的操作，无需再连接触控USB线</w:t>
            </w:r>
          </w:p>
          <w:p w14:paraId="59F3CC76">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snapToGrid/>
                <w:color w:val="auto"/>
                <w:kern w:val="0"/>
                <w:sz w:val="24"/>
                <w:szCs w:val="24"/>
                <w:highlight w:val="none"/>
                <w:lang w:eastAsia="zh-CN"/>
              </w:rPr>
            </w:pPr>
            <w:r>
              <w:rPr>
                <w:rFonts w:hint="eastAsia" w:asciiTheme="minorEastAsia" w:hAnsiTheme="minorEastAsia" w:eastAsiaTheme="minorEastAsia" w:cstheme="minorEastAsia"/>
                <w:b w:val="0"/>
                <w:bCs/>
                <w:snapToGrid/>
                <w:color w:val="auto"/>
                <w:kern w:val="0"/>
                <w:sz w:val="24"/>
                <w:szCs w:val="24"/>
                <w:highlight w:val="none"/>
                <w:lang w:eastAsia="zh-CN"/>
              </w:rPr>
              <w:t>16.外接电脑设备通过标准TypeC线连接至整机TypeC口，可直接调用整机内置的摄像头、麦克风、扬声器，在外接电脑即可拍摄教室画面。</w:t>
            </w:r>
          </w:p>
          <w:p w14:paraId="288D9F48">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snapToGrid/>
                <w:color w:val="auto"/>
                <w:kern w:val="0"/>
                <w:sz w:val="24"/>
                <w:szCs w:val="24"/>
                <w:highlight w:val="none"/>
                <w:lang w:eastAsia="zh-CN"/>
              </w:rPr>
            </w:pPr>
            <w:r>
              <w:rPr>
                <w:rFonts w:hint="eastAsia" w:asciiTheme="minorEastAsia" w:hAnsiTheme="minorEastAsia" w:eastAsiaTheme="minorEastAsia" w:cstheme="minorEastAsia"/>
                <w:b w:val="0"/>
                <w:bCs/>
                <w:snapToGrid/>
                <w:color w:val="auto"/>
                <w:kern w:val="0"/>
                <w:sz w:val="24"/>
                <w:szCs w:val="24"/>
                <w:highlight w:val="none"/>
                <w:lang w:eastAsia="zh-CN"/>
              </w:rPr>
              <w:t>17.支持护眼模式，可通过触摸菜单按键启用护眼模式。</w:t>
            </w:r>
          </w:p>
          <w:p w14:paraId="1A49A615">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snapToGrid/>
                <w:color w:val="auto"/>
                <w:kern w:val="0"/>
                <w:sz w:val="24"/>
                <w:szCs w:val="24"/>
                <w:highlight w:val="none"/>
                <w:lang w:eastAsia="zh-CN"/>
              </w:rPr>
            </w:pPr>
            <w:r>
              <w:rPr>
                <w:rFonts w:hint="eastAsia" w:asciiTheme="minorEastAsia" w:hAnsiTheme="minorEastAsia" w:eastAsiaTheme="minorEastAsia" w:cstheme="minorEastAsia"/>
                <w:b w:val="0"/>
                <w:bCs/>
                <w:snapToGrid/>
                <w:color w:val="auto"/>
                <w:kern w:val="0"/>
                <w:sz w:val="24"/>
                <w:szCs w:val="24"/>
                <w:highlight w:val="none"/>
                <w:lang w:eastAsia="zh-CN"/>
              </w:rPr>
              <w:t>18.整机内置独立AP路由模块，连接到整机AP路由的学生端能够同步接收整机教师端组播推送的视频、课件教学画面，学生端无需连接到外部无线路由器</w:t>
            </w:r>
          </w:p>
          <w:p w14:paraId="2D89E235">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snapToGrid/>
                <w:color w:val="auto"/>
                <w:kern w:val="0"/>
                <w:sz w:val="24"/>
                <w:szCs w:val="24"/>
                <w:highlight w:val="none"/>
                <w:lang w:eastAsia="zh-CN"/>
              </w:rPr>
            </w:pPr>
            <w:r>
              <w:rPr>
                <w:rFonts w:hint="eastAsia" w:asciiTheme="minorEastAsia" w:hAnsiTheme="minorEastAsia" w:eastAsiaTheme="minorEastAsia" w:cstheme="minorEastAsia"/>
                <w:b w:val="0"/>
                <w:bCs/>
                <w:snapToGrid/>
                <w:color w:val="auto"/>
                <w:kern w:val="0"/>
                <w:sz w:val="24"/>
                <w:szCs w:val="24"/>
                <w:highlight w:val="none"/>
                <w:lang w:eastAsia="zh-CN"/>
              </w:rPr>
              <w:t>19.支持不少于40个学生端同时连接到整机自发的AP路由网络</w:t>
            </w:r>
          </w:p>
          <w:p w14:paraId="12B75B8E">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snapToGrid/>
                <w:color w:val="auto"/>
                <w:kern w:val="0"/>
                <w:sz w:val="24"/>
                <w:szCs w:val="24"/>
                <w:highlight w:val="none"/>
                <w:lang w:eastAsia="zh-CN"/>
              </w:rPr>
            </w:pPr>
            <w:r>
              <w:rPr>
                <w:rFonts w:hint="eastAsia" w:asciiTheme="minorEastAsia" w:hAnsiTheme="minorEastAsia" w:eastAsiaTheme="minorEastAsia" w:cstheme="minorEastAsia"/>
                <w:b w:val="0"/>
                <w:bCs/>
                <w:snapToGrid/>
                <w:color w:val="auto"/>
                <w:kern w:val="0"/>
                <w:sz w:val="24"/>
                <w:szCs w:val="24"/>
                <w:highlight w:val="none"/>
                <w:lang w:eastAsia="zh-CN"/>
              </w:rPr>
              <w:t>20.整机关机状态下，通过长按电源键进入设置界面后，可点击屏幕选择恢复整机系统及Windows操作系统到出厂默认状态，无需额外工具辅助。</w:t>
            </w:r>
          </w:p>
          <w:p w14:paraId="03067188">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snapToGrid/>
                <w:color w:val="auto"/>
                <w:kern w:val="0"/>
                <w:sz w:val="24"/>
                <w:szCs w:val="24"/>
                <w:highlight w:val="none"/>
                <w:lang w:eastAsia="zh-CN"/>
              </w:rPr>
            </w:pPr>
            <w:r>
              <w:rPr>
                <w:rFonts w:hint="eastAsia" w:asciiTheme="minorEastAsia" w:hAnsiTheme="minorEastAsia" w:eastAsiaTheme="minorEastAsia" w:cstheme="minorEastAsia"/>
                <w:b w:val="0"/>
                <w:bCs/>
                <w:snapToGrid/>
                <w:color w:val="auto"/>
                <w:kern w:val="0"/>
                <w:sz w:val="24"/>
                <w:szCs w:val="24"/>
                <w:highlight w:val="none"/>
                <w:lang w:eastAsia="zh-CN"/>
              </w:rPr>
              <w:t>21.支持半屏模式，将Windows显示画面上半部分下拉到显示屏的下半部分显示，此时依然可以正常触控操作Windows系统；点击非Windows显示画面区域，即可退出该模式，无需其他设置。</w:t>
            </w:r>
          </w:p>
          <w:p w14:paraId="6A206CF6">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snapToGrid/>
                <w:color w:val="auto"/>
                <w:kern w:val="0"/>
                <w:sz w:val="24"/>
                <w:szCs w:val="24"/>
                <w:highlight w:val="none"/>
                <w:lang w:eastAsia="zh-CN"/>
              </w:rPr>
            </w:pPr>
            <w:r>
              <w:rPr>
                <w:rFonts w:hint="eastAsia" w:asciiTheme="minorEastAsia" w:hAnsiTheme="minorEastAsia" w:eastAsiaTheme="minorEastAsia" w:cstheme="minorEastAsia"/>
                <w:b w:val="0"/>
                <w:bCs/>
                <w:snapToGrid/>
                <w:color w:val="auto"/>
                <w:kern w:val="0"/>
                <w:sz w:val="24"/>
                <w:szCs w:val="24"/>
                <w:highlight w:val="none"/>
                <w:lang w:eastAsia="zh-CN"/>
              </w:rPr>
              <w:t>22.具备智能手势识别功能，在任意信号源通道下可识别五指上、下、左、右方向手势滑动并调用相应功能，支持将各手势滑动方向自定义设置为无操作、熄屏、批注、桌面、半屏模式。</w:t>
            </w:r>
          </w:p>
          <w:p w14:paraId="75E25101">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snapToGrid/>
                <w:color w:val="auto"/>
                <w:kern w:val="0"/>
                <w:sz w:val="24"/>
                <w:szCs w:val="24"/>
                <w:highlight w:val="none"/>
                <w:lang w:eastAsia="zh-CN"/>
              </w:rPr>
            </w:pPr>
            <w:r>
              <w:rPr>
                <w:rFonts w:hint="eastAsia" w:asciiTheme="minorEastAsia" w:hAnsiTheme="minorEastAsia" w:eastAsiaTheme="minorEastAsia" w:cstheme="minorEastAsia"/>
                <w:b w:val="0"/>
                <w:bCs/>
                <w:snapToGrid/>
                <w:color w:val="auto"/>
                <w:kern w:val="0"/>
                <w:sz w:val="24"/>
                <w:szCs w:val="24"/>
                <w:highlight w:val="none"/>
                <w:lang w:eastAsia="zh-CN"/>
              </w:rPr>
              <w:t>23.整机视网膜蓝光危害（蓝光加权辐射亮度LB）符合IEC62471标准，LB限值范围≤0.55（蓝光危害最大状况下）。</w:t>
            </w:r>
          </w:p>
          <w:p w14:paraId="1682782A">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snapToGrid/>
                <w:color w:val="auto"/>
                <w:kern w:val="0"/>
                <w:sz w:val="24"/>
                <w:szCs w:val="24"/>
                <w:highlight w:val="none"/>
                <w:lang w:eastAsia="zh-CN"/>
              </w:rPr>
            </w:pPr>
            <w:r>
              <w:rPr>
                <w:rFonts w:hint="eastAsia" w:asciiTheme="minorEastAsia" w:hAnsiTheme="minorEastAsia" w:eastAsiaTheme="minorEastAsia" w:cstheme="minorEastAsia"/>
                <w:b w:val="0"/>
                <w:bCs/>
                <w:snapToGrid/>
                <w:color w:val="auto"/>
                <w:kern w:val="0"/>
                <w:sz w:val="24"/>
                <w:szCs w:val="24"/>
                <w:highlight w:val="none"/>
                <w:lang w:eastAsia="zh-CN"/>
              </w:rPr>
              <w:t>24.整机支持蓝牙Bluetooth4.2标准，能连接外部蓝牙音箱播放音频，也能接收外部手机通过蓝牙发送的文件。</w:t>
            </w:r>
          </w:p>
          <w:p w14:paraId="3D6E951B">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snapToGrid/>
                <w:color w:val="auto"/>
                <w:kern w:val="0"/>
                <w:sz w:val="24"/>
                <w:szCs w:val="24"/>
                <w:highlight w:val="none"/>
                <w:lang w:eastAsia="zh-CN"/>
              </w:rPr>
            </w:pPr>
            <w:r>
              <w:rPr>
                <w:rFonts w:hint="eastAsia" w:asciiTheme="minorEastAsia" w:hAnsiTheme="minorEastAsia" w:eastAsiaTheme="minorEastAsia" w:cstheme="minorEastAsia"/>
                <w:b w:val="0"/>
                <w:bCs/>
                <w:snapToGrid/>
                <w:color w:val="auto"/>
                <w:kern w:val="0"/>
                <w:sz w:val="24"/>
                <w:szCs w:val="24"/>
                <w:highlight w:val="none"/>
                <w:lang w:eastAsia="zh-CN"/>
              </w:rPr>
              <w:t>25.具备摄像头工作指示灯，摄像头运行时，有指示灯提示。</w:t>
            </w:r>
          </w:p>
          <w:p w14:paraId="72ABE9AF">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snapToGrid/>
                <w:color w:val="auto"/>
                <w:kern w:val="0"/>
                <w:sz w:val="24"/>
                <w:szCs w:val="24"/>
                <w:highlight w:val="none"/>
                <w:lang w:eastAsia="zh-CN"/>
              </w:rPr>
            </w:pPr>
            <w:r>
              <w:rPr>
                <w:rFonts w:hint="eastAsia" w:asciiTheme="minorEastAsia" w:hAnsiTheme="minorEastAsia" w:eastAsiaTheme="minorEastAsia" w:cstheme="minorEastAsia"/>
                <w:b w:val="0"/>
                <w:bCs/>
                <w:snapToGrid/>
                <w:color w:val="auto"/>
                <w:kern w:val="0"/>
                <w:sz w:val="24"/>
                <w:szCs w:val="24"/>
                <w:highlight w:val="none"/>
                <w:lang w:eastAsia="zh-CN"/>
              </w:rPr>
              <w:t>26.支持对任意通道进行批注，同时支持手势识别调出板擦工具擦除批注内容，可根据手与屏幕的接触面积自动调整板擦工具的大小。</w:t>
            </w:r>
          </w:p>
          <w:p w14:paraId="51E9C978">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snapToGrid/>
                <w:color w:val="auto"/>
                <w:kern w:val="0"/>
                <w:sz w:val="24"/>
                <w:szCs w:val="24"/>
                <w:highlight w:val="none"/>
                <w:lang w:eastAsia="zh-CN"/>
              </w:rPr>
            </w:pPr>
            <w:r>
              <w:rPr>
                <w:rFonts w:hint="eastAsia" w:asciiTheme="minorEastAsia" w:hAnsiTheme="minorEastAsia" w:eastAsiaTheme="minorEastAsia" w:cstheme="minorEastAsia"/>
                <w:b w:val="0"/>
                <w:bCs/>
                <w:snapToGrid/>
                <w:color w:val="auto"/>
                <w:kern w:val="0"/>
                <w:sz w:val="24"/>
                <w:szCs w:val="24"/>
                <w:highlight w:val="none"/>
                <w:lang w:eastAsia="zh-CN"/>
              </w:rPr>
              <w:t>27.默认主屏幕显示互动教学课件，副屏幕显示电子演算板；电子演算板可以收起显示系统桌面</w:t>
            </w:r>
          </w:p>
          <w:p w14:paraId="242ED81E">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snapToGrid/>
                <w:color w:val="auto"/>
                <w:kern w:val="0"/>
                <w:sz w:val="24"/>
                <w:szCs w:val="24"/>
                <w:highlight w:val="none"/>
                <w:lang w:eastAsia="zh-CN"/>
              </w:rPr>
            </w:pPr>
            <w:r>
              <w:rPr>
                <w:rFonts w:hint="eastAsia" w:asciiTheme="minorEastAsia" w:hAnsiTheme="minorEastAsia" w:eastAsiaTheme="minorEastAsia" w:cstheme="minorEastAsia"/>
                <w:b w:val="0"/>
                <w:bCs/>
                <w:snapToGrid/>
                <w:color w:val="auto"/>
                <w:kern w:val="0"/>
                <w:sz w:val="24"/>
                <w:szCs w:val="24"/>
                <w:highlight w:val="none"/>
                <w:lang w:eastAsia="zh-CN"/>
              </w:rPr>
              <w:t>28.支持将互动教学课件中的图片、视频、形状元素穿越到电子演算板</w:t>
            </w:r>
          </w:p>
          <w:p w14:paraId="437F42A1">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snapToGrid/>
                <w:color w:val="auto"/>
                <w:kern w:val="0"/>
                <w:sz w:val="24"/>
                <w:szCs w:val="24"/>
                <w:highlight w:val="none"/>
                <w:lang w:eastAsia="zh-CN"/>
              </w:rPr>
            </w:pPr>
            <w:r>
              <w:rPr>
                <w:rFonts w:hint="eastAsia" w:asciiTheme="minorEastAsia" w:hAnsiTheme="minorEastAsia" w:eastAsiaTheme="minorEastAsia" w:cstheme="minorEastAsia"/>
                <w:b w:val="0"/>
                <w:bCs/>
                <w:snapToGrid/>
                <w:color w:val="auto"/>
                <w:kern w:val="0"/>
                <w:sz w:val="24"/>
                <w:szCs w:val="24"/>
                <w:highlight w:val="none"/>
                <w:lang w:eastAsia="zh-CN"/>
              </w:rPr>
              <w:t>29.支持在副屏幕显示画板工具，画板工具可以收起显示系统桌面</w:t>
            </w:r>
          </w:p>
          <w:p w14:paraId="59B95E33">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snapToGrid/>
                <w:color w:val="auto"/>
                <w:kern w:val="0"/>
                <w:sz w:val="24"/>
                <w:szCs w:val="24"/>
                <w:highlight w:val="none"/>
                <w:lang w:eastAsia="zh-CN"/>
              </w:rPr>
            </w:pPr>
            <w:r>
              <w:rPr>
                <w:rFonts w:hint="eastAsia" w:asciiTheme="minorEastAsia" w:hAnsiTheme="minorEastAsia" w:eastAsiaTheme="minorEastAsia" w:cstheme="minorEastAsia"/>
                <w:b w:val="0"/>
                <w:bCs/>
                <w:snapToGrid/>
                <w:color w:val="auto"/>
                <w:kern w:val="0"/>
                <w:sz w:val="24"/>
                <w:szCs w:val="24"/>
                <w:highlight w:val="none"/>
                <w:lang w:eastAsia="zh-CN"/>
              </w:rPr>
              <w:t>30.可自由切换两个屏幕的布局，支持将屏幕内容互换或复制，在主副屏上都可以发起互换。"</w:t>
            </w:r>
          </w:p>
        </w:tc>
        <w:tc>
          <w:tcPr>
            <w:tcW w:w="1380" w:type="dxa"/>
            <w:noWrap w:val="0"/>
            <w:vAlign w:val="center"/>
          </w:tcPr>
          <w:p w14:paraId="6B0A6FF9">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bCs/>
                <w:snapToGrid/>
                <w:color w:val="auto"/>
                <w:kern w:val="0"/>
                <w:sz w:val="24"/>
                <w:szCs w:val="24"/>
                <w:highlight w:val="none"/>
                <w:lang w:val="en-US" w:eastAsia="zh-CN"/>
              </w:rPr>
            </w:pPr>
            <w:r>
              <w:rPr>
                <w:rFonts w:hint="eastAsia" w:asciiTheme="minorEastAsia" w:hAnsiTheme="minorEastAsia" w:eastAsiaTheme="minorEastAsia" w:cstheme="minorEastAsia"/>
                <w:b w:val="0"/>
                <w:bCs w:val="0"/>
                <w:snapToGrid/>
                <w:color w:val="auto"/>
                <w:kern w:val="0"/>
                <w:sz w:val="24"/>
                <w:szCs w:val="24"/>
                <w:highlight w:val="none"/>
                <w:lang w:val="en-US" w:eastAsia="zh-CN"/>
              </w:rPr>
              <w:t>1(台)</w:t>
            </w:r>
          </w:p>
        </w:tc>
        <w:tc>
          <w:tcPr>
            <w:tcW w:w="1584" w:type="dxa"/>
            <w:noWrap w:val="0"/>
            <w:vAlign w:val="center"/>
          </w:tcPr>
          <w:p w14:paraId="6F111DC6">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0"/>
                <w:sz w:val="24"/>
                <w:szCs w:val="24"/>
                <w:highlight w:val="none"/>
                <w:lang w:val="en-US" w:eastAsia="zh-CN"/>
              </w:rPr>
            </w:pPr>
          </w:p>
        </w:tc>
      </w:tr>
      <w:tr w14:paraId="15D7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84" w:type="dxa"/>
            <w:noWrap w:val="0"/>
            <w:vAlign w:val="center"/>
          </w:tcPr>
          <w:p w14:paraId="0DC13636">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bCs/>
                <w:snapToGrid/>
                <w:color w:val="auto"/>
                <w:kern w:val="0"/>
                <w:sz w:val="24"/>
                <w:szCs w:val="24"/>
                <w:highlight w:val="none"/>
                <w:lang w:val="en-US" w:eastAsia="zh-CN"/>
              </w:rPr>
            </w:pPr>
            <w:r>
              <w:rPr>
                <w:rFonts w:hint="eastAsia" w:asciiTheme="minorEastAsia" w:hAnsiTheme="minorEastAsia" w:eastAsiaTheme="minorEastAsia" w:cstheme="minorEastAsia"/>
                <w:b/>
                <w:bCs/>
                <w:snapToGrid/>
                <w:color w:val="auto"/>
                <w:kern w:val="0"/>
                <w:sz w:val="24"/>
                <w:szCs w:val="24"/>
                <w:highlight w:val="none"/>
                <w:lang w:val="en-US" w:eastAsia="zh-CN"/>
              </w:rPr>
              <w:t>2</w:t>
            </w:r>
          </w:p>
        </w:tc>
        <w:tc>
          <w:tcPr>
            <w:tcW w:w="1242" w:type="dxa"/>
            <w:noWrap w:val="0"/>
            <w:vAlign w:val="center"/>
          </w:tcPr>
          <w:p w14:paraId="26DF0F79">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snapToGrid/>
                <w:color w:val="auto"/>
                <w:kern w:val="0"/>
                <w:sz w:val="24"/>
                <w:szCs w:val="24"/>
                <w:highlight w:val="none"/>
                <w:lang w:val="en-US" w:eastAsia="zh-CN"/>
              </w:rPr>
            </w:pPr>
            <w:r>
              <w:rPr>
                <w:rFonts w:hint="eastAsia" w:asciiTheme="minorEastAsia" w:hAnsiTheme="minorEastAsia" w:eastAsiaTheme="minorEastAsia" w:cstheme="minorEastAsia"/>
                <w:b w:val="0"/>
                <w:bCs/>
                <w:snapToGrid/>
                <w:color w:val="auto"/>
                <w:kern w:val="0"/>
                <w:sz w:val="24"/>
                <w:szCs w:val="24"/>
                <w:highlight w:val="none"/>
                <w:lang w:val="en-US" w:eastAsia="zh-CN"/>
              </w:rPr>
              <w:t>ops模块</w:t>
            </w:r>
            <w:r>
              <w:rPr>
                <w:rFonts w:hint="eastAsia" w:asciiTheme="minorEastAsia" w:hAnsiTheme="minorEastAsia" w:eastAsiaTheme="minorEastAsia" w:cstheme="minorEastAsia"/>
                <w:b w:val="0"/>
                <w:bCs/>
                <w:snapToGrid/>
                <w:color w:val="auto"/>
                <w:kern w:val="0"/>
                <w:sz w:val="24"/>
                <w:szCs w:val="24"/>
                <w:highlight w:val="none"/>
                <w:lang w:val="en-US" w:eastAsia="zh-CN"/>
              </w:rPr>
              <w:tab/>
            </w:r>
          </w:p>
        </w:tc>
        <w:tc>
          <w:tcPr>
            <w:tcW w:w="8685" w:type="dxa"/>
            <w:noWrap w:val="0"/>
            <w:vAlign w:val="center"/>
          </w:tcPr>
          <w:p w14:paraId="02985160">
            <w:pPr>
              <w:keepNext w:val="0"/>
              <w:keepLines w:val="0"/>
              <w:widowControl/>
              <w:suppressLineNumbers w:val="0"/>
              <w:kinsoku/>
              <w:autoSpaceDE/>
              <w:autoSpaceDN/>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snapToGrid/>
                <w:color w:val="auto"/>
                <w:kern w:val="2"/>
                <w:sz w:val="24"/>
                <w:szCs w:val="24"/>
                <w:highlight w:val="none"/>
                <w:u w:val="none"/>
                <w:lang w:val="en-US" w:eastAsia="zh-CN" w:bidi="ar-SA"/>
              </w:rPr>
            </w:pPr>
            <w:r>
              <w:rPr>
                <w:rFonts w:hint="eastAsia" w:asciiTheme="minorEastAsia" w:hAnsiTheme="minorEastAsia" w:eastAsiaTheme="minorEastAsia" w:cstheme="minorEastAsia"/>
                <w:b w:val="0"/>
                <w:bCs/>
                <w:snapToGrid/>
                <w:color w:val="auto"/>
                <w:kern w:val="0"/>
                <w:sz w:val="24"/>
                <w:szCs w:val="24"/>
                <w:highlight w:val="none"/>
                <w:lang w:val="en-US" w:eastAsia="zh-CN"/>
              </w:rPr>
              <w:t>1.采用按压式卡扣，可快速拆卸电脑模块。</w:t>
            </w:r>
            <w:r>
              <w:rPr>
                <w:rFonts w:hint="eastAsia" w:asciiTheme="minorEastAsia" w:hAnsiTheme="minorEastAsia" w:eastAsiaTheme="minorEastAsia" w:cstheme="minorEastAsia"/>
                <w:b w:val="0"/>
                <w:bCs/>
                <w:snapToGrid/>
                <w:color w:val="auto"/>
                <w:kern w:val="0"/>
                <w:sz w:val="24"/>
                <w:szCs w:val="24"/>
                <w:highlight w:val="none"/>
                <w:lang w:val="en-US" w:eastAsia="zh-CN"/>
              </w:rPr>
              <w:br w:type="textWrapping"/>
            </w:r>
            <w:r>
              <w:rPr>
                <w:rFonts w:hint="eastAsia" w:asciiTheme="minorEastAsia" w:hAnsiTheme="minorEastAsia" w:eastAsiaTheme="minorEastAsia" w:cstheme="minorEastAsia"/>
                <w:b w:val="0"/>
                <w:bCs/>
                <w:snapToGrid/>
                <w:color w:val="auto"/>
                <w:kern w:val="0"/>
                <w:sz w:val="24"/>
                <w:szCs w:val="24"/>
                <w:highlight w:val="none"/>
                <w:lang w:val="en-US" w:eastAsia="zh-CN"/>
              </w:rPr>
              <w:t>2.处理器：Intel Core i7 处理器或以上</w:t>
            </w:r>
            <w:r>
              <w:rPr>
                <w:rFonts w:hint="eastAsia" w:asciiTheme="minorEastAsia" w:hAnsiTheme="minorEastAsia" w:eastAsiaTheme="minorEastAsia" w:cstheme="minorEastAsia"/>
                <w:b w:val="0"/>
                <w:bCs/>
                <w:snapToGrid/>
                <w:color w:val="auto"/>
                <w:kern w:val="0"/>
                <w:sz w:val="24"/>
                <w:szCs w:val="24"/>
                <w:highlight w:val="none"/>
                <w:lang w:val="en-US" w:eastAsia="zh-CN"/>
              </w:rPr>
              <w:br w:type="textWrapping"/>
            </w:r>
            <w:r>
              <w:rPr>
                <w:rFonts w:hint="eastAsia" w:asciiTheme="minorEastAsia" w:hAnsiTheme="minorEastAsia" w:eastAsiaTheme="minorEastAsia" w:cstheme="minorEastAsia"/>
                <w:b w:val="0"/>
                <w:bCs/>
                <w:snapToGrid/>
                <w:color w:val="auto"/>
                <w:kern w:val="0"/>
                <w:sz w:val="24"/>
                <w:szCs w:val="24"/>
                <w:highlight w:val="none"/>
                <w:lang w:val="en-US" w:eastAsia="zh-CN"/>
              </w:rPr>
              <w:t>3.内存：16G内存或以上配置;</w:t>
            </w:r>
            <w:r>
              <w:rPr>
                <w:rFonts w:hint="eastAsia" w:asciiTheme="minorEastAsia" w:hAnsiTheme="minorEastAsia" w:eastAsiaTheme="minorEastAsia" w:cstheme="minorEastAsia"/>
                <w:b w:val="0"/>
                <w:bCs/>
                <w:snapToGrid/>
                <w:color w:val="auto"/>
                <w:kern w:val="0"/>
                <w:sz w:val="24"/>
                <w:szCs w:val="24"/>
                <w:highlight w:val="none"/>
                <w:lang w:val="en-US" w:eastAsia="zh-CN"/>
              </w:rPr>
              <w:br w:type="textWrapping"/>
            </w:r>
            <w:r>
              <w:rPr>
                <w:rFonts w:hint="eastAsia" w:asciiTheme="minorEastAsia" w:hAnsiTheme="minorEastAsia" w:eastAsiaTheme="minorEastAsia" w:cstheme="minorEastAsia"/>
                <w:b w:val="0"/>
                <w:bCs/>
                <w:snapToGrid/>
                <w:color w:val="auto"/>
                <w:kern w:val="0"/>
                <w:sz w:val="24"/>
                <w:szCs w:val="24"/>
                <w:highlight w:val="none"/>
                <w:lang w:val="en-US" w:eastAsia="zh-CN"/>
              </w:rPr>
              <w:t>4.硬盘：512G或以上。</w:t>
            </w:r>
            <w:r>
              <w:rPr>
                <w:rFonts w:hint="eastAsia" w:asciiTheme="minorEastAsia" w:hAnsiTheme="minorEastAsia" w:eastAsiaTheme="minorEastAsia" w:cstheme="minorEastAsia"/>
                <w:b w:val="0"/>
                <w:bCs/>
                <w:snapToGrid/>
                <w:color w:val="auto"/>
                <w:kern w:val="0"/>
                <w:sz w:val="24"/>
                <w:szCs w:val="24"/>
                <w:highlight w:val="none"/>
                <w:lang w:val="en-US" w:eastAsia="zh-CN"/>
              </w:rPr>
              <w:br w:type="textWrapping"/>
            </w:r>
            <w:r>
              <w:rPr>
                <w:rFonts w:hint="eastAsia" w:asciiTheme="minorEastAsia" w:hAnsiTheme="minorEastAsia" w:eastAsiaTheme="minorEastAsia" w:cstheme="minorEastAsia"/>
                <w:b w:val="0"/>
                <w:bCs/>
                <w:snapToGrid/>
                <w:color w:val="auto"/>
                <w:kern w:val="0"/>
                <w:sz w:val="24"/>
                <w:szCs w:val="24"/>
                <w:highlight w:val="none"/>
                <w:lang w:val="en-US" w:eastAsia="zh-CN"/>
              </w:rPr>
              <w:t>5.显卡：独立显卡</w:t>
            </w:r>
          </w:p>
        </w:tc>
        <w:tc>
          <w:tcPr>
            <w:tcW w:w="1380" w:type="dxa"/>
            <w:noWrap w:val="0"/>
            <w:vAlign w:val="center"/>
          </w:tcPr>
          <w:p w14:paraId="68500C5A">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0"/>
                <w:sz w:val="24"/>
                <w:szCs w:val="24"/>
                <w:highlight w:val="none"/>
                <w:lang w:val="en-US" w:eastAsia="zh-CN"/>
              </w:rPr>
            </w:pPr>
            <w:r>
              <w:rPr>
                <w:rFonts w:hint="eastAsia" w:asciiTheme="minorEastAsia" w:hAnsiTheme="minorEastAsia" w:eastAsiaTheme="minorEastAsia" w:cstheme="minorEastAsia"/>
                <w:b w:val="0"/>
                <w:bCs w:val="0"/>
                <w:snapToGrid/>
                <w:color w:val="auto"/>
                <w:kern w:val="0"/>
                <w:sz w:val="24"/>
                <w:szCs w:val="24"/>
                <w:highlight w:val="none"/>
                <w:lang w:val="en-US" w:eastAsia="zh-CN"/>
              </w:rPr>
              <w:t>1（台）</w:t>
            </w:r>
          </w:p>
        </w:tc>
        <w:tc>
          <w:tcPr>
            <w:tcW w:w="1584" w:type="dxa"/>
            <w:noWrap w:val="0"/>
            <w:vAlign w:val="center"/>
          </w:tcPr>
          <w:p w14:paraId="613C322D">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0"/>
                <w:sz w:val="24"/>
                <w:szCs w:val="24"/>
                <w:highlight w:val="none"/>
                <w:lang w:val="en-US" w:eastAsia="zh-CN"/>
              </w:rPr>
            </w:pPr>
          </w:p>
        </w:tc>
      </w:tr>
      <w:tr w14:paraId="24E8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4" w:type="dxa"/>
            <w:tcBorders>
              <w:top w:val="single" w:color="auto" w:sz="4" w:space="0"/>
              <w:left w:val="single" w:color="auto" w:sz="4" w:space="0"/>
              <w:bottom w:val="single" w:color="auto" w:sz="4" w:space="0"/>
              <w:right w:val="single" w:color="auto" w:sz="4" w:space="0"/>
            </w:tcBorders>
            <w:noWrap/>
            <w:vAlign w:val="center"/>
          </w:tcPr>
          <w:p w14:paraId="22E879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0"/>
                <w:sz w:val="24"/>
                <w:szCs w:val="24"/>
                <w:highlight w:val="none"/>
                <w:lang w:eastAsia="zh-CN"/>
              </w:rPr>
            </w:pPr>
            <w:r>
              <w:rPr>
                <w:rFonts w:hint="eastAsia" w:asciiTheme="minorEastAsia" w:hAnsiTheme="minorEastAsia" w:eastAsiaTheme="minorEastAsia" w:cstheme="minorEastAsia"/>
                <w:snapToGrid/>
                <w:color w:val="auto"/>
                <w:kern w:val="0"/>
                <w:sz w:val="24"/>
                <w:szCs w:val="24"/>
                <w:highlight w:val="none"/>
                <w:lang w:val="en-US" w:eastAsia="zh-CN"/>
              </w:rPr>
              <w:t>3</w:t>
            </w:r>
          </w:p>
        </w:tc>
        <w:tc>
          <w:tcPr>
            <w:tcW w:w="1242" w:type="dxa"/>
            <w:tcBorders>
              <w:top w:val="single" w:color="auto" w:sz="4" w:space="0"/>
              <w:left w:val="nil"/>
              <w:bottom w:val="single" w:color="auto" w:sz="4" w:space="0"/>
              <w:right w:val="single" w:color="auto" w:sz="4" w:space="0"/>
            </w:tcBorders>
            <w:noWrap w:val="0"/>
            <w:vAlign w:val="center"/>
          </w:tcPr>
          <w:p w14:paraId="3E0532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val="en-US" w:eastAsia="zh-CN"/>
              </w:rPr>
              <w:t>互动</w:t>
            </w:r>
            <w:r>
              <w:rPr>
                <w:rFonts w:hint="eastAsia" w:asciiTheme="minorEastAsia" w:hAnsiTheme="minorEastAsia" w:eastAsiaTheme="minorEastAsia" w:cstheme="minorEastAsia"/>
                <w:snapToGrid/>
                <w:color w:val="auto"/>
                <w:kern w:val="2"/>
                <w:sz w:val="24"/>
                <w:szCs w:val="24"/>
                <w:highlight w:val="none"/>
                <w:lang w:eastAsia="zh-CN"/>
              </w:rPr>
              <w:t>录播主机</w:t>
            </w:r>
          </w:p>
        </w:tc>
        <w:tc>
          <w:tcPr>
            <w:tcW w:w="8685" w:type="dxa"/>
            <w:tcBorders>
              <w:top w:val="single" w:color="auto" w:sz="4" w:space="0"/>
              <w:left w:val="nil"/>
              <w:bottom w:val="single" w:color="auto" w:sz="4" w:space="0"/>
              <w:right w:val="single" w:color="auto" w:sz="4" w:space="0"/>
            </w:tcBorders>
            <w:noWrap w:val="0"/>
            <w:vAlign w:val="center"/>
          </w:tcPr>
          <w:p w14:paraId="6B7BD723">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"1)录播主机须采用嵌入式硬件架构设计，整机配置ARM双核处理器， Linux系统， 1TB存储硬盘、2GB系统内存。支持音视频采集、音视频编码、视频处理、音频处理、直播、录制、互动、参数设置等功能。</w:t>
            </w:r>
          </w:p>
          <w:p w14:paraId="31CCA44A">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2) ★内置无线音频接收模块，整机无需外接音频接收模块，即可支持无线麦克风连接，至少支持2种不同类型的无线麦克风接入。（提供国家权威机构出具的检测报告复印件）</w:t>
            </w:r>
          </w:p>
          <w:p w14:paraId="0066FD72">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3) 整机RJ45接口≥4个，其中POE接口≥3个。</w:t>
            </w:r>
          </w:p>
          <w:p w14:paraId="159160B4">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4) 整机HDMI输入接口≥2个，均可支持输入3840*2160@30HZ、1920*1080P@60Hz 、1920*1080@50HZ等视频输入；至少1路具备音频采集能力，可控制音频采集开启或关闭。</w:t>
            </w:r>
          </w:p>
          <w:p w14:paraId="043CEC92">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5) 整机HDMI输出接口数量≥3个，最大支持3840*2160@30HZ输出，且支持音视频同步输出。</w:t>
            </w:r>
          </w:p>
          <w:p w14:paraId="425BCB6B">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6) ≥2路幻象供电麦克风输入，采用平衡传输，均支持48V幻象供电；≥2路线路音频输入，支持输入双声道；≥2路线路音频输出，支持输出双声道。</w:t>
            </w:r>
          </w:p>
          <w:p w14:paraId="4CDC0B67">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7) 主机支持开机自动搜索无线音频设备，并自动对频，无需额外的配对操作。主机与无线音频设备对频成功后，主机一体化触控屏上可查看连接状态，且支持音频提醒，可通过提示音确定连接状态。</w:t>
            </w:r>
          </w:p>
          <w:p w14:paraId="15AE0887">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8) USB接口数量≥3个。</w:t>
            </w:r>
          </w:p>
          <w:p w14:paraId="1F377CA5">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9) ★支持注册IOT物联平台，可通过IOT物联平台实现对设备的远程管控，查看当前主机总数、设备在线与离线状态，设备ID信息、IP地址、激活时间等信息。（提供国家权威机构出具的检测报告复印件）</w:t>
            </w:r>
          </w:p>
          <w:p w14:paraId="293D56D0">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10) ★录播主机与高清液晶触控屏一体化设计，无外接触控屏，屏幕分辨率不小于1920*1080，屏幕尺寸不小于15英寸，屏幕需为液晶电容屏，通过触控屏可实现导播操控且能够查看预监导播画面。（提供国家权威机构出具的检测报告复印件）</w:t>
            </w:r>
          </w:p>
          <w:p w14:paraId="42ED4A3C">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11) 支持rtmp直播推流，支持将直播流推送到第三方平台进行直播，推流路数≥3路；</w:t>
            </w:r>
          </w:p>
          <w:p w14:paraId="029A8429">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12) 支持录制时长设定，录制时长到达后可自动停止录制，支持设定时长包含40分钟、1小时、2小时、6小时、12小时，用户可根据需要提前结束录制。录制过程中，用户可通过主机一体化触控屏查看当前已录制时长。</w:t>
            </w:r>
          </w:p>
          <w:p w14:paraId="3140A9B1">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13) 支持多通道同时录制，支持生成标准MP4格式视频文件，支持同时录制导播画面、互动画面、课件画面、学生全景、学生特写、教师全景、教师特写。</w:t>
            </w:r>
          </w:p>
          <w:p w14:paraId="4844D82C">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14) ★主机采用双网卡，摄像机接入网络和外网网络彼此隔离，两块网卡能够独立工作，互不影响。（提供国家权威机构出具的检测报告复印件）</w:t>
            </w:r>
          </w:p>
          <w:p w14:paraId="04C28EFF">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15) 支持FTP远程自动上传录像，录制停止后自动上传视频文件到FTP服务器，支持断点续传。</w:t>
            </w:r>
          </w:p>
          <w:p w14:paraId="0B646214">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16）★屏幕需满足无蓝光危害，即在10000s（约2.8h）内不造成对视网膜蓝光危害（LB）, LB≤100 W•m-2•sr-1。（提供国家权威机构出具的检测报告复印件）</w:t>
            </w:r>
          </w:p>
          <w:p w14:paraId="07B47F78">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w:t>
            </w:r>
          </w:p>
        </w:tc>
        <w:tc>
          <w:tcPr>
            <w:tcW w:w="1380" w:type="dxa"/>
            <w:tcBorders>
              <w:top w:val="single" w:color="auto" w:sz="4" w:space="0"/>
              <w:left w:val="nil"/>
              <w:bottom w:val="single" w:color="auto" w:sz="4" w:space="0"/>
              <w:right w:val="single" w:color="auto" w:sz="4" w:space="0"/>
            </w:tcBorders>
            <w:noWrap/>
            <w:vAlign w:val="center"/>
          </w:tcPr>
          <w:p w14:paraId="368EDA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0"/>
                <w:sz w:val="24"/>
                <w:szCs w:val="24"/>
                <w:highlight w:val="none"/>
                <w:lang w:val="en-US" w:eastAsia="zh-CN"/>
              </w:rPr>
            </w:pPr>
            <w:r>
              <w:rPr>
                <w:rFonts w:hint="eastAsia" w:asciiTheme="minorEastAsia" w:hAnsiTheme="minorEastAsia" w:eastAsiaTheme="minorEastAsia" w:cstheme="minorEastAsia"/>
                <w:snapToGrid/>
                <w:color w:val="auto"/>
                <w:kern w:val="0"/>
                <w:sz w:val="24"/>
                <w:szCs w:val="24"/>
                <w:highlight w:val="none"/>
                <w:lang w:val="en-US" w:eastAsia="zh-CN"/>
              </w:rPr>
              <w:t>1(台)</w:t>
            </w:r>
          </w:p>
        </w:tc>
        <w:tc>
          <w:tcPr>
            <w:tcW w:w="1584" w:type="dxa"/>
            <w:tcBorders>
              <w:top w:val="single" w:color="auto" w:sz="4" w:space="0"/>
              <w:left w:val="nil"/>
              <w:bottom w:val="single" w:color="auto" w:sz="4" w:space="0"/>
              <w:right w:val="single" w:color="auto" w:sz="4" w:space="0"/>
            </w:tcBorders>
            <w:noWrap/>
            <w:vAlign w:val="center"/>
          </w:tcPr>
          <w:p w14:paraId="0302B8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0"/>
                <w:sz w:val="24"/>
                <w:szCs w:val="24"/>
                <w:highlight w:val="none"/>
                <w:lang w:val="en-US" w:eastAsia="zh-CN"/>
              </w:rPr>
            </w:pPr>
          </w:p>
        </w:tc>
      </w:tr>
      <w:tr w14:paraId="242A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84" w:type="dxa"/>
            <w:tcBorders>
              <w:top w:val="single" w:color="auto" w:sz="4" w:space="0"/>
              <w:left w:val="single" w:color="auto" w:sz="4" w:space="0"/>
              <w:bottom w:val="single" w:color="auto" w:sz="4" w:space="0"/>
              <w:right w:val="single" w:color="auto" w:sz="4" w:space="0"/>
            </w:tcBorders>
            <w:noWrap/>
            <w:vAlign w:val="center"/>
          </w:tcPr>
          <w:p w14:paraId="794292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0"/>
                <w:sz w:val="24"/>
                <w:szCs w:val="24"/>
                <w:highlight w:val="none"/>
                <w:lang w:eastAsia="zh-CN"/>
              </w:rPr>
            </w:pPr>
            <w:r>
              <w:rPr>
                <w:rFonts w:hint="eastAsia" w:asciiTheme="minorEastAsia" w:hAnsiTheme="minorEastAsia" w:eastAsiaTheme="minorEastAsia" w:cstheme="minorEastAsia"/>
                <w:snapToGrid/>
                <w:color w:val="auto"/>
                <w:kern w:val="0"/>
                <w:sz w:val="24"/>
                <w:szCs w:val="24"/>
                <w:highlight w:val="none"/>
                <w:lang w:val="en-US" w:eastAsia="zh-CN"/>
              </w:rPr>
              <w:t>4</w:t>
            </w:r>
          </w:p>
        </w:tc>
        <w:tc>
          <w:tcPr>
            <w:tcW w:w="1242" w:type="dxa"/>
            <w:tcBorders>
              <w:top w:val="single" w:color="auto" w:sz="4" w:space="0"/>
              <w:left w:val="nil"/>
              <w:bottom w:val="single" w:color="auto" w:sz="4" w:space="0"/>
              <w:right w:val="single" w:color="auto" w:sz="4" w:space="0"/>
            </w:tcBorders>
            <w:noWrap w:val="0"/>
            <w:vAlign w:val="center"/>
          </w:tcPr>
          <w:p w14:paraId="775849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主机导播系统V3.3.0</w:t>
            </w:r>
            <w:r>
              <w:rPr>
                <w:rFonts w:hint="eastAsia" w:asciiTheme="minorEastAsia" w:hAnsiTheme="minorEastAsia" w:eastAsiaTheme="minorEastAsia" w:cstheme="minorEastAsia"/>
                <w:snapToGrid/>
                <w:color w:val="auto"/>
                <w:kern w:val="2"/>
                <w:sz w:val="24"/>
                <w:szCs w:val="24"/>
                <w:highlight w:val="none"/>
                <w:lang w:eastAsia="zh-CN"/>
              </w:rPr>
              <w:tab/>
            </w:r>
          </w:p>
        </w:tc>
        <w:tc>
          <w:tcPr>
            <w:tcW w:w="8685" w:type="dxa"/>
            <w:tcBorders>
              <w:top w:val="single" w:color="auto" w:sz="4" w:space="0"/>
              <w:left w:val="nil"/>
              <w:bottom w:val="single" w:color="auto" w:sz="4" w:space="0"/>
              <w:right w:val="single" w:color="auto" w:sz="4" w:space="0"/>
            </w:tcBorders>
            <w:noWrap w:val="0"/>
            <w:vAlign w:val="center"/>
          </w:tcPr>
          <w:p w14:paraId="4DBB15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"1)支持设定自动导播默认画面，画面可以保持在默认画面，支持设置自动导播画面的保护时间和保持时间，支持自定义选择参与自动导播的画面。</w:t>
            </w:r>
          </w:p>
          <w:p w14:paraId="5C9077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2)支持单画面、画中画、左右等分、三画面、四画面的画面合成功能，支持自动导播、手动导播，可通过互动录播电脑主机一体化触控屏实现模式选择。</w:t>
            </w:r>
          </w:p>
          <w:p w14:paraId="09FA3F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3)可设定导播优先级，支持定时切换设置，可自由选择切换时间和切换画面，支持根据学生、老师行为状态实现画面智能切换。</w:t>
            </w:r>
          </w:p>
          <w:p w14:paraId="674643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4)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p>
          <w:p w14:paraId="5771EB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5)支持课件画面自动检测，可设置检测灵敏度；支持课件画面检测区域设定，可屏蔽电脑弹窗区域。</w:t>
            </w:r>
          </w:p>
          <w:p w14:paraId="5DC166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6)支持导入与导出互动录播主机配置文件，进行升级和调试。</w:t>
            </w:r>
          </w:p>
          <w:p w14:paraId="28CE43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7)支持云台摄像机控制，支持 PTZ（云台全方位移动及镜头变倍、变焦），多个预置位设置和调用；同时支持通过鼠标点击画面，实现云台摄像机跟踪，可通过鼠标滑轮实现镜头画面放大缩小。</w:t>
            </w:r>
          </w:p>
          <w:p w14:paraId="09B7D8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8)在导播界面的预览窗口可实时观看教师全景/特写、学生全景/特写、多媒体电脑共五路画面，点击可进行画面切换。预监画面可实时推流给资源平台，实现平台直播。</w:t>
            </w:r>
          </w:p>
          <w:p w14:paraId="5FA68A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9)支持电影模式和资源模式同步录制，可根据用户的不同需求选择录制模式。</w:t>
            </w:r>
          </w:p>
          <w:p w14:paraId="463878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10)支持外接导播台，可通过导播台实现对录播主机的录制控制、画面切换、云台跟踪、预置位设定与调取、音量调节。</w:t>
            </w:r>
          </w:p>
          <w:p w14:paraId="6C1540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w:t>
            </w:r>
          </w:p>
        </w:tc>
        <w:tc>
          <w:tcPr>
            <w:tcW w:w="1380" w:type="dxa"/>
            <w:tcBorders>
              <w:top w:val="single" w:color="auto" w:sz="4" w:space="0"/>
              <w:left w:val="nil"/>
              <w:bottom w:val="single" w:color="auto" w:sz="4" w:space="0"/>
              <w:right w:val="single" w:color="auto" w:sz="4" w:space="0"/>
            </w:tcBorders>
            <w:noWrap/>
            <w:vAlign w:val="center"/>
          </w:tcPr>
          <w:p w14:paraId="344B94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0"/>
                <w:sz w:val="24"/>
                <w:szCs w:val="24"/>
                <w:highlight w:val="none"/>
                <w:lang w:eastAsia="zh-CN"/>
              </w:rPr>
            </w:pPr>
            <w:r>
              <w:rPr>
                <w:rFonts w:hint="eastAsia" w:asciiTheme="minorEastAsia" w:hAnsiTheme="minorEastAsia" w:eastAsiaTheme="minorEastAsia" w:cstheme="minorEastAsia"/>
                <w:snapToGrid/>
                <w:color w:val="auto"/>
                <w:kern w:val="0"/>
                <w:sz w:val="24"/>
                <w:szCs w:val="24"/>
                <w:highlight w:val="none"/>
                <w:lang w:val="en-US" w:eastAsia="zh-CN"/>
              </w:rPr>
              <w:t>1（套）</w:t>
            </w:r>
          </w:p>
        </w:tc>
        <w:tc>
          <w:tcPr>
            <w:tcW w:w="1584" w:type="dxa"/>
            <w:tcBorders>
              <w:top w:val="single" w:color="auto" w:sz="4" w:space="0"/>
              <w:left w:val="nil"/>
              <w:bottom w:val="single" w:color="auto" w:sz="4" w:space="0"/>
              <w:right w:val="single" w:color="auto" w:sz="4" w:space="0"/>
            </w:tcBorders>
            <w:noWrap/>
            <w:vAlign w:val="center"/>
          </w:tcPr>
          <w:p w14:paraId="46914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0"/>
                <w:sz w:val="24"/>
                <w:szCs w:val="24"/>
                <w:highlight w:val="none"/>
                <w:lang w:val="en-US" w:eastAsia="zh-CN"/>
              </w:rPr>
            </w:pPr>
          </w:p>
        </w:tc>
      </w:tr>
      <w:tr w14:paraId="1002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4" w:hRule="atLeast"/>
        </w:trPr>
        <w:tc>
          <w:tcPr>
            <w:tcW w:w="784" w:type="dxa"/>
            <w:tcBorders>
              <w:top w:val="single" w:color="auto" w:sz="4" w:space="0"/>
              <w:left w:val="single" w:color="auto" w:sz="4" w:space="0"/>
              <w:bottom w:val="single" w:color="auto" w:sz="4" w:space="0"/>
              <w:right w:val="single" w:color="auto" w:sz="4" w:space="0"/>
            </w:tcBorders>
            <w:noWrap/>
            <w:vAlign w:val="center"/>
          </w:tcPr>
          <w:p w14:paraId="56502F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0"/>
                <w:sz w:val="24"/>
                <w:szCs w:val="24"/>
                <w:highlight w:val="none"/>
                <w:lang w:eastAsia="zh-CN"/>
              </w:rPr>
            </w:pPr>
            <w:r>
              <w:rPr>
                <w:rFonts w:hint="eastAsia" w:asciiTheme="minorEastAsia" w:hAnsiTheme="minorEastAsia" w:eastAsiaTheme="minorEastAsia" w:cstheme="minorEastAsia"/>
                <w:snapToGrid/>
                <w:color w:val="auto"/>
                <w:kern w:val="0"/>
                <w:sz w:val="24"/>
                <w:szCs w:val="24"/>
                <w:highlight w:val="none"/>
                <w:lang w:val="en-US" w:eastAsia="zh-CN"/>
              </w:rPr>
              <w:t>5</w:t>
            </w:r>
          </w:p>
        </w:tc>
        <w:tc>
          <w:tcPr>
            <w:tcW w:w="1242" w:type="dxa"/>
            <w:tcBorders>
              <w:top w:val="single" w:color="auto" w:sz="4" w:space="0"/>
              <w:left w:val="nil"/>
              <w:bottom w:val="single" w:color="auto" w:sz="4" w:space="0"/>
              <w:right w:val="single" w:color="auto" w:sz="4" w:space="0"/>
            </w:tcBorders>
            <w:noWrap w:val="0"/>
            <w:vAlign w:val="center"/>
          </w:tcPr>
          <w:p w14:paraId="028802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主机互动系统</w:t>
            </w:r>
          </w:p>
        </w:tc>
        <w:tc>
          <w:tcPr>
            <w:tcW w:w="8685" w:type="dxa"/>
            <w:tcBorders>
              <w:top w:val="single" w:color="auto" w:sz="4" w:space="0"/>
              <w:left w:val="nil"/>
              <w:bottom w:val="single" w:color="auto" w:sz="4" w:space="0"/>
              <w:right w:val="single" w:color="auto" w:sz="4" w:space="0"/>
            </w:tcBorders>
            <w:noWrap w:val="0"/>
            <w:vAlign w:val="center"/>
          </w:tcPr>
          <w:p w14:paraId="143401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支持自动接听，设置自动接听后，听课端会自动接通来自主讲端的互动请求，可选择设置关闭，同时支持手动接听，当主讲端发出呼叫请求后，在互动录播电脑主机一体化触控屏上会出现呼叫提醒，用户可选择接听或者挂断。</w:t>
            </w:r>
          </w:p>
          <w:p w14:paraId="2019CF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2)无需通过任何第三方软件即可进行网络监测，并在互动录播电脑主机一体化触控屏上显示教室网络状态；实现对网络联通性、网络稳定性、上行速度、下行速度、网络追踪性、网卡信息实时检测；在一段时间内，支持以折线图方式实时呈现网络稳定性、上行速度和下行速度。</w:t>
            </w:r>
          </w:p>
          <w:p w14:paraId="53AA2F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3)支持互动清晰度设置：支持 1080p@30fps，分辨率可选择 1080p、720p、VGA、QVGA，帧率可选择 30fps、25fps。互动画质可选择好、一般、流畅三个等级。</w:t>
            </w:r>
          </w:p>
          <w:p w14:paraId="04DC29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4)支持双流自动发送，设置自动发送后，建立呼叫，主讲教室自动发送双流。</w:t>
            </w:r>
          </w:p>
          <w:p w14:paraId="516592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5)支持课程预约功能，互动录播电脑主机能接收平台下发的互动课表，并显示于互动电脑主机一体化触控屏上，用户点击课表即可立即加入课堂，进行实时互动。</w:t>
            </w:r>
          </w:p>
          <w:p w14:paraId="6F4CEC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6)支持微信扫码登录，无需单独输入账号，使用微信扫描互动录播电脑主机一体化触控屏上显示的二维码即可登录互动系统，登陆后显示用户头像和用户名。</w:t>
            </w:r>
          </w:p>
          <w:p w14:paraId="542C9D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7)支持手动切换发给远端的画面。支持通过互动录播电脑主机一体化触控屏实现音量大小调整、静音。支持互动过程中一键全屏，全屏放大主画面，隐藏所有图标。支持开启和关闭桌面共享功能。</w:t>
            </w:r>
          </w:p>
          <w:p w14:paraId="5234B4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8)互动过程中可随时邀请新的听课端加入，支持拨号呼叫，用户可通过互动录播电脑主机一体化触控屏上的拨号键盘实现拨号呼叫；支持互动通讯录功能，通讯录可显示最近呼叫的账号信息，可通过通讯录实现一键呼叫。</w:t>
            </w:r>
          </w:p>
        </w:tc>
        <w:tc>
          <w:tcPr>
            <w:tcW w:w="1380" w:type="dxa"/>
            <w:tcBorders>
              <w:top w:val="single" w:color="auto" w:sz="4" w:space="0"/>
              <w:left w:val="nil"/>
              <w:bottom w:val="single" w:color="auto" w:sz="4" w:space="0"/>
              <w:right w:val="single" w:color="auto" w:sz="4" w:space="0"/>
            </w:tcBorders>
            <w:noWrap/>
            <w:vAlign w:val="center"/>
          </w:tcPr>
          <w:p w14:paraId="18C5B3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0"/>
                <w:sz w:val="24"/>
                <w:szCs w:val="24"/>
                <w:highlight w:val="none"/>
                <w:lang w:val="en-US" w:eastAsia="zh-CN"/>
              </w:rPr>
            </w:pPr>
            <w:r>
              <w:rPr>
                <w:rFonts w:hint="eastAsia" w:asciiTheme="minorEastAsia" w:hAnsiTheme="minorEastAsia" w:eastAsiaTheme="minorEastAsia" w:cstheme="minorEastAsia"/>
                <w:snapToGrid/>
                <w:color w:val="auto"/>
                <w:kern w:val="0"/>
                <w:sz w:val="24"/>
                <w:szCs w:val="24"/>
                <w:highlight w:val="none"/>
                <w:lang w:val="en-US" w:eastAsia="zh-CN"/>
              </w:rPr>
              <w:t>1（套）</w:t>
            </w:r>
          </w:p>
        </w:tc>
        <w:tc>
          <w:tcPr>
            <w:tcW w:w="1584" w:type="dxa"/>
            <w:tcBorders>
              <w:top w:val="single" w:color="auto" w:sz="4" w:space="0"/>
              <w:left w:val="nil"/>
              <w:bottom w:val="single" w:color="auto" w:sz="4" w:space="0"/>
              <w:right w:val="single" w:color="auto" w:sz="4" w:space="0"/>
            </w:tcBorders>
            <w:noWrap/>
            <w:vAlign w:val="center"/>
          </w:tcPr>
          <w:p w14:paraId="28CD31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0"/>
                <w:sz w:val="24"/>
                <w:szCs w:val="24"/>
                <w:highlight w:val="none"/>
                <w:lang w:val="en-US" w:eastAsia="zh-CN"/>
              </w:rPr>
            </w:pPr>
          </w:p>
        </w:tc>
      </w:tr>
      <w:tr w14:paraId="1B0E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84" w:type="dxa"/>
            <w:tcBorders>
              <w:top w:val="single" w:color="auto" w:sz="4" w:space="0"/>
              <w:left w:val="single" w:color="auto" w:sz="4" w:space="0"/>
              <w:bottom w:val="single" w:color="auto" w:sz="4" w:space="0"/>
              <w:right w:val="single" w:color="auto" w:sz="4" w:space="0"/>
            </w:tcBorders>
            <w:noWrap/>
            <w:vAlign w:val="center"/>
          </w:tcPr>
          <w:p w14:paraId="36019F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0"/>
                <w:sz w:val="24"/>
                <w:szCs w:val="24"/>
                <w:highlight w:val="none"/>
                <w:lang w:eastAsia="zh-CN"/>
              </w:rPr>
            </w:pPr>
            <w:r>
              <w:rPr>
                <w:rFonts w:hint="eastAsia" w:asciiTheme="minorEastAsia" w:hAnsiTheme="minorEastAsia" w:eastAsiaTheme="minorEastAsia" w:cstheme="minorEastAsia"/>
                <w:snapToGrid/>
                <w:color w:val="auto"/>
                <w:kern w:val="0"/>
                <w:sz w:val="24"/>
                <w:szCs w:val="24"/>
                <w:highlight w:val="none"/>
                <w:lang w:val="en-US" w:eastAsia="zh-CN"/>
              </w:rPr>
              <w:t>6</w:t>
            </w:r>
          </w:p>
        </w:tc>
        <w:tc>
          <w:tcPr>
            <w:tcW w:w="1242" w:type="dxa"/>
            <w:tcBorders>
              <w:top w:val="single" w:color="auto" w:sz="4" w:space="0"/>
              <w:left w:val="nil"/>
              <w:bottom w:val="single" w:color="auto" w:sz="4" w:space="0"/>
              <w:right w:val="single" w:color="auto" w:sz="4" w:space="0"/>
            </w:tcBorders>
            <w:noWrap w:val="0"/>
            <w:vAlign w:val="center"/>
          </w:tcPr>
          <w:p w14:paraId="6A5941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主机视频处理系统</w:t>
            </w:r>
            <w:r>
              <w:rPr>
                <w:rFonts w:hint="eastAsia" w:asciiTheme="minorEastAsia" w:hAnsiTheme="minorEastAsia" w:eastAsiaTheme="minorEastAsia" w:cstheme="minorEastAsia"/>
                <w:snapToGrid/>
                <w:color w:val="auto"/>
                <w:kern w:val="2"/>
                <w:sz w:val="24"/>
                <w:szCs w:val="24"/>
                <w:highlight w:val="none"/>
                <w:lang w:eastAsia="zh-CN"/>
              </w:rPr>
              <w:tab/>
            </w:r>
          </w:p>
        </w:tc>
        <w:tc>
          <w:tcPr>
            <w:tcW w:w="8685" w:type="dxa"/>
            <w:tcBorders>
              <w:top w:val="single" w:color="auto" w:sz="4" w:space="0"/>
              <w:left w:val="nil"/>
              <w:bottom w:val="single" w:color="auto" w:sz="4" w:space="0"/>
              <w:right w:val="single" w:color="auto" w:sz="4" w:space="0"/>
            </w:tcBorders>
            <w:noWrap w:val="0"/>
            <w:vAlign w:val="center"/>
          </w:tcPr>
          <w:p w14:paraId="4A606075">
            <w:pPr>
              <w:pStyle w:val="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1)可对图像识别分析，无需辅助定位装置，摄像机可同时完成画面拍摄和跟踪检测，实现学生行为的全自动跟踪功能。</w:t>
            </w:r>
          </w:p>
          <w:p w14:paraId="7608870F">
            <w:pPr>
              <w:pStyle w:val="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2)支持单个学生起立检测，检测到状态后可发码；支持多个学生起立检测，检测到多个学生起立可发码；支持学生坐下检测，学生坐下后可发码。</w:t>
            </w:r>
          </w:p>
          <w:p w14:paraId="616A0072">
            <w:pPr>
              <w:pStyle w:val="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3)当检测到学生起立状态后，摄像机能通过电子变倍展示学生区域特写，支持单学生区域特写与多学生区域特写。</w:t>
            </w:r>
          </w:p>
          <w:p w14:paraId="07F1A7C9">
            <w:pPr>
              <w:pStyle w:val="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snapToGrid/>
                <w:color w:val="auto"/>
                <w:sz w:val="24"/>
                <w:szCs w:val="24"/>
                <w:highlight w:val="none"/>
              </w:rPr>
              <w:t>4)支持设定跟踪区域和屏蔽区域。"</w:t>
            </w:r>
          </w:p>
        </w:tc>
        <w:tc>
          <w:tcPr>
            <w:tcW w:w="1380" w:type="dxa"/>
            <w:tcBorders>
              <w:top w:val="single" w:color="auto" w:sz="4" w:space="0"/>
              <w:left w:val="nil"/>
              <w:bottom w:val="single" w:color="auto" w:sz="4" w:space="0"/>
              <w:right w:val="single" w:color="auto" w:sz="4" w:space="0"/>
            </w:tcBorders>
            <w:noWrap/>
            <w:vAlign w:val="center"/>
          </w:tcPr>
          <w:p w14:paraId="22E6B6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0"/>
                <w:sz w:val="24"/>
                <w:szCs w:val="24"/>
                <w:highlight w:val="none"/>
                <w:lang w:val="en-US" w:eastAsia="zh-CN"/>
              </w:rPr>
            </w:pPr>
            <w:r>
              <w:rPr>
                <w:rFonts w:hint="eastAsia" w:asciiTheme="minorEastAsia" w:hAnsiTheme="minorEastAsia" w:eastAsiaTheme="minorEastAsia" w:cstheme="minorEastAsia"/>
                <w:snapToGrid/>
                <w:color w:val="auto"/>
                <w:kern w:val="0"/>
                <w:sz w:val="24"/>
                <w:szCs w:val="24"/>
                <w:highlight w:val="none"/>
                <w:lang w:val="en-US" w:eastAsia="zh-CN"/>
              </w:rPr>
              <w:t>1（套）</w:t>
            </w:r>
          </w:p>
        </w:tc>
        <w:tc>
          <w:tcPr>
            <w:tcW w:w="1584" w:type="dxa"/>
            <w:tcBorders>
              <w:top w:val="single" w:color="auto" w:sz="4" w:space="0"/>
              <w:left w:val="nil"/>
              <w:bottom w:val="single" w:color="auto" w:sz="4" w:space="0"/>
              <w:right w:val="single" w:color="auto" w:sz="4" w:space="0"/>
            </w:tcBorders>
            <w:noWrap/>
            <w:vAlign w:val="center"/>
          </w:tcPr>
          <w:p w14:paraId="12865D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0"/>
                <w:sz w:val="24"/>
                <w:szCs w:val="24"/>
                <w:highlight w:val="none"/>
                <w:lang w:val="en-US" w:eastAsia="zh-CN"/>
              </w:rPr>
            </w:pPr>
          </w:p>
        </w:tc>
      </w:tr>
      <w:tr w14:paraId="4DAF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84" w:type="dxa"/>
            <w:tcBorders>
              <w:top w:val="single" w:color="auto" w:sz="4" w:space="0"/>
              <w:left w:val="single" w:color="auto" w:sz="4" w:space="0"/>
              <w:bottom w:val="single" w:color="auto" w:sz="4" w:space="0"/>
              <w:right w:val="single" w:color="auto" w:sz="4" w:space="0"/>
            </w:tcBorders>
            <w:noWrap/>
            <w:vAlign w:val="center"/>
          </w:tcPr>
          <w:p w14:paraId="1E0F71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0"/>
                <w:sz w:val="24"/>
                <w:szCs w:val="24"/>
                <w:highlight w:val="none"/>
                <w:lang w:val="en-US" w:eastAsia="zh-CN"/>
              </w:rPr>
            </w:pPr>
            <w:r>
              <w:rPr>
                <w:rFonts w:hint="eastAsia" w:asciiTheme="minorEastAsia" w:hAnsiTheme="minorEastAsia" w:eastAsiaTheme="minorEastAsia" w:cstheme="minorEastAsia"/>
                <w:snapToGrid/>
                <w:color w:val="auto"/>
                <w:kern w:val="0"/>
                <w:sz w:val="24"/>
                <w:szCs w:val="24"/>
                <w:highlight w:val="none"/>
                <w:lang w:val="en-US" w:eastAsia="zh-CN"/>
              </w:rPr>
              <w:t>7</w:t>
            </w:r>
          </w:p>
        </w:tc>
        <w:tc>
          <w:tcPr>
            <w:tcW w:w="1242" w:type="dxa"/>
            <w:tcBorders>
              <w:top w:val="single" w:color="auto" w:sz="4" w:space="0"/>
              <w:left w:val="nil"/>
              <w:bottom w:val="single" w:color="auto" w:sz="4" w:space="0"/>
              <w:right w:val="single" w:color="auto" w:sz="4" w:space="0"/>
            </w:tcBorders>
            <w:noWrap w:val="0"/>
            <w:vAlign w:val="center"/>
          </w:tcPr>
          <w:p w14:paraId="7464D1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4K教师摄像机</w:t>
            </w: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ab/>
            </w:r>
          </w:p>
        </w:tc>
        <w:tc>
          <w:tcPr>
            <w:tcW w:w="8685" w:type="dxa"/>
            <w:tcBorders>
              <w:top w:val="single" w:color="auto" w:sz="4" w:space="0"/>
              <w:left w:val="nil"/>
              <w:bottom w:val="single" w:color="auto" w:sz="4" w:space="0"/>
              <w:right w:val="single" w:color="auto" w:sz="4" w:space="0"/>
            </w:tcBorders>
            <w:noWrap w:val="0"/>
            <w:vAlign w:val="center"/>
          </w:tcPr>
          <w:p w14:paraId="40E7A855">
            <w:pPr>
              <w:pStyle w:val="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1)4K摄像机镜头水平视场角：40°。</w:t>
            </w:r>
          </w:p>
          <w:p w14:paraId="5BB63F75">
            <w:pPr>
              <w:pStyle w:val="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2)传感器尺寸：CMOS 1/2.8英寸。</w:t>
            </w:r>
          </w:p>
          <w:p w14:paraId="600651A3">
            <w:pPr>
              <w:pStyle w:val="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3)传感器有效像素：846万。</w:t>
            </w:r>
          </w:p>
          <w:p w14:paraId="56B12F6C">
            <w:pPr>
              <w:pStyle w:val="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4)最低照度：0.5 Lux @（F1.8, AGC ON）。</w:t>
            </w:r>
          </w:p>
          <w:p w14:paraId="4D487430">
            <w:pPr>
              <w:pStyle w:val="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5)支持2D&amp;3D数字降噪。</w:t>
            </w:r>
          </w:p>
          <w:p w14:paraId="2C551A95">
            <w:pPr>
              <w:pStyle w:val="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6)支持H.264、H.265视频编码格式。</w:t>
            </w:r>
          </w:p>
          <w:p w14:paraId="7F0BAAA0">
            <w:pPr>
              <w:pStyle w:val="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7)网络流传输协议：TCP, HTTP, UDP，RTSP, RTMP, ONVIF。</w:t>
            </w:r>
          </w:p>
          <w:p w14:paraId="44DF819E">
            <w:pPr>
              <w:pStyle w:val="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8)输入电压：DC 12V/PoE（IEEE802.3af）。</w:t>
            </w:r>
          </w:p>
          <w:p w14:paraId="6F72E57E">
            <w:pPr>
              <w:pStyle w:val="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9)全景画面支持畸变矫正功能。</w:t>
            </w:r>
          </w:p>
          <w:p w14:paraId="3DA68987">
            <w:pPr>
              <w:pStyle w:val="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10)整机接口:1路RJ45。支持POE网络供电，支持同时输出特写和全景等多路画面。</w:t>
            </w:r>
          </w:p>
          <w:p w14:paraId="018C1327">
            <w:pPr>
              <w:pStyle w:val="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snapToGrid/>
                <w:color w:val="auto"/>
                <w:sz w:val="24"/>
                <w:szCs w:val="24"/>
                <w:highlight w:val="none"/>
              </w:rPr>
              <w:t>11)支持EPTZ，以不动制动，放得更大，看的更清。"</w:t>
            </w:r>
          </w:p>
        </w:tc>
        <w:tc>
          <w:tcPr>
            <w:tcW w:w="1380" w:type="dxa"/>
            <w:tcBorders>
              <w:top w:val="single" w:color="auto" w:sz="4" w:space="0"/>
              <w:left w:val="nil"/>
              <w:bottom w:val="single" w:color="auto" w:sz="4" w:space="0"/>
              <w:right w:val="single" w:color="auto" w:sz="4" w:space="0"/>
            </w:tcBorders>
            <w:noWrap/>
            <w:vAlign w:val="center"/>
          </w:tcPr>
          <w:p w14:paraId="16F3B8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0"/>
                <w:sz w:val="24"/>
                <w:szCs w:val="24"/>
                <w:highlight w:val="none"/>
                <w:lang w:val="en-US" w:eastAsia="zh-CN"/>
              </w:rPr>
            </w:pPr>
            <w:r>
              <w:rPr>
                <w:rFonts w:hint="eastAsia" w:asciiTheme="minorEastAsia" w:hAnsiTheme="minorEastAsia" w:eastAsiaTheme="minorEastAsia" w:cstheme="minorEastAsia"/>
                <w:snapToGrid/>
                <w:color w:val="auto"/>
                <w:kern w:val="0"/>
                <w:sz w:val="24"/>
                <w:szCs w:val="24"/>
                <w:highlight w:val="none"/>
                <w:lang w:val="en-US" w:eastAsia="zh-CN"/>
              </w:rPr>
              <w:t>1（台）</w:t>
            </w:r>
          </w:p>
        </w:tc>
        <w:tc>
          <w:tcPr>
            <w:tcW w:w="1584" w:type="dxa"/>
            <w:tcBorders>
              <w:top w:val="single" w:color="auto" w:sz="4" w:space="0"/>
              <w:left w:val="nil"/>
              <w:bottom w:val="single" w:color="auto" w:sz="4" w:space="0"/>
              <w:right w:val="single" w:color="auto" w:sz="4" w:space="0"/>
            </w:tcBorders>
            <w:noWrap/>
            <w:vAlign w:val="center"/>
          </w:tcPr>
          <w:p w14:paraId="1AB11D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0"/>
                <w:sz w:val="24"/>
                <w:szCs w:val="24"/>
                <w:highlight w:val="none"/>
                <w:lang w:val="en-US" w:eastAsia="zh-CN"/>
              </w:rPr>
            </w:pPr>
          </w:p>
        </w:tc>
      </w:tr>
      <w:tr w14:paraId="5197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42650B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0"/>
                <w:sz w:val="24"/>
                <w:szCs w:val="24"/>
                <w:highlight w:val="none"/>
                <w:lang w:eastAsia="zh-CN"/>
              </w:rPr>
            </w:pPr>
            <w:r>
              <w:rPr>
                <w:rFonts w:hint="eastAsia" w:asciiTheme="minorEastAsia" w:hAnsiTheme="minorEastAsia" w:eastAsiaTheme="minorEastAsia" w:cstheme="minorEastAsia"/>
                <w:snapToGrid/>
                <w:color w:val="auto"/>
                <w:kern w:val="0"/>
                <w:sz w:val="24"/>
                <w:szCs w:val="24"/>
                <w:highlight w:val="none"/>
                <w:lang w:val="en-US" w:eastAsia="zh-CN"/>
              </w:rPr>
              <w:t>8</w:t>
            </w:r>
          </w:p>
        </w:tc>
        <w:tc>
          <w:tcPr>
            <w:tcW w:w="1242" w:type="dxa"/>
            <w:tcBorders>
              <w:top w:val="single" w:color="auto" w:sz="4" w:space="0"/>
              <w:left w:val="nil"/>
              <w:bottom w:val="single" w:color="auto" w:sz="4" w:space="0"/>
              <w:right w:val="single" w:color="auto" w:sz="4" w:space="0"/>
            </w:tcBorders>
            <w:noWrap w:val="0"/>
            <w:vAlign w:val="center"/>
          </w:tcPr>
          <w:p w14:paraId="375E49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教师摄像机图像处理系统</w:t>
            </w: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ab/>
            </w:r>
          </w:p>
        </w:tc>
        <w:tc>
          <w:tcPr>
            <w:tcW w:w="8685" w:type="dxa"/>
            <w:tcBorders>
              <w:top w:val="single" w:color="auto" w:sz="4" w:space="0"/>
              <w:left w:val="nil"/>
              <w:bottom w:val="single" w:color="auto" w:sz="4" w:space="0"/>
              <w:right w:val="single" w:color="auto" w:sz="4" w:space="0"/>
            </w:tcBorders>
            <w:noWrap w:val="0"/>
            <w:vAlign w:val="center"/>
          </w:tcPr>
          <w:p w14:paraId="0D3185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1)4K教师摄像机内嵌智能跟踪算法，无需单独安装定位跟踪主机及其他任何辅助拍摄设备，即可实现跟踪定位控制功能。</w:t>
            </w:r>
          </w:p>
          <w:p w14:paraId="401DB6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2)系统应采用智能图像识别算法，高清摄像机同时输出2路场景画面并分析计算，实现1台摄像机的2景位拍摄，通过导播跟踪系统，实现所有画面的自动导播切换：</w:t>
            </w:r>
          </w:p>
          <w:p w14:paraId="2BB46E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a)当教师在讲台区域站立授课时，自动切换为教师特写，当教师在讲台区域进行走动时，自动切换到教师全景；</w:t>
            </w:r>
          </w:p>
          <w:p w14:paraId="2A7006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b)当教师切换多媒体授课时，自动切换为多媒体特写画面；</w:t>
            </w:r>
          </w:p>
          <w:p w14:paraId="66EEFC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3)支持设置摄像机分辨率、帧率、码率</w:t>
            </w:r>
          </w:p>
          <w:p w14:paraId="61EB73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4)支持设置摄像机亮度、饱和度、对比度、锐度、色度、快门速度</w:t>
            </w:r>
          </w:p>
          <w:p w14:paraId="2F0C6E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5)图像支持左右镜像、上下翻转，默认不开启</w:t>
            </w:r>
          </w:p>
          <w:p w14:paraId="43494C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6)支持对摄像机网络进行管理，包括设置IP地址/网关/DNS等，支持组播协议搜索IP地址，并修改摄像机IP</w:t>
            </w:r>
          </w:p>
          <w:p w14:paraId="0162DB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7)支持rtmp推流，推流地址可设置</w:t>
            </w:r>
          </w:p>
          <w:p w14:paraId="1D80A6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eastAsia="zh-CN"/>
              </w:rPr>
              <w:t>8)支持TRSP推流，推流地址可设置"</w:t>
            </w:r>
          </w:p>
        </w:tc>
        <w:tc>
          <w:tcPr>
            <w:tcW w:w="1380" w:type="dxa"/>
            <w:tcBorders>
              <w:top w:val="single" w:color="auto" w:sz="4" w:space="0"/>
              <w:left w:val="nil"/>
              <w:bottom w:val="single" w:color="auto" w:sz="4" w:space="0"/>
              <w:right w:val="single" w:color="auto" w:sz="4" w:space="0"/>
            </w:tcBorders>
            <w:noWrap w:val="0"/>
            <w:vAlign w:val="center"/>
          </w:tcPr>
          <w:p w14:paraId="177DED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0"/>
                <w:sz w:val="24"/>
                <w:szCs w:val="24"/>
                <w:highlight w:val="none"/>
                <w:lang w:val="en-US" w:eastAsia="zh-CN"/>
              </w:rPr>
            </w:pPr>
            <w:r>
              <w:rPr>
                <w:rFonts w:hint="eastAsia" w:asciiTheme="minorEastAsia" w:hAnsiTheme="minorEastAsia" w:eastAsiaTheme="minorEastAsia" w:cstheme="minorEastAsia"/>
                <w:snapToGrid/>
                <w:color w:val="auto"/>
                <w:kern w:val="0"/>
                <w:sz w:val="24"/>
                <w:szCs w:val="24"/>
                <w:highlight w:val="none"/>
                <w:lang w:val="en-US" w:eastAsia="zh-CN"/>
              </w:rPr>
              <w:t>1(套)</w:t>
            </w:r>
          </w:p>
        </w:tc>
        <w:tc>
          <w:tcPr>
            <w:tcW w:w="1584" w:type="dxa"/>
            <w:tcBorders>
              <w:top w:val="single" w:color="auto" w:sz="4" w:space="0"/>
              <w:left w:val="nil"/>
              <w:bottom w:val="single" w:color="auto" w:sz="4" w:space="0"/>
              <w:right w:val="single" w:color="auto" w:sz="4" w:space="0"/>
            </w:tcBorders>
            <w:noWrap w:val="0"/>
            <w:vAlign w:val="center"/>
          </w:tcPr>
          <w:p w14:paraId="6C8343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0"/>
                <w:sz w:val="24"/>
                <w:szCs w:val="24"/>
                <w:highlight w:val="none"/>
                <w:lang w:val="en-US" w:eastAsia="zh-CN"/>
              </w:rPr>
            </w:pPr>
          </w:p>
        </w:tc>
      </w:tr>
      <w:tr w14:paraId="236F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4" w:type="dxa"/>
            <w:tcBorders>
              <w:top w:val="single" w:color="auto" w:sz="4" w:space="0"/>
              <w:left w:val="single" w:color="auto" w:sz="4" w:space="0"/>
              <w:right w:val="single" w:color="auto" w:sz="4" w:space="0"/>
            </w:tcBorders>
            <w:noWrap w:val="0"/>
            <w:vAlign w:val="center"/>
          </w:tcPr>
          <w:p w14:paraId="7BE35B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0"/>
                <w:sz w:val="24"/>
                <w:szCs w:val="24"/>
                <w:highlight w:val="none"/>
                <w:lang w:eastAsia="zh-CN"/>
              </w:rPr>
            </w:pPr>
            <w:r>
              <w:rPr>
                <w:rFonts w:hint="eastAsia" w:asciiTheme="minorEastAsia" w:hAnsiTheme="minorEastAsia" w:eastAsiaTheme="minorEastAsia" w:cstheme="minorEastAsia"/>
                <w:snapToGrid/>
                <w:color w:val="auto"/>
                <w:kern w:val="0"/>
                <w:sz w:val="24"/>
                <w:szCs w:val="24"/>
                <w:highlight w:val="none"/>
                <w:lang w:val="en-US" w:eastAsia="zh-CN"/>
              </w:rPr>
              <w:t>9</w:t>
            </w:r>
          </w:p>
        </w:tc>
        <w:tc>
          <w:tcPr>
            <w:tcW w:w="1242" w:type="dxa"/>
            <w:tcBorders>
              <w:top w:val="single" w:color="auto" w:sz="4" w:space="0"/>
              <w:left w:val="nil"/>
              <w:bottom w:val="single" w:color="auto" w:sz="4" w:space="0"/>
              <w:right w:val="single" w:color="auto" w:sz="4" w:space="0"/>
            </w:tcBorders>
            <w:noWrap w:val="0"/>
            <w:vAlign w:val="center"/>
          </w:tcPr>
          <w:p w14:paraId="7FC736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2"/>
                <w:sz w:val="24"/>
                <w:szCs w:val="24"/>
                <w:highlight w:val="none"/>
                <w:u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eastAsia="zh-CN"/>
              </w:rPr>
              <w:t>4K学生摄像机</w:t>
            </w:r>
            <w:r>
              <w:rPr>
                <w:rFonts w:hint="eastAsia" w:asciiTheme="minorEastAsia" w:hAnsiTheme="minorEastAsia" w:eastAsiaTheme="minorEastAsia" w:cstheme="minorEastAsia"/>
                <w:snapToGrid/>
                <w:color w:val="auto"/>
                <w:kern w:val="2"/>
                <w:sz w:val="24"/>
                <w:szCs w:val="24"/>
                <w:highlight w:val="none"/>
                <w:lang w:eastAsia="zh-CN"/>
              </w:rPr>
              <w:tab/>
            </w:r>
          </w:p>
        </w:tc>
        <w:tc>
          <w:tcPr>
            <w:tcW w:w="8685" w:type="dxa"/>
            <w:tcBorders>
              <w:top w:val="single" w:color="auto" w:sz="4" w:space="0"/>
              <w:left w:val="nil"/>
              <w:bottom w:val="single" w:color="auto" w:sz="4" w:space="0"/>
              <w:right w:val="single" w:color="auto" w:sz="4" w:space="0"/>
            </w:tcBorders>
            <w:noWrap w:val="0"/>
            <w:vAlign w:val="center"/>
          </w:tcPr>
          <w:p w14:paraId="1C2CD9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1)4K摄像机镜头水平视场角：95°。</w:t>
            </w:r>
          </w:p>
          <w:p w14:paraId="544F0D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2)传感器尺寸：CMOS 1/2.8英寸。</w:t>
            </w:r>
          </w:p>
          <w:p w14:paraId="6059FE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3)传感器有效像素：846万。</w:t>
            </w:r>
          </w:p>
          <w:p w14:paraId="33FB6A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4)最低照度：0.5 Lux @（F1.8, AGC ON）。</w:t>
            </w:r>
          </w:p>
          <w:p w14:paraId="7CA5D5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5)支持2D&amp;3D数字降噪。</w:t>
            </w:r>
          </w:p>
          <w:p w14:paraId="6EAB18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6)支持H.264、H.265视频编码格式。</w:t>
            </w:r>
          </w:p>
          <w:p w14:paraId="61050C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7)网络流传输协议：TCP, HTTP, UDP，RTSP, RTMP, ONVIF。</w:t>
            </w:r>
          </w:p>
          <w:p w14:paraId="629BFF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8)输入电压：DC 12V/PoE（IEEE802.3af）。</w:t>
            </w:r>
          </w:p>
          <w:p w14:paraId="64E329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9)全景画面支持畸变矫正功能。</w:t>
            </w:r>
          </w:p>
          <w:p w14:paraId="352A23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10)整机接口:1路RJ45。支持POE网络供电，支持同时输出特写和全景等多路画面。</w:t>
            </w:r>
          </w:p>
          <w:p w14:paraId="217AB9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11)支持EPTZ，以不动制动，放得更大，看的更清。"</w:t>
            </w:r>
          </w:p>
        </w:tc>
        <w:tc>
          <w:tcPr>
            <w:tcW w:w="1380" w:type="dxa"/>
            <w:tcBorders>
              <w:top w:val="single" w:color="auto" w:sz="4" w:space="0"/>
              <w:left w:val="nil"/>
              <w:bottom w:val="single" w:color="auto" w:sz="4" w:space="0"/>
              <w:right w:val="single" w:color="auto" w:sz="4" w:space="0"/>
            </w:tcBorders>
            <w:noWrap w:val="0"/>
            <w:vAlign w:val="center"/>
          </w:tcPr>
          <w:p w14:paraId="6AEBA2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0"/>
                <w:sz w:val="24"/>
                <w:szCs w:val="24"/>
                <w:highlight w:val="none"/>
                <w:lang w:eastAsia="zh-CN"/>
              </w:rPr>
            </w:pPr>
            <w:r>
              <w:rPr>
                <w:rFonts w:hint="eastAsia" w:asciiTheme="minorEastAsia" w:hAnsiTheme="minorEastAsia" w:eastAsiaTheme="minorEastAsia" w:cstheme="minorEastAsia"/>
                <w:snapToGrid/>
                <w:color w:val="auto"/>
                <w:kern w:val="0"/>
                <w:sz w:val="24"/>
                <w:szCs w:val="24"/>
                <w:highlight w:val="none"/>
                <w:lang w:val="en-US" w:eastAsia="zh-CN"/>
              </w:rPr>
              <w:t>1（台）</w:t>
            </w:r>
          </w:p>
        </w:tc>
        <w:tc>
          <w:tcPr>
            <w:tcW w:w="1584" w:type="dxa"/>
            <w:tcBorders>
              <w:top w:val="single" w:color="auto" w:sz="4" w:space="0"/>
              <w:left w:val="nil"/>
              <w:bottom w:val="single" w:color="auto" w:sz="4" w:space="0"/>
              <w:right w:val="single" w:color="auto" w:sz="4" w:space="0"/>
            </w:tcBorders>
            <w:noWrap w:val="0"/>
            <w:vAlign w:val="center"/>
          </w:tcPr>
          <w:p w14:paraId="274B04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0"/>
                <w:sz w:val="24"/>
                <w:szCs w:val="24"/>
                <w:highlight w:val="none"/>
                <w:lang w:val="en-US" w:eastAsia="zh-CN"/>
              </w:rPr>
            </w:pPr>
          </w:p>
        </w:tc>
      </w:tr>
      <w:tr w14:paraId="323A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84" w:type="dxa"/>
            <w:tcBorders>
              <w:left w:val="single" w:color="auto" w:sz="4" w:space="0"/>
              <w:bottom w:val="single" w:color="auto" w:sz="4" w:space="0"/>
              <w:right w:val="single" w:color="auto" w:sz="4" w:space="0"/>
            </w:tcBorders>
            <w:noWrap w:val="0"/>
            <w:vAlign w:val="center"/>
          </w:tcPr>
          <w:p w14:paraId="31FC0A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0"/>
                <w:sz w:val="24"/>
                <w:szCs w:val="24"/>
                <w:highlight w:val="none"/>
                <w:lang w:val="en-US" w:eastAsia="zh-CN"/>
              </w:rPr>
            </w:pPr>
            <w:r>
              <w:rPr>
                <w:rFonts w:hint="eastAsia" w:asciiTheme="minorEastAsia" w:hAnsiTheme="minorEastAsia" w:eastAsiaTheme="minorEastAsia" w:cstheme="minorEastAsia"/>
                <w:snapToGrid/>
                <w:color w:val="auto"/>
                <w:kern w:val="0"/>
                <w:sz w:val="24"/>
                <w:szCs w:val="24"/>
                <w:highlight w:val="none"/>
                <w:lang w:val="en-US" w:eastAsia="zh-CN"/>
              </w:rPr>
              <w:t>10</w:t>
            </w:r>
          </w:p>
        </w:tc>
        <w:tc>
          <w:tcPr>
            <w:tcW w:w="1242" w:type="dxa"/>
            <w:tcBorders>
              <w:top w:val="single" w:color="auto" w:sz="4" w:space="0"/>
              <w:left w:val="nil"/>
              <w:bottom w:val="single" w:color="auto" w:sz="4" w:space="0"/>
              <w:right w:val="single" w:color="auto" w:sz="4" w:space="0"/>
            </w:tcBorders>
            <w:noWrap w:val="0"/>
            <w:vAlign w:val="center"/>
          </w:tcPr>
          <w:p w14:paraId="31B48B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学生摄像机图像处理系统</w:t>
            </w:r>
            <w:r>
              <w:rPr>
                <w:rFonts w:hint="eastAsia" w:asciiTheme="minorEastAsia" w:hAnsiTheme="minorEastAsia" w:eastAsiaTheme="minorEastAsia" w:cstheme="minorEastAsia"/>
                <w:snapToGrid/>
                <w:color w:val="auto"/>
                <w:kern w:val="2"/>
                <w:sz w:val="24"/>
                <w:szCs w:val="24"/>
                <w:highlight w:val="none"/>
                <w:lang w:eastAsia="zh-CN"/>
              </w:rPr>
              <w:tab/>
            </w:r>
          </w:p>
        </w:tc>
        <w:tc>
          <w:tcPr>
            <w:tcW w:w="8685" w:type="dxa"/>
            <w:tcBorders>
              <w:top w:val="single" w:color="auto" w:sz="4" w:space="0"/>
              <w:left w:val="nil"/>
              <w:bottom w:val="single" w:color="auto" w:sz="4" w:space="0"/>
              <w:right w:val="single" w:color="auto" w:sz="4" w:space="0"/>
            </w:tcBorders>
            <w:noWrap w:val="0"/>
            <w:vAlign w:val="center"/>
          </w:tcPr>
          <w:p w14:paraId="39A2D5F5">
            <w:pPr>
              <w:pStyle w:val="7"/>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"1)4K学生摄像机内嵌智能跟踪算法，无需单独安装定位跟踪主机及其他任何辅助拍摄设备，即可实现跟踪定位控制功能。</w:t>
            </w:r>
          </w:p>
          <w:p w14:paraId="0A60FDFF">
            <w:pPr>
              <w:pStyle w:val="7"/>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2)系统应采用智能图像识别算法，高清摄像机同时输出2路场景画面并分析计算，实现1台摄像机的2景位拍摄，通过导播跟踪系统，实现所有画面的自动导播切换：</w:t>
            </w:r>
          </w:p>
          <w:p w14:paraId="61D6193C">
            <w:pPr>
              <w:pStyle w:val="7"/>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a)学生起立发言时，首先切换为学生全景，再过渡为发言学生的特写画面，当多名学生站立时，自动切换到学生全景；</w:t>
            </w:r>
          </w:p>
          <w:p w14:paraId="21585974">
            <w:pPr>
              <w:pStyle w:val="7"/>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b)学生跟踪具备人脸检测辅助识别功能。</w:t>
            </w:r>
          </w:p>
          <w:p w14:paraId="641B72E1">
            <w:pPr>
              <w:pStyle w:val="7"/>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3)支持设置摄像机分辨率、帧率、码率</w:t>
            </w:r>
          </w:p>
          <w:p w14:paraId="6CD2C626">
            <w:pPr>
              <w:pStyle w:val="7"/>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4)支持设置摄像机亮度、饱和度、对比度、锐度、色度、快门速度</w:t>
            </w:r>
          </w:p>
          <w:p w14:paraId="43B5A148">
            <w:pPr>
              <w:pStyle w:val="7"/>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5)图像支持左右镜像、上下翻转，默认不开启</w:t>
            </w:r>
          </w:p>
          <w:p w14:paraId="6985DAF5">
            <w:pPr>
              <w:pStyle w:val="7"/>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6)支持对摄像机网络进行管理，包括设置IP地址/网关/DNS等，支持组播协议搜索IP地址，并修改摄像机IP</w:t>
            </w:r>
          </w:p>
          <w:p w14:paraId="63A06461">
            <w:pPr>
              <w:pStyle w:val="7"/>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7)支持rtmp推流，推流地址可设置</w:t>
            </w:r>
          </w:p>
          <w:p w14:paraId="00C64A6D">
            <w:pPr>
              <w:pStyle w:val="7"/>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8)支持TRSP推流，推流地址可设置"</w:t>
            </w:r>
          </w:p>
        </w:tc>
        <w:tc>
          <w:tcPr>
            <w:tcW w:w="1380" w:type="dxa"/>
            <w:tcBorders>
              <w:top w:val="single" w:color="auto" w:sz="4" w:space="0"/>
              <w:left w:val="nil"/>
              <w:bottom w:val="single" w:color="auto" w:sz="4" w:space="0"/>
              <w:right w:val="single" w:color="auto" w:sz="4" w:space="0"/>
            </w:tcBorders>
            <w:noWrap w:val="0"/>
            <w:vAlign w:val="center"/>
          </w:tcPr>
          <w:p w14:paraId="11E712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0"/>
                <w:sz w:val="24"/>
                <w:szCs w:val="24"/>
                <w:highlight w:val="none"/>
                <w:lang w:eastAsia="zh-CN"/>
              </w:rPr>
            </w:pPr>
            <w:r>
              <w:rPr>
                <w:rFonts w:hint="eastAsia" w:asciiTheme="minorEastAsia" w:hAnsiTheme="minorEastAsia" w:eastAsiaTheme="minorEastAsia" w:cstheme="minorEastAsia"/>
                <w:snapToGrid/>
                <w:color w:val="auto"/>
                <w:kern w:val="0"/>
                <w:sz w:val="24"/>
                <w:szCs w:val="24"/>
                <w:highlight w:val="none"/>
                <w:lang w:eastAsia="zh-CN"/>
              </w:rPr>
              <w:t>1（</w:t>
            </w:r>
            <w:r>
              <w:rPr>
                <w:rFonts w:hint="eastAsia" w:asciiTheme="minorEastAsia" w:hAnsiTheme="minorEastAsia" w:eastAsiaTheme="minorEastAsia" w:cstheme="minorEastAsia"/>
                <w:snapToGrid/>
                <w:color w:val="auto"/>
                <w:kern w:val="0"/>
                <w:sz w:val="24"/>
                <w:szCs w:val="24"/>
                <w:highlight w:val="none"/>
                <w:lang w:val="en-US" w:eastAsia="zh-CN"/>
              </w:rPr>
              <w:t>套</w:t>
            </w:r>
            <w:r>
              <w:rPr>
                <w:rFonts w:hint="eastAsia" w:asciiTheme="minorEastAsia" w:hAnsiTheme="minorEastAsia" w:eastAsiaTheme="minorEastAsia" w:cstheme="minorEastAsia"/>
                <w:snapToGrid/>
                <w:color w:val="auto"/>
                <w:kern w:val="0"/>
                <w:sz w:val="24"/>
                <w:szCs w:val="24"/>
                <w:highlight w:val="none"/>
                <w:lang w:eastAsia="zh-CN"/>
              </w:rPr>
              <w:t>）</w:t>
            </w:r>
          </w:p>
        </w:tc>
        <w:tc>
          <w:tcPr>
            <w:tcW w:w="1584" w:type="dxa"/>
            <w:tcBorders>
              <w:top w:val="single" w:color="auto" w:sz="4" w:space="0"/>
              <w:left w:val="nil"/>
              <w:bottom w:val="single" w:color="auto" w:sz="4" w:space="0"/>
              <w:right w:val="single" w:color="auto" w:sz="4" w:space="0"/>
            </w:tcBorders>
            <w:noWrap w:val="0"/>
            <w:vAlign w:val="center"/>
          </w:tcPr>
          <w:p w14:paraId="2CE9F7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0"/>
                <w:sz w:val="24"/>
                <w:szCs w:val="24"/>
                <w:highlight w:val="none"/>
                <w:lang w:eastAsia="zh-CN"/>
              </w:rPr>
            </w:pPr>
          </w:p>
        </w:tc>
      </w:tr>
      <w:tr w14:paraId="6B08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47A7C0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0"/>
                <w:sz w:val="24"/>
                <w:szCs w:val="24"/>
                <w:highlight w:val="none"/>
                <w:lang w:val="en-US" w:eastAsia="zh-CN"/>
              </w:rPr>
            </w:pPr>
            <w:r>
              <w:rPr>
                <w:rFonts w:hint="eastAsia" w:asciiTheme="minorEastAsia" w:hAnsiTheme="minorEastAsia" w:eastAsiaTheme="minorEastAsia" w:cstheme="minorEastAsia"/>
                <w:snapToGrid/>
                <w:color w:val="auto"/>
                <w:kern w:val="0"/>
                <w:sz w:val="24"/>
                <w:szCs w:val="24"/>
                <w:highlight w:val="none"/>
                <w:lang w:val="en-US" w:eastAsia="zh-CN"/>
              </w:rPr>
              <w:t>11</w:t>
            </w:r>
          </w:p>
        </w:tc>
        <w:tc>
          <w:tcPr>
            <w:tcW w:w="1242" w:type="dxa"/>
            <w:tcBorders>
              <w:top w:val="single" w:color="auto" w:sz="4" w:space="0"/>
              <w:left w:val="nil"/>
              <w:bottom w:val="single" w:color="auto" w:sz="4" w:space="0"/>
              <w:right w:val="single" w:color="auto" w:sz="4" w:space="0"/>
            </w:tcBorders>
            <w:noWrap w:val="0"/>
            <w:vAlign w:val="center"/>
          </w:tcPr>
          <w:p w14:paraId="31D22A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远程同步教学软件</w:t>
            </w: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ab/>
            </w: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w:t>
            </w:r>
          </w:p>
        </w:tc>
        <w:tc>
          <w:tcPr>
            <w:tcW w:w="8685" w:type="dxa"/>
            <w:tcBorders>
              <w:top w:val="single" w:color="auto" w:sz="4" w:space="0"/>
              <w:left w:val="nil"/>
              <w:bottom w:val="single" w:color="auto" w:sz="4" w:space="0"/>
              <w:right w:val="single" w:color="auto" w:sz="4" w:space="0"/>
            </w:tcBorders>
            <w:noWrap w:val="0"/>
            <w:vAlign w:val="center"/>
          </w:tcPr>
          <w:p w14:paraId="49A42E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"1)★支持用户在线打开云课件列表，无需下载至本地，即可在线打开云课件进行展示及讲授。（提供权威机构检测报告复印件）</w:t>
            </w:r>
          </w:p>
          <w:p w14:paraId="06785F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2)支持临时创建直播，通过设置主题、时长即可生成直播二维码。</w:t>
            </w:r>
          </w:p>
          <w:p w14:paraId="5C3632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3)支持将直播视频保存至云平台，并支持回看及在线播放。</w:t>
            </w:r>
          </w:p>
          <w:p w14:paraId="7381D7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4) ★可查看参与互动的教室的网络连接情况，了解彼此的设备网络环境。（提供权威机构检测报告复印件）</w:t>
            </w:r>
          </w:p>
          <w:p w14:paraId="0CD84C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5) ★书写笔迹支持至少3种不同粗细选择，12种不同颜色选择。（提供权威机构检测报告复印件）</w:t>
            </w:r>
          </w:p>
          <w:p w14:paraId="2746BC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6)默认颜色：系统智能分配授课端及不同听课端的默认笔迹颜色，学生可区分不同教室板书内容。</w:t>
            </w:r>
          </w:p>
          <w:p w14:paraId="769966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7) 支持≥6个视频信号自定义设置，可调用网络摄像头、本地摄像头等信号。</w:t>
            </w:r>
          </w:p>
          <w:p w14:paraId="7621EC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8) ★授课过程中支持用户调起白板工具，在大屏上进行板书，板书内容将在听课端实时同步；且支持听课端在大屏上板书，反向实时同步至授课端及其他听课端。（提供权威机构检测报告复印件）</w:t>
            </w:r>
          </w:p>
          <w:p w14:paraId="517C0B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9) ★支持用户在云课件中进行远程同步课堂游戏，异地教室的学生可同时在大屏上进行知识竞赛，以左右分屏形式实现两个教室的学生同台竞争。（提供权威机构检测报告复印件）</w:t>
            </w:r>
          </w:p>
          <w:p w14:paraId="3D2C45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10)支持互动课堂中可对本地班级、听课班级中表现好的班级发送点评奖励，每堂课可统计各班点评总分，并在课上一键展示最高得分的班级进行表扬。</w:t>
            </w:r>
          </w:p>
          <w:p w14:paraId="751176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11) ★支持在授课端及听课端生成拍照上传二维码，使用手机微信扫码后，可实时上传学生作业、试卷内容至大屏，授课端及听课端同步显示照片内容，且分别支持授课端与听课端的师生对照片进行拖动、放大、批注操作，实现远程讲评。（提供权威机构检测报告复印件）</w:t>
            </w:r>
          </w:p>
          <w:p w14:paraId="0B6FDE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12)授课端和听课端得悬浮工具条采用差异化设计。</w:t>
            </w:r>
          </w:p>
          <w:p w14:paraId="1B70DF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13)★授课过程中提供工具窗口，支持用户切换画面，调出互动工具；工具窗口可切换为迷你模式，以悬浮工具条形式显示，可置于授课课件上方。（提供权威机构检测报告复印件）</w:t>
            </w:r>
          </w:p>
          <w:p w14:paraId="6CF57C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14) ★授课过程中，老师只需在悬浮工具条上单击听课用户名，即可与该教室实时连麦对讲，实现异地互动。（提供权威机构检测报告复印件）</w:t>
            </w:r>
          </w:p>
          <w:p w14:paraId="019309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eastAsia="zh-CN"/>
              </w:rPr>
              <w:t>"</w:t>
            </w:r>
          </w:p>
        </w:tc>
        <w:tc>
          <w:tcPr>
            <w:tcW w:w="1380" w:type="dxa"/>
            <w:tcBorders>
              <w:top w:val="single" w:color="auto" w:sz="4" w:space="0"/>
              <w:left w:val="nil"/>
              <w:bottom w:val="single" w:color="auto" w:sz="4" w:space="0"/>
              <w:right w:val="single" w:color="auto" w:sz="4" w:space="0"/>
            </w:tcBorders>
            <w:noWrap w:val="0"/>
            <w:vAlign w:val="center"/>
          </w:tcPr>
          <w:p w14:paraId="5C0A41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0"/>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val="en-US" w:eastAsia="zh-CN" w:bidi="ar-SA"/>
              </w:rPr>
              <w:t>1（套）</w:t>
            </w:r>
          </w:p>
        </w:tc>
        <w:tc>
          <w:tcPr>
            <w:tcW w:w="1584" w:type="dxa"/>
            <w:tcBorders>
              <w:top w:val="single" w:color="auto" w:sz="4" w:space="0"/>
              <w:left w:val="nil"/>
              <w:bottom w:val="single" w:color="auto" w:sz="4" w:space="0"/>
              <w:right w:val="single" w:color="auto" w:sz="4" w:space="0"/>
            </w:tcBorders>
            <w:noWrap w:val="0"/>
            <w:vAlign w:val="center"/>
          </w:tcPr>
          <w:p w14:paraId="63D4A7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p>
        </w:tc>
      </w:tr>
      <w:tr w14:paraId="70D5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40DCC4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12</w:t>
            </w:r>
          </w:p>
        </w:tc>
        <w:tc>
          <w:tcPr>
            <w:tcW w:w="1242" w:type="dxa"/>
            <w:tcBorders>
              <w:top w:val="single" w:color="auto" w:sz="4" w:space="0"/>
              <w:left w:val="nil"/>
              <w:bottom w:val="single" w:color="auto" w:sz="4" w:space="0"/>
              <w:right w:val="single" w:color="auto" w:sz="4" w:space="0"/>
            </w:tcBorders>
            <w:noWrap w:val="0"/>
            <w:vAlign w:val="center"/>
          </w:tcPr>
          <w:p w14:paraId="1AAC2E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机械云台摄像机</w:t>
            </w: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ab/>
            </w:r>
          </w:p>
        </w:tc>
        <w:tc>
          <w:tcPr>
            <w:tcW w:w="8685" w:type="dxa"/>
            <w:tcBorders>
              <w:top w:val="single" w:color="auto" w:sz="4" w:space="0"/>
              <w:left w:val="nil"/>
              <w:bottom w:val="single" w:color="auto" w:sz="4" w:space="0"/>
              <w:right w:val="single" w:color="auto" w:sz="4" w:space="0"/>
            </w:tcBorders>
            <w:noWrap w:val="0"/>
            <w:vAlign w:val="center"/>
          </w:tcPr>
          <w:p w14:paraId="335669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"1)传感器尺寸：≥CMOS 1/1.8英寸</w:t>
            </w:r>
          </w:p>
          <w:p w14:paraId="1A3000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2)传感器有效像素≥800万</w:t>
            </w:r>
          </w:p>
          <w:p w14:paraId="607B9E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3)最低照度： 0.5Lux @ (F1.8, AGC ON)</w:t>
            </w:r>
          </w:p>
          <w:p w14:paraId="731BFF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4)镜头： F1.58 ~ F3.95</w:t>
            </w:r>
          </w:p>
          <w:p w14:paraId="40E649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5)快门： 1/30s ~ 1/10000s</w:t>
            </w:r>
          </w:p>
          <w:p w14:paraId="218494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6)支持自动白平衡功能</w:t>
            </w:r>
          </w:p>
          <w:p w14:paraId="30953E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7)支持背光补偿功能</w:t>
            </w:r>
          </w:p>
          <w:p w14:paraId="4DF813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8)支持图像冻结功能</w:t>
            </w:r>
          </w:p>
          <w:p w14:paraId="740810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9)支持POE供电</w:t>
            </w:r>
          </w:p>
          <w:p w14:paraId="71A2F4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10)支持2D&amp;3D数字降噪，信噪比≥55dB</w:t>
            </w:r>
          </w:p>
          <w:p w14:paraId="3FA5F2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11)支持预置位个数≥255个，预置位精度≤0.1°</w:t>
            </w:r>
          </w:p>
          <w:p w14:paraId="519076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12)支持最大水平视场角≥60°，最大垂直视场角≥35°</w:t>
            </w:r>
          </w:p>
          <w:p w14:paraId="387FC2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eastAsia="zh-CN"/>
              </w:rPr>
              <w:t>13)支持最大水平转动速度≥100°/s，最大垂直转动速度≥69°/s"</w:t>
            </w:r>
          </w:p>
        </w:tc>
        <w:tc>
          <w:tcPr>
            <w:tcW w:w="1380" w:type="dxa"/>
            <w:tcBorders>
              <w:top w:val="single" w:color="auto" w:sz="4" w:space="0"/>
              <w:left w:val="nil"/>
              <w:bottom w:val="single" w:color="auto" w:sz="4" w:space="0"/>
              <w:right w:val="single" w:color="auto" w:sz="4" w:space="0"/>
            </w:tcBorders>
            <w:noWrap w:val="0"/>
            <w:vAlign w:val="center"/>
          </w:tcPr>
          <w:p w14:paraId="5CED80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5(台)</w:t>
            </w:r>
          </w:p>
        </w:tc>
        <w:tc>
          <w:tcPr>
            <w:tcW w:w="1584" w:type="dxa"/>
            <w:tcBorders>
              <w:top w:val="single" w:color="auto" w:sz="4" w:space="0"/>
              <w:left w:val="nil"/>
              <w:bottom w:val="single" w:color="auto" w:sz="4" w:space="0"/>
              <w:right w:val="single" w:color="auto" w:sz="4" w:space="0"/>
            </w:tcBorders>
            <w:noWrap w:val="0"/>
            <w:vAlign w:val="center"/>
          </w:tcPr>
          <w:p w14:paraId="7EDFBD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p>
        </w:tc>
      </w:tr>
      <w:tr w14:paraId="112E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197267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13</w:t>
            </w:r>
          </w:p>
        </w:tc>
        <w:tc>
          <w:tcPr>
            <w:tcW w:w="1242" w:type="dxa"/>
            <w:tcBorders>
              <w:top w:val="single" w:color="auto" w:sz="4" w:space="0"/>
              <w:left w:val="nil"/>
              <w:bottom w:val="single" w:color="auto" w:sz="4" w:space="0"/>
              <w:right w:val="single" w:color="auto" w:sz="4" w:space="0"/>
            </w:tcBorders>
            <w:noWrap w:val="0"/>
            <w:vAlign w:val="center"/>
          </w:tcPr>
          <w:p w14:paraId="40F010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云台摄像机图像处理系统V3.3.0</w:t>
            </w: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ab/>
            </w:r>
          </w:p>
        </w:tc>
        <w:tc>
          <w:tcPr>
            <w:tcW w:w="8685" w:type="dxa"/>
            <w:tcBorders>
              <w:top w:val="single" w:color="auto" w:sz="4" w:space="0"/>
              <w:left w:val="nil"/>
              <w:bottom w:val="single" w:color="auto" w:sz="4" w:space="0"/>
              <w:right w:val="single" w:color="auto" w:sz="4" w:space="0"/>
            </w:tcBorders>
            <w:noWrap w:val="0"/>
            <w:vAlign w:val="center"/>
          </w:tcPr>
          <w:p w14:paraId="5AC5B2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"1、设备采用ARM硬件架构，linux操作系统</w:t>
            </w:r>
          </w:p>
          <w:p w14:paraId="19AC53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2、支持自动白平衡、背光补偿功能，支持2D、3D数字降噪</w:t>
            </w:r>
          </w:p>
          <w:p w14:paraId="44D2A8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3、支持不少于4种编码等级，包含baseline、mainprofile、highprofile、svc-t</w:t>
            </w:r>
          </w:p>
          <w:p w14:paraId="22740E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4、支持AAC、G711A两种音频编码格式</w:t>
            </w:r>
          </w:p>
          <w:p w14:paraId="27650F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5、支持TCP/IP, HTTP, RTSP, RTMP, Onvif, DHCP, 组播等网络协议</w:t>
            </w:r>
          </w:p>
          <w:p w14:paraId="36BE13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eastAsia="zh-CN"/>
              </w:rPr>
              <w:t>6、支持设置摄像机分辨率、帧率、码率、亮度、饱和度、对比度、锐度、色度、快门速度等"</w:t>
            </w:r>
          </w:p>
        </w:tc>
        <w:tc>
          <w:tcPr>
            <w:tcW w:w="1380" w:type="dxa"/>
            <w:tcBorders>
              <w:top w:val="single" w:color="auto" w:sz="4" w:space="0"/>
              <w:left w:val="nil"/>
              <w:bottom w:val="single" w:color="auto" w:sz="4" w:space="0"/>
              <w:right w:val="single" w:color="auto" w:sz="4" w:space="0"/>
            </w:tcBorders>
            <w:noWrap w:val="0"/>
            <w:vAlign w:val="center"/>
          </w:tcPr>
          <w:p w14:paraId="55FB4D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5（套）</w:t>
            </w:r>
          </w:p>
        </w:tc>
        <w:tc>
          <w:tcPr>
            <w:tcW w:w="1584" w:type="dxa"/>
            <w:tcBorders>
              <w:top w:val="single" w:color="auto" w:sz="4" w:space="0"/>
              <w:left w:val="nil"/>
              <w:bottom w:val="single" w:color="auto" w:sz="4" w:space="0"/>
              <w:right w:val="single" w:color="auto" w:sz="4" w:space="0"/>
            </w:tcBorders>
            <w:noWrap w:val="0"/>
            <w:vAlign w:val="center"/>
          </w:tcPr>
          <w:p w14:paraId="363836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p>
        </w:tc>
      </w:tr>
      <w:tr w14:paraId="1D369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7661E8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14</w:t>
            </w:r>
          </w:p>
        </w:tc>
        <w:tc>
          <w:tcPr>
            <w:tcW w:w="1242" w:type="dxa"/>
            <w:tcBorders>
              <w:top w:val="single" w:color="auto" w:sz="4" w:space="0"/>
              <w:left w:val="nil"/>
              <w:bottom w:val="single" w:color="auto" w:sz="4" w:space="0"/>
              <w:right w:val="single" w:color="auto" w:sz="4" w:space="0"/>
            </w:tcBorders>
            <w:noWrap w:val="0"/>
            <w:vAlign w:val="center"/>
          </w:tcPr>
          <w:p w14:paraId="2A238E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2"/>
                <w:sz w:val="24"/>
                <w:szCs w:val="24"/>
                <w:highlight w:val="none"/>
                <w:u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eastAsia="zh-CN"/>
              </w:rPr>
              <w:t>指向麦克风套件</w:t>
            </w:r>
            <w:r>
              <w:rPr>
                <w:rFonts w:hint="eastAsia" w:asciiTheme="minorEastAsia" w:hAnsiTheme="minorEastAsia" w:eastAsiaTheme="minorEastAsia" w:cstheme="minorEastAsia"/>
                <w:snapToGrid/>
                <w:color w:val="auto"/>
                <w:kern w:val="2"/>
                <w:sz w:val="24"/>
                <w:szCs w:val="24"/>
                <w:highlight w:val="none"/>
                <w:lang w:eastAsia="zh-CN"/>
              </w:rPr>
              <w:tab/>
            </w:r>
          </w:p>
        </w:tc>
        <w:tc>
          <w:tcPr>
            <w:tcW w:w="8685" w:type="dxa"/>
            <w:tcBorders>
              <w:top w:val="single" w:color="auto" w:sz="4" w:space="0"/>
              <w:left w:val="nil"/>
              <w:bottom w:val="single" w:color="auto" w:sz="4" w:space="0"/>
              <w:right w:val="single" w:color="auto" w:sz="4" w:space="0"/>
            </w:tcBorders>
            <w:noWrap w:val="0"/>
            <w:vAlign w:val="center"/>
          </w:tcPr>
          <w:p w14:paraId="00BE6F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"1)采用多核DSP专用音频芯片</w:t>
            </w:r>
          </w:p>
          <w:p w14:paraId="37DF9B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2)支持不少于6路差分输入，且6路均支持幻象供电</w:t>
            </w:r>
          </w:p>
          <w:p w14:paraId="319811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3)支持幻象供电开关，可开启和关闭幻象供电功能</w:t>
            </w:r>
          </w:p>
          <w:p w14:paraId="17C67A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4)支持不少于2路线路信号输入，且两路均支持立体声</w:t>
            </w:r>
          </w:p>
          <w:p w14:paraId="6D4F9C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5)支持不少于2路线路信号输出，且两路均支持立体声</w:t>
            </w:r>
          </w:p>
          <w:p w14:paraId="4EB4CC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6)支持不少于2个USB接口，且两个USB接口均可以双向传输音频</w:t>
            </w:r>
          </w:p>
          <w:p w14:paraId="1A6936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7)采用多合一传输技术，USB可同时支持音频输入、音频输出、参数调试、设备升级</w:t>
            </w:r>
          </w:p>
          <w:p w14:paraId="758181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8)支持不少于1个监听口，监听口可输出系统所有声音</w:t>
            </w:r>
          </w:p>
          <w:p w14:paraId="699ED0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9)套件至少应标配6支麦克风和6套安装支架</w:t>
            </w:r>
          </w:p>
          <w:p w14:paraId="2D023B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10)麦克风应采用不小于9.7mm大直径电容拾音单元</w:t>
            </w:r>
          </w:p>
          <w:p w14:paraId="35F13A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11)麦克风频率响应不低于50Hz~16KHz</w:t>
            </w:r>
          </w:p>
          <w:p w14:paraId="636A1E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12)麦克风应采用心型指向</w:t>
            </w:r>
          </w:p>
          <w:p w14:paraId="0E81D4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eastAsia="zh-CN"/>
              </w:rPr>
              <w:t>13)支持一键复位"</w:t>
            </w:r>
          </w:p>
        </w:tc>
        <w:tc>
          <w:tcPr>
            <w:tcW w:w="1380" w:type="dxa"/>
            <w:tcBorders>
              <w:top w:val="single" w:color="auto" w:sz="4" w:space="0"/>
              <w:left w:val="nil"/>
              <w:bottom w:val="single" w:color="auto" w:sz="4" w:space="0"/>
              <w:right w:val="single" w:color="auto" w:sz="4" w:space="0"/>
            </w:tcBorders>
            <w:noWrap w:val="0"/>
            <w:vAlign w:val="center"/>
          </w:tcPr>
          <w:p w14:paraId="375A45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1（套）</w:t>
            </w:r>
          </w:p>
        </w:tc>
        <w:tc>
          <w:tcPr>
            <w:tcW w:w="1584" w:type="dxa"/>
            <w:tcBorders>
              <w:top w:val="single" w:color="auto" w:sz="4" w:space="0"/>
              <w:left w:val="nil"/>
              <w:bottom w:val="single" w:color="auto" w:sz="4" w:space="0"/>
              <w:right w:val="single" w:color="auto" w:sz="4" w:space="0"/>
            </w:tcBorders>
            <w:noWrap w:val="0"/>
            <w:vAlign w:val="center"/>
          </w:tcPr>
          <w:p w14:paraId="2F701D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p>
        </w:tc>
      </w:tr>
      <w:tr w14:paraId="6935C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49C2DF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15</w:t>
            </w:r>
          </w:p>
        </w:tc>
        <w:tc>
          <w:tcPr>
            <w:tcW w:w="1242" w:type="dxa"/>
            <w:tcBorders>
              <w:top w:val="single" w:color="auto" w:sz="4" w:space="0"/>
              <w:left w:val="nil"/>
              <w:bottom w:val="single" w:color="auto" w:sz="4" w:space="0"/>
              <w:right w:val="single" w:color="auto" w:sz="4" w:space="0"/>
            </w:tcBorders>
            <w:noWrap w:val="0"/>
            <w:vAlign w:val="center"/>
          </w:tcPr>
          <w:p w14:paraId="7F8C04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麦克风音频处理系统V3.3.0</w:t>
            </w: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ab/>
            </w:r>
          </w:p>
        </w:tc>
        <w:tc>
          <w:tcPr>
            <w:tcW w:w="8685" w:type="dxa"/>
            <w:tcBorders>
              <w:top w:val="single" w:color="auto" w:sz="4" w:space="0"/>
              <w:left w:val="nil"/>
              <w:bottom w:val="single" w:color="auto" w:sz="4" w:space="0"/>
              <w:right w:val="single" w:color="auto" w:sz="4" w:space="0"/>
            </w:tcBorders>
            <w:noWrap w:val="0"/>
            <w:vAlign w:val="center"/>
          </w:tcPr>
          <w:p w14:paraId="1644B5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"1)支持全频带全双工自适应回声消除算法</w:t>
            </w:r>
          </w:p>
          <w:p w14:paraId="41E686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2)支持全频带动态自适应降噪技术，降噪电平最高达18dB</w:t>
            </w:r>
          </w:p>
          <w:p w14:paraId="74814B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3)支持自动增益控制</w:t>
            </w:r>
          </w:p>
          <w:p w14:paraId="0A3939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4)支持啸叫抑制</w:t>
            </w:r>
          </w:p>
          <w:p w14:paraId="283A1E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5)支持ducker算法，可设置ducker深度</w:t>
            </w:r>
          </w:p>
          <w:p w14:paraId="191C75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6)支持智能混音，可智能选择最佳麦克风采集音频</w:t>
            </w:r>
          </w:p>
          <w:p w14:paraId="034FDE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7)支持多通道音频矩阵，可根据场景需求进行相应设置</w:t>
            </w:r>
          </w:p>
          <w:p w14:paraId="1016A0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8)支持输入输出增益修改，最高支持12dB增益</w:t>
            </w:r>
          </w:p>
          <w:p w14:paraId="34FAF8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9)支持高通滤波</w:t>
            </w:r>
          </w:p>
          <w:p w14:paraId="550214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10)支持低通滤波</w:t>
            </w:r>
          </w:p>
          <w:p w14:paraId="0A54E5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11)支持音频限压器</w:t>
            </w:r>
          </w:p>
          <w:p w14:paraId="611322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12)支持EQ均衡</w:t>
            </w:r>
          </w:p>
          <w:p w14:paraId="49FD0A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13)支持回声抑制和回声消除</w:t>
            </w:r>
          </w:p>
          <w:p w14:paraId="100513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14)支持音频延时设置</w:t>
            </w:r>
          </w:p>
          <w:p w14:paraId="6F736B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eastAsia="zh-CN"/>
              </w:rPr>
              <w:t>15)支持音频参数调节，可通过软件进行不少于20项音频参数调整"</w:t>
            </w:r>
          </w:p>
        </w:tc>
        <w:tc>
          <w:tcPr>
            <w:tcW w:w="1380" w:type="dxa"/>
            <w:tcBorders>
              <w:top w:val="single" w:color="auto" w:sz="4" w:space="0"/>
              <w:left w:val="nil"/>
              <w:bottom w:val="single" w:color="auto" w:sz="4" w:space="0"/>
              <w:right w:val="single" w:color="auto" w:sz="4" w:space="0"/>
            </w:tcBorders>
            <w:noWrap w:val="0"/>
            <w:vAlign w:val="center"/>
          </w:tcPr>
          <w:p w14:paraId="000F68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1（套）</w:t>
            </w:r>
          </w:p>
        </w:tc>
        <w:tc>
          <w:tcPr>
            <w:tcW w:w="1584" w:type="dxa"/>
            <w:tcBorders>
              <w:top w:val="single" w:color="auto" w:sz="4" w:space="0"/>
              <w:left w:val="nil"/>
              <w:bottom w:val="single" w:color="auto" w:sz="4" w:space="0"/>
              <w:right w:val="single" w:color="auto" w:sz="4" w:space="0"/>
            </w:tcBorders>
            <w:noWrap w:val="0"/>
            <w:vAlign w:val="center"/>
          </w:tcPr>
          <w:p w14:paraId="36C780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p>
        </w:tc>
      </w:tr>
      <w:tr w14:paraId="31B7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7AFF78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16</w:t>
            </w:r>
          </w:p>
        </w:tc>
        <w:tc>
          <w:tcPr>
            <w:tcW w:w="1242" w:type="dxa"/>
            <w:tcBorders>
              <w:top w:val="single" w:color="auto" w:sz="4" w:space="0"/>
              <w:left w:val="nil"/>
              <w:bottom w:val="single" w:color="auto" w:sz="4" w:space="0"/>
              <w:right w:val="single" w:color="auto" w:sz="4" w:space="0"/>
            </w:tcBorders>
            <w:noWrap w:val="0"/>
            <w:vAlign w:val="center"/>
          </w:tcPr>
          <w:p w14:paraId="5FF77D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双通道无线麦克风</w:t>
            </w: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ab/>
            </w:r>
          </w:p>
        </w:tc>
        <w:tc>
          <w:tcPr>
            <w:tcW w:w="8685" w:type="dxa"/>
            <w:tcBorders>
              <w:top w:val="single" w:color="auto" w:sz="4" w:space="0"/>
              <w:left w:val="nil"/>
              <w:bottom w:val="single" w:color="auto" w:sz="4" w:space="0"/>
              <w:right w:val="single" w:color="auto" w:sz="4" w:space="0"/>
            </w:tcBorders>
            <w:noWrap w:val="0"/>
            <w:vAlign w:val="center"/>
          </w:tcPr>
          <w:p w14:paraId="21B3F2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"1、整机标配一个手持麦和一个头戴麦，且两个麦克风可同时工作。</w:t>
            </w:r>
          </w:p>
          <w:p w14:paraId="699199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2、接收机采用双通道UHF无线通信，每个通道≥100个频点可选，可切换频点总数≥200个。</w:t>
            </w:r>
          </w:p>
          <w:p w14:paraId="56CF6F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3、接收机音频信号输出口总数≥4个，3.5mm输出口≥1，6.35mm输出口≥1，卡侬输出口≥2。</w:t>
            </w:r>
          </w:p>
          <w:p w14:paraId="47B311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4、有效无线传输距离≥100m。</w:t>
            </w:r>
          </w:p>
          <w:p w14:paraId="4A5F2A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5、手持麦克风采用超心型指向，头戴麦克风采用心型指向。</w:t>
            </w:r>
          </w:p>
          <w:p w14:paraId="123AAA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eastAsia="zh-CN"/>
              </w:rPr>
              <w:t>6、手持麦克风内置陀螺仪，支持智能静音功能，麦克风静置超过10min，自动进入待机节能状态。"</w:t>
            </w:r>
          </w:p>
        </w:tc>
        <w:tc>
          <w:tcPr>
            <w:tcW w:w="1380" w:type="dxa"/>
            <w:tcBorders>
              <w:top w:val="single" w:color="auto" w:sz="4" w:space="0"/>
              <w:left w:val="nil"/>
              <w:bottom w:val="single" w:color="auto" w:sz="4" w:space="0"/>
              <w:right w:val="single" w:color="auto" w:sz="4" w:space="0"/>
            </w:tcBorders>
            <w:noWrap w:val="0"/>
            <w:vAlign w:val="center"/>
          </w:tcPr>
          <w:p w14:paraId="3F0CAE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1（套）</w:t>
            </w:r>
          </w:p>
        </w:tc>
        <w:tc>
          <w:tcPr>
            <w:tcW w:w="1584" w:type="dxa"/>
            <w:tcBorders>
              <w:top w:val="single" w:color="auto" w:sz="4" w:space="0"/>
              <w:left w:val="nil"/>
              <w:bottom w:val="single" w:color="auto" w:sz="4" w:space="0"/>
              <w:right w:val="single" w:color="auto" w:sz="4" w:space="0"/>
            </w:tcBorders>
            <w:noWrap w:val="0"/>
            <w:vAlign w:val="center"/>
          </w:tcPr>
          <w:p w14:paraId="2A8573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p>
        </w:tc>
      </w:tr>
      <w:tr w14:paraId="3416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36233D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17</w:t>
            </w:r>
          </w:p>
        </w:tc>
        <w:tc>
          <w:tcPr>
            <w:tcW w:w="1242" w:type="dxa"/>
            <w:tcBorders>
              <w:top w:val="single" w:color="auto" w:sz="4" w:space="0"/>
              <w:left w:val="nil"/>
              <w:bottom w:val="single" w:color="auto" w:sz="4" w:space="0"/>
              <w:right w:val="single" w:color="auto" w:sz="4" w:space="0"/>
            </w:tcBorders>
            <w:noWrap w:val="0"/>
            <w:vAlign w:val="center"/>
          </w:tcPr>
          <w:p w14:paraId="5045F1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snapToGrid/>
                <w:color w:val="auto"/>
                <w:kern w:val="2"/>
                <w:sz w:val="24"/>
                <w:szCs w:val="24"/>
                <w:highlight w:val="none"/>
                <w:u w:val="none"/>
                <w:lang w:val="en-US" w:eastAsia="zh-CN" w:bidi="ar-SA"/>
              </w:rPr>
              <w:t>麦克风音频处理系统V3.5.0</w:t>
            </w:r>
            <w:r>
              <w:rPr>
                <w:rFonts w:hint="eastAsia" w:asciiTheme="minorEastAsia" w:hAnsiTheme="minorEastAsia" w:eastAsiaTheme="minorEastAsia" w:cstheme="minorEastAsia"/>
                <w:i w:val="0"/>
                <w:iCs w:val="0"/>
                <w:snapToGrid/>
                <w:color w:val="auto"/>
                <w:kern w:val="2"/>
                <w:sz w:val="24"/>
                <w:szCs w:val="24"/>
                <w:highlight w:val="none"/>
                <w:u w:val="none"/>
                <w:lang w:val="en-US" w:eastAsia="zh-CN" w:bidi="ar-SA"/>
              </w:rPr>
              <w:tab/>
            </w:r>
          </w:p>
        </w:tc>
        <w:tc>
          <w:tcPr>
            <w:tcW w:w="8685" w:type="dxa"/>
            <w:tcBorders>
              <w:top w:val="single" w:color="auto" w:sz="4" w:space="0"/>
              <w:left w:val="nil"/>
              <w:bottom w:val="single" w:color="auto" w:sz="4" w:space="0"/>
              <w:right w:val="single" w:color="auto" w:sz="4" w:space="0"/>
            </w:tcBorders>
            <w:noWrap w:val="0"/>
            <w:vAlign w:val="center"/>
          </w:tcPr>
          <w:p w14:paraId="527445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"1、载波频率：600MHz~980MHz。</w:t>
            </w:r>
          </w:p>
          <w:p w14:paraId="0E1173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2、频率响应：50Hz~18KHz。</w:t>
            </w:r>
          </w:p>
          <w:p w14:paraId="69FFE4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3、信噪比＞95±5dB。</w:t>
            </w:r>
          </w:p>
          <w:p w14:paraId="5EC269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4、系统采用数字音码锁定技术，有效阻隔使用环境中信号干扰。</w:t>
            </w:r>
          </w:p>
          <w:p w14:paraId="2F71C2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5、支持全频带全双工自适应回声消除算法。</w:t>
            </w:r>
          </w:p>
          <w:p w14:paraId="3B95CA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6、支持全频自适应AI降噪技术。</w:t>
            </w:r>
          </w:p>
          <w:p w14:paraId="5C1F46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7、支持自动增益控制、啸叫抑制。</w:t>
            </w:r>
          </w:p>
          <w:p w14:paraId="2CD0E1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i w:val="0"/>
                <w:iCs w:val="0"/>
                <w:snapToGrid/>
                <w:color w:val="auto"/>
                <w:kern w:val="2"/>
                <w:sz w:val="24"/>
                <w:szCs w:val="24"/>
                <w:highlight w:val="none"/>
                <w:u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eastAsia="zh-CN"/>
              </w:rPr>
              <w:t>8、支持音频参数调节。"</w:t>
            </w:r>
          </w:p>
        </w:tc>
        <w:tc>
          <w:tcPr>
            <w:tcW w:w="1380" w:type="dxa"/>
            <w:tcBorders>
              <w:top w:val="single" w:color="auto" w:sz="4" w:space="0"/>
              <w:left w:val="nil"/>
              <w:bottom w:val="single" w:color="auto" w:sz="4" w:space="0"/>
              <w:right w:val="single" w:color="auto" w:sz="4" w:space="0"/>
            </w:tcBorders>
            <w:noWrap w:val="0"/>
            <w:vAlign w:val="center"/>
          </w:tcPr>
          <w:p w14:paraId="5DFE34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1（套）</w:t>
            </w:r>
          </w:p>
        </w:tc>
        <w:tc>
          <w:tcPr>
            <w:tcW w:w="1584" w:type="dxa"/>
            <w:tcBorders>
              <w:top w:val="single" w:color="auto" w:sz="4" w:space="0"/>
              <w:left w:val="nil"/>
              <w:bottom w:val="single" w:color="auto" w:sz="4" w:space="0"/>
              <w:right w:val="single" w:color="auto" w:sz="4" w:space="0"/>
            </w:tcBorders>
            <w:noWrap w:val="0"/>
            <w:vAlign w:val="center"/>
          </w:tcPr>
          <w:p w14:paraId="1ED605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p>
        </w:tc>
      </w:tr>
      <w:tr w14:paraId="355FD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33CE2B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18</w:t>
            </w:r>
          </w:p>
        </w:tc>
        <w:tc>
          <w:tcPr>
            <w:tcW w:w="1242" w:type="dxa"/>
            <w:tcBorders>
              <w:top w:val="single" w:color="auto" w:sz="4" w:space="0"/>
              <w:left w:val="nil"/>
              <w:bottom w:val="single" w:color="auto" w:sz="4" w:space="0"/>
              <w:right w:val="single" w:color="auto" w:sz="4" w:space="0"/>
            </w:tcBorders>
            <w:noWrap w:val="0"/>
            <w:vAlign w:val="center"/>
          </w:tcPr>
          <w:p w14:paraId="622BB4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snapToGrid/>
                <w:color w:val="auto"/>
                <w:kern w:val="2"/>
                <w:sz w:val="24"/>
                <w:szCs w:val="24"/>
                <w:highlight w:val="none"/>
                <w:u w:val="none"/>
                <w:lang w:val="en-US" w:eastAsia="zh-CN" w:bidi="ar-SA"/>
              </w:rPr>
              <w:t>本地存储服务器</w:t>
            </w:r>
            <w:r>
              <w:rPr>
                <w:rFonts w:hint="eastAsia" w:asciiTheme="minorEastAsia" w:hAnsiTheme="minorEastAsia" w:eastAsiaTheme="minorEastAsia" w:cstheme="minorEastAsia"/>
                <w:i w:val="0"/>
                <w:iCs w:val="0"/>
                <w:snapToGrid/>
                <w:color w:val="auto"/>
                <w:kern w:val="2"/>
                <w:sz w:val="24"/>
                <w:szCs w:val="24"/>
                <w:highlight w:val="none"/>
                <w:u w:val="none"/>
                <w:lang w:val="en-US" w:eastAsia="zh-CN" w:bidi="ar-SA"/>
              </w:rPr>
              <w:tab/>
            </w:r>
          </w:p>
        </w:tc>
        <w:tc>
          <w:tcPr>
            <w:tcW w:w="8685" w:type="dxa"/>
            <w:tcBorders>
              <w:top w:val="single" w:color="auto" w:sz="4" w:space="0"/>
              <w:left w:val="nil"/>
              <w:bottom w:val="single" w:color="auto" w:sz="4" w:space="0"/>
              <w:right w:val="single" w:color="auto" w:sz="4" w:space="0"/>
            </w:tcBorders>
            <w:noWrap w:val="0"/>
            <w:vAlign w:val="center"/>
          </w:tcPr>
          <w:p w14:paraId="68082B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"1、处理器：Intel E3-1245。</w:t>
            </w:r>
          </w:p>
          <w:p w14:paraId="768B74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 xml:space="preserve">2、内存类型：DDR4，内存空间：不小于16GB。 </w:t>
            </w:r>
          </w:p>
          <w:p w14:paraId="019AAD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3、硬盘接口：SATA3.0，硬盘类型：3.5英吋HDD。</w:t>
            </w:r>
          </w:p>
          <w:p w14:paraId="48CFB7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4、硬盘空间：物理空间不小于25TB。</w:t>
            </w:r>
          </w:p>
          <w:p w14:paraId="00705D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5、设备高度：≤1U。</w:t>
            </w:r>
          </w:p>
          <w:p w14:paraId="1625F2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6、操作系统：支持centos 64位。</w:t>
            </w:r>
          </w:p>
          <w:p w14:paraId="60CE1D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7、raid等级：支持raid 5。</w:t>
            </w:r>
          </w:p>
          <w:p w14:paraId="28C8A6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8、指示灯：RUN*1 HDD*1 LAN1*1 LAN2*1 Power*1。</w:t>
            </w:r>
          </w:p>
          <w:p w14:paraId="0B9113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9、USB：USB2.0≥4、USB3.0≥2。</w:t>
            </w:r>
          </w:p>
          <w:p w14:paraId="681C53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10、管理接口：IPMI*1。</w:t>
            </w:r>
          </w:p>
          <w:p w14:paraId="495674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11、网络接口：RJ45≥4，支持10/100/1000Mbps 自适应。"</w:t>
            </w:r>
          </w:p>
        </w:tc>
        <w:tc>
          <w:tcPr>
            <w:tcW w:w="1380" w:type="dxa"/>
            <w:tcBorders>
              <w:top w:val="single" w:color="auto" w:sz="4" w:space="0"/>
              <w:left w:val="nil"/>
              <w:bottom w:val="single" w:color="auto" w:sz="4" w:space="0"/>
              <w:right w:val="single" w:color="auto" w:sz="4" w:space="0"/>
            </w:tcBorders>
            <w:noWrap w:val="0"/>
            <w:vAlign w:val="center"/>
          </w:tcPr>
          <w:p w14:paraId="6F28A6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1（台）</w:t>
            </w:r>
          </w:p>
        </w:tc>
        <w:tc>
          <w:tcPr>
            <w:tcW w:w="1584" w:type="dxa"/>
            <w:tcBorders>
              <w:top w:val="single" w:color="auto" w:sz="4" w:space="0"/>
              <w:left w:val="nil"/>
              <w:bottom w:val="single" w:color="auto" w:sz="4" w:space="0"/>
              <w:right w:val="single" w:color="auto" w:sz="4" w:space="0"/>
            </w:tcBorders>
            <w:noWrap w:val="0"/>
            <w:vAlign w:val="center"/>
          </w:tcPr>
          <w:p w14:paraId="5C340D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p>
        </w:tc>
      </w:tr>
      <w:tr w14:paraId="46653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779B1B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19</w:t>
            </w:r>
          </w:p>
        </w:tc>
        <w:tc>
          <w:tcPr>
            <w:tcW w:w="1242" w:type="dxa"/>
            <w:tcBorders>
              <w:top w:val="single" w:color="auto" w:sz="4" w:space="0"/>
              <w:left w:val="nil"/>
              <w:bottom w:val="single" w:color="auto" w:sz="4" w:space="0"/>
              <w:right w:val="single" w:color="auto" w:sz="4" w:space="0"/>
            </w:tcBorders>
            <w:noWrap w:val="0"/>
            <w:vAlign w:val="center"/>
          </w:tcPr>
          <w:p w14:paraId="2EA642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snapToGrid/>
                <w:color w:val="auto"/>
                <w:kern w:val="2"/>
                <w:sz w:val="24"/>
                <w:szCs w:val="24"/>
                <w:highlight w:val="none"/>
                <w:u w:val="none"/>
                <w:lang w:val="en-US" w:eastAsia="zh-CN" w:bidi="ar-SA"/>
              </w:rPr>
              <w:t>三个课堂校级应用管理平台</w:t>
            </w:r>
            <w:r>
              <w:rPr>
                <w:rFonts w:hint="eastAsia" w:asciiTheme="minorEastAsia" w:hAnsiTheme="minorEastAsia" w:eastAsiaTheme="minorEastAsia" w:cstheme="minorEastAsia"/>
                <w:i w:val="0"/>
                <w:iCs w:val="0"/>
                <w:snapToGrid/>
                <w:color w:val="auto"/>
                <w:kern w:val="2"/>
                <w:sz w:val="24"/>
                <w:szCs w:val="24"/>
                <w:highlight w:val="none"/>
                <w:u w:val="none"/>
                <w:lang w:val="en-US" w:eastAsia="zh-CN" w:bidi="ar-SA"/>
              </w:rPr>
              <w:tab/>
            </w:r>
          </w:p>
        </w:tc>
        <w:tc>
          <w:tcPr>
            <w:tcW w:w="8685" w:type="dxa"/>
            <w:tcBorders>
              <w:top w:val="single" w:color="auto" w:sz="4" w:space="0"/>
              <w:left w:val="nil"/>
              <w:bottom w:val="single" w:color="auto" w:sz="4" w:space="0"/>
              <w:right w:val="single" w:color="auto" w:sz="4" w:space="0"/>
            </w:tcBorders>
            <w:noWrap w:val="0"/>
            <w:vAlign w:val="center"/>
          </w:tcPr>
          <w:p w14:paraId="22BA96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"1、系统采用模块化的架构设计B/S架构，用户可通过浏览器实现专递课堂、名校网络课堂、直播活动、用户管理等功能。</w:t>
            </w:r>
          </w:p>
          <w:p w14:paraId="06CA4C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2、教师可以通过自主账号登录平台，根据教师个人学习需求对全校的视频课程进行筛选、点播观看、在线学习。</w:t>
            </w:r>
          </w:p>
          <w:p w14:paraId="2AA236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3、视频管理：录播主机录制的视频自动上传至平台，支持本校教师或管理员对视频进行名称编辑、学科学段编辑、下载、删除、发布课程等操作。</w:t>
            </w:r>
          </w:p>
          <w:p w14:paraId="1AA23A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4、课程发布：课程发布时，可选择对应的学段、学科、发布模块、示范课分类等，方便用户按不同维度查找课程。</w:t>
            </w:r>
          </w:p>
          <w:p w14:paraId="75A36A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5、课程审核：支持学校管理员对本校教师申请发布的课程进行审核，监控公开课程资源的质量；拒绝课程发布时，需填写拒绝原因；若课程未通过时，系统将在消息中心自动通知该课程归属的教师。</w:t>
            </w:r>
          </w:p>
          <w:p w14:paraId="55DDA8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6、课程评论：支持用户对已发布视频进行视频打点并插入课堂评价，所评论内容需关联视频对应时间点。平台支持用户在线对课堂视频进行评论，所评论内容支持以新消息提示方式自动提醒授课教师。支持管理员对用户评论进行信息管理，可选择性删除评论内容，管控评论秩序。</w:t>
            </w:r>
          </w:p>
          <w:p w14:paraId="50EC7A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7、设备管理：显示管理员下辖的教室总数、在线教室总数、活跃教室数，实时呈现整体情况；支持学校管理员进行远程关机、重启、密码设置等等操作。</w:t>
            </w:r>
          </w:p>
          <w:p w14:paraId="1269F3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8、公网直播：学校管理员可设置录播设备的直播模式为公网直播，自由发起公网直播活动，方便举办公开课、校园培训等活动。</w:t>
            </w:r>
          </w:p>
          <w:p w14:paraId="31656A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9、活动课件：教师可选择云课件与直播关联，无需耗时上传本地文件；课件与直播关联后，支持用户在活动开始时间前查看云课件；活动开始后，用户可在观看直播视频的同时，在线查看已关联的课件。</w:t>
            </w:r>
          </w:p>
          <w:p w14:paraId="5A8026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10、导出签到数据：支持教师以Excel格式导出签到结果，签到结果包括每次签到用户的姓名、账号等信息。</w:t>
            </w:r>
          </w:p>
          <w:p w14:paraId="68839C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11、督导巡课：用户可查看校内正在直播授课的教室实时画面；支持至少6个教室画面同屏预览，快速掌握各教室基本情况；用户进入教室详情，可获取该教室当前授课信息、实时的音频、视频；支持进入“自动巡课”模式，自动进入浏览器全屏模式，按每10秒/15秒/20秒轮播各教室画面；支持教师在巡课过程对课堂进行文字点评、评课表打分，并按教师与课程统计巡课评课的历史记录。</w:t>
            </w:r>
          </w:p>
          <w:p w14:paraId="4DBFDA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12、教研评课：支持教师创建教研活动，并通过链接或海报分享给其他用户看课评课；支持教师在教研活动中查看活动简介、查看资料、发表点评、评课表打分。</w:t>
            </w:r>
          </w:p>
          <w:p w14:paraId="7F6518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13、教研数据：自动统计教研的点评次数、评课表平均分、观看人数等数据，支持查看文字点评的详情记录、评课表题目的客观题评分、主观题回答情况、教师评课记录。</w:t>
            </w:r>
          </w:p>
          <w:p w14:paraId="47CF49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14、评课表管理：支持管理员创建多张评课表，并自定义评课表的标题、引导语、评分标</w:t>
            </w:r>
          </w:p>
          <w:p w14:paraId="37B079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15、★支持用户对本地上传或录播机录制的视频，通过浏览器完成在线剪辑，将视频的无效内容删除，保留课堂中的重难点和精彩部分。（提供权威机构检测报告复印件）</w:t>
            </w:r>
          </w:p>
          <w:p w14:paraId="081C9A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16、插入课堂活动：支持用户在平台上查看已上传的云课件，并选择课件中的课堂活动插入视频中，设置为课程的互动答题环节；课程发布后，用户观看到所对应的课程时间点时，系统将自动弹出课堂活动，需要完成互动答题才可进入下一阶段的知识点学习。"</w:t>
            </w:r>
          </w:p>
        </w:tc>
        <w:tc>
          <w:tcPr>
            <w:tcW w:w="1380" w:type="dxa"/>
            <w:tcBorders>
              <w:top w:val="single" w:color="auto" w:sz="4" w:space="0"/>
              <w:left w:val="nil"/>
              <w:bottom w:val="single" w:color="auto" w:sz="4" w:space="0"/>
              <w:right w:val="single" w:color="auto" w:sz="4" w:space="0"/>
            </w:tcBorders>
            <w:noWrap w:val="0"/>
            <w:vAlign w:val="center"/>
          </w:tcPr>
          <w:p w14:paraId="167B49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1（套）</w:t>
            </w:r>
          </w:p>
        </w:tc>
        <w:tc>
          <w:tcPr>
            <w:tcW w:w="1584" w:type="dxa"/>
            <w:tcBorders>
              <w:top w:val="single" w:color="auto" w:sz="4" w:space="0"/>
              <w:left w:val="nil"/>
              <w:bottom w:val="single" w:color="auto" w:sz="4" w:space="0"/>
              <w:right w:val="single" w:color="auto" w:sz="4" w:space="0"/>
            </w:tcBorders>
            <w:noWrap w:val="0"/>
            <w:vAlign w:val="center"/>
          </w:tcPr>
          <w:p w14:paraId="4D1A6F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p>
        </w:tc>
      </w:tr>
      <w:tr w14:paraId="694CD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2DC716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snapToGrid/>
                <w:color w:val="auto"/>
                <w:kern w:val="0"/>
                <w:sz w:val="24"/>
                <w:szCs w:val="24"/>
                <w:highlight w:val="none"/>
                <w:lang w:val="en-US" w:eastAsia="zh-CN"/>
              </w:rPr>
            </w:pPr>
            <w:r>
              <w:rPr>
                <w:rFonts w:hint="eastAsia" w:asciiTheme="minorEastAsia" w:hAnsiTheme="minorEastAsia" w:eastAsiaTheme="minorEastAsia" w:cstheme="minorEastAsia"/>
                <w:snapToGrid/>
                <w:color w:val="auto"/>
                <w:kern w:val="0"/>
                <w:sz w:val="24"/>
                <w:szCs w:val="24"/>
                <w:highlight w:val="none"/>
                <w:lang w:val="en-US" w:eastAsia="zh-CN"/>
              </w:rPr>
              <w:t>20</w:t>
            </w:r>
          </w:p>
        </w:tc>
        <w:tc>
          <w:tcPr>
            <w:tcW w:w="1242" w:type="dxa"/>
            <w:tcBorders>
              <w:top w:val="single" w:color="auto" w:sz="4" w:space="0"/>
              <w:left w:val="nil"/>
              <w:bottom w:val="single" w:color="auto" w:sz="4" w:space="0"/>
              <w:right w:val="single" w:color="auto" w:sz="4" w:space="0"/>
            </w:tcBorders>
            <w:noWrap w:val="0"/>
            <w:vAlign w:val="center"/>
          </w:tcPr>
          <w:p w14:paraId="25AD56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交互智能平板</w:t>
            </w:r>
          </w:p>
        </w:tc>
        <w:tc>
          <w:tcPr>
            <w:tcW w:w="8685" w:type="dxa"/>
            <w:tcBorders>
              <w:top w:val="single" w:color="auto" w:sz="4" w:space="0"/>
              <w:left w:val="nil"/>
              <w:bottom w:val="single" w:color="auto" w:sz="4" w:space="0"/>
              <w:right w:val="single" w:color="auto" w:sz="4" w:space="0"/>
            </w:tcBorders>
            <w:noWrap w:val="0"/>
            <w:vAlign w:val="center"/>
          </w:tcPr>
          <w:p w14:paraId="52C7CC5A">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1.整机采用一体设计，外部无任何可见内部功能模块连接线。整机采用全金属外壳设计，边角采用弧形设计，表面无尖锐边缘或凸起。</w:t>
            </w:r>
          </w:p>
          <w:p w14:paraId="3AF2895F">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2.整机屏幕采用65英寸液晶显示器。整机采用UHD超高清LED液晶屏，显示比例16:9，钢化玻璃表面硬度≥9H。</w:t>
            </w:r>
          </w:p>
          <w:p w14:paraId="2CBDC003">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3.整机内嵌安卓操作系统，系统版本不低于11.0，内存≥2GB，存储空间≥8GB。(要求提供权威机构出具的检测报告)</w:t>
            </w:r>
          </w:p>
          <w:p w14:paraId="20699C26">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4.采用红外触控技术，支持Windows、Android系统中进行10点触控。</w:t>
            </w:r>
          </w:p>
          <w:p w14:paraId="3B879331">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5.从内部Android通道切换到内部PC通道后，触摸框在1s内达到可触控状态。从内部PC通道切换到外部通道后，触摸框在3s内达到可触控状态。</w:t>
            </w:r>
          </w:p>
          <w:p w14:paraId="6CEEFC84">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6.前置USB接口支持Android系统、Windows系统读取外接移动存储设备。</w:t>
            </w:r>
          </w:p>
          <w:p w14:paraId="7DF7D2DF">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7.部署单根网线可实现Android、Windows双系统有线网络连通。</w:t>
            </w:r>
          </w:p>
          <w:p w14:paraId="662E66DC">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8.整机能感应并自动调节屏幕亮度来达到在不同光照环境下的不同亮度显示效果。此功能可自行开启或关闭。</w:t>
            </w:r>
          </w:p>
          <w:p w14:paraId="21B067B1">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9.整机内置2.2声道扬声器，保证用户教学效果，额定总功率60W。整机支持高级音效设置，可以调节左右声道平衡；在中低频段125Hz～1KHz，高频段2KHz～16KHz分别有-12dB～12dB范围的调节功能。(要求提供权威机构出具的检测报告)</w:t>
            </w:r>
          </w:p>
          <w:p w14:paraId="08762065">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10.整机内置非独立外扩展的4阵列麦克风，可用于对教室环境音频进行采集，拾音距离≥12m。</w:t>
            </w:r>
          </w:p>
          <w:p w14:paraId="04AC685B">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11.整机内置扬声器采用缝隙发声技术，喇叭采用槽式开口涉及，不大于5.8mm(要求提供权威机构出具的检测报告)</w:t>
            </w:r>
          </w:p>
          <w:p w14:paraId="585ED1B2">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12.采用内置摄像头、麦克风，无需外接线材连接，任何可见外接线材及模块化拼接痕迹，未占用整机设备端口。</w:t>
            </w:r>
          </w:p>
          <w:p w14:paraId="0252C62B">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13.支持标准、听力、观影三种音效模式调节。(要求提供权威机构出具的检测报告)</w:t>
            </w:r>
          </w:p>
          <w:p w14:paraId="2B04FE39">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14.整机具备≤6个前置按键，可实现老师开关机、调出中控菜单、音量+/-等操作。(要求提供权威机构出具的检测报告)</w:t>
            </w:r>
          </w:p>
          <w:p w14:paraId="00A62F1F">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15.三合一电源按键，同一电源物理按键完成Android系统和Windows系统的开机、节能熄屏、关机操作；关机状态下按按键开机；开机状态下按按键实现节能熄屏/唤醒，长按按键实现关机。</w:t>
            </w:r>
          </w:p>
          <w:p w14:paraId="4DA4C5B8">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16.为方便老师录制微课，减少老师过多操作，设备支持通过前置按键一键启动录屏功能，可将屏幕中显示的课件、音频内容与人声同时录制。</w:t>
            </w:r>
          </w:p>
          <w:p w14:paraId="4200F0B5">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17.支持经典护眼模式，可通过前置物理按键一键启用经典护眼模式。</w:t>
            </w:r>
          </w:p>
          <w:p w14:paraId="362DAA6D">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18.整机支持纸质护眼模式，可以在任意通道任意画面任意软件所有显示内容下实现画面纹理的实时调整。(要求提供权威机构出具的检测报告)</w:t>
            </w:r>
          </w:p>
          <w:p w14:paraId="65A4887B">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19.支持版本Wi-Fi6，Wi-Fi制式支持IEEE 802.11 a/b/g/n/ac/ax, Wi-Fi和AP热点工作距离≥12m。(要求提供权威机构出具的检测报告)</w:t>
            </w:r>
          </w:p>
          <w:p w14:paraId="430921CF">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20.整机支持搭配具有NFC功能的手机、平板，通过接触整机设备上的NFC标识，即可实现手机、平板与大屏的连接并同步手机、平板的画面到设备上，无需其它操作设置，支持不少于4台手机、平板同时连接并显示。(要求提供权威机构出具的检测报告)</w:t>
            </w:r>
          </w:p>
          <w:p w14:paraId="58A42C51">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21.摄像头支持环境色温判断，根据环境调节显示图像模式。(要求提供权威机构出具的检测报告)</w:t>
            </w:r>
          </w:p>
          <w:p w14:paraId="0EAF0CD9">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22.整机内置非独立摄像头，拍摄像素数≥1300万。摄像头视场角≥135度，可用于AI智能识别人像，识别距离不小于10米。(要求提供权威机构出具的检测报告)</w:t>
            </w:r>
          </w:p>
          <w:p w14:paraId="7708099E">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23.整机摄像头支持人脸识别、快速点人数、随机抽人；识别所有学生，显示标记，然后随机抽选，同时显示标记不少于50人。(要求提供权威机构出具的检测报告)</w:t>
            </w:r>
          </w:p>
          <w:p w14:paraId="6A74A027">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24.外接电脑设备通过双头Type-C线连接至整机，可调用整机内置的摄像头、麦克风、扬声器，在外接电脑可拍摄教室画面。</w:t>
            </w:r>
          </w:p>
          <w:p w14:paraId="1BEBE5D5">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25.整机支持蓝牙Bluetooth 5.2标准。(要求提供权威机构出具的检测报告)</w:t>
            </w:r>
          </w:p>
          <w:p w14:paraId="484D7A80">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26.整机全通道侧边栏快捷菜单中可以随时调起切换智能息屏、经典护眼模式、纸质护眼模式、自动亮度模式，并可支持快捷调节音量、亮度。(要求提供权威机构出具的检测报告)</w:t>
            </w:r>
          </w:p>
          <w:p w14:paraId="66E09A1E">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27.整机全通道侧边栏支持在音乐课，学生跟随节拍器打节奏；支持设置节拍、轻重、节拍播放速度。(要求提供权威机构出具的检测报告)"</w:t>
            </w:r>
          </w:p>
        </w:tc>
        <w:tc>
          <w:tcPr>
            <w:tcW w:w="1380" w:type="dxa"/>
            <w:tcBorders>
              <w:top w:val="single" w:color="auto" w:sz="4" w:space="0"/>
              <w:left w:val="nil"/>
              <w:bottom w:val="single" w:color="auto" w:sz="4" w:space="0"/>
              <w:right w:val="single" w:color="auto" w:sz="4" w:space="0"/>
            </w:tcBorders>
            <w:noWrap w:val="0"/>
            <w:vAlign w:val="center"/>
          </w:tcPr>
          <w:p w14:paraId="0C0358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6(台)</w:t>
            </w:r>
          </w:p>
        </w:tc>
        <w:tc>
          <w:tcPr>
            <w:tcW w:w="1584" w:type="dxa"/>
            <w:tcBorders>
              <w:top w:val="single" w:color="auto" w:sz="4" w:space="0"/>
              <w:left w:val="nil"/>
              <w:bottom w:val="single" w:color="auto" w:sz="4" w:space="0"/>
              <w:right w:val="single" w:color="auto" w:sz="4" w:space="0"/>
            </w:tcBorders>
            <w:noWrap w:val="0"/>
            <w:vAlign w:val="center"/>
          </w:tcPr>
          <w:p w14:paraId="47221A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p>
        </w:tc>
      </w:tr>
      <w:tr w14:paraId="0762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406762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snapToGrid/>
                <w:color w:val="auto"/>
                <w:kern w:val="0"/>
                <w:sz w:val="24"/>
                <w:szCs w:val="24"/>
                <w:highlight w:val="none"/>
                <w:lang w:val="en-US" w:eastAsia="zh-CN"/>
              </w:rPr>
            </w:pPr>
            <w:r>
              <w:rPr>
                <w:rFonts w:hint="eastAsia" w:asciiTheme="minorEastAsia" w:hAnsiTheme="minorEastAsia" w:eastAsiaTheme="minorEastAsia" w:cstheme="minorEastAsia"/>
                <w:snapToGrid/>
                <w:color w:val="auto"/>
                <w:kern w:val="0"/>
                <w:sz w:val="24"/>
                <w:szCs w:val="24"/>
                <w:highlight w:val="none"/>
                <w:lang w:val="en-US" w:eastAsia="zh-CN"/>
              </w:rPr>
              <w:t>21</w:t>
            </w:r>
          </w:p>
        </w:tc>
        <w:tc>
          <w:tcPr>
            <w:tcW w:w="1242" w:type="dxa"/>
            <w:tcBorders>
              <w:top w:val="single" w:color="auto" w:sz="4" w:space="0"/>
              <w:left w:val="nil"/>
              <w:bottom w:val="single" w:color="auto" w:sz="4" w:space="0"/>
              <w:right w:val="single" w:color="auto" w:sz="4" w:space="0"/>
            </w:tcBorders>
            <w:noWrap w:val="0"/>
            <w:vAlign w:val="center"/>
          </w:tcPr>
          <w:p w14:paraId="237934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OPS模块</w:t>
            </w:r>
          </w:p>
        </w:tc>
        <w:tc>
          <w:tcPr>
            <w:tcW w:w="8685" w:type="dxa"/>
            <w:tcBorders>
              <w:top w:val="single" w:color="auto" w:sz="4" w:space="0"/>
              <w:left w:val="nil"/>
              <w:bottom w:val="single" w:color="auto" w:sz="4" w:space="0"/>
              <w:right w:val="single" w:color="auto" w:sz="4" w:space="0"/>
            </w:tcBorders>
            <w:noWrap w:val="0"/>
            <w:vAlign w:val="center"/>
          </w:tcPr>
          <w:p w14:paraId="40BE51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 主板南桥采用H410芯片组，搭载Intel 酷睿系列 i5 10代以上CPU。</w:t>
            </w:r>
          </w:p>
          <w:p w14:paraId="2317F3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2. PC模块可抽拉式插入整机，可实现无单独接线的插拔。</w:t>
            </w:r>
          </w:p>
          <w:p w14:paraId="4804D8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3. 内存：16GB DDR4笔记本内存或以上配置。</w:t>
            </w:r>
          </w:p>
          <w:p w14:paraId="5D8A0F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4. 硬盘：512GB或以上SSD固态硬盘。</w:t>
            </w:r>
          </w:p>
          <w:p w14:paraId="618ECD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5. 方便维修维护，采用按压式卡扣，无需工具就可快速拆卸电脑模块。</w:t>
            </w:r>
          </w:p>
          <w:p w14:paraId="62CF87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6. 具有独立非外扩展的视频输出接口：≥1路HDMI ，具有独立非外扩展的电脑USB接口：≥3路USB</w:t>
            </w:r>
          </w:p>
          <w:p w14:paraId="02670C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7. 为确保实现互动教学功能，ops模块要求与智慧黑板、交互智能平板同一品牌。</w:t>
            </w:r>
          </w:p>
        </w:tc>
        <w:tc>
          <w:tcPr>
            <w:tcW w:w="1380" w:type="dxa"/>
            <w:tcBorders>
              <w:top w:val="single" w:color="auto" w:sz="4" w:space="0"/>
              <w:left w:val="nil"/>
              <w:bottom w:val="single" w:color="auto" w:sz="4" w:space="0"/>
              <w:right w:val="single" w:color="auto" w:sz="4" w:space="0"/>
            </w:tcBorders>
            <w:noWrap w:val="0"/>
            <w:vAlign w:val="center"/>
          </w:tcPr>
          <w:p w14:paraId="5FC6FA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6（台）</w:t>
            </w:r>
          </w:p>
        </w:tc>
        <w:tc>
          <w:tcPr>
            <w:tcW w:w="1584" w:type="dxa"/>
            <w:tcBorders>
              <w:top w:val="single" w:color="auto" w:sz="4" w:space="0"/>
              <w:left w:val="nil"/>
              <w:bottom w:val="single" w:color="auto" w:sz="4" w:space="0"/>
              <w:right w:val="single" w:color="auto" w:sz="4" w:space="0"/>
            </w:tcBorders>
            <w:noWrap w:val="0"/>
            <w:vAlign w:val="center"/>
          </w:tcPr>
          <w:p w14:paraId="5D060E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p>
        </w:tc>
      </w:tr>
      <w:tr w14:paraId="3334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7C8B5D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snapToGrid/>
                <w:color w:val="auto"/>
                <w:kern w:val="0"/>
                <w:sz w:val="24"/>
                <w:szCs w:val="24"/>
                <w:highlight w:val="none"/>
                <w:lang w:val="en-US" w:eastAsia="zh-CN"/>
              </w:rPr>
            </w:pPr>
            <w:r>
              <w:rPr>
                <w:rFonts w:hint="eastAsia" w:asciiTheme="minorEastAsia" w:hAnsiTheme="minorEastAsia" w:eastAsiaTheme="minorEastAsia" w:cstheme="minorEastAsia"/>
                <w:snapToGrid/>
                <w:color w:val="auto"/>
                <w:kern w:val="0"/>
                <w:sz w:val="24"/>
                <w:szCs w:val="24"/>
                <w:highlight w:val="none"/>
                <w:lang w:val="en-US" w:eastAsia="zh-CN"/>
              </w:rPr>
              <w:t>22</w:t>
            </w:r>
          </w:p>
        </w:tc>
        <w:tc>
          <w:tcPr>
            <w:tcW w:w="1242" w:type="dxa"/>
            <w:tcBorders>
              <w:top w:val="single" w:color="auto" w:sz="4" w:space="0"/>
              <w:left w:val="nil"/>
              <w:bottom w:val="single" w:color="auto" w:sz="4" w:space="0"/>
              <w:right w:val="single" w:color="auto" w:sz="4" w:space="0"/>
            </w:tcBorders>
            <w:noWrap w:val="0"/>
            <w:vAlign w:val="center"/>
          </w:tcPr>
          <w:p w14:paraId="28E56D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移动支架</w:t>
            </w:r>
            <w:r>
              <w:rPr>
                <w:rFonts w:hint="eastAsia" w:asciiTheme="minorEastAsia" w:hAnsiTheme="minorEastAsia" w:eastAsiaTheme="minorEastAsia" w:cstheme="minorEastAsia"/>
                <w:snapToGrid/>
                <w:color w:val="auto"/>
                <w:kern w:val="2"/>
                <w:sz w:val="24"/>
                <w:szCs w:val="24"/>
                <w:highlight w:val="none"/>
                <w:lang w:val="en-US" w:eastAsia="zh-CN" w:bidi="ar-SA"/>
              </w:rPr>
              <w:tab/>
            </w:r>
          </w:p>
        </w:tc>
        <w:tc>
          <w:tcPr>
            <w:tcW w:w="8685" w:type="dxa"/>
            <w:tcBorders>
              <w:top w:val="single" w:color="auto" w:sz="4" w:space="0"/>
              <w:left w:val="nil"/>
              <w:bottom w:val="single" w:color="auto" w:sz="4" w:space="0"/>
              <w:right w:val="single" w:color="auto" w:sz="4" w:space="0"/>
            </w:tcBorders>
            <w:noWrap w:val="0"/>
            <w:vAlign w:val="center"/>
          </w:tcPr>
          <w:p w14:paraId="667BA15B">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1.移动支架通过防倾斜实验，正负10度倾斜角度下不能翻倒；</w:t>
            </w:r>
          </w:p>
          <w:p w14:paraId="1EDF8578">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2.承挂≥100kg，壁挂高度可调；整体高度≥1597mm；</w:t>
            </w:r>
          </w:p>
          <w:p w14:paraId="7825A153">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3.托盘承重25KG,模具设置U型置物槽，方便触摸笔、遥控器等物品放置；</w:t>
            </w:r>
          </w:p>
          <w:p w14:paraId="764D50AF">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4.支撑立杆采用壁厚≥1.8mm方通冷轧钢材质，表面黑色喷涂；</w:t>
            </w:r>
          </w:p>
          <w:p w14:paraId="7B5CDF5A">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5.脚轮为万向轮，聚氨酯（PU）材质，均带脚刹，直径不小于∮75mm；</w:t>
            </w:r>
          </w:p>
          <w:p w14:paraId="1DC559F6">
            <w:pPr>
              <w:keepNext w:val="0"/>
              <w:keepLines w:val="0"/>
              <w:widowControl/>
              <w:suppressLineNumbers w:val="0"/>
              <w:kinsoku/>
              <w:autoSpaceDE/>
              <w:autoSpaceDN/>
              <w:adjustRightInd/>
              <w:snapToGrid/>
              <w:spacing w:before="0" w:beforeAutospacing="0" w:after="0" w:afterAutospacing="0" w:line="240" w:lineRule="auto"/>
              <w:ind w:left="0" w:leftChars="0" w:right="0" w:rightChars="0"/>
              <w:jc w:val="both"/>
              <w:textAlignment w:val="center"/>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6.脚轮中心距横向≥1115mm，纵向≥627mm）</w:t>
            </w:r>
          </w:p>
        </w:tc>
        <w:tc>
          <w:tcPr>
            <w:tcW w:w="1380" w:type="dxa"/>
            <w:tcBorders>
              <w:top w:val="single" w:color="auto" w:sz="4" w:space="0"/>
              <w:left w:val="nil"/>
              <w:bottom w:val="single" w:color="auto" w:sz="4" w:space="0"/>
              <w:right w:val="single" w:color="auto" w:sz="4" w:space="0"/>
            </w:tcBorders>
            <w:noWrap w:val="0"/>
            <w:vAlign w:val="center"/>
          </w:tcPr>
          <w:p w14:paraId="266243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6（个）</w:t>
            </w:r>
          </w:p>
        </w:tc>
        <w:tc>
          <w:tcPr>
            <w:tcW w:w="1584" w:type="dxa"/>
            <w:tcBorders>
              <w:top w:val="single" w:color="auto" w:sz="4" w:space="0"/>
              <w:left w:val="nil"/>
              <w:bottom w:val="single" w:color="auto" w:sz="4" w:space="0"/>
              <w:right w:val="single" w:color="auto" w:sz="4" w:space="0"/>
            </w:tcBorders>
            <w:noWrap w:val="0"/>
            <w:vAlign w:val="center"/>
          </w:tcPr>
          <w:p w14:paraId="0DB572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p>
        </w:tc>
      </w:tr>
      <w:tr w14:paraId="5215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2F5BF2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snapToGrid/>
                <w:color w:val="auto"/>
                <w:kern w:val="0"/>
                <w:sz w:val="24"/>
                <w:szCs w:val="24"/>
                <w:highlight w:val="none"/>
                <w:lang w:val="en-US" w:eastAsia="zh-CN"/>
              </w:rPr>
            </w:pPr>
            <w:r>
              <w:rPr>
                <w:rFonts w:hint="eastAsia" w:asciiTheme="minorEastAsia" w:hAnsiTheme="minorEastAsia" w:eastAsiaTheme="minorEastAsia" w:cstheme="minorEastAsia"/>
                <w:snapToGrid/>
                <w:color w:val="auto"/>
                <w:kern w:val="0"/>
                <w:sz w:val="24"/>
                <w:szCs w:val="24"/>
                <w:highlight w:val="none"/>
                <w:lang w:val="en-US" w:eastAsia="zh-CN"/>
              </w:rPr>
              <w:t>23</w:t>
            </w:r>
          </w:p>
        </w:tc>
        <w:tc>
          <w:tcPr>
            <w:tcW w:w="1242" w:type="dxa"/>
            <w:tcBorders>
              <w:top w:val="single" w:color="auto" w:sz="4" w:space="0"/>
              <w:left w:val="nil"/>
              <w:bottom w:val="single" w:color="auto" w:sz="4" w:space="0"/>
              <w:right w:val="single" w:color="auto" w:sz="4" w:space="0"/>
            </w:tcBorders>
            <w:noWrap w:val="0"/>
            <w:vAlign w:val="center"/>
          </w:tcPr>
          <w:p w14:paraId="31AE89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品课小组研讨版</w:t>
            </w:r>
            <w:r>
              <w:rPr>
                <w:rFonts w:hint="eastAsia" w:asciiTheme="minorEastAsia" w:hAnsiTheme="minorEastAsia" w:eastAsiaTheme="minorEastAsia" w:cstheme="minorEastAsia"/>
                <w:snapToGrid/>
                <w:color w:val="auto"/>
                <w:kern w:val="2"/>
                <w:sz w:val="24"/>
                <w:szCs w:val="24"/>
                <w:highlight w:val="none"/>
                <w:lang w:val="en-US" w:eastAsia="zh-CN" w:bidi="ar-SA"/>
              </w:rPr>
              <w:tab/>
            </w:r>
          </w:p>
        </w:tc>
        <w:tc>
          <w:tcPr>
            <w:tcW w:w="8685" w:type="dxa"/>
            <w:tcBorders>
              <w:top w:val="single" w:color="auto" w:sz="4" w:space="0"/>
              <w:left w:val="nil"/>
              <w:bottom w:val="single" w:color="auto" w:sz="4" w:space="0"/>
              <w:right w:val="single" w:color="auto" w:sz="4" w:space="0"/>
            </w:tcBorders>
            <w:noWrap w:val="0"/>
            <w:vAlign w:val="center"/>
          </w:tcPr>
          <w:p w14:paraId="6055BB39">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1.软件互动教学：在公网环境下，无需借助任何外接设备，通过软件端即可实现手机/平板等学生学习终端与教师端授课工具进行连接，实现线上/线下/混合互动教学。</w:t>
            </w:r>
          </w:p>
          <w:p w14:paraId="790398E5">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2.扫码连接：支持学生端通过输入连接码和扫描二维码两种方式实现：进入课堂、考勤签到等功能。</w:t>
            </w:r>
          </w:p>
          <w:p w14:paraId="7623C91F">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3.支持老师在课堂中通过教师端一键调取预先准备的测验题目，并分发给学生进行作答，支持设置答题时长以及自动统计答题结果；答题过程中，支持老师提前结束答题。</w:t>
            </w:r>
          </w:p>
          <w:p w14:paraId="64A906C5">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4.互动反馈系统：具备公网互动反馈功能，可将所有学生端和教师端连接在一起构建成为一套互动反馈系统，方便老师在授课过程中发布问题让所有同学实时参与互动并形成数据沉淀统计，在系统中教师可以设置：主观观点收集互动，单选/多选/判断等可观答题互动，同时支持文件下发、批注下发功能。</w:t>
            </w:r>
          </w:p>
          <w:p w14:paraId="3885EF24">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5.支持老师一键调起黑板进行板书书写，书写支持笔锋书写，同时支持把老师书写的笔记转换成文字；书写笔记支持背手擦除，一键扫码打走，保存云端，发送给学生。</w:t>
            </w:r>
          </w:p>
          <w:p w14:paraId="64430FAA">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6.班级创建：支持老师主动创建班级功能，老师可进行多班级创建，老师可在后台提前进行班级创建，创建成功后，老师登录授课端应用时即可直接进入班级列表，选择班级进入课堂，同时支持在授课端进行临时班级创建。</w:t>
            </w:r>
          </w:p>
          <w:p w14:paraId="3AB973F5">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7.学生录入：后台老师主动创建班级后支持手动录入/批量学生导入，同时支持老师授课端学生扫码录入</w:t>
            </w:r>
          </w:p>
          <w:p w14:paraId="4000D60E">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8.统计考勤：支持无感考勤签到功能，学生连接成功进入课堂后，名字可自动显示在签到列表上，签到列表可实时统计已签到人数，并支持查看未到的人员。</w:t>
            </w:r>
          </w:p>
          <w:p w14:paraId="77183961">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9.互动答题：课中互动反馈系统支持一键下发答题指令，支持一次下发多道题目，最多可下发99道题目，可实现学生作答结果实时以柱状图形式展示，并且结果展示柱状图支持按全班或分组答题结果进行切换展示，便于进行小组间作答情况对比。</w:t>
            </w:r>
          </w:p>
          <w:p w14:paraId="3863F74F">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10.互动模式设置：互动反馈系统中支持抢答、抽选等多种互动模式选择，用于活跃课堂氛围。</w:t>
            </w:r>
          </w:p>
          <w:p w14:paraId="3390D26A">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11.观点云词：互动反馈系统支持主观观点收集功能，支持学生们自主提交不多于200字的观点评论，并自动生成班级关键词云，点击关键词可查看对应学生名单和具体评论信息。</w:t>
            </w:r>
          </w:p>
          <w:p w14:paraId="2FE8955E">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12.学情报告：互动反馈系统在上课结束后支持实时生成课程报告，课堂报告支持查看签到人数，课堂互动总数，平均参与度，提问个数，支持查看考勤详情，互动详情和提问详情等。</w:t>
            </w:r>
          </w:p>
          <w:p w14:paraId="2B90C129">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13.资料分发：支持教师下载教师空间中的文档资料，一键分发给全员和小组端，支持的文件包含但不局限于以下格式：音视频格式，文档格式，图片格式。</w:t>
            </w:r>
          </w:p>
          <w:p w14:paraId="3E927CB8">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14.课堂答疑：教师端在连接状态下可实时接收到来自学生的提问，提问内容可根据老师操作自动判断为已读或者未读，并且支持问题放大全屏查看和以弹幕的形式滚动查看。</w:t>
            </w:r>
          </w:p>
          <w:p w14:paraId="5360486E">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15.批注分发：教师端批注功能支持在课中任意时刻对教师端内容进行批注，并且支持批注内容一键保存，自动上传到教师空间，同时支持将批注内容一键发送到全员学生端，便于学生同步查看。</w:t>
            </w:r>
          </w:p>
          <w:p w14:paraId="47F4D0A0">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16.支持自动连接小组端，小组端初次与教师端连接配置后，教师端自动检测小组端运行状态，小组端处于开启状态时自动建立连接。</w:t>
            </w:r>
          </w:p>
          <w:p w14:paraId="2E66F291">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17.具备终端中控看板功能，实时显示当前教室分组信息及各终端连接状态，便于教师根据教学需要进行调整。</w:t>
            </w:r>
          </w:p>
          <w:p w14:paraId="49D0501D">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18.支持预览所有小组屏画面，并选择进行投屏，支持自定义抓取至少6个任意小组屏幕并投屏至教师端，便捷展示学生研讨成果。</w:t>
            </w:r>
          </w:p>
          <w:p w14:paraId="2CD2A5CE">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19.支持自定义选择一个小组屏幕投屏至教师端，并广播至其他小组端屏幕，实现各小组间信息同步。</w:t>
            </w:r>
          </w:p>
          <w:p w14:paraId="7DB0A159">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20.最高支持教师端屏幕广播至小组端和学生端，提高信息共享效率。</w:t>
            </w:r>
          </w:p>
          <w:p w14:paraId="7C2CDB7B">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21.可支持至少6个学生端投屏画面同时在大屏上显示，同时显示来自Android、iOS、Windows、MacOS 等不同系统的投屏画面，并且根据连接数量自动排布。支持将六分屏画面内其中一个画面一键全屏显示，以及一键将全屏画面切换回六分屏，方便灵活讲解。</w:t>
            </w:r>
          </w:p>
          <w:p w14:paraId="0327F099">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22.支持在小组端开启头脑风暴，最少支持10个组员可通过学生端将想法上传，每输入完成一个文本或图片时，小组屏可以立即展示此内容，支持多名学生同时上传想法。如存在内容发送有误，可通过学生端即时撤回。在小组屏可针对学生上传的内容进行拖动、修改边框、修改颜色、删除等操作，以对内容进行归类。支持将头脑风暴结果一键发送至学生端，实现课堂内容即时保存和随时查看。</w:t>
            </w:r>
          </w:p>
          <w:p w14:paraId="5DE17FF3">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23.支持组员通过学生端加入协作书写，小组内不同学生通过任意终端，可在同一白板操作界面上实时输入笔迹、文本、图片等内容，并可支持学生之间的内容相互协作编辑：修改内容、擦除、拖动等。支持对文档内容进行复制粘贴。支持将协作书写一键发送至学生端，实现协作内容即时保存和随时查看。</w:t>
            </w:r>
          </w:p>
          <w:p w14:paraId="01CD33CE">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24.教师端工具栏支持无线传屏，点击开启无线传屏则打开传屏码，老师自带笔记本在互动教学软件输入传屏码即可进行无线传屏。</w:t>
            </w:r>
          </w:p>
          <w:p w14:paraId="6195DF6C">
            <w:pPr>
              <w:keepNext w:val="0"/>
              <w:keepLines w:val="0"/>
              <w:widowControl/>
              <w:suppressLineNumbers w:val="0"/>
              <w:kinsoku/>
              <w:autoSpaceDE/>
              <w:autoSpaceDN/>
              <w:adjustRightInd/>
              <w:snapToGrid/>
              <w:spacing w:before="0" w:beforeAutospacing="0" w:after="0" w:afterAutospacing="0" w:line="240" w:lineRule="auto"/>
              <w:ind w:left="0" w:leftChars="0" w:right="0" w:rightChars="0"/>
              <w:jc w:val="both"/>
              <w:textAlignment w:val="center"/>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25.互动教学软件支持查看课堂互动记录，可随时调用课堂发生过的答题，抽选，抢答和观点几种课堂活动的记录进行回顾解答。</w:t>
            </w:r>
          </w:p>
        </w:tc>
        <w:tc>
          <w:tcPr>
            <w:tcW w:w="1380" w:type="dxa"/>
            <w:tcBorders>
              <w:top w:val="single" w:color="auto" w:sz="4" w:space="0"/>
              <w:left w:val="nil"/>
              <w:bottom w:val="single" w:color="auto" w:sz="4" w:space="0"/>
              <w:right w:val="single" w:color="auto" w:sz="4" w:space="0"/>
            </w:tcBorders>
            <w:noWrap w:val="0"/>
            <w:vAlign w:val="center"/>
          </w:tcPr>
          <w:p w14:paraId="19F924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1(套)</w:t>
            </w:r>
          </w:p>
        </w:tc>
        <w:tc>
          <w:tcPr>
            <w:tcW w:w="1584" w:type="dxa"/>
            <w:tcBorders>
              <w:top w:val="single" w:color="auto" w:sz="4" w:space="0"/>
              <w:left w:val="nil"/>
              <w:bottom w:val="single" w:color="auto" w:sz="4" w:space="0"/>
              <w:right w:val="single" w:color="auto" w:sz="4" w:space="0"/>
            </w:tcBorders>
            <w:noWrap w:val="0"/>
            <w:vAlign w:val="center"/>
          </w:tcPr>
          <w:p w14:paraId="64B0B9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p>
        </w:tc>
      </w:tr>
      <w:tr w14:paraId="7DD5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23B09A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snapToGrid/>
                <w:color w:val="auto"/>
                <w:kern w:val="0"/>
                <w:sz w:val="24"/>
                <w:szCs w:val="24"/>
                <w:highlight w:val="none"/>
                <w:lang w:val="en-US" w:eastAsia="zh-CN"/>
              </w:rPr>
            </w:pPr>
            <w:r>
              <w:rPr>
                <w:rFonts w:hint="eastAsia" w:asciiTheme="minorEastAsia" w:hAnsiTheme="minorEastAsia" w:eastAsiaTheme="minorEastAsia" w:cstheme="minorEastAsia"/>
                <w:snapToGrid/>
                <w:color w:val="auto"/>
                <w:kern w:val="0"/>
                <w:sz w:val="24"/>
                <w:szCs w:val="24"/>
                <w:highlight w:val="none"/>
                <w:lang w:val="en-US" w:eastAsia="zh-CN"/>
              </w:rPr>
              <w:t>24</w:t>
            </w:r>
          </w:p>
        </w:tc>
        <w:tc>
          <w:tcPr>
            <w:tcW w:w="1242" w:type="dxa"/>
            <w:tcBorders>
              <w:top w:val="single" w:color="auto" w:sz="4" w:space="0"/>
              <w:left w:val="nil"/>
              <w:bottom w:val="single" w:color="auto" w:sz="4" w:space="0"/>
              <w:right w:val="single" w:color="auto" w:sz="4" w:space="0"/>
            </w:tcBorders>
            <w:noWrap w:val="0"/>
            <w:vAlign w:val="center"/>
          </w:tcPr>
          <w:p w14:paraId="06B136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品课学生端</w:t>
            </w:r>
            <w:r>
              <w:rPr>
                <w:rFonts w:hint="eastAsia" w:asciiTheme="minorEastAsia" w:hAnsiTheme="minorEastAsia" w:eastAsiaTheme="minorEastAsia" w:cstheme="minorEastAsia"/>
                <w:snapToGrid/>
                <w:color w:val="auto"/>
                <w:kern w:val="2"/>
                <w:sz w:val="24"/>
                <w:szCs w:val="24"/>
                <w:highlight w:val="none"/>
                <w:lang w:val="en-US" w:eastAsia="zh-CN" w:bidi="ar-SA"/>
              </w:rPr>
              <w:tab/>
            </w:r>
          </w:p>
        </w:tc>
        <w:tc>
          <w:tcPr>
            <w:tcW w:w="8685" w:type="dxa"/>
            <w:tcBorders>
              <w:top w:val="single" w:color="auto" w:sz="4" w:space="0"/>
              <w:left w:val="nil"/>
              <w:bottom w:val="single" w:color="auto" w:sz="4" w:space="0"/>
              <w:right w:val="single" w:color="auto" w:sz="4" w:space="0"/>
            </w:tcBorders>
            <w:noWrap w:val="0"/>
            <w:vAlign w:val="center"/>
          </w:tcPr>
          <w:p w14:paraId="661A5872">
            <w:pPr>
              <w:keepNext w:val="0"/>
              <w:keepLines w:val="0"/>
              <w:widowControl/>
              <w:suppressLineNumbers w:val="0"/>
              <w:kinsoku/>
              <w:autoSpaceDE/>
              <w:autoSpaceDN/>
              <w:adjustRightInd/>
              <w:snapToGrid/>
              <w:spacing w:before="0" w:beforeAutospacing="0" w:after="0" w:afterAutospacing="0" w:line="240" w:lineRule="auto"/>
              <w:ind w:left="0" w:leftChars="0" w:right="0" w:rightChars="0"/>
              <w:jc w:val="left"/>
              <w:textAlignment w:val="center"/>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 APP投屏：支持学生将学生端画面自由投放至小组端进行显示，便于快速分享观点及创意。</w:t>
            </w:r>
            <w:r>
              <w:rPr>
                <w:rFonts w:hint="eastAsia" w:asciiTheme="minorEastAsia" w:hAnsiTheme="minorEastAsia" w:eastAsiaTheme="minorEastAsia" w:cstheme="minorEastAsia"/>
                <w:snapToGrid/>
                <w:color w:val="auto"/>
                <w:kern w:val="2"/>
                <w:sz w:val="24"/>
                <w:szCs w:val="24"/>
                <w:highlight w:val="none"/>
                <w:lang w:val="en-US" w:eastAsia="zh-CN" w:bidi="ar-SA"/>
              </w:rPr>
              <w:br w:type="textWrapping"/>
            </w:r>
            <w:r>
              <w:rPr>
                <w:rFonts w:hint="eastAsia" w:asciiTheme="minorEastAsia" w:hAnsiTheme="minorEastAsia" w:eastAsiaTheme="minorEastAsia" w:cstheme="minorEastAsia"/>
                <w:snapToGrid/>
                <w:color w:val="auto"/>
                <w:kern w:val="2"/>
                <w:sz w:val="24"/>
                <w:szCs w:val="24"/>
                <w:highlight w:val="none"/>
                <w:lang w:val="en-US" w:eastAsia="zh-CN" w:bidi="ar-SA"/>
              </w:rPr>
              <w:t>2.投图片/文档：学生端手机连接成功后，主界面可快速打开照片传屏、文档传屏、摄像头直播等快捷功能。</w:t>
            </w:r>
            <w:r>
              <w:rPr>
                <w:rFonts w:hint="eastAsia" w:asciiTheme="minorEastAsia" w:hAnsiTheme="minorEastAsia" w:eastAsiaTheme="minorEastAsia" w:cstheme="minorEastAsia"/>
                <w:snapToGrid/>
                <w:color w:val="auto"/>
                <w:kern w:val="2"/>
                <w:sz w:val="24"/>
                <w:szCs w:val="24"/>
                <w:highlight w:val="none"/>
                <w:lang w:val="en-US" w:eastAsia="zh-CN" w:bidi="ar-SA"/>
              </w:rPr>
              <w:br w:type="textWrapping"/>
            </w:r>
            <w:r>
              <w:rPr>
                <w:rFonts w:hint="eastAsia" w:asciiTheme="minorEastAsia" w:hAnsiTheme="minorEastAsia" w:eastAsiaTheme="minorEastAsia" w:cstheme="minorEastAsia"/>
                <w:snapToGrid/>
                <w:color w:val="auto"/>
                <w:kern w:val="2"/>
                <w:sz w:val="24"/>
                <w:szCs w:val="24"/>
                <w:highlight w:val="none"/>
                <w:lang w:val="en-US" w:eastAsia="zh-CN" w:bidi="ar-SA"/>
              </w:rPr>
              <w:t>3.直播摄像：学生端通过连接至局域网之后，支持打开摄像头把摄像头拍摄到的画面同步到小组屏。</w:t>
            </w:r>
            <w:r>
              <w:rPr>
                <w:rFonts w:hint="eastAsia" w:asciiTheme="minorEastAsia" w:hAnsiTheme="minorEastAsia" w:eastAsiaTheme="minorEastAsia" w:cstheme="minorEastAsia"/>
                <w:snapToGrid/>
                <w:color w:val="auto"/>
                <w:kern w:val="2"/>
                <w:sz w:val="24"/>
                <w:szCs w:val="24"/>
                <w:highlight w:val="none"/>
                <w:lang w:val="en-US" w:eastAsia="zh-CN" w:bidi="ar-SA"/>
              </w:rPr>
              <w:br w:type="textWrapping"/>
            </w:r>
            <w:r>
              <w:rPr>
                <w:rFonts w:hint="eastAsia" w:asciiTheme="minorEastAsia" w:hAnsiTheme="minorEastAsia" w:eastAsiaTheme="minorEastAsia" w:cstheme="minorEastAsia"/>
                <w:snapToGrid/>
                <w:color w:val="auto"/>
                <w:kern w:val="2"/>
                <w:sz w:val="24"/>
                <w:szCs w:val="24"/>
                <w:highlight w:val="none"/>
                <w:lang w:val="en-US" w:eastAsia="zh-CN" w:bidi="ar-SA"/>
              </w:rPr>
              <w:t>4.资料回顾：支持接收教师端下发的资料，并且可根据日历查找不同时间接收的资料。支持通过学生端在任意时间查看文件。</w:t>
            </w:r>
            <w:r>
              <w:rPr>
                <w:rFonts w:hint="eastAsia" w:asciiTheme="minorEastAsia" w:hAnsiTheme="minorEastAsia" w:eastAsiaTheme="minorEastAsia" w:cstheme="minorEastAsia"/>
                <w:snapToGrid/>
                <w:color w:val="auto"/>
                <w:kern w:val="2"/>
                <w:sz w:val="24"/>
                <w:szCs w:val="24"/>
                <w:highlight w:val="none"/>
                <w:lang w:val="en-US" w:eastAsia="zh-CN" w:bidi="ar-SA"/>
              </w:rPr>
              <w:br w:type="textWrapping"/>
            </w:r>
            <w:r>
              <w:rPr>
                <w:rFonts w:hint="eastAsia" w:asciiTheme="minorEastAsia" w:hAnsiTheme="minorEastAsia" w:eastAsiaTheme="minorEastAsia" w:cstheme="minorEastAsia"/>
                <w:snapToGrid/>
                <w:color w:val="auto"/>
                <w:kern w:val="2"/>
                <w:sz w:val="24"/>
                <w:szCs w:val="24"/>
                <w:highlight w:val="none"/>
                <w:lang w:val="en-US" w:eastAsia="zh-CN" w:bidi="ar-SA"/>
              </w:rPr>
              <w:t>5.课堂提问：学生端在连接状态下，支持任意时刻发起提问功能，输入提问内容即可实时将问题反馈到教师端。</w:t>
            </w:r>
            <w:r>
              <w:rPr>
                <w:rFonts w:hint="eastAsia" w:asciiTheme="minorEastAsia" w:hAnsiTheme="minorEastAsia" w:eastAsiaTheme="minorEastAsia" w:cstheme="minorEastAsia"/>
                <w:snapToGrid/>
                <w:color w:val="auto"/>
                <w:kern w:val="2"/>
                <w:sz w:val="24"/>
                <w:szCs w:val="24"/>
                <w:highlight w:val="none"/>
                <w:lang w:val="en-US" w:eastAsia="zh-CN" w:bidi="ar-SA"/>
              </w:rPr>
              <w:br w:type="textWrapping"/>
            </w:r>
            <w:r>
              <w:rPr>
                <w:rFonts w:hint="eastAsia" w:asciiTheme="minorEastAsia" w:hAnsiTheme="minorEastAsia" w:eastAsiaTheme="minorEastAsia" w:cstheme="minorEastAsia"/>
                <w:snapToGrid/>
                <w:color w:val="auto"/>
                <w:kern w:val="2"/>
                <w:sz w:val="24"/>
                <w:szCs w:val="24"/>
                <w:highlight w:val="none"/>
                <w:lang w:val="en-US" w:eastAsia="zh-CN" w:bidi="ar-SA"/>
              </w:rPr>
              <w:t>6.多端互动：采用跨平台开放式设计，满足BYOD场景，支持Android 5.0、iOS 8.0及以上版本系统，便于学生使用多平台终端参与教学互动。</w:t>
            </w:r>
            <w:r>
              <w:rPr>
                <w:rFonts w:hint="eastAsia" w:asciiTheme="minorEastAsia" w:hAnsiTheme="minorEastAsia" w:eastAsiaTheme="minorEastAsia" w:cstheme="minorEastAsia"/>
                <w:snapToGrid/>
                <w:color w:val="auto"/>
                <w:kern w:val="2"/>
                <w:sz w:val="24"/>
                <w:szCs w:val="24"/>
                <w:highlight w:val="none"/>
                <w:lang w:val="en-US" w:eastAsia="zh-CN" w:bidi="ar-SA"/>
              </w:rPr>
              <w:br w:type="textWrapping"/>
            </w:r>
            <w:r>
              <w:rPr>
                <w:rFonts w:hint="eastAsia" w:asciiTheme="minorEastAsia" w:hAnsiTheme="minorEastAsia" w:eastAsiaTheme="minorEastAsia" w:cstheme="minorEastAsia"/>
                <w:snapToGrid/>
                <w:color w:val="auto"/>
                <w:kern w:val="2"/>
                <w:sz w:val="24"/>
                <w:szCs w:val="24"/>
                <w:highlight w:val="none"/>
                <w:lang w:val="en-US" w:eastAsia="zh-CN" w:bidi="ar-SA"/>
              </w:rPr>
              <w:t>7.同步课件：当教师在全屏播放课件的时候，学生端也会同时播放课件，老师翻页学生端也会一起翻页，保证课堂课件同步展示。</w:t>
            </w:r>
            <w:r>
              <w:rPr>
                <w:rFonts w:hint="eastAsia" w:asciiTheme="minorEastAsia" w:hAnsiTheme="minorEastAsia" w:eastAsiaTheme="minorEastAsia" w:cstheme="minorEastAsia"/>
                <w:snapToGrid/>
                <w:color w:val="auto"/>
                <w:kern w:val="2"/>
                <w:sz w:val="24"/>
                <w:szCs w:val="24"/>
                <w:highlight w:val="none"/>
                <w:lang w:val="en-US" w:eastAsia="zh-CN" w:bidi="ar-SA"/>
              </w:rPr>
              <w:br w:type="textWrapping"/>
            </w:r>
            <w:r>
              <w:rPr>
                <w:rFonts w:hint="eastAsia" w:asciiTheme="minorEastAsia" w:hAnsiTheme="minorEastAsia" w:eastAsiaTheme="minorEastAsia" w:cstheme="minorEastAsia"/>
                <w:snapToGrid/>
                <w:color w:val="auto"/>
                <w:kern w:val="2"/>
                <w:sz w:val="24"/>
                <w:szCs w:val="24"/>
                <w:highlight w:val="none"/>
                <w:lang w:val="en-US" w:eastAsia="zh-CN" w:bidi="ar-SA"/>
              </w:rPr>
              <w:t>8.学习空间：学生端互动教学软件app上线学习空间，支持学生在学习空间查看老师上传在课程平台的课件，通知记录，笔记记录，作业记录等，学生可以对课件每一页的内容进行提问，收藏，做笔。</w:t>
            </w:r>
            <w:r>
              <w:rPr>
                <w:rFonts w:hint="eastAsia" w:asciiTheme="minorEastAsia" w:hAnsiTheme="minorEastAsia" w:eastAsiaTheme="minorEastAsia" w:cstheme="minorEastAsia"/>
                <w:snapToGrid/>
                <w:color w:val="auto"/>
                <w:kern w:val="2"/>
                <w:sz w:val="24"/>
                <w:szCs w:val="24"/>
                <w:highlight w:val="none"/>
                <w:lang w:val="en-US" w:eastAsia="zh-CN" w:bidi="ar-SA"/>
              </w:rPr>
              <w:br w:type="textWrapping"/>
            </w:r>
            <w:r>
              <w:rPr>
                <w:rFonts w:hint="eastAsia" w:asciiTheme="minorEastAsia" w:hAnsiTheme="minorEastAsia" w:eastAsiaTheme="minorEastAsia" w:cstheme="minorEastAsia"/>
                <w:snapToGrid/>
                <w:color w:val="auto"/>
                <w:kern w:val="2"/>
                <w:sz w:val="24"/>
                <w:szCs w:val="24"/>
                <w:highlight w:val="none"/>
                <w:lang w:val="en-US" w:eastAsia="zh-CN" w:bidi="ar-SA"/>
              </w:rPr>
              <w:t>9.消息通知：学生端上线消息通知，互动教学软件APP可以接受老师在教师课程平台发布的课程通知，并查看课程通知。</w:t>
            </w:r>
          </w:p>
        </w:tc>
        <w:tc>
          <w:tcPr>
            <w:tcW w:w="1380" w:type="dxa"/>
            <w:tcBorders>
              <w:top w:val="single" w:color="auto" w:sz="4" w:space="0"/>
              <w:left w:val="nil"/>
              <w:bottom w:val="single" w:color="auto" w:sz="4" w:space="0"/>
              <w:right w:val="single" w:color="auto" w:sz="4" w:space="0"/>
            </w:tcBorders>
            <w:noWrap w:val="0"/>
            <w:vAlign w:val="center"/>
          </w:tcPr>
          <w:p w14:paraId="360024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45（点）</w:t>
            </w:r>
          </w:p>
        </w:tc>
        <w:tc>
          <w:tcPr>
            <w:tcW w:w="1584" w:type="dxa"/>
            <w:tcBorders>
              <w:top w:val="single" w:color="auto" w:sz="4" w:space="0"/>
              <w:left w:val="nil"/>
              <w:bottom w:val="single" w:color="auto" w:sz="4" w:space="0"/>
              <w:right w:val="single" w:color="auto" w:sz="4" w:space="0"/>
            </w:tcBorders>
            <w:noWrap w:val="0"/>
            <w:vAlign w:val="center"/>
          </w:tcPr>
          <w:p w14:paraId="155781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p>
        </w:tc>
      </w:tr>
      <w:tr w14:paraId="4BF2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33E8B9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snapToGrid/>
                <w:color w:val="auto"/>
                <w:kern w:val="0"/>
                <w:sz w:val="24"/>
                <w:szCs w:val="24"/>
                <w:highlight w:val="none"/>
                <w:lang w:val="en-US" w:eastAsia="zh-CN"/>
              </w:rPr>
            </w:pPr>
            <w:r>
              <w:rPr>
                <w:rFonts w:hint="eastAsia" w:asciiTheme="minorEastAsia" w:hAnsiTheme="minorEastAsia" w:eastAsiaTheme="minorEastAsia" w:cstheme="minorEastAsia"/>
                <w:snapToGrid/>
                <w:color w:val="auto"/>
                <w:kern w:val="0"/>
                <w:sz w:val="24"/>
                <w:szCs w:val="24"/>
                <w:highlight w:val="none"/>
                <w:lang w:val="en-US" w:eastAsia="zh-CN"/>
              </w:rPr>
              <w:t>25</w:t>
            </w:r>
          </w:p>
        </w:tc>
        <w:tc>
          <w:tcPr>
            <w:tcW w:w="1242" w:type="dxa"/>
            <w:tcBorders>
              <w:top w:val="single" w:color="auto" w:sz="4" w:space="0"/>
              <w:left w:val="nil"/>
              <w:bottom w:val="single" w:color="auto" w:sz="4" w:space="0"/>
              <w:right w:val="single" w:color="auto" w:sz="4" w:space="0"/>
            </w:tcBorders>
            <w:noWrap w:val="0"/>
            <w:vAlign w:val="center"/>
          </w:tcPr>
          <w:p w14:paraId="70A2A8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rPr>
              <w:t>品课小组端</w:t>
            </w:r>
            <w:r>
              <w:rPr>
                <w:rFonts w:hint="eastAsia" w:asciiTheme="minorEastAsia" w:hAnsiTheme="minorEastAsia" w:eastAsiaTheme="minorEastAsia" w:cstheme="minorEastAsia"/>
                <w:snapToGrid/>
                <w:color w:val="auto"/>
                <w:kern w:val="2"/>
                <w:sz w:val="24"/>
                <w:szCs w:val="24"/>
                <w:highlight w:val="none"/>
                <w:lang w:eastAsia="zh-CN"/>
              </w:rPr>
              <w:tab/>
            </w:r>
          </w:p>
        </w:tc>
        <w:tc>
          <w:tcPr>
            <w:tcW w:w="8685" w:type="dxa"/>
            <w:tcBorders>
              <w:top w:val="single" w:color="auto" w:sz="4" w:space="0"/>
              <w:left w:val="nil"/>
              <w:bottom w:val="single" w:color="auto" w:sz="4" w:space="0"/>
              <w:right w:val="single" w:color="auto" w:sz="4" w:space="0"/>
            </w:tcBorders>
            <w:noWrap w:val="0"/>
            <w:vAlign w:val="center"/>
          </w:tcPr>
          <w:p w14:paraId="4719228C">
            <w:pPr>
              <w:pStyle w:val="7"/>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1.多端投屏：可支持至少6个学生端投屏画面同时在大屏上显示，同时显示来自Android、iOS、Windows、MacOS 等不同系统的投屏画面，并且根据连接数量自动排布。支持将六分屏画面内其中一个画面一键全屏显示，以及一键将全屏画面切换回六分屏，方便灵活讲解。</w:t>
            </w:r>
          </w:p>
          <w:p w14:paraId="61A7F646">
            <w:pPr>
              <w:pStyle w:val="7"/>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2.9分屏投图：可支持至少9张图片同时在小组端上显示，同步显示来自Android、iOS学生端上传的图片，并且根据图片数量自动排布。支持将9分屏图片内其中一张图片一键全屏显示，以及在全屏画面下一键切换回9分屏画面，方便灵活讲解。</w:t>
            </w:r>
          </w:p>
          <w:p w14:paraId="06260C8F">
            <w:pPr>
              <w:pStyle w:val="7"/>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3.头脑风暴：支持在小组端开启头脑风暴，最少支持10个组员可通过学生端将想法上传，每输入完成一个文本或图片时，小组屏可以立即展示此内容，支持多名学生同时上传想法。如存在内容发送有误，可通过学生端即时撤回。在小组屏可针对学生上传的内容进行拖动、修改边框、修改颜色、删除等操作，以对内容进行归类。支持将头脑风暴结果一键发送至学生端，实现课堂内容即时保存和随时查看。</w:t>
            </w:r>
          </w:p>
          <w:p w14:paraId="7FB4FCB0">
            <w:pPr>
              <w:pStyle w:val="7"/>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4.黑板书写：支持小组端默认打开黑板书写功能，可自由调整笔迹颜色及笔触粗细，可新增页码、清空笔迹。支持将学生端上传的图片和投屏时的截图一键插入协作白板。</w:t>
            </w:r>
          </w:p>
          <w:p w14:paraId="2546C235">
            <w:pPr>
              <w:pStyle w:val="7"/>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5.协同书写：支持组员通过学生端加入协作书写，小组内不同学生通过任意终端，可在同一白板操作界面上实时输入笔迹、文本、图片等内容，并可支持学生之间的内容相互协作编辑：修改内容、擦除、拖动等。支持对文档内容进行复制粘贴。支持将协作书写一键发送至学生端，实现协作内容即时保存和随时查看。</w:t>
            </w:r>
          </w:p>
          <w:p w14:paraId="7069E73B">
            <w:pPr>
              <w:pStyle w:val="7"/>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sz w:val="24"/>
                <w:szCs w:val="24"/>
                <w:highlight w:val="none"/>
              </w:rPr>
            </w:pPr>
            <w:r>
              <w:rPr>
                <w:rFonts w:hint="eastAsia" w:asciiTheme="minorEastAsia" w:hAnsiTheme="minorEastAsia" w:eastAsiaTheme="minorEastAsia" w:cstheme="minorEastAsia"/>
                <w:snapToGrid/>
                <w:color w:val="auto"/>
                <w:sz w:val="24"/>
                <w:szCs w:val="24"/>
                <w:highlight w:val="none"/>
              </w:rPr>
              <w:t>6.录制功能：支持本地录屏功能，可将屏幕的画面和内容录制成微课并保存在本地；支持调用设备本地摄像头进行拍摄录制，并保存到本地。</w:t>
            </w:r>
          </w:p>
          <w:p w14:paraId="50125615">
            <w:pPr>
              <w:pStyle w:val="7"/>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sz w:val="24"/>
                <w:szCs w:val="24"/>
                <w:highlight w:val="none"/>
              </w:rPr>
              <w:t>PPT小工具：支持小组端进入PPT放映模式后提供批注、黑板、橡皮、撤销、批注分享等工具，满足学生小组研讨的使用。</w:t>
            </w:r>
          </w:p>
        </w:tc>
        <w:tc>
          <w:tcPr>
            <w:tcW w:w="1380" w:type="dxa"/>
            <w:tcBorders>
              <w:top w:val="single" w:color="auto" w:sz="4" w:space="0"/>
              <w:left w:val="nil"/>
              <w:bottom w:val="single" w:color="auto" w:sz="4" w:space="0"/>
              <w:right w:val="single" w:color="auto" w:sz="4" w:space="0"/>
            </w:tcBorders>
            <w:noWrap w:val="0"/>
            <w:vAlign w:val="center"/>
          </w:tcPr>
          <w:p w14:paraId="7E4C37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rPr>
              <w:t>6</w:t>
            </w:r>
            <w:r>
              <w:rPr>
                <w:rFonts w:hint="eastAsia" w:asciiTheme="minorEastAsia" w:hAnsiTheme="minorEastAsia" w:eastAsiaTheme="minorEastAsia" w:cstheme="minorEastAsia"/>
                <w:snapToGrid/>
                <w:color w:val="auto"/>
                <w:kern w:val="0"/>
                <w:sz w:val="24"/>
                <w:szCs w:val="24"/>
                <w:highlight w:val="none"/>
                <w:lang w:eastAsia="zh-CN"/>
              </w:rPr>
              <w:t>（</w:t>
            </w:r>
            <w:r>
              <w:rPr>
                <w:rFonts w:hint="eastAsia" w:asciiTheme="minorEastAsia" w:hAnsiTheme="minorEastAsia" w:eastAsiaTheme="minorEastAsia" w:cstheme="minorEastAsia"/>
                <w:snapToGrid/>
                <w:color w:val="auto"/>
                <w:kern w:val="0"/>
                <w:sz w:val="24"/>
                <w:szCs w:val="24"/>
                <w:highlight w:val="none"/>
                <w:lang w:val="en-US" w:eastAsia="zh-CN"/>
              </w:rPr>
              <w:t>套</w:t>
            </w:r>
            <w:r>
              <w:rPr>
                <w:rFonts w:hint="eastAsia" w:asciiTheme="minorEastAsia" w:hAnsiTheme="minorEastAsia" w:eastAsiaTheme="minorEastAsia" w:cstheme="minorEastAsia"/>
                <w:snapToGrid/>
                <w:color w:val="auto"/>
                <w:kern w:val="0"/>
                <w:sz w:val="24"/>
                <w:szCs w:val="24"/>
                <w:highlight w:val="none"/>
                <w:lang w:eastAsia="zh-CN"/>
              </w:rPr>
              <w:t>）</w:t>
            </w:r>
          </w:p>
        </w:tc>
        <w:tc>
          <w:tcPr>
            <w:tcW w:w="1584" w:type="dxa"/>
            <w:tcBorders>
              <w:top w:val="single" w:color="auto" w:sz="4" w:space="0"/>
              <w:left w:val="nil"/>
              <w:bottom w:val="single" w:color="auto" w:sz="4" w:space="0"/>
              <w:right w:val="single" w:color="auto" w:sz="4" w:space="0"/>
            </w:tcBorders>
            <w:noWrap w:val="0"/>
            <w:vAlign w:val="center"/>
          </w:tcPr>
          <w:p w14:paraId="73D4EC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snapToGrid/>
                <w:color w:val="auto"/>
                <w:kern w:val="0"/>
                <w:sz w:val="24"/>
                <w:szCs w:val="24"/>
                <w:highlight w:val="none"/>
                <w:lang w:val="en-US" w:eastAsia="zh-CN"/>
              </w:rPr>
            </w:pPr>
          </w:p>
        </w:tc>
      </w:tr>
      <w:tr w14:paraId="2C99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546B34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26</w:t>
            </w:r>
          </w:p>
        </w:tc>
        <w:tc>
          <w:tcPr>
            <w:tcW w:w="1242" w:type="dxa"/>
            <w:tcBorders>
              <w:top w:val="single" w:color="auto" w:sz="4" w:space="0"/>
              <w:left w:val="nil"/>
              <w:bottom w:val="single" w:color="auto" w:sz="4" w:space="0"/>
              <w:right w:val="single" w:color="auto" w:sz="4" w:space="0"/>
            </w:tcBorders>
            <w:noWrap w:val="0"/>
            <w:vAlign w:val="center"/>
          </w:tcPr>
          <w:p w14:paraId="6CC1F2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snapToGrid/>
                <w:color w:val="auto"/>
                <w:kern w:val="2"/>
                <w:sz w:val="24"/>
                <w:szCs w:val="24"/>
                <w:highlight w:val="none"/>
                <w:u w:val="none"/>
                <w:lang w:val="en-US" w:eastAsia="zh-CN" w:bidi="ar-SA"/>
              </w:rPr>
              <w:t>机柜</w:t>
            </w:r>
          </w:p>
        </w:tc>
        <w:tc>
          <w:tcPr>
            <w:tcW w:w="8685" w:type="dxa"/>
            <w:tcBorders>
              <w:top w:val="single" w:color="auto" w:sz="4" w:space="0"/>
              <w:left w:val="nil"/>
              <w:bottom w:val="single" w:color="auto" w:sz="4" w:space="0"/>
              <w:right w:val="single" w:color="auto" w:sz="4" w:space="0"/>
            </w:tcBorders>
            <w:noWrap w:val="0"/>
            <w:vAlign w:val="center"/>
          </w:tcPr>
          <w:p w14:paraId="6C975A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高度：1200mm  宽度：600mm  深度：600mm 。玻璃前门</w:t>
            </w:r>
          </w:p>
        </w:tc>
        <w:tc>
          <w:tcPr>
            <w:tcW w:w="1380" w:type="dxa"/>
            <w:tcBorders>
              <w:top w:val="single" w:color="auto" w:sz="4" w:space="0"/>
              <w:left w:val="nil"/>
              <w:bottom w:val="single" w:color="auto" w:sz="4" w:space="0"/>
              <w:right w:val="single" w:color="auto" w:sz="4" w:space="0"/>
            </w:tcBorders>
            <w:noWrap w:val="0"/>
            <w:vAlign w:val="center"/>
          </w:tcPr>
          <w:p w14:paraId="097291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1（台）</w:t>
            </w:r>
          </w:p>
        </w:tc>
        <w:tc>
          <w:tcPr>
            <w:tcW w:w="1584" w:type="dxa"/>
            <w:tcBorders>
              <w:top w:val="single" w:color="auto" w:sz="4" w:space="0"/>
              <w:left w:val="nil"/>
              <w:bottom w:val="single" w:color="auto" w:sz="4" w:space="0"/>
              <w:right w:val="single" w:color="auto" w:sz="4" w:space="0"/>
            </w:tcBorders>
            <w:noWrap w:val="0"/>
            <w:vAlign w:val="center"/>
          </w:tcPr>
          <w:p w14:paraId="766BA5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p>
        </w:tc>
      </w:tr>
      <w:tr w14:paraId="28C5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3EDFD8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27</w:t>
            </w:r>
          </w:p>
        </w:tc>
        <w:tc>
          <w:tcPr>
            <w:tcW w:w="1242" w:type="dxa"/>
            <w:tcBorders>
              <w:top w:val="single" w:color="auto" w:sz="4" w:space="0"/>
              <w:left w:val="nil"/>
              <w:bottom w:val="single" w:color="auto" w:sz="4" w:space="0"/>
              <w:right w:val="single" w:color="auto" w:sz="4" w:space="0"/>
            </w:tcBorders>
            <w:noWrap w:val="0"/>
            <w:vAlign w:val="center"/>
          </w:tcPr>
          <w:p w14:paraId="4698E0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snapToGrid/>
                <w:color w:val="auto"/>
                <w:kern w:val="2"/>
                <w:sz w:val="24"/>
                <w:szCs w:val="24"/>
                <w:highlight w:val="none"/>
                <w:u w:val="none"/>
                <w:lang w:val="en-US" w:eastAsia="zh-CN" w:bidi="ar-SA"/>
              </w:rPr>
              <w:t>多媒体讲桌</w:t>
            </w:r>
          </w:p>
        </w:tc>
        <w:tc>
          <w:tcPr>
            <w:tcW w:w="8685" w:type="dxa"/>
            <w:tcBorders>
              <w:top w:val="single" w:color="auto" w:sz="4" w:space="0"/>
              <w:left w:val="nil"/>
              <w:bottom w:val="single" w:color="auto" w:sz="4" w:space="0"/>
              <w:right w:val="single" w:color="auto" w:sz="4" w:space="0"/>
            </w:tcBorders>
            <w:noWrap w:val="0"/>
            <w:vAlign w:val="center"/>
          </w:tcPr>
          <w:p w14:paraId="5E5B87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"1.钢木结合设计，采用冷轧钢板桌体，桌体金属板厚度≥1.2mm，老师接触位置为木质桌面，桌面防静电。</w:t>
            </w:r>
          </w:p>
          <w:p w14:paraId="2D9E01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2.讲台尺寸设计为长×宽×高：1282mm×595mm×1034mm，环抱老师式设计，根据人体力学设计，讲台桌面高度合适老师放置教学用品。</w:t>
            </w:r>
          </w:p>
          <w:p w14:paraId="2DE4C3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3.讲台桌面平整，全封闭设计，整体外观流线型设计，无菱角处理，正面中部受到170N的冲击力时不会倾倒，保护师生安全。</w:t>
            </w:r>
          </w:p>
          <w:p w14:paraId="16B0FA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4.讲台设置双屏幕，由一整块玻璃覆盖。屏幕融合在讲台中，无突出边角，无法在没有工具的情况下拆除。钢化玻璃厚度3mm。（提供检测报告复印件并加盖厂家公章）</w:t>
            </w:r>
          </w:p>
          <w:p w14:paraId="2D5EB9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5.讲台设置至少21.5英寸电容触摸屏幕为主屏幕，支持至少10点同时触摸。（提供检测报告复印件并加盖厂家公章）</w:t>
            </w:r>
          </w:p>
          <w:p w14:paraId="5A15FD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6.支持通过讲台主屏幕对交互智能平板的画面进行控制。同时支持同步显示交互智能平板画面，老师讲课无需转身背对学生，提高授课效率</w:t>
            </w:r>
          </w:p>
          <w:p w14:paraId="2685D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7.讲台设置有至少10.1英寸电容触摸屏幕为副屏幕，支持显示控制菜单，方便老师进行快速控制交互智能平板等。（提供检测报告复印件并加盖厂家公章）</w:t>
            </w:r>
          </w:p>
          <w:p w14:paraId="39B27F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8.讲台副屏设置中控菜单，支持上课及下课两种场景控制，也可以对连接的设备单独控制开关机。</w:t>
            </w:r>
          </w:p>
          <w:p w14:paraId="166BA0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9.讲台副屏设置中控菜单，支持通过讲台通道控制功能使讲台主屏在四个输入源中切换，包括智能平板、内置电脑、HDMI、Type-C。</w:t>
            </w:r>
          </w:p>
          <w:p w14:paraId="5B7A0D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10.讲台副屏设置有智能平板菜单，可以对智能平板进行快速控制，包括启动常用应用，以及任务进程、关闭进程、熄大屏、护眼、win桌面、音量加、音量减共7个快捷按键。</w:t>
            </w:r>
          </w:p>
          <w:p w14:paraId="36B363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11.讲台副屏设置有录播菜单，当接入录播产品时，可显示录播导播流画面，选择开始录制、暂停录制和结束录制。</w:t>
            </w:r>
          </w:p>
          <w:p w14:paraId="6C3C86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12.支持外接PC模块，可以将PC模块内容显示在21.5英寸主屏上，支持1路HDMI OUT输出，可外接投影、显示器多媒体设备。（提供检测报告复印件并加盖厂家公章）</w:t>
            </w:r>
          </w:p>
          <w:p w14:paraId="3A255B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13.讲台桌面侧边设置2个USB充电口，支持对接入设备进行充电，方便学校对教学用品的管理及维护。（提供检测报告复印件并加盖厂家公章）</w:t>
            </w:r>
          </w:p>
          <w:p w14:paraId="1A54D5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14.讲台桌面侧边位置设置有1个USB type-C接口口，支持用于充电，同时也可用于手机、笔记本电脑视频输入。（提供检测报告复印件并加盖厂家公章）</w:t>
            </w:r>
          </w:p>
          <w:p w14:paraId="31DF9D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15.讲台桌面侧边位置设置有1个HDMI IN口，支持将笔记本电脑用HDMI接入，可将笔记本电脑画面显示在讲台主屏及交互智能平板上。"</w:t>
            </w:r>
          </w:p>
        </w:tc>
        <w:tc>
          <w:tcPr>
            <w:tcW w:w="1380" w:type="dxa"/>
            <w:tcBorders>
              <w:top w:val="single" w:color="auto" w:sz="4" w:space="0"/>
              <w:left w:val="nil"/>
              <w:bottom w:val="single" w:color="auto" w:sz="4" w:space="0"/>
              <w:right w:val="single" w:color="auto" w:sz="4" w:space="0"/>
            </w:tcBorders>
            <w:noWrap w:val="0"/>
            <w:vAlign w:val="center"/>
          </w:tcPr>
          <w:p w14:paraId="205F25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w:t>
            </w:r>
          </w:p>
        </w:tc>
        <w:tc>
          <w:tcPr>
            <w:tcW w:w="1584" w:type="dxa"/>
            <w:tcBorders>
              <w:top w:val="single" w:color="auto" w:sz="4" w:space="0"/>
              <w:left w:val="nil"/>
              <w:bottom w:val="single" w:color="auto" w:sz="4" w:space="0"/>
              <w:right w:val="single" w:color="auto" w:sz="4" w:space="0"/>
            </w:tcBorders>
            <w:noWrap w:val="0"/>
            <w:vAlign w:val="center"/>
          </w:tcPr>
          <w:p w14:paraId="6F9248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p>
        </w:tc>
      </w:tr>
      <w:tr w14:paraId="5B247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68D8E6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i w:val="0"/>
                <w:i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i w:val="0"/>
                <w:iCs w:val="0"/>
                <w:snapToGrid/>
                <w:color w:val="auto"/>
                <w:kern w:val="2"/>
                <w:sz w:val="24"/>
                <w:szCs w:val="24"/>
                <w:highlight w:val="none"/>
                <w:lang w:val="en-US" w:eastAsia="zh-CN" w:bidi="ar-SA"/>
              </w:rPr>
              <w:t>28</w:t>
            </w:r>
          </w:p>
        </w:tc>
        <w:tc>
          <w:tcPr>
            <w:tcW w:w="1242" w:type="dxa"/>
            <w:tcBorders>
              <w:top w:val="single" w:color="auto" w:sz="4" w:space="0"/>
              <w:left w:val="nil"/>
              <w:bottom w:val="single" w:color="auto" w:sz="4" w:space="0"/>
              <w:right w:val="single" w:color="auto" w:sz="4" w:space="0"/>
            </w:tcBorders>
            <w:noWrap w:val="0"/>
            <w:vAlign w:val="center"/>
          </w:tcPr>
          <w:p w14:paraId="2C71CE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b w:val="0"/>
                <w:bCs w:val="0"/>
                <w:i w:val="0"/>
                <w:iCs w:val="0"/>
                <w:snapToGrid/>
                <w:color w:val="auto"/>
                <w:kern w:val="2"/>
                <w:sz w:val="24"/>
                <w:szCs w:val="24"/>
                <w:highlight w:val="none"/>
                <w:u w:val="none"/>
                <w:lang w:val="en-US" w:eastAsia="zh-CN" w:bidi="ar-SA"/>
              </w:rPr>
            </w:pPr>
            <w:r>
              <w:rPr>
                <w:rFonts w:hint="eastAsia" w:asciiTheme="minorEastAsia" w:hAnsiTheme="minorEastAsia" w:eastAsiaTheme="minorEastAsia" w:cstheme="minorEastAsia"/>
                <w:b w:val="0"/>
                <w:bCs w:val="0"/>
                <w:i w:val="0"/>
                <w:iCs w:val="0"/>
                <w:snapToGrid/>
                <w:color w:val="auto"/>
                <w:kern w:val="2"/>
                <w:sz w:val="24"/>
                <w:szCs w:val="24"/>
                <w:highlight w:val="none"/>
                <w:u w:val="none"/>
                <w:lang w:val="en-US" w:eastAsia="zh-CN" w:bidi="ar-SA"/>
              </w:rPr>
              <w:t>平板</w:t>
            </w:r>
          </w:p>
        </w:tc>
        <w:tc>
          <w:tcPr>
            <w:tcW w:w="8685" w:type="dxa"/>
            <w:tcBorders>
              <w:top w:val="single" w:color="auto" w:sz="4" w:space="0"/>
              <w:left w:val="nil"/>
              <w:bottom w:val="single" w:color="auto" w:sz="4" w:space="0"/>
              <w:right w:val="single" w:color="auto" w:sz="4" w:space="0"/>
            </w:tcBorders>
            <w:noWrap w:val="0"/>
            <w:vAlign w:val="center"/>
          </w:tcPr>
          <w:p w14:paraId="64097E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CPU型号：高通骁龙™865</w:t>
            </w:r>
          </w:p>
          <w:p w14:paraId="4B1F0B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 xml:space="preserve"> CPU核数：八核</w:t>
            </w:r>
          </w:p>
          <w:p w14:paraId="334872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Octa-core，1 × Cortex-A77@2.84GHz + 3 × Cortex-A77@2.42GHz + 4 × Cortex-A55@1.8GHz</w:t>
            </w:r>
          </w:p>
          <w:p w14:paraId="1C1DDE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GPU:</w:t>
            </w:r>
          </w:p>
          <w:p w14:paraId="0FD1EF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Adreno™ 650</w:t>
            </w:r>
          </w:p>
          <w:p w14:paraId="3A7AE6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屏幕</w:t>
            </w:r>
          </w:p>
          <w:p w14:paraId="3F6D64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屏幕尺寸：11英寸</w:t>
            </w:r>
          </w:p>
          <w:p w14:paraId="45AE34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屏幕类型：TFT LCD（IPS）</w:t>
            </w:r>
          </w:p>
          <w:p w14:paraId="5701E2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分辨率：2560x1600</w:t>
            </w:r>
          </w:p>
          <w:p w14:paraId="42CF0B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屏幕比例：16:10</w:t>
            </w:r>
          </w:p>
          <w:p w14:paraId="3409B7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PPI： 275 PPI</w:t>
            </w:r>
          </w:p>
          <w:p w14:paraId="5C4907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网络</w:t>
            </w:r>
          </w:p>
          <w:p w14:paraId="11D821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WLAN 频率2.4GHz和5GHz</w:t>
            </w:r>
          </w:p>
          <w:p w14:paraId="154BB2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存储</w:t>
            </w:r>
          </w:p>
          <w:p w14:paraId="20FFBC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运行内存（RAM）:6GB</w:t>
            </w:r>
          </w:p>
          <w:p w14:paraId="6D0F1E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存储容量（ROM）:128GB</w:t>
            </w:r>
          </w:p>
          <w:p w14:paraId="2F84E4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传感器</w:t>
            </w:r>
          </w:p>
          <w:p w14:paraId="66E515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光线感应器支持</w:t>
            </w:r>
          </w:p>
          <w:p w14:paraId="49FDEC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重力感应器支持</w:t>
            </w:r>
          </w:p>
          <w:p w14:paraId="659C51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霍尔传感器支持</w:t>
            </w:r>
          </w:p>
          <w:p w14:paraId="797547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传输功能:</w:t>
            </w:r>
          </w:p>
          <w:p w14:paraId="510746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蓝牙Bluetooth 5.1，支持BLE，支持SBC、AAC，支持LDAC高清音频</w:t>
            </w:r>
          </w:p>
          <w:p w14:paraId="160306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摄像功能</w:t>
            </w:r>
          </w:p>
          <w:p w14:paraId="671298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前置摄像头:800万，F2.0光圈，固定焦距</w:t>
            </w:r>
          </w:p>
          <w:p w14:paraId="2C2DC4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后置摄像头:1300万，F1.8光圈，自动对焦</w:t>
            </w:r>
          </w:p>
          <w:p w14:paraId="6428A2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闪光灯：支持</w:t>
            </w:r>
          </w:p>
          <w:p w14:paraId="35BAB5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 xml:space="preserve">视频拍摄后置摄像头：支持4K 30fps视频录制； </w:t>
            </w:r>
          </w:p>
          <w:p w14:paraId="2ECCD8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前置摄像头：支持1080P 30fps视频录制</w:t>
            </w:r>
          </w:p>
          <w:p w14:paraId="1EA652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照片分辨率后置摄像头：4208×3120像素；</w:t>
            </w:r>
          </w:p>
          <w:p w14:paraId="4486C1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 xml:space="preserve">前置摄像头：3264×2448像素 </w:t>
            </w:r>
          </w:p>
          <w:p w14:paraId="194FFC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娱乐功能</w:t>
            </w:r>
          </w:p>
          <w:p w14:paraId="491B67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其他</w:t>
            </w:r>
          </w:p>
          <w:p w14:paraId="20A190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电池类型：锂离子聚合物电池</w:t>
            </w:r>
          </w:p>
          <w:p w14:paraId="63454B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电池容量：7250mAh(典型值)</w:t>
            </w:r>
          </w:p>
          <w:p w14:paraId="0FDD8D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理论待机时间最长可达22天</w:t>
            </w:r>
          </w:p>
          <w:p w14:paraId="41DBCA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耳机接口：USB Type-C（仅支持USB Type-C数字耳机）</w:t>
            </w:r>
          </w:p>
          <w:p w14:paraId="38BC12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扬声器：4个</w:t>
            </w:r>
          </w:p>
          <w:p w14:paraId="55128F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麦克风：2个</w:t>
            </w:r>
          </w:p>
          <w:p w14:paraId="058CF9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USB接口：USB Type-C接口（支持数据和充电）</w:t>
            </w:r>
          </w:p>
          <w:p w14:paraId="6FF40F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机身尺寸：253.7mm × 165.3mm × 7.2mm</w:t>
            </w:r>
          </w:p>
          <w:p w14:paraId="6D3B34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 xml:space="preserve">机身重量约；480g </w:t>
            </w:r>
          </w:p>
          <w:p w14:paraId="7BD24C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电源适配器:10V2.25A快速充电器</w:t>
            </w:r>
          </w:p>
          <w:p w14:paraId="78A61F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特色应用：远程多屏协同/平行视界/全局手写/智慧多窗/指关节截屏/2D人脸解锁/畅连通话等</w:t>
            </w:r>
          </w:p>
          <w:p w14:paraId="2D183D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保修政策：</w:t>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ab/>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全国联保，享受三包服务</w:t>
            </w:r>
          </w:p>
          <w:p w14:paraId="64D114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质保时间：</w:t>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ab/>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1年</w:t>
            </w:r>
          </w:p>
          <w:p w14:paraId="64ED03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质保备注：</w:t>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ab/>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主机1年保修</w:t>
            </w:r>
          </w:p>
          <w:p w14:paraId="325237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详细内容：所有平板整机包含保护套</w:t>
            </w:r>
          </w:p>
          <w:p w14:paraId="56088B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售后服务由品牌的厂商负责提供，支持全国联保，可享有三包服务。如出现产品的质量问题或者故障，可以查询最近的维修点，由厂商售后解决。也可以凭借厂商维修中心或者特约维修点所提供的质量检测证明，可以享受7日内包退，15日内包换，1年包修服务，即用户在正常使用情况下，主机出现非人为损坏的性能故障均可享受以上免费服务。</w:t>
            </w:r>
          </w:p>
        </w:tc>
        <w:tc>
          <w:tcPr>
            <w:tcW w:w="1380" w:type="dxa"/>
            <w:tcBorders>
              <w:top w:val="single" w:color="auto" w:sz="4" w:space="0"/>
              <w:left w:val="nil"/>
              <w:bottom w:val="single" w:color="auto" w:sz="4" w:space="0"/>
              <w:right w:val="single" w:color="auto" w:sz="4" w:space="0"/>
            </w:tcBorders>
            <w:noWrap w:val="0"/>
            <w:vAlign w:val="center"/>
          </w:tcPr>
          <w:p w14:paraId="73803C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i w:val="0"/>
                <w:i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i w:val="0"/>
                <w:iCs w:val="0"/>
                <w:snapToGrid/>
                <w:color w:val="auto"/>
                <w:kern w:val="2"/>
                <w:sz w:val="24"/>
                <w:szCs w:val="24"/>
                <w:highlight w:val="none"/>
                <w:lang w:val="en-US" w:eastAsia="zh-CN" w:bidi="ar-SA"/>
              </w:rPr>
              <w:t>45（台）</w:t>
            </w:r>
          </w:p>
        </w:tc>
        <w:tc>
          <w:tcPr>
            <w:tcW w:w="1584" w:type="dxa"/>
            <w:tcBorders>
              <w:top w:val="single" w:color="auto" w:sz="4" w:space="0"/>
              <w:left w:val="nil"/>
              <w:bottom w:val="single" w:color="auto" w:sz="4" w:space="0"/>
              <w:right w:val="single" w:color="auto" w:sz="4" w:space="0"/>
            </w:tcBorders>
            <w:noWrap w:val="0"/>
            <w:vAlign w:val="center"/>
          </w:tcPr>
          <w:p w14:paraId="5AE907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i w:val="0"/>
                <w:iCs w:val="0"/>
                <w:snapToGrid/>
                <w:color w:val="auto"/>
                <w:kern w:val="2"/>
                <w:sz w:val="24"/>
                <w:szCs w:val="24"/>
                <w:highlight w:val="none"/>
                <w:lang w:val="en-US" w:eastAsia="zh-CN" w:bidi="ar-SA"/>
              </w:rPr>
            </w:pPr>
          </w:p>
        </w:tc>
      </w:tr>
      <w:tr w14:paraId="1032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45696F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29</w:t>
            </w:r>
          </w:p>
        </w:tc>
        <w:tc>
          <w:tcPr>
            <w:tcW w:w="1242" w:type="dxa"/>
            <w:tcBorders>
              <w:top w:val="single" w:color="auto" w:sz="4" w:space="0"/>
              <w:left w:val="nil"/>
              <w:bottom w:val="single" w:color="auto" w:sz="4" w:space="0"/>
              <w:right w:val="single" w:color="auto" w:sz="4" w:space="0"/>
            </w:tcBorders>
            <w:noWrap w:val="0"/>
            <w:vAlign w:val="center"/>
          </w:tcPr>
          <w:p w14:paraId="4C08652A">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交换机</w:t>
            </w:r>
          </w:p>
        </w:tc>
        <w:tc>
          <w:tcPr>
            <w:tcW w:w="8685" w:type="dxa"/>
            <w:tcBorders>
              <w:top w:val="single" w:color="auto" w:sz="4" w:space="0"/>
              <w:left w:val="nil"/>
              <w:bottom w:val="single" w:color="auto" w:sz="4" w:space="0"/>
              <w:right w:val="single" w:color="auto" w:sz="4" w:space="0"/>
            </w:tcBorders>
            <w:noWrap w:val="0"/>
            <w:vAlign w:val="center"/>
          </w:tcPr>
          <w:p w14:paraId="431691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主要参数：</w:t>
            </w:r>
          </w:p>
          <w:p w14:paraId="2A07CC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产品类型：</w:t>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ab/>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千兆以太网交换机</w:t>
            </w:r>
          </w:p>
          <w:p w14:paraId="2ACAAE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传输速率：</w:t>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ab/>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10/100/1000Mbps</w:t>
            </w:r>
          </w:p>
          <w:p w14:paraId="4674B5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交换方式：</w:t>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ab/>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存储-转发</w:t>
            </w:r>
          </w:p>
          <w:p w14:paraId="436A80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背板带宽：</w:t>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ab/>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336Gbps</w:t>
            </w:r>
          </w:p>
          <w:p w14:paraId="77E695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包转发率：</w:t>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ab/>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42Mpps</w:t>
            </w:r>
          </w:p>
          <w:p w14:paraId="742331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端口参数：</w:t>
            </w:r>
          </w:p>
          <w:p w14:paraId="0783C1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端口结构</w:t>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ab/>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：非模块化</w:t>
            </w:r>
          </w:p>
          <w:p w14:paraId="76EF34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端口数量</w:t>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ab/>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：28个</w:t>
            </w:r>
          </w:p>
          <w:p w14:paraId="5E31F5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端口描述：</w:t>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ab/>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24个10/100/1000BASE-T以太网端口(PoE+)4个干兆SFP</w:t>
            </w:r>
          </w:p>
          <w:p w14:paraId="092584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功能特性</w:t>
            </w:r>
          </w:p>
          <w:p w14:paraId="24440D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网络标准：</w:t>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ab/>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支持4 X VLAN、支持Access/Trunk/Hybrid/QinQ接入方式、支持基于端口划分VLAN、支持MAC地址自动学习、支持MAC地址自动老化、支持静态MAC表项</w:t>
            </w:r>
          </w:p>
          <w:p w14:paraId="3CD1CC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网络协议</w:t>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ab/>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支持STP(IEEE802.1d)、支持RSTP(IE三E802.1w)、支持MSTP（IEEE802.1s)</w:t>
            </w:r>
          </w:p>
          <w:p w14:paraId="1BD392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堆叠功能</w:t>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ab/>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可堆叠</w:t>
            </w:r>
          </w:p>
          <w:p w14:paraId="219DD2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QOS</w:t>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ab/>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支持流量监管、支持入端口流量限速、支持端口队列调度、支持拥塞避免、支持出端口流量整形、支持高级IPV4/v6ACL</w:t>
            </w:r>
          </w:p>
          <w:p w14:paraId="45609D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组播管理</w:t>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ab/>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支持1GMPV1V2V3 Snooping、支持MLDV1/V2 Snooping</w:t>
            </w:r>
          </w:p>
          <w:p w14:paraId="5A8A71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安全管理</w:t>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ab/>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支持端口安全；支持广播、组播、未知单播风暴控制；支持端口隔离</w:t>
            </w:r>
          </w:p>
          <w:p w14:paraId="2006DB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其它参数</w:t>
            </w:r>
          </w:p>
          <w:p w14:paraId="6FA745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电源电压</w:t>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ab/>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额定电压：AC 100-240V，50/60Hz</w:t>
            </w:r>
          </w:p>
          <w:p w14:paraId="7FBE4F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电源功率</w:t>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ab/>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不带POE：50.9W带POE：500.1W（poe：400W）</w:t>
            </w:r>
          </w:p>
          <w:p w14:paraId="649517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产品尺寸</w:t>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ab/>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442*220*43.6mm</w:t>
            </w:r>
          </w:p>
          <w:p w14:paraId="1A71F1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环境标准</w:t>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ab/>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工作温度：-5℃-50℃</w:t>
            </w:r>
          </w:p>
          <w:p w14:paraId="26F986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存储温度：-40℃——70℃</w:t>
            </w:r>
          </w:p>
          <w:p w14:paraId="6A957B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工作湿度：5％-95％</w:t>
            </w:r>
          </w:p>
          <w:p w14:paraId="2269AF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其它参数</w:t>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ab/>
            </w: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业务防雷口：差模±6KV，共模±6kv</w:t>
            </w:r>
          </w:p>
          <w:p w14:paraId="50719F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b w:val="0"/>
                <w:bCs w:val="0"/>
                <w:i w:val="0"/>
                <w:iCs w:val="0"/>
                <w:snapToGrid/>
                <w:color w:val="auto"/>
                <w:kern w:val="0"/>
                <w:sz w:val="24"/>
                <w:szCs w:val="24"/>
                <w:highlight w:val="none"/>
                <w:u w:val="none"/>
                <w:lang w:val="en-US" w:eastAsia="zh-CN" w:bidi="ar"/>
              </w:rPr>
              <w:t>散热方式：风扇散热，智能调速</w:t>
            </w:r>
          </w:p>
        </w:tc>
        <w:tc>
          <w:tcPr>
            <w:tcW w:w="1380" w:type="dxa"/>
            <w:tcBorders>
              <w:top w:val="single" w:color="auto" w:sz="4" w:space="0"/>
              <w:left w:val="nil"/>
              <w:bottom w:val="single" w:color="auto" w:sz="4" w:space="0"/>
              <w:right w:val="single" w:color="auto" w:sz="4" w:space="0"/>
            </w:tcBorders>
            <w:noWrap w:val="0"/>
            <w:vAlign w:val="center"/>
          </w:tcPr>
          <w:p w14:paraId="166005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1(台)</w:t>
            </w:r>
          </w:p>
        </w:tc>
        <w:tc>
          <w:tcPr>
            <w:tcW w:w="1584" w:type="dxa"/>
            <w:tcBorders>
              <w:top w:val="single" w:color="auto" w:sz="4" w:space="0"/>
              <w:left w:val="nil"/>
              <w:bottom w:val="single" w:color="auto" w:sz="4" w:space="0"/>
              <w:right w:val="single" w:color="auto" w:sz="4" w:space="0"/>
            </w:tcBorders>
            <w:noWrap w:val="0"/>
            <w:vAlign w:val="center"/>
          </w:tcPr>
          <w:p w14:paraId="7A82A7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p>
        </w:tc>
      </w:tr>
      <w:tr w14:paraId="2A64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7953B6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30</w:t>
            </w:r>
          </w:p>
        </w:tc>
        <w:tc>
          <w:tcPr>
            <w:tcW w:w="1242" w:type="dxa"/>
            <w:tcBorders>
              <w:top w:val="single" w:color="auto" w:sz="4" w:space="0"/>
              <w:left w:val="nil"/>
              <w:bottom w:val="single" w:color="auto" w:sz="4" w:space="0"/>
              <w:right w:val="single" w:color="auto" w:sz="4" w:space="0"/>
            </w:tcBorders>
            <w:noWrap w:val="0"/>
            <w:vAlign w:val="center"/>
          </w:tcPr>
          <w:p w14:paraId="0CF1F81F">
            <w:pPr>
              <w:keepNext w:val="0"/>
              <w:keepLines w:val="0"/>
              <w:widowControl/>
              <w:suppressLineNumbers w:val="0"/>
              <w:kinsoku/>
              <w:autoSpaceDE/>
              <w:autoSpaceDN/>
              <w:adjustRightInd/>
              <w:snapToGrid/>
              <w:spacing w:before="0" w:beforeAutospacing="0" w:after="0" w:afterAutospacing="0" w:line="240" w:lineRule="auto"/>
              <w:ind w:left="0" w:right="0" w:firstLine="240" w:firstLineChars="10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其他</w:t>
            </w:r>
          </w:p>
        </w:tc>
        <w:tc>
          <w:tcPr>
            <w:tcW w:w="8685" w:type="dxa"/>
            <w:tcBorders>
              <w:top w:val="single" w:color="auto" w:sz="4" w:space="0"/>
              <w:left w:val="nil"/>
              <w:bottom w:val="single" w:color="auto" w:sz="4" w:space="0"/>
              <w:right w:val="single" w:color="auto" w:sz="4" w:space="0"/>
            </w:tcBorders>
            <w:noWrap w:val="0"/>
            <w:vAlign w:val="center"/>
          </w:tcPr>
          <w:p w14:paraId="0BAD5AEE">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安装和辅助材料：包括连接所有设备所需电源线、HDMI高清线、六类网线等各种辅助材料，所有用料施工前由招标方验收合格后方可施工。</w:t>
            </w:r>
          </w:p>
        </w:tc>
        <w:tc>
          <w:tcPr>
            <w:tcW w:w="1380" w:type="dxa"/>
            <w:tcBorders>
              <w:top w:val="single" w:color="auto" w:sz="4" w:space="0"/>
              <w:left w:val="nil"/>
              <w:bottom w:val="single" w:color="auto" w:sz="4" w:space="0"/>
              <w:right w:val="single" w:color="auto" w:sz="4" w:space="0"/>
            </w:tcBorders>
            <w:noWrap w:val="0"/>
            <w:vAlign w:val="center"/>
          </w:tcPr>
          <w:p w14:paraId="4532F6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1</w:t>
            </w:r>
          </w:p>
        </w:tc>
        <w:tc>
          <w:tcPr>
            <w:tcW w:w="1584" w:type="dxa"/>
            <w:tcBorders>
              <w:top w:val="single" w:color="auto" w:sz="4" w:space="0"/>
              <w:left w:val="nil"/>
              <w:bottom w:val="single" w:color="auto" w:sz="4" w:space="0"/>
              <w:right w:val="single" w:color="auto" w:sz="4" w:space="0"/>
            </w:tcBorders>
            <w:noWrap w:val="0"/>
            <w:vAlign w:val="center"/>
          </w:tcPr>
          <w:p w14:paraId="56099D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p>
        </w:tc>
      </w:tr>
      <w:tr w14:paraId="69BD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31627B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31</w:t>
            </w:r>
          </w:p>
        </w:tc>
        <w:tc>
          <w:tcPr>
            <w:tcW w:w="1242" w:type="dxa"/>
            <w:tcBorders>
              <w:top w:val="single" w:color="auto" w:sz="4" w:space="0"/>
              <w:left w:val="nil"/>
              <w:bottom w:val="single" w:color="auto" w:sz="4" w:space="0"/>
              <w:right w:val="single" w:color="auto" w:sz="4" w:space="0"/>
            </w:tcBorders>
            <w:noWrap w:val="0"/>
            <w:vAlign w:val="center"/>
          </w:tcPr>
          <w:p w14:paraId="273B2CFE">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充电车</w:t>
            </w:r>
          </w:p>
        </w:tc>
        <w:tc>
          <w:tcPr>
            <w:tcW w:w="8685" w:type="dxa"/>
            <w:tcBorders>
              <w:top w:val="single" w:color="auto" w:sz="4" w:space="0"/>
              <w:left w:val="nil"/>
              <w:bottom w:val="single" w:color="auto" w:sz="4" w:space="0"/>
              <w:right w:val="single" w:color="auto" w:sz="4" w:space="0"/>
            </w:tcBorders>
            <w:noWrap w:val="0"/>
            <w:vAlign w:val="center"/>
          </w:tcPr>
          <w:p w14:paraId="1AC9C680">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1.至少支持64台平板电脑同时充电；</w:t>
            </w:r>
          </w:p>
          <w:p w14:paraId="024F98BC">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2.主体采用镀锌板材质焊接一体成型，机柜前面为对开门设计，单独把手锁开启, 机柜上方采用圆弧设计，顶部采用两侧凸起设计，防止外放设备掉落；</w:t>
            </w:r>
          </w:p>
          <w:p w14:paraId="7F4D8CA6">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3.机柜结构：平板工位分为4层，每个隔层板的间距不小于30mm，保证平板空间的良好散热；</w:t>
            </w:r>
          </w:p>
          <w:p w14:paraId="360F93DC">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4.机柜带有LED灯设计，充电时LED灯显示黄灯，充满及待机显示绿灯，出现异常显示红灯；LED灯及USB充电接口并排设置在机柜正面，打开前门可方便查看每个平板充电状态；</w:t>
            </w:r>
          </w:p>
          <w:p w14:paraId="4B4AACDE">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 xml:space="preserve">5.每路USB额定输出电压电流5V,2A；电路充电带有8S保护系统，恒流充电保护、过压保护、反灌保护、功率保护、短路保护，一个USB接口损坏后不影响其他的USB接口使用； </w:t>
            </w:r>
          </w:p>
          <w:p w14:paraId="02F79416">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6.机体外部配有一个两孔及三孔插座，两路5V.2A USB接口，使用时按下独立开关，不用时按下开关可单独关闭USB接口，方便外接设备使用；</w:t>
            </w:r>
          </w:p>
          <w:p w14:paraId="480A5477">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7.柜体底部配有医疗超静音减震万向轮及刹车轮，方便柜体移动使用</w:t>
            </w:r>
          </w:p>
        </w:tc>
        <w:tc>
          <w:tcPr>
            <w:tcW w:w="1380" w:type="dxa"/>
            <w:tcBorders>
              <w:top w:val="single" w:color="auto" w:sz="4" w:space="0"/>
              <w:left w:val="nil"/>
              <w:bottom w:val="single" w:color="auto" w:sz="4" w:space="0"/>
              <w:right w:val="single" w:color="auto" w:sz="4" w:space="0"/>
            </w:tcBorders>
            <w:noWrap w:val="0"/>
            <w:vAlign w:val="center"/>
          </w:tcPr>
          <w:p w14:paraId="4D0F38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1（个）</w:t>
            </w:r>
          </w:p>
        </w:tc>
        <w:tc>
          <w:tcPr>
            <w:tcW w:w="1584" w:type="dxa"/>
            <w:tcBorders>
              <w:top w:val="single" w:color="auto" w:sz="4" w:space="0"/>
              <w:left w:val="nil"/>
              <w:bottom w:val="single" w:color="auto" w:sz="4" w:space="0"/>
              <w:right w:val="single" w:color="auto" w:sz="4" w:space="0"/>
            </w:tcBorders>
            <w:noWrap w:val="0"/>
            <w:vAlign w:val="center"/>
          </w:tcPr>
          <w:p w14:paraId="3EEE38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p>
        </w:tc>
      </w:tr>
      <w:tr w14:paraId="7550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5895B7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32</w:t>
            </w:r>
          </w:p>
        </w:tc>
        <w:tc>
          <w:tcPr>
            <w:tcW w:w="1242" w:type="dxa"/>
            <w:tcBorders>
              <w:top w:val="single" w:color="auto" w:sz="4" w:space="0"/>
              <w:left w:val="nil"/>
              <w:bottom w:val="single" w:color="auto" w:sz="4" w:space="0"/>
              <w:right w:val="single" w:color="auto" w:sz="4" w:space="0"/>
            </w:tcBorders>
            <w:noWrap w:val="0"/>
            <w:vAlign w:val="center"/>
          </w:tcPr>
          <w:p w14:paraId="730E0235">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无线AP</w:t>
            </w:r>
          </w:p>
        </w:tc>
        <w:tc>
          <w:tcPr>
            <w:tcW w:w="8685" w:type="dxa"/>
            <w:tcBorders>
              <w:top w:val="single" w:color="auto" w:sz="4" w:space="0"/>
              <w:left w:val="nil"/>
              <w:bottom w:val="single" w:color="auto" w:sz="4" w:space="0"/>
              <w:right w:val="single" w:color="auto" w:sz="4" w:space="0"/>
            </w:tcBorders>
            <w:noWrap w:val="0"/>
            <w:vAlign w:val="center"/>
          </w:tcPr>
          <w:p w14:paraId="49149916">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b/>
                <w:bCs/>
                <w:snapToGrid/>
                <w:color w:val="auto"/>
                <w:kern w:val="2"/>
                <w:sz w:val="24"/>
                <w:szCs w:val="24"/>
                <w:highlight w:val="none"/>
                <w:lang w:eastAsia="zh-CN"/>
              </w:rPr>
            </w:pPr>
            <w:r>
              <w:rPr>
                <w:rFonts w:hint="eastAsia" w:asciiTheme="minorEastAsia" w:hAnsiTheme="minorEastAsia" w:eastAsiaTheme="minorEastAsia" w:cstheme="minorEastAsia"/>
                <w:b/>
                <w:bCs/>
                <w:snapToGrid/>
                <w:color w:val="auto"/>
                <w:kern w:val="2"/>
                <w:sz w:val="24"/>
                <w:szCs w:val="24"/>
                <w:highlight w:val="none"/>
                <w:lang w:eastAsia="zh-CN"/>
              </w:rPr>
              <w:t>无线AP</w:t>
            </w:r>
          </w:p>
          <w:p w14:paraId="7213B274">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射频设计：双流双频</w:t>
            </w:r>
          </w:p>
          <w:p w14:paraId="78D0C851">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传输协议：支持802.11ax 、802.11ac wave2、802.11ac wave1、802.11a/b/g/n同时工作</w:t>
            </w:r>
          </w:p>
          <w:p w14:paraId="110EC0C6">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工作频段：802.11b/g/n/ax ：2.4G ~ 2.4835GHz</w:t>
            </w:r>
          </w:p>
          <w:p w14:paraId="1854A462">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 xml:space="preserve">802.11a/n/ac/ax ： 5G：5.150～5.350GHz，5.725～5.850GHz </w:t>
            </w:r>
          </w:p>
          <w:p w14:paraId="243EC406">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天线类型：阵列天线（2.4G: 3dBi，5G: 3dBi）</w:t>
            </w:r>
          </w:p>
          <w:p w14:paraId="75AACCE5">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空间流数：2.4G 2x2MIMO  5G 2x2MIMO</w:t>
            </w:r>
          </w:p>
          <w:p w14:paraId="46C50535">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传输速率：2.4G提供最高提供574Mbps的接入速率，5G提供最高提供1201Mbps的接入速率。整机提供1.775Gbps的接入速率。</w:t>
            </w:r>
          </w:p>
          <w:p w14:paraId="57E3FE79">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调制技术：</w:t>
            </w:r>
            <w:r>
              <w:rPr>
                <w:rFonts w:hint="eastAsia" w:asciiTheme="minorEastAsia" w:hAnsiTheme="minorEastAsia" w:eastAsiaTheme="minorEastAsia" w:cstheme="minorEastAsia"/>
                <w:snapToGrid/>
                <w:color w:val="auto"/>
                <w:kern w:val="2"/>
                <w:sz w:val="24"/>
                <w:szCs w:val="24"/>
                <w:highlight w:val="none"/>
                <w:lang w:eastAsia="zh-CN"/>
              </w:rPr>
              <w:tab/>
            </w:r>
          </w:p>
          <w:p w14:paraId="171C27C5">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 xml:space="preserve">OFDM：BPSK@6/9Mbps，QPSK@12/18Mbps，16QAM@24Mbps，64QAM@48/54Mbps  </w:t>
            </w:r>
          </w:p>
          <w:p w14:paraId="7B7CA0E8">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 xml:space="preserve">DSSS：DBPSK@1Mbps，DQPSK@2Mbps，and CCK@5.5/11Mbps  </w:t>
            </w:r>
          </w:p>
          <w:p w14:paraId="0FD48402">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 xml:space="preserve">MIMO-OFDM：BPSK，QPSK，16QAM ，64QAM，256QAM and1024QAM  </w:t>
            </w:r>
          </w:p>
          <w:p w14:paraId="31594EB1">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OFDMA</w:t>
            </w:r>
          </w:p>
          <w:p w14:paraId="18680800">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 xml:space="preserve">接收灵敏度：11b：-96dBm（1Mbps），-93dBm（5Mbps），-89dBm（11Mbps）  </w:t>
            </w:r>
          </w:p>
          <w:p w14:paraId="40E24808">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 xml:space="preserve">11a/g：-91dBm（6Mbps），-85dBm（24Mbps），-80dBm（36Mbps），-74dBm（54Mbps）  11n：-90dBm（MCS0），-70dBm（MCS7），-89dBm（MCS8），-68dBm（MCS15）  </w:t>
            </w:r>
          </w:p>
          <w:p w14:paraId="59117532">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 xml:space="preserve">11ac：20MHz：-88dBm（MCS0）, -63dBm（MCS9）  </w:t>
            </w:r>
          </w:p>
          <w:p w14:paraId="040AE1C2">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 xml:space="preserve">11ac：40MHz：-85dBm（MCS0）, -60dBm（MCS9）  </w:t>
            </w:r>
          </w:p>
          <w:p w14:paraId="498036F6">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 xml:space="preserve">11ac：80MHz：-85dBm（MCS0）, -60dBm（MCS9）  </w:t>
            </w:r>
          </w:p>
          <w:p w14:paraId="2DB69641">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11ax：80MHz：-82dBm（MCS0）, -57dBm（MCS9）,-52dBm（MCS11）</w:t>
            </w:r>
          </w:p>
          <w:p w14:paraId="79D70125">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最大发射功率</w:t>
            </w:r>
            <w:r>
              <w:rPr>
                <w:rFonts w:hint="eastAsia" w:asciiTheme="minorEastAsia" w:hAnsiTheme="minorEastAsia" w:eastAsiaTheme="minorEastAsia" w:cstheme="minorEastAsia"/>
                <w:snapToGrid/>
                <w:color w:val="auto"/>
                <w:kern w:val="2"/>
                <w:sz w:val="24"/>
                <w:szCs w:val="24"/>
                <w:highlight w:val="none"/>
                <w:lang w:eastAsia="zh-CN"/>
              </w:rPr>
              <w:tab/>
            </w:r>
            <w:r>
              <w:rPr>
                <w:rFonts w:hint="eastAsia" w:asciiTheme="minorEastAsia" w:hAnsiTheme="minorEastAsia" w:eastAsiaTheme="minorEastAsia" w:cstheme="minorEastAsia"/>
                <w:snapToGrid/>
                <w:color w:val="auto"/>
                <w:kern w:val="2"/>
                <w:sz w:val="24"/>
                <w:szCs w:val="24"/>
                <w:highlight w:val="none"/>
                <w:lang w:eastAsia="zh-CN"/>
              </w:rPr>
              <w:t>≤100mw（20dBm）(实际发射功率遵照不同国家和地区法规而有所不同。)</w:t>
            </w:r>
          </w:p>
          <w:p w14:paraId="3C3608AC">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可调功率粒度</w:t>
            </w:r>
            <w:r>
              <w:rPr>
                <w:rFonts w:hint="eastAsia" w:asciiTheme="minorEastAsia" w:hAnsiTheme="minorEastAsia" w:eastAsiaTheme="minorEastAsia" w:cstheme="minorEastAsia"/>
                <w:snapToGrid/>
                <w:color w:val="auto"/>
                <w:kern w:val="2"/>
                <w:sz w:val="24"/>
                <w:szCs w:val="24"/>
                <w:highlight w:val="none"/>
                <w:lang w:eastAsia="zh-CN"/>
              </w:rPr>
              <w:tab/>
            </w:r>
            <w:r>
              <w:rPr>
                <w:rFonts w:hint="eastAsia" w:asciiTheme="minorEastAsia" w:hAnsiTheme="minorEastAsia" w:eastAsiaTheme="minorEastAsia" w:cstheme="minorEastAsia"/>
                <w:snapToGrid/>
                <w:color w:val="auto"/>
                <w:kern w:val="2"/>
                <w:sz w:val="24"/>
                <w:szCs w:val="24"/>
                <w:highlight w:val="none"/>
                <w:lang w:eastAsia="zh-CN"/>
              </w:rPr>
              <w:t>1dBm</w:t>
            </w:r>
          </w:p>
          <w:p w14:paraId="6FD3E9B1">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尺寸：</w:t>
            </w:r>
            <w:r>
              <w:rPr>
                <w:rFonts w:hint="eastAsia" w:asciiTheme="minorEastAsia" w:hAnsiTheme="minorEastAsia" w:eastAsiaTheme="minorEastAsia" w:cstheme="minorEastAsia"/>
                <w:snapToGrid/>
                <w:color w:val="auto"/>
                <w:kern w:val="2"/>
                <w:sz w:val="24"/>
                <w:szCs w:val="24"/>
                <w:highlight w:val="none"/>
                <w:lang w:eastAsia="zh-CN"/>
              </w:rPr>
              <w:tab/>
            </w:r>
            <w:r>
              <w:rPr>
                <w:rFonts w:hint="eastAsia" w:asciiTheme="minorEastAsia" w:hAnsiTheme="minorEastAsia" w:eastAsiaTheme="minorEastAsia" w:cstheme="minorEastAsia"/>
                <w:snapToGrid/>
                <w:color w:val="auto"/>
                <w:kern w:val="2"/>
                <w:sz w:val="24"/>
                <w:szCs w:val="24"/>
                <w:highlight w:val="none"/>
                <w:lang w:eastAsia="zh-CN"/>
              </w:rPr>
              <w:t>194mm×194mm×35mm(不含挂架）</w:t>
            </w:r>
          </w:p>
          <w:p w14:paraId="7E50EFBA">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重量：</w:t>
            </w:r>
            <w:r>
              <w:rPr>
                <w:rFonts w:hint="eastAsia" w:asciiTheme="minorEastAsia" w:hAnsiTheme="minorEastAsia" w:eastAsiaTheme="minorEastAsia" w:cstheme="minorEastAsia"/>
                <w:snapToGrid/>
                <w:color w:val="auto"/>
                <w:kern w:val="2"/>
                <w:sz w:val="24"/>
                <w:szCs w:val="24"/>
                <w:highlight w:val="none"/>
                <w:lang w:eastAsia="zh-CN"/>
              </w:rPr>
              <w:tab/>
            </w:r>
            <w:r>
              <w:rPr>
                <w:rFonts w:hint="eastAsia" w:asciiTheme="minorEastAsia" w:hAnsiTheme="minorEastAsia" w:eastAsiaTheme="minorEastAsia" w:cstheme="minorEastAsia"/>
                <w:snapToGrid/>
                <w:color w:val="auto"/>
                <w:kern w:val="2"/>
                <w:sz w:val="24"/>
                <w:szCs w:val="24"/>
                <w:highlight w:val="none"/>
                <w:lang w:eastAsia="zh-CN"/>
              </w:rPr>
              <w:t>0.56kg (不含挂架)</w:t>
            </w:r>
          </w:p>
          <w:p w14:paraId="42341C4D">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业务端口：</w:t>
            </w:r>
            <w:r>
              <w:rPr>
                <w:rFonts w:hint="eastAsia" w:asciiTheme="minorEastAsia" w:hAnsiTheme="minorEastAsia" w:eastAsiaTheme="minorEastAsia" w:cstheme="minorEastAsia"/>
                <w:snapToGrid/>
                <w:color w:val="auto"/>
                <w:kern w:val="2"/>
                <w:sz w:val="24"/>
                <w:szCs w:val="24"/>
                <w:highlight w:val="none"/>
                <w:lang w:eastAsia="zh-CN"/>
              </w:rPr>
              <w:tab/>
            </w:r>
            <w:r>
              <w:rPr>
                <w:rFonts w:hint="eastAsia" w:asciiTheme="minorEastAsia" w:hAnsiTheme="minorEastAsia" w:eastAsiaTheme="minorEastAsia" w:cstheme="minorEastAsia"/>
                <w:snapToGrid/>
                <w:color w:val="auto"/>
                <w:kern w:val="2"/>
                <w:sz w:val="24"/>
                <w:szCs w:val="24"/>
                <w:highlight w:val="none"/>
                <w:lang w:eastAsia="zh-CN"/>
              </w:rPr>
              <w:t>2个10/100/1000Base-T以太网口， LAN1/POE口支持PoE供电</w:t>
            </w:r>
          </w:p>
          <w:p w14:paraId="0124588B">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管理端口：</w:t>
            </w:r>
            <w:r>
              <w:rPr>
                <w:rFonts w:hint="eastAsia" w:asciiTheme="minorEastAsia" w:hAnsiTheme="minorEastAsia" w:eastAsiaTheme="minorEastAsia" w:cstheme="minorEastAsia"/>
                <w:snapToGrid/>
                <w:color w:val="auto"/>
                <w:kern w:val="2"/>
                <w:sz w:val="24"/>
                <w:szCs w:val="24"/>
                <w:highlight w:val="none"/>
                <w:lang w:eastAsia="zh-CN"/>
              </w:rPr>
              <w:tab/>
            </w:r>
            <w:r>
              <w:rPr>
                <w:rFonts w:hint="eastAsia" w:asciiTheme="minorEastAsia" w:hAnsiTheme="minorEastAsia" w:eastAsiaTheme="minorEastAsia" w:cstheme="minorEastAsia"/>
                <w:snapToGrid/>
                <w:color w:val="auto"/>
                <w:kern w:val="2"/>
                <w:sz w:val="24"/>
                <w:szCs w:val="24"/>
                <w:highlight w:val="none"/>
                <w:lang w:eastAsia="zh-CN"/>
              </w:rPr>
              <w:t>NA</w:t>
            </w:r>
          </w:p>
          <w:p w14:paraId="245C45EB">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状态指示灯：</w:t>
            </w:r>
            <w:r>
              <w:rPr>
                <w:rFonts w:hint="eastAsia" w:asciiTheme="minorEastAsia" w:hAnsiTheme="minorEastAsia" w:eastAsiaTheme="minorEastAsia" w:cstheme="minorEastAsia"/>
                <w:snapToGrid/>
                <w:color w:val="auto"/>
                <w:kern w:val="2"/>
                <w:sz w:val="24"/>
                <w:szCs w:val="24"/>
                <w:highlight w:val="none"/>
                <w:lang w:eastAsia="zh-CN"/>
              </w:rPr>
              <w:tab/>
            </w:r>
            <w:r>
              <w:rPr>
                <w:rFonts w:hint="eastAsia" w:asciiTheme="minorEastAsia" w:hAnsiTheme="minorEastAsia" w:eastAsiaTheme="minorEastAsia" w:cstheme="minorEastAsia"/>
                <w:snapToGrid/>
                <w:color w:val="auto"/>
                <w:kern w:val="2"/>
                <w:sz w:val="24"/>
                <w:szCs w:val="24"/>
                <w:highlight w:val="none"/>
                <w:lang w:eastAsia="zh-CN"/>
              </w:rPr>
              <w:t>单盏指示灯（绿灯）</w:t>
            </w:r>
          </w:p>
          <w:p w14:paraId="1038C71D">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供电方式：</w:t>
            </w:r>
            <w:r>
              <w:rPr>
                <w:rFonts w:hint="eastAsia" w:asciiTheme="minorEastAsia" w:hAnsiTheme="minorEastAsia" w:eastAsiaTheme="minorEastAsia" w:cstheme="minorEastAsia"/>
                <w:snapToGrid/>
                <w:color w:val="auto"/>
                <w:kern w:val="2"/>
                <w:sz w:val="24"/>
                <w:szCs w:val="24"/>
                <w:highlight w:val="none"/>
                <w:lang w:eastAsia="zh-CN"/>
              </w:rPr>
              <w:tab/>
            </w:r>
            <w:r>
              <w:rPr>
                <w:rFonts w:hint="eastAsia" w:asciiTheme="minorEastAsia" w:hAnsiTheme="minorEastAsia" w:eastAsiaTheme="minorEastAsia" w:cstheme="minorEastAsia"/>
                <w:snapToGrid/>
                <w:color w:val="auto"/>
                <w:kern w:val="2"/>
                <w:sz w:val="24"/>
                <w:szCs w:val="24"/>
                <w:highlight w:val="none"/>
                <w:lang w:eastAsia="zh-CN"/>
              </w:rPr>
              <w:t>支持本地供电，DC 12V/1.5A；（注：电源适配器为选配件）支持802.3at(POE+) 以太网供电</w:t>
            </w:r>
          </w:p>
          <w:p w14:paraId="412A403A">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整机功率：</w:t>
            </w:r>
            <w:r>
              <w:rPr>
                <w:rFonts w:hint="eastAsia" w:asciiTheme="minorEastAsia" w:hAnsiTheme="minorEastAsia" w:eastAsiaTheme="minorEastAsia" w:cstheme="minorEastAsia"/>
                <w:snapToGrid/>
                <w:color w:val="auto"/>
                <w:kern w:val="2"/>
                <w:sz w:val="24"/>
                <w:szCs w:val="24"/>
                <w:highlight w:val="none"/>
                <w:lang w:eastAsia="zh-CN"/>
              </w:rPr>
              <w:tab/>
            </w:r>
            <w:r>
              <w:rPr>
                <w:rFonts w:hint="eastAsia" w:asciiTheme="minorEastAsia" w:hAnsiTheme="minorEastAsia" w:eastAsiaTheme="minorEastAsia" w:cstheme="minorEastAsia"/>
                <w:snapToGrid/>
                <w:color w:val="auto"/>
                <w:kern w:val="2"/>
                <w:sz w:val="24"/>
                <w:szCs w:val="24"/>
                <w:highlight w:val="none"/>
                <w:lang w:eastAsia="zh-CN"/>
              </w:rPr>
              <w:t>最大15.3W</w:t>
            </w:r>
          </w:p>
          <w:p w14:paraId="1C0578A4">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蓝牙5.0：</w:t>
            </w:r>
            <w:r>
              <w:rPr>
                <w:rFonts w:hint="eastAsia" w:asciiTheme="minorEastAsia" w:hAnsiTheme="minorEastAsia" w:eastAsiaTheme="minorEastAsia" w:cstheme="minorEastAsia"/>
                <w:snapToGrid/>
                <w:color w:val="auto"/>
                <w:kern w:val="2"/>
                <w:sz w:val="24"/>
                <w:szCs w:val="24"/>
                <w:highlight w:val="none"/>
                <w:lang w:eastAsia="zh-CN"/>
              </w:rPr>
              <w:tab/>
            </w:r>
            <w:r>
              <w:rPr>
                <w:rFonts w:hint="eastAsia" w:asciiTheme="minorEastAsia" w:hAnsiTheme="minorEastAsia" w:eastAsiaTheme="minorEastAsia" w:cstheme="minorEastAsia"/>
                <w:snapToGrid/>
                <w:color w:val="auto"/>
                <w:kern w:val="2"/>
                <w:sz w:val="24"/>
                <w:szCs w:val="24"/>
                <w:highlight w:val="none"/>
                <w:lang w:eastAsia="zh-CN"/>
              </w:rPr>
              <w:t>支持</w:t>
            </w:r>
          </w:p>
          <w:p w14:paraId="048BCB10">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环境</w:t>
            </w:r>
            <w:r>
              <w:rPr>
                <w:rFonts w:hint="eastAsia" w:asciiTheme="minorEastAsia" w:hAnsiTheme="minorEastAsia" w:eastAsiaTheme="minorEastAsia" w:cstheme="minorEastAsia"/>
                <w:snapToGrid/>
                <w:color w:val="auto"/>
                <w:kern w:val="2"/>
                <w:sz w:val="24"/>
                <w:szCs w:val="24"/>
                <w:highlight w:val="none"/>
                <w:lang w:eastAsia="zh-CN"/>
              </w:rPr>
              <w:tab/>
            </w:r>
            <w:r>
              <w:rPr>
                <w:rFonts w:hint="eastAsia" w:asciiTheme="minorEastAsia" w:hAnsiTheme="minorEastAsia" w:eastAsiaTheme="minorEastAsia" w:cstheme="minorEastAsia"/>
                <w:snapToGrid/>
                <w:color w:val="auto"/>
                <w:kern w:val="2"/>
                <w:sz w:val="24"/>
                <w:szCs w:val="24"/>
                <w:highlight w:val="none"/>
                <w:lang w:eastAsia="zh-CN"/>
              </w:rPr>
              <w:t>：工作温度：0°C～40°C</w:t>
            </w:r>
          </w:p>
          <w:p w14:paraId="52223131">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ab/>
            </w:r>
            <w:r>
              <w:rPr>
                <w:rFonts w:hint="eastAsia" w:asciiTheme="minorEastAsia" w:hAnsiTheme="minorEastAsia" w:eastAsiaTheme="minorEastAsia" w:cstheme="minorEastAsia"/>
                <w:snapToGrid/>
                <w:color w:val="auto"/>
                <w:kern w:val="2"/>
                <w:sz w:val="24"/>
                <w:szCs w:val="24"/>
                <w:highlight w:val="none"/>
                <w:lang w:eastAsia="zh-CN"/>
              </w:rPr>
              <w:t>存储温度：-40°C～70°C</w:t>
            </w:r>
          </w:p>
          <w:p w14:paraId="4137DC3E">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ab/>
            </w:r>
            <w:r>
              <w:rPr>
                <w:rFonts w:hint="eastAsia" w:asciiTheme="minorEastAsia" w:hAnsiTheme="minorEastAsia" w:eastAsiaTheme="minorEastAsia" w:cstheme="minorEastAsia"/>
                <w:snapToGrid/>
                <w:color w:val="auto"/>
                <w:kern w:val="2"/>
                <w:sz w:val="24"/>
                <w:szCs w:val="24"/>
                <w:highlight w:val="none"/>
                <w:lang w:eastAsia="zh-CN"/>
              </w:rPr>
              <w:t>工作湿度：5％～95％（无凝结）</w:t>
            </w:r>
          </w:p>
          <w:p w14:paraId="0ACDE0B3">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ab/>
            </w:r>
            <w:r>
              <w:rPr>
                <w:rFonts w:hint="eastAsia" w:asciiTheme="minorEastAsia" w:hAnsiTheme="minorEastAsia" w:eastAsiaTheme="minorEastAsia" w:cstheme="minorEastAsia"/>
                <w:snapToGrid/>
                <w:color w:val="auto"/>
                <w:kern w:val="2"/>
                <w:sz w:val="24"/>
                <w:szCs w:val="24"/>
                <w:highlight w:val="none"/>
                <w:lang w:eastAsia="zh-CN"/>
              </w:rPr>
              <w:t>存储湿度：5％～95％（无凝结）</w:t>
            </w:r>
          </w:p>
          <w:p w14:paraId="585D8AEC">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安装方式：</w:t>
            </w:r>
            <w:r>
              <w:rPr>
                <w:rFonts w:hint="eastAsia" w:asciiTheme="minorEastAsia" w:hAnsiTheme="minorEastAsia" w:eastAsiaTheme="minorEastAsia" w:cstheme="minorEastAsia"/>
                <w:snapToGrid/>
                <w:color w:val="auto"/>
                <w:kern w:val="2"/>
                <w:sz w:val="24"/>
                <w:szCs w:val="24"/>
                <w:highlight w:val="none"/>
                <w:lang w:eastAsia="zh-CN"/>
              </w:rPr>
              <w:tab/>
            </w:r>
            <w:r>
              <w:rPr>
                <w:rFonts w:hint="eastAsia" w:asciiTheme="minorEastAsia" w:hAnsiTheme="minorEastAsia" w:eastAsiaTheme="minorEastAsia" w:cstheme="minorEastAsia"/>
                <w:snapToGrid/>
                <w:color w:val="auto"/>
                <w:kern w:val="2"/>
                <w:sz w:val="24"/>
                <w:szCs w:val="24"/>
                <w:highlight w:val="none"/>
                <w:lang w:eastAsia="zh-CN"/>
              </w:rPr>
              <w:t>壁挂、吸顶</w:t>
            </w:r>
          </w:p>
          <w:p w14:paraId="46991CF8">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安全法规：</w:t>
            </w:r>
            <w:r>
              <w:rPr>
                <w:rFonts w:hint="eastAsia" w:asciiTheme="minorEastAsia" w:hAnsiTheme="minorEastAsia" w:eastAsiaTheme="minorEastAsia" w:cstheme="minorEastAsia"/>
                <w:snapToGrid/>
                <w:color w:val="auto"/>
                <w:kern w:val="2"/>
                <w:sz w:val="24"/>
                <w:szCs w:val="24"/>
                <w:highlight w:val="none"/>
                <w:lang w:eastAsia="zh-CN"/>
              </w:rPr>
              <w:tab/>
            </w:r>
            <w:r>
              <w:rPr>
                <w:rFonts w:hint="eastAsia" w:asciiTheme="minorEastAsia" w:hAnsiTheme="minorEastAsia" w:eastAsiaTheme="minorEastAsia" w:cstheme="minorEastAsia"/>
                <w:snapToGrid/>
                <w:color w:val="auto"/>
                <w:kern w:val="2"/>
                <w:sz w:val="24"/>
                <w:szCs w:val="24"/>
                <w:highlight w:val="none"/>
                <w:lang w:eastAsia="zh-CN"/>
              </w:rPr>
              <w:t>GB4943、IEC 60950-1</w:t>
            </w:r>
          </w:p>
          <w:p w14:paraId="07869517">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EMC法规</w:t>
            </w:r>
            <w:r>
              <w:rPr>
                <w:rFonts w:hint="eastAsia" w:asciiTheme="minorEastAsia" w:hAnsiTheme="minorEastAsia" w:eastAsiaTheme="minorEastAsia" w:cstheme="minorEastAsia"/>
                <w:snapToGrid/>
                <w:color w:val="auto"/>
                <w:kern w:val="2"/>
                <w:sz w:val="24"/>
                <w:szCs w:val="24"/>
                <w:highlight w:val="none"/>
                <w:lang w:eastAsia="zh-CN"/>
              </w:rPr>
              <w:tab/>
            </w:r>
            <w:r>
              <w:rPr>
                <w:rFonts w:hint="eastAsia" w:asciiTheme="minorEastAsia" w:hAnsiTheme="minorEastAsia" w:eastAsiaTheme="minorEastAsia" w:cstheme="minorEastAsia"/>
                <w:snapToGrid/>
                <w:color w:val="auto"/>
                <w:kern w:val="2"/>
                <w:sz w:val="24"/>
                <w:szCs w:val="24"/>
                <w:highlight w:val="none"/>
                <w:lang w:eastAsia="zh-CN"/>
              </w:rPr>
              <w:t>GB9254、EN301 489，EN50155：EN50121</w:t>
            </w:r>
          </w:p>
          <w:p w14:paraId="76DE026B">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机械振动</w:t>
            </w:r>
            <w:r>
              <w:rPr>
                <w:rFonts w:hint="eastAsia" w:asciiTheme="minorEastAsia" w:hAnsiTheme="minorEastAsia" w:eastAsiaTheme="minorEastAsia" w:cstheme="minorEastAsia"/>
                <w:snapToGrid/>
                <w:color w:val="auto"/>
                <w:kern w:val="2"/>
                <w:sz w:val="24"/>
                <w:szCs w:val="24"/>
                <w:highlight w:val="none"/>
                <w:lang w:eastAsia="zh-CN"/>
              </w:rPr>
              <w:tab/>
            </w:r>
            <w:r>
              <w:rPr>
                <w:rFonts w:hint="eastAsia" w:asciiTheme="minorEastAsia" w:hAnsiTheme="minorEastAsia" w:eastAsiaTheme="minorEastAsia" w:cstheme="minorEastAsia"/>
                <w:snapToGrid/>
                <w:color w:val="auto"/>
                <w:kern w:val="2"/>
                <w:sz w:val="24"/>
                <w:szCs w:val="24"/>
                <w:highlight w:val="none"/>
                <w:lang w:eastAsia="zh-CN"/>
              </w:rPr>
              <w:t>IEC61373</w:t>
            </w:r>
          </w:p>
          <w:p w14:paraId="0544E003">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射频法规：</w:t>
            </w:r>
            <w:r>
              <w:rPr>
                <w:rFonts w:hint="eastAsia" w:asciiTheme="minorEastAsia" w:hAnsiTheme="minorEastAsia" w:eastAsiaTheme="minorEastAsia" w:cstheme="minorEastAsia"/>
                <w:snapToGrid/>
                <w:color w:val="auto"/>
                <w:kern w:val="2"/>
                <w:sz w:val="24"/>
                <w:szCs w:val="24"/>
                <w:highlight w:val="none"/>
                <w:lang w:eastAsia="zh-CN"/>
              </w:rPr>
              <w:tab/>
            </w:r>
            <w:r>
              <w:rPr>
                <w:rFonts w:hint="eastAsia" w:asciiTheme="minorEastAsia" w:hAnsiTheme="minorEastAsia" w:eastAsiaTheme="minorEastAsia" w:cstheme="minorEastAsia"/>
                <w:snapToGrid/>
                <w:color w:val="auto"/>
                <w:kern w:val="2"/>
                <w:sz w:val="24"/>
                <w:szCs w:val="24"/>
                <w:highlight w:val="none"/>
                <w:lang w:eastAsia="zh-CN"/>
              </w:rPr>
              <w:t>无线发射设备型号核准、EN300 328、EN301 893</w:t>
            </w:r>
          </w:p>
          <w:p w14:paraId="042CDCC5">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MTBF</w:t>
            </w:r>
            <w:r>
              <w:rPr>
                <w:rFonts w:hint="eastAsia" w:asciiTheme="minorEastAsia" w:hAnsiTheme="minorEastAsia" w:eastAsiaTheme="minorEastAsia" w:cstheme="minorEastAsia"/>
                <w:snapToGrid/>
                <w:color w:val="auto"/>
                <w:kern w:val="2"/>
                <w:sz w:val="24"/>
                <w:szCs w:val="24"/>
                <w:highlight w:val="none"/>
                <w:lang w:eastAsia="zh-CN"/>
              </w:rPr>
              <w:tab/>
            </w:r>
            <w:r>
              <w:rPr>
                <w:rFonts w:hint="eastAsia" w:asciiTheme="minorEastAsia" w:hAnsiTheme="minorEastAsia" w:eastAsiaTheme="minorEastAsia" w:cstheme="minorEastAsia"/>
                <w:snapToGrid/>
                <w:color w:val="auto"/>
                <w:kern w:val="2"/>
                <w:sz w:val="24"/>
                <w:szCs w:val="24"/>
                <w:highlight w:val="none"/>
                <w:lang w:eastAsia="zh-CN"/>
              </w:rPr>
              <w:t>&gt;400000H</w:t>
            </w:r>
          </w:p>
          <w:p w14:paraId="58007484">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WLAN功能：</w:t>
            </w:r>
            <w:r>
              <w:rPr>
                <w:rFonts w:hint="eastAsia" w:asciiTheme="minorEastAsia" w:hAnsiTheme="minorEastAsia" w:eastAsiaTheme="minorEastAsia" w:cstheme="minorEastAsia"/>
                <w:snapToGrid/>
                <w:color w:val="auto"/>
                <w:kern w:val="2"/>
                <w:sz w:val="24"/>
                <w:szCs w:val="24"/>
                <w:highlight w:val="none"/>
                <w:lang w:eastAsia="zh-CN"/>
              </w:rPr>
              <w:tab/>
            </w:r>
            <w:r>
              <w:rPr>
                <w:rFonts w:hint="eastAsia" w:asciiTheme="minorEastAsia" w:hAnsiTheme="minorEastAsia" w:eastAsiaTheme="minorEastAsia" w:cstheme="minorEastAsia"/>
                <w:snapToGrid/>
                <w:color w:val="auto"/>
                <w:kern w:val="2"/>
                <w:sz w:val="24"/>
                <w:szCs w:val="24"/>
                <w:highlight w:val="none"/>
                <w:lang w:eastAsia="zh-CN"/>
              </w:rPr>
              <w:t>最大接入用户数 512</w:t>
            </w:r>
          </w:p>
          <w:p w14:paraId="5443DCFB">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最佳接入用户数： 100</w:t>
            </w:r>
          </w:p>
          <w:p w14:paraId="4E30C3C3">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最大可划分8个SSID</w:t>
            </w:r>
          </w:p>
          <w:p w14:paraId="76C74CCA">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支持SSID隐藏，每个SSID可配置单独的认证方式、加密机制，VLAN属性</w:t>
            </w:r>
          </w:p>
          <w:p w14:paraId="79B3B8FE">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支持基于SSID的用户数限制，支持基于射频卡的用户数限制</w:t>
            </w:r>
          </w:p>
          <w:p w14:paraId="075C02F6">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支持用户二层隔离</w:t>
            </w:r>
          </w:p>
          <w:p w14:paraId="1AFF29F1">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漫游功能</w:t>
            </w:r>
            <w:r>
              <w:rPr>
                <w:rFonts w:hint="eastAsia" w:asciiTheme="minorEastAsia" w:hAnsiTheme="minorEastAsia" w:eastAsiaTheme="minorEastAsia" w:cstheme="minorEastAsia"/>
                <w:snapToGrid/>
                <w:color w:val="auto"/>
                <w:kern w:val="2"/>
                <w:sz w:val="24"/>
                <w:szCs w:val="24"/>
                <w:highlight w:val="none"/>
                <w:lang w:eastAsia="zh-CN"/>
              </w:rPr>
              <w:tab/>
            </w:r>
            <w:r>
              <w:rPr>
                <w:rFonts w:hint="eastAsia" w:asciiTheme="minorEastAsia" w:hAnsiTheme="minorEastAsia" w:eastAsiaTheme="minorEastAsia" w:cstheme="minorEastAsia"/>
                <w:snapToGrid/>
                <w:color w:val="auto"/>
                <w:kern w:val="2"/>
                <w:sz w:val="24"/>
                <w:szCs w:val="24"/>
                <w:highlight w:val="none"/>
                <w:lang w:eastAsia="zh-CN"/>
              </w:rPr>
              <w:t>支持二、三层漫游</w:t>
            </w:r>
          </w:p>
          <w:p w14:paraId="04667452">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安全功能</w:t>
            </w:r>
            <w:r>
              <w:rPr>
                <w:rFonts w:hint="eastAsia" w:asciiTheme="minorEastAsia" w:hAnsiTheme="minorEastAsia" w:eastAsiaTheme="minorEastAsia" w:cstheme="minorEastAsia"/>
                <w:snapToGrid/>
                <w:color w:val="auto"/>
                <w:kern w:val="2"/>
                <w:sz w:val="24"/>
                <w:szCs w:val="24"/>
                <w:highlight w:val="none"/>
                <w:lang w:eastAsia="zh-CN"/>
              </w:rPr>
              <w:tab/>
            </w:r>
            <w:r>
              <w:rPr>
                <w:rFonts w:hint="eastAsia" w:asciiTheme="minorEastAsia" w:hAnsiTheme="minorEastAsia" w:eastAsiaTheme="minorEastAsia" w:cstheme="minorEastAsia"/>
                <w:snapToGrid/>
                <w:color w:val="auto"/>
                <w:kern w:val="2"/>
                <w:sz w:val="24"/>
                <w:szCs w:val="24"/>
                <w:highlight w:val="none"/>
                <w:lang w:eastAsia="zh-CN"/>
              </w:rPr>
              <w:t>支持PSK认证方式</w:t>
            </w:r>
          </w:p>
          <w:p w14:paraId="63011A0D">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支持静态黑名单、支持静态白名单</w:t>
            </w:r>
          </w:p>
          <w:p w14:paraId="0F2F7050">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支持WPA（TKIP）、WPA2（AES）、WPA-PSK数据加密</w:t>
            </w:r>
          </w:p>
          <w:p w14:paraId="44A3DEDB">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路由地址获取</w:t>
            </w:r>
            <w:r>
              <w:rPr>
                <w:rFonts w:hint="eastAsia" w:asciiTheme="minorEastAsia" w:hAnsiTheme="minorEastAsia" w:eastAsiaTheme="minorEastAsia" w:cstheme="minorEastAsia"/>
                <w:snapToGrid/>
                <w:color w:val="auto"/>
                <w:kern w:val="2"/>
                <w:sz w:val="24"/>
                <w:szCs w:val="24"/>
                <w:highlight w:val="none"/>
                <w:lang w:eastAsia="zh-CN"/>
              </w:rPr>
              <w:tab/>
            </w:r>
            <w:r>
              <w:rPr>
                <w:rFonts w:hint="eastAsia" w:asciiTheme="minorEastAsia" w:hAnsiTheme="minorEastAsia" w:eastAsiaTheme="minorEastAsia" w:cstheme="minorEastAsia"/>
                <w:snapToGrid/>
                <w:color w:val="auto"/>
                <w:kern w:val="2"/>
                <w:sz w:val="24"/>
                <w:szCs w:val="24"/>
                <w:highlight w:val="none"/>
                <w:lang w:eastAsia="zh-CN"/>
              </w:rPr>
              <w:t>支持静态IP地址、DHCP动态获取、PPPoE拨号</w:t>
            </w:r>
          </w:p>
          <w:p w14:paraId="4508E6A1">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管理维护</w:t>
            </w:r>
            <w:r>
              <w:rPr>
                <w:rFonts w:hint="eastAsia" w:asciiTheme="minorEastAsia" w:hAnsiTheme="minorEastAsia" w:eastAsiaTheme="minorEastAsia" w:cstheme="minorEastAsia"/>
                <w:snapToGrid/>
                <w:color w:val="auto"/>
                <w:kern w:val="2"/>
                <w:sz w:val="24"/>
                <w:szCs w:val="24"/>
                <w:highlight w:val="none"/>
                <w:lang w:eastAsia="zh-CN"/>
              </w:rPr>
              <w:tab/>
            </w:r>
            <w:r>
              <w:rPr>
                <w:rFonts w:hint="eastAsia" w:asciiTheme="minorEastAsia" w:hAnsiTheme="minorEastAsia" w:eastAsiaTheme="minorEastAsia" w:cstheme="minorEastAsia"/>
                <w:snapToGrid/>
                <w:color w:val="auto"/>
                <w:kern w:val="2"/>
                <w:sz w:val="24"/>
                <w:szCs w:val="24"/>
                <w:highlight w:val="none"/>
                <w:lang w:eastAsia="zh-CN"/>
              </w:rPr>
              <w:t>支持整网设备一体化统一组网；</w:t>
            </w:r>
          </w:p>
          <w:p w14:paraId="4BC912F0">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 xml:space="preserve"> 支持通过APP本地或远程管理；</w:t>
            </w:r>
          </w:p>
          <w:p w14:paraId="60577734">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 xml:space="preserve"> 支持Web本地管理；</w:t>
            </w:r>
          </w:p>
          <w:p w14:paraId="3A1A46A3">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 xml:space="preserve"> 支持MACC诺客云平台远程管理；</w:t>
            </w:r>
          </w:p>
          <w:p w14:paraId="2C04EDA1">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平台管理功能：</w:t>
            </w:r>
          </w:p>
          <w:p w14:paraId="1AF77982">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平台自动射频调整</w:t>
            </w:r>
          </w:p>
          <w:p w14:paraId="7410C23F">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snapToGrid/>
                <w:color w:val="auto"/>
                <w:kern w:val="2"/>
                <w:sz w:val="24"/>
                <w:szCs w:val="24"/>
                <w:highlight w:val="none"/>
                <w:lang w:eastAsia="zh-CN"/>
              </w:rPr>
              <w:t>平台统一配置</w:t>
            </w:r>
          </w:p>
        </w:tc>
        <w:tc>
          <w:tcPr>
            <w:tcW w:w="1380" w:type="dxa"/>
            <w:tcBorders>
              <w:top w:val="single" w:color="auto" w:sz="4" w:space="0"/>
              <w:left w:val="nil"/>
              <w:bottom w:val="single" w:color="auto" w:sz="4" w:space="0"/>
              <w:right w:val="single" w:color="auto" w:sz="4" w:space="0"/>
            </w:tcBorders>
            <w:noWrap w:val="0"/>
            <w:vAlign w:val="center"/>
          </w:tcPr>
          <w:p w14:paraId="4DDE21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1（个）</w:t>
            </w:r>
          </w:p>
        </w:tc>
        <w:tc>
          <w:tcPr>
            <w:tcW w:w="1584" w:type="dxa"/>
            <w:tcBorders>
              <w:top w:val="single" w:color="auto" w:sz="4" w:space="0"/>
              <w:left w:val="nil"/>
              <w:bottom w:val="single" w:color="auto" w:sz="4" w:space="0"/>
              <w:right w:val="single" w:color="auto" w:sz="4" w:space="0"/>
            </w:tcBorders>
            <w:noWrap w:val="0"/>
            <w:vAlign w:val="center"/>
          </w:tcPr>
          <w:p w14:paraId="486ED2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p>
        </w:tc>
      </w:tr>
      <w:tr w14:paraId="6A659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64C470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33</w:t>
            </w:r>
          </w:p>
        </w:tc>
        <w:tc>
          <w:tcPr>
            <w:tcW w:w="1242" w:type="dxa"/>
            <w:tcBorders>
              <w:top w:val="single" w:color="auto" w:sz="4" w:space="0"/>
              <w:left w:val="nil"/>
              <w:bottom w:val="single" w:color="auto" w:sz="4" w:space="0"/>
              <w:right w:val="single" w:color="auto" w:sz="4" w:space="0"/>
            </w:tcBorders>
            <w:noWrap w:val="0"/>
            <w:vAlign w:val="center"/>
          </w:tcPr>
          <w:p w14:paraId="637D1D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内存条</w:t>
            </w:r>
          </w:p>
        </w:tc>
        <w:tc>
          <w:tcPr>
            <w:tcW w:w="8685" w:type="dxa"/>
            <w:tcBorders>
              <w:top w:val="single" w:color="auto" w:sz="4" w:space="0"/>
              <w:left w:val="nil"/>
              <w:bottom w:val="single" w:color="auto" w:sz="4" w:space="0"/>
              <w:right w:val="single" w:color="auto" w:sz="4" w:space="0"/>
            </w:tcBorders>
            <w:noWrap w:val="0"/>
            <w:vAlign w:val="center"/>
          </w:tcPr>
          <w:p w14:paraId="08A1A3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内存条,8GB,DDR3,1600MHz,SO-DIMM,售后专用（负责安装）</w:t>
            </w:r>
          </w:p>
        </w:tc>
        <w:tc>
          <w:tcPr>
            <w:tcW w:w="1380" w:type="dxa"/>
            <w:tcBorders>
              <w:top w:val="single" w:color="auto" w:sz="4" w:space="0"/>
              <w:left w:val="nil"/>
              <w:bottom w:val="single" w:color="auto" w:sz="4" w:space="0"/>
              <w:right w:val="single" w:color="auto" w:sz="4" w:space="0"/>
            </w:tcBorders>
            <w:noWrap w:val="0"/>
            <w:vAlign w:val="center"/>
          </w:tcPr>
          <w:p w14:paraId="54CDC0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116（条）</w:t>
            </w:r>
          </w:p>
        </w:tc>
        <w:tc>
          <w:tcPr>
            <w:tcW w:w="1584" w:type="dxa"/>
            <w:tcBorders>
              <w:top w:val="single" w:color="auto" w:sz="4" w:space="0"/>
              <w:left w:val="nil"/>
              <w:bottom w:val="single" w:color="auto" w:sz="4" w:space="0"/>
              <w:right w:val="single" w:color="auto" w:sz="4" w:space="0"/>
            </w:tcBorders>
            <w:noWrap w:val="0"/>
            <w:vAlign w:val="center"/>
          </w:tcPr>
          <w:p w14:paraId="63EAA6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p>
        </w:tc>
      </w:tr>
      <w:tr w14:paraId="5EF6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1F94D5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34</w:t>
            </w:r>
          </w:p>
        </w:tc>
        <w:tc>
          <w:tcPr>
            <w:tcW w:w="1242" w:type="dxa"/>
            <w:tcBorders>
              <w:top w:val="single" w:color="auto" w:sz="4" w:space="0"/>
              <w:left w:val="nil"/>
              <w:bottom w:val="single" w:color="auto" w:sz="4" w:space="0"/>
              <w:right w:val="single" w:color="auto" w:sz="4" w:space="0"/>
            </w:tcBorders>
            <w:noWrap w:val="0"/>
            <w:vAlign w:val="center"/>
          </w:tcPr>
          <w:p w14:paraId="22CABC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内存条</w:t>
            </w:r>
          </w:p>
        </w:tc>
        <w:tc>
          <w:tcPr>
            <w:tcW w:w="8685" w:type="dxa"/>
            <w:tcBorders>
              <w:top w:val="single" w:color="auto" w:sz="4" w:space="0"/>
              <w:left w:val="nil"/>
              <w:bottom w:val="single" w:color="auto" w:sz="4" w:space="0"/>
              <w:right w:val="single" w:color="auto" w:sz="4" w:space="0"/>
            </w:tcBorders>
            <w:noWrap w:val="0"/>
            <w:vAlign w:val="center"/>
          </w:tcPr>
          <w:p w14:paraId="3EF6BA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内存条,16GB,DDR4,2666MHz,SO-DIMM,售后专用（负责安装）</w:t>
            </w:r>
          </w:p>
        </w:tc>
        <w:tc>
          <w:tcPr>
            <w:tcW w:w="1380" w:type="dxa"/>
            <w:tcBorders>
              <w:top w:val="single" w:color="auto" w:sz="4" w:space="0"/>
              <w:left w:val="nil"/>
              <w:bottom w:val="single" w:color="auto" w:sz="4" w:space="0"/>
              <w:right w:val="single" w:color="auto" w:sz="4" w:space="0"/>
            </w:tcBorders>
            <w:noWrap w:val="0"/>
            <w:vAlign w:val="center"/>
          </w:tcPr>
          <w:p w14:paraId="0B68EF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39（条）</w:t>
            </w:r>
          </w:p>
        </w:tc>
        <w:tc>
          <w:tcPr>
            <w:tcW w:w="1584" w:type="dxa"/>
            <w:tcBorders>
              <w:top w:val="single" w:color="auto" w:sz="4" w:space="0"/>
              <w:left w:val="nil"/>
              <w:bottom w:val="single" w:color="auto" w:sz="4" w:space="0"/>
              <w:right w:val="single" w:color="auto" w:sz="4" w:space="0"/>
            </w:tcBorders>
            <w:noWrap w:val="0"/>
            <w:vAlign w:val="center"/>
          </w:tcPr>
          <w:p w14:paraId="3324EB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p>
        </w:tc>
      </w:tr>
      <w:tr w14:paraId="32D2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658734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35</w:t>
            </w:r>
          </w:p>
        </w:tc>
        <w:tc>
          <w:tcPr>
            <w:tcW w:w="1242" w:type="dxa"/>
            <w:tcBorders>
              <w:top w:val="single" w:color="auto" w:sz="4" w:space="0"/>
              <w:left w:val="nil"/>
              <w:bottom w:val="single" w:color="auto" w:sz="4" w:space="0"/>
              <w:right w:val="single" w:color="auto" w:sz="4" w:space="0"/>
            </w:tcBorders>
            <w:noWrap w:val="0"/>
            <w:vAlign w:val="center"/>
          </w:tcPr>
          <w:p w14:paraId="17794D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M.2硬盘</w:t>
            </w:r>
          </w:p>
        </w:tc>
        <w:tc>
          <w:tcPr>
            <w:tcW w:w="8685" w:type="dxa"/>
            <w:tcBorders>
              <w:top w:val="single" w:color="auto" w:sz="4" w:space="0"/>
              <w:left w:val="nil"/>
              <w:bottom w:val="single" w:color="auto" w:sz="4" w:space="0"/>
              <w:right w:val="single" w:color="auto" w:sz="4" w:space="0"/>
            </w:tcBorders>
            <w:noWrap w:val="0"/>
            <w:vAlign w:val="center"/>
          </w:tcPr>
          <w:p w14:paraId="4F8BE6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固态硬盘,M.2硬盘,固态,512GB,2280,SATA3.0,售后专用（负责安装）</w:t>
            </w:r>
          </w:p>
        </w:tc>
        <w:tc>
          <w:tcPr>
            <w:tcW w:w="1380" w:type="dxa"/>
            <w:tcBorders>
              <w:top w:val="single" w:color="auto" w:sz="4" w:space="0"/>
              <w:left w:val="nil"/>
              <w:bottom w:val="single" w:color="auto" w:sz="4" w:space="0"/>
              <w:right w:val="single" w:color="auto" w:sz="4" w:space="0"/>
            </w:tcBorders>
            <w:noWrap w:val="0"/>
            <w:vAlign w:val="center"/>
          </w:tcPr>
          <w:p w14:paraId="1F3743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31（个）</w:t>
            </w:r>
          </w:p>
        </w:tc>
        <w:tc>
          <w:tcPr>
            <w:tcW w:w="1584" w:type="dxa"/>
            <w:tcBorders>
              <w:top w:val="single" w:color="auto" w:sz="4" w:space="0"/>
              <w:left w:val="nil"/>
              <w:bottom w:val="single" w:color="auto" w:sz="4" w:space="0"/>
              <w:right w:val="single" w:color="auto" w:sz="4" w:space="0"/>
            </w:tcBorders>
            <w:noWrap w:val="0"/>
            <w:vAlign w:val="center"/>
          </w:tcPr>
          <w:p w14:paraId="13D048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p>
        </w:tc>
      </w:tr>
      <w:tr w14:paraId="0578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1E00FA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36</w:t>
            </w:r>
          </w:p>
        </w:tc>
        <w:tc>
          <w:tcPr>
            <w:tcW w:w="1242" w:type="dxa"/>
            <w:tcBorders>
              <w:top w:val="single" w:color="auto" w:sz="4" w:space="0"/>
              <w:left w:val="nil"/>
              <w:bottom w:val="single" w:color="auto" w:sz="4" w:space="0"/>
              <w:right w:val="single" w:color="auto" w:sz="4" w:space="0"/>
            </w:tcBorders>
            <w:noWrap w:val="0"/>
            <w:vAlign w:val="center"/>
          </w:tcPr>
          <w:p w14:paraId="1B00A8EE">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系统维护</w:t>
            </w:r>
          </w:p>
        </w:tc>
        <w:tc>
          <w:tcPr>
            <w:tcW w:w="8685" w:type="dxa"/>
            <w:tcBorders>
              <w:top w:val="single" w:color="auto" w:sz="4" w:space="0"/>
              <w:left w:val="nil"/>
              <w:bottom w:val="single" w:color="auto" w:sz="4" w:space="0"/>
              <w:right w:val="single" w:color="auto" w:sz="4" w:space="0"/>
            </w:tcBorders>
            <w:noWrap w:val="0"/>
            <w:vAlign w:val="center"/>
          </w:tcPr>
          <w:p w14:paraId="204EBE15">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bottom"/>
              <w:rPr>
                <w:rFonts w:hint="eastAsia" w:asciiTheme="minorEastAsia" w:hAnsiTheme="minorEastAsia" w:eastAsiaTheme="minorEastAsia" w:cstheme="minorEastAsia"/>
                <w:i w:val="0"/>
                <w:iCs w:val="0"/>
                <w:snapToGrid/>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snapToGrid/>
                <w:color w:val="auto"/>
                <w:kern w:val="2"/>
                <w:sz w:val="24"/>
                <w:szCs w:val="24"/>
                <w:highlight w:val="none"/>
                <w:u w:val="none"/>
                <w:lang w:val="en-US" w:eastAsia="zh-CN" w:bidi="ar-SA"/>
              </w:rPr>
              <w:t>原厂升级服务，除尘，安装原装系统和冰点还原。</w:t>
            </w:r>
          </w:p>
        </w:tc>
        <w:tc>
          <w:tcPr>
            <w:tcW w:w="1380" w:type="dxa"/>
            <w:tcBorders>
              <w:top w:val="single" w:color="auto" w:sz="4" w:space="0"/>
              <w:left w:val="nil"/>
              <w:bottom w:val="single" w:color="auto" w:sz="4" w:space="0"/>
              <w:right w:val="single" w:color="auto" w:sz="4" w:space="0"/>
            </w:tcBorders>
            <w:noWrap w:val="0"/>
            <w:vAlign w:val="center"/>
          </w:tcPr>
          <w:p w14:paraId="2182EE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89（台）</w:t>
            </w:r>
          </w:p>
        </w:tc>
        <w:tc>
          <w:tcPr>
            <w:tcW w:w="1584" w:type="dxa"/>
            <w:tcBorders>
              <w:top w:val="single" w:color="auto" w:sz="4" w:space="0"/>
              <w:left w:val="nil"/>
              <w:bottom w:val="single" w:color="auto" w:sz="4" w:space="0"/>
              <w:right w:val="single" w:color="auto" w:sz="4" w:space="0"/>
            </w:tcBorders>
            <w:noWrap w:val="0"/>
            <w:vAlign w:val="center"/>
          </w:tcPr>
          <w:p w14:paraId="70F2E6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p>
        </w:tc>
      </w:tr>
      <w:tr w14:paraId="64DA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0CC859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37</w:t>
            </w:r>
          </w:p>
        </w:tc>
        <w:tc>
          <w:tcPr>
            <w:tcW w:w="1242" w:type="dxa"/>
            <w:tcBorders>
              <w:top w:val="single" w:color="auto" w:sz="4" w:space="0"/>
              <w:left w:val="nil"/>
              <w:bottom w:val="single" w:color="auto" w:sz="4" w:space="0"/>
              <w:right w:val="single" w:color="auto" w:sz="4" w:space="0"/>
            </w:tcBorders>
            <w:noWrap w:val="0"/>
            <w:vAlign w:val="center"/>
          </w:tcPr>
          <w:p w14:paraId="7E8E1161">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SSD固态硬盘</w:t>
            </w:r>
          </w:p>
        </w:tc>
        <w:tc>
          <w:tcPr>
            <w:tcW w:w="8685" w:type="dxa"/>
            <w:tcBorders>
              <w:top w:val="single" w:color="auto" w:sz="4" w:space="0"/>
              <w:left w:val="nil"/>
              <w:bottom w:val="single" w:color="auto" w:sz="4" w:space="0"/>
              <w:right w:val="single" w:color="auto" w:sz="4" w:space="0"/>
            </w:tcBorders>
            <w:noWrap w:val="0"/>
            <w:vAlign w:val="center"/>
          </w:tcPr>
          <w:p w14:paraId="1E4B35B7">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固态硬盘,2.5寸硬盘,固态,512GB,SATA3.0，</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售后专用（负责安装）</w:t>
            </w:r>
          </w:p>
        </w:tc>
        <w:tc>
          <w:tcPr>
            <w:tcW w:w="1380" w:type="dxa"/>
            <w:tcBorders>
              <w:top w:val="single" w:color="auto" w:sz="4" w:space="0"/>
              <w:left w:val="nil"/>
              <w:bottom w:val="single" w:color="auto" w:sz="4" w:space="0"/>
              <w:right w:val="single" w:color="auto" w:sz="4" w:space="0"/>
            </w:tcBorders>
            <w:noWrap w:val="0"/>
            <w:vAlign w:val="center"/>
          </w:tcPr>
          <w:p w14:paraId="32E4EF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15（个）</w:t>
            </w:r>
          </w:p>
        </w:tc>
        <w:tc>
          <w:tcPr>
            <w:tcW w:w="1584" w:type="dxa"/>
            <w:tcBorders>
              <w:top w:val="single" w:color="auto" w:sz="4" w:space="0"/>
              <w:left w:val="nil"/>
              <w:bottom w:val="single" w:color="auto" w:sz="4" w:space="0"/>
              <w:right w:val="single" w:color="auto" w:sz="4" w:space="0"/>
            </w:tcBorders>
            <w:noWrap w:val="0"/>
            <w:vAlign w:val="center"/>
          </w:tcPr>
          <w:p w14:paraId="347919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p>
        </w:tc>
      </w:tr>
      <w:tr w14:paraId="1A595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620E63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38</w:t>
            </w:r>
          </w:p>
        </w:tc>
        <w:tc>
          <w:tcPr>
            <w:tcW w:w="1242" w:type="dxa"/>
            <w:tcBorders>
              <w:top w:val="single" w:color="auto" w:sz="4" w:space="0"/>
              <w:left w:val="nil"/>
              <w:bottom w:val="single" w:color="auto" w:sz="4" w:space="0"/>
              <w:right w:val="single" w:color="auto" w:sz="4" w:space="0"/>
            </w:tcBorders>
            <w:noWrap w:val="0"/>
            <w:vAlign w:val="center"/>
          </w:tcPr>
          <w:p w14:paraId="45B07DB5">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一体机搬迁</w:t>
            </w:r>
          </w:p>
        </w:tc>
        <w:tc>
          <w:tcPr>
            <w:tcW w:w="8685" w:type="dxa"/>
            <w:tcBorders>
              <w:top w:val="single" w:color="auto" w:sz="4" w:space="0"/>
              <w:left w:val="nil"/>
              <w:bottom w:val="single" w:color="auto" w:sz="4" w:space="0"/>
              <w:right w:val="single" w:color="auto" w:sz="4" w:space="0"/>
            </w:tcBorders>
            <w:noWrap w:val="0"/>
            <w:vAlign w:val="center"/>
          </w:tcPr>
          <w:p w14:paraId="2138B484">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一体机安装高度的调整和部分一体机跨楼层或跨楼宇搬迁和线路整改（包括施工辅料和人工费，具体施工要求以招标方要求为准）</w:t>
            </w:r>
          </w:p>
        </w:tc>
        <w:tc>
          <w:tcPr>
            <w:tcW w:w="1380" w:type="dxa"/>
            <w:tcBorders>
              <w:top w:val="single" w:color="auto" w:sz="4" w:space="0"/>
              <w:left w:val="nil"/>
              <w:bottom w:val="single" w:color="auto" w:sz="4" w:space="0"/>
              <w:right w:val="single" w:color="auto" w:sz="4" w:space="0"/>
            </w:tcBorders>
            <w:noWrap w:val="0"/>
            <w:vAlign w:val="center"/>
          </w:tcPr>
          <w:p w14:paraId="3F9804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50（台）</w:t>
            </w:r>
          </w:p>
        </w:tc>
        <w:tc>
          <w:tcPr>
            <w:tcW w:w="1584" w:type="dxa"/>
            <w:tcBorders>
              <w:top w:val="single" w:color="auto" w:sz="4" w:space="0"/>
              <w:left w:val="nil"/>
              <w:bottom w:val="single" w:color="auto" w:sz="4" w:space="0"/>
              <w:right w:val="single" w:color="auto" w:sz="4" w:space="0"/>
            </w:tcBorders>
            <w:noWrap w:val="0"/>
            <w:vAlign w:val="center"/>
          </w:tcPr>
          <w:p w14:paraId="65FC3C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p>
        </w:tc>
      </w:tr>
      <w:tr w14:paraId="7D6ED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633026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39</w:t>
            </w:r>
          </w:p>
        </w:tc>
        <w:tc>
          <w:tcPr>
            <w:tcW w:w="1242" w:type="dxa"/>
            <w:tcBorders>
              <w:top w:val="single" w:color="auto" w:sz="4" w:space="0"/>
              <w:left w:val="nil"/>
              <w:bottom w:val="single" w:color="auto" w:sz="4" w:space="0"/>
              <w:right w:val="single" w:color="auto" w:sz="4" w:space="0"/>
            </w:tcBorders>
            <w:noWrap w:val="0"/>
            <w:vAlign w:val="center"/>
          </w:tcPr>
          <w:p w14:paraId="08A19ECE">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一体机线路整改</w:t>
            </w:r>
          </w:p>
        </w:tc>
        <w:tc>
          <w:tcPr>
            <w:tcW w:w="8685" w:type="dxa"/>
            <w:tcBorders>
              <w:top w:val="single" w:color="auto" w:sz="4" w:space="0"/>
              <w:left w:val="nil"/>
              <w:bottom w:val="single" w:color="auto" w:sz="4" w:space="0"/>
              <w:right w:val="single" w:color="auto" w:sz="4" w:space="0"/>
            </w:tcBorders>
            <w:noWrap w:val="0"/>
            <w:vAlign w:val="center"/>
          </w:tcPr>
          <w:p w14:paraId="517CD7CF">
            <w:pPr>
              <w:keepNext w:val="0"/>
              <w:keepLines w:val="0"/>
              <w:widowControl/>
              <w:suppressLineNumbers w:val="0"/>
              <w:kinsoku/>
              <w:autoSpaceDE/>
              <w:autoSpaceDN/>
              <w:adjustRightInd/>
              <w:snapToGrid/>
              <w:spacing w:before="0" w:beforeAutospacing="0" w:after="0" w:afterAutospacing="0" w:line="240" w:lineRule="auto"/>
              <w:ind w:left="0" w:right="0"/>
              <w:jc w:val="both"/>
              <w:textAlignment w:val="cente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color w:val="auto"/>
                <w:kern w:val="0"/>
                <w:sz w:val="24"/>
                <w:szCs w:val="24"/>
                <w:highlight w:val="none"/>
                <w:u w:val="none"/>
                <w:lang w:val="en-US" w:eastAsia="zh-CN" w:bidi="ar"/>
              </w:rPr>
              <w:t>包括调整一体机的高度，施工辅料等（具体施工要求以招标方要求为准）</w:t>
            </w:r>
          </w:p>
        </w:tc>
        <w:tc>
          <w:tcPr>
            <w:tcW w:w="1380" w:type="dxa"/>
            <w:tcBorders>
              <w:top w:val="single" w:color="auto" w:sz="4" w:space="0"/>
              <w:left w:val="nil"/>
              <w:bottom w:val="single" w:color="auto" w:sz="4" w:space="0"/>
              <w:right w:val="single" w:color="auto" w:sz="4" w:space="0"/>
            </w:tcBorders>
            <w:noWrap w:val="0"/>
            <w:vAlign w:val="center"/>
          </w:tcPr>
          <w:p w14:paraId="20F26E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60（台）</w:t>
            </w:r>
          </w:p>
        </w:tc>
        <w:tc>
          <w:tcPr>
            <w:tcW w:w="1584" w:type="dxa"/>
            <w:tcBorders>
              <w:top w:val="single" w:color="auto" w:sz="4" w:space="0"/>
              <w:left w:val="nil"/>
              <w:bottom w:val="single" w:color="auto" w:sz="4" w:space="0"/>
              <w:right w:val="single" w:color="auto" w:sz="4" w:space="0"/>
            </w:tcBorders>
            <w:noWrap w:val="0"/>
            <w:vAlign w:val="center"/>
          </w:tcPr>
          <w:p w14:paraId="28FCF4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p>
        </w:tc>
      </w:tr>
      <w:tr w14:paraId="73CF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6367D3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40</w:t>
            </w:r>
          </w:p>
        </w:tc>
        <w:tc>
          <w:tcPr>
            <w:tcW w:w="1242" w:type="dxa"/>
            <w:tcBorders>
              <w:top w:val="single" w:color="auto" w:sz="4" w:space="0"/>
              <w:left w:val="nil"/>
              <w:bottom w:val="single" w:color="auto" w:sz="4" w:space="0"/>
              <w:right w:val="single" w:color="auto" w:sz="4" w:space="0"/>
            </w:tcBorders>
            <w:noWrap w:val="0"/>
            <w:vAlign w:val="center"/>
          </w:tcPr>
          <w:p w14:paraId="11FB7A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电脑托</w:t>
            </w:r>
          </w:p>
        </w:tc>
        <w:tc>
          <w:tcPr>
            <w:tcW w:w="8685" w:type="dxa"/>
            <w:tcBorders>
              <w:top w:val="single" w:color="auto" w:sz="4" w:space="0"/>
              <w:left w:val="nil"/>
              <w:bottom w:val="single" w:color="auto" w:sz="4" w:space="0"/>
              <w:right w:val="single" w:color="auto" w:sz="4" w:space="0"/>
            </w:tcBorders>
            <w:noWrap w:val="0"/>
            <w:vAlign w:val="center"/>
          </w:tcPr>
          <w:p w14:paraId="4B71ED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支架款  橡胶木色 24(cm) * 40(cm)*2(cm)  支架离地高度不低于3cm(具体参数以招标方要求为准)</w:t>
            </w:r>
          </w:p>
        </w:tc>
        <w:tc>
          <w:tcPr>
            <w:tcW w:w="1380" w:type="dxa"/>
            <w:tcBorders>
              <w:top w:val="single" w:color="auto" w:sz="4" w:space="0"/>
              <w:left w:val="nil"/>
              <w:bottom w:val="single" w:color="auto" w:sz="4" w:space="0"/>
              <w:right w:val="single" w:color="auto" w:sz="4" w:space="0"/>
            </w:tcBorders>
            <w:noWrap w:val="0"/>
            <w:vAlign w:val="center"/>
          </w:tcPr>
          <w:p w14:paraId="543B4D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280</w:t>
            </w:r>
          </w:p>
        </w:tc>
        <w:tc>
          <w:tcPr>
            <w:tcW w:w="1584" w:type="dxa"/>
            <w:tcBorders>
              <w:top w:val="single" w:color="auto" w:sz="4" w:space="0"/>
              <w:left w:val="nil"/>
              <w:bottom w:val="single" w:color="auto" w:sz="4" w:space="0"/>
              <w:right w:val="single" w:color="auto" w:sz="4" w:space="0"/>
            </w:tcBorders>
            <w:noWrap w:val="0"/>
            <w:vAlign w:val="center"/>
          </w:tcPr>
          <w:p w14:paraId="0278C8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p>
        </w:tc>
      </w:tr>
      <w:tr w14:paraId="3A97B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3CAB1A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41</w:t>
            </w:r>
          </w:p>
        </w:tc>
        <w:tc>
          <w:tcPr>
            <w:tcW w:w="1242" w:type="dxa"/>
            <w:tcBorders>
              <w:top w:val="single" w:color="auto" w:sz="4" w:space="0"/>
              <w:left w:val="nil"/>
              <w:bottom w:val="single" w:color="auto" w:sz="4" w:space="0"/>
              <w:right w:val="single" w:color="auto" w:sz="4" w:space="0"/>
            </w:tcBorders>
            <w:noWrap w:val="0"/>
            <w:vAlign w:val="center"/>
          </w:tcPr>
          <w:p w14:paraId="2AC169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窗帘</w:t>
            </w:r>
          </w:p>
        </w:tc>
        <w:tc>
          <w:tcPr>
            <w:tcW w:w="8685" w:type="dxa"/>
            <w:tcBorders>
              <w:top w:val="single" w:color="auto" w:sz="4" w:space="0"/>
              <w:left w:val="nil"/>
              <w:bottom w:val="single" w:color="auto" w:sz="4" w:space="0"/>
              <w:right w:val="single" w:color="auto" w:sz="4" w:space="0"/>
            </w:tcBorders>
            <w:noWrap w:val="0"/>
            <w:vAlign w:val="center"/>
          </w:tcPr>
          <w:p w14:paraId="45B66B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须与招标方协商后，按照招标方提供颜色和材质、尺寸进行采购</w:t>
            </w:r>
          </w:p>
        </w:tc>
        <w:tc>
          <w:tcPr>
            <w:tcW w:w="1380" w:type="dxa"/>
            <w:tcBorders>
              <w:top w:val="single" w:color="auto" w:sz="4" w:space="0"/>
              <w:left w:val="nil"/>
              <w:bottom w:val="single" w:color="auto" w:sz="4" w:space="0"/>
              <w:right w:val="single" w:color="auto" w:sz="4" w:space="0"/>
            </w:tcBorders>
            <w:noWrap w:val="0"/>
            <w:vAlign w:val="center"/>
          </w:tcPr>
          <w:p w14:paraId="27ADC2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2（套）</w:t>
            </w:r>
          </w:p>
        </w:tc>
        <w:tc>
          <w:tcPr>
            <w:tcW w:w="1584" w:type="dxa"/>
            <w:tcBorders>
              <w:top w:val="single" w:color="auto" w:sz="4" w:space="0"/>
              <w:left w:val="nil"/>
              <w:bottom w:val="single" w:color="auto" w:sz="4" w:space="0"/>
              <w:right w:val="single" w:color="auto" w:sz="4" w:space="0"/>
            </w:tcBorders>
            <w:noWrap w:val="0"/>
            <w:vAlign w:val="center"/>
          </w:tcPr>
          <w:p w14:paraId="0E810E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p>
        </w:tc>
      </w:tr>
      <w:tr w14:paraId="2E20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013FCA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42</w:t>
            </w:r>
          </w:p>
        </w:tc>
        <w:tc>
          <w:tcPr>
            <w:tcW w:w="1242" w:type="dxa"/>
            <w:tcBorders>
              <w:top w:val="single" w:color="auto" w:sz="4" w:space="0"/>
              <w:left w:val="nil"/>
              <w:bottom w:val="single" w:color="auto" w:sz="4" w:space="0"/>
              <w:right w:val="single" w:color="auto" w:sz="4" w:space="0"/>
            </w:tcBorders>
            <w:noWrap w:val="0"/>
            <w:vAlign w:val="center"/>
          </w:tcPr>
          <w:p w14:paraId="200E6E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电脑桌</w:t>
            </w:r>
          </w:p>
        </w:tc>
        <w:tc>
          <w:tcPr>
            <w:tcW w:w="8685" w:type="dxa"/>
            <w:tcBorders>
              <w:top w:val="single" w:color="auto" w:sz="4" w:space="0"/>
              <w:left w:val="nil"/>
              <w:bottom w:val="single" w:color="auto" w:sz="4" w:space="0"/>
              <w:right w:val="single" w:color="auto" w:sz="4" w:space="0"/>
            </w:tcBorders>
            <w:noWrap w:val="0"/>
            <w:vAlign w:val="center"/>
          </w:tcPr>
          <w:p w14:paraId="7C4AD5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电脑桌，规格2m*1.3m*0.75m    具体参数与招标方商议以后购买</w:t>
            </w:r>
          </w:p>
        </w:tc>
        <w:tc>
          <w:tcPr>
            <w:tcW w:w="1380" w:type="dxa"/>
            <w:tcBorders>
              <w:top w:val="single" w:color="auto" w:sz="4" w:space="0"/>
              <w:left w:val="nil"/>
              <w:bottom w:val="single" w:color="auto" w:sz="4" w:space="0"/>
              <w:right w:val="single" w:color="auto" w:sz="4" w:space="0"/>
            </w:tcBorders>
            <w:noWrap w:val="0"/>
            <w:vAlign w:val="center"/>
          </w:tcPr>
          <w:p w14:paraId="122720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6（张）</w:t>
            </w:r>
          </w:p>
        </w:tc>
        <w:tc>
          <w:tcPr>
            <w:tcW w:w="1584" w:type="dxa"/>
            <w:tcBorders>
              <w:top w:val="single" w:color="auto" w:sz="4" w:space="0"/>
              <w:left w:val="nil"/>
              <w:bottom w:val="single" w:color="auto" w:sz="4" w:space="0"/>
              <w:right w:val="single" w:color="auto" w:sz="4" w:space="0"/>
            </w:tcBorders>
            <w:noWrap w:val="0"/>
            <w:vAlign w:val="center"/>
          </w:tcPr>
          <w:p w14:paraId="78EAB6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p>
        </w:tc>
      </w:tr>
      <w:tr w14:paraId="4CA5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2026" w:type="dxa"/>
            <w:gridSpan w:val="2"/>
            <w:tcBorders>
              <w:top w:val="single" w:color="auto" w:sz="4" w:space="0"/>
              <w:left w:val="single" w:color="auto" w:sz="4" w:space="0"/>
              <w:bottom w:val="single" w:color="auto" w:sz="4" w:space="0"/>
              <w:right w:val="single" w:color="auto" w:sz="4" w:space="0"/>
            </w:tcBorders>
            <w:noWrap w:val="0"/>
            <w:vAlign w:val="center"/>
          </w:tcPr>
          <w:p w14:paraId="2CB801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720" w:firstLineChars="30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备注</w:t>
            </w:r>
          </w:p>
        </w:tc>
        <w:tc>
          <w:tcPr>
            <w:tcW w:w="11649" w:type="dxa"/>
            <w:gridSpan w:val="3"/>
            <w:tcBorders>
              <w:top w:val="single" w:color="auto" w:sz="4" w:space="0"/>
              <w:left w:val="nil"/>
              <w:bottom w:val="single" w:color="auto" w:sz="4" w:space="0"/>
              <w:right w:val="single" w:color="auto" w:sz="4" w:space="0"/>
            </w:tcBorders>
            <w:noWrap w:val="0"/>
            <w:vAlign w:val="center"/>
          </w:tcPr>
          <w:p w14:paraId="74EB887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1.鉴于部分设备产品升级快，部分设备产品供货参数可优于标书基础参数，但要与其他设备互相兼容，形成有机整体，联调联试合格。</w:t>
            </w:r>
          </w:p>
          <w:p w14:paraId="246AA2F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2.中标供货商要与装修供货商配合，所有强电和弱电布线、开关、连接设备所需的高清线、转接设备等材料都由中标供货商提供，必须达到国标标准，并负责联调联试，投标人在报价时要考虑以上因素，采购人不再承担相关费用。</w:t>
            </w:r>
          </w:p>
        </w:tc>
      </w:tr>
    </w:tbl>
    <w:p w14:paraId="0F06896A">
      <w:pPr>
        <w:numPr>
          <w:ilvl w:val="0"/>
          <w:numId w:val="0"/>
        </w:numPr>
        <w:spacing w:before="124" w:line="316" w:lineRule="auto"/>
        <w:ind w:right="6032" w:rightChars="0"/>
        <w:rPr>
          <w:rFonts w:ascii="宋体" w:hAnsi="宋体" w:eastAsia="宋体" w:cs="宋体"/>
          <w:sz w:val="19"/>
          <w:szCs w:val="19"/>
        </w:rPr>
      </w:pPr>
    </w:p>
    <w:p w14:paraId="165AA54F"/>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mODgwZjVkY2M4MzcyMGNjYjEzNzk4YjYxMGVhZTAifQ=="/>
  </w:docVars>
  <w:rsids>
    <w:rsidRoot w:val="7D2C1021"/>
    <w:rsid w:val="7D2C1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next w:val="1"/>
    <w:qFormat/>
    <w:uiPriority w:val="0"/>
    <w:pPr>
      <w:keepNext/>
      <w:keepLines/>
      <w:widowControl w:val="0"/>
      <w:spacing w:before="260" w:after="260" w:line="300" w:lineRule="exact"/>
      <w:ind w:firstLine="200" w:firstLineChars="200"/>
      <w:jc w:val="left"/>
      <w:outlineLvl w:val="1"/>
    </w:pPr>
    <w:rPr>
      <w:rFonts w:ascii="Arial" w:hAnsi="Arial" w:eastAsia="宋体" w:cs="Times New Roman"/>
      <w:b/>
      <w:bCs/>
      <w:kern w:val="2"/>
      <w:sz w:val="28"/>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qFormat/>
    <w:uiPriority w:val="0"/>
    <w:pPr>
      <w:widowControl w:val="0"/>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customStyle="1" w:styleId="6">
    <w:name w:val="列出段落1"/>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paragraph" w:customStyle="1" w:styleId="7">
    <w:name w:val="Body Text 21"/>
    <w:qFormat/>
    <w:uiPriority w:val="99"/>
    <w:pPr>
      <w:widowControl w:val="0"/>
      <w:spacing w:line="480" w:lineRule="auto"/>
      <w:jc w:val="both"/>
    </w:pPr>
    <w:rPr>
      <w:rFonts w:ascii="Calibri" w:hAnsi="Calibri" w:eastAsia="宋体" w:cs="Times New Roman"/>
      <w:kern w:val="2"/>
      <w:sz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5</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2024-10-08T10:45:00Z</dcterms:created>
  <dc:creator>NTKO</dc:creator>
  <cp:lastModifiedBy>NTKO</cp:lastModifiedBy>
  <dcterms:modified xsi:type="dcterms:W3CDTF">2024-10-08T10:57:30Z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25172CB72C82418399B32D33CD037464_11</vt:lpwstr>
  </property>
</Properties>
</file>