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E4E" w:rsidRDefault="007E5D15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9C2E4E" w:rsidRDefault="007E5D15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通辽市政府采购供应商信用承诺函</w:t>
      </w:r>
    </w:p>
    <w:p w:rsidR="009C2E4E" w:rsidRDefault="009C2E4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9C2E4E" w:rsidRDefault="007E5D15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（采购人或采购代理机构）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9C2E4E" w:rsidRDefault="007E5D15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供应商名称（自然人姓名）：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ab/>
      </w:r>
    </w:p>
    <w:p w:rsidR="009C2E4E" w:rsidRDefault="007E5D15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统一社会信用代码（身份证号码）：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ab/>
      </w:r>
    </w:p>
    <w:p w:rsidR="009C2E4E" w:rsidRDefault="007E5D15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法定代表人（负责人）：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ab/>
      </w:r>
    </w:p>
    <w:p w:rsidR="009C2E4E" w:rsidRDefault="007E5D15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联系地址和电话：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ab/>
      </w:r>
    </w:p>
    <w:p w:rsidR="009C2E4E" w:rsidRDefault="007E5D15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为维护公平、公正、公开的政府采购市场秩序，树立诚实守信的政府采购供应商形象，本单位（本人）自愿作出以下承诺：</w:t>
      </w:r>
    </w:p>
    <w:p w:rsidR="009C2E4E" w:rsidRDefault="007E5D15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一、我单位（本人）自愿参加本次政府采购活动（项目名称：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项目编号：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 w:rsidR="009C2E4E" w:rsidRDefault="007E5D15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（一）具有独立承担民事责任的能力；</w:t>
      </w:r>
    </w:p>
    <w:p w:rsidR="009C2E4E" w:rsidRDefault="007E5D15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（二）具有良好的商业信誉和健全的财务会计制度；</w:t>
      </w:r>
    </w:p>
    <w:p w:rsidR="009C2E4E" w:rsidRDefault="007E5D15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（三）具有履行合同所必需的设备和专业技术能力；</w:t>
      </w:r>
    </w:p>
    <w:p w:rsidR="009C2E4E" w:rsidRDefault="007E5D15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（四）有依法缴纳税收和社会保障资金的良好记录；</w:t>
      </w:r>
    </w:p>
    <w:p w:rsidR="009C2E4E" w:rsidRDefault="007E5D15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（五）参加政府采购活动前三年内，在经营活动中没有重大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违法记录；</w:t>
      </w:r>
    </w:p>
    <w:p w:rsidR="009C2E4E" w:rsidRDefault="007E5D15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 w:rsidR="009C2E4E" w:rsidRDefault="007E5D15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（七）未被相关监管部门作出行政处罚且尚在处罚有效期内；</w:t>
      </w:r>
    </w:p>
    <w:p w:rsidR="009C2E4E" w:rsidRDefault="007E5D15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（八）未曾作出虚假政府采购承诺；</w:t>
      </w:r>
    </w:p>
    <w:p w:rsidR="009C2E4E" w:rsidRDefault="007E5D15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（九）符合法律、行政法规规定的其他条件。</w:t>
      </w:r>
    </w:p>
    <w:p w:rsidR="009C2E4E" w:rsidRDefault="007E5D15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二、我单位（本人）保证上述承诺事项的真实性。如有弄虚作假或其他违法违规行为，自愿承担一切法律责任，接受政府采购监管部门和其他机关的审查和处罚。</w:t>
      </w:r>
    </w:p>
    <w:p w:rsidR="009C2E4E" w:rsidRDefault="009C2E4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9C2E4E" w:rsidRDefault="007E5D15">
      <w:pPr>
        <w:spacing w:line="360" w:lineRule="auto"/>
        <w:ind w:left="1280" w:hangingChars="400" w:hanging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供应商（公章）：</w:t>
      </w:r>
    </w:p>
    <w:p w:rsidR="009C2E4E" w:rsidRDefault="007E5D15">
      <w:pPr>
        <w:spacing w:line="360" w:lineRule="auto"/>
        <w:ind w:left="1280" w:rightChars="200" w:right="420" w:hangingChars="400" w:hanging="12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法定代表人或授权代表、负责人(签字或电子印章)：</w:t>
      </w:r>
    </w:p>
    <w:p w:rsidR="009C2E4E" w:rsidRDefault="007E5D15">
      <w:pPr>
        <w:spacing w:line="36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年月日</w:t>
      </w:r>
    </w:p>
    <w:p w:rsidR="009C2E4E" w:rsidRDefault="009C2E4E">
      <w:pPr>
        <w:spacing w:line="360" w:lineRule="auto"/>
        <w:rPr>
          <w:rFonts w:ascii="仿宋_GB2312" w:eastAsia="仿宋_GB2312" w:hAnsi="仿宋_GB2312" w:cs="仿宋_GB2312"/>
          <w:sz w:val="24"/>
        </w:rPr>
      </w:pPr>
    </w:p>
    <w:p w:rsidR="009C2E4E" w:rsidRDefault="009C2E4E">
      <w:pPr>
        <w:spacing w:line="360" w:lineRule="auto"/>
        <w:rPr>
          <w:rFonts w:ascii="仿宋_GB2312" w:eastAsia="仿宋_GB2312" w:hAnsi="仿宋_GB2312" w:cs="仿宋_GB2312"/>
          <w:sz w:val="24"/>
        </w:rPr>
      </w:pPr>
    </w:p>
    <w:p w:rsidR="009C2E4E" w:rsidRDefault="007E5D15">
      <w:pPr>
        <w:spacing w:line="36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注：1.供应商须在投标（响应）文件中按此模板提供承诺函，未提供视为未实质性响应采购文件要求，按无效投标（响应）处理。</w:t>
      </w:r>
    </w:p>
    <w:p w:rsidR="009C2E4E" w:rsidRDefault="007E5D15">
      <w:pPr>
        <w:spacing w:line="36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 2.供应商的法定代表人或者授权代表的签字或盖章应真实、有效，如由授权代表签字或盖章的，应提供“法定代表人授权书”。</w:t>
      </w:r>
    </w:p>
    <w:p w:rsidR="009C2E4E" w:rsidRDefault="009C2E4E"/>
    <w:sectPr w:rsidR="009C2E4E" w:rsidSect="00B70430">
      <w:footerReference w:type="default" r:id="rId7"/>
      <w:pgSz w:w="11906" w:h="16838"/>
      <w:pgMar w:top="1440" w:right="1800" w:bottom="1440" w:left="1800" w:header="851" w:footer="992" w:gutter="0"/>
      <w:pgNumType w:start="3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C81" w:rsidRDefault="00D25C81">
      <w:r>
        <w:separator/>
      </w:r>
    </w:p>
  </w:endnote>
  <w:endnote w:type="continuationSeparator" w:id="1">
    <w:p w:rsidR="00D25C81" w:rsidRDefault="00D25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E4E" w:rsidRDefault="00B70430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196.8pt;margin-top:0;width:2in;height:2in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<v:textbox style="mso-fit-shape-to-text:t" inset="0,0,0,0">
            <w:txbxContent>
              <w:p w:rsidR="009C2E4E" w:rsidRDefault="007E5D15">
                <w:pPr>
                  <w:pStyle w:val="a3"/>
                  <w:rPr>
                    <w:rFonts w:ascii="宋体" w:hAns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—</w:t>
                </w:r>
                <w:r w:rsidR="00B70430">
                  <w:rPr>
                    <w:rFonts w:ascii="宋体" w:hAnsi="宋体" w:cs="宋体" w:hint="eastAsia"/>
                    <w:sz w:val="24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4"/>
                  </w:rPr>
                  <w:instrText xml:space="preserve"> PAGE  \* MERGEFORMAT </w:instrText>
                </w:r>
                <w:r w:rsidR="00B70430">
                  <w:rPr>
                    <w:rFonts w:ascii="宋体" w:hAnsi="宋体" w:cs="宋体" w:hint="eastAsia"/>
                    <w:sz w:val="24"/>
                  </w:rPr>
                  <w:fldChar w:fldCharType="separate"/>
                </w:r>
                <w:r w:rsidR="008B0B60">
                  <w:rPr>
                    <w:rFonts w:ascii="宋体" w:hAnsi="宋体" w:cs="宋体"/>
                    <w:noProof/>
                    <w:sz w:val="24"/>
                  </w:rPr>
                  <w:t>4</w:t>
                </w:r>
                <w:r w:rsidR="00B70430">
                  <w:rPr>
                    <w:rFonts w:ascii="宋体" w:hAnsi="宋体" w:cs="宋体" w:hint="eastAsia"/>
                    <w:sz w:val="24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1"/>
                    <w:szCs w:val="21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C81" w:rsidRDefault="00D25C81">
      <w:r>
        <w:separator/>
      </w:r>
    </w:p>
  </w:footnote>
  <w:footnote w:type="continuationSeparator" w:id="1">
    <w:p w:rsidR="00D25C81" w:rsidRDefault="00D25C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BkMzI2NDk2YTMyYjdkYjY3YWM1NDQ2ZTFmNmYzZDYifQ=="/>
  </w:docVars>
  <w:rsids>
    <w:rsidRoot w:val="6E847C3F"/>
    <w:rsid w:val="007E5D15"/>
    <w:rsid w:val="008B0B60"/>
    <w:rsid w:val="009C2E4E"/>
    <w:rsid w:val="00B70430"/>
    <w:rsid w:val="00D25C81"/>
    <w:rsid w:val="00EA0541"/>
    <w:rsid w:val="6E847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43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7043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EA0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A054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685</Characters>
  <Application>Microsoft Office Word</Application>
  <DocSecurity>0</DocSecurity>
  <Lines>5</Lines>
  <Paragraphs>1</Paragraphs>
  <ScaleCrop>false</ScaleCrop>
  <Company>Micorosoft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慧(≧∇≦)hui</dc:creator>
  <cp:lastModifiedBy>刘旭东</cp:lastModifiedBy>
  <cp:revision>2</cp:revision>
  <dcterms:created xsi:type="dcterms:W3CDTF">2023-04-11T08:25:00Z</dcterms:created>
  <dcterms:modified xsi:type="dcterms:W3CDTF">2023-04-11T08:25:00Z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3BEFC9AAD4E746D7B0B265E1A9AE589B</vt:lpwstr>
  </property>
</Properties>
</file>