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59"/>
        <w:gridCol w:w="7047"/>
        <w:gridCol w:w="902"/>
        <w:gridCol w:w="777"/>
        <w:gridCol w:w="902"/>
        <w:gridCol w:w="1137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0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1.传感器  400万1/2.8"CMOS传感器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2.系统 嵌入式RTOS设计，双核32位DSP，纯硬压缩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3.最低照度  彩色0.01Lux@F1.2，黑白0.001Lux@F1.2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4.电子快门  自动/手动（可调区间1/25~1/10000）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5.日夜转换模式  自动/彩色/黑白/外同步ICR切换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6.视频参数  支持数字宽动态，镜像，3D数字降噪，锐度/亮度可调节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7.红外距离  10-30M (30颗LED红外灯)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8.镜头标配4mm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9.智能分析 人脸检测 支持；人形检测 支持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10.视频编码标准  H.265AI/H.265+/H.264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11.主码流 2560*1440 @25fps 子码流 800*448 @25fps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12.最大分辨率  2560*1440 @25fps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13.编码方式  限定码率，可变码率可选 ；视频码率  0.1M~6Mpbs可调；码流类型  复合流；音频编码标准  G.711A编解码标准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14.动态检测  可设置单个检测区域，可设置多级灵敏度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15.区域遮挡  支持≥4个区域遮挡块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16.抓图功能  支持JPEG抓图，抓图分辨率为最大编码分辨率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17.密码保护  支持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18.字符显示  支持（通道名、日期时间、多行OSD）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19.报警功能  支持视频丢失，网络异常，遮挡报警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20.支持协议  TCP/IP，UDP，HTTP，DHCP，RTP/RTSP，DNS，DDNS，NTP，PPPOE，UPNP，SMTP ；接口协议  ONVIF、GB28181、RTSP；网络接口  RJ45 10M/100M网络自适应 ；电源接口 支持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21.工作温度/湿度  -10℃～55℃/　0﹪-90﹪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22.防护等级IP65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23.电源  DC12V DC12V/POE DC12V-AC24V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1.操作系统 嵌入式LINUX操作系统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2.视频接入 16路4K/24路5M/36路4M/64路5M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3.同步回放 4路5M/9路4M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4.解码类型 H.265/H.264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5.音频压缩 G.711A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6.语音对讲 支持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7.录像方式 手动录像&gt;报警录像&gt;动态检测录像&gt;定时录像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8.录像查询 时间点检索、日历检索、事件检索、通道检索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9.录像保存 本机硬盘存储、网络存储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10.备份方式 网络备份、USB备份、SATA刻录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11.HDMI接口≥ 1个HDMI接口（输出分辨率：MAX 4K）；VGA接口 1个；网络接口 1个RJ45 10M/100M/1000M自适应以太网口；音频I/O 1/1；报警I/O 16/4；USB接口 ≥3个USB2.0接口；硬盘接口≥ 8个SATA接口（单个最大支持8T）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12.协议 私有、ONVIF、GB28181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13.工作湿度 10%-90% RH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14.电源 Ac220v/250w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15.功耗 &lt;15W（不含硬盘)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监视器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1.3D画质数字处理电路，具有动态补偿及数码，3D降噪功能。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2.采用全金属机壳，防静电、防磁场、防强干扰。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3.超静音冷却风扇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4.宽电压范围，可在100VAC～240VAC(50/60Hz)正常工作，待机功率0.5瓦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5.屏幕对角线尺寸 65”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6.最大分辨率 3840x2160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7.像素间距(mm) 0.63 (H)×0.63(V)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8.有效显示区域(mm) 1434(H)×809(V)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9.液晶类型 LED背光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10.显示色彩 16.7M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11.亮度 500cd/m2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12.对比度 4500:1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13.视角(水平/垂直) 178°/178°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14.响应时间≥ 5ms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15.显示模式 16:9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16.菜单语言 中文、 英文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17.兼容HDTV输入 480P、576P、720P、1080I、1080P  4K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18.场频 50HZ、60HZ、70HZ、75HZ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19.视频制式 PAL/NTSC ；复合视频输入/输出≥ 2路(BNC×2)输入2路 (BNC×2)环通输出 1Vp-p 75Ω VGA 1路（D-15针RGB）输入 CVBS输入；高清接口1路HDMI输入,YPbPr*1 BNC2.0；DVI 1路DVI输入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20.电源 100VAC～240VAC(50/60Hz)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21.最大功耗 ≦250W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22.工作环境相对湿度 20%-90%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1.交换容量 ≥1.28 Tbps/12.8 Tbps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2.包转发≥率 108/126Mpps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3.≥24 个10/100/1000BASE-T以太网端口4 个万兆SFP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4.扩展插槽 NA                                              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5.电源类型150W AC 电源 180W DC 电源                           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6.额定输入电压交流输入（150W AC）：100~240V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AC；50/60Hz直流输入（180W DC）：-48 ~ -60V DC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7.最大输入电压交流输入（150W AC）：90~290V AC；45~65Hz直流（180W DC）：-38.4 ~ -72V DC                                          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8.最大功耗 ≤55W                                              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9.噪声常温声功率：47.4dB(A)高温声功率：73.9dB(A)常温声压：35.4dB(A)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10.工作温度 -5℃ ～45℃                                   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11.存储温度 -40℃～70℃                                        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12.相对湿度 5%～95%（无凝露）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13.业务口防雷 共模±6kV                                       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14.电源口防雷 AC 电源口：差模±6kV，共模±6kVDC 电源口：差模±2kV，共模±4kV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15.散热方式 风冷散热，智能调速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16.机柜≥1.6米、立梁≥32u、板材≥1.8mm ，风扇、电源各1个、托盘2个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 xml:space="preserve">1.交换容量 ≥336Gbps/3.36Tbps                                           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 xml:space="preserve">2.包转发率 ≥108/126Mpps                                                  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>3.≥24 个10/100/1000BASE-T以太网端口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>4.电源类型内置 AC 电源                                                         5.额定电压交流输入≥100-240V AC；50/60Hz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>6.最大输入电压</w:t>
            </w:r>
            <w:r>
              <w:rPr>
                <w:rStyle w:val="7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>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 xml:space="preserve"> 交流输入：90-290V AC；45Hz-65Hz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 xml:space="preserve">7.最大功耗≥27.2 W                                                    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 xml:space="preserve">8.噪声 NA ≥35.4dB(A)                                                           9.工作温度≥ -5℃～+45℃                                          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 xml:space="preserve">10.存储温度≥ -40℃～70℃                                                 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 xml:space="preserve">11.相对湿度≥ 5%～95%（无凝露）                                                 12.业务口防雷共模≥±10kV                                        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>13.电源口防雷差模≥±6kV，共模±6kV                                                        14.散热方式自然散热</w:t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"/>
              </w:rPr>
              <w:t>15.配套机柜≥0.6米、12U立梁、≥1.8mm 板材，风扇、电源各1个、托盘2个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RVV  护套线 ≥（2*1.5）纯铜 填充抗拉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超五类无氧铜≥8*0.5芯 300米1箱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PVC线管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1.线管规格2.0、长度1600米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2.绝缘阻燃卓越的绝缘阻燃性能，离火自熄，传热性差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3.耐腐蚀性优良耐腐蚀性优良，具有耐酸、耐碱、耐腐蚀性  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绝缘性能优异的PVC树脂为主要材料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4.抗压性能PVC线管的抗压防裂、安装美观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二、广播系统</w:t>
      </w:r>
    </w:p>
    <w:tbl>
      <w:tblPr>
        <w:tblStyle w:val="4"/>
        <w:tblW w:w="135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67"/>
        <w:gridCol w:w="6546"/>
        <w:gridCol w:w="1351"/>
        <w:gridCol w:w="786"/>
        <w:gridCol w:w="897"/>
        <w:gridCol w:w="1121"/>
        <w:gridCol w:w="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播放器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★1.具有≥4.3寸TFT彩色液晶触摸式显示屏显示机器所有状态，并实现触摸屏操控。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2.具有≥1个U盘接口和≥1个SD卡接口，可定时播放U盘、SD卡上的MP3音乐节目。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★3.具有≥1个耳机接口（可连接耳机监听播放状态），≥1个触摸笔存放插孔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4.支持电源及EMC短路输出控制功能：手动电源打开时，EMC 端口有短路信号输出;程控电源打开时，  EMC端口有短路信号输出；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5.支持定时点操作功能：可编辑≥8个定时方案按周循环，≥一个日方案最多可编辑100个定时点，具有定时点信息掉电记忆功能。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6.支持下载定时点功能：可在电脑上编辑定时点，可以对SD卡编制好的定时点进行下载，也可以将定时点/歌曲名导出到SD卡里。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7.支持不少于1路AC220V 2000W电源输出插座，接口输出的电源其开关状态可以受定时点定时控制，也可以手动进行开关控制。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8.支持定时点到来前1-60秒（时间可以设置）内自动提前打开定时电源。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★9.支持不少于1路短路信号输出接口，不少于1路音频信号输出接口（4个插座并联输出），输出LED电平指示（LED电平指示组≥5个）。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合并式数字广播功放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1.三个话筒输入口，两个辅助输入口，一个辅助输出口,最宜于公共广播。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2.100V, 70V定压输出和P1输出。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3.有默音功能,便于插入优先广播。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4.各通道独立音量控制。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5.高音和低音音调控制。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6.5单位LED 电平表,甚易监察工作状态。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7.额定输出功率: 250W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8.输出方式: 4~16欧，70V、100V定压输出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9.辅助输出电平: 1000 mV±100mV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10.话筒：≤5.5mV（不平衡）,线路：≤300mV（不平衡）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11.频率响应: 80Hz-15KHz（±3dB）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12.总谐波失真 ≤1% （1KHz，正常工作条件）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13.信噪比 线路输入：≥74dB（宽带）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14.音调调节范围:低音：±10dB（100Hz）,高音：±10dB（10kHz)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15.保护:交流保险丝, 直流输出，过载, 输出短路保护并告警。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16.默音功能 Mic1 输入覆盖其它输入（衰减0 到 -30dB）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真分集无线话筒(双手持)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1.采用UHF超高频段真分集接收方式，并采用PLL锁相环多信道频率合成技术，有效避免断频现象和延长接收距离，传输更稳定；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2.两个真分集模组一体化，每个模组两个加长L型天线，共4条天线，接收效果更好；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3.采用红外线对频，每通道音量单独可调；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4.支持平衡XLR输出和不平衡6.3mm输出；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5.采用专业音频压缩-扩展技术，噪音小，尾音小,动态范围大；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6.具有高保真音色,独特的干扰噪音静噪功能；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7.高档液晶显示屏，可显示频率、频道、静噪、电平等信息，人机对话一目了然；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8.可锁定功能按键,防止在设置完成后意外更改系统设置；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9.系统内任何一支话筒与任何一台接收机都可对频，解决了固定频率麦克风不通用的缺点，适合多套产品在同一场合使用；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▲10.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为保证系统安全稳定运行需满足以下要求:总谐波失真：≤1.9%；信噪比：≥61dB；（提供带“ilac-MRA/CNAS/CMA”标识的第三方检测报告）。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纯后级广播功放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1.100V、70V定压输出和P1输出（不接地）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2.5单位LED显示器，作状态显示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3.6.35mm插口和XLR插口供方便地实现环接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4.输出短路保护并示警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性能规格：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1.额定输出功率 ≥1050W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2.最小源电动势 1100mV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3.额定输出电压 P1，70V，100V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4.信噪比 ≥82dB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5.频率响应 80Hz-15KHz（±3dB）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6.总谐波失真 ≤1%（1KHz，正常工作条件）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7.指示灯 “电源”，“削顶”，“信号”，“保护”和“超温”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8.保护功能 高温，直流，短路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9.额定功耗 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10.额定电源电压 AC220V/50Hz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前置放大器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1.支持≥5个话筒口输入，≥3个辅助口音频输入，≥1个优先口输入，≥4个输出口。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2.支持各通道音量独立控制。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3.支持高音和低音音调控制。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4.支持强插功能。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5.最小源电动势 Mic：≤3.2mV， 不平衡/Aux：≤300mV 不平衡/EMC：≤450mV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6.频率响应 Line：30Hz-20KHz （±3dB）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7.总谐波失真 Aux：≤0.1%（1KHz，额定正常工作条件）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8.信噪比 Aux input：≥66dB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9.音调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调节范围 Bass：±10dB（100Hz）/Treble：±10dB（10kHz）  </w:t>
            </w:r>
            <w:bookmarkStart w:id="0" w:name="_GoBack"/>
            <w:bookmarkEnd w:id="0"/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壁挂扬声器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1.声音清晰、明亮、透彻；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2.面网采用一体化设计，优雅、灵动、美观；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3.箱体采用优质纤维板和桦木冷压皮制造，杜绝箱体谐振音，适合室内使用；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4.输入电压可选70V/100V-功率5/10W；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5.适应不同的公共广播线路。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6.灵敏度91±2dB，最大声压级99±2dB;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7.有效频率范围80Hz-18kHz;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室外音柱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1.采用铝质面网，不生锈，适宜室内外使用；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2.二分频结构，频带较宽。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3.频响范围：80Hz-16kHz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4.灵敏度：93dB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5.最大声压级：114dB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6.额定功率：≥120W                                                                            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音响线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  护套线 ≥（2*2.5）纯铜 填充抗拉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三、液晶触摸一体机</w:t>
      </w:r>
    </w:p>
    <w:tbl>
      <w:tblPr>
        <w:tblStyle w:val="4"/>
        <w:tblW w:w="13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22"/>
        <w:gridCol w:w="6534"/>
        <w:gridCol w:w="1342"/>
        <w:gridCol w:w="801"/>
        <w:gridCol w:w="856"/>
        <w:gridCol w:w="113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多媒体触摸液晶一体机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屏体硬件：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★1.智能交互平板液晶显示尺寸≥75英寸，分辨率：3840*2160, 显示比例16:9，可视角度≥178；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▲2.采用红外触控技术，在Windows与Android下均支持20点同时触控及书写，触摸书写延迟≤15ms,触摸响应时间≤4ms；（需提供具有CNAS机构认可的第三方检测机构出具的检测报告）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3.智能交互平板表面玻璃采用高强度钢化玻璃，硬度可达莫氏7级，高于石墨1-9H硬度；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4.智能交互平板显示部分需采用高色域覆盖技术，NTSC色域标准下覆盖率≥90%；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▲5.为方便外接信号源的输入，设备≥2路前置USB3.0接口双系统接口，≥1路前置HDMI接口（非转接），≥1路Type-C接口，且每个接口带有中文标识；（需提供具有CNAS机构认可的第三方检测机构出具的检测报告）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6.为方便用户进行各类设置和操作，设备前置按键不少于7个，可实现主页、音量+/-、触控开关、一键录屏、护眼等功能，且每个按键不少于两种以上功能并带有中文标识；（需提供具有CNAS机构认可的第三方检测机构出具的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7.前面板具有标识的天线模块，包含 2.4G 、5G双频 Wifi及蓝牙接发装置，保证信号使用稳定性；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8.交互平板具有通屏笔槽结构，可放置书写笔、粉笔、水性笔等；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9.无需打开智能交互平板背板，前置接口面板和前置按键面板支持单独前拆；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▲10.前置U盘接口采用隐藏式设计，具有翻转式防护盖板，高度不少于≥4cm；（需提供具有CNAS机构认可的第三方检测机构出具的检测报告）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11.2.0声道音箱，采用针孔阵列发声设计，2个前置15W中高音音箱，且为保证高人声还原度，谐振频率低于300Hz；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12.采用物理减滤蓝光设计，无需其他操作即可实现防蓝光，且设备具备智能护眼组合功能；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13.为满足教学场景使用需求，支持不少于3种方式进行屏幕下移，屏幕下移后仍可进行触控、书写等操作；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14.安卓系统采用至少四核CPU，ROM不小于8G,RAM不小于2G,安卓系统版本不低于11.0；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15.一体化2D降噪4K摄像头，支持≥ 1300W有效像素的视频采集，视角在120°的范围下，畸变不大于5%， 支持搭配AI软件实现自动点名点数等功能；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16.通过多指滑动屏幕，可快速实现Windows与教学系统界面的切换；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17.在任意信号源下，从屏幕下方任意位置向上滑动，可调用快捷设置菜单；无需切换系统，可快速调节Windows 和Android 的设置；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▲18.智能交互平板具有悬浮菜单，两指可快速移动悬浮菜单至按压位置，悬浮菜单可进行自定义分组，可添加 AI 互动软件等不少于 30 个应用； （需提供具有CNAS机构认可的第三方检测机构出具的检测报告）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▲19.智能交互平板软快捷键具备多快捷键模式和极简快捷键模式，至少具备“关闭窗口”、“屏幕下移”实用功能；（需提供具有CNAS机构认可的第三方检测机构出具的检测报告）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20.智能交互平板可一键进行硬件自检，包括对系统内存、存储、触控系统、光感系统、内置电脑等进行状态提示及故障提示；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▲21.智能交互平板具备前置电脑还原按键，不需专业人员即可轻松解决电脑系统故障，为避免误碰按键采用针孔式设计，并有配有中文标识；（需提供具有CNAS机构认可的第三方检测机构出具的检测报告）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22.本地安卓白板软件具备面积识别功能，通过接触交互设备的面积大小实现智能擦除、粗细笔迹书写；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23.通过手势抓取屏幕任意位置可调出多任务处理窗口，并对正在运行的应用进行浏览、快速切换或结束进程；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24.标配书写笔具备不同直径笔头，无需切换菜单，可智能识别粗细笔迹，方便教师板书及批注重点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25.智能交互平板红外技术支持HID免驱协议，window7/8/10/国产化系统下自动识别，无需额外安装驱动程序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26.所投智能交互平板具有防强光干扰的性能，在≥400klux的强光照射下，检测产品书写功能正常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27.符合GB21520-2015能源1级要求；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28.采用80pin Intel通用标准接口,即插即用，易于维护；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29.CPU采用Intel第10代及以上平台处理器酷睿I5处理器；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30.内存：≥8G DDR4；硬盘：≥256G SSD固态硬盘；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31.接口：非外扩展具备5个USB接口；具有独立非外扩展的视频输出接口：≥1路HDMI等；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白板教学系统：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1.备授课模式：在同一软件中提供教学阶段对应的备课和授课环境，可以进行两种场景的快速转换以及课件的浏览，软件带有中文标识；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2.云存储功能：软件具有教学云平台，教师注册即可获得不少于40GB的个人云盘空间，无需通过完成特定任务才能获取，方便教师使用；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3.支持多PPT、白板课件一键转化或合并，快速生成一体课件；同时支持打开多个白板课件，对页面和其中的元素进行复制和粘贴；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4.可选择录制的桌面视频区域、音频、摄像头，可导出视频，在导出中至少可设置视频质量为高即码率≥4M、标准即码率≥2M、低即码率≥1M三种，设置分辨率为≥1920×1080、≥1280×720、≥720×480 三种，并可导出到云端；支持添加至少90字文字水印，支持字体、字号选择，支持多种颜色，水印显示位置可选择；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5.思维导图，教师可以调用课件中的思维导图，利于在课堂上进行知识点的标注分析总结；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至少提供12门及以上学科工具，至少包含语文、数学、英语、物理、化学、生物、地理、历史、音乐、体育、美术、信息技术等常用学科。针对以上学科，学科工具包含视频、文字、图片、动态教具、动态课件等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实验资源：具备总数不少于450个,涵盖科学、初高中物理、化学、生物等学科的本地仿真实验资源，仿实验包括实验目的、实验原理、实验器材、注意事项、实验演示、开始实验、实验检测、实验应用等环节，为方便向学生展示及操作，仿真实验支持一键全屏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8.提供网络教学资源，满足K12基础教学需求；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9.支持通过手机端与智能交互黑板进行互动，包括拍照上传、传屏、直播、远程打开课件等功能；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10.能够通过软件创建知识连线、互动分类、选词填空、 趣味竞赛、翻翻卡、连词成句、判断对错、比大小等互动类游戏，每类互动游戏提供至少12个适用不同学科、学段风格的模板，每组游戏模板动效不同，支持自主编辑，设置内容、模板、时间、音效；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提供预置的高质量课件素材，教师可通过网页、移动端、PC端进行内容的选择与组合，快速生成课件并浏览。所有制作的课件均支持保存在云端，课件上的所有修改、操作均可实时同步至云端，无需单独保存上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12.书写工具:为方便教师授课板书，提供粉笔、硬笔、笔、纹理笔、图章笔、激光笔等不少于9种书写工具；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PPT课件批注功能：PPT全屏播放时可自动开启工具菜单，支持工具菜单收起与打开，提供PPT课件的播放控制(如前后翻页)、聚光灯、放大镜和书写批注等功能；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此项产品为核心产品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四、保健室设备</w:t>
      </w:r>
    </w:p>
    <w:tbl>
      <w:tblPr>
        <w:tblStyle w:val="4"/>
        <w:tblW w:w="13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386"/>
        <w:gridCol w:w="6414"/>
        <w:gridCol w:w="1350"/>
        <w:gridCol w:w="806"/>
        <w:gridCol w:w="862"/>
        <w:gridCol w:w="1144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体重秤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★1.最大承重：≥120kg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3.规格：≥88*30*27cm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4.称量范围：≥0.1KG-120KG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5.台面尺寸：≥38.5*28cm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6.可量身高体重结实耐用。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紫外线消毒灯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1.灯管功率：≥30W*2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2.灯管数量：2支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3.使用面积：≥30㎡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4.电源电压：220V±10%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5.电源频率：50HZ±10%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6.紫外线主波长≥250m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7.带定时装置0-120分钟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诊察床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1.尺寸：1900*600*680mm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2.床框采用≥30*50mm厚度1.2mm矩方管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3.床腿采用≥φ38mm、厚度1.2mm的圆管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4.床面采用≥25mm优质海绵及优质蓝西皮包面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5.坚固耐用，美观大方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诊查桌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1.材质：实木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2.规格：1200*600*730mm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3.材质坚硬，承重强。空间大，可存放各类材料，可灵活使用。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4.用途：用于医生诊察提供场地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诊察凳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1.材质：PU凳面、全钢支架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2.规格：凳面直径≥33cm，46cm升降高度58cm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3.材质坚硬、抗冲击、可升降、360度旋转，方便操作。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4.用途：用于医生诊察操作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药品柜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1.尺寸：900*250/400*875/1750mm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2.柜体采用优质冷轧钢板材制作，经激光切割、折压、焊接成型，经酸洗磷化、静电喷塑处理加工而成；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3.座面采用优质不锈钢板材，牢固可靠，美观大方，耐久防锈；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4.分别采用移门式和开门式设计，以适应不同客户要求，配备抽屉与书写板选项；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5.中间带有2个抽屉，抽屉滑道采用三节静音式滑轮，抽拉灵活，无噪音。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6.采用整体一体化设计，使柜体更干净，不易产生细菌，上部玻璃门可以更加耐久使用，均配备固定三层隔板；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幼儿教师用具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1.规格：1200*60*760 贴面：实木皮厚度0.6mm，经防潮、防虫、防腐处理；基材：采用环保E1级中密度纤维板，经防潮、防虫、防腐处理；甲醛含量≤5.0mg/100g，密度为≥0.74g/cm³，吸水厚度膨胀率为≤3.9%，含水率≤7.4%，表面结合强度≥1.6MPa。                                                                  2.油漆：油漆采用PU聚酯漆，底漆采用PE不饱和树脂漆，采用5底3面的油漆工艺；面漆挥发性有机化合物（V0C）含量≤403g/L,甲醛、二甲苯、乙苯含量总为≤7.8%，面漆，色泽均匀，主次分明，木纹清晰；                                                                             3.五金配件：采用优质锁具、五金配件。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1.规格680*650*1000泡棉为PU成型发泡高密度海绵,高回弹海绵，软硬适中，回弹性好，不变形。整体切割，不得使用拼接再生类海绵,沙发坐面海绵密度达36kg/m³；                                                                                                                                   2.饰面采用优质网布，裁剪合理，缝接紧凑，甲醛含量小于≤20mg/kg；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3.金属椅架表面经过电镀或烤漆处理，焊点平顺，结构稳固。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幼儿专用架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1.规格：900D*400W*1800H；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2.材质：≥0.8mm厚冷轧钢板，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3.冷轧钢板压模成型，表面经脱脂、除油、去锈、磷化等工序处理，喷涂无死角。国际流行色亚光静电喷粉，高温塑化、抗锈蚀，优质环保原材料。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4.焊接牢固，焊痕光滑、平整。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五、食堂设备</w:t>
      </w:r>
    </w:p>
    <w:tbl>
      <w:tblPr>
        <w:tblStyle w:val="4"/>
        <w:tblW w:w="13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442"/>
        <w:gridCol w:w="6375"/>
        <w:gridCol w:w="1350"/>
        <w:gridCol w:w="806"/>
        <w:gridCol w:w="900"/>
        <w:gridCol w:w="1107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豪华电烤箱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1.采用优质不锈钢结构，品质保证，全玻璃炉，门带大视窗设计配有照明灯，可随时了解烘烤情况。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2.全封闭式整体环保耐高温材料，保温性能优越。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3.配有定时报警装置，超温安全保护。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4.炉面火、炉底火 温度独立控制，使食物烘烤更均匀。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5.万象脚轮设计，移动更便捷、更省力。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6.额定电压：380V。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7.加热方式：电热。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8.功率：≥13kw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9.配有304不锈钢烤盘。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随意调节范围0-300℃。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11.产品规格：二层四盘。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净水机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1.1开1温1直接饮用                                                                                                  2.水胆容量：≥35L。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3.额定电压：380V AC/50Hz。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4.额定电流：6.8A。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5.额定功率：4.5KW。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6.控制方式：节能式。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7.标配：≥400G过滤+11G压力桶2级/3级/4级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/5级过滤。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8.额定总量：≥4000L；流量：1L/min。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9.整机可拆卸前开门，全玻璃面板，不锈钢提手触摸按钮，底部万向轮，定时开关机双TDS显示，星期时间显示，整机报警，滤芯寿命提醒，整机制水状态，水不开不出水，按钮出水保护。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饺子机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1.可通过更换机头后包制春卷、锅贴、咖喱角、馄饨。饺子制品可煮、蒸、煎及冷冻等，饺子大小统一，面皮厚薄、馅料多少、包制饺子的速度，都可以随意调节。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2.主要机件均采用304不锈钢制作，外形美观，符合国家食品卫生标准。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3.输面及成型部件采用特种防粘结技术，阻力小、成型好，且维修及拆装清洗方便。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4.适合包制肉馅、肉菜混合馅、全菜馅及其它种馅的饺子，适用各种工作环境。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5.产品电压：3~380V，功率：≥1.5kW。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6.制品重量：16~18克/个，生产能力：3500-7200个/小时。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绞馅机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1.配备成品减速箱。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2.机器运行更加平稳，噪声低。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 适用于将各种根茎叶类蔬菜切成细小颗粒，用于制作蒸包馅、水饺馅。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4.产品电压：220/3~380V。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5.功率：≥1.5kW。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6.效率：≥180kg/h。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1.双门热风循环消毒柜消毒空间大，清洗方便，多种类餐具消毒。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2.高温热风360度循环无死角，杀菌彻底。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3.电压220V,功率≥4.4kW。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★4.容积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5.温度范围：30-125℃。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6.产品规格：≥1300*650*1900mm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蒸饭车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1.功率：≥12KW*2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2.外壳尺寸（长*宽*高）≥1400*750*1350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3.外壳材质304材质，≥0.8mm；米饭盘和馒头盘要≥1.0mm304不锈钢材质；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4.要求功率实时显示。火力大小一目了然，便于控制火力；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5.要求有集成数字电表功能。能够显示用电量。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6.要求可以显示当时实时电压功能；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7.使用故障原因，要求全部用中文显示，方便维修处理；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8.要求实现3种常用功能：定时，定温，预约功能。缺一不可；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9.要求自带5种自编菜单模式，可以实现对每个菜单，厨师都可以分别对时间、火力参数进行设定编程，可以实现出品标准化，烹饪傻瓜化，生产高效化；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10.要求有触屏调节火力大小功能，可单独控制火力大小。                                                                11.规格≥1400*750*1350mm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电子灶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1.采用优质304不锈钢材质板材；炉面板厚度≥1.2mm，前面板、侧面板、背板、后封板、底板厚度≥1.0mm；磁电引擎，数字驱动、多级防护，机芯稳定性高，适用各种厨房环境，确保设备安全可靠； 全封闭机芯，散热快，电子器件与风道完全隔离，避免油烟、水汽侵蚀电路； 配备不锈钢摇摆水龙头独有锅具温度控制功能 彩色数码显示屏，实时显示当前档位、功率、温度、定温温度和累计用电量，具有中文故障显示功能。                                                                                2.合金材质火力调节把手，人机工程学设计，硅胶防滑垫，多档火力控制，档位清晰手感好。                                3.电压：380V,功率：≥35kW。                                                                                                         4.≥1500*1350*800*400mm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四星盘台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1.台面采用304 ≥1.2mm不锈钢板，星盆采用304 ≥1.0mm厚不锈钢板。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≥1.0mm不锈钢管，配不锈钢可调节脚。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3.配自动溢水、渣宰隔栅及落水器。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4.配水龙头及不锈钢下水。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5.工艺采用180°翻边的防伤人措施。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6.产品规格：≥1800*700*800mm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大单星盆台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1.台面采用304 ≥1.2mm不锈钢板，星盆采用304 ≥1.0mm厚不锈钢板。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≥1.0mm不锈钢管，配不锈钢可调节脚。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3.配自动溢水、渣宰隔栅及落水器。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4.配水龙头及不锈钢下水。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5.工艺采用180°翻边的防伤人措施。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6.产品规格：≥1200*700*800mm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双孔污碟台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1.台面采用304 ≥1.2mm不锈钢板，星盆采用304 ≥1.0mm厚不锈钢板。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≥1.0mm不锈钢管，配不锈钢可调节脚。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3.配自动溢水、渣宰隔栅及落水器。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4.配水龙头及不锈钢下水。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5.工艺采用180°翻边的防伤人措施。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6.产品规格：≥1800*800*800mm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1.板面采用304 ≥1.2mm不锈钢板。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≥1.0mm不锈钢管，配不锈钢可调节脚。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3.主加强筋采用304 ≥1.0mm不锈钢，加强筋宽度≥7cm。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4.工艺采用180°翻边的防伤人措施。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5.产品规格：≥1800*800*800mm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多麦电饼铛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1.尺寸≥750*750*850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2.采用不锈钢外壳，厚度≥1.0mm，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3.悬浮式，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4.工作能力：不小于45KG面胚/H，功率：≥5KW/380V。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5.配备双温双控数字显示装置，自动恒温控制，具有过载断路、超高温报警功能。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食堂专用不锈钢双层工作台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1.板面采用304 ≥1.2mm不锈钢板。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≥1.0mm不锈钢管，配不锈钢可调节脚。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3.主加强筋采用304 ≥1.0mm不锈钢，加强筋宽度≥7cm。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4.工艺采用180°翻边的防伤人措施。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5.产品规格：≥1800*800*800mm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和面机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1.额定电压:380V，额定频率:≥50Hz，电机功率:≥2.2kW，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2.搅拌转速≥101/102(r/min)，料桶转速:≥8/16(r/min)，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3.最大和面量：不小于20kg；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4.面斗容积：≥50L，和面器和料桶为304不绣钢板制作，厚度：≥3.0mm，生产能力≥120KG/H；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5.装有安全防护盖，操作安全方便。机内凡接触食品的零部件，均采用不锈钢制造，配置易操作控制开关面板，轴承运动时不允许时偏心。                                                                                                6.尺寸 ≥830*480*910  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面条机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1.面条机采用不锈钢机身。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2.切面刀和压面棍采用45#液态镀镍技术，防锈耐用，操作简单，底部防滑颗粒设计，保证机器更牢固不易滑动，且隔绝空气中污染物，提高加工食品的安全系数。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3.产品电压：3~380V，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4.功率：≥1.5kW。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5.生产产量：≥60kg/h。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4D厨房四层平板初加工货架1.8米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1.板面采用304 ≥1.2mm不锈钢板。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≥1.0mm不锈钢管，配不锈钢可调节脚。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3.主加强筋采用304 ≥1.0mm不锈钢，加强筋宽度 ≥7cm。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4.工艺采用180°翻边的防伤人措施。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5.产品规格：≥1800*500*1550mm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4D厨房四层平板初加工货架1.4米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1.板面采用304 ≥1.2mm不锈钢板。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≥1.0mm不锈钢管，配不锈钢可调节脚。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3.主加强筋采用304 ≥1.0mm不锈钢，加强筋宽度≥7cm。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4.工艺采用180°翻边的防伤人措施。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5.产品规格：≥1400*500*1550mm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整体排风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1.前面板采用≥1.2mm优质不锈钢板加工，侧板采用≥1.2mm优质不锈钢制作；下端设有接油槽、接油盒，每套排烟罩配防爆灯及吊装接口。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2.材质：采用优质不锈钢304双面油墨拉丝，国标1.0。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3.电 源：三相五线制（380V），设备整机功率≥1.5KW。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4.风机：风机置于机体外，风口尺寸：≥500*315mm，出风口可选择前、后、左、右任意方向排风。 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冰柜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1.采用优质无指纹不锈钢板。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2.温度范围：+4℃～-5℃/-3℃～-15℃。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3.制冷方式：直冷；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4.电量 220V/340W,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5.制冷剂采用符合国际标准的环保冷媒 R134A，发泡材料使用聚氨酯；对大气臭氧层无破坏性，制冷效果均匀稳定，全不锈钢调节腿，整体发泡保温性能好；自动回归门；双机双控，优质进口压缩机组，噪音值≤41dB,纯铜盘管。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6.容积约≥910L。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7.微电脑控制面板。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8.产品规格：≥1200*700*1950mm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1.车斗采用304 ≥1.2mm厚不锈钢板。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≥1.0mm不锈钢管；配优质万向轮带静音，对角带刹车。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3.产品规格：≥900*600*850mm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送餐车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1.车斗采用304 ≥1.2mm厚不锈钢板。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≥1.0mm不锈钢管；配优质万向轮带静音，对角带刹车。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3.产品规格：≥900*500*900mm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储水式电热水器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1.钢材，搪瓷，均匀致密，抗腐不附垢。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2.显示：宽屏外观、水质监测、速热升级、智慧物联。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3.加热功率：≥3000W。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4.加热方式：单管加热。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5.防水等级：IPX4。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6.电压/频率：220V/50Hz。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7.最大容积：≥80L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留样柜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1.低温留样柜≥530*530*1300，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2.金属柜体，金属烤漆面层，钢化玻单开门。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3.额定220-50HZ。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4.电流0.75A。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5.照明功率≥8W。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6.容量≥138升。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食堂专用不锈钢储物箱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1.采用SUS304不锈钢板制作；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2.板厚≥1.2mm，底板用1.5mm不锈钢槽加固，配双层拉门四个，层板及底板≥1.0mm厚不锈钢板，侧身采用≥0.9mm厚不锈钢板，门用≥0.8mm厚不锈钢板，趟门为吊架式导轨。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3.尺寸≥1200*600*1800。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采用优质食品级304板材制作而成。直径70cm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采用优质食品级304板材制作而成。直径40cm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挑盘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采用优质食品级304板材制作而成。不锈钢，尺寸44*35cm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采用优质食品级304板材制作而成。不锈钢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不锈钢餐碗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采用优质食品级304板材制作而成。不锈钢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采用优质食品级304板材制作而成。不锈钢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采用优质食品级304板材制作而成。尺寸34cm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采用优质食品级304板材制作而成，尺寸24cm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案板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1.采用台面用厚≥4.5cm的柳木制作而成。台面包边用≥1.2mm不锈钢板，并采用U形钢带加固。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2.产品规格：≥2000*1000mm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双用菜馅机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备成品减速箱。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2.机器运行更加平稳，噪声低。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3.应用于水果、蔬菜、肉类等食品。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4.产品电压：220/3~380V。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5.功率：≥1.5kW。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6.效率：≥180kg/h。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案板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1.采用台面用厚≥4.5cm的柳木制作而成。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2.台面包边用≥1.2mm不锈钢板，并采用U形钢带加固。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3.产品规格：≥2000*1000mm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风柜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1.使用铜芯电机，运行稳定，寿命长，耗电少。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2.采用流体力学技术，配合双进风蜗壳风道，有效减少风道内部及叶片之间的阻力，达到风量大，高静压，低噪音的效果。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3.功率：≥7.5KW。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传菜升降机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1.2层/2站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2.载重量：≥200公斤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3.额定速度：≥0.4m/s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4.电梯形式：推车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5.门锁：自动门锁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6.轿厢门：根据学校需求定做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7.导轨材质：Tk5A载人电梯专用轨道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8.厅门材质板材：≥1.1mm发纹不锈钢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9.提升高度：根据学校现场要求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10.轿厢材质板材：≥1.1mm发纹不锈*钢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11.门滑道材质：加厚鋁型材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12.控制方式：微电脑控制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13.拖动方式：交流单速曳引机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厨房油烟净化器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1.外形尺寸（长*宽*高）860mm*1120mm*1270mm                                      2.风口尺寸（宽*高）870mm*1110mm                                      3. 外壳采用冷板喷塑工艺，厚1.2mm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4.配有数字显示大屏；电源为恒压电源带拉弧自动保护功能；嵌入式加厚密封胶条抗老化，耐高温；干压一体成型门板绝缘瓷，耐击穿。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5.航空铝电场，高压1.5mm，低压0.8mm，铝片加厚，电场尺寸：4组930mm*285mm*480mm，净化率96%以上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6.设备具有防潮防晒性能，防溅、抗水、防尘。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7.电源功率：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1200w  阻力&lt;150 电压：220v  风量：20000m³/h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案板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厚≥5cm的柳木，台面包边用≥1.2mm不锈钢板，并采用U形钢带加固。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台秤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1.内置可充电蓄电池，充电时可以开机使用。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2.开机自动置零。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3.零点自动跟踪。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4.累计次数 1~30 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5.电源：交流 220V（±10%） / 50Hz。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6.量程范围：0～30Kg。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7.相对湿度: ≤85% RH。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8.最大量程：30Kg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1.车斗采用304 ≥1.2mm厚不锈钢板。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2.立柱采用Φ38 ≥1.0mm不锈钢管；配优质万向轮带静音，对角带刹车。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3.产品规格：≥850*550*800mm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4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六、小班中班大班设备</w:t>
      </w:r>
    </w:p>
    <w:tbl>
      <w:tblPr>
        <w:tblStyle w:val="4"/>
        <w:tblW w:w="141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780"/>
        <w:gridCol w:w="7140"/>
        <w:gridCol w:w="1369"/>
        <w:gridCol w:w="787"/>
        <w:gridCol w:w="900"/>
        <w:gridCol w:w="1111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幼儿桌、椅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一桌四椅，橡木幼儿桌：长120cm,宽60cm，高55cm。                                                         1.材质：桌面采用A级板材橡胶木指接板，厚度≥1.6cm边沿双层加厚处理                                       2.桌脚采用优质橡胶木≥5x5cm实木料加工而成无毛刺，围板采用优质橡胶木≥7*2cm，边托≥2*2cm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3.所有边角做圆处理。整体拆装式，采用优质金属合金件，五金配件连接坚固耐用                             4.产品加工流程经粉尘处理，自动填补腻子。UV辊涂激光底漆，UV自动烘干，自动底漆打磨，砂光。自动UV激光面漆，烘干等全自动流水线生产工艺制作。三底二面，产品表面光滑无毛刺，整体牢固，环保无毒。                                                                                               5.油漆：采用优质知名品牌环保漆喷涂而成，三遍底漆，二遍面漆，安全、无毒无味，凸显木材纹理，正面涂层平整光滑，光泽柔和，亚光工艺。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橡木椅子规格：29*29*55cm。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1.椅面采用A级板材橡胶木指接板不易开裂、不易变形，厚度≥1.6cm，椅面≥29*29cm大笑脸后背造型宽≥14.5cm挂边≥2*3.5cm 椅前腿≥3.5*2.7cm，椅后腿≥4.8*2.7cm，底部有4根≥2*2.5cm支撑条，所有边角做圆处理。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2.整体采用榫卯结构均经过刨光、砂光、倒角、圆角处理，成品无毛刺、无裂纹，接缝自然，无明显缺口和缝隙。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3.油漆采用知名品牌环保净味油漆喷涂而成，表面漆膜平整光亮、无皱皮、发粘和漏漆现象。三底两面，均为整体喷涂漆面。榫接部分采用环保白乳胶做加固处理，安全、无毒无味，凸显木材纹理，手感光滑。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幼儿床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138*58*20cm，材质为优质松木，面板厚1.6cm，油漆采用优质水性漆涂饰，无外露金属配件，金属合金件，全包围护栏漆膜材质，无毒无铅环保材料，喷涂透明环保儿童漆。正面涂层平整光滑，光泽柔和，边缘倒圆角处理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幼儿储物箱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尺寸：120*30*120cm，采用松木材质，整体分为九个尺寸规格一样的格子，柜门采用液压阻尼链接件，背板采用实木多层板内嵌式。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1.采用优质松木齿接板制作而成，不开裂、不易变形，面料无死节、开裂、虫眼，所有板边倒圆角、圆边，光滑，无毛刺；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2.板材厚度 ≥1.7cm；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3.表面采用优质环保、等知名品牌环保漆喷涂而成，四遍底漆，四遍面漆，安全、无毒无味，凸显木材纹理，手感光滑；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4.整体产品结构稳固，使用长久。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5.外表面和内表面以及儿童手指可触及的隐蔽处，均不得有锐利的棱角、毛刺以及小五金部件露出的锐利尖锐。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幼儿专用架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规格：120*22*30cm，共分两层十二格。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1.采用优质松木齿接板制作而成，不开裂、不易变形，面料无死节、开裂、虫眼，所有板边倒圆角、圆边，光滑，无毛刺；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2.板材厚度≥ 1.7cm；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3.表面采用优质环保等知名品牌环保漆喷涂而成，四遍底漆，四遍面漆，安全、无毒无味，凸显木材纹理，手感光滑；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4.整体产品结构稳固，使用长久。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5.外表面和内表面以及儿童手指可触及的隐蔽处，均不得有锐利的棱角、毛刺以及小五金部件露出的锐利尖锐。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幼儿区角组合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整体规格：340*170*173cm，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1.采用优质松木齿接板制作而成，不开裂、不易变形，面料无死节、开裂、虫眼，所有板边倒圆角、圆边，光滑，无毛刺；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2.板材厚度≥ 1.7cm；由一个绿色波浪顶四格柜、一个绿色波浪顶五格柜、一个四格90°转角柜、一个树造型门、一个绿色顶房型柜、一个中空四格柜组成，带颜色部分采用UV打印工艺。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3.表面采用优质环保、等知名品牌环保漆喷涂而成，四遍底漆，四遍面漆，安全、无毒无味，凸显木材纹理，手感光滑；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4.整体产品结构稳固，使用长久。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5.外表面和内表面以及儿童手指可触及的隐蔽处，均不得有锐利的棱角、毛刺以及小五金部件露出的锐利尖锐。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幼儿专用水杯架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规格：100*30*120cm，满足42人放置口杯，顶部带波浪造型，整体美观带趣味性，底部分为两格带抽屉，方便存放临时物品；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1.采用优质松木齿接板制作而成，不开裂、不易变形，面料无死节、开裂、虫眼，所有板边倒圆角、圆边，光滑，无毛刺；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2.板材厚度 ≥1.7cm；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3.表面采用优质环保、等知名品牌环保漆喷涂而成，四遍底漆，四遍面漆，安全、无毒无味，凸显木材纹理，手感光滑；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4.整体产品结构稳固，使用长久。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5.外表面和内表面以及儿童手指可触及的隐蔽处，均不得有锐利的棱角、毛刺以及小五金部件露出的锐利尖锐。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幼儿毛巾架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规格：110*40*100cm，支架式，满足40个小孩使用，整体四层挂架，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1.采用优质松木制作而成，不开裂、不易变形，面料无死节、开裂、虫眼，所有板边倒圆角、圆边，光滑，无毛刺；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2.板材厚度≥ 2.0cm；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3.表面采用优质环保、等知名品牌环保漆喷涂而成，四遍底漆，四遍面漆，安全、无毒无味，凸显木材纹理，手感光滑；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4.整体产品结构稳固，使用长久。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5.外表面和内表面以及儿童手指可触及的隐蔽处，均不得有锐利的棱角、毛刺以及小五金部件露出的锐利尖锐。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幼儿图书收纳架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规格：80*40*90cm，共分四层。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1.采用优质松木齿接板制作而成，不开裂、不易变形，面料无死节、开裂、虫眼，所有板边倒圆角、圆边，光滑，无毛刺；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2.板材厚度≥ 1.7cm；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3.表面采用优质环保、等知名品牌环保漆喷涂而成，四遍底漆，四遍面漆，安全、无毒无味，凸显木材纹理，手感光滑；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4.整体产品结构稳固，使用长久。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5.外表面和内表面以及儿童手指可触及的隐蔽处，均不得有锐利的棱角、毛刺以及小五金部件露出的锐利尖锐。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幼儿置物架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尺寸：120*30*80cm，共分六格，1.采用优质松木制作而成，不开裂、不易变形，面料无死节、开裂、虫眼，所有板边倒圆角、圆边，光滑，无毛刺；2.板材厚度≥ 1.7cm；3.表面采用优质环保、等知名品牌环保漆喷涂而成，四遍底漆，四遍面漆，安全、无毒无味，凸显木材纹理，手感光滑；4.整体产品结构稳固，使用长久。5.外表面和内表面以及儿童手指可触及的隐蔽处，均不得有锐利的棱角、毛刺以及小五金部件露出的锐利尖锐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幼儿专用电钢琴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键渐进式重锤榔头键盘，LED显示屏，80首示范练习曲，680种音色，600种节奏，128复音数，伴奏控制：同步启动、启动/停止、前奏、间奏、尾奏、插入1/插入2，录音功能：2轨录音，音量控制：主音量，夜间弹奏可调节音量控制，双音色：钢琴演奏带弦乐背景音色，用户可编辑多种组合音色，键盘分离：可将键盘分割成左右两个区域、四手联弹、弦乐重奏、管乐合奏、钢琴+提琴，吉他+提琴演奏，可实现多重组合，移调：调节范围±12个半音，效果功能：5种混响、5种合唱，键盘控制：全键盘，和弦，和声，键盘分离，单指和弦，多指和弦，踏板功能：仿传统大三角钢琴踏板功能，可实现弱音、选择延音、延音踏板功能，控制/录音/录音回放，和弦：单指和弦、多指和弦、同步启动，记忆设置：3组，教学：单键教学模式、合奏模式，可转接APP跟弹合奏，节拍器：根据节拍发出强弱滴答声，耳机：双耳机接口，链接耳机后内置喇叭系统失效，使用主音量设置按钮调整耳机音量，接口：USB接口，MIDIIN/OUT接口，踏板/电源/耳机插孔，线路输入/输出，USB接口：USBMIDI计算机状态，可实现歌曲录音存储，支持64轨16通道MIDI录音、支持MIDI格式文件,GM国际标准,还可实现系统的扩展和升级，MIDI键盘:通过USB与计算机连接可以实现编曲配器,方便作曲工作者的需求，MP3:MP3播放/暂停/音量控制+/-(内置USB接口,可直接播放U盘，音频输入:可支持MP3/MP4/DVD/PC机/IPHONE等音频载入，支持蓝牙音频与蓝牙MIDI，扬声器功率：8Ω20W*2，电源：15V3A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小班主题积木 </w:t>
            </w:r>
          </w:p>
        </w:tc>
        <w:tc>
          <w:tcPr>
            <w:tcW w:w="7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最大尺寸32*16*2CM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厚度：4CM；积木35种形状， 4种配件， 20张搭建卡片                                                                                                                                                                1、采用优质橡胶木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2、工艺：原木色水性油漆，激光印刷图案，磨圆角、光滑无毛刺。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▲3.提供第三方权威检测机构出具的GB6675-2014国标检测报告（检测报告必须包括: 1.GB 6675.1-2014-玩具安全第1部分：基本规范；2.GB6675.2-2014-玩具第2部分：机械与物流性能；3.GB6675.3-2014玩具安全第3部分：易燃性能；4.GB6675.1-2014-章节5.3.7-领苯二甲酸酯；5.GB6675.1-2014章节5.3.3&amp;GB6675.4-2014-特定元素的迁移;6.GB18581-2020-甲醛；共六个项目检测合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4、配置398片：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长方体六倍块无图案 4*4*24cm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长方体六倍块铁轨图案 4*4*24cm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长方体四倍块无图案 4*4*16cm12个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长方体四倍块铁轨图案 4*4*16cm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长方体双倍块无图案 4*4*8cm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长方体双倍块铁轨图案 4*4*8cm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长方体Ⅰ无图案 4*4*2cm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长方体Ⅰ玻璃图案 4*4*2cm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长方体Ⅰ铁轨图案 4*4*2cm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长方体无图案 4*4*4cm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长方体铁轨图案 4*4*4cm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直角三棱柱Ⅱ铁轨图案 4*4*16cm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直角三棱柱Ⅱ铁轨图案 4*4*16cm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长方体Ⅱ无图案 2*4*24cm 24个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长方体Ⅱ铁轨图案 2*4*24cm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长条Ⅰ无图案 2*4*16cm 31个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长条Ⅱ铁轨图案 2*4*16cm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长条Ⅲ栏杆图案 2*4*16cm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小方块Ⅰ无图案 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小方块Ⅱ铁轨图案 2*4*8cm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小方块Ⅲ栏杆图案 2*4*8cm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小方块Ⅳ方形窗户2*4*8cm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大方块无图案 2*8*16cm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圆柱Ⅳ无图案 4*4*16cm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圆柱Ⅳ时钟图案 4*4*16cm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圆柱Ⅲ无图案 4*4*8cm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圆柱Ⅲ圆形窗户4*4*8cm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小1/2圆圆形窗户8*4*2cm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小1/4圆圆形窗户8*8*2cm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小等腰三角形直角三角形窗户8*4*2cm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直角三角形无图案 2*4*8cm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空心等腰直角三角形无图案 16*8*2cm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1/2圆弧无图案 32*16*2cm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1/4圆弧铁轨图案 16*16*2cm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1/2圆弧铁轨图案 24*12*2cm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梯形Ⅰ铁轨图案 4*8*16cm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梯形Ⅱ铁轨图案 4*6*16cm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梯形Ⅲ铁轨图案 4*4*16cm6个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圆形拱门上开槽无图案 16*16*2cm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锥形拱门上开槽无图案 16*16*2cm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圆形拱门下开槽无图案 16*16*2cm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小拱门无图案 8*8*2cm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H形门Ⅲ无图案 8*18*4cm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H形门Ⅱ无图案 8*14*4cm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H形门Ⅰ无图案 8*10*4cm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大半圆上开槽无图案 24*12*2cm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大半圆下开槽无图案 24*12*2cm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小半圆下开槽无图案 16*8*2cm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小半圆上开槽无图案 16*8*2cm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15个交通标志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6个职业人偶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10个小树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10个小车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主题卡片20张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中班主题积木 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1.采用优质橡胶木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2、工艺：原木色水性油漆，激光印刷图案，磨圆角、光滑无毛刺。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▲3.提供第三方权威检测机构出具的GB6675-2014国标检测报告（检测报告必须包括: 1.GB 6675.1-2014-玩具安全第1部分：基本规范；2.GB6675.2-2014-玩具第2部分：机械与物流性能；3.GB6675.3-2014玩具安全第3部分：易燃性能；4.GB6675.1-2014-章节5.3.7-领苯二甲酸酯；5.GB6675.1-2014章节5.3.3&amp;GB6675.4-2014-特定元素的迁移;6.GB18581-2020-甲醛；共六个项目检测合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4.配置518片: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长方体六倍块无图案 4*4*24cm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长方体六倍块铁轨图案 4*4*24cm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长方体四倍块无图案 4*4*16cm12个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长方体四倍块铁轨图案 4*4*16cm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长方体双倍块无图案 4*4*8cm 20个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长方体双倍块铁轨图案 4*4*8cm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长方体Ⅰ无图案 4*4*2cm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长方体Ⅰ玻璃图案 4*4*2cm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长方体Ⅰ铁轨图案 4*4*2cm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长方体无图案 4*4*4cm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长方体铁轨图案 4*4*4cm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直角三棱柱Ⅱ铁轨图案 4*4*16cm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直角三棱柱Ⅱ铁轨图案 4*4*16cm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长方体Ⅱ无图案 2*4*24cm 30个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长方体Ⅱ铁轨图案 2*4*24cm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长条Ⅰ无图案 2*4*16cm 21个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长条Ⅱ铁轨图案 2*4*16cm 20个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长条Ⅲ栏杆图案 2*4*16cm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小方块Ⅰ无图案 2*4*8cm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小方块Ⅱ铁轨图案 2*4*8cm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小方块Ⅲ栏杆图案 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小方块Ⅳ方形窗户2*4*8cm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大方块无图案 2*8*16cm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圆柱Ⅳ无图案 4*4*16cm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圆柱Ⅳ时钟图案 4*4*16cm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圆柱Ⅲ无图案 4*4*8cm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圆柱Ⅲ圆形窗户4*4*8cm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圆柱Ⅱ无图案 4*4*4cm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圆柱Ⅱ圆形窗户4*4*4cm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圆柱Ⅰ无图案 4*4*2cm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圆柱Ⅰ圆形窗户4*4*2cm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小1/2圆圆形窗户8*4*2cm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小1/4圆圆形窗户8*8*2cm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小等腰直角三角形直角窗户8*4*2cm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直角三角形无图案 2*4*8cm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空心等腰直角三角形无图案 16*8*2cm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1/2圆弧无图案 32*16*2cm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1/4圆弧无图案 16*16*2cm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1/4圆弧铁轨图案 16*16*2cm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1/2圆弧铁轨图案 24*12*2cm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梯形Ⅰ铁轨图案 4*8*16cm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梯形Ⅱ铁轨图案 4*6*16cm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梯形Ⅲ铁轨图案 4*4*16cm 16个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圆形拱门上开槽无图案 16*16*2cm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锥形拱门上开槽无图案 16*16*2cm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圆形拱门下开槽无图案 16*16*2cm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小拱门无图案 8*8*2cm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圆形孔拱门无图案 8*12*2cm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方块孔拱门无图案 8*12*2cm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H形门Ⅲ无图案 8*18*4cm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H形门Ⅱ无图案 8*14*4cm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H形门Ⅰ无图案 8*10*4cm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大半圆上开槽无图案 24*12*2cm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大半圆下开槽无图案 24*12*2cm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小半圆下开槽无图案 16*8*2cm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小半圆上开槽无图案 16*8*2cm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15个交通标志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6个职业人偶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10个小树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10个小车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主题卡片20张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大班主题积木 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1.采用优质橡胶木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2.工艺：原木色水性油漆，激光印刷图案，磨圆角、光滑无毛刺。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▲3.提供第三方权威检测机构出具的GB6675-2014国标检测报告（检测报告必须包括: 1.GB 6675.1-2014-玩具安全第1部分：基本规范；2.GB6675.2-2014-玩具第2部分：机械与物流性能；3.GB6675.3-2014玩具安全第3部分：易燃性能；4.GB6675.1-2014-章节5.3.7-领苯二甲酸酯；5.GB6675.1-2014章节5.3.3&amp;GB6675.4-2014-特定元素的迁移;6.GB18581-2020-甲醛；共六个项目检测合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4.配置592片：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长方体六倍块无图案 4*4*24cm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长方体六倍块铁轨图案 4*4*24cm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长方体四倍块无图案 4*4*16cm 24个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长方体四倍块铁轨图案 4*4*16cm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长方体双倍块无图案 4*4*8cm 16个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长方体双倍块铁轨图案 4*4*8cm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长方体Ⅰ无图案 4*4*2cm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长方体Ⅰ玻璃图案 4*4*2cm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长方体Ⅰ铁轨图案 4*4*2cm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正方体无图案 4*4*4cm 16个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正方体铁轨图案 4*4*4cm 16个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直角三棱柱Ⅰ铁轨图案 4*4*24cm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直角三棱柱Ⅱ铁轨图案 4*4*16cm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直角三棱柱Ⅱ铁轨图案 4*4*16cm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直角三棱柱Ⅲ铁轨图案 4*4*8cm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直角三棱柱Ⅲ铁轨图案 窗户图案 4*4*8cm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直角三棱柱Ⅳ无图案 4*4*4cm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长方体Ⅱ无图案 2*4*24cm 30个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长方体Ⅱ铁轨图案 2*4*24cm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长条Ⅰ无图案 2*4*16cm 17个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长条Ⅱ铁轨图案 2*4*16cm 20个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长条Ⅲ栏杆图案 2*4*16cm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小方块Ⅰ无图案 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小方块Ⅱ铁轨图案 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小方块Ⅲ栏杆图案 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小方块Ⅳ方形窗户2*4*8cm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大方块无图案 2*8*16cm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圆柱Ⅳ无图案 4*4*16cm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圆柱Ⅳ时钟图案 4*4*16cm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圆柱Ⅲ无图案 4*4*8cm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圆柱Ⅲ圆形窗户4*4*8cm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圆柱Ⅱ无图案 4*4*4cm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圆柱Ⅱ圆形窗户4*4*4cm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圆柱Ⅰ无图案 4*4*2cm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圆柱Ⅰ圆形窗户4*4*2cm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圆棍Ⅲ无图案 2*2*16cm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圆棍Ⅱ无图案 2*2*12cm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圆棍Ⅰ无图案 2*2*8cm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小1/2圆圆形窗户8*4*2cm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小1/4圆圆形窗户8*4*2cm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小等腰直角三角形方形窗户8*4*2cm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直角三角形无图案 2*4*8cm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空心等腰直角三角形无图案 16*8*2cm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1/2圆弧无图案 32*16*2cm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1/4圆弧无图案 16*16*2cm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1/4圆弧铁轨图案 16*16*2cm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1/2圆弧铁轨图案 24*12*2cm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梯形Ⅰ铁轨图案 4*8*16cm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梯形Ⅱ铁轨图案 4*6*16cm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梯形Ⅲ铁轨图案 4*4*16cm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拱门无图案 16*8*4cm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圆形拱门上开槽无图案 16*16*2cm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锥形拱门上开槽无图案 16*16*2cm 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圆形拱门下开槽无图案 16*16*2cm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小拱门无图案 8*8*2cm 10个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圆形孔拱门无图案 8*12*2cm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方块孔拱门无图案 8*12*2cm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H形门Ⅲ无图案 8*18*4cm 12个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H形门Ⅱ无图案 8*14*4cm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H形门Ⅰ无图案 8*10*4cm 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大半圆上开槽无图案 24*12*2cm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大半圆下开槽无图案 24*12*2cm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小半圆下开槽无图案 16*8*2cm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小半圆上开槽无图案 16*8*2cm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15个交通标志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6个职业人偶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20个小树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20个小车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主题卡片20张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户外实心碳化积木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1.材质：采用优质松木。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2.工艺：碳烤、静电喷水性环保油漆、磨圆角、光滑无毛刺 。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▲3.提供第三方权威检测机构出具的GB6675-2014国标检测报告（检测报告必须包括: 1.GB 6675.1-2014-玩具安全第1部分：基本规范；2.GB6675.2-2014-玩具第2部分：机械与物流性能；3.GB6675.3-2014玩具安全第3部分：易燃性能；4.GB6675.1-2014-章节5.3.7-领苯二甲酸酯增塑剂；5.GB6675.1-2014章节5.3.3&amp;GB6675.4-2014-特定元素的迁移;6.GB18581-2020-甲醛；共六个项目检测合格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4.配置430件：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正方形:9*9*4.5cm 64个，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长方形1:9*18*4.5cm 40个,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长方形2:4.5*4.5*9cm 48个，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长方形3:4.5*4.5*18cm 32个,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森林系列：小树1：5.8*8*1cm，1块；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小树2 ：5.5*8*1cm，1块；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小树3：6.5*8*1cm，1块；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小树4：4.8*9*1cm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小树5：5.8*8*1cm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小树6： 5.5*8*1cm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小树7：6.5*8*1cm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小树8：4.8*9*1cm，1块；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长板条1:4.5*36*1.5cm 24个,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长板条2:9*18*1.5cm 12个,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三角形1:9*9*4.5cm 16个,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斜坡:9*18*4.5cm 16个,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大岔路：36*27*4.5cm 4个，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歌德门：9*18*4.5cm 4个，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城市系列：直升飞机 5.6*4.8*1cm，1块；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公交车 7.9*4.1*1cm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轮船 7.9*3.6*1cm，1块；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施工车 5.6*4.9*1cm，1块；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救护车 5.6*4.8*1cm,1块；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消防车 6*5.2*1cm，1块；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警车 5.8*4.8*1cm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货车 6*4.7*1cm，1块；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圆柱体1：Φ4.5*18cm 8个，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圆柱体2：Φ9*9cm 12个，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圆柱体3：Φ9*18cm 8个，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圆柱体4：Φ4.5*9cm 16个,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海洋系列： 乌龟 6*4.4*1cm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石斑鱼 6*2.2*1cm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螃蟹 5*3*1cm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海马 6*2.6*1cm ；1块；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鲸鱼6.3*3*1cm，1块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蝴蝶鱼 5*3*1cm 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海星 5*5*1cm，1块；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海豚 6*3*1cm，1块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拱形桥：9*18*4.5cm 12个，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小半圆块：4.5*9*4.5cm 12个，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半圆：9*18*4.5cm  4个，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1/4圆形：9*9*4.5cm 8个，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十字形：27*27*4.5cm 4个,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大Y形：27*27*4.5cm 4个,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农场系列：绵羊 6.5*5*1cm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小猪 7*4.5*1cm，1块；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奶牛 7*5*1cm，1块；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毛驴 4.8*5.5*1cm，1块；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小马 5*5.5*1cm，1块；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公鸡 4*4.5*1cm，1块；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母鸡 4.5*4.5*1cm，1块；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鸭子 4*5*1cm，1块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半圆环：Φ36*4.5*18cm 4个,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1/8圆弧：18*18*4.5cm 8个，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人物系列：老奶奶3*7*1cm，1块；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老爷爷 2.9*7*1cm，1块；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爸爸 2.7*8*1cm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妈妈 2.7*8*1cm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姐姐 2.9*5*1cm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弟弟 2.7*5*1cm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1/4圆弧：27*27*4.5cm 8个，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半拱壁：9*18*4.5cm 8个，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半拱门：4.5*13.5*4.5cm 8个；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太空系列：宇航员 4.5*7*1cm，1块；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火箭：8*3*1cm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雷达 10*6*1cm ,1块；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慧星 6*3*1cm，1块；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星球1 7.5*6*1cm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星球2 6.5*4*1cm，1块；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宇宙飞船1：5.5*4.5*1cm ，1块；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宇宙飞船2 ：6.5*4*1cm ，1块；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足球训练组合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122*46*76cm，质为环保工程塑料，吹塑工艺精密模具一次成型后经拼合组装而成，产品强度高、密度大、耐折弯、热胀冷缩应力小。成形后无锐角毛刺，无安全隐患。生产原材料为原生料，不添加回收料，产品耐紫外线、不褪色，色彩符合儿童视觉习惯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三轮自行车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规格：≥85*54*65cm 材质：镀锌钢+塑料，车轮材质为橡胶，不锈钢配件。增进孩子动作协调与发展，让腿部肌肉更加结实。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小推车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85*32*35cm，采用PP环保塑料，滚塑工艺。主要功能：培养宝宝动手能力，促进大脑发育。环保食品级塑料；促进儿童全身肌肉的伸展和活性化，尤其对儿童腰腹、四肢力量很有锻炼作用，同时，促进全身血液循环，增强儿童体质，提高儿童免疫力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篮球架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规格：52*55*150cm材质为食品级工程塑料采用吹塑工艺，色彩鲜艳，高度可以调节。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橡胶篮球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小篮球,5号篮球，发泡橡胶技术，采用高含量的发泡橡胶外皮制作而成，柔软、气密性高、弹性好、手感更好，配合深凹槽设计，使篮球手感更好。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儿童足球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直径15cm，材质为优质耐磨PU皮+丁基内坦，结实耐用。采用全新橡胶制成，无毒无异味，适合儿童玩耍，颜色多种，图案潮流，无毒，环保。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幼儿园半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月摇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尺寸：76*18*17CM                                                                                材质：选用环保塑料，滚塑一次成型。无毒、无味环保材料，抓取在手中进行体操活动。让运动更加有趣。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海绵软体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泡沫积木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规格：48件/箱,材质为优质环保塑料制作，无毒无味，安全环保，颜色鲜艳，采用注塑一次成型工艺，可随意拼搭各类造型，发挥儿童的想象力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二合一                   磁性运笔迷宫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尺寸：31.5*28.5*2（cm）                                                                                         采用优质环保塑料制作形状，内部含有磁力条，可利用磁力进行拼搭。色彩鲜艳透亮，可塑型强，发挥儿童的想象力。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滚铁环推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杆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铁环直径38CM铁环钢筋粗5MM推杆钢筋直径4.3MM推杆长约60MM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儿童串珠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穿线玩具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规格：300件/箱,材质为优质环保塑料制作，无毒无味，安全环保，颜色鲜艳，采用注塑一次成型工艺，具有立方体、圆形、椭圆、六边形等形状，可随意串连各类造型，发挥儿童的想象力。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磁性教具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水果树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产品材料：环保木材、环保水性漆 内部含有磁力条，可利用磁力进行拼搭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磁性教具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中国地图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产品材料：环保木材、环保水性漆  内部含有磁力条，可利用磁力进行拼搭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磁性教具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1、磁铁拼图，场景创意组合，换装过家家，字母数字形状颜色认知，应有尽有，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2·百变多样式玩法，培养孩子专注力、想象力和创造力；磁力玩具更能锻炼宝宝小手的肌肉群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3、每个小零部件都含有磁性，可以在冰箱上做冰箱贴，也可以在带有磁性的墙贴上玩耍，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4·采用符合国家规定的环保软磁胶，表面附有UV保护涂层，反复玩转不脏手。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二轮车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撑钢管采用镀锌焊管，为≥3*6cm扁圆管，厚度为≥1.5mm。副管为直径≥2.8cm圆管,厚度为≥2.0mm。塑粉采用环保塑粉，静电喷涂。轮子内部用EVA发泡，使车子行进时更加有弹性，外部塑料注塑工艺而成。单人使用，以腿部踩踏力量带动小轮旋转，增进孩子动作协调与平衡能力发展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滚筒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70*60cm食品级工程塑料滚塑一次成型色彩鲜艳安全环保无毒无味规格：采用环保塑料粒子，无毒无味，渗入抗紫外线，光稳定剂及抗静电剂，高级颜料粉，防脱色、韧性好、高强度、两面光滑、不褪色、磨砂表面滚塑成型。分为两色的两个部分，适合儿童钻爬运动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摇马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75*30*45cm材质:食品级工程塑料，环保无毒采用PE为原材料滚塑而成采用优质塑料，中空吹塑而成，无毒、无害，无味环保。色彩艳丽，抗紫外光，抗静电能力强，安全环保，耐候性好，强度高。动物造型，底板和动物造型组合而成，底部固定为塑料螺丝固定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双人木马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规格：130*37*57cm 食品级工程塑料材质色彩鲜艳 造型美观  安全环保无毒无味，多种造型可供选择。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梅花桩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直径45*20cm材质:食品级工程塑料，环保无毒采用PE为原材料  安全环保塑料，滚塑工艺一次成型。训练幼儿脚步肌肉控制能力、跳跃能力，也可当造型椅使用。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妞妞虫钻洞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180*100*105cm，4节环保工程塑料材质，吹塑工艺，渗入抗紫外线，光稳定剂及抗静电剂，高级颜料粉，防脱色，色彩鲜艳，造型美观。采用环保塑料，吹塑一次成型，2节/套，卡通虫虫造型，头部为动物形状可以钻、爬、坐等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体操垫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两联折叠，每联80*80*10cm，材质为优质帆布+珍珠棉组合，质地柔软，色彩鲜艳，无毒无味，安全环保，适合幼儿室内外游戏活动使用。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体操凳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尺寸：2000mm±10mm,宽200mm±5mm,高300mm，板面厚度50mm～70mm           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体操圈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直径60CM，管壁厚0.10"，红.黄.蓝.绿.橙.紫，以训练小朋友的钻爬力和身体协调性。选用环保塑料，吹塑。无毒、无味环保材料，空心结构，边缘光滑适合儿童抓取在腰部使用，从而进行体操活动。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小哑铃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规格：长17.2cm，宽5.4cm，环保塑料材质 内置铃铛声音清脆悦耳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磁性黑白版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尺寸：120*75cm，可移动或翻转双面金属黑板；一面墨绿、一面白板（可用白板笔书写）。带粉笔槽，无尘书写，不打滑，配备磁。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平衡木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规格：183*23*25cm环保塑料（一桥2墩）材质及工艺：工程塑料注塑一次成型 安全 无毒无味 颜色稳定 抗老化 易清洗 耐磨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拉杆音响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12寸低音，80磁高音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电池：12V/5A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功能：蓝牙、语音、录音、话筒优先、带遥控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配置:自动追频双手咪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电源适配器：15V/3A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功率：60W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多功能活动室</w:t>
      </w:r>
    </w:p>
    <w:tbl>
      <w:tblPr>
        <w:tblStyle w:val="4"/>
        <w:tblW w:w="14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876"/>
        <w:gridCol w:w="7203"/>
        <w:gridCol w:w="1378"/>
        <w:gridCol w:w="777"/>
        <w:gridCol w:w="900"/>
        <w:gridCol w:w="1118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P2.5显示单元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1.像素点间距、点密度≥ PH 2.5mm，160000 点/㎡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2.单元箱体成品尺寸≥W*H*D=640*480*45mm，公差±0.05mm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3.拼缝微调结构 采用弹针设计，采用三轴（X,Y,Z）调节机构，可实现屏幕上下左右拼缝及前后平整度任意调节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4.刷新率 ≥3840Hz,高刷新，支持通过配套控制软件调 节刷新率设置选项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5.防护等级 IP68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6.平整度 ≤0.05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7.相对错位值模组间的相对错位值≤ 0.1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8.亮度 ≥880cd/㎡, 0-100%任意可调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9.可视角度 水平视角,170° /垂直视角 170° 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10.亮度与可视角 中央法线上亮度=100cd/㎡白场时，水平视角 80°时亮度衰减率≤10%,垂直视角 60° 时亮度衰减率≤10%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11.亮度均匀性（校正后） ≥99.3%，色度均匀性介于±0.001 Cx,Cy 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12.亮度调节支持通过配套软件 0-100%多级调节，设置亮度定时调节，及通过亮度传感器自动调节（手动/自动/软件任意调节）支持 HDR 高动态范围图像技术显示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13.低亮高灰 支持软件实现 0-100%不同亮度情况下，灰度 12-16bits 任意设置：100% 亮度 @16bits, 50%亮度@14bits, 20%亮度@12bits，同时支持 EPWM 灰阶控制技术提升低灰视觉效果，0-100%亮度时，8-16bits 任意灰度设置，70%亮度时，灰度≥16bits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14.像素点失控（坏点或盲点）率≤1/100000 ,无连续失控点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15.对比度 ≥10000:1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16.发光点中心距偏 ≤0.9%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17.功耗 峰值：≤370W/m2,平均：≤ 120W/m2,带电黑屏的睡眠功率密度：≤50W/m2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18.节能环保 符合 CQC3158-2016 LED 显示单元节能认证技术规范的能源效率和睡眠模式功率密度要求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19.智能节电 带有智能（黑屏）节电功能，开启智 能节电功能比没有开启节能 45%以上；支持无信号输入自动熄屏待机，有信号时输入自动唤醒屏体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20.模组智能存储 模组含智能存储电路，可以存储模组生产信息参数、运行参数等等，存储容量≥16kb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21.色温、色域 2000K-15000K 连续可调，可设冷色、暖色、 标准等多档白场调节。 色域≥120%NTSC，YIQ 及覆盖率≥170%YUV，色温白平衡为 6500K±5%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22.灯珠色域满足 16bit，281 万亿色，支持 BT.2020，DCI.P3，BT.709，sRGB 等多种色域转换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23.可以支持 HDR 高动态光照渲染技术显示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24.波长与亮度误差 按 SJ/11141-20175.10.4 规定：C 级≤5nm，LED 的各色光的波长误差在±2.5nm 之内，LED 的各色光的亮度误差在 10%之内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25.防反光 屏体正面为黑色哑光处理，反光率小于 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26.画面延时 ≤0.5ms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27.电流增益调节级别 ≥ 8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28.显示屏拍照等级 ≥1Obits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29.图像旋转功能 可实现对底图或信源画面进行中心旋转，适用于特殊场景或异形屏幕拼接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30.语音控制 屏体可以支持语音指令识别，可通过语音实现屏幕亮度调节、色温切换、场景切换，系统信息查看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31.低亮高灰 100%亮度时，16bit；20%亮度时，14bit，除湿设计 屏体长时间没有使用，屏体自动切入除湿模式，支持软硬件调节亮暗线功能:暗线、修复、隐亮消除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32.支持鬼影消除、低灰偏色补偿、去除坏点、毛毛虫消除、余辉消除、亮度缓慢变亮功能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33.平均故障间隔时间（MTBF）120000小时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34.画面稳定无闪烁 画面稳定无闪烁，具有整屏色平衡调整功能，确保基色一致性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35.色彩和亮度自动调整 对色彩和亮度自动调整，保持色彩亮度一致性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画面延迟 ≤2ms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36.采用≥1.6mm厚度PCB多层板，焊盘采用沉金工艺处理，充分保证单模块安装的稳定性和抗氧化性。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37.可实时监控显示屏及信号工作状态，具有故障自动告警功能，发生故障立即发消息到指定邮箱，及时处理。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38.具有多点测温系统，均衡散热。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铝壳超薄电源供电，散热性能更好；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浪涌电流: 冷启动，40A/230VAC；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输出过载保护: 110%-150%切断输出。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接收卡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1.硬件设计和软件设计充分考虑用户部署、系统运行和维护时的场景，使部署更容易，运行更稳定、维护更高效。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2.硬件设计：集成 ≥ HUB75 接口，免接 HUB 板。采用千兆网口，可以连接 PC 端。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3.软件设计：支持逐点亮色度校正。支持接收卡预存画面设置。支持温度、电压、网线通讯和视频源信号状态检测。支持 5Pin 液晶模块。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视频处理控制器服务器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1.支持多达5路输入接口，≥1路DVI，≥1路HDMI1.3，≥1路VGA，≥1路USB播放，1路CVBS，选配1路扩展子卡。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2.支持窗口位置、大小调整及窗口截取功能。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3.安装扩展子卡后，在U盘播放模式下，支持使用鼠标进行控制和手机电脑无线投屏。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4.支持输入源一键切换。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5.支持外置独立音频。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6.支持DVI、HDMI的输入分辨率预设及自定义调节。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7.支持画面一键全屏缩放、点对点显示、自定义缩放三种缩放模式。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8.支持快捷点屏，简单操作即可完成屏体配置。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9.支持≥4个网口输出，最大带载230万像素。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10.支持创建6个用户场景作为模板保存，可直接调用，方便使用。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11.支持连接中控设备。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12.支持屏体参数调整，例如亮度、Gamma等。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钢结构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镀锌不锈钢方管，≥40*40 1.0厚  框架及铝合金边框≥0.9M *0.8，抗绣，抗腐蚀，稳定牢固，不允许存在安全隐患。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功放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1.双声道立体声专业数字功率放大器，有双声道、单声道和BTL桥接三种输出方式供选择，输出方式开关选择；每声道音量可调；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2.具有XLR平行输入输出接口，更适合专业设备的应用习惯；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3.内置先进的电压压限，可以避免输入电压出现异常或过大导致功率输出异常，出现削波失真影响听音体验以及危害音箱的高音单元；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4.具有常用接线柱和专业SPEAKON扬声器插座（只限于立体声工作模式）；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5.中高频比模拟功放清晰，适合用于会议等多种不同场合的语言传输和扩声；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6.各通道均配备LED工作状态指示；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7.指示灯：“电源”, “削顶”, “信号”,“保护”,“温度”保护：超温、直流、短路、连续信号限制；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8.多个功率级别的设计满足于不同场合的应用需求,每声道（8Ω）额定输出≥400W，每声道（4Ω）额定输出≥700W，桥接（8Ω）额定输出≥1400W；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9.为保证系统安全稳定运行需满足以下要求:每声道（8Ω）失真限制的输出功率：≥400W；增益限制的有效频率范围：20-20000Hz；总谐波失真：≤0.5%；最小源电动势：≤1100mV；信噪比：≥95dB；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音箱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1.箱体采用大斑点水性油漆喷涂处理技术，前面采用有孔金属网背贴声学透声棉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2.单元结构LF:10"低音×1，HF:1"高音×1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▲3.频响范围(±3dB)：56 Hz -20,000Hz；灵敏度（折算到1m，1W）：96dB±2dB；最大声压级：≧118dB；输入阻抗：8Ω（提供带“ilac-MRA/CNAS/CMA”标识的第三方检测报告）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4.额定功率：250W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5.指向性（H×V）90°H×40°V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调音台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1.每通道具有均衡调节，MUTE静音开关，PFL耳机开关，平滑行程推子器；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▲2.具有≥10路XLR平衡单声道输入接口、2路立体声输入接口、2个编组输出接口、2组AUX输出接口、1组返回接口、1组监听耳机输出接口；具有USB、蓝牙音频播放功能，支持MP3、MAV音频格式；（提供第三方检测报告）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3.具有48V幻象供电功能；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4.具有DSP数字效果器；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5.具有调音台屏幕清淅显示播放状态;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6.支持USB录音、也可连电脑播放音乐；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7.XLR平衡输入话放噪声极低，超低噪音线路设计，动态余量大；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8.具有电平灯，显示信号状态；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1.支持卡侬(XLR)平衡输入输出，单端(RCA)非平衡输入输出，2路线路/话筒输入，2路线路/话筒输出；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2.内置高端高速浮点数字信号处理器和自适应反馈陷波处理算法技术；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3.面板带有4*8段实时电平显示指示灯，精准显示输入/输出信号电平的大小；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4.面板带有通道静音，旁路和滤波器重置的快速按钮；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5.每路输入带15个自适应陷波滤波器，可按需配置动态/固定滤波器数量；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6.TCP/IP控制协议，连接PC电脑进行网页端进行各种详细参数的控制调节；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7.支持多档位模拟音量调节(-18dBV ~ 12dBV)，最大输入电平(1%失真)10V，信噪比(0dBv)≥93dB；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8.设备供电范围：AC100V---240V  50/60 Hz，功耗≤10W；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9.尺寸：≥432.5mm X 186mm X 44mm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1.支持独立的八路大功率电源输出，可满足多种三级的电源插座，如国标插座、美标插座以及欧标插座等，还可满足二级欧式的圆头插座；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2.支持控制和显示八路通道开关状态，可通过面板一键开关时序关启通道；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3.支持开机时由前级到后级按顺序逐个启动各类设备，关机时由后级到前级逐个关闭各个设备，有效的统一管理控制用电设备，确保整个系统的稳定运行；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4.单路负荷:10A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5.电源容量:总容量220V，16A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6.输入电源:AC220-240/50Hz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▲7.支持短路信号触发控制：电源开关处于关闭状态时，从TIMER IN口接入短路信号输入，会顺序激活8路电源输出；支持短路信号输出：电源开关处于关闭状态时，从TIMER IN口接入短路信号，同时会激活TIMER LINK接口短路信号输出；电源输出顺序间隔时间:≤0.66S。（提供第三方检测报告）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一拖四无线会议麦克风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1.采用UHF超高频段真分集接收方式，并采用PLL锁相环多信道频率合成技术，有效避免断频现象和延长接收距离，传输更稳定；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2.两个真分集模组一体化，每个模组两个加长L型天线，共4条天线，接收效果更好；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3.采用红外线对频，每通道音量单独可调；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4.支持平衡XLR输出和不平衡6.3mm输出；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5.采用专业音频压缩-扩展技术，噪音小，尾音小,动态范围大；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6.具有高保真音色,独特的干扰噪音静噪功能；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7.高档液晶显示屏，可显示频率、频道、静噪、电平等信息，人机对话一目了然；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8.可锁定功能按键,防止在设置完成后意外更改系统设置；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9.还原性好，接收距离远，空旷环境下可达300米，适用于大型广场、多功能厅、演出、及高端会场；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10.系统内任何一支话筒与任何一台接收机都可对频，解决了固定频率麦克风不通用的缺点，适合多套产品在同一场合使用；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11.配套有1台接收主机和4个台式话筒；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▲12.为保证系统安全稳定运行需满足以下要求:总谐波失真：≤1.6%；信噪比：≥75dB；（提供带“ilac-MRA/CNAS/CMA”标识的第三方检测报告）。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1.符合ANSI/EIA RS-310-D、DIN41491,IEC297-2、DIN41491、PART7、GB/T3047.2-92标准。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2.兼容19英寸国际标准、公制标准和ETSI标准。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3.全包选用优质冷轧钢板制作，结构坚固，承载负荷大，完全能满足客户对此类机柜的需求。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4.板材经过严格的脱脂、酸洗、防锈磷化、纯水清洗后，静电喷塑。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5.良好的兼容性，良好的通风设计，配置有专业的散热系统和接地系统，安全可靠，能适应兼容更多的IT设备；同时安装了万向脚轮和支撑脚，移动方便，安置稳固，结构坚固。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6.机柜并柜方便、快捷。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7.配件齐全，质量可靠，上、下部走线孔配有分组盖板，前后门及侧门可容易拆装，方便工作。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8.外观：封闭焊接式设计，外观新颖高雅，美观大方，尺寸精密，极富时代气息，正门采用网格式设计，既美观又利于机器散热，机柜主体颜色有灰和黑两种；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9.结构：模块化设计，内置有层板，拼装简易，并提供了多台机柜连接一体化快捷解决方案，机柜侧面、后面均可开门，可全方位进入查看，预留有后上下线缆入口，方便线缆管理；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10.材料：采用1.0mm厚高强度优质冷轧钢板及5mm厚高强度安全钢化防爆玻璃，可有效防震，更加安全可靠；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11.散热：配备有专业的散热系统，内置有两台冷却风扇，可有效解决机柜内部散热，保护设备安全，使设备稳定在正常状态下工作；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12.地线：内置有专业的接地系统，可有效保护设备安全；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13.安装：挂装式安装，安装更加简单快捷；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八、户外设施</w:t>
      </w:r>
    </w:p>
    <w:tbl>
      <w:tblPr>
        <w:tblStyle w:val="4"/>
        <w:tblW w:w="14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86"/>
        <w:gridCol w:w="7187"/>
        <w:gridCol w:w="1456"/>
        <w:gridCol w:w="764"/>
        <w:gridCol w:w="886"/>
        <w:gridCol w:w="1132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规格、材质及技术参数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感统训练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1.颜色碳化木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2.材质碳化木材，边角安全防撞设计，圆角处理，最大程度的避免儿童磕碰伤害。产品外表面和内表面以及儿童手指可触及处无毛刺及尖锐的棱角，保护幼儿安全。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3.高低架 各3个 平衡木 6条 楼梯 4张，包括木板、凳架、梯子等数量：16件。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配置6敦4梯6个桥，敦子规格：80×53×100cm（3个），80×42×70cm（3个），梯子规格：180×35cm（4个），桥板规格：180×18cm（6个）。                           4.木材进行防腐处理,不易褪色,耐一定的高温、防蚊虫、防静电产品皆是等特性，使用时长能达到8年之久。                                                                             5.可适合3至12岁的儿童，可以锻炼体能、开发运动技巧、增加平衡和协调感，促进触觉发育，锻炼协调能力，增加大运动量，在攀爬过程中，孩子们可以感受到不同的触觉，促进身体的发育和触觉的发育，也可培养孩子们的勇敢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荡桥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尺寸：280×120×80，材质：柳桉木， 为自然色，无瑕疵，均经过刨光、砂光、倒角、圆角处理，成品无毛刺、无裂纹，接缝自然，无明显缺口和缝隙；喷漆均匀，表面漆膜平整光亮、无皱皮、发粘和漏漆现象。油漆采用环保净味油漆，三底两面，均为整体喷涂漆面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木质攀爬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1.规格尺寸360*150*200cm由实木攀岩、横梯攀爬、轮胎攀爬、爬网四个功能部分组成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2.材质：PE塑料+船用绳揽+橡胶轮胎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3.攀爬轮胎使用橡胶轮胎组合 并用35mm网绳穿接组成；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4.网绳攀爬组合使用船舶用绳，内含0.4CM直径钢丝，胶套防护；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5.爬凳架使用2爬凳条自由爬蹬 2爬蹬之间间距45cm，采用PE有色塑料+船用缆绳+橡胶轮胎，油漆采用环保型聚脂漆，正面涂层平整光滑，光泽柔和，亚光工艺，符合国家安全环保要求，不积水，不怕风吹雨淋、耐腐蚀。玩具各部件应无贯通裂缝，结构连接处和主受力连接部件无死节、无腐朽、光滑无鼓泡、无分层、无裂纹，表面无毛刺、菱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6.塑料配件材质：工程塑料添加抗紫外线稳定及静电防止剂，表面处理：模铸面；要求采用原生工程塑料不添加回收料。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7.平台铺板厚度不低于2.0CM,边框及横梁采用5.5×9.5cm的方木毛料，整体采用木、塑组合，具有攀、爬等功能,安全稳固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户外木制大型攀爬训练组合（带滑梯）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尺寸：1100*320*350cm材质：防腐木产品工艺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一、塑料件：采用食品级LLDPE工程塑料，经造粒工艺将颜料完全溶入颗粒中、磨粉机加工、滚塑工艺成型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二、铁件：铁件表面处理：室外聚脂系 树脂粉体涂装烤漆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1.整体加工成型后进行除油、抛砂处理后表面再经过静电粉末喷涂流水线高湿国化(塑粉采用户外环保聚酯粉末)，表面光滑，抗紫外线能力强，色彩鲜艳，不易脱落，耐腐蚀。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2.所有的焊管、焊接部分采用二氧化碳弧焊。焊接部分达到国家有关标准。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三、烤漆：采用安全环保漆，铁件成品经机械、人工精心打磨抛光处理。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四、木材进行防腐处理,不易褪色,耐一定的高温、防蚊虫、防静电产品皆是等特性。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1.机械性质：力学性质优良，弯曲强度、抗压强度高、抗冲击强度中、硬度中。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2.干燥特性：易干、降等少，在使用过程中变形小。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3.加工性：对工具的磨损小，易加工；握钉（直钉、螺钉）力好、胶着力强、易上漆，可以得到极好的涂饰效果。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五、油漆 ：1采用安全环保清漆，木制成品经机械、人工精心打磨抛光，无结疤无飞边毛刺，凸显木材纹理，手感光滑；环保清漆无毒无味。                      六、可适合3至12岁的儿童，可以锻炼体能、开发运动技巧、增加平衡和协调感，促进触觉发育，锻炼协调能力，增大运动量，培养孩子们勇敢。                  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爬山坡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1.规格尺寸280*280*245CM聚乙烯工程塑料，滚塑一次成型，产品密度大、强度高、耐折弯、锐角毛刺打磨处理，无安全隐患。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2.生产原材料为原生料，不添加回收料。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3.产品耐紫外线、不褪色，色彩符合儿童视觉习惯。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蘑菇转椅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1.直径145cm采用聚丙烯工程塑料，滚塑一次成型，密度大、强度高、耐折弯、热胀冷缩应力小、锐角毛刺打磨处理，经久耐用，图案鲜艳、无安全隐患。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2.产品耐紫外线、不褪色，色彩符合儿童视觉。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3.所有铁件使用静电烤漆，适合12人3-12岁小孩同时使用。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秋千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1.规格：4.0×1.5×2.0m，立柱：89cm，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2.塑料件：优质工程塑料，低密度聚乙烯树脂(LLDEP)无毒无味，抗紫外线，使用静电烤漆；大型吹塑机一次性成型，韧性好，高度强，不会破裂，造型美，抗老化，抗静电。色彩鲜艳，不褪色，经久耐用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跳床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1.支柱材质及尺寸：上框外径≥32mm，厚度≥1.6mm，下框外径≥48mm,厚度≥1.8mm镀锌管；表面处理：酸洗淋化后全部采用保护焊，机械抛光，室外聚酯系喷塑。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2.楼梯材质：厚度≥2.0mm，冷轧钢板冲孔，不积水；表面处理：酸洗淋化后全部采用保护焊，机械抛光，室外聚酯系喷塑。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3.顶部材质：应采用LLDPE材料无毒无味，耐老化、抗紫外线、防静电、颜料采用耐光性八级，在户外长期使用不褪色，经久耐用。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4.跳布应采用比赛专用弹力布，弹性好，耐风化;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5.护垫面层应采用环保防雨布，内芯采用高泡压缩棉，防护性好，耐磨行高；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6.弹簧应采用弹簧钢材质，面层镀锌，弹性好，不生锈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7.五金零件材质：应采用不锈钢半圆头，T型平头螺丝，无棱角、即轻又美观。 承重800斤/全包围防护网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8.规格：≥10平米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三人兜风车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材质：铁件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尺寸：102*56*65cm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一人骑行，可搭载两名乘客，双侧把手设计易抓握，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保护幼儿安全。落脚处设置踏脚面板，乘坐更舒适。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幼儿出租车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材质：铁件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尺寸：106*56*65cm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适合各种角色扮演游戏，可以 2 人骑，可搭载一名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站立乘客，有站立防滑垫，能创造不同的角色扮演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游戏，坚固把手让小朋友更安全。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大型玩具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规格：≥880*360*390cm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1.支柱 材质及尺寸：外径≥114mm，厚度≥2.0mm、镀锌管。表面处理：全部采用保护焊，机械抛光，室外聚酯系喷塑。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2.平台 材质及尺寸≥1160mm*1160mm厚度≥2.0mm，冷轧钢板冲孔，不积水。表面处理：全部采用保护焊，机械抛光，室外聚酯系喷塑。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3.钢管配件 材质及尺寸：外径25\28\32\48\60mm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4.安全连接扣件 材质：铝合金、外表圆形、档次高、造型美、安全牢固、不生锈、经久耐用。表面处理：机械抛光，室外聚酯系喷塑。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5.柱盖及绞盘 材质：铝合金.面处理：机械抛光，室外聚酯系喷塑。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6.塑料件 材质： LLDPE材料无毒无味，耐老化、抗紫外线、防静电、颜料采用耐光性八级，在户外长期使用不褪色，大型正反转流水线滚塑机一次性成型。韧性好、高强度、两面都光滑、不会破裂、造型美、抗老化、抗静电、表面光滑亮光、色彩鲜艳、不褪色、经久耐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7.五金零件 材质：不锈钢半圆头，T型平头螺丝，无棱角、即轻又美观。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8.螺丝塑料帽。材质：ABS工程塑料注塑而成。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接触面之材料及结合角铁均经导圆角处理。五金零件为圆处理，且预防任意调整功能，以维护使用者设施结构的安全。.配置：包含1个卡通米奇顶，1个卡通兔子顶，1个S滑道，1个单人多色滑道，1个双人滑道，1个钻笼，1个塑料爬梯、1个金属楼梯，1个双人秋千,2个立柱小装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10.可适合3至12岁的儿童，可以锻炼体能、开发运动技巧、增加平衡和协调感，促进触觉发育，锻炼协调能力，增大运动量，培养孩子们勇敢。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pStyle w:val="3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</w:p>
    <w:sectPr>
      <w:pgSz w:w="16783" w:h="11850" w:orient="landscape"/>
      <w:pgMar w:top="1417" w:right="1553" w:bottom="1417" w:left="1553" w:header="0" w:footer="1208" w:gutter="0"/>
      <w:pgNumType w:fmt="decimal" w:start="1"/>
      <w:cols w:equalWidth="0" w:num="1">
        <w:col w:w="965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65DB3"/>
    <w:multiLevelType w:val="singleLevel"/>
    <w:tmpl w:val="D3F65DB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ZTNiZjhhNWI4MGI1N2NlZDU2ZDgzNGZjNWNmZmYifQ=="/>
  </w:docVars>
  <w:rsids>
    <w:rsidRoot w:val="00172A27"/>
    <w:rsid w:val="04162763"/>
    <w:rsid w:val="053F3E86"/>
    <w:rsid w:val="06D62DC5"/>
    <w:rsid w:val="0C4C7D3B"/>
    <w:rsid w:val="0D1C62D4"/>
    <w:rsid w:val="0DAB3F42"/>
    <w:rsid w:val="14A97FA4"/>
    <w:rsid w:val="18A013BF"/>
    <w:rsid w:val="1C3D380E"/>
    <w:rsid w:val="1C9B79C0"/>
    <w:rsid w:val="28C605BB"/>
    <w:rsid w:val="2FBE51ED"/>
    <w:rsid w:val="2FEC70D6"/>
    <w:rsid w:val="35E13004"/>
    <w:rsid w:val="372B230B"/>
    <w:rsid w:val="430230D6"/>
    <w:rsid w:val="4CF05C0F"/>
    <w:rsid w:val="57B63E99"/>
    <w:rsid w:val="5B137761"/>
    <w:rsid w:val="5BEB403F"/>
    <w:rsid w:val="5D573851"/>
    <w:rsid w:val="744912B6"/>
    <w:rsid w:val="748C6E99"/>
    <w:rsid w:val="76A9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38</Pages>
  <Words>25792</Words>
  <Characters>33248</Characters>
  <Lines>0</Lines>
  <Paragraphs>0</Paragraphs>
  <TotalTime>27</TotalTime>
  <ScaleCrop>false</ScaleCrop>
  <LinksUpToDate>false</LinksUpToDate>
  <CharactersWithSpaces>37218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</cp:lastModifiedBy>
  <dcterms:modified xsi:type="dcterms:W3CDTF">2023-09-16T03:53:46Z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E2C91E71D6D44EE1832D7309413C82FE_12</vt:lpwstr>
  </property>
</Properties>
</file>