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textAlignment w:val="center"/>
        <w:rPr>
          <w:rFonts w:hint="eastAsia"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rPr>
        <w:t>个人防护及装备器材采购项目</w:t>
      </w:r>
      <w:r>
        <w:rPr>
          <w:rFonts w:hint="eastAsia" w:ascii="宋体" w:hAnsi="宋体" w:eastAsia="宋体" w:cs="宋体"/>
          <w:i w:val="0"/>
          <w:iCs w:val="0"/>
          <w:color w:val="000000"/>
          <w:sz w:val="28"/>
          <w:szCs w:val="28"/>
          <w:u w:val="none"/>
          <w:lang w:val="en-US" w:eastAsia="zh-CN"/>
        </w:rPr>
        <w:t>技术标准</w:t>
      </w:r>
    </w:p>
    <w:tbl>
      <w:tblPr>
        <w:tblStyle w:val="8"/>
        <w:tblW w:w="14074"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5"/>
        <w:gridCol w:w="660"/>
        <w:gridCol w:w="769"/>
        <w:gridCol w:w="1022"/>
        <w:gridCol w:w="1134"/>
        <w:gridCol w:w="9375"/>
        <w:gridCol w:w="6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35" w:type="dxa"/>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lang w:val="en-US" w:eastAsia="zh-CN"/>
              </w:rPr>
            </w:pPr>
            <w:r>
              <w:rPr>
                <w:rFonts w:hint="eastAsia" w:ascii="宋体" w:hAnsi="宋体" w:eastAsia="宋体" w:cs="宋体"/>
                <w:b w:val="0"/>
                <w:bCs w:val="0"/>
                <w:i w:val="0"/>
                <w:iCs w:val="0"/>
                <w:color w:val="000000"/>
                <w:sz w:val="21"/>
                <w:szCs w:val="21"/>
                <w:highlight w:val="none"/>
                <w:u w:val="none"/>
                <w:lang w:val="en-US" w:eastAsia="zh-CN"/>
              </w:rPr>
              <w:t>序号</w:t>
            </w:r>
          </w:p>
        </w:tc>
        <w:tc>
          <w:tcPr>
            <w:tcW w:w="660"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采购内容</w:t>
            </w:r>
          </w:p>
        </w:tc>
        <w:tc>
          <w:tcPr>
            <w:tcW w:w="769"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数量</w:t>
            </w:r>
          </w:p>
        </w:tc>
        <w:tc>
          <w:tcPr>
            <w:tcW w:w="1022"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单价</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（元）</w:t>
            </w:r>
          </w:p>
        </w:tc>
        <w:tc>
          <w:tcPr>
            <w:tcW w:w="1134"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总价</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b w:val="0"/>
                <w:bCs w:val="0"/>
                <w:i w:val="0"/>
                <w:iCs w:val="0"/>
                <w:color w:val="000000"/>
                <w:kern w:val="0"/>
                <w:sz w:val="21"/>
                <w:szCs w:val="21"/>
                <w:highlight w:val="none"/>
                <w:u w:val="none"/>
                <w:lang w:val="en-US" w:eastAsia="zh-CN" w:bidi="ar"/>
              </w:rPr>
              <w:t>（元）</w:t>
            </w:r>
          </w:p>
        </w:tc>
        <w:tc>
          <w:tcPr>
            <w:tcW w:w="9375"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技术参数</w:t>
            </w:r>
          </w:p>
        </w:tc>
        <w:tc>
          <w:tcPr>
            <w:tcW w:w="679"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计量单位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2" w:hRule="atLeast"/>
        </w:trPr>
        <w:tc>
          <w:tcPr>
            <w:tcW w:w="43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消防头盔A款（黄色）</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70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highlight w:val="none"/>
                <w:u w:val="none"/>
                <w:lang w:val="en-US"/>
              </w:rPr>
            </w:pPr>
            <w:r>
              <w:rPr>
                <w:rFonts w:hint="eastAsia" w:ascii="宋体" w:hAnsi="宋体" w:eastAsia="宋体" w:cs="宋体"/>
                <w:b w:val="0"/>
                <w:bCs w:val="0"/>
                <w:i w:val="0"/>
                <w:iCs w:val="0"/>
                <w:color w:val="000000"/>
                <w:kern w:val="0"/>
                <w:sz w:val="21"/>
                <w:szCs w:val="21"/>
                <w:highlight w:val="none"/>
                <w:u w:val="none"/>
                <w:lang w:val="en-US" w:eastAsia="zh-CN" w:bidi="ar"/>
              </w:rPr>
              <w:t>550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highlight w:val="none"/>
                <w:u w:val="none"/>
                <w:lang w:val="en-US"/>
              </w:rPr>
            </w:pPr>
            <w:r>
              <w:rPr>
                <w:rFonts w:hint="eastAsia" w:ascii="宋体" w:hAnsi="宋体" w:eastAsia="宋体" w:cs="宋体"/>
                <w:b w:val="0"/>
                <w:bCs w:val="0"/>
                <w:i w:val="0"/>
                <w:iCs w:val="0"/>
                <w:color w:val="000000"/>
                <w:kern w:val="0"/>
                <w:sz w:val="22"/>
                <w:szCs w:val="22"/>
                <w:highlight w:val="none"/>
                <w:u w:val="none"/>
                <w:lang w:val="en-US" w:eastAsia="zh-CN" w:bidi="ar"/>
              </w:rPr>
              <w:t>38500</w:t>
            </w:r>
          </w:p>
        </w:tc>
        <w:tc>
          <w:tcPr>
            <w:tcW w:w="93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1.整体要求</w:t>
            </w:r>
          </w:p>
          <w:p>
            <w:pP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1.1符合国家XF44-2015《消防头盔》标准要求，提供国家消防装备质量监督检验中心签发的检验报告扫描件和应急管理部消防产品合格评定中心CCCF证书扫描件。</w:t>
            </w:r>
          </w:p>
          <w:p>
            <w:pP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1.2主要用于对消防员头部、面部及颈部等部位进行安全防护，保护消防员头、颈部免受穿透、热辐射、火烧、电击和侧向挤压。</w:t>
            </w:r>
          </w:p>
          <w:p>
            <w:pP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1.3符合17式消防头盔款式标识统型要求。</w:t>
            </w:r>
          </w:p>
          <w:p>
            <w:pP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2.外观及材质：</w:t>
            </w:r>
          </w:p>
          <w:p>
            <w:pP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2.1为半盔式头盔，由帽壳、滑轨、缓冲层、舒适衬垫、面罩、披肩等组成，浅色透明面罩，粘贴式帽徽，颜色:黄色、红色。</w:t>
            </w:r>
          </w:p>
          <w:p>
            <w:pP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2.2材质</w:t>
            </w:r>
          </w:p>
          <w:p>
            <w:pP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帽壳：进口聚酰胺材料（PA66）；</w:t>
            </w:r>
          </w:p>
          <w:p>
            <w:pP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缓冲层及下颏带：对人体无毒、无自然伤害的阻燃材料；</w:t>
            </w:r>
          </w:p>
          <w:p>
            <w:pP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面罩：聚亚苯基砜（PPSU）；</w:t>
            </w:r>
          </w:p>
          <w:p>
            <w:pP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披肩：防水处理阻燃芳纶复合三层结构，可完全覆盖消防员肩部与颈部，可拆卸、脱卸方便；</w:t>
            </w:r>
          </w:p>
          <w:p>
            <w:pP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帽壳：为一次性注塑成型。</w:t>
            </w:r>
          </w:p>
          <w:p>
            <w:pP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滑轨：盔体两侧设黑色多功能模块化滑轨，耐高温阻燃材质。</w:t>
            </w:r>
          </w:p>
          <w:p>
            <w:pP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反光标识条：荧光黄色，荧光桔红色。</w:t>
            </w:r>
          </w:p>
          <w:p>
            <w:pP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3.技术性能</w:t>
            </w:r>
          </w:p>
          <w:p>
            <w:pP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3.1冲击吸收性能：高温预处理，最大冲击力</w:t>
            </w:r>
            <w:r>
              <w:rPr>
                <w:rFonts w:hint="default" w:ascii="Arial" w:hAnsi="Arial" w:eastAsia="宋体" w:cs="Arial"/>
                <w:b w:val="0"/>
                <w:bCs w:val="0"/>
                <w:color w:val="auto"/>
                <w:sz w:val="21"/>
                <w:szCs w:val="21"/>
                <w:highlight w:val="none"/>
                <w:vertAlign w:val="baseline"/>
                <w:lang w:val="en-US" w:eastAsia="zh-CN"/>
              </w:rPr>
              <w:t>≤</w:t>
            </w:r>
            <w:r>
              <w:rPr>
                <w:rFonts w:hint="eastAsia" w:ascii="宋体" w:hAnsi="宋体" w:eastAsia="宋体" w:cs="宋体"/>
                <w:b w:val="0"/>
                <w:bCs w:val="0"/>
                <w:color w:val="auto"/>
                <w:sz w:val="21"/>
                <w:szCs w:val="21"/>
                <w:highlight w:val="none"/>
                <w:vertAlign w:val="baseline"/>
                <w:lang w:val="en-US" w:eastAsia="zh-CN"/>
              </w:rPr>
              <w:t>3200N；辐射热预处理，最大冲击力</w:t>
            </w:r>
            <w:r>
              <w:rPr>
                <w:rFonts w:hint="default" w:ascii="Arial" w:hAnsi="Arial" w:eastAsia="宋体" w:cs="Arial"/>
                <w:b w:val="0"/>
                <w:bCs w:val="0"/>
                <w:color w:val="auto"/>
                <w:sz w:val="21"/>
                <w:szCs w:val="21"/>
                <w:highlight w:val="none"/>
                <w:vertAlign w:val="baseline"/>
                <w:lang w:val="en-US" w:eastAsia="zh-CN"/>
              </w:rPr>
              <w:t>≤</w:t>
            </w:r>
            <w:r>
              <w:rPr>
                <w:rFonts w:hint="eastAsia" w:ascii="宋体" w:hAnsi="宋体" w:eastAsia="宋体" w:cs="宋体"/>
                <w:b w:val="0"/>
                <w:bCs w:val="0"/>
                <w:color w:val="auto"/>
                <w:sz w:val="21"/>
                <w:szCs w:val="21"/>
                <w:highlight w:val="none"/>
                <w:vertAlign w:val="baseline"/>
                <w:lang w:val="en-US" w:eastAsia="zh-CN"/>
              </w:rPr>
              <w:t>3250N；低温预处理，最大冲击力</w:t>
            </w:r>
            <w:r>
              <w:rPr>
                <w:rFonts w:hint="default" w:ascii="Arial" w:hAnsi="Arial" w:eastAsia="宋体" w:cs="Arial"/>
                <w:b w:val="0"/>
                <w:bCs w:val="0"/>
                <w:color w:val="auto"/>
                <w:sz w:val="21"/>
                <w:szCs w:val="21"/>
                <w:highlight w:val="none"/>
                <w:vertAlign w:val="baseline"/>
                <w:lang w:val="en-US" w:eastAsia="zh-CN"/>
              </w:rPr>
              <w:t>≤</w:t>
            </w:r>
            <w:r>
              <w:rPr>
                <w:rFonts w:hint="eastAsia" w:ascii="宋体" w:hAnsi="宋体" w:eastAsia="宋体" w:cs="宋体"/>
                <w:b w:val="0"/>
                <w:bCs w:val="0"/>
                <w:color w:val="auto"/>
                <w:sz w:val="21"/>
                <w:szCs w:val="21"/>
                <w:highlight w:val="none"/>
                <w:vertAlign w:val="baseline"/>
                <w:lang w:val="en-US" w:eastAsia="zh-CN"/>
              </w:rPr>
              <w:t>3400N；浸水预处理，最大冲击力</w:t>
            </w:r>
            <w:r>
              <w:rPr>
                <w:rFonts w:hint="default" w:ascii="Arial" w:hAnsi="Arial" w:eastAsia="宋体" w:cs="Arial"/>
                <w:b w:val="0"/>
                <w:bCs w:val="0"/>
                <w:color w:val="auto"/>
                <w:sz w:val="21"/>
                <w:szCs w:val="21"/>
                <w:highlight w:val="none"/>
                <w:vertAlign w:val="baseline"/>
                <w:lang w:val="en-US" w:eastAsia="zh-CN"/>
              </w:rPr>
              <w:t>≤</w:t>
            </w:r>
            <w:r>
              <w:rPr>
                <w:rFonts w:hint="eastAsia" w:ascii="宋体" w:hAnsi="宋体" w:eastAsia="宋体" w:cs="宋体"/>
                <w:b w:val="0"/>
                <w:bCs w:val="0"/>
                <w:color w:val="auto"/>
                <w:sz w:val="21"/>
                <w:szCs w:val="21"/>
                <w:highlight w:val="none"/>
                <w:vertAlign w:val="baseline"/>
                <w:lang w:val="en-US" w:eastAsia="zh-CN"/>
              </w:rPr>
              <w:t>3050N；</w:t>
            </w:r>
          </w:p>
          <w:p>
            <w:pP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3.2抗冲击加速度性能：帽顶部:最大冲击速度≤125gn；帽前部:最大冲击速度≤310gn；帽侧部:最大冲击速度≤330gn；帽后部:最大冲击加速度：≤320gn；</w:t>
            </w:r>
          </w:p>
          <w:p>
            <w:pP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3.3耐穿透性能：经实验后钢锥不与头模建立接触；</w:t>
            </w:r>
          </w:p>
          <w:p>
            <w:pP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3.4耐燃烧性能：火源离开帽壳后，帽壳火焰在5s 内自熄，并且无火焰烧透到帽壳内部的明显迹象；</w:t>
            </w:r>
          </w:p>
          <w:p>
            <w:pP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3.5阻燃性能：下颏带损毁长度</w:t>
            </w:r>
            <w:r>
              <w:rPr>
                <w:rFonts w:hint="default" w:ascii="Arial" w:hAnsi="Arial" w:eastAsia="宋体" w:cs="Arial"/>
                <w:b w:val="0"/>
                <w:bCs w:val="0"/>
                <w:color w:val="auto"/>
                <w:sz w:val="21"/>
                <w:szCs w:val="21"/>
                <w:highlight w:val="none"/>
                <w:vertAlign w:val="baseline"/>
                <w:lang w:val="en-US" w:eastAsia="zh-CN"/>
              </w:rPr>
              <w:t>≤</w:t>
            </w:r>
            <w:r>
              <w:rPr>
                <w:rFonts w:hint="eastAsia" w:ascii="宋体" w:hAnsi="宋体" w:eastAsia="宋体" w:cs="宋体"/>
                <w:b w:val="0"/>
                <w:bCs w:val="0"/>
                <w:color w:val="auto"/>
                <w:sz w:val="21"/>
                <w:szCs w:val="21"/>
                <w:highlight w:val="none"/>
                <w:vertAlign w:val="baseline"/>
                <w:lang w:val="en-US" w:eastAsia="zh-CN"/>
              </w:rPr>
              <w:t>10mm，续燃时间0s；披肩损毁长度</w:t>
            </w:r>
            <w:r>
              <w:rPr>
                <w:rFonts w:hint="default" w:ascii="Arial" w:hAnsi="Arial" w:eastAsia="宋体" w:cs="Arial"/>
                <w:b w:val="0"/>
                <w:bCs w:val="0"/>
                <w:color w:val="auto"/>
                <w:sz w:val="21"/>
                <w:szCs w:val="21"/>
                <w:highlight w:val="none"/>
                <w:vertAlign w:val="baseline"/>
                <w:lang w:val="en-US" w:eastAsia="zh-CN"/>
              </w:rPr>
              <w:t>≤</w:t>
            </w:r>
            <w:r>
              <w:rPr>
                <w:rFonts w:hint="eastAsia" w:ascii="宋体" w:hAnsi="宋体" w:eastAsia="宋体" w:cs="宋体"/>
                <w:b w:val="0"/>
                <w:bCs w:val="0"/>
                <w:color w:val="auto"/>
                <w:sz w:val="21"/>
                <w:szCs w:val="21"/>
                <w:highlight w:val="none"/>
                <w:vertAlign w:val="baseline"/>
                <w:lang w:val="en-US" w:eastAsia="zh-CN"/>
              </w:rPr>
              <w:t>25mm，续燃时间0s；面罩续燃时间 0s；各部分均无熔融、滴落现象；</w:t>
            </w:r>
          </w:p>
          <w:p>
            <w:pP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3.6电绝缘性能：帽壳泄露电流</w:t>
            </w:r>
            <w:r>
              <w:rPr>
                <w:rFonts w:hint="default" w:ascii="Arial" w:hAnsi="Arial" w:eastAsia="宋体" w:cs="Arial"/>
                <w:b w:val="0"/>
                <w:bCs w:val="0"/>
                <w:color w:val="auto"/>
                <w:sz w:val="21"/>
                <w:szCs w:val="21"/>
                <w:highlight w:val="none"/>
                <w:vertAlign w:val="baseline"/>
                <w:lang w:val="en-US" w:eastAsia="zh-CN"/>
              </w:rPr>
              <w:t>≤</w:t>
            </w:r>
            <w:r>
              <w:rPr>
                <w:rFonts w:hint="eastAsia" w:ascii="宋体" w:hAnsi="宋体" w:eastAsia="宋体" w:cs="宋体"/>
                <w:b w:val="0"/>
                <w:bCs w:val="0"/>
                <w:color w:val="auto"/>
                <w:sz w:val="21"/>
                <w:szCs w:val="21"/>
                <w:highlight w:val="none"/>
                <w:vertAlign w:val="baseline"/>
                <w:lang w:val="en-US" w:eastAsia="zh-CN"/>
              </w:rPr>
              <w:t>1.0mA；</w:t>
            </w:r>
          </w:p>
          <w:p>
            <w:pP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3.7下颏带抗拉强度：延伸长度</w:t>
            </w:r>
            <w:r>
              <w:rPr>
                <w:rFonts w:hint="default" w:ascii="Arial" w:hAnsi="Arial" w:eastAsia="宋体" w:cs="Arial"/>
                <w:b w:val="0"/>
                <w:bCs w:val="0"/>
                <w:color w:val="auto"/>
                <w:sz w:val="21"/>
                <w:szCs w:val="21"/>
                <w:highlight w:val="none"/>
                <w:vertAlign w:val="baseline"/>
                <w:lang w:val="en-US" w:eastAsia="zh-CN"/>
              </w:rPr>
              <w:t>≤</w:t>
            </w:r>
            <w:r>
              <w:rPr>
                <w:rFonts w:hint="eastAsia" w:ascii="宋体" w:hAnsi="宋体" w:eastAsia="宋体" w:cs="宋体"/>
                <w:b w:val="0"/>
                <w:bCs w:val="0"/>
                <w:color w:val="auto"/>
                <w:sz w:val="21"/>
                <w:szCs w:val="21"/>
                <w:highlight w:val="none"/>
                <w:vertAlign w:val="baseline"/>
                <w:lang w:val="en-US" w:eastAsia="zh-CN"/>
              </w:rPr>
              <w:t>13mm；</w:t>
            </w:r>
          </w:p>
          <w:p>
            <w:pP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3.8侧向刚性：帽壳最大变形</w:t>
            </w:r>
            <w:r>
              <w:rPr>
                <w:rFonts w:hint="default" w:ascii="Arial" w:hAnsi="Arial" w:eastAsia="宋体" w:cs="Arial"/>
                <w:b w:val="0"/>
                <w:bCs w:val="0"/>
                <w:color w:val="auto"/>
                <w:sz w:val="21"/>
                <w:szCs w:val="21"/>
                <w:highlight w:val="none"/>
                <w:vertAlign w:val="baseline"/>
                <w:lang w:val="en-US" w:eastAsia="zh-CN"/>
              </w:rPr>
              <w:t>≤</w:t>
            </w:r>
            <w:r>
              <w:rPr>
                <w:rFonts w:hint="eastAsia" w:ascii="宋体" w:hAnsi="宋体" w:eastAsia="宋体" w:cs="宋体"/>
                <w:b w:val="0"/>
                <w:bCs w:val="0"/>
                <w:color w:val="auto"/>
                <w:sz w:val="21"/>
                <w:szCs w:val="21"/>
                <w:highlight w:val="none"/>
                <w:vertAlign w:val="baseline"/>
                <w:lang w:val="en-US" w:eastAsia="zh-CN"/>
              </w:rPr>
              <w:t>22mm，卸载后变形</w:t>
            </w:r>
            <w:r>
              <w:rPr>
                <w:rFonts w:hint="default" w:ascii="Arial" w:hAnsi="Arial" w:eastAsia="宋体" w:cs="Arial"/>
                <w:b w:val="0"/>
                <w:bCs w:val="0"/>
                <w:color w:val="auto"/>
                <w:sz w:val="21"/>
                <w:szCs w:val="21"/>
                <w:highlight w:val="none"/>
                <w:vertAlign w:val="baseline"/>
                <w:lang w:val="en-US" w:eastAsia="zh-CN"/>
              </w:rPr>
              <w:t>≤</w:t>
            </w:r>
            <w:r>
              <w:rPr>
                <w:rFonts w:hint="eastAsia" w:ascii="宋体" w:hAnsi="宋体" w:eastAsia="宋体" w:cs="宋体"/>
                <w:b w:val="0"/>
                <w:bCs w:val="0"/>
                <w:color w:val="auto"/>
                <w:sz w:val="21"/>
                <w:szCs w:val="21"/>
                <w:highlight w:val="none"/>
                <w:vertAlign w:val="baseline"/>
                <w:lang w:val="en-US" w:eastAsia="zh-CN"/>
              </w:rPr>
              <w:t>2.5mm，帽壳无碎片脱落；</w:t>
            </w:r>
          </w:p>
          <w:p>
            <w:pP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3.9面罩光学性能：面罩透光率</w:t>
            </w:r>
            <w:r>
              <w:rPr>
                <w:rFonts w:hint="default" w:ascii="Arial" w:hAnsi="Arial" w:eastAsia="宋体" w:cs="Arial"/>
                <w:b w:val="0"/>
                <w:bCs w:val="0"/>
                <w:color w:val="auto"/>
                <w:sz w:val="21"/>
                <w:szCs w:val="21"/>
                <w:highlight w:val="none"/>
                <w:vertAlign w:val="baseline"/>
                <w:lang w:val="en-US" w:eastAsia="zh-CN"/>
              </w:rPr>
              <w:t>≥</w:t>
            </w:r>
            <w:r>
              <w:rPr>
                <w:rFonts w:hint="eastAsia" w:ascii="宋体" w:hAnsi="宋体" w:eastAsia="宋体" w:cs="宋体"/>
                <w:b w:val="0"/>
                <w:bCs w:val="0"/>
                <w:color w:val="auto"/>
                <w:sz w:val="21"/>
                <w:szCs w:val="21"/>
                <w:highlight w:val="none"/>
                <w:vertAlign w:val="baseline"/>
                <w:lang w:val="en-US" w:eastAsia="zh-CN"/>
              </w:rPr>
              <w:t>69%（浅色）；</w:t>
            </w:r>
          </w:p>
          <w:p>
            <w:pP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3.10披肩防水性能 耐静水压＞17kPa；</w:t>
            </w:r>
          </w:p>
          <w:p>
            <w:pP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3.11视野：左、右水平视野＞105°；</w:t>
            </w:r>
          </w:p>
          <w:p>
            <w:pP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3.12质量：</w:t>
            </w:r>
            <w:r>
              <w:rPr>
                <w:rFonts w:hint="default" w:ascii="Arial" w:hAnsi="Arial" w:eastAsia="宋体" w:cs="Arial"/>
                <w:b w:val="0"/>
                <w:bCs w:val="0"/>
                <w:color w:val="auto"/>
                <w:sz w:val="21"/>
                <w:szCs w:val="21"/>
                <w:highlight w:val="none"/>
                <w:vertAlign w:val="baseline"/>
                <w:lang w:val="en-US" w:eastAsia="zh-CN"/>
              </w:rPr>
              <w:t>≤</w:t>
            </w:r>
            <w:r>
              <w:rPr>
                <w:rFonts w:hint="eastAsia" w:ascii="宋体" w:hAnsi="宋体" w:eastAsia="宋体" w:cs="宋体"/>
                <w:b w:val="0"/>
                <w:bCs w:val="0"/>
                <w:color w:val="auto"/>
                <w:sz w:val="21"/>
                <w:szCs w:val="21"/>
                <w:highlight w:val="none"/>
                <w:vertAlign w:val="baseline"/>
                <w:lang w:val="en-US" w:eastAsia="zh-CN"/>
              </w:rPr>
              <w:t>1100g。</w:t>
            </w:r>
          </w:p>
          <w:p>
            <w:pP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4、其他</w:t>
            </w:r>
          </w:p>
          <w:p>
            <w:pPr>
              <w:rPr>
                <w:rFonts w:hint="eastAsia" w:ascii="宋体" w:hAnsi="宋体" w:eastAsia="宋体" w:cs="宋体"/>
                <w:b w:val="0"/>
                <w:bCs w:val="0"/>
                <w:i w:val="0"/>
                <w:iCs w:val="0"/>
                <w:color w:val="000000"/>
                <w:sz w:val="16"/>
                <w:szCs w:val="16"/>
                <w:highlight w:val="none"/>
                <w:u w:val="none"/>
              </w:rPr>
            </w:pPr>
            <w:r>
              <w:rPr>
                <w:rFonts w:hint="eastAsia" w:ascii="宋体" w:hAnsi="宋体" w:eastAsia="宋体" w:cs="宋体"/>
                <w:b w:val="0"/>
                <w:bCs w:val="0"/>
                <w:color w:val="auto"/>
                <w:sz w:val="21"/>
                <w:szCs w:val="21"/>
                <w:highlight w:val="none"/>
                <w:vertAlign w:val="baseline"/>
                <w:lang w:val="en-US" w:eastAsia="zh-CN"/>
              </w:rPr>
              <w:t>4.1每顶头盔配有“执行标准XF44-2015”、型号规格、生产厂的名称、商标、生产厂的头盔识别编号、制造年月、检验合格标记等永久性标识。</w:t>
            </w:r>
          </w:p>
        </w:tc>
        <w:tc>
          <w:tcPr>
            <w:tcW w:w="67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43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消防腰斧</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70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220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15400</w:t>
            </w:r>
          </w:p>
        </w:tc>
        <w:tc>
          <w:tcPr>
            <w:tcW w:w="9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1.整体性能</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1.1符合XF630-2006《消防腰斧》标准要求，具有国家消防装备质量监督检验中心检验报告和应急管理部消防产品合格评定中心3C认证证书。</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1.2本产品适用于消防员随身佩戴，在灭火救援时用于手动破拆非带电障碍物。是集砍、斧、锤、撬、锯等功能为一体的便携式手动工具。本产品可在火场、灾场等各种特殊场合进行救援工作，具有携带方便、多功能、绝缘等特点。</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1.3斧体采用一次成型3CR13不锈钢材料，斧柄套为高强度工程橡胶。</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2.技术性能</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2.1腰斧全长：285mm；斧头长：160mm；斧头厚：10mm；平刃宽：56mm；柄刃宽度22mm；撬口宽度30mm；撬口深度25mm。</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2.2质量：≤0.85Kg。</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2.3硬度：腰斧各刃部和撬口硬度达到 48HRC-56HRC，刃部热处理长度20-40mm，撬口热处理长度5-10mm；</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2.4抗冲击性能：各刃部经5Kg的重锤冲击后，无裂纹、变形等损伤。</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2.5平刃砍断性能：能砍断直径6.5mm的Q235A圆钢，无明显缺刃、卷边和裂缝等损伤。</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2.6尖刃和柄刃凿击性能：能凿击Q235A钢平板，无明显缺刃、卷边和裂缝等损伤。</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2.7耐腐蚀性能：经48h中性盐雾实验后，外观符合GB/T6461-2002外观等级评定轻微级的要求。</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3.其他</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3.1斧刃上标刻由永久性的标签，标签内容包括：规格型号、执行标准、生产厂家、生产日期等。</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3.2每把腰斧有配套的腰斧套可以挂载在腰带上，牢固、易取但不易脱落。</w:t>
            </w:r>
          </w:p>
        </w:tc>
        <w:tc>
          <w:tcPr>
            <w:tcW w:w="67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43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3</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消防手套A款</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70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350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24500</w:t>
            </w:r>
          </w:p>
        </w:tc>
        <w:tc>
          <w:tcPr>
            <w:tcW w:w="9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1.整体性能</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1.1符合XF7-2004《消防手套》标准，产品通过国家消防装备质量监督检验中心型式检验，通过消防产品认证实施规则（CCCF-CPRZ-27:2019）认证，符合17款统型款要求。</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1.2用于手部防护，具备阻燃、隔热、反光、防水等性能。</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 xml:space="preserve">2、主要材质：手背为五层，手背为藏蓝色芳纶布料、芳纶针织布、隔热层面料以及防水胶套等，手掌三层，主体为黑色牛二层皮、针织布。主体材料、款式、标识等符合17式消防手套统型要求。 </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3、产品结构：采用3D立体设计，符合人体手型自然弯曲，手掌指尖一片式翻转手指背，</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4、技术性能</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4.1整体防护等级为二类。</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4.2阻燃性能：手套和袖筒外层材料和隔热层材料的损毁长度≤30mm，续燃和阴燃时间≤0s，且无熔融、滴落现象。</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4.3阻燃性能：外层经向续燃时间0s，阴燃时间0s，损毁长度≤30mm；纬向续燃时间0s，阴燃时间0s，损毁长度≤30mm，无熔融、滴落现象；隔热层经向续燃时间0s，阴燃时间0s，损毁长度≤30mm；纬向续燃时间0s，阴燃时间0s，损毁长度≤30mm，无熔融、滴落现象；衬里无熔融、滴落现象。</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4.4整体热防护性能≥30cal/cm2；</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4.5耐热性能：手套收缩率≤1.5%，衬里收缩率≤1%，表面无明显变化，无熔融、脱离和燃烧现象；</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4.6力学性能：耐磨性能：9kPa压力下掌心、背面耐磨＞2000次，割破力：＞15N。撕破强力：≥10</w:t>
            </w:r>
            <w:r>
              <w:rPr>
                <w:rFonts w:hint="eastAsia" w:ascii="宋体" w:hAnsi="宋体" w:eastAsia="宋体" w:cs="宋体"/>
                <w:b w:val="0"/>
                <w:bCs w:val="0"/>
                <w:i w:val="0"/>
                <w:iCs w:val="0"/>
                <w:color w:val="000000"/>
                <w:sz w:val="22"/>
                <w:szCs w:val="22"/>
                <w:highlight w:val="none"/>
                <w:u w:val="none"/>
                <w:lang w:val="en-US" w:eastAsia="zh-CN"/>
              </w:rPr>
              <w:t>0</w:t>
            </w:r>
            <w:r>
              <w:rPr>
                <w:rFonts w:hint="eastAsia" w:ascii="宋体" w:hAnsi="宋体" w:eastAsia="宋体" w:cs="宋体"/>
                <w:b w:val="0"/>
                <w:bCs w:val="0"/>
                <w:i w:val="0"/>
                <w:iCs w:val="0"/>
                <w:color w:val="000000"/>
                <w:sz w:val="22"/>
                <w:szCs w:val="22"/>
                <w:highlight w:val="none"/>
                <w:u w:val="none"/>
              </w:rPr>
              <w:t>N。穿刺力：≥69N。</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4.7阻隔性能：手套防水层和其线缝在静水压7kPa下试验5min后不出现水滴。在20±2℃的水中保持5min，试验人员伸握动作12次，每次10s，手套无渗漏。</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4.8灵巧性能（mm）：30s内3次拾取钢棒直径≤6.5mm、性能等级≥4级；握紧性能（%）：拉重力比≥100%；穿戴性能（s）：穿戴时间≤</w:t>
            </w:r>
            <w:r>
              <w:rPr>
                <w:rFonts w:hint="eastAsia" w:ascii="宋体" w:hAnsi="宋体" w:eastAsia="宋体" w:cs="宋体"/>
                <w:b w:val="0"/>
                <w:bCs w:val="0"/>
                <w:i w:val="0"/>
                <w:iCs w:val="0"/>
                <w:color w:val="000000"/>
                <w:sz w:val="22"/>
                <w:szCs w:val="22"/>
                <w:highlight w:val="none"/>
                <w:u w:val="none"/>
                <w:lang w:val="en-US" w:eastAsia="zh-CN"/>
              </w:rPr>
              <w:t>2</w:t>
            </w:r>
            <w:r>
              <w:rPr>
                <w:rFonts w:hint="eastAsia" w:ascii="宋体" w:hAnsi="宋体" w:eastAsia="宋体" w:cs="宋体"/>
                <w:b w:val="0"/>
                <w:bCs w:val="0"/>
                <w:i w:val="0"/>
                <w:iCs w:val="0"/>
                <w:color w:val="000000"/>
                <w:sz w:val="22"/>
                <w:szCs w:val="22"/>
                <w:highlight w:val="none"/>
                <w:u w:val="none"/>
              </w:rPr>
              <w:t>s。</w:t>
            </w:r>
          </w:p>
        </w:tc>
        <w:tc>
          <w:tcPr>
            <w:tcW w:w="67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43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4</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消防护目镜</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70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70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4900</w:t>
            </w:r>
          </w:p>
        </w:tc>
        <w:tc>
          <w:tcPr>
            <w:tcW w:w="9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1.整体性能</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1.1符合国家XF 1273－2015《消防员防护辅助装备 消防护目镜》标准，并提供相应检验报告</w:t>
            </w:r>
            <w:r>
              <w:rPr>
                <w:rFonts w:hint="eastAsia" w:ascii="宋体" w:hAnsi="宋体" w:eastAsia="宋体" w:cs="宋体"/>
                <w:b w:val="0"/>
                <w:bCs w:val="0"/>
                <w:i w:val="0"/>
                <w:iCs w:val="0"/>
                <w:color w:val="000000"/>
                <w:sz w:val="22"/>
                <w:szCs w:val="22"/>
                <w:highlight w:val="none"/>
                <w:u w:val="none"/>
                <w:lang w:val="en-US" w:eastAsia="zh-CN"/>
              </w:rPr>
              <w:t>扫描件</w:t>
            </w:r>
            <w:r>
              <w:rPr>
                <w:rFonts w:hint="eastAsia" w:ascii="宋体" w:hAnsi="宋体" w:eastAsia="宋体" w:cs="宋体"/>
                <w:b w:val="0"/>
                <w:bCs w:val="0"/>
                <w:i w:val="0"/>
                <w:iCs w:val="0"/>
                <w:color w:val="000000"/>
                <w:sz w:val="22"/>
                <w:szCs w:val="22"/>
                <w:highlight w:val="none"/>
                <w:u w:val="none"/>
              </w:rPr>
              <w:t>。</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2.外观要求</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2.1护目镜不让佩戴者感到不适或者对使用者造成伤害的突出部位、尖锐边缘或其他缺陷。</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2.2除镜片边缘5MM宽的区域以外，镜片不存在气泡、水泡、划痕、凹痕、固体杂质、气体杂质、暗点、斑点、蚀损斑、霉斑、修补斑、蚀孔、碎片、裂纹、抛光缺陷或波纹等表面缺陷。</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2.3护目镜头带用于固定作用的头带可调节，宽度10mm，厚度2mm。</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2.4松紧带具有较强抗疲劳性，提供相关检查报告。</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2.5重量：≤150g。</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2.6在防雾试验期间，护目镜镜片在8s内不起雾。</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 总体要求</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3.1 护目镜要能够适应中国人的脸型并与脸部紧密接触，可以防止固体颗粒、液滴等的渗透。</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3.2护目镜与佩戴者皮肤接触的部分不会使用影响健康或安全的材料，不存在至敏感、致癌、变异和毒性作用的因素。</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3.3护目镜具有良好的透气性。</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3.4用于抢险救援时眼部防护。</w:t>
            </w:r>
          </w:p>
        </w:tc>
        <w:tc>
          <w:tcPr>
            <w:tcW w:w="67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43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消防安全腰带</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70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210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14700</w:t>
            </w:r>
          </w:p>
        </w:tc>
        <w:tc>
          <w:tcPr>
            <w:tcW w:w="9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1.整体性能</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1.1符合国家XF494-2004《消防用防坠落装备》标准要求，具有国家消防装备质量监督检验中心检验报告和应急管理部消防产品合格评定中心3C认证证书。</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1.2该产品符合17式消防安全腰带款式标识统型要求。</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1.3正立方向静拉力：≥13kN，重量≤0.65kg。</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2.外观</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2.1由织带、带扣、D型环和移动板组成，采取插扦改良式设计。</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2.2主体颜色为藏蓝色。</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2.3织带为一整根，没有接缝。织带宽度为70㎜±1㎜。</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 xml:space="preserve">3.技术要求 </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3.1 扦针孔：优质不锈钢材质，直径12mm，距带尾部200mm处成双排六列型式向前等距排列。</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3.2织带：尼龙66材质，织带为整根，没有接缝，具有一定硬度，规格为宽70mm×厚2.6mm，末端收尾为整烫圆弧型。织带边缘通过热封或其他措施来防止织线松脱。</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3.3带扣：热锻铝7075合金材质，阳极氧化处理工艺，规格为长96mm×宽90mm×厚6mm。</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3.4扦针：不锈钢420材质，双扦针，扦针的长度35mm，直径与带扣、扦针孔适配。</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3.5 D型环：热锻铝7075合金材质，阳极氧化处理工艺，配置两个D型环，厚度10mm，其中一个采用缝合固定，距带扣100mm处；另一个采用移动板和D型环组合结构，可自由调节。</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3.6移动板：尼龙66材质，规格为65mm×95mm×3mm。</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3.7收带扣：尼龙材质，松紧带缝纫，宽度规格为20mm。</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3.8缝线：尼龙66材质，颜色为灰色，电脑曲折缝制线迹。</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3.9静负荷性能：安全腰带上所有拉环经正立方向静拉力实验和水平方向静拉力实验后，安全腰带未从人体模型上脱落，安全腰带上的带扣和调节装置滑移距离不超过10㎜，且安全腰带未出现影响其安全性能的明显损伤；</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3.10抗冲击性能：将人体模型升至与固定点水平距离不超过305mm、冲击距离为1m的位置，安全腰带未从人体模型上脱落，且安全腰带未出现影响其安全性能的明显损伤；</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3.11耐高温性能：经（204±5）℃ 5min耐高温性能试验后，安全腰带的织带和缝线未出现熔融、焦化现象；</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3.12金属零件的耐腐蚀性能：金属配件经48h中性盐雾试验后，外观符合GB/T6461-2002外观等级评定轻微级的要求，并保持原有性能，各项指标符合标准要求。</w:t>
            </w:r>
          </w:p>
        </w:tc>
        <w:tc>
          <w:tcPr>
            <w:tcW w:w="67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43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6</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手持电台</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20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4800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96000</w:t>
            </w:r>
          </w:p>
        </w:tc>
        <w:tc>
          <w:tcPr>
            <w:tcW w:w="9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 xml:space="preserve">1.整机部分 </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2.频率范围 VHF:136-174MHZ/UHF:350-390MHz  400-480MHz </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3.工作温度 -25~55℃</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4.频率合成 锁相环合成频率</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5.频率稳定率 2.5PPM</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6.记忆频道 ≥32</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7.额定电压 DC7.4V</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8.天线阻抗 50Ω</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9.工作模式 数字/模拟</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10.体积 ≤126×53×34mm</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11.重量 ≤300g</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 xml:space="preserve">12.发射部分 </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13.输出功率 UHF：3.5W; VHF：3.5W</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14.调制方式 16kΦF3E</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15.最大频偏 ≤5KHz</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16.残波辐射 -36dBm＜1GHz/30dBm＞1GHz</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17. 1GHz</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发射电流 ≤1000mA</w:t>
            </w:r>
          </w:p>
        </w:tc>
        <w:tc>
          <w:tcPr>
            <w:tcW w:w="67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43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7</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消防员呼救器</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70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360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25200</w:t>
            </w:r>
          </w:p>
        </w:tc>
        <w:tc>
          <w:tcPr>
            <w:tcW w:w="9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1.整体性能</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1.1符合GB  27900-2011《消防员呼救器》标准，具有国家消防装备质量监督检验中心检验报告和应急管理部消防产品合格评定中心3C认证证书。</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1.2用于消防员在黑暗、浓烟等环境中的位置标识及呼救报警，具备防水、防爆、耐挤压、耐高温等性能。</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2.技术性能</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2.1具有时实温度显示功能，当外界温度高于80℃时，提示消防员撤出火场，呼救器两侧具有专业照明键，呼救器可当临时照明灯使用。</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2.2具有良好的防水防爆性能。</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2.3可充电，配有充电短路保护的智能充电器，每一只呼救器配有一个充电器</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2.4呼救器CPU线路（芯片）为进口件。</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2.5方位灯功能：方位灯亮度为≥350cd/㎡，可视距离≥1600米。</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2.6防水功能，呼救器在1.5m深水中放置2小时无渗漏、水气等现象，且能正常工作。</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2.7呼救器通电状态自由落体1.5米跌落4次，无损坏，不影响正常使用。</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2.8连续报警时间≥360分钟，连续开机时间＞24小时。允许静止时间：30.5±2s。预报警时间：14.89±2s，预报警声响强度：≥101db(1m远)，强报警声响强度：≥103dB(3m远)，发光亮度≥300cd/㎡，连续强报警时间：≥360min，欠压警示电压：7.2V±0.2V，质量≤1</w:t>
            </w:r>
            <w:r>
              <w:rPr>
                <w:rFonts w:hint="eastAsia" w:ascii="宋体" w:hAnsi="宋体" w:eastAsia="宋体" w:cs="宋体"/>
                <w:b w:val="0"/>
                <w:bCs w:val="0"/>
                <w:i w:val="0"/>
                <w:iCs w:val="0"/>
                <w:color w:val="000000"/>
                <w:sz w:val="22"/>
                <w:szCs w:val="22"/>
                <w:highlight w:val="none"/>
                <w:u w:val="none"/>
                <w:lang w:val="en-US" w:eastAsia="zh-CN"/>
              </w:rPr>
              <w:t>80</w:t>
            </w:r>
            <w:r>
              <w:rPr>
                <w:rFonts w:hint="eastAsia" w:ascii="宋体" w:hAnsi="宋体" w:eastAsia="宋体" w:cs="宋体"/>
                <w:b w:val="0"/>
                <w:bCs w:val="0"/>
                <w:i w:val="0"/>
                <w:iCs w:val="0"/>
                <w:color w:val="000000"/>
                <w:sz w:val="22"/>
                <w:szCs w:val="22"/>
                <w:highlight w:val="none"/>
                <w:u w:val="none"/>
              </w:rPr>
              <w:t>6g（含电池）。</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2.9防爆性能应符合GB3836.1—2010和GB3836.4—2010的规定。</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产品上标有：产品名称、型号；生产厂名；生产日期；防爆标志；执行标准代号。</w:t>
            </w:r>
          </w:p>
        </w:tc>
        <w:tc>
          <w:tcPr>
            <w:tcW w:w="67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43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8</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应急逃生自救安全绳</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70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950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66500</w:t>
            </w:r>
          </w:p>
        </w:tc>
        <w:tc>
          <w:tcPr>
            <w:tcW w:w="9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1、符合国家GA494-2004《消防用防坠落装备》标准要求，投标文件提供国家消防装备质量监督检验中心权威检验机构出具的检测报告扫描件。</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2、组成：多功能绳包、8毫米安全绳、轻型安全钩、可调节下降器、中空连接扁绳、排绳器等。</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3、整套套装质量≤1.485KG。</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4、安全绳直径8±1mm，长度16m。</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5、最小破断强度≥24.76kN。</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6、延伸率≤6%（承重达到最小破断强度的10%时）。</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7、经204（±5）℃的耐高温性能试验后，未出现融熔、焦化现象。</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8、在600（±5）℃、1.33kN负荷环境下的承载45s，在400（±5）℃、1.33kN负荷环境下承载300s，未出现断裂现象。</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9、线密度≥45.62g/m。</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10、轻型安全钩：开口距离21±1mm，长轴破断强度≥27KN，短轴破断强度≥7KN，自动保护三锁装置（即提起、转动和开锁），参考尺寸145mm×67mm，净重≤110g。</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11、下降器：破断强度≥22KN；参考尺寸145mm×47mm；净重≤200g；适用绳索直径范围为7.5-9.5 mm。</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12、中空连接扁绳：扁绳规格工作长度为1.0m（周长为2.0m)，破断强度≥32.06KN，13、绳包：绳包为阻燃面料，经260℃高温试验后无明显变化；方便快捷佩戴和拆卸功能；绳包两端设计放置安全钩，取出便捷；绳包盖内设计绳夹，方便在绳索上快速定位和拆收。</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14、排绳器：单人操作，可方便快捷将使用过安全绳环绕排列放入绳包；排绳器的尺寸满足绳子捆绑2-3层，不易脱落且美观。</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15、产品具有清晰耐久标志（执行标准、型号、规格；生产厂的名称或商标；生产厂的识别编号、制造时间）。</w:t>
            </w:r>
          </w:p>
        </w:tc>
        <w:tc>
          <w:tcPr>
            <w:tcW w:w="67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43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9</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消防员灭火防护服</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70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3200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224000</w:t>
            </w:r>
          </w:p>
        </w:tc>
        <w:tc>
          <w:tcPr>
            <w:tcW w:w="9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1.整体性能</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1.1符合XF10-2014《消防员灭火防护服》标准要求，提供国家消防装备质量监督检验中心签发的检验报告</w:t>
            </w:r>
            <w:r>
              <w:rPr>
                <w:rFonts w:hint="eastAsia" w:ascii="宋体" w:hAnsi="宋体" w:eastAsia="宋体" w:cs="宋体"/>
                <w:b w:val="0"/>
                <w:bCs w:val="0"/>
                <w:i w:val="0"/>
                <w:iCs w:val="0"/>
                <w:color w:val="000000"/>
                <w:sz w:val="22"/>
                <w:szCs w:val="22"/>
                <w:highlight w:val="none"/>
                <w:u w:val="none"/>
                <w:lang w:val="en-US" w:eastAsia="zh-CN"/>
              </w:rPr>
              <w:t>扫描件</w:t>
            </w:r>
            <w:r>
              <w:rPr>
                <w:rFonts w:hint="eastAsia" w:ascii="宋体" w:hAnsi="宋体" w:eastAsia="宋体" w:cs="宋体"/>
                <w:b w:val="0"/>
                <w:bCs w:val="0"/>
                <w:i w:val="0"/>
                <w:iCs w:val="0"/>
                <w:color w:val="000000"/>
                <w:sz w:val="22"/>
                <w:szCs w:val="22"/>
                <w:highlight w:val="none"/>
                <w:u w:val="none"/>
              </w:rPr>
              <w:t>和应急管理部消防产品合格评定中心CCCF证书扫描件。</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1.2符合应急管理部消防救援局20式消防员灭火防护服款式标识要求，尺寸符合20式消防员灭火防护服（作战款）规格表要求。</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1.3由外层、防水透气层（隔热层）、舒适层三层面料组成，分为上衣和下裤两部分，有救生拖拉带。</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2.外观要求</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2.1外观为藏蓝色。颜色为藏蓝色，潘通色号为PANTONE 19-4013 TCX Dark Navy，色差≥3级（按《纺织品  色牢度试验 评定变色用灰色样卡》GB/T250-2008 标准评判）。</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2.2衣领。衣领为立领，前部设护领，内侧采用顺色贴肤舒适面料。</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2.3上衣前门襟和裤子门禁拉链均为8号齿拉链，门襟魔术贴为贯通式；上衣下摆，上衣舒适层下摆设置止水布。</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2.4标识魔术贴。左上臂外侧设 90mm×110mm 盾牌型魔术贴 并配盾牌型标识。左胸设 19 消防软胸徽同形状魔术贴，用于粘贴 19 消防员软胸徽或 19 消防干部软胸徽。右胸设 90mm×57mm 长方形魔术贴并配消防指战员胸部标识。</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2.5反光标志带：采用宽度为50.8mm的“黄银黄”组合色反光标志带。</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2.6裤脚口处采用圆弧形设计，内部设置止水布，内侧设置拉链，裤脚设耐磨材料包边。</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2.7补强处理。肩、肘、膝部采用耐磨层加厚处理，耐磨层柔软且易于清洗。</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2.8右肩部设有两个挂袢,衣和裤子间重叠部分≥200mm。</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2.9裤子裆部采用一体式设计。裤子配H型背带，具有较强抗疲劳性、阻燃性能，背带可调节长度，可拆卸。</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3.技术要求</w:t>
            </w:r>
          </w:p>
          <w:p>
            <w:pPr>
              <w:rPr>
                <w:rFonts w:hint="eastAsia" w:ascii="宋体" w:hAnsi="宋体" w:eastAsia="宋体" w:cs="宋体"/>
                <w:b w:val="0"/>
                <w:bCs w:val="0"/>
                <w:i w:val="0"/>
                <w:iCs w:val="0"/>
                <w:color w:val="000000"/>
                <w:sz w:val="22"/>
                <w:szCs w:val="22"/>
                <w:highlight w:val="none"/>
                <w:u w:val="none"/>
                <w:lang w:eastAsia="zh-CN"/>
              </w:rPr>
            </w:pPr>
            <w:r>
              <w:rPr>
                <w:rFonts w:hint="eastAsia" w:ascii="宋体" w:hAnsi="宋体" w:eastAsia="宋体" w:cs="宋体"/>
                <w:b w:val="0"/>
                <w:bCs w:val="0"/>
                <w:i w:val="0"/>
                <w:iCs w:val="0"/>
                <w:color w:val="000000"/>
                <w:sz w:val="22"/>
                <w:szCs w:val="22"/>
                <w:highlight w:val="none"/>
                <w:u w:val="none"/>
              </w:rPr>
              <w:t>3.1整体热防护性能TPP（cal/cm²）：≥30</w:t>
            </w:r>
            <w:r>
              <w:rPr>
                <w:rFonts w:hint="eastAsia" w:ascii="宋体" w:hAnsi="宋体" w:eastAsia="宋体" w:cs="宋体"/>
                <w:b w:val="0"/>
                <w:bCs w:val="0"/>
                <w:i w:val="0"/>
                <w:iCs w:val="0"/>
                <w:color w:val="000000"/>
                <w:sz w:val="22"/>
                <w:szCs w:val="22"/>
                <w:highlight w:val="none"/>
                <w:u w:val="none"/>
                <w:lang w:eastAsia="zh-CN"/>
              </w:rPr>
              <w:t>。</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3.2阻燃性能（损毁长度）：外层经向≤3</w:t>
            </w:r>
            <w:r>
              <w:rPr>
                <w:rFonts w:hint="eastAsia" w:ascii="宋体" w:hAnsi="宋体" w:eastAsia="宋体" w:cs="宋体"/>
                <w:b w:val="0"/>
                <w:bCs w:val="0"/>
                <w:i w:val="0"/>
                <w:iCs w:val="0"/>
                <w:color w:val="000000"/>
                <w:sz w:val="22"/>
                <w:szCs w:val="22"/>
                <w:highlight w:val="none"/>
                <w:u w:val="none"/>
                <w:lang w:val="en-US" w:eastAsia="zh-CN"/>
              </w:rPr>
              <w:t>5</w:t>
            </w:r>
            <w:r>
              <w:rPr>
                <w:rFonts w:hint="eastAsia" w:ascii="宋体" w:hAnsi="宋体" w:eastAsia="宋体" w:cs="宋体"/>
                <w:b w:val="0"/>
                <w:bCs w:val="0"/>
                <w:i w:val="0"/>
                <w:iCs w:val="0"/>
                <w:color w:val="000000"/>
                <w:sz w:val="22"/>
                <w:szCs w:val="22"/>
                <w:highlight w:val="none"/>
                <w:u w:val="none"/>
              </w:rPr>
              <w:t>mm、纬向≤</w:t>
            </w:r>
            <w:r>
              <w:rPr>
                <w:rFonts w:hint="eastAsia" w:ascii="宋体" w:hAnsi="宋体" w:eastAsia="宋体" w:cs="宋体"/>
                <w:b w:val="0"/>
                <w:bCs w:val="0"/>
                <w:i w:val="0"/>
                <w:iCs w:val="0"/>
                <w:color w:val="000000"/>
                <w:sz w:val="22"/>
                <w:szCs w:val="22"/>
                <w:highlight w:val="none"/>
                <w:u w:val="none"/>
                <w:lang w:val="en-US" w:eastAsia="zh-CN"/>
              </w:rPr>
              <w:t>30</w:t>
            </w:r>
            <w:r>
              <w:rPr>
                <w:rFonts w:hint="eastAsia" w:ascii="宋体" w:hAnsi="宋体" w:eastAsia="宋体" w:cs="宋体"/>
                <w:b w:val="0"/>
                <w:bCs w:val="0"/>
                <w:i w:val="0"/>
                <w:iCs w:val="0"/>
                <w:color w:val="000000"/>
                <w:sz w:val="22"/>
                <w:szCs w:val="22"/>
                <w:highlight w:val="none"/>
                <w:u w:val="none"/>
              </w:rPr>
              <w:t>mm； 防水透气层（隔热层）经向≤29mm、纬向≤26mm；舒适层经向≤30m、纬向≤35mm；反光标志带经向≤</w:t>
            </w:r>
            <w:r>
              <w:rPr>
                <w:rFonts w:hint="eastAsia" w:ascii="宋体" w:hAnsi="宋体" w:eastAsia="宋体" w:cs="宋体"/>
                <w:b w:val="0"/>
                <w:bCs w:val="0"/>
                <w:i w:val="0"/>
                <w:iCs w:val="0"/>
                <w:color w:val="000000"/>
                <w:sz w:val="22"/>
                <w:szCs w:val="22"/>
                <w:highlight w:val="none"/>
                <w:u w:val="none"/>
                <w:lang w:val="en-US" w:eastAsia="zh-CN"/>
              </w:rPr>
              <w:t>30</w:t>
            </w:r>
            <w:r>
              <w:rPr>
                <w:rFonts w:hint="eastAsia" w:ascii="宋体" w:hAnsi="宋体" w:eastAsia="宋体" w:cs="宋体"/>
                <w:b w:val="0"/>
                <w:bCs w:val="0"/>
                <w:i w:val="0"/>
                <w:iCs w:val="0"/>
                <w:color w:val="000000"/>
                <w:sz w:val="22"/>
                <w:szCs w:val="22"/>
                <w:highlight w:val="none"/>
                <w:u w:val="none"/>
              </w:rPr>
              <w:t>mm、纬向≤2</w:t>
            </w:r>
            <w:r>
              <w:rPr>
                <w:rFonts w:hint="eastAsia" w:ascii="宋体" w:hAnsi="宋体" w:eastAsia="宋体" w:cs="宋体"/>
                <w:b w:val="0"/>
                <w:bCs w:val="0"/>
                <w:i w:val="0"/>
                <w:iCs w:val="0"/>
                <w:color w:val="000000"/>
                <w:sz w:val="22"/>
                <w:szCs w:val="22"/>
                <w:highlight w:val="none"/>
                <w:u w:val="none"/>
                <w:lang w:val="en-US" w:eastAsia="zh-CN"/>
              </w:rPr>
              <w:t>5</w:t>
            </w:r>
            <w:r>
              <w:rPr>
                <w:rFonts w:hint="eastAsia" w:ascii="宋体" w:hAnsi="宋体" w:eastAsia="宋体" w:cs="宋体"/>
                <w:b w:val="0"/>
                <w:bCs w:val="0"/>
                <w:i w:val="0"/>
                <w:iCs w:val="0"/>
                <w:color w:val="000000"/>
                <w:sz w:val="22"/>
                <w:szCs w:val="22"/>
                <w:highlight w:val="none"/>
                <w:u w:val="none"/>
              </w:rPr>
              <w:t>mm；外层加强材料经向≤33mm、纬向≤</w:t>
            </w:r>
            <w:r>
              <w:rPr>
                <w:rFonts w:hint="eastAsia" w:ascii="宋体" w:hAnsi="宋体" w:eastAsia="宋体" w:cs="宋体"/>
                <w:b w:val="0"/>
                <w:bCs w:val="0"/>
                <w:i w:val="0"/>
                <w:iCs w:val="0"/>
                <w:color w:val="000000"/>
                <w:sz w:val="22"/>
                <w:szCs w:val="22"/>
                <w:highlight w:val="none"/>
                <w:u w:val="none"/>
                <w:lang w:val="en-US" w:eastAsia="zh-CN"/>
              </w:rPr>
              <w:t>30</w:t>
            </w:r>
            <w:r>
              <w:rPr>
                <w:rFonts w:hint="eastAsia" w:ascii="宋体" w:hAnsi="宋体" w:eastAsia="宋体" w:cs="宋体"/>
                <w:b w:val="0"/>
                <w:bCs w:val="0"/>
                <w:i w:val="0"/>
                <w:iCs w:val="0"/>
                <w:color w:val="000000"/>
                <w:sz w:val="22"/>
                <w:szCs w:val="22"/>
                <w:highlight w:val="none"/>
                <w:u w:val="none"/>
              </w:rPr>
              <w:t>mm；救生拖拉带经向0 mm、纬向0mm，所有试验续燃时间0s，且无熔融滴落现象。</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3.3热稳定性能（变化率）：</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外层≤1.0%；防水透气层（隔热层）≤2.0%；外层加强材料≤1.0%；舒适层≤3.0%；试样表面无明显变化。</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3.4缩水率：外层经向≤1.</w:t>
            </w:r>
            <w:r>
              <w:rPr>
                <w:rFonts w:hint="eastAsia" w:ascii="宋体" w:hAnsi="宋体" w:eastAsia="宋体" w:cs="宋体"/>
                <w:b w:val="0"/>
                <w:bCs w:val="0"/>
                <w:i w:val="0"/>
                <w:iCs w:val="0"/>
                <w:color w:val="000000"/>
                <w:sz w:val="22"/>
                <w:szCs w:val="22"/>
                <w:highlight w:val="none"/>
                <w:u w:val="none"/>
                <w:lang w:val="en-US" w:eastAsia="zh-CN"/>
              </w:rPr>
              <w:t>5</w:t>
            </w:r>
            <w:r>
              <w:rPr>
                <w:rFonts w:hint="eastAsia" w:ascii="宋体" w:hAnsi="宋体" w:eastAsia="宋体" w:cs="宋体"/>
                <w:b w:val="0"/>
                <w:bCs w:val="0"/>
                <w:i w:val="0"/>
                <w:iCs w:val="0"/>
                <w:color w:val="000000"/>
                <w:sz w:val="22"/>
                <w:szCs w:val="22"/>
                <w:highlight w:val="none"/>
                <w:u w:val="none"/>
              </w:rPr>
              <w:t>%、纬向≤1.</w:t>
            </w:r>
            <w:r>
              <w:rPr>
                <w:rFonts w:hint="eastAsia" w:ascii="宋体" w:hAnsi="宋体" w:eastAsia="宋体" w:cs="宋体"/>
                <w:b w:val="0"/>
                <w:bCs w:val="0"/>
                <w:i w:val="0"/>
                <w:iCs w:val="0"/>
                <w:color w:val="000000"/>
                <w:sz w:val="22"/>
                <w:szCs w:val="22"/>
                <w:highlight w:val="none"/>
                <w:u w:val="none"/>
                <w:lang w:val="en-US" w:eastAsia="zh-CN"/>
              </w:rPr>
              <w:t>5</w:t>
            </w:r>
            <w:r>
              <w:rPr>
                <w:rFonts w:hint="eastAsia" w:ascii="宋体" w:hAnsi="宋体" w:eastAsia="宋体" w:cs="宋体"/>
                <w:b w:val="0"/>
                <w:bCs w:val="0"/>
                <w:i w:val="0"/>
                <w:iCs w:val="0"/>
                <w:color w:val="000000"/>
                <w:sz w:val="22"/>
                <w:szCs w:val="22"/>
                <w:highlight w:val="none"/>
                <w:u w:val="none"/>
              </w:rPr>
              <w:t>%；防水透气层（隔热层）经向≤1.</w:t>
            </w:r>
            <w:r>
              <w:rPr>
                <w:rFonts w:hint="eastAsia" w:ascii="宋体" w:hAnsi="宋体" w:eastAsia="宋体" w:cs="宋体"/>
                <w:b w:val="0"/>
                <w:bCs w:val="0"/>
                <w:i w:val="0"/>
                <w:iCs w:val="0"/>
                <w:color w:val="000000"/>
                <w:sz w:val="22"/>
                <w:szCs w:val="22"/>
                <w:highlight w:val="none"/>
                <w:u w:val="none"/>
                <w:lang w:val="en-US" w:eastAsia="zh-CN"/>
              </w:rPr>
              <w:t>5</w:t>
            </w:r>
            <w:r>
              <w:rPr>
                <w:rFonts w:hint="eastAsia" w:ascii="宋体" w:hAnsi="宋体" w:eastAsia="宋体" w:cs="宋体"/>
                <w:b w:val="0"/>
                <w:bCs w:val="0"/>
                <w:i w:val="0"/>
                <w:iCs w:val="0"/>
                <w:color w:val="000000"/>
                <w:sz w:val="22"/>
                <w:szCs w:val="22"/>
                <w:highlight w:val="none"/>
                <w:u w:val="none"/>
              </w:rPr>
              <w:t>%、纬向≤1.</w:t>
            </w:r>
            <w:r>
              <w:rPr>
                <w:rFonts w:hint="eastAsia" w:ascii="宋体" w:hAnsi="宋体" w:eastAsia="宋体" w:cs="宋体"/>
                <w:b w:val="0"/>
                <w:bCs w:val="0"/>
                <w:i w:val="0"/>
                <w:iCs w:val="0"/>
                <w:color w:val="000000"/>
                <w:sz w:val="22"/>
                <w:szCs w:val="22"/>
                <w:highlight w:val="none"/>
                <w:u w:val="none"/>
                <w:lang w:val="en-US" w:eastAsia="zh-CN"/>
              </w:rPr>
              <w:t>5</w:t>
            </w:r>
            <w:r>
              <w:rPr>
                <w:rFonts w:hint="eastAsia" w:ascii="宋体" w:hAnsi="宋体" w:eastAsia="宋体" w:cs="宋体"/>
                <w:b w:val="0"/>
                <w:bCs w:val="0"/>
                <w:i w:val="0"/>
                <w:iCs w:val="0"/>
                <w:color w:val="000000"/>
                <w:sz w:val="22"/>
                <w:szCs w:val="22"/>
                <w:highlight w:val="none"/>
                <w:u w:val="none"/>
              </w:rPr>
              <w:t>%；；舒适层经向≤2.0%、纬向≤2.0%。</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3.5表面抗湿性能：3级。</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3.6断裂强力：外层经向≥130</w:t>
            </w:r>
            <w:r>
              <w:rPr>
                <w:rFonts w:hint="eastAsia" w:ascii="宋体" w:hAnsi="宋体" w:eastAsia="宋体" w:cs="宋体"/>
                <w:b w:val="0"/>
                <w:bCs w:val="0"/>
                <w:i w:val="0"/>
                <w:iCs w:val="0"/>
                <w:color w:val="000000"/>
                <w:sz w:val="22"/>
                <w:szCs w:val="22"/>
                <w:highlight w:val="none"/>
                <w:u w:val="none"/>
                <w:lang w:val="en-US" w:eastAsia="zh-CN"/>
              </w:rPr>
              <w:t>0</w:t>
            </w:r>
            <w:r>
              <w:rPr>
                <w:rFonts w:hint="eastAsia" w:ascii="宋体" w:hAnsi="宋体" w:eastAsia="宋体" w:cs="宋体"/>
                <w:b w:val="0"/>
                <w:bCs w:val="0"/>
                <w:i w:val="0"/>
                <w:iCs w:val="0"/>
                <w:color w:val="000000"/>
                <w:sz w:val="22"/>
                <w:szCs w:val="22"/>
                <w:highlight w:val="none"/>
                <w:u w:val="none"/>
              </w:rPr>
              <w:t>N、纬向≥12</w:t>
            </w:r>
            <w:r>
              <w:rPr>
                <w:rFonts w:hint="eastAsia" w:ascii="宋体" w:hAnsi="宋体" w:eastAsia="宋体" w:cs="宋体"/>
                <w:b w:val="0"/>
                <w:bCs w:val="0"/>
                <w:i w:val="0"/>
                <w:iCs w:val="0"/>
                <w:color w:val="000000"/>
                <w:sz w:val="22"/>
                <w:szCs w:val="22"/>
                <w:highlight w:val="none"/>
                <w:u w:val="none"/>
                <w:lang w:val="en-US" w:eastAsia="zh-CN"/>
              </w:rPr>
              <w:t>00</w:t>
            </w:r>
            <w:r>
              <w:rPr>
                <w:rFonts w:hint="eastAsia" w:ascii="宋体" w:hAnsi="宋体" w:eastAsia="宋体" w:cs="宋体"/>
                <w:b w:val="0"/>
                <w:bCs w:val="0"/>
                <w:i w:val="0"/>
                <w:iCs w:val="0"/>
                <w:color w:val="000000"/>
                <w:sz w:val="22"/>
                <w:szCs w:val="22"/>
                <w:highlight w:val="none"/>
                <w:u w:val="none"/>
              </w:rPr>
              <w:t>N；舒适层经向≥59</w:t>
            </w:r>
            <w:r>
              <w:rPr>
                <w:rFonts w:hint="eastAsia" w:ascii="宋体" w:hAnsi="宋体" w:eastAsia="宋体" w:cs="宋体"/>
                <w:b w:val="0"/>
                <w:bCs w:val="0"/>
                <w:i w:val="0"/>
                <w:iCs w:val="0"/>
                <w:color w:val="000000"/>
                <w:sz w:val="22"/>
                <w:szCs w:val="22"/>
                <w:highlight w:val="none"/>
                <w:u w:val="none"/>
                <w:lang w:val="en-US" w:eastAsia="zh-CN"/>
              </w:rPr>
              <w:t>0</w:t>
            </w:r>
            <w:r>
              <w:rPr>
                <w:rFonts w:hint="eastAsia" w:ascii="宋体" w:hAnsi="宋体" w:eastAsia="宋体" w:cs="宋体"/>
                <w:b w:val="0"/>
                <w:bCs w:val="0"/>
                <w:i w:val="0"/>
                <w:iCs w:val="0"/>
                <w:color w:val="000000"/>
                <w:sz w:val="22"/>
                <w:szCs w:val="22"/>
                <w:highlight w:val="none"/>
                <w:u w:val="none"/>
              </w:rPr>
              <w:t>N、纬向≥5</w:t>
            </w:r>
            <w:r>
              <w:rPr>
                <w:rFonts w:hint="eastAsia" w:ascii="宋体" w:hAnsi="宋体" w:eastAsia="宋体" w:cs="宋体"/>
                <w:b w:val="0"/>
                <w:bCs w:val="0"/>
                <w:i w:val="0"/>
                <w:iCs w:val="0"/>
                <w:color w:val="000000"/>
                <w:sz w:val="22"/>
                <w:szCs w:val="22"/>
                <w:highlight w:val="none"/>
                <w:u w:val="none"/>
                <w:lang w:val="en-US" w:eastAsia="zh-CN"/>
              </w:rPr>
              <w:t>50</w:t>
            </w:r>
            <w:r>
              <w:rPr>
                <w:rFonts w:hint="eastAsia" w:ascii="宋体" w:hAnsi="宋体" w:eastAsia="宋体" w:cs="宋体"/>
                <w:b w:val="0"/>
                <w:bCs w:val="0"/>
                <w:i w:val="0"/>
                <w:iCs w:val="0"/>
                <w:color w:val="000000"/>
                <w:sz w:val="22"/>
                <w:szCs w:val="22"/>
                <w:highlight w:val="none"/>
                <w:u w:val="none"/>
              </w:rPr>
              <w:t>N；救生拖拉带≥100</w:t>
            </w:r>
            <w:r>
              <w:rPr>
                <w:rFonts w:hint="eastAsia" w:ascii="宋体" w:hAnsi="宋体" w:eastAsia="宋体" w:cs="宋体"/>
                <w:b w:val="0"/>
                <w:bCs w:val="0"/>
                <w:i w:val="0"/>
                <w:iCs w:val="0"/>
                <w:color w:val="000000"/>
                <w:sz w:val="22"/>
                <w:szCs w:val="22"/>
                <w:highlight w:val="none"/>
                <w:u w:val="none"/>
                <w:lang w:val="en-US" w:eastAsia="zh-CN"/>
              </w:rPr>
              <w:t>00</w:t>
            </w:r>
            <w:r>
              <w:rPr>
                <w:rFonts w:hint="eastAsia" w:ascii="宋体" w:hAnsi="宋体" w:eastAsia="宋体" w:cs="宋体"/>
                <w:b w:val="0"/>
                <w:bCs w:val="0"/>
                <w:i w:val="0"/>
                <w:iCs w:val="0"/>
                <w:color w:val="000000"/>
                <w:sz w:val="22"/>
                <w:szCs w:val="22"/>
                <w:highlight w:val="none"/>
                <w:u w:val="none"/>
              </w:rPr>
              <w:t>N。</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3.7外层撕破强力：经向≥315N、纬向≥295N。</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3.8面料组合：</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外层面料（加强布面料）：（210±10.5）g/ m²；</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防水透气层（隔热层）：（125±6）g/m²；</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舒适层：(180±9)g/㎡；</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反光标志带：9587/2英寸；</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拖拉带：（25±5）mm。</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3.9色牢度：耐洗沾色4级、耐水摩擦4级、光色牢度：符合4级要求。</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3.10防水透气层耐静水压＞50kpa、透湿率＞70</w:t>
            </w:r>
            <w:r>
              <w:rPr>
                <w:rFonts w:hint="eastAsia" w:ascii="宋体" w:hAnsi="宋体" w:eastAsia="宋体" w:cs="宋体"/>
                <w:b w:val="0"/>
                <w:bCs w:val="0"/>
                <w:i w:val="0"/>
                <w:iCs w:val="0"/>
                <w:color w:val="000000"/>
                <w:sz w:val="22"/>
                <w:szCs w:val="22"/>
                <w:highlight w:val="none"/>
                <w:u w:val="none"/>
                <w:lang w:val="en-US" w:eastAsia="zh-CN"/>
              </w:rPr>
              <w:t>00</w:t>
            </w:r>
            <w:r>
              <w:rPr>
                <w:rFonts w:hint="eastAsia" w:ascii="宋体" w:hAnsi="宋体" w:eastAsia="宋体" w:cs="宋体"/>
                <w:b w:val="0"/>
                <w:bCs w:val="0"/>
                <w:i w:val="0"/>
                <w:iCs w:val="0"/>
                <w:color w:val="000000"/>
                <w:sz w:val="22"/>
                <w:szCs w:val="22"/>
                <w:highlight w:val="none"/>
                <w:u w:val="none"/>
              </w:rPr>
              <w:t>（g/(㎡·24h)）、拒油性能≥4级。</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3.11针距密度： 明暗线≥13（针/3cm）。</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3.12色差：≥4级。</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3.13接缝断裂强力：经向≥90</w:t>
            </w:r>
            <w:r>
              <w:rPr>
                <w:rFonts w:hint="eastAsia" w:ascii="宋体" w:hAnsi="宋体" w:eastAsia="宋体" w:cs="宋体"/>
                <w:b w:val="0"/>
                <w:bCs w:val="0"/>
                <w:i w:val="0"/>
                <w:iCs w:val="0"/>
                <w:color w:val="000000"/>
                <w:sz w:val="22"/>
                <w:szCs w:val="22"/>
                <w:highlight w:val="none"/>
                <w:u w:val="none"/>
                <w:lang w:val="en-US" w:eastAsia="zh-CN"/>
              </w:rPr>
              <w:t>0</w:t>
            </w:r>
            <w:r>
              <w:rPr>
                <w:rFonts w:hint="eastAsia" w:ascii="宋体" w:hAnsi="宋体" w:eastAsia="宋体" w:cs="宋体"/>
                <w:b w:val="0"/>
                <w:bCs w:val="0"/>
                <w:i w:val="0"/>
                <w:iCs w:val="0"/>
                <w:color w:val="000000"/>
                <w:sz w:val="22"/>
                <w:szCs w:val="22"/>
                <w:highlight w:val="none"/>
                <w:u w:val="none"/>
              </w:rPr>
              <w:t>N、纬向≥930N。</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3.14反光标志带：经耐热性能试验，反光材料表面无炭化、脱落现象，经高低温性能试验，产品未出现断裂、起皱、扭曲现象。</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3.15质量：≤2.9</w:t>
            </w:r>
            <w:r>
              <w:rPr>
                <w:rFonts w:hint="eastAsia" w:ascii="宋体" w:hAnsi="宋体" w:eastAsia="宋体" w:cs="宋体"/>
                <w:b w:val="0"/>
                <w:bCs w:val="0"/>
                <w:i w:val="0"/>
                <w:iCs w:val="0"/>
                <w:color w:val="000000"/>
                <w:sz w:val="22"/>
                <w:szCs w:val="22"/>
                <w:highlight w:val="none"/>
                <w:u w:val="none"/>
                <w:lang w:val="en-US" w:eastAsia="zh-CN"/>
              </w:rPr>
              <w:t>5</w:t>
            </w:r>
            <w:r>
              <w:rPr>
                <w:rFonts w:hint="eastAsia" w:ascii="宋体" w:hAnsi="宋体" w:eastAsia="宋体" w:cs="宋体"/>
                <w:b w:val="0"/>
                <w:bCs w:val="0"/>
                <w:i w:val="0"/>
                <w:iCs w:val="0"/>
                <w:color w:val="000000"/>
                <w:sz w:val="22"/>
                <w:szCs w:val="22"/>
                <w:highlight w:val="none"/>
                <w:u w:val="none"/>
              </w:rPr>
              <w:t>kg。</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3.16救生拖拉带：展开时间</w:t>
            </w:r>
            <w:r>
              <w:rPr>
                <w:rFonts w:hint="eastAsia" w:ascii="宋体" w:hAnsi="宋体" w:eastAsia="宋体" w:cs="宋体"/>
                <w:b w:val="0"/>
                <w:bCs w:val="0"/>
                <w:i w:val="0"/>
                <w:iCs w:val="0"/>
                <w:color w:val="000000"/>
                <w:sz w:val="22"/>
                <w:szCs w:val="22"/>
                <w:highlight w:val="none"/>
                <w:u w:val="none"/>
                <w:lang w:val="en-US" w:eastAsia="zh-CN"/>
              </w:rPr>
              <w:t>＜5</w:t>
            </w:r>
            <w:r>
              <w:rPr>
                <w:rFonts w:hint="eastAsia" w:ascii="宋体" w:hAnsi="宋体" w:eastAsia="宋体" w:cs="宋体"/>
                <w:b w:val="0"/>
                <w:bCs w:val="0"/>
                <w:i w:val="0"/>
                <w:iCs w:val="0"/>
                <w:color w:val="000000"/>
                <w:sz w:val="22"/>
                <w:szCs w:val="22"/>
                <w:highlight w:val="none"/>
                <w:u w:val="none"/>
              </w:rPr>
              <w:t>s,拖动距离＞2.5m。</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4.其他要求</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4.1灭火防护服有下列内容清晰的永久性标签，缝制在防护上衣前胸左侧的舒适层上；标签内有如下内容：型号、规格；生产厂家的名称、国别、生产厂家的防护服识别编号；执行标准；生产日期；洗涤和干燥说明；注明每层材料的注册商标及型号规格；禁止使用场合。</w:t>
            </w:r>
          </w:p>
        </w:tc>
        <w:tc>
          <w:tcPr>
            <w:tcW w:w="67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43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消防员灭火防护头套</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70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120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8400</w:t>
            </w:r>
          </w:p>
        </w:tc>
        <w:tc>
          <w:tcPr>
            <w:tcW w:w="9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1.整体性能</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1.1符合国家 XF869-2010《消防员灭火防护头套》标准要求，具有国家消防装备质量监督检验中心检验报告和应急管理部消防产品合格评定中心3C认证证书。</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1.2消防员在灭火救援现场套在头部，与消防头盔和消防员呼吸防护装具配合使用，用于保护头部、侧面部以及颈部免受火焰烧伤或高温烫伤的防护装具。</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2.材料及结构</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2.1面料为芳纶针织面料。</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2.2本产品为双层结构，柔软舒适，耐水洗，长时间使用并多次清洗后，阻燃隔热效果不受影响。</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2.3头套前部、后部与防护服领口内重叠的长度≥200mm，头套侧部与防护服领口内重叠的长度≥130mm，保证在剧烈运动时，头套仍然能够固定并塞在衣服内。</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2.4颜色为白色。</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3.技术性能</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3.1阻燃性能：经向损毁长度≤</w:t>
            </w:r>
            <w:r>
              <w:rPr>
                <w:rFonts w:hint="eastAsia" w:ascii="宋体" w:hAnsi="宋体" w:eastAsia="宋体" w:cs="宋体"/>
                <w:b w:val="0"/>
                <w:bCs w:val="0"/>
                <w:i w:val="0"/>
                <w:iCs w:val="0"/>
                <w:color w:val="000000"/>
                <w:sz w:val="22"/>
                <w:szCs w:val="22"/>
                <w:highlight w:val="none"/>
                <w:u w:val="none"/>
                <w:lang w:val="en-US" w:eastAsia="zh-CN"/>
              </w:rPr>
              <w:t>20</w:t>
            </w:r>
            <w:r>
              <w:rPr>
                <w:rFonts w:hint="eastAsia" w:ascii="宋体" w:hAnsi="宋体" w:eastAsia="宋体" w:cs="宋体"/>
                <w:b w:val="0"/>
                <w:bCs w:val="0"/>
                <w:i w:val="0"/>
                <w:iCs w:val="0"/>
                <w:color w:val="000000"/>
                <w:sz w:val="22"/>
                <w:szCs w:val="22"/>
                <w:highlight w:val="none"/>
                <w:u w:val="none"/>
              </w:rPr>
              <w:t>mm、纬向损毁长度≤2</w:t>
            </w:r>
            <w:r>
              <w:rPr>
                <w:rFonts w:hint="eastAsia" w:ascii="宋体" w:hAnsi="宋体" w:eastAsia="宋体" w:cs="宋体"/>
                <w:b w:val="0"/>
                <w:bCs w:val="0"/>
                <w:i w:val="0"/>
                <w:iCs w:val="0"/>
                <w:color w:val="000000"/>
                <w:sz w:val="22"/>
                <w:szCs w:val="22"/>
                <w:highlight w:val="none"/>
                <w:u w:val="none"/>
                <w:lang w:val="en-US" w:eastAsia="zh-CN"/>
              </w:rPr>
              <w:t>2</w:t>
            </w:r>
            <w:r>
              <w:rPr>
                <w:rFonts w:hint="eastAsia" w:ascii="宋体" w:hAnsi="宋体" w:eastAsia="宋体" w:cs="宋体"/>
                <w:b w:val="0"/>
                <w:bCs w:val="0"/>
                <w:i w:val="0"/>
                <w:iCs w:val="0"/>
                <w:color w:val="000000"/>
                <w:sz w:val="22"/>
                <w:szCs w:val="22"/>
                <w:highlight w:val="none"/>
                <w:u w:val="none"/>
              </w:rPr>
              <w:t>mm，续燃时间0s，无熔融、滴落现象；</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3.2热稳定性能：尺寸变化率≤2.0%，无变色、熔融和滴落现象；</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3.3水洗尺寸变化率：直向≤1.</w:t>
            </w:r>
            <w:r>
              <w:rPr>
                <w:rFonts w:hint="eastAsia" w:ascii="宋体" w:hAnsi="宋体" w:eastAsia="宋体" w:cs="宋体"/>
                <w:b w:val="0"/>
                <w:bCs w:val="0"/>
                <w:i w:val="0"/>
                <w:iCs w:val="0"/>
                <w:color w:val="000000"/>
                <w:sz w:val="22"/>
                <w:szCs w:val="22"/>
                <w:highlight w:val="none"/>
                <w:u w:val="none"/>
                <w:lang w:val="en-US" w:eastAsia="zh-CN"/>
              </w:rPr>
              <w:t>5</w:t>
            </w:r>
            <w:r>
              <w:rPr>
                <w:rFonts w:hint="eastAsia" w:ascii="宋体" w:hAnsi="宋体" w:eastAsia="宋体" w:cs="宋体"/>
                <w:b w:val="0"/>
                <w:bCs w:val="0"/>
                <w:i w:val="0"/>
                <w:iCs w:val="0"/>
                <w:color w:val="000000"/>
                <w:sz w:val="22"/>
                <w:szCs w:val="22"/>
                <w:highlight w:val="none"/>
                <w:u w:val="none"/>
              </w:rPr>
              <w:t>%、横向≤1.</w:t>
            </w:r>
            <w:r>
              <w:rPr>
                <w:rFonts w:hint="eastAsia" w:ascii="宋体" w:hAnsi="宋体" w:eastAsia="宋体" w:cs="宋体"/>
                <w:b w:val="0"/>
                <w:bCs w:val="0"/>
                <w:i w:val="0"/>
                <w:iCs w:val="0"/>
                <w:color w:val="000000"/>
                <w:sz w:val="22"/>
                <w:szCs w:val="22"/>
                <w:highlight w:val="none"/>
                <w:u w:val="none"/>
                <w:lang w:val="en-US" w:eastAsia="zh-CN"/>
              </w:rPr>
              <w:t>5</w:t>
            </w:r>
            <w:r>
              <w:rPr>
                <w:rFonts w:hint="eastAsia" w:ascii="宋体" w:hAnsi="宋体" w:eastAsia="宋体" w:cs="宋体"/>
                <w:b w:val="0"/>
                <w:bCs w:val="0"/>
                <w:i w:val="0"/>
                <w:iCs w:val="0"/>
                <w:color w:val="000000"/>
                <w:sz w:val="22"/>
                <w:szCs w:val="22"/>
                <w:highlight w:val="none"/>
                <w:u w:val="none"/>
              </w:rPr>
              <w:t>%；</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3.4抗起球性能：4-5级；</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3.5甲醛含量：无；</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3.6PH值：</w:t>
            </w:r>
            <w:r>
              <w:rPr>
                <w:rFonts w:hint="eastAsia" w:ascii="宋体" w:hAnsi="宋体" w:eastAsia="宋体" w:cs="宋体"/>
                <w:b w:val="0"/>
                <w:bCs w:val="0"/>
                <w:sz w:val="21"/>
                <w:szCs w:val="21"/>
                <w:highlight w:val="none"/>
                <w:lang w:val="en-US" w:eastAsia="zh-CN"/>
              </w:rPr>
              <w:t>4.0</w:t>
            </w:r>
            <w:r>
              <w:rPr>
                <w:rFonts w:hint="eastAsia" w:eastAsia="宋体" w:cs="宋体"/>
                <w:b w:val="0"/>
                <w:bCs w:val="0"/>
                <w:sz w:val="21"/>
                <w:szCs w:val="21"/>
                <w:highlight w:val="none"/>
                <w:lang w:val="en-US" w:eastAsia="zh-CN"/>
              </w:rPr>
              <w:t>～</w:t>
            </w:r>
            <w:r>
              <w:rPr>
                <w:rFonts w:hint="eastAsia" w:ascii="宋体" w:hAnsi="宋体" w:eastAsia="宋体" w:cs="宋体"/>
                <w:b w:val="0"/>
                <w:bCs w:val="0"/>
                <w:sz w:val="21"/>
                <w:szCs w:val="21"/>
                <w:highlight w:val="none"/>
                <w:lang w:val="en-US" w:eastAsia="zh-CN"/>
              </w:rPr>
              <w:t>7.5；</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3.7缝纫线耐高温性能：无熔融、炭化现象；</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3.8整体性能：接缝强力:≥8</w:t>
            </w:r>
            <w:r>
              <w:rPr>
                <w:rFonts w:hint="eastAsia" w:ascii="宋体" w:hAnsi="宋体" w:eastAsia="宋体" w:cs="宋体"/>
                <w:b w:val="0"/>
                <w:bCs w:val="0"/>
                <w:i w:val="0"/>
                <w:iCs w:val="0"/>
                <w:color w:val="000000"/>
                <w:sz w:val="22"/>
                <w:szCs w:val="22"/>
                <w:highlight w:val="none"/>
                <w:u w:val="none"/>
                <w:lang w:val="en-US" w:eastAsia="zh-CN"/>
              </w:rPr>
              <w:t>00</w:t>
            </w:r>
            <w:r>
              <w:rPr>
                <w:rFonts w:hint="eastAsia" w:ascii="宋体" w:hAnsi="宋体" w:eastAsia="宋体" w:cs="宋体"/>
                <w:b w:val="0"/>
                <w:bCs w:val="0"/>
                <w:i w:val="0"/>
                <w:iCs w:val="0"/>
                <w:color w:val="000000"/>
                <w:sz w:val="22"/>
                <w:szCs w:val="22"/>
                <w:highlight w:val="none"/>
                <w:u w:val="none"/>
              </w:rPr>
              <w:t>N；面部开口尺寸稳定性≥1.0%；针距密度：缝制明暗线≥1</w:t>
            </w:r>
            <w:r>
              <w:rPr>
                <w:rFonts w:hint="eastAsia" w:ascii="宋体" w:hAnsi="宋体" w:eastAsia="宋体" w:cs="宋体"/>
                <w:b w:val="0"/>
                <w:bCs w:val="0"/>
                <w:i w:val="0"/>
                <w:iCs w:val="0"/>
                <w:color w:val="000000"/>
                <w:sz w:val="22"/>
                <w:szCs w:val="22"/>
                <w:highlight w:val="none"/>
                <w:u w:val="none"/>
                <w:lang w:val="en-US" w:eastAsia="zh-CN"/>
              </w:rPr>
              <w:t>3</w:t>
            </w:r>
            <w:r>
              <w:rPr>
                <w:rFonts w:hint="eastAsia" w:ascii="宋体" w:hAnsi="宋体" w:eastAsia="宋体" w:cs="宋体"/>
                <w:b w:val="0"/>
                <w:bCs w:val="0"/>
                <w:i w:val="0"/>
                <w:iCs w:val="0"/>
                <w:color w:val="000000"/>
                <w:sz w:val="22"/>
                <w:szCs w:val="22"/>
                <w:highlight w:val="none"/>
                <w:u w:val="none"/>
              </w:rPr>
              <w:t>针/3cm；质量：≤14</w:t>
            </w:r>
            <w:r>
              <w:rPr>
                <w:rFonts w:hint="eastAsia" w:ascii="宋体" w:hAnsi="宋体" w:eastAsia="宋体" w:cs="宋体"/>
                <w:b w:val="0"/>
                <w:bCs w:val="0"/>
                <w:i w:val="0"/>
                <w:iCs w:val="0"/>
                <w:color w:val="000000"/>
                <w:sz w:val="22"/>
                <w:szCs w:val="22"/>
                <w:highlight w:val="none"/>
                <w:u w:val="none"/>
                <w:lang w:val="en-US" w:eastAsia="zh-CN"/>
              </w:rPr>
              <w:t>5</w:t>
            </w:r>
            <w:r>
              <w:rPr>
                <w:rFonts w:hint="eastAsia" w:ascii="宋体" w:hAnsi="宋体" w:eastAsia="宋体" w:cs="宋体"/>
                <w:b w:val="0"/>
                <w:bCs w:val="0"/>
                <w:i w:val="0"/>
                <w:iCs w:val="0"/>
                <w:color w:val="000000"/>
                <w:sz w:val="22"/>
                <w:szCs w:val="22"/>
                <w:highlight w:val="none"/>
                <w:u w:val="none"/>
              </w:rPr>
              <w:t>g.</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4.其他</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每只头套有永久性的标签，标签内容包括：规格型号、执行标准、产品识别编号、材料、生产厂家、地址、生产日期、洗涤和干燥说明、禁止使用场合。</w:t>
            </w:r>
          </w:p>
        </w:tc>
        <w:tc>
          <w:tcPr>
            <w:tcW w:w="67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43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11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消防员灭火防护靴</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140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300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42000</w:t>
            </w:r>
          </w:p>
        </w:tc>
        <w:tc>
          <w:tcPr>
            <w:tcW w:w="9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1.整体性能</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1.1符合国家XF6-2004《消防员灭火防护靴》标准要求，具有国家消防装备质量监督检验中心检验报告。</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1.2主要用于消防员在抢险救援中脚部的防护。具有防刺穿、防砸、防滑、防强酸强碱等功能，脚码符合国家标准要求。</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1.3主体颜色应为黑色，应便于消防员快速穿着，后跟可视部位处应有明显阻燃反光标志带，宽度不应小于50mm。</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1.4从靴外底起至靴筒口最低处的高度不应低于340mm。</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1.5靴帮、靴底材料应为阻燃橡胶，靴头应为铝质防砸包头，靴底防穿刺层应采用芳香族聚酰胺纤维（凯夫拉纤维）复合材料，靴内衬采用发泡氯丁胶海绵材料，内里采用“牛布朗”面料制成。</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1.6靴内采用减震缓冲排汗鞋垫，在足心处应采用足弓支撑设计，后跟结构应能够分散脚部冲击地面时的震荡波，可有效吸收地面冲击力。</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 技术性能</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2.1质量：≤2.</w:t>
            </w:r>
            <w:r>
              <w:rPr>
                <w:rFonts w:hint="eastAsia" w:ascii="宋体" w:hAnsi="宋体" w:eastAsia="宋体" w:cs="宋体"/>
                <w:b w:val="0"/>
                <w:bCs w:val="0"/>
                <w:i w:val="0"/>
                <w:iCs w:val="0"/>
                <w:color w:val="000000"/>
                <w:sz w:val="22"/>
                <w:szCs w:val="22"/>
                <w:highlight w:val="none"/>
                <w:u w:val="none"/>
                <w:lang w:val="en-US" w:eastAsia="zh-CN"/>
              </w:rPr>
              <w:t>2</w:t>
            </w:r>
            <w:r>
              <w:rPr>
                <w:rFonts w:hint="eastAsia" w:ascii="宋体" w:hAnsi="宋体" w:eastAsia="宋体" w:cs="宋体"/>
                <w:b w:val="0"/>
                <w:bCs w:val="0"/>
                <w:i w:val="0"/>
                <w:iCs w:val="0"/>
                <w:color w:val="000000"/>
                <w:sz w:val="22"/>
                <w:szCs w:val="22"/>
                <w:highlight w:val="none"/>
                <w:u w:val="none"/>
              </w:rPr>
              <w:t>kg。</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2.2靴底耐油性能：体积变化率≤1.</w:t>
            </w:r>
            <w:r>
              <w:rPr>
                <w:rFonts w:hint="eastAsia" w:ascii="宋体" w:hAnsi="宋体" w:eastAsia="宋体" w:cs="宋体"/>
                <w:b w:val="0"/>
                <w:bCs w:val="0"/>
                <w:i w:val="0"/>
                <w:iCs w:val="0"/>
                <w:color w:val="000000"/>
                <w:sz w:val="22"/>
                <w:szCs w:val="22"/>
                <w:highlight w:val="none"/>
                <w:u w:val="none"/>
                <w:lang w:val="en-US" w:eastAsia="zh-CN"/>
              </w:rPr>
              <w:t>5</w:t>
            </w:r>
            <w:r>
              <w:rPr>
                <w:rFonts w:hint="eastAsia" w:ascii="宋体" w:hAnsi="宋体" w:eastAsia="宋体" w:cs="宋体"/>
                <w:b w:val="0"/>
                <w:bCs w:val="0"/>
                <w:i w:val="0"/>
                <w:iCs w:val="0"/>
                <w:color w:val="000000"/>
                <w:sz w:val="22"/>
                <w:szCs w:val="22"/>
                <w:highlight w:val="none"/>
                <w:u w:val="none"/>
              </w:rPr>
              <w:t>%；</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2.3金属衬垫的耐腐蚀性能：试验后无腐蚀现象；</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2.4防砸性能：静压力≥18mm,冲击≥15mm；</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2.5抗刺穿性能：≥20</w:t>
            </w:r>
            <w:r>
              <w:rPr>
                <w:rFonts w:hint="eastAsia" w:ascii="宋体" w:hAnsi="宋体" w:eastAsia="宋体" w:cs="宋体"/>
                <w:b w:val="0"/>
                <w:bCs w:val="0"/>
                <w:i w:val="0"/>
                <w:iCs w:val="0"/>
                <w:color w:val="000000"/>
                <w:sz w:val="22"/>
                <w:szCs w:val="22"/>
                <w:highlight w:val="none"/>
                <w:u w:val="none"/>
                <w:lang w:val="en-US" w:eastAsia="zh-CN"/>
              </w:rPr>
              <w:t>50</w:t>
            </w:r>
            <w:r>
              <w:rPr>
                <w:rFonts w:hint="eastAsia" w:ascii="宋体" w:hAnsi="宋体" w:eastAsia="宋体" w:cs="宋体"/>
                <w:b w:val="0"/>
                <w:bCs w:val="0"/>
                <w:i w:val="0"/>
                <w:iCs w:val="0"/>
                <w:color w:val="000000"/>
                <w:sz w:val="22"/>
                <w:szCs w:val="22"/>
                <w:highlight w:val="none"/>
                <w:u w:val="none"/>
              </w:rPr>
              <w:t>N；</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2.6抗切割性能：靴面经试验后，未被割穿；</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2.7电绝缘性能：击穿电压大于5000V，泄漏电流≤0.3mA；</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2.8隔热性能：≤1</w:t>
            </w:r>
            <w:r>
              <w:rPr>
                <w:rFonts w:hint="eastAsia" w:ascii="宋体" w:hAnsi="宋体" w:eastAsia="宋体" w:cs="宋体"/>
                <w:b w:val="0"/>
                <w:bCs w:val="0"/>
                <w:i w:val="0"/>
                <w:iCs w:val="0"/>
                <w:color w:val="000000"/>
                <w:sz w:val="22"/>
                <w:szCs w:val="22"/>
                <w:highlight w:val="none"/>
                <w:u w:val="none"/>
                <w:lang w:val="en-US" w:eastAsia="zh-CN"/>
              </w:rPr>
              <w:t>3</w:t>
            </w:r>
            <w:r>
              <w:rPr>
                <w:rFonts w:hint="eastAsia" w:ascii="宋体" w:hAnsi="宋体" w:eastAsia="宋体" w:cs="宋体"/>
                <w:b w:val="0"/>
                <w:bCs w:val="0"/>
                <w:i w:val="0"/>
                <w:iCs w:val="0"/>
                <w:color w:val="000000"/>
                <w:sz w:val="22"/>
                <w:szCs w:val="22"/>
                <w:highlight w:val="none"/>
                <w:u w:val="none"/>
              </w:rPr>
              <w:t>℃；</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2.9抗辐射热渗透性能：≤1</w:t>
            </w:r>
            <w:r>
              <w:rPr>
                <w:rFonts w:hint="eastAsia" w:ascii="宋体" w:hAnsi="宋体" w:eastAsia="宋体" w:cs="宋体"/>
                <w:b w:val="0"/>
                <w:bCs w:val="0"/>
                <w:i w:val="0"/>
                <w:iCs w:val="0"/>
                <w:color w:val="000000"/>
                <w:sz w:val="22"/>
                <w:szCs w:val="22"/>
                <w:highlight w:val="none"/>
                <w:u w:val="none"/>
                <w:lang w:val="en-US" w:eastAsia="zh-CN"/>
              </w:rPr>
              <w:t>3</w:t>
            </w:r>
            <w:r>
              <w:rPr>
                <w:rFonts w:hint="eastAsia" w:ascii="宋体" w:hAnsi="宋体" w:eastAsia="宋体" w:cs="宋体"/>
                <w:b w:val="0"/>
                <w:bCs w:val="0"/>
                <w:i w:val="0"/>
                <w:iCs w:val="0"/>
                <w:color w:val="000000"/>
                <w:sz w:val="22"/>
                <w:szCs w:val="22"/>
                <w:highlight w:val="none"/>
                <w:u w:val="none"/>
              </w:rPr>
              <w:t>℃；</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2.10防水性能：防水试验后，未出现漏水现象；</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2.11防滑性能：＞15°。</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3.其他</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标志：每只灭火防护胶靴帮外侧有以下永久性标志；严禁用于带电、浓酸和浓碱等有强烈腐蚀性的化学品场所作业。</w:t>
            </w:r>
          </w:p>
        </w:tc>
        <w:tc>
          <w:tcPr>
            <w:tcW w:w="67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43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12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消防员灭火防护靴（冬款）</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140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350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49000</w:t>
            </w:r>
          </w:p>
        </w:tc>
        <w:tc>
          <w:tcPr>
            <w:tcW w:w="9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1.整体性能</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1.1符合国家XF6-2004《消防员灭火防护靴》标准要求，具有国家消防装备质量监督检验中心检验报告。</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1.2主要用于消防员在抢险救援中脚部的防护。具有防刺穿、防砸、防滑、防强酸强碱等功能，脚码符合国家标准要求。</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1.3主体颜色应为黑色，应便于消防员快速穿着，后跟可视部位处应有明显阻燃反光标志带，宽度不应小于50mm。</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1.4从靴外底起至靴筒口最低处的高度不应低于340mm。</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1.5靴帮、靴底材料应为阻燃橡胶，靴头应为铝质防砸包头，靴底防穿刺层应采用芳香族聚酰胺纤维（凯夫拉纤维）复合材料，靴内衬采用发泡氯丁胶海绵材料，内里采用“牛布朗”面料制成，靴内含加绒内里。</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1.6靴内采用减震缓冲排汗鞋垫，在足心处应采用足弓支撑设计，后跟结构应能够分散脚部冲击地面时的震荡波，可有效吸收地面冲击力。</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 技术性能</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2.1质量：≤2.</w:t>
            </w:r>
            <w:r>
              <w:rPr>
                <w:rFonts w:hint="eastAsia" w:ascii="宋体" w:hAnsi="宋体" w:eastAsia="宋体" w:cs="宋体"/>
                <w:b w:val="0"/>
                <w:bCs w:val="0"/>
                <w:i w:val="0"/>
                <w:iCs w:val="0"/>
                <w:color w:val="000000"/>
                <w:sz w:val="22"/>
                <w:szCs w:val="22"/>
                <w:highlight w:val="none"/>
                <w:u w:val="none"/>
                <w:lang w:val="en-US" w:eastAsia="zh-CN"/>
              </w:rPr>
              <w:t>2</w:t>
            </w:r>
            <w:r>
              <w:rPr>
                <w:rFonts w:hint="eastAsia" w:ascii="宋体" w:hAnsi="宋体" w:eastAsia="宋体" w:cs="宋体"/>
                <w:b w:val="0"/>
                <w:bCs w:val="0"/>
                <w:i w:val="0"/>
                <w:iCs w:val="0"/>
                <w:color w:val="000000"/>
                <w:sz w:val="22"/>
                <w:szCs w:val="22"/>
                <w:highlight w:val="none"/>
                <w:u w:val="none"/>
              </w:rPr>
              <w:t>kg</w:t>
            </w:r>
            <w:r>
              <w:rPr>
                <w:rFonts w:hint="eastAsia" w:ascii="宋体" w:hAnsi="宋体" w:eastAsia="宋体" w:cs="宋体"/>
                <w:b w:val="0"/>
                <w:bCs w:val="0"/>
                <w:i w:val="0"/>
                <w:iCs w:val="0"/>
                <w:color w:val="000000"/>
                <w:sz w:val="22"/>
                <w:szCs w:val="22"/>
                <w:highlight w:val="none"/>
                <w:u w:val="none"/>
                <w:lang w:eastAsia="zh-CN"/>
              </w:rPr>
              <w:t>（</w:t>
            </w:r>
            <w:r>
              <w:rPr>
                <w:rFonts w:hint="eastAsia" w:ascii="宋体" w:hAnsi="宋体" w:eastAsia="宋体" w:cs="宋体"/>
                <w:b w:val="0"/>
                <w:bCs w:val="0"/>
                <w:i w:val="0"/>
                <w:iCs w:val="0"/>
                <w:color w:val="000000"/>
                <w:sz w:val="22"/>
                <w:szCs w:val="22"/>
                <w:highlight w:val="none"/>
                <w:u w:val="none"/>
                <w:lang w:val="en-US" w:eastAsia="zh-CN"/>
              </w:rPr>
              <w:t>不含绒内里</w:t>
            </w:r>
            <w:r>
              <w:rPr>
                <w:rFonts w:hint="eastAsia" w:ascii="宋体" w:hAnsi="宋体" w:eastAsia="宋体" w:cs="宋体"/>
                <w:b w:val="0"/>
                <w:bCs w:val="0"/>
                <w:i w:val="0"/>
                <w:iCs w:val="0"/>
                <w:color w:val="000000"/>
                <w:sz w:val="22"/>
                <w:szCs w:val="22"/>
                <w:highlight w:val="none"/>
                <w:u w:val="none"/>
                <w:lang w:eastAsia="zh-CN"/>
              </w:rPr>
              <w:t>）</w:t>
            </w:r>
            <w:r>
              <w:rPr>
                <w:rFonts w:hint="eastAsia" w:ascii="宋体" w:hAnsi="宋体" w:eastAsia="宋体" w:cs="宋体"/>
                <w:b w:val="0"/>
                <w:bCs w:val="0"/>
                <w:i w:val="0"/>
                <w:iCs w:val="0"/>
                <w:color w:val="000000"/>
                <w:sz w:val="22"/>
                <w:szCs w:val="22"/>
                <w:highlight w:val="none"/>
                <w:u w:val="none"/>
              </w:rPr>
              <w:t>。</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2.2靴底耐油性能：体积变化率≤1.</w:t>
            </w:r>
            <w:r>
              <w:rPr>
                <w:rFonts w:hint="eastAsia" w:ascii="宋体" w:hAnsi="宋体" w:eastAsia="宋体" w:cs="宋体"/>
                <w:b w:val="0"/>
                <w:bCs w:val="0"/>
                <w:i w:val="0"/>
                <w:iCs w:val="0"/>
                <w:color w:val="000000"/>
                <w:sz w:val="22"/>
                <w:szCs w:val="22"/>
                <w:highlight w:val="none"/>
                <w:u w:val="none"/>
                <w:lang w:val="en-US" w:eastAsia="zh-CN"/>
              </w:rPr>
              <w:t>5</w:t>
            </w:r>
            <w:r>
              <w:rPr>
                <w:rFonts w:hint="eastAsia" w:ascii="宋体" w:hAnsi="宋体" w:eastAsia="宋体" w:cs="宋体"/>
                <w:b w:val="0"/>
                <w:bCs w:val="0"/>
                <w:i w:val="0"/>
                <w:iCs w:val="0"/>
                <w:color w:val="000000"/>
                <w:sz w:val="22"/>
                <w:szCs w:val="22"/>
                <w:highlight w:val="none"/>
                <w:u w:val="none"/>
              </w:rPr>
              <w:t>%；</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2.3金属衬垫的耐腐蚀性能：试验后无腐蚀现象；</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2.4防砸性能：静压力≥18mm,冲击≥15mm；</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2.5抗刺穿性能：≥20</w:t>
            </w:r>
            <w:r>
              <w:rPr>
                <w:rFonts w:hint="eastAsia" w:ascii="宋体" w:hAnsi="宋体" w:eastAsia="宋体" w:cs="宋体"/>
                <w:b w:val="0"/>
                <w:bCs w:val="0"/>
                <w:i w:val="0"/>
                <w:iCs w:val="0"/>
                <w:color w:val="000000"/>
                <w:sz w:val="22"/>
                <w:szCs w:val="22"/>
                <w:highlight w:val="none"/>
                <w:u w:val="none"/>
                <w:lang w:val="en-US" w:eastAsia="zh-CN"/>
              </w:rPr>
              <w:t>50</w:t>
            </w:r>
            <w:r>
              <w:rPr>
                <w:rFonts w:hint="eastAsia" w:ascii="宋体" w:hAnsi="宋体" w:eastAsia="宋体" w:cs="宋体"/>
                <w:b w:val="0"/>
                <w:bCs w:val="0"/>
                <w:i w:val="0"/>
                <w:iCs w:val="0"/>
                <w:color w:val="000000"/>
                <w:sz w:val="22"/>
                <w:szCs w:val="22"/>
                <w:highlight w:val="none"/>
                <w:u w:val="none"/>
              </w:rPr>
              <w:t>N；</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2.6抗切割性能：靴面经试验后，未被割穿；</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2.7电绝缘性能：击穿电压大于5000V，泄漏电流≤0.3mA；</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2.8隔热性能：≤1</w:t>
            </w:r>
            <w:r>
              <w:rPr>
                <w:rFonts w:hint="eastAsia" w:ascii="宋体" w:hAnsi="宋体" w:eastAsia="宋体" w:cs="宋体"/>
                <w:b w:val="0"/>
                <w:bCs w:val="0"/>
                <w:i w:val="0"/>
                <w:iCs w:val="0"/>
                <w:color w:val="000000"/>
                <w:sz w:val="22"/>
                <w:szCs w:val="22"/>
                <w:highlight w:val="none"/>
                <w:u w:val="none"/>
                <w:lang w:val="en-US" w:eastAsia="zh-CN"/>
              </w:rPr>
              <w:t>3</w:t>
            </w:r>
            <w:r>
              <w:rPr>
                <w:rFonts w:hint="eastAsia" w:ascii="宋体" w:hAnsi="宋体" w:eastAsia="宋体" w:cs="宋体"/>
                <w:b w:val="0"/>
                <w:bCs w:val="0"/>
                <w:i w:val="0"/>
                <w:iCs w:val="0"/>
                <w:color w:val="000000"/>
                <w:sz w:val="22"/>
                <w:szCs w:val="22"/>
                <w:highlight w:val="none"/>
                <w:u w:val="none"/>
              </w:rPr>
              <w:t>℃；</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2.9抗辐射热渗透性能：≤1</w:t>
            </w:r>
            <w:r>
              <w:rPr>
                <w:rFonts w:hint="eastAsia" w:ascii="宋体" w:hAnsi="宋体" w:eastAsia="宋体" w:cs="宋体"/>
                <w:b w:val="0"/>
                <w:bCs w:val="0"/>
                <w:i w:val="0"/>
                <w:iCs w:val="0"/>
                <w:color w:val="000000"/>
                <w:sz w:val="22"/>
                <w:szCs w:val="22"/>
                <w:highlight w:val="none"/>
                <w:u w:val="none"/>
                <w:lang w:val="en-US" w:eastAsia="zh-CN"/>
              </w:rPr>
              <w:t>3</w:t>
            </w:r>
            <w:r>
              <w:rPr>
                <w:rFonts w:hint="eastAsia" w:ascii="宋体" w:hAnsi="宋体" w:eastAsia="宋体" w:cs="宋体"/>
                <w:b w:val="0"/>
                <w:bCs w:val="0"/>
                <w:i w:val="0"/>
                <w:iCs w:val="0"/>
                <w:color w:val="000000"/>
                <w:sz w:val="22"/>
                <w:szCs w:val="22"/>
                <w:highlight w:val="none"/>
                <w:u w:val="none"/>
              </w:rPr>
              <w:t>℃；</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2.10防水性能：防水试验后，未出现漏水现象；</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2.11防滑性能：＞15°。</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3.其他</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标志：每只灭火防护胶靴帮外侧有以下永久性标志；严禁用于带电、浓酸和浓碱等有强烈腐蚀性的化学品场所作业。</w:t>
            </w:r>
          </w:p>
        </w:tc>
        <w:tc>
          <w:tcPr>
            <w:tcW w:w="67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43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13</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正压式消防空气呼吸器</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8500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297500</w:t>
            </w:r>
          </w:p>
        </w:tc>
        <w:tc>
          <w:tcPr>
            <w:tcW w:w="9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整体性能和要求符合GA124-2013（或XF124-2013）《正压式消防空气呼吸器》检验依据标准，</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采用6.8L碳纤维缠绕气瓶，配置的正压式呼吸面罩，供气阀，减压阀，报警哨，背板均为同一品牌或同一生产厂家提供；面罩需可免工具手动拆解清洗维护，五点式网状头带，面罩呼吸可自动除雾，并通过至少摄氏950度火焰燃烧测试；</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2.半球型供气阀最大气流量≥500L/min，半球型供气阀与面罩快插连接，吸气自动供气，半球型供气阀需可免工具拆解清洗，佩戴质量小于13kg；</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3.具备HUD压力显示功能，需与电子压力表模块采用蓝牙无线传输配合使用，电器系统防护等级≥IP65，电子压力表需采用机械数字压力双显示，带有消防员跌倒报警和SOS紧急呼救功能，带有重置按钮；</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4.电子压力表采用可充电电池模块，彩色液晶显示屏带有剩余电量显示和低电量报警提醒，充满电连续工作持续报警时间不低于3小时，开机后连续工作待机时间不小于72小时，完全关闭待机时间不小于六个月；电子产品防爆等级不低于ExiaIICT4Ga防爆标准要求；</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5.压力平视设备需易操作，一次配对之后，开启自动连接，无需再次配对；工作环境温度范围-30℃至+60℃，可视系统显示装置可感应外界光线自动调整亮度；</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6.正压式消防空气呼吸器背板可随身体轻微转动，气瓶瓶阀螺纹尺寸G5/8，中高压管路可左右互换使用；</w:t>
            </w:r>
          </w:p>
        </w:tc>
        <w:tc>
          <w:tcPr>
            <w:tcW w:w="67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43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14</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消防员抢险救援头盔</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70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400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28000</w:t>
            </w:r>
          </w:p>
        </w:tc>
        <w:tc>
          <w:tcPr>
            <w:tcW w:w="9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1．整体要求</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1.1符合《消防员抢险救援头盔试验大纲》要求，提供国家级检测机构检验报告</w:t>
            </w:r>
            <w:r>
              <w:rPr>
                <w:rFonts w:hint="eastAsia" w:ascii="宋体" w:hAnsi="宋体" w:eastAsia="宋体" w:cs="宋体"/>
                <w:b w:val="0"/>
                <w:bCs w:val="0"/>
                <w:i w:val="0"/>
                <w:iCs w:val="0"/>
                <w:color w:val="000000"/>
                <w:sz w:val="22"/>
                <w:szCs w:val="22"/>
                <w:highlight w:val="none"/>
                <w:u w:val="none"/>
                <w:lang w:val="en-US" w:eastAsia="zh-CN"/>
              </w:rPr>
              <w:t>扫描件</w:t>
            </w:r>
            <w:r>
              <w:rPr>
                <w:rFonts w:hint="eastAsia" w:ascii="宋体" w:hAnsi="宋体" w:eastAsia="宋体" w:cs="宋体"/>
                <w:b w:val="0"/>
                <w:bCs w:val="0"/>
                <w:i w:val="0"/>
                <w:iCs w:val="0"/>
                <w:color w:val="000000"/>
                <w:sz w:val="22"/>
                <w:szCs w:val="22"/>
                <w:highlight w:val="none"/>
                <w:u w:val="none"/>
              </w:rPr>
              <w:t>。</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1.2外观符合17式消防员抢险救援头盔款式标识统型要求。</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1.3配备一副符合国家XF 1273－2015《消防员防护辅助装备 消防护目镜》标准有检测报告的护目镜。</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2.外观要求</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2.1由盔壳、滑轨、缓冲层、舒适衬垫、佩戴装置等组成。</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2.2盔壳：耐高温阻燃材质。</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2.3滑轨：盔体两侧设黑色多功能模块化滑轨，耐高温阻燃材质。</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2.4缓冲层：耐高温阻燃材质，颜色为黑色。</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2.5舒适衬垫：顶部为网状衬垫，四周为舒适层（与帽箍一体）可调节戴帽高度。</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2.6佩戴装置：包括帽箍和系带，耐高温阻燃材质，所有用于收紧的头带的余长设置末端处理装置（粘贴或收纳）。</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2.7反光标识：两侧粘贴弧形反光标识条带，颜色为荧光黄色。</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2.8所有可调节扣件全部采用黄色，为改性阻燃尼龙66材料。</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3.性能要求</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3.1冲击吸收性能：经高温、低温、浸水、预处理后进行冲击吸收性能试验，头模所受到的最大冲击力≤1900N，试验后，帽壳无碎片脱落。</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3.2抗冲击加速度性能：帽顶部最大冲击加速度</w:t>
            </w:r>
            <w:r>
              <w:rPr>
                <w:rFonts w:hint="eastAsia" w:ascii="宋体" w:hAnsi="宋体" w:eastAsia="宋体" w:cs="宋体"/>
                <w:b w:val="0"/>
                <w:bCs w:val="0"/>
                <w:sz w:val="21"/>
                <w:szCs w:val="21"/>
                <w:highlight w:val="none"/>
              </w:rPr>
              <w:t>≤</w:t>
            </w:r>
            <w:r>
              <w:rPr>
                <w:rFonts w:hint="eastAsia" w:ascii="宋体" w:hAnsi="宋体" w:eastAsia="宋体" w:cs="宋体"/>
                <w:b w:val="0"/>
                <w:bCs w:val="0"/>
                <w:i w:val="0"/>
                <w:iCs w:val="0"/>
                <w:color w:val="000000"/>
                <w:sz w:val="22"/>
                <w:szCs w:val="22"/>
                <w:highlight w:val="none"/>
                <w:u w:val="none"/>
              </w:rPr>
              <w:t>11</w:t>
            </w:r>
            <w:r>
              <w:rPr>
                <w:rFonts w:hint="eastAsia" w:ascii="宋体" w:hAnsi="宋体" w:eastAsia="宋体" w:cs="宋体"/>
                <w:b w:val="0"/>
                <w:bCs w:val="0"/>
                <w:i w:val="0"/>
                <w:iCs w:val="0"/>
                <w:color w:val="000000"/>
                <w:sz w:val="22"/>
                <w:szCs w:val="22"/>
                <w:highlight w:val="none"/>
                <w:u w:val="none"/>
                <w:lang w:val="en-US" w:eastAsia="zh-CN"/>
              </w:rPr>
              <w:t>5</w:t>
            </w:r>
            <w:r>
              <w:rPr>
                <w:rFonts w:hint="eastAsia" w:ascii="宋体" w:hAnsi="宋体" w:eastAsia="宋体" w:cs="宋体"/>
                <w:b w:val="0"/>
                <w:bCs w:val="0"/>
                <w:i w:val="0"/>
                <w:iCs w:val="0"/>
                <w:color w:val="000000"/>
                <w:sz w:val="22"/>
                <w:szCs w:val="22"/>
                <w:highlight w:val="none"/>
                <w:u w:val="none"/>
              </w:rPr>
              <w:t>gn；帽前部最大冲击加速度</w:t>
            </w:r>
            <w:r>
              <w:rPr>
                <w:rFonts w:hint="eastAsia" w:ascii="宋体" w:hAnsi="宋体" w:eastAsia="宋体" w:cs="宋体"/>
                <w:b w:val="0"/>
                <w:bCs w:val="0"/>
                <w:sz w:val="21"/>
                <w:szCs w:val="21"/>
                <w:highlight w:val="none"/>
              </w:rPr>
              <w:t>≤</w:t>
            </w:r>
            <w:r>
              <w:rPr>
                <w:rFonts w:hint="eastAsia" w:ascii="宋体" w:hAnsi="宋体" w:eastAsia="宋体" w:cs="宋体"/>
                <w:b w:val="0"/>
                <w:bCs w:val="0"/>
                <w:i w:val="0"/>
                <w:iCs w:val="0"/>
                <w:color w:val="000000"/>
                <w:sz w:val="22"/>
                <w:szCs w:val="22"/>
                <w:highlight w:val="none"/>
                <w:u w:val="none"/>
              </w:rPr>
              <w:t>3</w:t>
            </w:r>
            <w:r>
              <w:rPr>
                <w:rFonts w:hint="eastAsia" w:ascii="宋体" w:hAnsi="宋体" w:eastAsia="宋体" w:cs="宋体"/>
                <w:b w:val="0"/>
                <w:bCs w:val="0"/>
                <w:i w:val="0"/>
                <w:iCs w:val="0"/>
                <w:color w:val="000000"/>
                <w:sz w:val="22"/>
                <w:szCs w:val="22"/>
                <w:highlight w:val="none"/>
                <w:u w:val="none"/>
                <w:lang w:val="en-US" w:eastAsia="zh-CN"/>
              </w:rPr>
              <w:t>80</w:t>
            </w:r>
            <w:r>
              <w:rPr>
                <w:rFonts w:hint="eastAsia" w:ascii="宋体" w:hAnsi="宋体" w:eastAsia="宋体" w:cs="宋体"/>
                <w:b w:val="0"/>
                <w:bCs w:val="0"/>
                <w:i w:val="0"/>
                <w:iCs w:val="0"/>
                <w:color w:val="000000"/>
                <w:sz w:val="22"/>
                <w:szCs w:val="22"/>
                <w:highlight w:val="none"/>
                <w:u w:val="none"/>
              </w:rPr>
              <w:t>gn；帽侧部最大冲击加速度</w:t>
            </w:r>
            <w:r>
              <w:rPr>
                <w:rFonts w:hint="eastAsia" w:ascii="宋体" w:hAnsi="宋体" w:eastAsia="宋体" w:cs="宋体"/>
                <w:b w:val="0"/>
                <w:bCs w:val="0"/>
                <w:sz w:val="21"/>
                <w:szCs w:val="21"/>
                <w:highlight w:val="none"/>
              </w:rPr>
              <w:t>≤</w:t>
            </w:r>
            <w:r>
              <w:rPr>
                <w:rFonts w:hint="eastAsia" w:ascii="宋体" w:hAnsi="宋体" w:eastAsia="宋体" w:cs="宋体"/>
                <w:b w:val="0"/>
                <w:bCs w:val="0"/>
                <w:i w:val="0"/>
                <w:iCs w:val="0"/>
                <w:color w:val="000000"/>
                <w:sz w:val="22"/>
                <w:szCs w:val="22"/>
                <w:highlight w:val="none"/>
                <w:u w:val="none"/>
                <w:lang w:val="en-US" w:eastAsia="zh-CN"/>
              </w:rPr>
              <w:t>385</w:t>
            </w:r>
            <w:r>
              <w:rPr>
                <w:rFonts w:hint="eastAsia" w:ascii="宋体" w:hAnsi="宋体" w:eastAsia="宋体" w:cs="宋体"/>
                <w:b w:val="0"/>
                <w:bCs w:val="0"/>
                <w:i w:val="0"/>
                <w:iCs w:val="0"/>
                <w:color w:val="000000"/>
                <w:sz w:val="22"/>
                <w:szCs w:val="22"/>
                <w:highlight w:val="none"/>
                <w:u w:val="none"/>
              </w:rPr>
              <w:t>gn；帽后部最大冲击加速度</w:t>
            </w:r>
            <w:r>
              <w:rPr>
                <w:rFonts w:hint="eastAsia" w:ascii="宋体" w:hAnsi="宋体" w:eastAsia="宋体" w:cs="宋体"/>
                <w:b w:val="0"/>
                <w:bCs w:val="0"/>
                <w:sz w:val="21"/>
                <w:szCs w:val="21"/>
                <w:highlight w:val="none"/>
              </w:rPr>
              <w:t>≤</w:t>
            </w:r>
            <w:r>
              <w:rPr>
                <w:rFonts w:hint="eastAsia" w:ascii="宋体" w:hAnsi="宋体" w:eastAsia="宋体" w:cs="宋体"/>
                <w:b w:val="0"/>
                <w:bCs w:val="0"/>
                <w:i w:val="0"/>
                <w:iCs w:val="0"/>
                <w:color w:val="000000"/>
                <w:sz w:val="22"/>
                <w:szCs w:val="22"/>
                <w:highlight w:val="none"/>
                <w:u w:val="none"/>
                <w:lang w:val="en-US" w:eastAsia="zh-CN"/>
              </w:rPr>
              <w:t>370</w:t>
            </w:r>
            <w:r>
              <w:rPr>
                <w:rFonts w:hint="eastAsia" w:ascii="宋体" w:hAnsi="宋体" w:eastAsia="宋体" w:cs="宋体"/>
                <w:b w:val="0"/>
                <w:bCs w:val="0"/>
                <w:i w:val="0"/>
                <w:iCs w:val="0"/>
                <w:color w:val="000000"/>
                <w:sz w:val="22"/>
                <w:szCs w:val="22"/>
                <w:highlight w:val="none"/>
                <w:u w:val="none"/>
              </w:rPr>
              <w:t>gn。</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3.3耐穿透性能：经试验，钢锥不与头模建立电接触。</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3.4阻燃性能：下颌带损毁长度≤</w:t>
            </w:r>
            <w:r>
              <w:rPr>
                <w:rFonts w:hint="eastAsia" w:ascii="宋体" w:hAnsi="宋体" w:eastAsia="宋体" w:cs="宋体"/>
                <w:b w:val="0"/>
                <w:bCs w:val="0"/>
                <w:i w:val="0"/>
                <w:iCs w:val="0"/>
                <w:color w:val="000000"/>
                <w:sz w:val="22"/>
                <w:szCs w:val="22"/>
                <w:highlight w:val="none"/>
                <w:u w:val="none"/>
                <w:lang w:val="en-US" w:eastAsia="zh-CN"/>
              </w:rPr>
              <w:t>20</w:t>
            </w:r>
            <w:r>
              <w:rPr>
                <w:rFonts w:hint="eastAsia" w:ascii="宋体" w:hAnsi="宋体" w:eastAsia="宋体" w:cs="宋体"/>
                <w:b w:val="0"/>
                <w:bCs w:val="0"/>
                <w:i w:val="0"/>
                <w:iCs w:val="0"/>
                <w:color w:val="000000"/>
                <w:sz w:val="22"/>
                <w:szCs w:val="22"/>
                <w:highlight w:val="none"/>
                <w:u w:val="none"/>
              </w:rPr>
              <w:t>mm，续燃0s；反光带损毁长度≤</w:t>
            </w:r>
            <w:r>
              <w:rPr>
                <w:rFonts w:hint="eastAsia" w:ascii="宋体" w:hAnsi="宋体" w:eastAsia="宋体" w:cs="宋体"/>
                <w:b w:val="0"/>
                <w:bCs w:val="0"/>
                <w:i w:val="0"/>
                <w:iCs w:val="0"/>
                <w:color w:val="000000"/>
                <w:sz w:val="22"/>
                <w:szCs w:val="22"/>
                <w:highlight w:val="none"/>
                <w:u w:val="none"/>
                <w:lang w:val="en-US" w:eastAsia="zh-CN"/>
              </w:rPr>
              <w:t>30</w:t>
            </w:r>
            <w:r>
              <w:rPr>
                <w:rFonts w:hint="eastAsia" w:ascii="宋体" w:hAnsi="宋体" w:eastAsia="宋体" w:cs="宋体"/>
                <w:b w:val="0"/>
                <w:bCs w:val="0"/>
                <w:i w:val="0"/>
                <w:iCs w:val="0"/>
                <w:color w:val="000000"/>
                <w:sz w:val="22"/>
                <w:szCs w:val="22"/>
                <w:highlight w:val="none"/>
                <w:u w:val="none"/>
              </w:rPr>
              <w:t>mm，续燃0s；帽壳，续燃2s；试验后无熔融，滴落现象。</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3.5热稳定性能：经耐热试验后，帽壳未触及头模，且无明显变形。</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3.6电绝缘性能：泄漏电流≤0.6mA。</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3.7侧向刚性：帽壳最大变形≤</w:t>
            </w:r>
            <w:r>
              <w:rPr>
                <w:rFonts w:hint="eastAsia" w:ascii="宋体" w:hAnsi="宋体" w:eastAsia="宋体" w:cs="宋体"/>
                <w:b w:val="0"/>
                <w:bCs w:val="0"/>
                <w:i w:val="0"/>
                <w:iCs w:val="0"/>
                <w:color w:val="000000"/>
                <w:sz w:val="22"/>
                <w:szCs w:val="22"/>
                <w:highlight w:val="none"/>
                <w:u w:val="none"/>
                <w:lang w:val="en-US" w:eastAsia="zh-CN"/>
              </w:rPr>
              <w:t>9</w:t>
            </w:r>
            <w:r>
              <w:rPr>
                <w:rFonts w:hint="eastAsia" w:ascii="宋体" w:hAnsi="宋体" w:eastAsia="宋体" w:cs="宋体"/>
                <w:b w:val="0"/>
                <w:bCs w:val="0"/>
                <w:i w:val="0"/>
                <w:iCs w:val="0"/>
                <w:color w:val="000000"/>
                <w:sz w:val="22"/>
                <w:szCs w:val="22"/>
                <w:highlight w:val="none"/>
                <w:u w:val="none"/>
              </w:rPr>
              <w:t>mm；卸装后变形≤</w:t>
            </w:r>
            <w:r>
              <w:rPr>
                <w:rFonts w:hint="eastAsia" w:ascii="宋体" w:hAnsi="宋体" w:eastAsia="宋体" w:cs="宋体"/>
                <w:b w:val="0"/>
                <w:bCs w:val="0"/>
                <w:i w:val="0"/>
                <w:iCs w:val="0"/>
                <w:color w:val="000000"/>
                <w:sz w:val="22"/>
                <w:szCs w:val="22"/>
                <w:highlight w:val="none"/>
                <w:u w:val="none"/>
                <w:lang w:val="en-US" w:eastAsia="zh-CN"/>
              </w:rPr>
              <w:t>2</w:t>
            </w:r>
            <w:r>
              <w:rPr>
                <w:rFonts w:hint="eastAsia" w:ascii="宋体" w:hAnsi="宋体" w:eastAsia="宋体" w:cs="宋体"/>
                <w:b w:val="0"/>
                <w:bCs w:val="0"/>
                <w:i w:val="0"/>
                <w:iCs w:val="0"/>
                <w:color w:val="000000"/>
                <w:sz w:val="22"/>
                <w:szCs w:val="22"/>
                <w:highlight w:val="none"/>
                <w:u w:val="none"/>
              </w:rPr>
              <w:t>mm，试验后帽壳无碎片脱落。</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3.8下颏带抗拉强度：延伸长度≤</w:t>
            </w:r>
            <w:r>
              <w:rPr>
                <w:rFonts w:hint="eastAsia" w:ascii="宋体" w:hAnsi="宋体" w:eastAsia="宋体" w:cs="宋体"/>
                <w:b w:val="0"/>
                <w:bCs w:val="0"/>
                <w:i w:val="0"/>
                <w:iCs w:val="0"/>
                <w:color w:val="000000"/>
                <w:sz w:val="22"/>
                <w:szCs w:val="22"/>
                <w:highlight w:val="none"/>
                <w:u w:val="none"/>
                <w:lang w:val="en-US" w:eastAsia="zh-CN"/>
              </w:rPr>
              <w:t>20</w:t>
            </w:r>
            <w:r>
              <w:rPr>
                <w:rFonts w:hint="eastAsia" w:ascii="宋体" w:hAnsi="宋体" w:eastAsia="宋体" w:cs="宋体"/>
                <w:b w:val="0"/>
                <w:bCs w:val="0"/>
                <w:i w:val="0"/>
                <w:iCs w:val="0"/>
                <w:color w:val="000000"/>
                <w:sz w:val="22"/>
                <w:szCs w:val="22"/>
                <w:highlight w:val="none"/>
                <w:u w:val="none"/>
              </w:rPr>
              <w:t>mm，下颏带未出现断裂，滑脱。</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3.9金属部件的耐腐蚀性能：能保持表面光滑，无起层、氧化、剥落或其他肉眼可见的点蚀凹坑。</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4．其他要求</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4.1在盔体后沿下侧设头围调节旋钮，适应所有头围。</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 xml:space="preserve">4.2每个头盔配备一个配套的佩戴式防爆照明灯灯架。 </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4.3救援头盔质量＜900g。</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4.4头盔后部内侧包含“17式抢险救援头盔”的永久性标识。</w:t>
            </w:r>
          </w:p>
        </w:tc>
        <w:tc>
          <w:tcPr>
            <w:tcW w:w="67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43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15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消防员护膝、护肘</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70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70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4900</w:t>
            </w:r>
          </w:p>
        </w:tc>
        <w:tc>
          <w:tcPr>
            <w:tcW w:w="9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符合GB 24541-2009标准要求。日常训练和抢险救援等保护肘部、膝部时使用。耐摩擦性性能等级：≥1级</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耐切割性能等级：≥1级</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耐穿刺性能等级：≥1级；耐刺穿性：护肘≥160N、护膝≥2</w:t>
            </w:r>
            <w:r>
              <w:rPr>
                <w:rFonts w:hint="eastAsia" w:ascii="宋体" w:hAnsi="宋体" w:eastAsia="宋体" w:cs="宋体"/>
                <w:b w:val="0"/>
                <w:bCs w:val="0"/>
                <w:i w:val="0"/>
                <w:iCs w:val="0"/>
                <w:color w:val="000000"/>
                <w:sz w:val="22"/>
                <w:szCs w:val="22"/>
                <w:highlight w:val="none"/>
                <w:u w:val="none"/>
                <w:lang w:val="en-US" w:eastAsia="zh-CN"/>
              </w:rPr>
              <w:t>0</w:t>
            </w:r>
            <w:r>
              <w:rPr>
                <w:rFonts w:hint="eastAsia" w:ascii="宋体" w:hAnsi="宋体" w:eastAsia="宋体" w:cs="宋体"/>
                <w:b w:val="0"/>
                <w:bCs w:val="0"/>
                <w:i w:val="0"/>
                <w:iCs w:val="0"/>
                <w:color w:val="000000"/>
                <w:sz w:val="22"/>
                <w:szCs w:val="22"/>
                <w:highlight w:val="none"/>
                <w:u w:val="none"/>
              </w:rPr>
              <w:t>0N</w:t>
            </w:r>
          </w:p>
        </w:tc>
        <w:tc>
          <w:tcPr>
            <w:tcW w:w="67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43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16</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消防员抢险救援靴</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70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550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38500</w:t>
            </w:r>
          </w:p>
        </w:tc>
        <w:tc>
          <w:tcPr>
            <w:tcW w:w="9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1.符合XF633-2006《消防员抢险救援防护服装》标准，提供国家级权威检验机构出具的检测报告。</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2.款式和材质：中帮，主材为真皮；靴底带防刺穿层材质：合成橡胶一次成型；反光标志带安装在后跟处；靴头带防刺穿层可防止脚趾受到冲击力或压力伤害的头部加强部分。</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3.靴帮抗切割性能：经抗切割试验后，未被割穿；鞋帮抗刺穿性能：≥26</w:t>
            </w:r>
            <w:r>
              <w:rPr>
                <w:rFonts w:hint="eastAsia" w:ascii="宋体" w:hAnsi="宋体" w:eastAsia="宋体" w:cs="宋体"/>
                <w:b w:val="0"/>
                <w:bCs w:val="0"/>
                <w:i w:val="0"/>
                <w:iCs w:val="0"/>
                <w:color w:val="000000"/>
                <w:sz w:val="22"/>
                <w:szCs w:val="22"/>
                <w:highlight w:val="none"/>
                <w:u w:val="none"/>
                <w:lang w:val="en-US" w:eastAsia="zh-CN"/>
              </w:rPr>
              <w:t>0</w:t>
            </w:r>
            <w:r>
              <w:rPr>
                <w:rFonts w:hint="eastAsia" w:ascii="宋体" w:hAnsi="宋体" w:eastAsia="宋体" w:cs="宋体"/>
                <w:b w:val="0"/>
                <w:bCs w:val="0"/>
                <w:i w:val="0"/>
                <w:iCs w:val="0"/>
                <w:color w:val="000000"/>
                <w:sz w:val="22"/>
                <w:szCs w:val="22"/>
                <w:highlight w:val="none"/>
                <w:u w:val="none"/>
              </w:rPr>
              <w:t>N，鞋底抗刺穿性能：≥19</w:t>
            </w:r>
            <w:r>
              <w:rPr>
                <w:rFonts w:hint="eastAsia" w:ascii="宋体" w:hAnsi="宋体" w:eastAsia="宋体" w:cs="宋体"/>
                <w:b w:val="0"/>
                <w:bCs w:val="0"/>
                <w:i w:val="0"/>
                <w:iCs w:val="0"/>
                <w:color w:val="000000"/>
                <w:sz w:val="22"/>
                <w:szCs w:val="22"/>
                <w:highlight w:val="none"/>
                <w:u w:val="none"/>
                <w:lang w:val="en-US" w:eastAsia="zh-CN"/>
              </w:rPr>
              <w:t>00</w:t>
            </w:r>
            <w:r>
              <w:rPr>
                <w:rFonts w:hint="eastAsia" w:ascii="宋体" w:hAnsi="宋体" w:eastAsia="宋体" w:cs="宋体"/>
                <w:b w:val="0"/>
                <w:bCs w:val="0"/>
                <w:i w:val="0"/>
                <w:iCs w:val="0"/>
                <w:color w:val="000000"/>
                <w:sz w:val="22"/>
                <w:szCs w:val="22"/>
                <w:highlight w:val="none"/>
                <w:u w:val="none"/>
              </w:rPr>
              <w:t>N。</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4.防滑性能：始滑角≥15°。</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5.电绝缘性能：在5000V下不击穿且泄露电流≤3mA。</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6.阻燃性能：试验后其损毁长度不大于100mm;离火熄灭时间不大于2s，且不产生熔融、熔滴、剥离现象。</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7.热稳定性能：试验后靴上任何部件不产生融滴，所有硬质附件保持性完好。</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8.隔热性能：不大于22℃。</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9.防水渗透性能：浸水试验后，4H后靴内无水渗透</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10.靴帮拉链具有自动锁止功能；鞋带颜色为橘红（PANTONE 17-1464 TPX ）。</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11、整体质量≤1.9</w:t>
            </w:r>
            <w:r>
              <w:rPr>
                <w:rFonts w:hint="eastAsia" w:ascii="宋体" w:hAnsi="宋体" w:eastAsia="宋体" w:cs="宋体"/>
                <w:b w:val="0"/>
                <w:bCs w:val="0"/>
                <w:i w:val="0"/>
                <w:iCs w:val="0"/>
                <w:color w:val="000000"/>
                <w:sz w:val="22"/>
                <w:szCs w:val="22"/>
                <w:highlight w:val="none"/>
                <w:u w:val="none"/>
                <w:lang w:val="en-US" w:eastAsia="zh-CN"/>
              </w:rPr>
              <w:t>8</w:t>
            </w:r>
            <w:r>
              <w:rPr>
                <w:rFonts w:hint="eastAsia" w:ascii="宋体" w:hAnsi="宋体" w:eastAsia="宋体" w:cs="宋体"/>
                <w:b w:val="0"/>
                <w:bCs w:val="0"/>
                <w:i w:val="0"/>
                <w:iCs w:val="0"/>
                <w:color w:val="000000"/>
                <w:sz w:val="22"/>
                <w:szCs w:val="22"/>
                <w:highlight w:val="none"/>
                <w:u w:val="none"/>
              </w:rPr>
              <w:t>kg。</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12、产品具有清晰耐久标志（执行标准、型号、规格；生产厂的名称或商标；生产厂的识别编号、制造时间）。</w:t>
            </w:r>
          </w:p>
        </w:tc>
        <w:tc>
          <w:tcPr>
            <w:tcW w:w="67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43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17</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消防员抢险救援靴(冬款）</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70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580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40600</w:t>
            </w:r>
          </w:p>
        </w:tc>
        <w:tc>
          <w:tcPr>
            <w:tcW w:w="9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1.符合XF633-2006《消防员抢险救援防护服装》标准，提供国家级权威检验机构出具的检测报告。</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2.款式和材质：中帮，主材为真皮；靴底带防刺穿层材质：合成橡胶一次成型；反光标志带安装在后跟处；靴头带防刺穿层可防止脚趾受到冲击力或压力伤害的头部加强部分,靴内使用加绒内里。</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3.靴帮抗切割性能：经抗切割试验后，未被割穿；鞋帮抗刺穿性能：≥26</w:t>
            </w:r>
            <w:r>
              <w:rPr>
                <w:rFonts w:hint="eastAsia" w:ascii="宋体" w:hAnsi="宋体" w:eastAsia="宋体" w:cs="宋体"/>
                <w:b w:val="0"/>
                <w:bCs w:val="0"/>
                <w:i w:val="0"/>
                <w:iCs w:val="0"/>
                <w:color w:val="000000"/>
                <w:sz w:val="22"/>
                <w:szCs w:val="22"/>
                <w:highlight w:val="none"/>
                <w:u w:val="none"/>
                <w:lang w:val="en-US" w:eastAsia="zh-CN"/>
              </w:rPr>
              <w:t>0</w:t>
            </w:r>
            <w:r>
              <w:rPr>
                <w:rFonts w:hint="eastAsia" w:ascii="宋体" w:hAnsi="宋体" w:eastAsia="宋体" w:cs="宋体"/>
                <w:b w:val="0"/>
                <w:bCs w:val="0"/>
                <w:i w:val="0"/>
                <w:iCs w:val="0"/>
                <w:color w:val="000000"/>
                <w:sz w:val="22"/>
                <w:szCs w:val="22"/>
                <w:highlight w:val="none"/>
                <w:u w:val="none"/>
              </w:rPr>
              <w:t>N，鞋底抗刺穿性能：≥19</w:t>
            </w:r>
            <w:r>
              <w:rPr>
                <w:rFonts w:hint="eastAsia" w:ascii="宋体" w:hAnsi="宋体" w:eastAsia="宋体" w:cs="宋体"/>
                <w:b w:val="0"/>
                <w:bCs w:val="0"/>
                <w:i w:val="0"/>
                <w:iCs w:val="0"/>
                <w:color w:val="000000"/>
                <w:sz w:val="22"/>
                <w:szCs w:val="22"/>
                <w:highlight w:val="none"/>
                <w:u w:val="none"/>
                <w:lang w:val="en-US" w:eastAsia="zh-CN"/>
              </w:rPr>
              <w:t>00</w:t>
            </w:r>
            <w:r>
              <w:rPr>
                <w:rFonts w:hint="eastAsia" w:ascii="宋体" w:hAnsi="宋体" w:eastAsia="宋体" w:cs="宋体"/>
                <w:b w:val="0"/>
                <w:bCs w:val="0"/>
                <w:i w:val="0"/>
                <w:iCs w:val="0"/>
                <w:color w:val="000000"/>
                <w:sz w:val="22"/>
                <w:szCs w:val="22"/>
                <w:highlight w:val="none"/>
                <w:u w:val="none"/>
              </w:rPr>
              <w:t>N。</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4.防滑性能：始滑角≥15°。</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5.电绝缘性能：在5000V下不击穿且泄露电流≤3mA。</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6.阻燃性能：试验后其损毁长度不大于100mm;离火熄灭时间不大于2s，且不产生熔融、熔滴、剥离现象。</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7.热稳定性能：试验后靴上任何部件不产生融滴，所有硬质附件保持性完好。</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8.隔热性能：不大于22℃。</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9.防水渗透性能：浸水试验后，4H后靴内无水渗透</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10.靴帮拉链具有自动锁止功能；鞋带颜色为橘红（PANTONE 17-1464 TPX ）。</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11、整体质量≤1.9</w:t>
            </w:r>
            <w:r>
              <w:rPr>
                <w:rFonts w:hint="eastAsia" w:ascii="宋体" w:hAnsi="宋体" w:eastAsia="宋体" w:cs="宋体"/>
                <w:b w:val="0"/>
                <w:bCs w:val="0"/>
                <w:i w:val="0"/>
                <w:iCs w:val="0"/>
                <w:color w:val="000000"/>
                <w:sz w:val="22"/>
                <w:szCs w:val="22"/>
                <w:highlight w:val="none"/>
                <w:u w:val="none"/>
                <w:lang w:val="en-US" w:eastAsia="zh-CN"/>
              </w:rPr>
              <w:t>8</w:t>
            </w:r>
            <w:r>
              <w:rPr>
                <w:rFonts w:hint="eastAsia" w:ascii="宋体" w:hAnsi="宋体" w:eastAsia="宋体" w:cs="宋体"/>
                <w:b w:val="0"/>
                <w:bCs w:val="0"/>
                <w:i w:val="0"/>
                <w:iCs w:val="0"/>
                <w:color w:val="000000"/>
                <w:sz w:val="22"/>
                <w:szCs w:val="22"/>
                <w:highlight w:val="none"/>
                <w:u w:val="none"/>
              </w:rPr>
              <w:t>kg</w:t>
            </w:r>
            <w:r>
              <w:rPr>
                <w:rFonts w:hint="eastAsia" w:ascii="宋体" w:hAnsi="宋体" w:eastAsia="宋体" w:cs="宋体"/>
                <w:b w:val="0"/>
                <w:bCs w:val="0"/>
                <w:i w:val="0"/>
                <w:iCs w:val="0"/>
                <w:color w:val="000000"/>
                <w:sz w:val="22"/>
                <w:szCs w:val="22"/>
                <w:highlight w:val="none"/>
                <w:u w:val="none"/>
                <w:lang w:eastAsia="zh-CN"/>
              </w:rPr>
              <w:t>（</w:t>
            </w:r>
            <w:r>
              <w:rPr>
                <w:rFonts w:hint="eastAsia" w:ascii="宋体" w:hAnsi="宋体" w:eastAsia="宋体" w:cs="宋体"/>
                <w:b w:val="0"/>
                <w:bCs w:val="0"/>
                <w:i w:val="0"/>
                <w:iCs w:val="0"/>
                <w:color w:val="000000"/>
                <w:sz w:val="22"/>
                <w:szCs w:val="22"/>
                <w:highlight w:val="none"/>
                <w:u w:val="none"/>
                <w:lang w:val="en-US" w:eastAsia="zh-CN"/>
              </w:rPr>
              <w:t>不含绒内里</w:t>
            </w:r>
            <w:r>
              <w:rPr>
                <w:rFonts w:hint="eastAsia" w:ascii="宋体" w:hAnsi="宋体" w:eastAsia="宋体" w:cs="宋体"/>
                <w:b w:val="0"/>
                <w:bCs w:val="0"/>
                <w:i w:val="0"/>
                <w:iCs w:val="0"/>
                <w:color w:val="000000"/>
                <w:sz w:val="22"/>
                <w:szCs w:val="22"/>
                <w:highlight w:val="none"/>
                <w:u w:val="none"/>
                <w:lang w:eastAsia="zh-CN"/>
              </w:rPr>
              <w:t>）</w:t>
            </w:r>
            <w:r>
              <w:rPr>
                <w:rFonts w:hint="eastAsia" w:ascii="宋体" w:hAnsi="宋体" w:eastAsia="宋体" w:cs="宋体"/>
                <w:b w:val="0"/>
                <w:bCs w:val="0"/>
                <w:i w:val="0"/>
                <w:iCs w:val="0"/>
                <w:color w:val="000000"/>
                <w:sz w:val="22"/>
                <w:szCs w:val="22"/>
                <w:highlight w:val="none"/>
                <w:u w:val="none"/>
              </w:rPr>
              <w:t>。</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12、产品具有清晰耐久标志（执行标准、型号、规格；生产厂的名称或商标；生产厂的识别编号、制造时间）。</w:t>
            </w:r>
          </w:p>
        </w:tc>
        <w:tc>
          <w:tcPr>
            <w:tcW w:w="67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43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18</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佩戴式防爆照明灯</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70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300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21000</w:t>
            </w:r>
          </w:p>
        </w:tc>
        <w:tc>
          <w:tcPr>
            <w:tcW w:w="9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1.符合GB 30734―2014《消防员照明灯具》国家标准的技术要求。</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2.符合GB3836.1-2010《爆炸性环境第1部分：设备通用要求和GB3836.2-2010《爆炸性环境 第2部分：由隔爆外壳“d”保护的设备》的标准要求,隔爆型最高防爆等级，防爆标志：Ex ib ⅡCT4 Gb ，适用于各种易燃易爆场所安全工作。</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3.额定容量1900mAh，额定功率（LED）3W，连续放电时间 ≥4h（强光）/8h（工作光）/16h（频闪）</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4.外壳防护等级应满足GB/T4208-2008规定的IP66/IP68 的要求,同时需要满足灯具在1.5m深的水中能持续潜水1h。低温性能：温度﹣25℃±2℃，持续时间24h，高温性能：温度 50℃±2℃，</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5.强光照度≥650 Lx，弱光照度≥380 Lx。</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6.轻质合金精密加工而成，抗强力碰撞和冲击，耐高低温，防水防尘，可在各种恶劣环境及气候条件下使用。</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7.具有工作光、强光、频闪三种光设计，按动按钮可进行自由转换。尾部带红色信号灯。</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8.可以手持、帽配、携带腰间，装口袋都可以。</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9.具有低电警示和自动低电保护功能，当灯具在工作中出现电量不足会自动快速闪光15下，提示需要半个小时内充电，否则灯具会自动保护停止工作。</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国家消防质量监督检验中心的检测报告</w:t>
            </w:r>
          </w:p>
        </w:tc>
        <w:tc>
          <w:tcPr>
            <w:tcW w:w="67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43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19</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消防员隔热防护服</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10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1200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12000</w:t>
            </w:r>
          </w:p>
        </w:tc>
        <w:tc>
          <w:tcPr>
            <w:tcW w:w="9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1、符合XF634-2015《消防隔热防护服》标准要求；提供具有CMA标识的第三方检测机构出具的产品检测报告。</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2、主要适用于消防员在近火场或高温区进行灭火战斗时穿着使用，但不得进入火焰区，不得浸水和受化学物质污染。</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3、组成：包括隔热上衣、隔热裤、隔热头罩（带头盔）、隔热手套以及隔热脚套等。</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4、材质：由外层、隔热层、舒适层等多层织物缝制而成，可内置空气呼吸器。外层采用新型聚酰胺耐热纤维以特殊镀铝处理，衬里为天然纤维织物。</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5、阻燃性能：</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（1）损毁长度：径向：≤12mm，纬向：≤11mm，续燃时间 0ｓ，且无熔融、滴落现象；</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（2）断裂强力：径向：≥2900N、纬向：≥2700N；</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（3）撕破强力：径向：≥140N、纬向：≥180N；</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（4）抗辐射热渗透性能：内表温升达24℃的时间 ≥ 7</w:t>
            </w:r>
            <w:r>
              <w:rPr>
                <w:rFonts w:hint="eastAsia" w:ascii="宋体" w:hAnsi="宋体" w:eastAsia="宋体" w:cs="宋体"/>
                <w:b w:val="0"/>
                <w:bCs w:val="0"/>
                <w:i w:val="0"/>
                <w:iCs w:val="0"/>
                <w:color w:val="000000"/>
                <w:sz w:val="22"/>
                <w:szCs w:val="22"/>
                <w:highlight w:val="none"/>
                <w:u w:val="none"/>
                <w:lang w:val="en-US" w:eastAsia="zh-CN"/>
              </w:rPr>
              <w:t>0</w:t>
            </w:r>
            <w:r>
              <w:rPr>
                <w:rFonts w:hint="eastAsia" w:ascii="宋体" w:hAnsi="宋体" w:eastAsia="宋体" w:cs="宋体"/>
                <w:b w:val="0"/>
                <w:bCs w:val="0"/>
                <w:i w:val="0"/>
                <w:iCs w:val="0"/>
                <w:color w:val="000000"/>
                <w:sz w:val="22"/>
                <w:szCs w:val="22"/>
                <w:highlight w:val="none"/>
                <w:u w:val="none"/>
              </w:rPr>
              <w:t>s；</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（5）耐高温性能：经高温试验后，无碳化、熔融和滴落现象，视窗无明显变形和顺坏现象；</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（6）整套隔热服的质量（包括隔热头套、隔热手套以及隔热脚套）≤5kg。</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6、能防护1000℃的辐射热。</w:t>
            </w:r>
          </w:p>
        </w:tc>
        <w:tc>
          <w:tcPr>
            <w:tcW w:w="67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43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20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消防员避火防护服</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2</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4000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8000</w:t>
            </w:r>
          </w:p>
        </w:tc>
        <w:tc>
          <w:tcPr>
            <w:tcW w:w="9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1.符合XF（GA）634-2015《消防避火防护服》标准, 提供具有CMA标识的第三方检测机构出具的产品检测报告。是消防员短时间穿越火区或进入火焰区进行灭火战斗和抢险救援时穿着的防火服装。</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面料采用高科技军绿色碳纤维防火布，该防火布由碳纤维、凯夫拉等多种防火材料纺织而成，该高科技防火布以1300℃（2372）火焰喷烧3min，仍然不熔滴、不卷缩、不燃烧，具有良好的耐火、隔热安全等性能。制成的避火服有材质轻、柔软性佳、式样新颖，可水洗，阻燃防火性经久不变的优点。</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3.由防火外层、防水隔热层、玻纤防火层、防火内层、隔热内层、舒适层等多层织物缝制而成。</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4.服装包括头罩、硬质头盔、上衣、背带裤、手套、靴子等。</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5.头罩面屏由隔热、防火、防刮的高性能聚醚酰亚胺材质制成，头罩内置硬质安全盔，背部有呼吸内置袋，可与空气呼吸器配套使用；</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6.服装防护性能：</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（1）阻燃性能：损毁长度：径向≤33mm，纬向≤35mm，续燃时间 0s，且无熔融、滴落现象；</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（2）断裂强力经、纬向≥1280N;</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（3）撕破强力：经、纬向≥100N;</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（4）耐高温性能：隔热头罩经260℃高温5min后，无碳化、熔融和滴落现象，视窗无明显变形和顺坏现象。</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（5）火焰和辐射热防护性能：TPP值＞27cal/c㎡；</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（6）整套服装重量≤7.95公斤。</w:t>
            </w:r>
          </w:p>
        </w:tc>
        <w:tc>
          <w:tcPr>
            <w:tcW w:w="67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43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21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特级化学防护服</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2</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11500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23000</w:t>
            </w:r>
          </w:p>
        </w:tc>
        <w:tc>
          <w:tcPr>
            <w:tcW w:w="9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1.整体性能</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 xml:space="preserve">1.1符合XF770-2008、GB 24539-2021标准要求。 </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1.2全封闭式防化服，主要用于消防员在化学危险品、酸碱性物质的事故现场抢险救援时穿戴。</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1.3由大视野连体头罩、呼吸器背囊、防化手套、防化胶靴、密封拉链、超压排气系统等组成，与空气呼吸器配套使用。</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2.技术性能</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2.1整体气密性:≥20</w:t>
            </w:r>
            <w:r>
              <w:rPr>
                <w:rFonts w:hint="eastAsia" w:ascii="宋体" w:hAnsi="宋体" w:eastAsia="宋体" w:cs="宋体"/>
                <w:b w:val="0"/>
                <w:bCs w:val="0"/>
                <w:i w:val="0"/>
                <w:iCs w:val="0"/>
                <w:color w:val="000000"/>
                <w:sz w:val="22"/>
                <w:szCs w:val="22"/>
                <w:highlight w:val="none"/>
                <w:u w:val="none"/>
                <w:lang w:val="en-US" w:eastAsia="zh-CN"/>
              </w:rPr>
              <w:t>0</w:t>
            </w:r>
            <w:r>
              <w:rPr>
                <w:rFonts w:hint="eastAsia" w:ascii="宋体" w:hAnsi="宋体" w:eastAsia="宋体" w:cs="宋体"/>
                <w:b w:val="0"/>
                <w:bCs w:val="0"/>
                <w:i w:val="0"/>
                <w:iCs w:val="0"/>
                <w:color w:val="000000"/>
                <w:sz w:val="22"/>
                <w:szCs w:val="22"/>
                <w:highlight w:val="none"/>
                <w:u w:val="none"/>
              </w:rPr>
              <w:t>Pa；</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2.2黏附强力：≥0.8kN/m；</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2.3排气阀气密性≥3</w:t>
            </w:r>
            <w:r>
              <w:rPr>
                <w:rFonts w:hint="eastAsia" w:ascii="宋体" w:hAnsi="宋体" w:eastAsia="宋体" w:cs="宋体"/>
                <w:b w:val="0"/>
                <w:bCs w:val="0"/>
                <w:i w:val="0"/>
                <w:iCs w:val="0"/>
                <w:color w:val="000000"/>
                <w:sz w:val="22"/>
                <w:szCs w:val="22"/>
                <w:highlight w:val="none"/>
                <w:u w:val="none"/>
                <w:lang w:val="en-US" w:eastAsia="zh-CN"/>
              </w:rPr>
              <w:t>0</w:t>
            </w:r>
            <w:r>
              <w:rPr>
                <w:rFonts w:hint="eastAsia" w:ascii="宋体" w:hAnsi="宋体" w:eastAsia="宋体" w:cs="宋体"/>
                <w:b w:val="0"/>
                <w:bCs w:val="0"/>
                <w:i w:val="0"/>
                <w:iCs w:val="0"/>
                <w:color w:val="000000"/>
                <w:sz w:val="22"/>
                <w:szCs w:val="22"/>
                <w:highlight w:val="none"/>
                <w:u w:val="none"/>
              </w:rPr>
              <w:t>s；</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2.4排气阀通气阻力：</w:t>
            </w:r>
            <w:r>
              <w:rPr>
                <w:rFonts w:hint="eastAsia" w:ascii="宋体" w:hAnsi="宋体" w:eastAsia="宋体" w:cs="宋体"/>
                <w:b w:val="0"/>
                <w:bCs w:val="0"/>
                <w:i w:val="0"/>
                <w:iCs w:val="0"/>
                <w:color w:val="000000"/>
                <w:sz w:val="22"/>
                <w:szCs w:val="22"/>
                <w:highlight w:val="none"/>
                <w:u w:val="none"/>
                <w:lang w:val="en-US" w:eastAsia="zh-CN"/>
              </w:rPr>
              <w:t>78</w:t>
            </w:r>
            <w:r>
              <w:rPr>
                <w:rFonts w:hint="eastAsia" w:eastAsia="宋体" w:cs="宋体"/>
                <w:b w:val="0"/>
                <w:bCs w:val="0"/>
                <w:sz w:val="21"/>
                <w:szCs w:val="21"/>
                <w:highlight w:val="none"/>
                <w:lang w:val="en-US" w:eastAsia="zh-CN"/>
              </w:rPr>
              <w:t>～</w:t>
            </w:r>
            <w:r>
              <w:rPr>
                <w:rFonts w:hint="eastAsia" w:ascii="宋体" w:hAnsi="宋体" w:eastAsia="宋体" w:cs="宋体"/>
                <w:b w:val="0"/>
                <w:bCs w:val="0"/>
                <w:i w:val="0"/>
                <w:iCs w:val="0"/>
                <w:color w:val="000000"/>
                <w:sz w:val="22"/>
                <w:szCs w:val="22"/>
                <w:highlight w:val="none"/>
                <w:u w:val="none"/>
                <w:lang w:val="en-US" w:eastAsia="zh-CN"/>
              </w:rPr>
              <w:t xml:space="preserve">118 </w:t>
            </w:r>
            <w:r>
              <w:rPr>
                <w:rFonts w:hint="eastAsia" w:ascii="宋体" w:hAnsi="宋体" w:eastAsia="宋体" w:cs="宋体"/>
                <w:b w:val="0"/>
                <w:bCs w:val="0"/>
                <w:i w:val="0"/>
                <w:iCs w:val="0"/>
                <w:color w:val="000000"/>
                <w:sz w:val="22"/>
                <w:szCs w:val="22"/>
                <w:highlight w:val="none"/>
                <w:u w:val="none"/>
              </w:rPr>
              <w:t>Pa；</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2.5拉伸强度：经向≥25kN/m、纬向≥19kN/m；</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2.6撕裂强力：经向≥17</w:t>
            </w:r>
            <w:r>
              <w:rPr>
                <w:rFonts w:hint="eastAsia" w:ascii="宋体" w:hAnsi="宋体" w:eastAsia="宋体" w:cs="宋体"/>
                <w:b w:val="0"/>
                <w:bCs w:val="0"/>
                <w:i w:val="0"/>
                <w:iCs w:val="0"/>
                <w:color w:val="000000"/>
                <w:sz w:val="22"/>
                <w:szCs w:val="22"/>
                <w:highlight w:val="none"/>
                <w:u w:val="none"/>
                <w:lang w:val="en-US" w:eastAsia="zh-CN"/>
              </w:rPr>
              <w:t>0</w:t>
            </w:r>
            <w:r>
              <w:rPr>
                <w:rFonts w:hint="eastAsia" w:ascii="宋体" w:hAnsi="宋体" w:eastAsia="宋体" w:cs="宋体"/>
                <w:b w:val="0"/>
                <w:bCs w:val="0"/>
                <w:i w:val="0"/>
                <w:iCs w:val="0"/>
                <w:color w:val="000000"/>
                <w:sz w:val="22"/>
                <w:szCs w:val="22"/>
                <w:highlight w:val="none"/>
                <w:u w:val="none"/>
              </w:rPr>
              <w:t>N、纬向≥15</w:t>
            </w:r>
            <w:r>
              <w:rPr>
                <w:rFonts w:hint="eastAsia" w:ascii="宋体" w:hAnsi="宋体" w:eastAsia="宋体" w:cs="宋体"/>
                <w:b w:val="0"/>
                <w:bCs w:val="0"/>
                <w:i w:val="0"/>
                <w:iCs w:val="0"/>
                <w:color w:val="000000"/>
                <w:sz w:val="22"/>
                <w:szCs w:val="22"/>
                <w:highlight w:val="none"/>
                <w:u w:val="none"/>
                <w:lang w:val="en-US" w:eastAsia="zh-CN"/>
              </w:rPr>
              <w:t>0</w:t>
            </w:r>
            <w:r>
              <w:rPr>
                <w:rFonts w:hint="eastAsia" w:ascii="宋体" w:hAnsi="宋体" w:eastAsia="宋体" w:cs="宋体"/>
                <w:b w:val="0"/>
                <w:bCs w:val="0"/>
                <w:i w:val="0"/>
                <w:iCs w:val="0"/>
                <w:color w:val="000000"/>
                <w:sz w:val="22"/>
                <w:szCs w:val="22"/>
                <w:highlight w:val="none"/>
                <w:u w:val="none"/>
              </w:rPr>
              <w:t>N；</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2.7耐热老化性能：125℃、24h后不粘、不脆；</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2.8阻燃性能：有焰燃烧时间0s、无焰燃烧时间:0s；损毁长度≤7.5cm；</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2.9接缝强力：≥340N；</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2.11耐寒性能：-25℃、5 min后，无裂纹；</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2.12耐刺穿力（手套）：≥30N；</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2.13灵巧性能（手套）：5级；</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2.14靴底抗刺穿性能：左≥11</w:t>
            </w:r>
            <w:r>
              <w:rPr>
                <w:rFonts w:hint="eastAsia" w:ascii="宋体" w:hAnsi="宋体" w:eastAsia="宋体" w:cs="宋体"/>
                <w:b w:val="0"/>
                <w:bCs w:val="0"/>
                <w:i w:val="0"/>
                <w:iCs w:val="0"/>
                <w:color w:val="000000"/>
                <w:sz w:val="22"/>
                <w:szCs w:val="22"/>
                <w:highlight w:val="none"/>
                <w:u w:val="none"/>
                <w:lang w:val="en-US" w:eastAsia="zh-CN"/>
              </w:rPr>
              <w:t>00</w:t>
            </w:r>
            <w:r>
              <w:rPr>
                <w:rFonts w:hint="eastAsia" w:ascii="宋体" w:hAnsi="宋体" w:eastAsia="宋体" w:cs="宋体"/>
                <w:b w:val="0"/>
                <w:bCs w:val="0"/>
                <w:i w:val="0"/>
                <w:iCs w:val="0"/>
                <w:color w:val="000000"/>
                <w:sz w:val="22"/>
                <w:szCs w:val="22"/>
                <w:highlight w:val="none"/>
                <w:u w:val="none"/>
              </w:rPr>
              <w:t>N、右≥110</w:t>
            </w:r>
            <w:r>
              <w:rPr>
                <w:rFonts w:hint="eastAsia" w:ascii="宋体" w:hAnsi="宋体" w:eastAsia="宋体" w:cs="宋体"/>
                <w:b w:val="0"/>
                <w:bCs w:val="0"/>
                <w:i w:val="0"/>
                <w:iCs w:val="0"/>
                <w:color w:val="000000"/>
                <w:sz w:val="22"/>
                <w:szCs w:val="22"/>
                <w:highlight w:val="none"/>
                <w:u w:val="none"/>
                <w:lang w:val="en-US" w:eastAsia="zh-CN"/>
              </w:rPr>
              <w:t>0</w:t>
            </w:r>
            <w:r>
              <w:rPr>
                <w:rFonts w:hint="eastAsia" w:ascii="宋体" w:hAnsi="宋体" w:eastAsia="宋体" w:cs="宋体"/>
                <w:b w:val="0"/>
                <w:bCs w:val="0"/>
                <w:i w:val="0"/>
                <w:iCs w:val="0"/>
                <w:color w:val="000000"/>
                <w:sz w:val="22"/>
                <w:szCs w:val="22"/>
                <w:highlight w:val="none"/>
                <w:u w:val="none"/>
              </w:rPr>
              <w:t>N；</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2.15抗切割性能：靴面经抗切割实验后，未被割穿；</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2.16电绝缘性能：击穿电压不小于5000V，泄露电流左≤0.1mA、右≤0.1mA；</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2.17防滑性能：始滑角左≥23°、右≥24°；</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2.18质量：≤6.</w:t>
            </w:r>
            <w:r>
              <w:rPr>
                <w:rFonts w:hint="eastAsia" w:ascii="宋体" w:hAnsi="宋体" w:eastAsia="宋体" w:cs="宋体"/>
                <w:b w:val="0"/>
                <w:bCs w:val="0"/>
                <w:i w:val="0"/>
                <w:iCs w:val="0"/>
                <w:color w:val="000000"/>
                <w:sz w:val="22"/>
                <w:szCs w:val="22"/>
                <w:highlight w:val="none"/>
                <w:u w:val="none"/>
                <w:lang w:val="en-US" w:eastAsia="zh-CN"/>
              </w:rPr>
              <w:t>5</w:t>
            </w:r>
            <w:r>
              <w:rPr>
                <w:rFonts w:hint="eastAsia" w:ascii="宋体" w:hAnsi="宋体" w:eastAsia="宋体" w:cs="宋体"/>
                <w:b w:val="0"/>
                <w:bCs w:val="0"/>
                <w:i w:val="0"/>
                <w:iCs w:val="0"/>
                <w:color w:val="000000"/>
                <w:sz w:val="22"/>
                <w:szCs w:val="22"/>
                <w:highlight w:val="none"/>
                <w:u w:val="none"/>
              </w:rPr>
              <w:t>kg；</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2.19防砸性能：耐压力≥15mm,冲击：≥19mm；</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2.20大视窗的连体头罩：面罩材料有防雾措施；</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2.21抗化学品渗透性能：96%硫酸＞60分钟，30%NaoH(氢氧化钠)＞60分钟。</w:t>
            </w:r>
          </w:p>
        </w:tc>
        <w:tc>
          <w:tcPr>
            <w:tcW w:w="67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43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22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一级化学防护服</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4</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3300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13200</w:t>
            </w:r>
          </w:p>
        </w:tc>
        <w:tc>
          <w:tcPr>
            <w:tcW w:w="9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1、符合XF（GA）770—2008《消防员化学防护服装》标准要求。提供具有CNAS标识的第三方检测机构出具的产品检测报告。</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2、主要适用于消防员在化学危险品、腐蚀性物质、有毒气体的事故现场抢险救援时穿的密封防护服。</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3、全套服装采用PVC双面涂复织物材料制作，有极强的防酸和防碱性能。可以有效的抗御芳烃、卤代烃、酸、植物油、动物油的危害。</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4、全套服装为特殊工艺缝制，双面热溶胶式连接，无明显接缝，拉锁粘合，完全密封。可内置空气呼吸器和无线通信系统。</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4、防护性能：</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（1）防化服整体气密性能：（1650Pa+50Pa）6 min压降 ≤ 170Pa；超压排气阀气密性≥40s；超压排气阀通气阻力：</w:t>
            </w:r>
            <w:r>
              <w:rPr>
                <w:rFonts w:hint="eastAsia" w:ascii="宋体" w:hAnsi="宋体" w:eastAsia="宋体" w:cs="宋体"/>
                <w:b w:val="0"/>
                <w:bCs w:val="0"/>
                <w:i w:val="0"/>
                <w:iCs w:val="0"/>
                <w:color w:val="000000"/>
                <w:sz w:val="22"/>
                <w:szCs w:val="22"/>
                <w:highlight w:val="none"/>
                <w:u w:val="none"/>
                <w:lang w:val="en-US" w:eastAsia="zh-CN"/>
              </w:rPr>
              <w:t>78</w:t>
            </w:r>
            <w:r>
              <w:rPr>
                <w:rFonts w:hint="eastAsia" w:eastAsia="宋体" w:cs="宋体"/>
                <w:b w:val="0"/>
                <w:bCs w:val="0"/>
                <w:sz w:val="21"/>
                <w:szCs w:val="21"/>
                <w:highlight w:val="none"/>
                <w:lang w:val="en-US" w:eastAsia="zh-CN"/>
              </w:rPr>
              <w:t>～</w:t>
            </w:r>
            <w:r>
              <w:rPr>
                <w:rFonts w:hint="eastAsia" w:ascii="宋体" w:hAnsi="宋体" w:eastAsia="宋体" w:cs="宋体"/>
                <w:b w:val="0"/>
                <w:bCs w:val="0"/>
                <w:i w:val="0"/>
                <w:iCs w:val="0"/>
                <w:color w:val="000000"/>
                <w:sz w:val="22"/>
                <w:szCs w:val="22"/>
                <w:highlight w:val="none"/>
                <w:u w:val="none"/>
                <w:lang w:val="en-US" w:eastAsia="zh-CN"/>
              </w:rPr>
              <w:t>118</w:t>
            </w:r>
            <w:r>
              <w:rPr>
                <w:rFonts w:hint="eastAsia" w:ascii="宋体" w:hAnsi="宋体" w:eastAsia="宋体" w:cs="宋体"/>
                <w:b w:val="0"/>
                <w:bCs w:val="0"/>
                <w:i w:val="0"/>
                <w:iCs w:val="0"/>
                <w:color w:val="000000"/>
                <w:sz w:val="22"/>
                <w:szCs w:val="22"/>
                <w:highlight w:val="none"/>
                <w:u w:val="none"/>
              </w:rPr>
              <w:t>Pa；</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（2）通风系统分配阀：定量供气量：4.8L/ min、手控最大供气量：≥50L/ min；</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（3）阻燃性能：有焰燃烧时间≤7s，无焰燃烧时间≤3s，损毁长度≤5cm，无熔融滴落现象；</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（4）拉伸强度经向≥16KN/m；纬向≥15KN/m；</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（5）抗冲击力：≥15mm；接缝强力：≥640N；贴条粘附强度： ≥1.40kn／m。</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（6）防护手套耐穿刺力：≥33N；</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（7）防护靴底抗穿刺性能 ≥1150N、防滑性能：始滑角 ≥ 21.0°；耐电压 ≥5000V、侵水2h无渗透;</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（8）耐热老化性能：125℃x24h 不粘、不脆;耐寒-25℃×5min 折叠180℃，无裂纹；重量：≤6.5kg。</w:t>
            </w:r>
          </w:p>
        </w:tc>
        <w:tc>
          <w:tcPr>
            <w:tcW w:w="67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43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23</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化学防护手套</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20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70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1400</w:t>
            </w:r>
          </w:p>
        </w:tc>
        <w:tc>
          <w:tcPr>
            <w:tcW w:w="9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防化手套作为一般个人防护用品，主要是用于人员在接触化学品溶剂时对手部的有效防护。酸、消毒剂、碳氢化合物、溶剂、油类、脂类和醋酸酯具有不同的化学特性.防化手套材质采用进口强力耐溶剂耐腐蚀型的PU特种合成树脂，可使用于甲苯、二甲苯、丙酮、丁酮等强溶剂作业环境。</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耐刺穿：≥22N</w:t>
            </w:r>
          </w:p>
        </w:tc>
        <w:tc>
          <w:tcPr>
            <w:tcW w:w="67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43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24</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电绝缘装具</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2</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1800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3600</w:t>
            </w:r>
          </w:p>
        </w:tc>
        <w:tc>
          <w:tcPr>
            <w:tcW w:w="9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1.整体性能</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1.1符合DL/T  1125-2009《10vK带电作业用屏蔽服装》标准要求。</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1.2本产品是消防员在额定电压为10KV及以下带电类火灾事故现场进行抢险救援时使用的防护服装。绝缘靴符合GB12011-2009《足部电绝缘鞋》标准要求，绝缘手套符合GB17622-2008《带电作业用绝缘手套》标准要求。</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 xml:space="preserve">2.结构 </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2.1电绝缘服由三层结构复合制成，外层和里层为阻燃橡胶布、中间层为高分子绝缘膜。电绝缘装具包含电绝缘服、绝缘靴、绝缘手套组成。</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2.2服装表面无污点、气泡、开胶及破损现象。</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2.3电绝缘手套为经特殊处理天然橡胶制成，质地柔软，采用五指设计。</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2.4电绝缘靴采用高压橡胶制成。</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3.技术性能</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1.电性能 (泄漏电流)：电绝缘靴左、右 ≤0.3mA；</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2.电气性能 (泄漏电流) ：绝缘手套 ≤</w:t>
            </w:r>
            <w:r>
              <w:rPr>
                <w:rFonts w:hint="eastAsia" w:ascii="宋体" w:hAnsi="宋体" w:eastAsia="宋体" w:cs="宋体"/>
                <w:b w:val="0"/>
                <w:bCs w:val="0"/>
                <w:i w:val="0"/>
                <w:iCs w:val="0"/>
                <w:color w:val="000000"/>
                <w:sz w:val="22"/>
                <w:szCs w:val="22"/>
                <w:highlight w:val="none"/>
                <w:u w:val="none"/>
                <w:lang w:val="en-US" w:eastAsia="zh-CN"/>
              </w:rPr>
              <w:t>4.0</w:t>
            </w:r>
            <w:r>
              <w:rPr>
                <w:rFonts w:hint="eastAsia" w:ascii="宋体" w:hAnsi="宋体" w:eastAsia="宋体" w:cs="宋体"/>
                <w:b w:val="0"/>
                <w:bCs w:val="0"/>
                <w:i w:val="0"/>
                <w:iCs w:val="0"/>
                <w:color w:val="000000"/>
                <w:sz w:val="22"/>
                <w:szCs w:val="22"/>
                <w:highlight w:val="none"/>
                <w:u w:val="none"/>
              </w:rPr>
              <w:t xml:space="preserve"> mA</w:t>
            </w:r>
            <w:r>
              <w:rPr>
                <w:rFonts w:hint="eastAsia" w:ascii="宋体" w:hAnsi="宋体" w:eastAsia="宋体" w:cs="宋体"/>
                <w:b w:val="0"/>
                <w:bCs w:val="0"/>
                <w:i w:val="0"/>
                <w:iCs w:val="0"/>
                <w:color w:val="000000"/>
                <w:sz w:val="22"/>
                <w:szCs w:val="22"/>
                <w:highlight w:val="none"/>
                <w:u w:val="none"/>
                <w:lang w:eastAsia="zh-CN"/>
              </w:rPr>
              <w:t>，</w:t>
            </w:r>
            <w:r>
              <w:rPr>
                <w:rFonts w:hint="eastAsia" w:ascii="宋体" w:hAnsi="宋体" w:eastAsia="宋体" w:cs="宋体"/>
                <w:b w:val="0"/>
                <w:bCs w:val="0"/>
                <w:i w:val="0"/>
                <w:iCs w:val="0"/>
                <w:color w:val="000000"/>
                <w:sz w:val="22"/>
                <w:szCs w:val="22"/>
                <w:highlight w:val="none"/>
                <w:u w:val="none"/>
              </w:rPr>
              <w:t>未被击穿；</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3.表层拉伸强度 ＞9MPa，最低平均值＞90%</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4. 表面抗撕裂：拉断力平均值＞150N，最低平均值＞90%</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5. 表面抗机械刺穿：抗刺穿平均值＞15N，最低平均值＞90%</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6.电气性能 (整衣层向验证电压试验) 10KV</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7.抗机械刺穿强度：≥24N/mm。</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8.外底耐折性：连续屈挠 30000 次，切口增长≤</w:t>
            </w:r>
            <w:r>
              <w:rPr>
                <w:rFonts w:hint="eastAsia" w:ascii="宋体" w:hAnsi="宋体" w:eastAsia="宋体" w:cs="宋体"/>
                <w:b w:val="0"/>
                <w:bCs w:val="0"/>
                <w:i w:val="0"/>
                <w:iCs w:val="0"/>
                <w:color w:val="000000"/>
                <w:sz w:val="22"/>
                <w:szCs w:val="22"/>
                <w:highlight w:val="none"/>
                <w:u w:val="none"/>
                <w:lang w:val="en-US" w:eastAsia="zh-CN"/>
              </w:rPr>
              <w:t>1.0</w:t>
            </w:r>
            <w:r>
              <w:rPr>
                <w:rFonts w:hint="eastAsia" w:ascii="宋体" w:hAnsi="宋体" w:eastAsia="宋体" w:cs="宋体"/>
                <w:b w:val="0"/>
                <w:bCs w:val="0"/>
                <w:i w:val="0"/>
                <w:iCs w:val="0"/>
                <w:color w:val="000000"/>
                <w:sz w:val="22"/>
                <w:szCs w:val="22"/>
                <w:highlight w:val="none"/>
                <w:u w:val="none"/>
              </w:rPr>
              <w:t>mm。</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9.阻燃性能：续燃时间 0，毁损长度＜150</w:t>
            </w:r>
          </w:p>
        </w:tc>
        <w:tc>
          <w:tcPr>
            <w:tcW w:w="67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43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25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防静电服</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300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10500</w:t>
            </w:r>
          </w:p>
        </w:tc>
        <w:tc>
          <w:tcPr>
            <w:tcW w:w="9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1.整体性能</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1.1本产品符合GB12014-2009《防静电服》标准要求，用于易燃易爆场所消防作业，具有国家劳动保护用品质量监督检验中心的检验报告。</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1.2由防静电防尘面料(俗称导电绸)，采用专用涤纶长丝与高性能永久性导电纤维经特殊工艺编造而成，具有优良持久的防静电防尘功能，能有效释放人体静电荷。</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1.3上下分体式结构，上衣前胸粘贴有反光带。</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2.技术性能</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2.1甲醛：未检出。</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2.2PH值：</w:t>
            </w:r>
            <w:r>
              <w:rPr>
                <w:rFonts w:hint="eastAsia" w:ascii="宋体" w:hAnsi="宋体" w:eastAsia="宋体" w:cs="宋体"/>
                <w:b w:val="0"/>
                <w:bCs w:val="0"/>
                <w:sz w:val="21"/>
                <w:szCs w:val="21"/>
                <w:highlight w:val="none"/>
              </w:rPr>
              <w:t>4.</w:t>
            </w:r>
            <w:r>
              <w:rPr>
                <w:rFonts w:hint="eastAsia" w:ascii="宋体" w:hAnsi="宋体" w:eastAsia="宋体" w:cs="宋体"/>
                <w:b w:val="0"/>
                <w:bCs w:val="0"/>
                <w:sz w:val="21"/>
                <w:szCs w:val="21"/>
                <w:highlight w:val="none"/>
                <w:lang w:val="en-US" w:eastAsia="zh-CN"/>
              </w:rPr>
              <w:t>0～9.0。</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2.3带点电荷量：0.</w:t>
            </w:r>
            <w:r>
              <w:rPr>
                <w:rFonts w:hint="eastAsia" w:ascii="宋体" w:hAnsi="宋体" w:eastAsia="宋体" w:cs="宋体"/>
                <w:b w:val="0"/>
                <w:bCs w:val="0"/>
                <w:i w:val="0"/>
                <w:iCs w:val="0"/>
                <w:color w:val="000000"/>
                <w:sz w:val="22"/>
                <w:szCs w:val="22"/>
                <w:highlight w:val="none"/>
                <w:u w:val="none"/>
                <w:lang w:val="en-US" w:eastAsia="zh-CN"/>
              </w:rPr>
              <w:t>2～0.6</w:t>
            </w:r>
            <w:r>
              <w:rPr>
                <w:rFonts w:hint="eastAsia" w:ascii="宋体" w:hAnsi="宋体" w:eastAsia="宋体" w:cs="宋体"/>
                <w:b w:val="0"/>
                <w:bCs w:val="0"/>
                <w:i w:val="0"/>
                <w:iCs w:val="0"/>
                <w:color w:val="000000"/>
                <w:sz w:val="22"/>
                <w:szCs w:val="22"/>
                <w:highlight w:val="none"/>
                <w:u w:val="none"/>
              </w:rPr>
              <w:t>μC/件。</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2.4透气率：≥18</w:t>
            </w:r>
            <w:r>
              <w:rPr>
                <w:rFonts w:hint="eastAsia" w:ascii="宋体" w:hAnsi="宋体" w:eastAsia="宋体" w:cs="宋体"/>
                <w:b w:val="0"/>
                <w:bCs w:val="0"/>
                <w:i w:val="0"/>
                <w:iCs w:val="0"/>
                <w:color w:val="000000"/>
                <w:sz w:val="22"/>
                <w:szCs w:val="22"/>
                <w:highlight w:val="none"/>
                <w:u w:val="none"/>
                <w:lang w:val="en-US" w:eastAsia="zh-CN"/>
              </w:rPr>
              <w:t>0</w:t>
            </w:r>
            <w:r>
              <w:rPr>
                <w:rFonts w:hint="eastAsia" w:ascii="宋体" w:hAnsi="宋体" w:eastAsia="宋体" w:cs="宋体"/>
                <w:b w:val="0"/>
                <w:bCs w:val="0"/>
                <w:i w:val="0"/>
                <w:iCs w:val="0"/>
                <w:color w:val="000000"/>
                <w:sz w:val="22"/>
                <w:szCs w:val="22"/>
                <w:highlight w:val="none"/>
                <w:u w:val="none"/>
              </w:rPr>
              <w:t>mm/s。</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2.5色牢度：4-5级。</w:t>
            </w:r>
          </w:p>
        </w:tc>
        <w:tc>
          <w:tcPr>
            <w:tcW w:w="67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43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26</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移动供气源</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1</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17000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17000</w:t>
            </w:r>
          </w:p>
        </w:tc>
        <w:tc>
          <w:tcPr>
            <w:tcW w:w="9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1.1装具的构造</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推车式长管空气呼吸器由不锈钢手推小车、气瓶总成、高压胶管总成、减压阀块、报警器、长管导气管、Y型接头、腰接阀、供气阀、全面罩组成。</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1.2使用范围</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长管空气呼吸器适用于进入有毒有害气体、蒸气、粉尘、烟雾以及狭窄的工作区域如坑道、管道、深井和长时间作业等场所。</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本装具具有操作简单，使用方便、供气量大、呼吸舒畅、视野开阔、使用时间长、安全可靠等特点。</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2.2产品型号、性能指标</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2.2.1气瓶：气瓶材质：碳纤维复合气瓶</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气瓶工作压力30MPa</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单瓶容积</w:t>
            </w:r>
            <w:r>
              <w:rPr>
                <w:rFonts w:hint="eastAsia" w:ascii="宋体" w:hAnsi="宋体" w:eastAsia="宋体" w:cs="宋体"/>
                <w:b w:val="0"/>
                <w:bCs w:val="0"/>
                <w:i w:val="0"/>
                <w:iCs w:val="0"/>
                <w:color w:val="000000"/>
                <w:sz w:val="22"/>
                <w:szCs w:val="22"/>
                <w:highlight w:val="none"/>
                <w:u w:val="none"/>
                <w:lang w:val="en-US" w:eastAsia="zh-CN"/>
              </w:rPr>
              <w:t>9</w:t>
            </w:r>
            <w:r>
              <w:rPr>
                <w:rFonts w:hint="eastAsia" w:ascii="宋体" w:hAnsi="宋体" w:eastAsia="宋体" w:cs="宋体"/>
                <w:b w:val="0"/>
                <w:bCs w:val="0"/>
                <w:i w:val="0"/>
                <w:iCs w:val="0"/>
                <w:color w:val="000000"/>
                <w:sz w:val="22"/>
                <w:szCs w:val="22"/>
                <w:highlight w:val="none"/>
                <w:u w:val="none"/>
              </w:rPr>
              <w:t>L</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2.2.2：报警器：报警压力4-6MPa</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报警发声声级≥90dB</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2.2.3整机</w:t>
            </w:r>
            <w:r>
              <w:rPr>
                <w:rFonts w:hint="eastAsia" w:ascii="宋体" w:hAnsi="宋体" w:eastAsia="宋体" w:cs="宋体"/>
                <w:b w:val="0"/>
                <w:bCs w:val="0"/>
                <w:i w:val="0"/>
                <w:iCs w:val="0"/>
                <w:color w:val="000000"/>
                <w:sz w:val="22"/>
                <w:szCs w:val="22"/>
                <w:highlight w:val="none"/>
                <w:u w:val="none"/>
              </w:rPr>
              <w:tab/>
            </w:r>
            <w:r>
              <w:rPr>
                <w:rFonts w:hint="eastAsia" w:ascii="宋体" w:hAnsi="宋体" w:eastAsia="宋体" w:cs="宋体"/>
                <w:b w:val="0"/>
                <w:bCs w:val="0"/>
                <w:i w:val="0"/>
                <w:iCs w:val="0"/>
                <w:color w:val="000000"/>
                <w:sz w:val="22"/>
                <w:szCs w:val="22"/>
                <w:highlight w:val="none"/>
                <w:u w:val="none"/>
              </w:rPr>
              <w:t>最大呼气阻力≤1000Pa</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ab/>
            </w:r>
            <w:r>
              <w:rPr>
                <w:rFonts w:hint="eastAsia" w:ascii="宋体" w:hAnsi="宋体" w:eastAsia="宋体" w:cs="宋体"/>
                <w:b w:val="0"/>
                <w:bCs w:val="0"/>
                <w:i w:val="0"/>
                <w:iCs w:val="0"/>
                <w:color w:val="000000"/>
                <w:sz w:val="22"/>
                <w:szCs w:val="22"/>
                <w:highlight w:val="none"/>
                <w:u w:val="none"/>
              </w:rPr>
              <w:t>最大吸气阻力≤500Pa</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ab/>
            </w:r>
            <w:r>
              <w:rPr>
                <w:rFonts w:hint="eastAsia" w:ascii="宋体" w:hAnsi="宋体" w:eastAsia="宋体" w:cs="宋体"/>
                <w:b w:val="0"/>
                <w:bCs w:val="0"/>
                <w:i w:val="0"/>
                <w:iCs w:val="0"/>
                <w:color w:val="000000"/>
                <w:sz w:val="22"/>
                <w:szCs w:val="22"/>
                <w:highlight w:val="none"/>
                <w:u w:val="none"/>
              </w:rPr>
              <w:t>整机重量≤80kg</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3.0工作原理：</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一般情况下，两侧卸压螺塞，打开一侧一只或两只气瓶阀，气瓶内的高压空气经气瓶阀、高压胶管总成、四通总成，单向阀进入减压阀块，经减压后的中压气体通过30米胶管总成、Y形接头、两条10米胶管总成（中压导管：主管长度30米，两个分支导管长度各10米，这是标准配置。用户可根据实际需求延长导管长度）、腰接阀、供气阀然后进入全面罩供使用者呼吸需用。</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当气瓶压力下降至5+0.5MPa时，报警器会发出声响报警，此时，场外监护人员听到报警信号，应立即打开另一侧两只气瓶阀，使供气系统恢复正常，此时报警器停止报警。稍后，关闭先前打开的两只气瓶阀，拧开该侧的卸压螺塞，放完该侧高压部件中的高压空气后，再拧紧卸压螺塞，松开该侧高压胶管总成与两只气瓶阀的连接，卸下使用完的两只气瓶总成，装上充满压缩空气的另外两只气瓶总成，将高压胶管总成与气瓶阀连接好（此时气瓶阀处于关闭状态），如此反复，直到工作完毕。</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当报警器发出声响报警时，若无备用气瓶的情况下，场外监护人员听到报警信号后，应立即通知使用人员撤离使用现场。</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4.0人员配置</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使用长管呼吸器时，必须同时安排好现场监护人员。由监护人员负责监督和指挥使用者的作业，在监护人员和使用者之间必须配置可靠的通讯联络工具，在报警器发出报警声响（无备瓶时）或发现异常情况时现场监护人员应立即通知使用人员撤离现场。</w:t>
            </w:r>
          </w:p>
        </w:tc>
        <w:tc>
          <w:tcPr>
            <w:tcW w:w="67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43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27</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正压式消防氧气呼吸器</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4</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8500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34000</w:t>
            </w:r>
          </w:p>
        </w:tc>
        <w:tc>
          <w:tcPr>
            <w:tcW w:w="9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1.产品应符合XF632-2006《正压式消防氧气呼吸器》、CNCA-C18-04：2014《强制性产品认证实施规则 消防装备产品》、CCCF-XFZB-01《强制性产品认证实施细则 消防装备产品 消防员个人防护装备产品》标准，提供国家消防装备质量监督检验中心出具的型式试验检验报告。</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2.产品主要由：背带及外壳、呼吸软管及排水阀、高压氧气瓶、减压装置、CO2清净罐、高效冷却器、呼吸气囊、压力表及报警器、大视野面罩等组成。</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 xml:space="preserve">3.主机为闭路式氧气供气系统，配备容积≥2.4L的碳纤维高压氧气瓶；高压系统气密性在30min内不漏气；额定防护时间≥240min。额定防护时间内的防护性能：吸气中氧气浓度＞21%，吸气中二氧化碳浓度≤2%，吸气温度≤32°，呼气阻力≤600Pa，吸气阻力≤330Pa。供氧性能：定量供氧量≥1.50L/min，自动补给供氧量≥98L/min，手动补给供氧量≥90L/min。耐温性能：吸气中氧气浓度＞21%，吸气中二氧化碳浓度≤1%，吸气温度≤35°，呼气阻力≤630Pa，吸气阻力≤320Pa，定量供氧量≥1.50L/min，自动补给供氧量≥100L/min，手动补给供氧量≥85L/min。机壳应使用防腐防水、阻燃耐高温防静电材料，外壳上应有明显反光材料，方便在黑暗环境中辨识和寻找，背带应采用阻燃材料并配有反光标示；肩带宽大带衬垫，背负舒适。 </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4.全面罩应适合亚洲人脸型，佩戴舒适，密封性能好。面罩密封体应采用silicon无毒无味硅橡胶材料双层密封边，环保无异味，柔软使用寿命长；网罩式头带，应阻燃并使用寿命长；面罩下端应配置有颈带，方便携带；面罩应具有双层防雾功能，聚碳酸酯球形大视野全景面屏,前视野开阔，视窗外表面应经特殊硬化处理，防刮擦，耐洗耐擦拭；内表面采用高科技纳米防雾技术处理，耐洗耐擦拭，并实现永不上雾；内置不锈钢传音膜，音质清晰。面罩总视野保留率≥82%，双目视野保留率≥70 %，下方视野＞35°。</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5.机械压力表及报警器在开启、关闭及余压为（5.5±0.5）MPa时发出警示声响，声响＞87分贝，最大耗气量≤3L/Min，压力表带夜视功能。</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6.气囊有效容积≥5.1L</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7.整机总佩戴质量≤15kg。</w:t>
            </w:r>
          </w:p>
        </w:tc>
        <w:tc>
          <w:tcPr>
            <w:tcW w:w="67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43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28</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激流救生衣</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4</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1200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4800</w:t>
            </w:r>
          </w:p>
        </w:tc>
        <w:tc>
          <w:tcPr>
            <w:tcW w:w="9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 款式：背心式设计，救生衣主色为红色。整体缝制≥10条SOLAS海事标准高亮反光条，可在夜间或者光线黑暗的地方提高救援者的可视性；</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 面料：采用可提拉面料，具有良好的耐磨性、耐撕裂性、耐久性等特性。</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 四个前置方块挂点和胸前≥25个战术挂点，≥6个D型扣，可固定潜水刀、频闪灯、定位灯等装备。</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4. 领部：松紧带设计，使得穿着人员更紧贴于颈部，领部后方塑钢拖拽把手，确保救援过程中使用者被施救时的紧急安全拖拽作用力。</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5. 胸襟一条YKK拉链，并使塑料拉头固定于弹力布料夹层内防止脱落；胸前上下两处配置插扣，（防止拉链裂开，双重保护作用）环绕胸部设置一条多功能橙色腰带（其作用为施救人员进入水中有醒目作用）。前胸设置PFD自救装置，快速解脱救援腰带由尼龙织带和塑钢卡位带扣系统组成，确保未打开之前无法分解，打开后能迅速分离。前端设有2个可脱卸排水口袋，拉链为YKK双向拉链（可装救援工具，随身物品）。两侧各有4根黑色尼龙织带，织带有回扣设计，消除调节带外飘勾挂风险和水中阻力，环绕腰部的双边抛绳包快速释放带，可挂载两套专用抛绳包。下摆部带有三个裆带插扣连接点，用于连接腿部固定带，防止水流水浪将救生衣冲脱。（裆带插扣具备收纳袋）。塑料件采用进口加厚高弹部件UTX,内侧底部涤纶网眼,可快速排水。</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6. 后背挂点：≥15个战术挂点，设有可脱卸式大口袋1个，可存放饮用水及其他辅助物品（其口袋上方有两个橡胶气眼，可穿置引水管）口袋上设有魔术贴毛面和带有SOLAS反光条，可支持使用者选择LOGO的定制化需求，可贴队标，方便统一辨认。</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7 技术参数：</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7.1 采用NBR浮材，浮力≥150N。执行标准：GB/T 4303-2008标准</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7.2 撕破强力：经向≥140N,纬向≥110N.</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7.3 腿带与救生衣之间能承受≥900N的作用力而不发生脱离或者损坏；</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7..4浮力损失：救生衣在淡水中浸泡≥24h后，其浮力损失≤3.9%；</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7.5入水漂浮姿态下，人嘴能高出水面≥120MM.</w:t>
            </w:r>
          </w:p>
        </w:tc>
        <w:tc>
          <w:tcPr>
            <w:tcW w:w="67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43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29</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消防救生衣</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550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19250</w:t>
            </w:r>
          </w:p>
        </w:tc>
        <w:tc>
          <w:tcPr>
            <w:tcW w:w="9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产品适用于消防部队抗洪抢险和处置水域事故，突破了传统救生衣的浮力设计及浮力分布方式，采用固有浮力材料与充气气囊复合配置浮力的方式，同时可配备气胀式救生圈、示位灯、哨笛等多种水上救援工具，在最大程度上兼顾了救生衣的安全性能、营救性能和水中运动灵活性；</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技术参数：</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1.救生衣颜色为：橘色。气囊和救生圈充装采用钢制CO2气瓶充装，工作压力15MPa，螺纹接口；</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2.救生衣固有浮力≥80N</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3.气囊浮力≥150N</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4..浮力损失：</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（1）气囊浮力损失：在安全气囊充气状态下，在淡水中浸泡 24h 后，其浮力损失≤ 1.0%。</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（2）救生衣浮力损失：救生衣在淡水中浸泡 24h 后，其浮力损失≤1.2%。</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5.包布撕破强力：经向≥250N。纬向≥120N。</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6.强度（救生衣衣身）：救生衣先在水中浸置2min，然后取出按实际人员穿着的方法扣好挂起，在系紧缚带的救生衣部分施加1000N的作用力，保持30min后卸载，经观察试样未出现损坏现象。</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7.强度（救生气囊与救生衣体）：将救生衣置于试验仪器上，以100mm/min的速度拉至900N，卸载后观察试样未出现损坏现象、脱离现场。</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8.水中姿态：（1）气囊未充气：在救生气囊未充气情况下，试验人员穿着试样在水中全身放松，人体能处于直立姿态，且测得人嘴高出水面≥188mm。</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 xml:space="preserve">            （2）气囊充气：在救生气囊充气情况下，试样能在3s使人体处于后仰姿态，人体躯干与水平面的角度为32°，且测得人嘴高出水面≥23Smm。</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9.示位灯：示位灯用细索系牢在救生衣上</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10.哨笛：试样上用细索系牢1只哨笛</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11.气瓶：救生衣配有充装二氧化碳≥30g的钢瓶2只。 质量：≤2kg；</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提供第三方检测机构出具的检测报告。</w:t>
            </w:r>
          </w:p>
        </w:tc>
        <w:tc>
          <w:tcPr>
            <w:tcW w:w="67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43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30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消防坐式半身安全吊带</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2</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400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800</w:t>
            </w:r>
          </w:p>
        </w:tc>
        <w:tc>
          <w:tcPr>
            <w:tcW w:w="9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 整体要求</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1.1 符合国家 XF494-2004《消防用防坠落装备》标准要求，提供国家消防装备质量监督检测中心报告和应急管理部消防产品合格评定中心的CCCF证书。</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1.2 用于救援人员高空作业时自我保护和救援。</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2.外观</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2.1本产品主体颜色为黑色；</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2.2织带宽度 45±2mm，厚度1.5±0.2mm，45#钢拉环厚度：6+1mm。</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 性能要求</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3.1 吊带设计负荷≥1.33KN，固定于腰部、大腿或臀部以下部位，适用于紧急逃生。</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3.2 腰部前方和胸剑骨部位、背部至少应各有一个金属承载连接部件。</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3.3 应能调节尺寸大小以适合不同体型佩戴。</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3.4 织带和缝线应由原纤维制成，纤维类型为高强度聚酯纤维。</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3.5织带边缘应通过热封或其他措施来防止织线松脱。</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3.6 缝线应与织带相匹配，用肉眼易于检查；缝合接口及缝合末端回缝不应少于 13 mm；线路、针迹应顺直、整齐，无明显弯曲或堆砌，无跳针、开线、断线。</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3.7 安全带的拉环不允许焊接。</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3.8 安全带的带扣应使安全带长度调节方便、佩戴快速且无松脱，滑落现象。</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3.9 安全带带扣的边角半径≥6mm。</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3.10带扣与拉环应无棱角、毛刺，不得有裂纹、明显压痕和划伤等缺陷，其边缘呈弧形。</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3.11零部件安装端正，整带应平直、整洁，不得有污油渍、缺损及其他有损外观的缺陷。</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3.12静负荷性能：安全吊带经正立方向静拉力实验后，安全吊带未从人体模型上松脱，安全吊带上的带扣和调节装置滑移距离不超过10㎜，且安全吊带未出现影响其安全性能的明显损伤。</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3.13抗冲击性能：将人体模型升至与固定点水平距离不超过305mm、冲击距离为1m的位置，安全吊带未从人体模型上松脱，且安全吊带未出现影响其安全性能的明显损伤。</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3.14耐高温性能：经（204±5）℃ 5min耐高温性能试验后，安全腰带的织带和缝线未出现熔融、焦化现象。</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3.15金属零件的耐腐蚀性能：金属配件经48h中性盐雾试验后，外观符合GB/T6461-2002外观等级评定轻微级的要求，并保持原有性能。</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3.16重量小于1.4 kg。</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4.其他</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4.1吊带显著位置缝制永久性的标志，其内容为：产品型号、用途、商标、生产厂名、批号，生产日期。</w:t>
            </w:r>
          </w:p>
        </w:tc>
        <w:tc>
          <w:tcPr>
            <w:tcW w:w="67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43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31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消防全身式安全吊带B款</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2</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380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760</w:t>
            </w:r>
          </w:p>
        </w:tc>
        <w:tc>
          <w:tcPr>
            <w:tcW w:w="9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 整体要求</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1.1 符合国家 XF494-2004《消防用防坠落装备》标准要求，提供国家消防装备质量监督检测中心报告和应急管理部消防产品合格评定中心的CCCF证书。</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1.2 用于救援人员高空作业时自我保护和救援。</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2.外观</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2.1本产品颜色为：橙色、黑色、灰色相间；</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2.2织带宽度 45±2mm，厚度1.5±0.2mm，45#钢拉环厚度：6+1mm。</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 性能要求</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3.1 吊带设计负荷≥2.67KN，固定于腰部、大腿或臀部以下部位，适用于救援。</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3.2 腰部前方和胸剑骨部位、背部至少应各有一个金属承载连接部件。</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3.3 应能调节尺寸大小以适合不同体型佩戴。</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3.4 织带和缝线应由原纤维制成，纤维类型为高强度聚酯纤维。</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3.5织带边缘应通过热封或其他措施来防止织线松脱。</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3.6 缝线应与织带相匹配，用肉眼易于检查；缝合接口及缝合末端回缝不应少于 13 mm；线路、针迹应顺直、整齐，无明显弯曲或堆砌，无跳针、开线、断线。</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3.7 安全带的拉环不允许焊接。</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3.8 安全带的带扣应使安全带长度调节方便、佩戴快速且无松脱，滑落现象。</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3.9 安全带带扣的边角半径≥6mm。</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3.10带扣与拉环应无棱角、毛刺，不得有裂纹、明显压痕和划伤等缺陷，其边缘呈弧形。</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3.11零部件安装端正，整带应平直、整洁，不得有污油渍、缺损及其他有损外观的缺陷。</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3.12静负荷性能：安全吊带经正立方向、水平方向静拉力实验后，安全吊带未从人体模型上松脱，安全吊带上的带扣和调节装置滑移距离不超过10㎜，且安全吊带未出现影响其安全性能的明显损伤。</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3.13抗冲击性能：将人体模型升至与固定点水平距离不超过305mm、冲击距离为1m的位置，安全吊带未从人体模型上松脱，且安全吊带未出现影响其安全性能的明显损伤。</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3.14耐高温性能：经（204±5）℃ 5min耐高温性能试验后，安全腰带的织带和缝线未出现熔融、焦化现象。</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3.15金属零件的耐腐蚀性能：金属配件经48h中性盐雾试验后，外观符合GB/T6461-2002外观等级评定轻微级的要求，并保持原有性能。</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3.16重量小于0.9kg。</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4.其他</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4.1吊带显著位置缝制永久性的标志，其内容为：产品型号、用途、商标、生产厂名、批号，生产日期。</w:t>
            </w:r>
          </w:p>
        </w:tc>
        <w:tc>
          <w:tcPr>
            <w:tcW w:w="67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43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32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消防轻型安全绳(20m)</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70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200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14000</w:t>
            </w:r>
          </w:p>
        </w:tc>
        <w:tc>
          <w:tcPr>
            <w:tcW w:w="9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1.整体性能</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1.1符合国家XF494-2004《消防用防坠落装备》标准要求，具有国家消防装备质量监督检验中心的检验报告和应急管理部消防产品合格评定中心3C认证证书。</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2.结构</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2.1安全绳整体粗细均匀、结构一致，表面无任何机械损伤，并且绳两端妥善收尾。</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2.2结构：为夹心绳，承重部分由连续纤维材料制成，强度高、延伸率小、耐温高。绳皮采用锦纶66丝外皮，绳芯采用锦纶66丝包芯绳；绳芯结构为10股承重绳芯，绞织，外罩40股绳皮。</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2.3使用同种材料的细绳扎缝 50mm，在扎缝处热封，扎缝处包以裹紧的金属内环或塑料套管。</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 xml:space="preserve"> 3.技术性能：</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3.1直径：9.5mm，长度20米</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3.2破断强度：≥24KN</w:t>
            </w:r>
          </w:p>
          <w:p>
            <w:pPr>
              <w:rPr>
                <w:rFonts w:hint="eastAsia" w:ascii="宋体" w:hAnsi="宋体" w:eastAsia="宋体" w:cs="宋体"/>
                <w:b w:val="0"/>
                <w:bCs w:val="0"/>
                <w:i w:val="0"/>
                <w:iCs w:val="0"/>
                <w:color w:val="000000"/>
                <w:sz w:val="22"/>
                <w:szCs w:val="22"/>
                <w:highlight w:val="none"/>
                <w:u w:val="none"/>
                <w:lang w:val="en-US" w:eastAsia="zh-CN"/>
              </w:rPr>
            </w:pPr>
            <w:r>
              <w:rPr>
                <w:rFonts w:hint="eastAsia" w:ascii="宋体" w:hAnsi="宋体" w:eastAsia="宋体" w:cs="宋体"/>
                <w:b w:val="0"/>
                <w:bCs w:val="0"/>
                <w:i w:val="0"/>
                <w:iCs w:val="0"/>
                <w:color w:val="000000"/>
                <w:sz w:val="22"/>
                <w:szCs w:val="22"/>
                <w:highlight w:val="none"/>
                <w:u w:val="none"/>
              </w:rPr>
              <w:t>3.3延伸率：当承重达到破断强度的10%时，安全绳的延伸率为≤4.</w:t>
            </w:r>
            <w:r>
              <w:rPr>
                <w:rFonts w:hint="eastAsia" w:ascii="宋体" w:hAnsi="宋体" w:eastAsia="宋体" w:cs="宋体"/>
                <w:b w:val="0"/>
                <w:bCs w:val="0"/>
                <w:i w:val="0"/>
                <w:iCs w:val="0"/>
                <w:color w:val="000000"/>
                <w:sz w:val="22"/>
                <w:szCs w:val="22"/>
                <w:highlight w:val="none"/>
                <w:u w:val="none"/>
                <w:lang w:val="en-US" w:eastAsia="zh-CN"/>
              </w:rPr>
              <w:t>5</w:t>
            </w:r>
            <w:r>
              <w:rPr>
                <w:rFonts w:hint="eastAsia" w:ascii="宋体" w:hAnsi="宋体" w:eastAsia="宋体" w:cs="宋体"/>
                <w:b w:val="0"/>
                <w:bCs w:val="0"/>
                <w:i w:val="0"/>
                <w:iCs w:val="0"/>
                <w:color w:val="000000"/>
                <w:sz w:val="22"/>
                <w:szCs w:val="22"/>
                <w:highlight w:val="none"/>
                <w:u w:val="none"/>
              </w:rPr>
              <w:t>%</w:t>
            </w:r>
            <w:r>
              <w:rPr>
                <w:rFonts w:hint="eastAsia" w:ascii="宋体" w:hAnsi="宋体" w:eastAsia="宋体" w:cs="宋体"/>
                <w:b w:val="0"/>
                <w:bCs w:val="0"/>
                <w:i w:val="0"/>
                <w:iCs w:val="0"/>
                <w:color w:val="000000"/>
                <w:sz w:val="22"/>
                <w:szCs w:val="22"/>
                <w:highlight w:val="none"/>
                <w:u w:val="none"/>
                <w:lang w:val="en-US" w:eastAsia="zh-CN"/>
              </w:rPr>
              <w:t>。</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3.4耐高温性能：经（204±5）℃ 耐高温性能试验后，未出现熔融、焦化现象。</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4.其他</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4.1在绳尾处采用热封方式标注永久性标签内容，包含产品型号、商标、生产日期及批次等。</w:t>
            </w:r>
          </w:p>
        </w:tc>
        <w:tc>
          <w:tcPr>
            <w:tcW w:w="67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43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33</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消防轻型安全绳(50m)</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2</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400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800</w:t>
            </w:r>
          </w:p>
        </w:tc>
        <w:tc>
          <w:tcPr>
            <w:tcW w:w="9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1.整体性能</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1.1符合国家XF494-2004《消防用防坠落装备》标准要求，具有国家消防装备质量监督检验中心的检验报告和应急管理部消防产品合格评定中心3C认证证书。</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2.结构</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2.1安全绳整体粗细均匀、结构一致，表面无任何机械损伤，并且绳两端妥善收尾。</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2.2结构：为夹心绳，承重部分由连续纤维材料制成，强度高、延伸率小、耐温高。绳皮采用锦纶66丝外皮，绳芯采用锦纶66丝包芯绳；绳芯结构为10股承重绳芯，绞织，外罩40股绳皮。</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2.3使用同种材料的细绳扎缝 50mm，在扎缝处热封，扎缝处包以裹紧的金属内环或塑料套管。</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 xml:space="preserve"> 3.技术性能：</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3.1直径：9.5mm，长度50米</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3.2破断强度：≥24KN</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3.3延伸率：当承重达到破断强度的10%时，安全绳的延伸率为≤4.</w:t>
            </w:r>
            <w:r>
              <w:rPr>
                <w:rFonts w:hint="eastAsia" w:ascii="宋体" w:hAnsi="宋体" w:eastAsia="宋体" w:cs="宋体"/>
                <w:b w:val="0"/>
                <w:bCs w:val="0"/>
                <w:i w:val="0"/>
                <w:iCs w:val="0"/>
                <w:color w:val="000000"/>
                <w:sz w:val="22"/>
                <w:szCs w:val="22"/>
                <w:highlight w:val="none"/>
                <w:u w:val="none"/>
                <w:lang w:val="en-US" w:eastAsia="zh-CN"/>
              </w:rPr>
              <w:t>5</w:t>
            </w:r>
            <w:r>
              <w:rPr>
                <w:rFonts w:hint="eastAsia" w:ascii="宋体" w:hAnsi="宋体" w:eastAsia="宋体" w:cs="宋体"/>
                <w:b w:val="0"/>
                <w:bCs w:val="0"/>
                <w:i w:val="0"/>
                <w:iCs w:val="0"/>
                <w:color w:val="000000"/>
                <w:sz w:val="22"/>
                <w:szCs w:val="22"/>
                <w:highlight w:val="none"/>
                <w:u w:val="none"/>
              </w:rPr>
              <w:t>%</w:t>
            </w:r>
            <w:r>
              <w:rPr>
                <w:rFonts w:hint="eastAsia" w:ascii="宋体" w:hAnsi="宋体" w:eastAsia="宋体" w:cs="宋体"/>
                <w:b w:val="0"/>
                <w:bCs w:val="0"/>
                <w:i w:val="0"/>
                <w:iCs w:val="0"/>
                <w:color w:val="000000"/>
                <w:sz w:val="22"/>
                <w:szCs w:val="22"/>
                <w:highlight w:val="none"/>
                <w:u w:val="none"/>
                <w:lang w:val="en-US" w:eastAsia="zh-CN"/>
              </w:rPr>
              <w:t>。</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3.4耐高温性能：经（204±5）℃ 耐高温性能试验后，未出现熔融、焦化现象。</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4.其他</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4.1在绳尾处采用热封方式标注永久性标签内容，包含产品型号、商标、生产日期及批次等。</w:t>
            </w:r>
          </w:p>
        </w:tc>
        <w:tc>
          <w:tcPr>
            <w:tcW w:w="67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43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34</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消防轻型安全绳(100m)</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2</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1000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2000</w:t>
            </w:r>
          </w:p>
        </w:tc>
        <w:tc>
          <w:tcPr>
            <w:tcW w:w="9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1.整体性能</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1.1符合国家XF494-2004《消防用防坠落装备》标准要求，具有国家消防装备质量监督检验中心的检验报告和应急管理部消防产品合格评定中心3C认证证书。</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2.结构</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2.1安全绳整体粗细均匀、结构一致，表面无任何机械损伤，并且绳两端妥善收尾。</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2.2结构：为夹心绳，承重部分由连续纤维材料制成，强度高、延伸率小、耐温高。绳皮采用锦纶66丝外皮，绳芯采用锦纶66丝包芯绳；绳芯结构为10股承重绳芯，绞织，外罩40股绳皮。</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2.3使用同种材料的细绳扎缝 50mm，在扎缝处热封，扎缝处包以裹紧的金属内环或塑料套管。</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 xml:space="preserve"> 3.技术性能：</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3.1直径：9.5mm，长度100米</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3.2破断强度：≥24KN</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3.3延伸率：当承重达到破断强度的10%时，安全绳的延伸率为≤4.</w:t>
            </w:r>
            <w:r>
              <w:rPr>
                <w:rFonts w:hint="eastAsia" w:ascii="宋体" w:hAnsi="宋体" w:eastAsia="宋体" w:cs="宋体"/>
                <w:b w:val="0"/>
                <w:bCs w:val="0"/>
                <w:i w:val="0"/>
                <w:iCs w:val="0"/>
                <w:color w:val="000000"/>
                <w:sz w:val="22"/>
                <w:szCs w:val="22"/>
                <w:highlight w:val="none"/>
                <w:u w:val="none"/>
                <w:lang w:val="en-US" w:eastAsia="zh-CN"/>
              </w:rPr>
              <w:t>5</w:t>
            </w:r>
            <w:r>
              <w:rPr>
                <w:rFonts w:hint="eastAsia" w:ascii="宋体" w:hAnsi="宋体" w:eastAsia="宋体" w:cs="宋体"/>
                <w:b w:val="0"/>
                <w:bCs w:val="0"/>
                <w:i w:val="0"/>
                <w:iCs w:val="0"/>
                <w:color w:val="000000"/>
                <w:sz w:val="22"/>
                <w:szCs w:val="22"/>
                <w:highlight w:val="none"/>
                <w:u w:val="none"/>
              </w:rPr>
              <w:t>%</w:t>
            </w:r>
            <w:r>
              <w:rPr>
                <w:rFonts w:hint="eastAsia" w:ascii="宋体" w:hAnsi="宋体" w:eastAsia="宋体" w:cs="宋体"/>
                <w:b w:val="0"/>
                <w:bCs w:val="0"/>
                <w:i w:val="0"/>
                <w:iCs w:val="0"/>
                <w:color w:val="000000"/>
                <w:sz w:val="22"/>
                <w:szCs w:val="22"/>
                <w:highlight w:val="none"/>
                <w:u w:val="none"/>
                <w:lang w:val="en-US" w:eastAsia="zh-CN"/>
              </w:rPr>
              <w:t>。</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3.4耐高温性能：经（204±5）℃ 耐高温性能试验后，未出现熔融、焦化现象。</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4.其他</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4.1在绳尾处采用热封方式标注永久性标签内容，包含产品型号、商标、生产日期及批次等。</w:t>
            </w:r>
          </w:p>
        </w:tc>
        <w:tc>
          <w:tcPr>
            <w:tcW w:w="67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43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35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消防轻型安全绳(200m)</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2</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1500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3000</w:t>
            </w:r>
          </w:p>
        </w:tc>
        <w:tc>
          <w:tcPr>
            <w:tcW w:w="9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1.整体性能</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1.1符合国家XF494-2004《消防用防坠落装备》标准要求，具有国家消防装备质量监督检验中心的检验报告和应急管理部消防产品合格评定中心3C认证证书。</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2.结构</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2.1安全绳整体粗细均匀、结构一致，表面无任何机械损伤，并且绳两端妥善收尾。</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2.2结构：为夹心绳，承重部分由连续纤维材料制成，强度高、延伸率小、耐温高。绳皮采用锦纶66丝外皮，绳芯采用锦纶66丝包芯绳；绳芯结构为10股承重绳芯，绞织，外罩40股绳皮。</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2.3使用同种材料的细绳扎缝 50mm，在扎缝处热封，扎缝处包以裹紧的金属内环或塑料套管。</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 xml:space="preserve"> 3.技术性能：</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3.1直径：9.5mm，长度200米</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3.2破断强度：≥24KN</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3.3延伸率：当承重达到破断强度的10%时，安全绳的延伸率为≤4.</w:t>
            </w:r>
            <w:r>
              <w:rPr>
                <w:rFonts w:hint="eastAsia" w:ascii="宋体" w:hAnsi="宋体" w:eastAsia="宋体" w:cs="宋体"/>
                <w:b w:val="0"/>
                <w:bCs w:val="0"/>
                <w:i w:val="0"/>
                <w:iCs w:val="0"/>
                <w:color w:val="000000"/>
                <w:sz w:val="22"/>
                <w:szCs w:val="22"/>
                <w:highlight w:val="none"/>
                <w:u w:val="none"/>
                <w:lang w:val="en-US" w:eastAsia="zh-CN"/>
              </w:rPr>
              <w:t>5</w:t>
            </w:r>
            <w:r>
              <w:rPr>
                <w:rFonts w:hint="eastAsia" w:ascii="宋体" w:hAnsi="宋体" w:eastAsia="宋体" w:cs="宋体"/>
                <w:b w:val="0"/>
                <w:bCs w:val="0"/>
                <w:i w:val="0"/>
                <w:iCs w:val="0"/>
                <w:color w:val="000000"/>
                <w:sz w:val="22"/>
                <w:szCs w:val="22"/>
                <w:highlight w:val="none"/>
                <w:u w:val="none"/>
              </w:rPr>
              <w:t>%</w:t>
            </w:r>
            <w:r>
              <w:rPr>
                <w:rFonts w:hint="eastAsia" w:ascii="宋体" w:hAnsi="宋体" w:eastAsia="宋体" w:cs="宋体"/>
                <w:b w:val="0"/>
                <w:bCs w:val="0"/>
                <w:i w:val="0"/>
                <w:iCs w:val="0"/>
                <w:color w:val="000000"/>
                <w:sz w:val="22"/>
                <w:szCs w:val="22"/>
                <w:highlight w:val="none"/>
                <w:u w:val="none"/>
                <w:lang w:val="en-US" w:eastAsia="zh-CN"/>
              </w:rPr>
              <w:t>。</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3.4耐高温性能：经（204±5）℃ 耐高温性能试验后，未出现熔融、焦化现象。</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4.其他</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4.1在绳尾处采用热封方式标注永久性标签内容，包含产品型号、商标、生产日期及批次等。</w:t>
            </w:r>
          </w:p>
        </w:tc>
        <w:tc>
          <w:tcPr>
            <w:tcW w:w="67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3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36</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消防防坠落辅助部件</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2</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6000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12000</w:t>
            </w:r>
          </w:p>
        </w:tc>
        <w:tc>
          <w:tcPr>
            <w:tcW w:w="9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1、符合GA494《消防用防坠落装备》标准要求。</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2、用于消防救援作业，可与安全绳和安全吊带、安全腰带配套使用。</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3、所有金属件须采用合金高强度轻便材质制造。</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4、配有8字环2个。</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5、配有D型安全钩2个，开口闭合状态长轴破断强度≥27KN，短轴破断强度≥7KN，开口打开状态长轴破断强度≥7KN。</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6、配有安全钩2个，开口闭合状态长轴破断强度≥27KN，短轴破断强度≥7KN，开口打开状态长轴破断强度≥7KN。</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7、配有上升器，用于绳索上升及拖拽绳索，包括手式上升器2个、胸式上升器1个、脚式上升器2个。</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8、配有下降器，用于沿绳索进行可控式下降。</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9、配有抓绳器，用于紧缩安全绳，可实现人员空中定位作用及坠落时自动锁紧功能。</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10、配有滑轮装置，包括单滑轮及双滑轮</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11、配有手套、绳包、脚带、扁带、护套、垫布等配套设施。</w:t>
            </w:r>
          </w:p>
        </w:tc>
        <w:tc>
          <w:tcPr>
            <w:tcW w:w="67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43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37</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手提式强光照明灯</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20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600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12000</w:t>
            </w:r>
          </w:p>
        </w:tc>
        <w:tc>
          <w:tcPr>
            <w:tcW w:w="9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1.符合GB30734-2014标准、防爆性能应符合 GB 3836.1―2010 的要求。</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 技术参数</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2.1 尾部信号灯：样品尾部应设有红色信号灯</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2.2 电量显示：提手处具有电量显示灯，满电显示绿色，电压低至警示电压为红色</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2.3 倾斜感应检测功能：灯具可检测持灯人的运动状态，当灯具处于静止状态超过30s后，灯具尾部红色信号灯应处于闪烁直至灯具恢复运动。</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2.4 灯具工作模式：灯具应具有强光、工作光、弱光、爆闪和SOS信号模式</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2.5 尺寸：尺寸应不大于69x 164（±1）mm(直径×长)</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2.6 充电时间：≤6h</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2.7 工作时间：强光≥8h 工作光≥16h</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2.8 照度检验：5m处的光照度值≥7501x，10m处的光照度值≥1901x</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2.9 聚光检验：10m处的光斑直径≤0.5m</w:t>
            </w:r>
          </w:p>
        </w:tc>
        <w:tc>
          <w:tcPr>
            <w:tcW w:w="67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43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38</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水域救援漂浮救生绳A款</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2</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800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1600</w:t>
            </w:r>
          </w:p>
        </w:tc>
        <w:tc>
          <w:tcPr>
            <w:tcW w:w="9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（1）产品用于急流水域救人，绳包及绳子可漂浮于水面；</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（2）绳体带荧光物质，强光照射后置于黑暗处可发光；</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（3）规格：绳长100m；绳直12mm；</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（4）拉力：≥18KN；</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采用高强丙纶长丝线 高强度反光发光丝制成，强度高、延伸率小、抗击性能好、可漂浮水面。 水面漂浮绳索材料：高强聚乙烯+抗老化剂，比普通丙纶绳具有不吸水、拉力强、可漂浮、抗老化、防腐蚀等优点。</w:t>
            </w:r>
          </w:p>
        </w:tc>
        <w:tc>
          <w:tcPr>
            <w:tcW w:w="67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43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39</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消防员水域救援防护服</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10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450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4500</w:t>
            </w:r>
          </w:p>
        </w:tc>
        <w:tc>
          <w:tcPr>
            <w:tcW w:w="9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1.产品结构：</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款式为：衬衫式分体速干水域救援服。衬衫式圆弧形下摆，前下摆应能够束入裤腰，且弯腰时后下摆不得滑出裤腰，前后衣长差量30-50mm。</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衣领。立领，并设置小护领，衣领竖起时，能够覆盖颈部，衣门襟使用拉链闭合。</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前胸设“V”字形反光标志带，后背设水平反光标志带，袖口和脚口设环绕反光标志带,便于夜间救援增加360°可视度。上衣左胸设置两条挂袢，可挂置对讲机，胸前设置贴袋两个，左上臂外侧盾型魔术贴。裤腰设置防滑腰衬，裤腰局部采用弹力松紧带设计，根据个人腰围进行调节，裤腿两侧各1个立体口袋，便于救援人员放置小型的救援工具及随身物品，裤脚魔术贴收紧，便于穿脱救援靴。部局统型款。</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符合XF633-2006《消防员抢险救援防护服装》的标准。</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2.产品参数：</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（1）.速干服面料：97%尼龙+3%氨纶双重织物。面料特性：集耐磨、吸汗、速干三种防护于一体；颜色为桔红色，反光条为打孔反光条；具有四面弹力。</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（2）.撕破强力：经向：≥75N.纬向：≥50N.</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（3）.耐磨性：经100圈磨损后，无破洞。</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w:t>
            </w:r>
            <w:r>
              <w:rPr>
                <w:rFonts w:hint="eastAsia" w:ascii="宋体" w:hAnsi="宋体" w:eastAsia="宋体" w:cs="宋体"/>
                <w:b w:val="0"/>
                <w:bCs w:val="0"/>
                <w:i w:val="0"/>
                <w:iCs w:val="0"/>
                <w:color w:val="000000"/>
                <w:sz w:val="22"/>
                <w:szCs w:val="22"/>
                <w:highlight w:val="none"/>
                <w:u w:val="none"/>
                <w:lang w:val="en-US" w:eastAsia="zh-CN"/>
              </w:rPr>
              <w:t>4</w:t>
            </w:r>
            <w:r>
              <w:rPr>
                <w:rFonts w:hint="eastAsia" w:ascii="宋体" w:hAnsi="宋体" w:eastAsia="宋体" w:cs="宋体"/>
                <w:b w:val="0"/>
                <w:bCs w:val="0"/>
                <w:i w:val="0"/>
                <w:iCs w:val="0"/>
                <w:color w:val="000000"/>
                <w:sz w:val="22"/>
                <w:szCs w:val="22"/>
                <w:highlight w:val="none"/>
                <w:u w:val="none"/>
              </w:rPr>
              <w:t>）.滴水扩散时间：≤4.2S。</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w:t>
            </w:r>
            <w:r>
              <w:rPr>
                <w:rFonts w:hint="eastAsia" w:ascii="宋体" w:hAnsi="宋体" w:eastAsia="宋体" w:cs="宋体"/>
                <w:b w:val="0"/>
                <w:bCs w:val="0"/>
                <w:i w:val="0"/>
                <w:iCs w:val="0"/>
                <w:color w:val="000000"/>
                <w:sz w:val="22"/>
                <w:szCs w:val="22"/>
                <w:highlight w:val="none"/>
                <w:u w:val="none"/>
                <w:lang w:val="en-US" w:eastAsia="zh-CN"/>
              </w:rPr>
              <w:t>5</w:t>
            </w:r>
            <w:r>
              <w:rPr>
                <w:rFonts w:hint="eastAsia" w:ascii="宋体" w:hAnsi="宋体" w:eastAsia="宋体" w:cs="宋体"/>
                <w:b w:val="0"/>
                <w:bCs w:val="0"/>
                <w:i w:val="0"/>
                <w:iCs w:val="0"/>
                <w:color w:val="000000"/>
                <w:sz w:val="22"/>
                <w:szCs w:val="22"/>
                <w:highlight w:val="none"/>
                <w:u w:val="none"/>
              </w:rPr>
              <w:t>）.蒸发速率：≥0.35g/h.</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w:t>
            </w:r>
            <w:r>
              <w:rPr>
                <w:rFonts w:hint="eastAsia" w:ascii="宋体" w:hAnsi="宋体" w:eastAsia="宋体" w:cs="宋体"/>
                <w:b w:val="0"/>
                <w:bCs w:val="0"/>
                <w:i w:val="0"/>
                <w:iCs w:val="0"/>
                <w:color w:val="000000"/>
                <w:sz w:val="22"/>
                <w:szCs w:val="22"/>
                <w:highlight w:val="none"/>
                <w:u w:val="none"/>
                <w:lang w:val="en-US" w:eastAsia="zh-CN"/>
              </w:rPr>
              <w:t>6</w:t>
            </w:r>
            <w:r>
              <w:rPr>
                <w:rFonts w:hint="eastAsia" w:ascii="宋体" w:hAnsi="宋体" w:eastAsia="宋体" w:cs="宋体"/>
                <w:b w:val="0"/>
                <w:bCs w:val="0"/>
                <w:i w:val="0"/>
                <w:iCs w:val="0"/>
                <w:color w:val="000000"/>
                <w:sz w:val="22"/>
                <w:szCs w:val="22"/>
                <w:highlight w:val="none"/>
                <w:u w:val="none"/>
              </w:rPr>
              <w:t>）.透湿率：≥11000g（m².24h）</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w:t>
            </w:r>
            <w:r>
              <w:rPr>
                <w:rFonts w:hint="eastAsia" w:ascii="宋体" w:hAnsi="宋体" w:eastAsia="宋体" w:cs="宋体"/>
                <w:b w:val="0"/>
                <w:bCs w:val="0"/>
                <w:i w:val="0"/>
                <w:iCs w:val="0"/>
                <w:color w:val="000000"/>
                <w:sz w:val="22"/>
                <w:szCs w:val="22"/>
                <w:highlight w:val="none"/>
                <w:u w:val="none"/>
                <w:lang w:val="en-US" w:eastAsia="zh-CN"/>
              </w:rPr>
              <w:t>7</w:t>
            </w:r>
            <w:r>
              <w:rPr>
                <w:rFonts w:hint="eastAsia" w:ascii="宋体" w:hAnsi="宋体" w:eastAsia="宋体" w:cs="宋体"/>
                <w:b w:val="0"/>
                <w:bCs w:val="0"/>
                <w:i w:val="0"/>
                <w:iCs w:val="0"/>
                <w:color w:val="000000"/>
                <w:sz w:val="22"/>
                <w:szCs w:val="22"/>
                <w:highlight w:val="none"/>
                <w:u w:val="none"/>
              </w:rPr>
              <w:t>）.质量：≤1.5kg。</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w:t>
            </w:r>
            <w:r>
              <w:rPr>
                <w:rFonts w:hint="eastAsia" w:ascii="宋体" w:hAnsi="宋体" w:eastAsia="宋体" w:cs="宋体"/>
                <w:b w:val="0"/>
                <w:bCs w:val="0"/>
                <w:i w:val="0"/>
                <w:iCs w:val="0"/>
                <w:color w:val="000000"/>
                <w:sz w:val="22"/>
                <w:szCs w:val="22"/>
                <w:highlight w:val="none"/>
                <w:u w:val="none"/>
                <w:lang w:val="en-US" w:eastAsia="zh-CN"/>
              </w:rPr>
              <w:t>8</w:t>
            </w:r>
            <w:r>
              <w:rPr>
                <w:rFonts w:hint="eastAsia" w:ascii="宋体" w:hAnsi="宋体" w:eastAsia="宋体" w:cs="宋体"/>
                <w:b w:val="0"/>
                <w:bCs w:val="0"/>
                <w:i w:val="0"/>
                <w:iCs w:val="0"/>
                <w:color w:val="000000"/>
                <w:sz w:val="22"/>
                <w:szCs w:val="22"/>
                <w:highlight w:val="none"/>
                <w:u w:val="none"/>
              </w:rPr>
              <w:t>）.具有永久性标志及产品数据标识。(后背可根据需求印字）</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3.用途及性能：</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（1）.主要用于炎热或涉水作业环境下穿着的防护服，适用于洪水、河流、湖泊水域救援、狭窄空间及攀登等救援现场的身体防护；</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 xml:space="preserve"> (2).具备轻便、凉爽、速干，吸湿排汗，、耐磨、四面弹性、透湿、柔软，颜色及标识醒目等性能</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提供第三方检测机构出具的报告。</w:t>
            </w:r>
          </w:p>
        </w:tc>
        <w:tc>
          <w:tcPr>
            <w:tcW w:w="67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43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40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救生圈</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10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100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1000</w:t>
            </w:r>
          </w:p>
        </w:tc>
        <w:tc>
          <w:tcPr>
            <w:tcW w:w="9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救生圈外壳为塑料材质，内心是泡沫材质，可耐腐蚀、耐压、耐摔。消防队、船舶、游泳池、水库、污水厂等专用的救生圈。可长年使用，淘汰以往的纯泡沫的救生圈，此款救生圈更安全。</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聚乙烯中空成型复合救生圈，采用高密度聚乙烯为壳体，内充聚氨酯泡沫塑料为垫料，浮力材料为聚氨酯泡沫，其颜色牢固，机械强度化学稳定性高，此款圈子是实心的，不需要充气。</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检测依据：</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1.GB4302-2008 救生圈。</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产品特点及参数：</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 外观：一次开模成形，救生圈周长四个相等间距位置，环绕贴有50mm宽度的逆向反光带。</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 尺寸：  外径710mm 内径450mm 围度370mm</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 漂浮性能：能在淡水中支承≥14.5kg的铁块达24h之久，仍漂浮于水中。</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 xml:space="preserve">4. 浮力：≧14.5KG  </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5. 规格：重量≥2.5kg。</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6. 把手索：直径为≥8mm，长度约2900mm，分成4段相等的环圈固定，每根长度：725mm。</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7. 特点：具有抗老化，不易坏等优点。</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8. 救生圈上印有5556标识。</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需提供第三方检测检验机构出具的报告。</w:t>
            </w:r>
          </w:p>
        </w:tc>
        <w:tc>
          <w:tcPr>
            <w:tcW w:w="67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43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41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救生照明线</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1</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5000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5000</w:t>
            </w:r>
          </w:p>
        </w:tc>
        <w:tc>
          <w:tcPr>
            <w:tcW w:w="9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1、总体要求：</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 xml:space="preserve"> 1）产品通过国家消防装备质量监督检验中心检测，符合GB26783-2011《消防救生照明线》标准，产品通过国家消防检测。</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2）线体导向采用压塑夜光箭头，方便携带，方便了救援现场的逃生指示和移动使用。</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lang w:val="en-US" w:eastAsia="zh-CN"/>
              </w:rPr>
              <w:t>3</w:t>
            </w:r>
            <w:r>
              <w:rPr>
                <w:rFonts w:hint="eastAsia" w:ascii="宋体" w:hAnsi="宋体" w:eastAsia="宋体" w:cs="宋体"/>
                <w:b w:val="0"/>
                <w:bCs w:val="0"/>
                <w:i w:val="0"/>
                <w:iCs w:val="0"/>
                <w:color w:val="000000"/>
                <w:sz w:val="22"/>
                <w:szCs w:val="22"/>
                <w:highlight w:val="none"/>
                <w:u w:val="none"/>
              </w:rPr>
              <w:t>）电池采用10A组合防爆电池组，耐高低温-40°—+70°。</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lang w:val="en-US" w:eastAsia="zh-CN"/>
              </w:rPr>
              <w:t>4</w:t>
            </w:r>
            <w:r>
              <w:rPr>
                <w:rFonts w:hint="eastAsia" w:ascii="宋体" w:hAnsi="宋体" w:eastAsia="宋体" w:cs="宋体"/>
                <w:b w:val="0"/>
                <w:bCs w:val="0"/>
                <w:i w:val="0"/>
                <w:iCs w:val="0"/>
                <w:color w:val="000000"/>
                <w:sz w:val="22"/>
                <w:szCs w:val="22"/>
                <w:highlight w:val="none"/>
                <w:u w:val="none"/>
              </w:rPr>
              <w:t>）消防救生照明线包括：线体，绕线盘，电池，驱动器，采用一体式绝缘结构设计。</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2、产品性能要求：</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1）线体可反复折叠弯曲，随意打结、剪接，不会影响发光性能。</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2）照明线体应光滑无痕，绝缘层完好；</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3）转盘应转动灵活、无卡阻现象，表面无明显制造缺陷或机械划伤。</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 xml:space="preserve">3、产品技术参数：供电电压：DC12V/12000mAH、工作电流：＜900mA、闪亮工作时间：＞16h 、发光亮度：＞13.5cd/m2、   </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 xml:space="preserve"> 闪烁频率：1Hz-2Hz 、闪亮工作时间：≥16h、常亮工作时间：＞8h、表面最高温度：＜28c、直径：5.0±0.5mm 、线体拉力：＞300N、可视距离：≥50m 、环境极限温度：-40℃～70℃、质    量：＜7.5Kg</w:t>
            </w:r>
          </w:p>
        </w:tc>
        <w:tc>
          <w:tcPr>
            <w:tcW w:w="67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3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42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多功能担架</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1</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2200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2200</w:t>
            </w:r>
          </w:p>
        </w:tc>
        <w:tc>
          <w:tcPr>
            <w:tcW w:w="9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 xml:space="preserve">1.采用ABS工程塑料材质，可水平抬运、垂直及水平吊运，配备专用绑带、吊带等。  </w:t>
            </w:r>
            <w:r>
              <w:rPr>
                <w:rFonts w:hint="eastAsia" w:ascii="宋体" w:hAnsi="宋体" w:eastAsia="宋体" w:cs="宋体"/>
                <w:b w:val="0"/>
                <w:bCs w:val="0"/>
                <w:i w:val="0"/>
                <w:iCs w:val="0"/>
                <w:color w:val="000000"/>
                <w:sz w:val="22"/>
                <w:szCs w:val="22"/>
                <w:highlight w:val="none"/>
                <w:u w:val="none"/>
              </w:rPr>
              <w:br w:type="textWrapping"/>
            </w:r>
            <w:r>
              <w:rPr>
                <w:rFonts w:hint="eastAsia" w:ascii="宋体" w:hAnsi="宋体" w:eastAsia="宋体" w:cs="宋体"/>
                <w:b w:val="0"/>
                <w:bCs w:val="0"/>
                <w:i w:val="0"/>
                <w:iCs w:val="0"/>
                <w:color w:val="000000"/>
                <w:sz w:val="22"/>
                <w:szCs w:val="22"/>
                <w:highlight w:val="none"/>
                <w:u w:val="none"/>
              </w:rPr>
              <w:t xml:space="preserve">2.载重≥150Kg 。 </w:t>
            </w:r>
            <w:r>
              <w:rPr>
                <w:rFonts w:hint="eastAsia" w:ascii="宋体" w:hAnsi="宋体" w:eastAsia="宋体" w:cs="宋体"/>
                <w:b w:val="0"/>
                <w:bCs w:val="0"/>
                <w:i w:val="0"/>
                <w:iCs w:val="0"/>
                <w:color w:val="000000"/>
                <w:sz w:val="22"/>
                <w:szCs w:val="22"/>
                <w:highlight w:val="none"/>
                <w:u w:val="none"/>
              </w:rPr>
              <w:br w:type="textWrapping"/>
            </w:r>
            <w:r>
              <w:rPr>
                <w:rFonts w:hint="eastAsia" w:ascii="宋体" w:hAnsi="宋体" w:eastAsia="宋体" w:cs="宋体"/>
                <w:b w:val="0"/>
                <w:bCs w:val="0"/>
                <w:i w:val="0"/>
                <w:iCs w:val="0"/>
                <w:color w:val="000000"/>
                <w:sz w:val="22"/>
                <w:szCs w:val="22"/>
                <w:highlight w:val="none"/>
                <w:u w:val="none"/>
              </w:rPr>
              <w:t xml:space="preserve">3.拉伸强度≥5000N，撕裂强度≥2000N 。  </w:t>
            </w:r>
            <w:r>
              <w:rPr>
                <w:rFonts w:hint="eastAsia" w:ascii="宋体" w:hAnsi="宋体" w:eastAsia="宋体" w:cs="宋体"/>
                <w:b w:val="0"/>
                <w:bCs w:val="0"/>
                <w:i w:val="0"/>
                <w:iCs w:val="0"/>
                <w:color w:val="000000"/>
                <w:sz w:val="22"/>
                <w:szCs w:val="22"/>
                <w:highlight w:val="none"/>
                <w:u w:val="none"/>
              </w:rPr>
              <w:br w:type="textWrapping"/>
            </w:r>
            <w:r>
              <w:rPr>
                <w:rFonts w:hint="eastAsia" w:ascii="宋体" w:hAnsi="宋体" w:eastAsia="宋体" w:cs="宋体"/>
                <w:b w:val="0"/>
                <w:bCs w:val="0"/>
                <w:i w:val="0"/>
                <w:iCs w:val="0"/>
                <w:color w:val="000000"/>
                <w:sz w:val="22"/>
                <w:szCs w:val="22"/>
                <w:highlight w:val="none"/>
                <w:u w:val="none"/>
              </w:rPr>
              <w:t xml:space="preserve">4.垂直吊带断裂强力≥6500N，平行吊带断裂强力≥7000N 。 </w:t>
            </w:r>
            <w:r>
              <w:rPr>
                <w:rFonts w:hint="eastAsia" w:ascii="宋体" w:hAnsi="宋体" w:eastAsia="宋体" w:cs="宋体"/>
                <w:b w:val="0"/>
                <w:bCs w:val="0"/>
                <w:i w:val="0"/>
                <w:iCs w:val="0"/>
                <w:color w:val="000000"/>
                <w:sz w:val="22"/>
                <w:szCs w:val="22"/>
                <w:highlight w:val="none"/>
                <w:u w:val="none"/>
              </w:rPr>
              <w:br w:type="textWrapping"/>
            </w:r>
            <w:r>
              <w:rPr>
                <w:rFonts w:hint="eastAsia" w:ascii="宋体" w:hAnsi="宋体" w:eastAsia="宋体" w:cs="宋体"/>
                <w:b w:val="0"/>
                <w:bCs w:val="0"/>
                <w:i w:val="0"/>
                <w:iCs w:val="0"/>
                <w:color w:val="000000"/>
                <w:sz w:val="22"/>
                <w:szCs w:val="22"/>
                <w:highlight w:val="none"/>
                <w:u w:val="none"/>
              </w:rPr>
              <w:t xml:space="preserve">5. 工作温度范围至少满足  -20℃～40℃ 。 </w:t>
            </w:r>
          </w:p>
        </w:tc>
        <w:tc>
          <w:tcPr>
            <w:tcW w:w="67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43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43</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消防救生气垫</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1</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25500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25500</w:t>
            </w:r>
          </w:p>
        </w:tc>
        <w:tc>
          <w:tcPr>
            <w:tcW w:w="9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1.整体性能</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1.1符合XF631-2006标准要求。用于营救从高处下跳的人员的救生充气软垫，适用于高层建筑遇险人员的地面救护。是消防救灾等部门必备的安全救生设备。</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1.2具有国家消防装备质量监督检验中心签发的检验报告和应急管理部消防产品合格评定中心CCCF证书。</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2.外观要求</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2.1消防救生气垫充气充分展开后，外表面平整无明显折痕，各部位无脱线、脱胶异常现象；</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2.2外形尺寸：≥6×4×2.5m。</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3.技术要求</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3.1气垫重量：≤78kg；</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3.2面料采用双轴向PVC涂层布</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3.2.1拉伸强度：经向≥21kN/m、纬向≥20kN/m；</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3.2.2耐老化性能：面料经热空气老化试验后，其拉伸强度降低值不大于35%；</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3.3所采用的风机符合GB27901-2011《移动式消防排烟机》标准；</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3.4气垫承接面</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3.4.1标识：承接面的中央点用反差色明确标出，安全工作范围应用用反光标志带明显圈定；</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3.4.2阻燃性能：氧指数不小于26；</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3.5气垫底部触地面</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3.5.1耐磨损性能：不超过2级；</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3.5.2耐油性能：经耐油性能试验后表面无任何目测到的痕迹；</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3.6充气时间：≤5</w:t>
            </w:r>
            <w:r>
              <w:rPr>
                <w:rFonts w:hint="eastAsia" w:ascii="宋体" w:hAnsi="宋体" w:eastAsia="宋体" w:cs="宋体"/>
                <w:b w:val="0"/>
                <w:bCs w:val="0"/>
                <w:i w:val="0"/>
                <w:iCs w:val="0"/>
                <w:color w:val="000000"/>
                <w:sz w:val="22"/>
                <w:szCs w:val="22"/>
                <w:highlight w:val="none"/>
                <w:u w:val="none"/>
                <w:lang w:val="en-US" w:eastAsia="zh-CN"/>
              </w:rPr>
              <w:t>3</w:t>
            </w:r>
            <w:r>
              <w:rPr>
                <w:rFonts w:hint="eastAsia" w:ascii="宋体" w:hAnsi="宋体" w:eastAsia="宋体" w:cs="宋体"/>
                <w:b w:val="0"/>
                <w:bCs w:val="0"/>
                <w:i w:val="0"/>
                <w:iCs w:val="0"/>
                <w:color w:val="000000"/>
                <w:sz w:val="22"/>
                <w:szCs w:val="22"/>
                <w:highlight w:val="none"/>
                <w:u w:val="none"/>
              </w:rPr>
              <w:t>s；</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3.7补气时间：≤2</w:t>
            </w:r>
            <w:r>
              <w:rPr>
                <w:rFonts w:hint="eastAsia" w:ascii="宋体" w:hAnsi="宋体" w:eastAsia="宋体" w:cs="宋体"/>
                <w:b w:val="0"/>
                <w:bCs w:val="0"/>
                <w:i w:val="0"/>
                <w:iCs w:val="0"/>
                <w:color w:val="000000"/>
                <w:sz w:val="22"/>
                <w:szCs w:val="22"/>
                <w:highlight w:val="none"/>
                <w:u w:val="none"/>
                <w:lang w:val="en-US" w:eastAsia="zh-CN"/>
              </w:rPr>
              <w:t>6</w:t>
            </w:r>
            <w:r>
              <w:rPr>
                <w:rFonts w:hint="eastAsia" w:ascii="宋体" w:hAnsi="宋体" w:eastAsia="宋体" w:cs="宋体"/>
                <w:b w:val="0"/>
                <w:bCs w:val="0"/>
                <w:i w:val="0"/>
                <w:iCs w:val="0"/>
                <w:color w:val="000000"/>
                <w:sz w:val="22"/>
                <w:szCs w:val="22"/>
                <w:highlight w:val="none"/>
                <w:u w:val="none"/>
              </w:rPr>
              <w:t xml:space="preserve"> s；</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3.8强度性能：试验时无破损等异常现象；</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3.9减速度值：头部≤3</w:t>
            </w:r>
            <w:r>
              <w:rPr>
                <w:rFonts w:hint="eastAsia" w:ascii="宋体" w:hAnsi="宋体" w:eastAsia="宋体" w:cs="宋体"/>
                <w:b w:val="0"/>
                <w:bCs w:val="0"/>
                <w:i w:val="0"/>
                <w:iCs w:val="0"/>
                <w:color w:val="000000"/>
                <w:sz w:val="22"/>
                <w:szCs w:val="22"/>
                <w:highlight w:val="none"/>
                <w:u w:val="none"/>
                <w:lang w:val="en-US" w:eastAsia="zh-CN"/>
              </w:rPr>
              <w:t>2</w:t>
            </w:r>
            <w:r>
              <w:rPr>
                <w:rFonts w:hint="eastAsia" w:ascii="宋体" w:hAnsi="宋体" w:eastAsia="宋体" w:cs="宋体"/>
                <w:b w:val="0"/>
                <w:bCs w:val="0"/>
                <w:i w:val="0"/>
                <w:iCs w:val="0"/>
                <w:color w:val="000000"/>
                <w:sz w:val="22"/>
                <w:szCs w:val="22"/>
                <w:highlight w:val="none"/>
                <w:u w:val="none"/>
              </w:rPr>
              <w:t>g;胸部≤2</w:t>
            </w:r>
            <w:r>
              <w:rPr>
                <w:rFonts w:hint="eastAsia" w:ascii="宋体" w:hAnsi="宋体" w:eastAsia="宋体" w:cs="宋体"/>
                <w:b w:val="0"/>
                <w:bCs w:val="0"/>
                <w:i w:val="0"/>
                <w:iCs w:val="0"/>
                <w:color w:val="000000"/>
                <w:sz w:val="22"/>
                <w:szCs w:val="22"/>
                <w:highlight w:val="none"/>
                <w:u w:val="none"/>
                <w:lang w:val="en-US" w:eastAsia="zh-CN"/>
              </w:rPr>
              <w:t>7</w:t>
            </w:r>
            <w:r>
              <w:rPr>
                <w:rFonts w:hint="eastAsia" w:ascii="宋体" w:hAnsi="宋体" w:eastAsia="宋体" w:cs="宋体"/>
                <w:b w:val="0"/>
                <w:bCs w:val="0"/>
                <w:i w:val="0"/>
                <w:iCs w:val="0"/>
                <w:color w:val="000000"/>
                <w:sz w:val="22"/>
                <w:szCs w:val="22"/>
                <w:highlight w:val="none"/>
                <w:u w:val="none"/>
              </w:rPr>
              <w:t xml:space="preserve"> g；骨盆≤</w:t>
            </w:r>
            <w:r>
              <w:rPr>
                <w:rFonts w:hint="eastAsia" w:ascii="宋体" w:hAnsi="宋体" w:eastAsia="宋体" w:cs="宋体"/>
                <w:b w:val="0"/>
                <w:bCs w:val="0"/>
                <w:i w:val="0"/>
                <w:iCs w:val="0"/>
                <w:color w:val="000000"/>
                <w:sz w:val="22"/>
                <w:szCs w:val="22"/>
                <w:highlight w:val="none"/>
                <w:u w:val="none"/>
                <w:lang w:val="en-US" w:eastAsia="zh-CN"/>
              </w:rPr>
              <w:t>30</w:t>
            </w:r>
            <w:r>
              <w:rPr>
                <w:rFonts w:hint="eastAsia" w:ascii="宋体" w:hAnsi="宋体" w:eastAsia="宋体" w:cs="宋体"/>
                <w:b w:val="0"/>
                <w:bCs w:val="0"/>
                <w:i w:val="0"/>
                <w:iCs w:val="0"/>
                <w:color w:val="000000"/>
                <w:sz w:val="22"/>
                <w:szCs w:val="22"/>
                <w:highlight w:val="none"/>
                <w:u w:val="none"/>
              </w:rPr>
              <w:t>g；</w:t>
            </w:r>
          </w:p>
          <w:p>
            <w:pPr>
              <w:rPr>
                <w:rFonts w:hint="eastAsia" w:ascii="宋体" w:hAnsi="宋体" w:eastAsia="宋体" w:cs="宋体"/>
                <w:b w:val="0"/>
                <w:bCs w:val="0"/>
                <w:i w:val="0"/>
                <w:iCs w:val="0"/>
                <w:color w:val="000000"/>
                <w:sz w:val="22"/>
                <w:szCs w:val="22"/>
                <w:highlight w:val="none"/>
                <w:u w:val="none"/>
                <w:lang w:eastAsia="zh-CN"/>
              </w:rPr>
            </w:pPr>
            <w:r>
              <w:rPr>
                <w:rFonts w:hint="eastAsia" w:ascii="宋体" w:hAnsi="宋体" w:eastAsia="宋体" w:cs="宋体"/>
                <w:b w:val="0"/>
                <w:bCs w:val="0"/>
                <w:i w:val="0"/>
                <w:iCs w:val="0"/>
                <w:color w:val="000000"/>
                <w:sz w:val="22"/>
                <w:szCs w:val="22"/>
                <w:highlight w:val="none"/>
                <w:u w:val="none"/>
              </w:rPr>
              <w:t>3.10稳定性:试验时无倾倒、侧翻或损坏等异常现象</w:t>
            </w:r>
            <w:r>
              <w:rPr>
                <w:rFonts w:hint="eastAsia" w:ascii="宋体" w:hAnsi="宋体" w:eastAsia="宋体" w:cs="宋体"/>
                <w:b w:val="0"/>
                <w:bCs w:val="0"/>
                <w:i w:val="0"/>
                <w:iCs w:val="0"/>
                <w:color w:val="000000"/>
                <w:sz w:val="22"/>
                <w:szCs w:val="22"/>
                <w:highlight w:val="none"/>
                <w:u w:val="none"/>
                <w:lang w:eastAsia="zh-CN"/>
              </w:rPr>
              <w:t>。</w:t>
            </w:r>
          </w:p>
        </w:tc>
        <w:tc>
          <w:tcPr>
            <w:tcW w:w="67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43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44</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消防用红外热像仪</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1</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55000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55000</w:t>
            </w:r>
          </w:p>
        </w:tc>
        <w:tc>
          <w:tcPr>
            <w:tcW w:w="9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1、红外热成像仪</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2、应具备可见光和热成像双光融合功能,热成像分辨率应≥380x280，工作波段7.5-14μm,NETD&lt;40mk;</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3、应具黑热、白热、彩虹、热点区域标红、融合、画中画等不少于12种成像模式，并可通过单个按键快速切换图像模式;</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4、应具备激光测距功能，测距范围&gt;3-200米;</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5、应具备温度测量功能，测温范围-40℃-+2000℃;</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6、显示屏幕应≤3.5寸，分辨率≥800x600;</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7.应具备无线双向WiFi功能，可实时传输图像。可连接MESH自组网电台;</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8、应具备电子罗盘和指南针。可在黑暗中辨别方向;</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9、设备按键应为直接控制设计，应具备开关机、拍照录像、激光测距、亮度调节、模式切换等不少于5个按键，按键操作功能无需进入菜单;</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w:t>
            </w:r>
            <w:r>
              <w:rPr>
                <w:rFonts w:hint="eastAsia" w:ascii="宋体" w:hAnsi="宋体" w:eastAsia="宋体" w:cs="宋体"/>
                <w:b w:val="0"/>
                <w:bCs w:val="0"/>
                <w:i w:val="0"/>
                <w:iCs w:val="0"/>
                <w:color w:val="000000"/>
                <w:sz w:val="22"/>
                <w:szCs w:val="22"/>
                <w:highlight w:val="none"/>
                <w:u w:val="none"/>
                <w:lang w:val="en-US" w:eastAsia="zh-CN"/>
              </w:rPr>
              <w:t>0</w:t>
            </w:r>
            <w:r>
              <w:rPr>
                <w:rFonts w:hint="eastAsia" w:ascii="宋体" w:hAnsi="宋体" w:eastAsia="宋体" w:cs="宋体"/>
                <w:b w:val="0"/>
                <w:bCs w:val="0"/>
                <w:i w:val="0"/>
                <w:iCs w:val="0"/>
                <w:color w:val="000000"/>
                <w:sz w:val="22"/>
                <w:szCs w:val="22"/>
                <w:highlight w:val="none"/>
                <w:u w:val="none"/>
              </w:rPr>
              <w:t>.工作温度应符合+80℃连续工作≥30min;+120℃连续工作&gt;10min:+260℃连续工作&gt;5min;</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w:t>
            </w:r>
            <w:r>
              <w:rPr>
                <w:rFonts w:hint="eastAsia" w:ascii="宋体" w:hAnsi="宋体" w:eastAsia="宋体" w:cs="宋体"/>
                <w:b w:val="0"/>
                <w:bCs w:val="0"/>
                <w:i w:val="0"/>
                <w:iCs w:val="0"/>
                <w:color w:val="000000"/>
                <w:sz w:val="22"/>
                <w:szCs w:val="22"/>
                <w:highlight w:val="none"/>
                <w:u w:val="none"/>
                <w:lang w:val="en-US" w:eastAsia="zh-CN"/>
              </w:rPr>
              <w:t>1</w:t>
            </w:r>
            <w:r>
              <w:rPr>
                <w:rFonts w:hint="eastAsia" w:ascii="宋体" w:hAnsi="宋体" w:eastAsia="宋体" w:cs="宋体"/>
                <w:b w:val="0"/>
                <w:bCs w:val="0"/>
                <w:i w:val="0"/>
                <w:iCs w:val="0"/>
                <w:color w:val="000000"/>
                <w:sz w:val="22"/>
                <w:szCs w:val="22"/>
                <w:highlight w:val="none"/>
                <w:u w:val="none"/>
              </w:rPr>
              <w:t>、应具备三点测温功能，可自动追踪最高温、最低温和显示中心温度，并将实时测量温度数值显示在屏幕上;</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w:t>
            </w:r>
            <w:r>
              <w:rPr>
                <w:rFonts w:hint="eastAsia" w:ascii="宋体" w:hAnsi="宋体" w:eastAsia="宋体" w:cs="宋体"/>
                <w:b w:val="0"/>
                <w:bCs w:val="0"/>
                <w:i w:val="0"/>
                <w:iCs w:val="0"/>
                <w:color w:val="000000"/>
                <w:sz w:val="22"/>
                <w:szCs w:val="22"/>
                <w:highlight w:val="none"/>
                <w:u w:val="none"/>
                <w:lang w:val="en-US" w:eastAsia="zh-CN"/>
              </w:rPr>
              <w:t>2</w:t>
            </w:r>
            <w:r>
              <w:rPr>
                <w:rFonts w:hint="eastAsia" w:ascii="宋体" w:hAnsi="宋体" w:eastAsia="宋体" w:cs="宋体"/>
                <w:b w:val="0"/>
                <w:bCs w:val="0"/>
                <w:i w:val="0"/>
                <w:iCs w:val="0"/>
                <w:color w:val="000000"/>
                <w:sz w:val="22"/>
                <w:szCs w:val="22"/>
                <w:highlight w:val="none"/>
                <w:u w:val="none"/>
              </w:rPr>
              <w:t>、超轻设计重量应&lt;690g，可以漂浮于水上，防护等级应&gt;1P67;</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w:t>
            </w:r>
            <w:r>
              <w:rPr>
                <w:rFonts w:hint="eastAsia" w:ascii="宋体" w:hAnsi="宋体" w:eastAsia="宋体" w:cs="宋体"/>
                <w:b w:val="0"/>
                <w:bCs w:val="0"/>
                <w:i w:val="0"/>
                <w:iCs w:val="0"/>
                <w:color w:val="000000"/>
                <w:sz w:val="22"/>
                <w:szCs w:val="22"/>
                <w:highlight w:val="none"/>
                <w:u w:val="none"/>
                <w:lang w:val="en-US" w:eastAsia="zh-CN"/>
              </w:rPr>
              <w:t>3</w:t>
            </w:r>
            <w:r>
              <w:rPr>
                <w:rFonts w:hint="eastAsia" w:ascii="宋体" w:hAnsi="宋体" w:eastAsia="宋体" w:cs="宋体"/>
                <w:b w:val="0"/>
                <w:bCs w:val="0"/>
                <w:i w:val="0"/>
                <w:iCs w:val="0"/>
                <w:color w:val="000000"/>
                <w:sz w:val="22"/>
                <w:szCs w:val="22"/>
                <w:highlight w:val="none"/>
                <w:u w:val="none"/>
              </w:rPr>
              <w:t>、结构特点:采用超短前出量设计，屏幕到镜头前出量≤67mm，重量分布均匀，易于携带和收纳;</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w:t>
            </w:r>
            <w:r>
              <w:rPr>
                <w:rFonts w:hint="eastAsia" w:ascii="宋体" w:hAnsi="宋体" w:eastAsia="宋体" w:cs="宋体"/>
                <w:b w:val="0"/>
                <w:bCs w:val="0"/>
                <w:i w:val="0"/>
                <w:iCs w:val="0"/>
                <w:color w:val="000000"/>
                <w:sz w:val="22"/>
                <w:szCs w:val="22"/>
                <w:highlight w:val="none"/>
                <w:u w:val="none"/>
                <w:lang w:val="en-US" w:eastAsia="zh-CN"/>
              </w:rPr>
              <w:t>4</w:t>
            </w:r>
            <w:r>
              <w:rPr>
                <w:rFonts w:hint="eastAsia" w:ascii="宋体" w:hAnsi="宋体" w:eastAsia="宋体" w:cs="宋体"/>
                <w:b w:val="0"/>
                <w:bCs w:val="0"/>
                <w:i w:val="0"/>
                <w:iCs w:val="0"/>
                <w:color w:val="000000"/>
                <w:sz w:val="22"/>
                <w:szCs w:val="22"/>
                <w:highlight w:val="none"/>
                <w:u w:val="none"/>
              </w:rPr>
              <w:t>、顶部应配有挂钩，并配有皮卡汀尼导轨，可用于扩展照明;</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w:t>
            </w:r>
            <w:r>
              <w:rPr>
                <w:rFonts w:hint="eastAsia" w:ascii="宋体" w:hAnsi="宋体" w:eastAsia="宋体" w:cs="宋体"/>
                <w:b w:val="0"/>
                <w:bCs w:val="0"/>
                <w:i w:val="0"/>
                <w:iCs w:val="0"/>
                <w:color w:val="000000"/>
                <w:sz w:val="22"/>
                <w:szCs w:val="22"/>
                <w:highlight w:val="none"/>
                <w:u w:val="none"/>
                <w:lang w:val="en-US" w:eastAsia="zh-CN"/>
              </w:rPr>
              <w:t>5</w:t>
            </w:r>
            <w:r>
              <w:rPr>
                <w:rFonts w:hint="eastAsia" w:ascii="宋体" w:hAnsi="宋体" w:eastAsia="宋体" w:cs="宋体"/>
                <w:b w:val="0"/>
                <w:bCs w:val="0"/>
                <w:i w:val="0"/>
                <w:iCs w:val="0"/>
                <w:color w:val="000000"/>
                <w:sz w:val="22"/>
                <w:szCs w:val="22"/>
                <w:highlight w:val="none"/>
                <w:u w:val="none"/>
              </w:rPr>
              <w:t>、体积尺寸应≤210x110x70mm，配备MOLLE系统随身携行包。</w:t>
            </w:r>
          </w:p>
        </w:tc>
        <w:tc>
          <w:tcPr>
            <w:tcW w:w="67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43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45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漏电探测仪</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2</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2500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5000</w:t>
            </w:r>
          </w:p>
        </w:tc>
        <w:tc>
          <w:tcPr>
            <w:tcW w:w="9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 xml:space="preserve">1.可探知120米以上高度的传统非屏蔽输电线；                         </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 xml:space="preserve">2.可探知3米以外，120/240伏线路的漏电情况； </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3.声音和视觉警示信号；</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4.频率范围：交流电压20至100赫兹；</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 xml:space="preserve">5.可承受飞溅的水滴；                                                    </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 xml:space="preserve">6.操作时，摄氏-40度至70度，保存/运输时，摄氏-4度至70度；                                                      </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7.测试模式：高敏度、低敏度、微调。</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所投产品需提供国家认可的第三方检测机构出具的检测报告</w:t>
            </w:r>
          </w:p>
        </w:tc>
        <w:tc>
          <w:tcPr>
            <w:tcW w:w="67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43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46</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测温仪</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2</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1200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2400</w:t>
            </w:r>
          </w:p>
        </w:tc>
        <w:tc>
          <w:tcPr>
            <w:tcW w:w="9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1.测量温度范围满足-50℃～1000℃;</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2.测量精度达到±2%;</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3.响应时间≤500msrc;</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4.响应波长≥8um;</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5. 发射率：0.10~1.00连续可调;</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6.电池寿命≥12h;</w:t>
            </w:r>
          </w:p>
        </w:tc>
        <w:tc>
          <w:tcPr>
            <w:tcW w:w="67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43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47</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手动破拆工具组</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1</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3600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3600</w:t>
            </w:r>
          </w:p>
        </w:tc>
        <w:tc>
          <w:tcPr>
            <w:tcW w:w="9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需提国家认可机构出具的带CMA报告，</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手动破拆工具组的金属部分需通过GB/T10125-2012规定的48小时盐雾试验。</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 冲击器体：与其它组合，作为杠杆、手柄、冲击、拷打之用</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 xml:space="preserve">拉出长度1240cm收缩长度780cm伸缩冲击行程460mm </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 xml:space="preserve">2 拔钉器：撬掉挂锁，拔起钢钉等用 长460mm  </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 xml:space="preserve">3 切割器：撕开铁皮（汽车、飞机） 长466mm  </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 xml:space="preserve">4 窄凿：  冲击凿开任何局限范围内的坚硬物体 长460mm </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 xml:space="preserve">5 短窄凿：适合在狭小的空间内冲击凿开任何坚硬物体230mm   </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 xml:space="preserve">6宽 凿：冲击凿开任何坚硬物体 长460mm  </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 xml:space="preserve">7尖 凿： 冲击凿开混凝土及砖石墙体 长460mm </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8 短尖凿：在狭小空间冲击凿开混凝土及砖石墙体 长230mm</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9尖头橇斧一：一头为尖头和斧头，可凿孔可砍劈，另一端为切割器，可切割可伸缩，收缩长度≤500，伸缩距离≥160，切割部位能承受1.5mm厚钢板砍断性能，能一次性砍断10mm的圆钢。</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10尖头橇斧二：一头为尖头和斧头，可凿孔可砍劈，另一端为起钉器，起橇部位能承受≥7000N载荷</w:t>
            </w:r>
          </w:p>
        </w:tc>
        <w:tc>
          <w:tcPr>
            <w:tcW w:w="67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43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48</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液压破拆工具组</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1</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150000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150000</w:t>
            </w:r>
          </w:p>
        </w:tc>
        <w:tc>
          <w:tcPr>
            <w:tcW w:w="9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一、液压机动泵</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是液压救援工具的轻型液压动力源，可同时接驳并使用两件工具。 配备了双倍流量功能可使救援工具救援速度加快一倍，可视的液压油箱设计使救援人员轻松查看油箱油量，四周的泵架保护设计既能保证泵使用更加安全又可方便搬运；双油管单接口连接，既可轻松目测油管的使用情况又能带压插拔；接口采用机械螺纹旋转式连接，连接安全可靠，即使带着手套也能轻松连接，而且连接安全牢靠。</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出具国家消防装备质量监督检验中心的质检报告</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"符合GB/T 17906-1999《液压破拆工具通用技术田间》要求，机动泵在与水平面成30°的斜面上应能正常工作；机动泵应同事具有额定工作压力/额定流量和低压工作压力/低压流量的两级压力/输出特性；能在55℃和-30℃能在55℃和-30℃工作</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工作额定工作转速 3400±150 rpm</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额定压力（高压压力） 70Mpa</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额定输出流量（高压流量） 2-0.6 L/min</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额定输出流量（低压流量） 2-2.0 L/min</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转换阀调定压力 2-10 MPa</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液压油油箱容量 ≥3.2L</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质量（包括液压油、机油及汽油） ≤25.2 kg</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含有两套标配油管；油管长度：5米</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满功率状态下可以持续工作≥1.5小时</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机器采用木箱包装</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产品应提供检测报告/说明书/合格证/保修卡"</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二、液压撑顶器</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救援顶杆用于移动障碍物、撑顶物体、创造救援通道及保持物体稳定。 该工具撑顶力达27吨，活塞杆末端配有防滑齿可更容易、安全地在斜坡或平滑的地面进行救援作业 ，防滑齿可在360度范围内任意旋转，更加便于救援，星状手控阀可在任何角度和位置方便、安全操作；双油管单接口连接，既可轻松目测油管的使用情况又能带压插拔 ；接口采用机械螺纹旋转式连接，连接安全可靠，即使带着手套也能轻松连接，而且连接安全牢靠。</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 xml:space="preserve">可出具国家消防装备质量监督检验中心的质检报告 </w:t>
            </w:r>
            <w:r>
              <w:rPr>
                <w:rFonts w:hint="eastAsia" w:ascii="宋体" w:hAnsi="宋体" w:eastAsia="宋体" w:cs="宋体"/>
                <w:b w:val="0"/>
                <w:bCs w:val="0"/>
                <w:i w:val="0"/>
                <w:iCs w:val="0"/>
                <w:color w:val="000000"/>
                <w:sz w:val="22"/>
                <w:szCs w:val="22"/>
                <w:highlight w:val="none"/>
                <w:u w:val="none"/>
              </w:rPr>
              <w:tab/>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符合GB/T 17906-1999《液压破拆工具通用技术条件》</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 xml:space="preserve">要求，破拆工具经过1.3倍额定工作压力的强度测试，没有泄露和机械损坏现象；能在55℃和-30℃工作                                                         </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工作压力：70Mpa</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最大撑顶力≥142KN</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撑顶行程：≥500mm</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退回行程长度：≤755mm</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伸出行程长度：≥1150mm</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外形尺寸：≤650*95*190</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重量：≤13.7kg</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产品应提供检测报告/说明书/保修卡/合格证"</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三、液压剪切器</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 xml:space="preserve">液压剪断器是拥有大剪切力的剪断器，它与贝尔顿液压泵 配合使用，救援中用于剪切金属结构、管道、异型钢材和钢板。液压剪断器是强有力的剪断器，剪切力高达642KN，操作性能极佳，星状手控阀操作更方便、安全。 </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应出具国家消防装备质量监督检验中心的质检报告</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 xml:space="preserve">符合GB/T 17906-1999《液压破拆工具通用技术条件》要求，破拆工具经过1.3倍额定工作压力的强度测试，没有泄露和机械损坏现象；能在55℃和-30℃工作，支持带压拔插                                                   </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工作压力：70Mpa</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剪切力：≥642 kN</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剪切圆钢直径：≥33 mm</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开口距离：≥150 mm</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外型尺寸（长*宽*高）：≤705 x 190 x 160 mm</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重量：≤13.9 kg</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产品附有检测报告/保修卡/说明书/合格证"</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四、液压剪扩器</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多功能钳使用便捷，无需重新组合就能稳定切割并扩张，并可使用牵拉链条进行拖拽操作。需油量低，使用便携式机动泵即可实现带动。</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 xml:space="preserve">可出具国家消防装备质量监督检验中心的质检报告 </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符合GB/T 17906-1999《液压破拆工具通用技术条件》要求，破拆工具经过1.3倍额定工作压力的强度测试，没有泄露和机械损坏现象；能在55℃和-30℃工作；密封性能试验后，最大位移不超过2mm，支持带压拔插</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工作压力：70Mpa</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剪切圆钢直径：≥33 mm 厚度≥16mm钢板（Q235A材质）</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扩张力：43.59-47.08 kN（测力点位置距扩张臂顶端的垂直距离为 66mm）</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扩张距离：≥365 mm</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外型尺寸（长*宽*高）：≤777×220×170 mm</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重量：≤15.3 kg</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产品带有检测报告/合格证/说明书/保修卡"</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四、液压扩张器、</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"拥有很强的扩张力和超大的扩张距离。采用“流线型”技术生产的通用扩张器在救援操作中具有高度的适用性 。配有多功能扩张头，兼有扩张、撕裂、牵拉和挤压的功能。具有设计稳定、可靠、重量轻、扩张力强以及扩张距离大等特点，确保了车辆或者大的破坏（比如自然灾害引起的事故）事故救援的快捷安全性。</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 xml:space="preserve">可出具国家消防装备质量监督检验中心的质检报告 </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 xml:space="preserve">符合GB/T 17906-1999《液压破拆工具通用技术条件》要求，破拆工具经过1.3倍额定工作压力的强度测试，没有泄露和机械损坏现象；能在55℃和-30℃工作，支持带压拔插                                    </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工作压力：70Mpa</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扩张力：≥51.48-68.26 kN(测力点位置距扩张臂顶端垂直距离为 65mm)</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扩张距离：≥700 mm</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外型尺寸（长*宽*高）：≤790 x 300 x 190 mm</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重量：≤20.2 kg</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产品附有检测报告/说明书/保修卡/合格证"</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五、液压手动泵</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"是液压救援工具的轻型液压动力源；双油管单接口连接，既可轻松目测油管的使用情况又能带压插拔；接口采用机械螺纹旋转式连接，连接安全可靠，即使带着手套也能轻松连接，而且连接安全牢靠。</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应出具国家消防装备质量监督检验中心的质检报告</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额定工作压力：70MPa；                                                                液压油油箱容积 ≥2.0L；                                                                                                     低压输出压力：5~10MPa；                                                                                                                 高压流量 ≥1.5ml/次；                                                                        低压流量 ≥12ml/次；</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最大手柄力≤350N；                                                                                                                       重量≤12.7kg；</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包装尺寸：720×150×145mm"</w:t>
            </w:r>
          </w:p>
        </w:tc>
        <w:tc>
          <w:tcPr>
            <w:tcW w:w="67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43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49</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机动链锯</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2</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5500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11000</w:t>
            </w:r>
          </w:p>
        </w:tc>
        <w:tc>
          <w:tcPr>
            <w:tcW w:w="9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气缸排量:≥ 50.2 cm3;功率:≥2.4 kW;工作急速:≥2700 rpm;最高功率转速:≥9000rpm;气径: ≥44 mm;活寒行程: ≥33 mm;火花寒电极间隙: 0.5 mm;燃油箱容量: ≥0.45 升;链条润滑油箱容: ≥0.26 升;链条润滑油泵流量:9-9 毫升/分钟;链条节距:.325”;推荐使用导板长度:33-50 cm;最大功率时时的链条速度: ≥17.34 m/s;操作人员听到的噪音等级: ≤103.3 d (A;吉功率级 : 100.5 B);重里《不包括切割设备):≤ 5.1 kg</w:t>
            </w:r>
          </w:p>
        </w:tc>
        <w:tc>
          <w:tcPr>
            <w:tcW w:w="67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43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50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无齿锯A</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2</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12000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24000</w:t>
            </w:r>
          </w:p>
        </w:tc>
        <w:tc>
          <w:tcPr>
            <w:tcW w:w="9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中率:  ≥3.7 W:气排量: ≥74 cm刀片直径:350 mm;最大切割深度:  ≥125 mm振动前手柄:3,2 m/s;振动后手柄:4, m/s声级: 9T dB A);声功率级:LWA113 dB (A)重里(不包括切割设备):≤9.8kg</w:t>
            </w:r>
          </w:p>
        </w:tc>
        <w:tc>
          <w:tcPr>
            <w:tcW w:w="67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43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51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双轮异向切割锯</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2</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13500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27000</w:t>
            </w:r>
          </w:p>
        </w:tc>
        <w:tc>
          <w:tcPr>
            <w:tcW w:w="9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机动双轮异向切割锯：</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 xml:space="preserve">两锯片以相同的速度、相反的方向旋转，对切割物进行切割 。 </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 xml:space="preserve">符合GB32460-2015 消防应急救援设备                                       </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1、用途 切割薄金属板、电缆、铝、木、塑料、复合板等材料。</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2、汽缸排量 ≥70.7cc</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3、无负荷最大转速(rpm) ≥13500</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4、功率(kW) ≥4.1</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5、燃油箱体积(L) ≥0.75</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6、切割钢筋速度≥50(cm²/min )：</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7、质量(无燃油、润滑油、锯片)(kg) ：≤12.55</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8、噪音水平(dB) ≤104</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9、锯片规格(mm) ≥315</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10、切割深度(mm) ≥115</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 xml:space="preserve">11、配件：≥Ø315mm 2副（4片）                                                 </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12、低温启动要求：在-25C~-20C的环境中其低温启动时间应不大于 30s.                                               13、高温启动要求:在 40C~-55C的环境中其高温启动时间应不大于 60s.</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14、需要出具国家认可的第三方合格检验机构出具的检验报告</w:t>
            </w:r>
          </w:p>
        </w:tc>
        <w:tc>
          <w:tcPr>
            <w:tcW w:w="67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43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52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冲击钻</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1</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3300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3300</w:t>
            </w:r>
          </w:p>
        </w:tc>
        <w:tc>
          <w:tcPr>
            <w:tcW w:w="9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GB 3883.1-2008, GB/T 3883.7-2012 附录 K</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无刷马达，可提高工作效率和延长工作时间</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 3 种作业模式 ( 钻，锤钻，凿 )</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 无极变速</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 快速更换夹头，轻松替换配件</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 紧凑轻便机身设计，包胶把手设计，握持舒适安全夹头类型 22mm 四坑</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 xml:space="preserve"> 空载转速 ≥1,200</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 xml:space="preserve"> 锤击频率≥ 5,000</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 xml:space="preserve"> 模式 钻 / 锤钻 / 凿</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 xml:space="preserve"> 最大锤击能量≥1.8 J</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 xml:space="preserve"> 重量≤ 2.5 Kg</w:t>
            </w:r>
          </w:p>
        </w:tc>
        <w:tc>
          <w:tcPr>
            <w:tcW w:w="67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43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53</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绝缘剪断钳</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2</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270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540</w:t>
            </w:r>
          </w:p>
        </w:tc>
        <w:tc>
          <w:tcPr>
            <w:tcW w:w="9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提供绝缘把手的检测报告</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刀头优质碳钢锻压，整体热处理，刃口高频感应淬火，连臂一侧螺栓调节间隙，剪切硬度≤HRC30。可剪断直径16mm以下电线、钢筋（普通圆钢）等；可绝缘操作；操作简单轻便。</w:t>
            </w:r>
          </w:p>
        </w:tc>
        <w:tc>
          <w:tcPr>
            <w:tcW w:w="67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43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54</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无火花工具</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1</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2200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2200</w:t>
            </w:r>
          </w:p>
        </w:tc>
        <w:tc>
          <w:tcPr>
            <w:tcW w:w="9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为堵漏器材的补充工具，采用优质铍青铜材料精制而成，</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主要应用于因火花产生而有可能引起爆炸危险的矿山、钢铁、煤气、天然气、库房等作业场所，是石油、化工、轻工、医药、印染、油漆、造船等行业消防抢险时不可缺少的安全性工具。</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其主要性能安全可靠。抗拉强度&gt;105kgf/mm2  硬度HRC≥35。</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标准配置：管子钳、防爆锤、羊角锤、检验锤、钳工锤、活动扳手、梅花扳手、呆梅扳手、开口扳手等24件套工具组成，并配备工具箱。</w:t>
            </w:r>
          </w:p>
        </w:tc>
        <w:tc>
          <w:tcPr>
            <w:tcW w:w="67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43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55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消防水带</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400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40000</w:t>
            </w:r>
          </w:p>
        </w:tc>
        <w:tc>
          <w:tcPr>
            <w:tcW w:w="9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1、外观质量：编织层：织物层应编织的均匀，表面整洁；无跳双经、断双经、跳纬及划伤。衬里：厚度应均匀，表面应光滑平整，无</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折皱或其它缺陷。在试验压力下，试样不得有渗漏现象。</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2、内径：63.5±2mm</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3、长度：30±0.3m</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4、单位长度质量≤271g/m</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5、爆破压力≥5.5MPa（无经线断裂现象）</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6、延伸率≤2.3%</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7、膨胀率≤4.7%</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8、织物层与衬里附着强度≥28.5N/25mm</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9、提供省级及以上第三方检测机构出具的检测报告或产品厂商出具的详细技术方案予以证明</w:t>
            </w:r>
          </w:p>
        </w:tc>
        <w:tc>
          <w:tcPr>
            <w:tcW w:w="67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43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56</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移动式排烟机</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1</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10000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10000</w:t>
            </w:r>
          </w:p>
        </w:tc>
        <w:tc>
          <w:tcPr>
            <w:tcW w:w="9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额定供水压力&gt;0.8Mpa</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风扇47Cm*7个叶片</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PPV风量≥15000-18000m/h</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喷水量≥12L/min</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消烟率≥65%</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质量≤38kg</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体积≥L570XB500XH590mm</w:t>
            </w:r>
          </w:p>
        </w:tc>
        <w:tc>
          <w:tcPr>
            <w:tcW w:w="67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43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57</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移动照明灯组</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1</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10000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10000</w:t>
            </w:r>
          </w:p>
        </w:tc>
        <w:tc>
          <w:tcPr>
            <w:tcW w:w="9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由4×500W卤钨灯灯头组成,可根据现场需要将每个灯头单独做上下、左右大角度调节旋转实现360°全方位照明；也可将灯头在灯盘上均布向四个不同方向照明，如需四个灯头向同一方向照明，则可按所需照明角度和方位将灯盘整体向开口方向在250°内翻转及以气缸为轴心向左右进行360°旋转；整体照明远近兼顾，照明亮度高、范围大。</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2、选用3节伸缩气缸作为升降调节方式，最大升起高度为4.3米；上下转动灯头可调节光束照射角度，灯光覆盖半径达到45-65米。</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3、可直接使用发电机组供电，也可接通220V市电长时间照明；采用发电机组供电一次注满燃油连续工作时间可达8小时。</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4、通过无线遥控可在50米范围内分别控制每盏灯的开启和关闭，使用电动或手动气泵可快速控制伸缩气杆的升降。</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5、灯盘、气缸和发电机组为整体结构，发电机组底部装有万向轮和铁轨轮，可在坑洼不平的路面及铁轨上运行。</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6、整体采用优质进口金属材料制作,结构紧凑,性能稳定,确保在各种恶劣环境和气候条件下正常工作,防雨淋、喷水、抗风等级为8级。</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7、为满足用户个性化的需求,如本产品的标准配置不能满足用户的工作需要,我司可在灯盘的灯头数量、功率、泛光或聚光、伸缩气缸升起高度及发电机的配备上按用户要求做出调整。</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 xml:space="preserve"> 检验依据：GB 26755-2011《消防移动式照明装置》</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 xml:space="preserve"> CCCF-CPRZ-29:2019《消防类产品认证实施规则 消防装备产品 抢险救援产品》</w:t>
            </w:r>
          </w:p>
        </w:tc>
        <w:tc>
          <w:tcPr>
            <w:tcW w:w="67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43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58</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移动发电机</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1</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7500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7500</w:t>
            </w:r>
          </w:p>
        </w:tc>
        <w:tc>
          <w:tcPr>
            <w:tcW w:w="9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（一）发电机参数</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1.额定功率：</w:t>
            </w:r>
            <w:r>
              <w:rPr>
                <w:rFonts w:hint="eastAsia" w:ascii="宋体" w:hAnsi="宋体" w:eastAsia="宋体" w:cs="宋体"/>
                <w:b w:val="0"/>
                <w:bCs w:val="0"/>
                <w:i w:val="0"/>
                <w:iCs w:val="0"/>
                <w:color w:val="000000"/>
                <w:sz w:val="22"/>
                <w:szCs w:val="22"/>
                <w:highlight w:val="none"/>
                <w:u w:val="none"/>
              </w:rPr>
              <w:tab/>
            </w:r>
            <w:r>
              <w:rPr>
                <w:rFonts w:hint="eastAsia" w:ascii="宋体" w:hAnsi="宋体" w:eastAsia="宋体" w:cs="宋体"/>
                <w:b w:val="0"/>
                <w:bCs w:val="0"/>
                <w:i w:val="0"/>
                <w:iCs w:val="0"/>
                <w:color w:val="000000"/>
                <w:sz w:val="22"/>
                <w:szCs w:val="22"/>
                <w:highlight w:val="none"/>
                <w:u w:val="none"/>
              </w:rPr>
              <w:t>5KW</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2.备用功率：</w:t>
            </w:r>
            <w:r>
              <w:rPr>
                <w:rFonts w:hint="eastAsia" w:ascii="宋体" w:hAnsi="宋体" w:eastAsia="宋体" w:cs="宋体"/>
                <w:b w:val="0"/>
                <w:bCs w:val="0"/>
                <w:i w:val="0"/>
                <w:iCs w:val="0"/>
                <w:color w:val="000000"/>
                <w:sz w:val="22"/>
                <w:szCs w:val="22"/>
                <w:highlight w:val="none"/>
                <w:u w:val="none"/>
              </w:rPr>
              <w:tab/>
            </w:r>
            <w:r>
              <w:rPr>
                <w:rFonts w:hint="eastAsia" w:ascii="宋体" w:hAnsi="宋体" w:eastAsia="宋体" w:cs="宋体"/>
                <w:b w:val="0"/>
                <w:bCs w:val="0"/>
                <w:i w:val="0"/>
                <w:iCs w:val="0"/>
                <w:color w:val="000000"/>
                <w:sz w:val="22"/>
                <w:szCs w:val="22"/>
                <w:highlight w:val="none"/>
                <w:u w:val="none"/>
              </w:rPr>
              <w:t>5.5KW</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3.额定频率：</w:t>
            </w:r>
            <w:r>
              <w:rPr>
                <w:rFonts w:hint="eastAsia" w:ascii="宋体" w:hAnsi="宋体" w:eastAsia="宋体" w:cs="宋体"/>
                <w:b w:val="0"/>
                <w:bCs w:val="0"/>
                <w:i w:val="0"/>
                <w:iCs w:val="0"/>
                <w:color w:val="000000"/>
                <w:sz w:val="22"/>
                <w:szCs w:val="22"/>
                <w:highlight w:val="none"/>
                <w:u w:val="none"/>
              </w:rPr>
              <w:tab/>
            </w:r>
            <w:r>
              <w:rPr>
                <w:rFonts w:hint="eastAsia" w:ascii="宋体" w:hAnsi="宋体" w:eastAsia="宋体" w:cs="宋体"/>
                <w:b w:val="0"/>
                <w:bCs w:val="0"/>
                <w:i w:val="0"/>
                <w:iCs w:val="0"/>
                <w:color w:val="000000"/>
                <w:sz w:val="22"/>
                <w:szCs w:val="22"/>
                <w:highlight w:val="none"/>
                <w:u w:val="none"/>
              </w:rPr>
              <w:t>50HZ</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4.额定电压：</w:t>
            </w:r>
            <w:r>
              <w:rPr>
                <w:rFonts w:hint="eastAsia" w:ascii="宋体" w:hAnsi="宋体" w:eastAsia="宋体" w:cs="宋体"/>
                <w:b w:val="0"/>
                <w:bCs w:val="0"/>
                <w:i w:val="0"/>
                <w:iCs w:val="0"/>
                <w:color w:val="000000"/>
                <w:sz w:val="22"/>
                <w:szCs w:val="22"/>
                <w:highlight w:val="none"/>
                <w:u w:val="none"/>
              </w:rPr>
              <w:tab/>
            </w:r>
            <w:r>
              <w:rPr>
                <w:rFonts w:hint="eastAsia" w:ascii="宋体" w:hAnsi="宋体" w:eastAsia="宋体" w:cs="宋体"/>
                <w:b w:val="0"/>
                <w:bCs w:val="0"/>
                <w:i w:val="0"/>
                <w:iCs w:val="0"/>
                <w:color w:val="000000"/>
                <w:sz w:val="22"/>
                <w:szCs w:val="22"/>
                <w:highlight w:val="none"/>
                <w:u w:val="none"/>
              </w:rPr>
              <w:t>220/380V</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5.功率因素：</w:t>
            </w:r>
            <w:r>
              <w:rPr>
                <w:rFonts w:hint="eastAsia" w:ascii="宋体" w:hAnsi="宋体" w:eastAsia="宋体" w:cs="宋体"/>
                <w:b w:val="0"/>
                <w:bCs w:val="0"/>
                <w:i w:val="0"/>
                <w:iCs w:val="0"/>
                <w:color w:val="000000"/>
                <w:sz w:val="22"/>
                <w:szCs w:val="22"/>
                <w:highlight w:val="none"/>
                <w:u w:val="none"/>
              </w:rPr>
              <w:tab/>
            </w:r>
            <w:r>
              <w:rPr>
                <w:rFonts w:hint="eastAsia" w:ascii="宋体" w:hAnsi="宋体" w:eastAsia="宋体" w:cs="宋体"/>
                <w:b w:val="0"/>
                <w:bCs w:val="0"/>
                <w:i w:val="0"/>
                <w:iCs w:val="0"/>
                <w:color w:val="000000"/>
                <w:sz w:val="22"/>
                <w:szCs w:val="22"/>
                <w:highlight w:val="none"/>
                <w:u w:val="none"/>
              </w:rPr>
              <w:t>0.9/1.0</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6.相    数：</w:t>
            </w:r>
            <w:r>
              <w:rPr>
                <w:rFonts w:hint="eastAsia" w:ascii="宋体" w:hAnsi="宋体" w:eastAsia="宋体" w:cs="宋体"/>
                <w:b w:val="0"/>
                <w:bCs w:val="0"/>
                <w:i w:val="0"/>
                <w:iCs w:val="0"/>
                <w:color w:val="000000"/>
                <w:sz w:val="22"/>
                <w:szCs w:val="22"/>
                <w:highlight w:val="none"/>
                <w:u w:val="none"/>
              </w:rPr>
              <w:tab/>
            </w:r>
            <w:r>
              <w:rPr>
                <w:rFonts w:hint="eastAsia" w:ascii="宋体" w:hAnsi="宋体" w:eastAsia="宋体" w:cs="宋体"/>
                <w:b w:val="0"/>
                <w:bCs w:val="0"/>
                <w:i w:val="0"/>
                <w:iCs w:val="0"/>
                <w:color w:val="000000"/>
                <w:sz w:val="22"/>
                <w:szCs w:val="22"/>
                <w:highlight w:val="none"/>
                <w:u w:val="none"/>
              </w:rPr>
              <w:t>单三相</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（二）发动机参数</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1.耗油量:≤395g/kw.h</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2.油箱容积：≥15L</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3机油容积：≥</w:t>
            </w:r>
            <w:r>
              <w:rPr>
                <w:rFonts w:hint="eastAsia" w:ascii="宋体" w:hAnsi="宋体" w:eastAsia="宋体" w:cs="宋体"/>
                <w:b w:val="0"/>
                <w:bCs w:val="0"/>
                <w:i w:val="0"/>
                <w:iCs w:val="0"/>
                <w:color w:val="000000"/>
                <w:sz w:val="22"/>
                <w:szCs w:val="22"/>
                <w:highlight w:val="none"/>
                <w:u w:val="none"/>
              </w:rPr>
              <w:tab/>
            </w:r>
            <w:r>
              <w:rPr>
                <w:rFonts w:hint="eastAsia" w:ascii="宋体" w:hAnsi="宋体" w:eastAsia="宋体" w:cs="宋体"/>
                <w:b w:val="0"/>
                <w:bCs w:val="0"/>
                <w:i w:val="0"/>
                <w:iCs w:val="0"/>
                <w:color w:val="000000"/>
                <w:sz w:val="22"/>
                <w:szCs w:val="22"/>
                <w:highlight w:val="none"/>
                <w:u w:val="none"/>
              </w:rPr>
              <w:t>1L</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4.启动方式：≥手/电启动</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5.燃油型号：</w:t>
            </w:r>
            <w:r>
              <w:rPr>
                <w:rFonts w:hint="eastAsia" w:ascii="宋体" w:hAnsi="宋体" w:eastAsia="宋体" w:cs="宋体"/>
                <w:b w:val="0"/>
                <w:bCs w:val="0"/>
                <w:i w:val="0"/>
                <w:iCs w:val="0"/>
                <w:color w:val="000000"/>
                <w:sz w:val="22"/>
                <w:szCs w:val="22"/>
                <w:highlight w:val="none"/>
                <w:u w:val="none"/>
              </w:rPr>
              <w:tab/>
            </w:r>
            <w:r>
              <w:rPr>
                <w:rFonts w:hint="eastAsia" w:ascii="宋体" w:hAnsi="宋体" w:eastAsia="宋体" w:cs="宋体"/>
                <w:b w:val="0"/>
                <w:bCs w:val="0"/>
                <w:i w:val="0"/>
                <w:iCs w:val="0"/>
                <w:color w:val="000000"/>
                <w:sz w:val="22"/>
                <w:szCs w:val="22"/>
                <w:highlight w:val="none"/>
                <w:u w:val="none"/>
              </w:rPr>
              <w:t>90号以上汽油</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6.冷却方式：</w:t>
            </w:r>
            <w:r>
              <w:rPr>
                <w:rFonts w:hint="eastAsia" w:ascii="宋体" w:hAnsi="宋体" w:eastAsia="宋体" w:cs="宋体"/>
                <w:b w:val="0"/>
                <w:bCs w:val="0"/>
                <w:i w:val="0"/>
                <w:iCs w:val="0"/>
                <w:color w:val="000000"/>
                <w:sz w:val="22"/>
                <w:szCs w:val="22"/>
                <w:highlight w:val="none"/>
                <w:u w:val="none"/>
              </w:rPr>
              <w:tab/>
            </w:r>
            <w:r>
              <w:rPr>
                <w:rFonts w:hint="eastAsia" w:ascii="宋体" w:hAnsi="宋体" w:eastAsia="宋体" w:cs="宋体"/>
                <w:b w:val="0"/>
                <w:bCs w:val="0"/>
                <w:i w:val="0"/>
                <w:iCs w:val="0"/>
                <w:color w:val="000000"/>
                <w:sz w:val="22"/>
                <w:szCs w:val="22"/>
                <w:highlight w:val="none"/>
                <w:u w:val="none"/>
              </w:rPr>
              <w:t>空气冷却</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7.额定转速：≥3600r/min</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8.缸体结构：单缸、四冲程、风冷</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9.排    放：≥420CC</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10.机油型号：SF级别机油 夏季15W/30 冬季 10W/30</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（三）整机参数</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1.工作时间：≥8-12H</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2.电压表：</w:t>
            </w:r>
            <w:r>
              <w:rPr>
                <w:rFonts w:hint="eastAsia" w:ascii="宋体" w:hAnsi="宋体" w:eastAsia="宋体" w:cs="宋体"/>
                <w:b w:val="0"/>
                <w:bCs w:val="0"/>
                <w:i w:val="0"/>
                <w:iCs w:val="0"/>
                <w:color w:val="000000"/>
                <w:sz w:val="22"/>
                <w:szCs w:val="22"/>
                <w:highlight w:val="none"/>
                <w:u w:val="none"/>
              </w:rPr>
              <w:tab/>
            </w:r>
            <w:r>
              <w:rPr>
                <w:rFonts w:hint="eastAsia" w:ascii="宋体" w:hAnsi="宋体" w:eastAsia="宋体" w:cs="宋体"/>
                <w:b w:val="0"/>
                <w:bCs w:val="0"/>
                <w:i w:val="0"/>
                <w:iCs w:val="0"/>
                <w:color w:val="000000"/>
                <w:sz w:val="22"/>
                <w:szCs w:val="22"/>
                <w:highlight w:val="none"/>
                <w:u w:val="none"/>
              </w:rPr>
              <w:t xml:space="preserve">   有</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3.输出指示灯：有</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4.机器重量：≤60/85kg</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5.外形尺寸：≤700*530*540mm</w:t>
            </w:r>
          </w:p>
        </w:tc>
        <w:tc>
          <w:tcPr>
            <w:tcW w:w="67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43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59</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A类泡沫灭火药剂</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2</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16800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33600</w:t>
            </w:r>
          </w:p>
        </w:tc>
        <w:tc>
          <w:tcPr>
            <w:tcW w:w="9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适用水质：淡水、海水</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1、凝固点：≤-15℃；</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2、抗冻结、融化性：无可见分层和非均相。</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3、比流动性：温度处理前、后：在-10℃时温度处理前后泡沫液流量大于标准参比液的流量。</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4、PH值：7.4～9.5。</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5、表面张力（mN/m）:≥19；</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6、润湿性：混合比为1.0%时，5.3s；</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7、腐蚀率：［mg/(d.dm2)］ Q235A钢片：≤6，3A21铝片：0.6；</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8、25%析液时间/min：≥18min</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9、隔热防护性能：25%析液时间≥20min，发泡倍数≥34；</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10、灭A类火性能：灭火时间：≤70s；停止施加泡沫10min内无可见火焰。</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11、附件性能：</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25%析液时间/min：温度处理前≥18min；</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 xml:space="preserve">灭非水溶性液体性能：缓施放：IA级别：灭火时间：淡水：≤2min，海水≤2min，25%抗烧时间：淡水：≥15min，海水≥15min。 </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提供检验报告。</w:t>
            </w:r>
          </w:p>
        </w:tc>
        <w:tc>
          <w:tcPr>
            <w:tcW w:w="67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43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60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6%水成膜泡沫灭火剂</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10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9500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95000</w:t>
            </w:r>
          </w:p>
        </w:tc>
        <w:tc>
          <w:tcPr>
            <w:tcW w:w="9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1、凝固点：≤-33℃</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2、抗冻结、融化性：无可见分层和非均相。</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3、比流动性：泡沫液流量不小于标准参比液的流量。</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4、PH值：7.4～9.5。</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5、表面张力（mN/m） ≥16:</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6、界面张力（mN/m）：≥2.4；</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7、扩散系数：&gt;6.0</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8、腐蚀率：［mg/(d.dm2)］Q235A钢片：2.5 3A21铝片：≦1.0</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9、发泡倍数≧6.5</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10、25%析液时间/min≥3.min：</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11、灭火性能：ID级别（缓施放）灭火时间：淡水海水均≦4min；抗烧时间：淡水海水均为≧8min。</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提供检验报告。</w:t>
            </w:r>
          </w:p>
        </w:tc>
        <w:tc>
          <w:tcPr>
            <w:tcW w:w="67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43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61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3%水成膜泡沫灭火药剂</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10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13000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130000</w:t>
            </w:r>
          </w:p>
        </w:tc>
        <w:tc>
          <w:tcPr>
            <w:tcW w:w="9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1、凝固点：≤-33℃</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2、抗冻结、融化性：无可见分层和非均相。</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3、比流动性：泡沫液流量不小于标准参比液的流量。</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4、PH值：7.4～9.5。</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5、表面张力（mN/m） ≥16:</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6、界面张力（mN/m）：≥2.4；</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7、扩散系数：&gt;5.0</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8、腐蚀率：［mg/(d.dm2)］Q235A钢片：≦6.0 3A21铝片：≦2.0</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9、发泡倍数≧6.5</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10、25%析液时间/min≦3.5min：</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11、灭火性能：ID级别（缓施放）灭火时间：淡水海水均≦3min；抗烧时间：淡水海水均为≧8min。</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提供检验报告。</w:t>
            </w:r>
          </w:p>
        </w:tc>
        <w:tc>
          <w:tcPr>
            <w:tcW w:w="67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43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62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大流量移动消防炮</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2</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30000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60000</w:t>
            </w:r>
          </w:p>
        </w:tc>
        <w:tc>
          <w:tcPr>
            <w:tcW w:w="9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1.符合GB19156-2019《消防炮》及CCCF-CPRZ-26:2019《消防类产品认证实施规则 灭火设备产品消防给水设备产品》标准要求。</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 射程远，炮身和炮头可进行远距离遥控操作。有利于作业人员远离现场，有效的避免了对作业人员的危害性。该系列炮同时安装了手动装置，以备无电源时进行手动操作。还可以进行喷射泡沫混合液作业。</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3.遥控器启动至消防炮动作的响应时间：＜5s；无线遥控距离：≥150 m；喷射压力：≥1.0MPa；流量：80L/s；射程：≥80m；最小仰角范围：+30~+70°；水平回转角：≥90°；最大喷雾角≥100°；炮体上有警示标志，设有保险带，有4个进水口，重量≤60KG，可以水泡沫两用。</w:t>
            </w:r>
          </w:p>
        </w:tc>
        <w:tc>
          <w:tcPr>
            <w:tcW w:w="67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43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63</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消防机动泵</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1</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11000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11000</w:t>
            </w:r>
          </w:p>
        </w:tc>
        <w:tc>
          <w:tcPr>
            <w:tcW w:w="9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1. 符合GB6245-2006《消防泵》标准要求。</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 技术参数</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2.1 吸深3m,额定流量：≥8.6L/S，额定压力：≥0.5MPa；</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2.2 吸深7m,流量：≥4.3L/S，压力：≥0.5MPa；</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2.3 发动机工作方式 ：四冲程单缸风冷</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2.4 功率：6.8KW</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2.5 启动方式：手/电启动，启动性能：≤14S；</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2.6 引水方式 ：旋片真空泵，最大真空度：≥85kPa；引水时间：≤12s；</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2.7 最大扬程 ：≥60M</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2.8 泵+进水口 ：65（±0.5）mm</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2.9 泵出水口 ：65（±0.5）mm</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2.10 净重 ：≤58KG</w:t>
            </w:r>
          </w:p>
        </w:tc>
        <w:tc>
          <w:tcPr>
            <w:tcW w:w="67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43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64</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异型异径接口</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30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100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3000</w:t>
            </w:r>
          </w:p>
        </w:tc>
        <w:tc>
          <w:tcPr>
            <w:tcW w:w="9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符合GB12514.1-2005、GB12514.3-2006《消防接口》标准，主要用于不同口径、不同接口型式的消防产品之间的连接，它具有连接简便，解脱迅速的优点。可装备于各种消防车，消防艇，海轮，石油钻进平台。公称通径：65mm转80mm密封性能:0.3Mpa水压下无渗漏，工作压力：快速接口2.5Mpa适用介质: 水、泡沫混合液。提供国家消防装备质量监督检验中心出具的检验报告和应急管理部消防产品合格评定中心出具的消防产品认证证书。</w:t>
            </w:r>
          </w:p>
        </w:tc>
        <w:tc>
          <w:tcPr>
            <w:tcW w:w="67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43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65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高倍数泡沫发生器</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1</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6500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6500</w:t>
            </w:r>
          </w:p>
        </w:tc>
        <w:tc>
          <w:tcPr>
            <w:tcW w:w="9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符合GB20031-2005《泡沫灭火系统及部件通用技术条件》标准的要求。</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高倍数泡沫产生器是高倍数泡沫灭火系统的主要设备之一，发泡量大，适宜扑灭各种不同类型火灾。该产品用0.5-1.0 Mpa压力泡沫混合液驱动水轮带动风轮旋转，混合液经过喷头把泡沫混合液以雾状形式喷向发泡网，在网的内表面形成一层薄膜，由风轮吹到网上的风，吹胀成大量的气泡，构成为高倍数泡沫，淹没或覆盖燃烧物体表面。利用泡沫的遮断，冷却和窒息作用达到灭火的目的。在全淹没和局部应用高倍数泡沫灭火系统中，它固定在防护区内，达到灭火目的。</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2.技术参数：额定工作压力0.5Mpa；流量≥4L/S；工作压力范围：0.5-1.0 Mpa；</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3.发泡量：60-160 M3/min；发泡倍数：200-600。</w:t>
            </w:r>
          </w:p>
        </w:tc>
        <w:tc>
          <w:tcPr>
            <w:tcW w:w="67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43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66</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中压分水器</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4</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550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2200</w:t>
            </w:r>
          </w:p>
        </w:tc>
        <w:tc>
          <w:tcPr>
            <w:tcW w:w="9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符合GA868-2010标准；从水带干线分出水带支线所必须的连接器具，每个分水器有一个进水口和三个出水口，可供同时使用，也可分别使用。出水口均装有球阀，可以随时开关，控制水流，便于增加和调换支线水带，以适宜扑灭火灾及果园灌溉等场合的需要。工作压力：1.6MPa,进水口:卡式接口,口径80mm，出水口:卡式接口,口径3*65mm,开启压力≤136.4N。提供国家消防装备质量监督检验中心出具的检验报告和应急管理部消防产品合格评定中心出具的消防产品认证证书。</w:t>
            </w:r>
          </w:p>
        </w:tc>
        <w:tc>
          <w:tcPr>
            <w:tcW w:w="67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43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67</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二分水器</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1</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450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450</w:t>
            </w:r>
          </w:p>
        </w:tc>
        <w:tc>
          <w:tcPr>
            <w:tcW w:w="9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符合GA868-2010标准；从水带干线分出水带支线所必须的连接器具，每个分水器有一个进水口和两个出水口，可供同时使用，也可分别使用。出水口均装有球阀，可以随时开关，控制水流，便于增加和调换支线水带，以适宜扑灭火灾及果园灌溉等场合的需要。工作压力：1.6MPa,进水口:卡式接口,口径65mm，出水口:卡式接口,口径2*65mm,开启压力≤150N。提供国家消防装备质量监督检验中心出具的检验报告和应急管理部消防产品合格评定中心出具的消防产品认证证书。</w:t>
            </w:r>
          </w:p>
        </w:tc>
        <w:tc>
          <w:tcPr>
            <w:tcW w:w="67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43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68</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多功能消防水枪（内扣式接口）</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10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1000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10000</w:t>
            </w:r>
          </w:p>
        </w:tc>
        <w:tc>
          <w:tcPr>
            <w:tcW w:w="9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符合GB8181-2005标准要求；具有直流、开花、喷雾之功能，反冲力小，喷射距离元，水流量可随意控制，自动调整水带至直通状态，防止 水带扭结，可高度细化喷雾，兼作消烟装置，设计精密，密封性好，提携方便，辅助把握，具有目前常规水枪与同类水枪不可比拟的优势，不锈钢球阀开关。流量可调。主要适用于各种火场的灭火和降温，显著提高消防人员的安全。接口通径：65mm，额定压力: 0.6 Mpa，流量: 2.5L/S-5L/S-6.5L/S-8L/S多档可调，射程：直流射程≥32（m），喷雾射程：≥18（m），喷雾角°: 0-120°; 重量：≤2公斤。提供国家消防装备质量监督检验中心出具的检验报告和应急管理部消防产品合格评定中心出具的消防产品认证证书</w:t>
            </w:r>
          </w:p>
        </w:tc>
        <w:tc>
          <w:tcPr>
            <w:tcW w:w="67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43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69</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直流水枪（内扣式接口）</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10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300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3000</w:t>
            </w:r>
          </w:p>
        </w:tc>
        <w:tc>
          <w:tcPr>
            <w:tcW w:w="9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符合GB8181-2005标准；主要用来喷射柱状（密集）水射流进行灭火或冷却，也可用于建筑冲洗，水力挖土农田喷灌，矿山采崛等。该水枪射流冲击力大、有效射程远、流量大、结构简单、使用方便。适用于远距离扑救一般固体物质（A类）火灾。</w:t>
            </w:r>
          </w:p>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进水口公称通径:65mm；出水口公称通径:19mm；工作压力:0.35Mpa；最大射程:≥28m；球阀开关，带背带，适用介质: 水、泡沫混合液. 提供国家消防装备质量监督检验中心出具的检验报告和应急管理部消防产品合格评定中心出具的消防产品认证证书。</w:t>
            </w:r>
          </w:p>
        </w:tc>
        <w:tc>
          <w:tcPr>
            <w:tcW w:w="67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43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70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消防拉梯</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2</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1100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2200</w:t>
            </w:r>
          </w:p>
        </w:tc>
        <w:tc>
          <w:tcPr>
            <w:tcW w:w="9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1"/>
              </w:num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六米二节拉梯，精选五年毛竹为原料，经特殊工艺防腐、防蛀、脱脂、高温处理、多层粘合成材制成。工作长度6000±200mm，最小梯宽300±5mm，梯蹬间距280±2mm，整梯质量（29±1.5）kg。梯蹬与侧板紧密吻合，无松动和加楔。金属零件和竹质零件紧密粘合，无补塞。紧固件垂直旋紧，没有突出的钉头锋口和毛刺等武陷。铆钉紧固并星平整半国头。消防梯外表面光滑无毛刺，表面涂有不导电的涂料保护，竹表面呈桔黄色，金展零件彼锌并涂有黑色磁漆。涂科表面光亮，色泽均匀，无漏涂、流痕和影响外表面质量的缺陷。拉梯的撑脚采用金属制造，工作时能可靠支撑在梯澄上。拉棉在展开和缩合的过程中，其限位装置牢因可靠。水平弯曲残余变形比值≤0.06%。拉梯进行单撑载荷试验后，撑及联接件不出现松动、损仿及变形。所有检測项目均符合GA137-2007《消防梯》标准。</w:t>
            </w:r>
          </w:p>
          <w:p>
            <w:pPr>
              <w:numPr>
                <w:ilvl w:val="0"/>
                <w:numId w:val="0"/>
              </w:num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2、取得第三方检测机构出具的检测报告，其限位装置安全可靠。可用于救火、救灾史时登高救人、灭火作业;尤其在城市无攀高车，及消防通道狭窄，攀高车不能到达火场，而普通梯在现场又达不到需要的高度，该梯可配合消防灭火、抆史;也可用于工厂、矿山、多层建筑等登高维修和各种登高作业。</w:t>
            </w:r>
          </w:p>
        </w:tc>
        <w:tc>
          <w:tcPr>
            <w:tcW w:w="67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43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71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消防拉梯15米</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1</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14000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14000</w:t>
            </w:r>
          </w:p>
        </w:tc>
        <w:tc>
          <w:tcPr>
            <w:tcW w:w="9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sz w:val="22"/>
                <w:szCs w:val="22"/>
                <w:highlight w:val="none"/>
                <w:u w:val="none"/>
              </w:rPr>
              <w:t>取得第三方检测机构出具的检测报告符合GA137-2007《消防梯》标准要求：高强度铝合金材料制作，拉梯在展开和缩合的过程中，其限位装置安全可靠。可用于救火、救灾史时登高救人、灭火作业;尤其在城市无攀高车，及消防通道狭窄，攀高车不能到达火场，而普通梯在现场又达不到需要的高度，该梯可配合消防灭火、抆史;也可用于工厂、矿山、多层建筑等登高维修和各种登高作业。工作长度:15000±300mm，最小梯宽350mm  ;梯登间距340mm、水平弯曲残余变形比值≤0.06% ;  梯蹬弯曲残余变形比值≤0.11%。 整体质量≤69kg</w:t>
            </w:r>
          </w:p>
        </w:tc>
        <w:tc>
          <w:tcPr>
            <w:tcW w:w="67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435" w:type="dxa"/>
            <w:tcBorders>
              <w:top w:val="single" w:color="000000" w:sz="4"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highlight w:val="none"/>
                <w:u w:val="none"/>
              </w:rPr>
            </w:pPr>
          </w:p>
        </w:tc>
        <w:tc>
          <w:tcPr>
            <w:tcW w:w="2451" w:type="dxa"/>
            <w:gridSpan w:val="3"/>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kern w:val="0"/>
                <w:sz w:val="21"/>
                <w:szCs w:val="21"/>
                <w:highlight w:val="none"/>
                <w:u w:val="none"/>
                <w:lang w:val="en-US" w:eastAsia="zh-CN" w:bidi="ar"/>
              </w:rPr>
              <w:t>合计（元）</w:t>
            </w:r>
          </w:p>
        </w:tc>
        <w:tc>
          <w:tcPr>
            <w:tcW w:w="11188" w:type="dxa"/>
            <w:gridSpan w:val="3"/>
            <w:tcBorders>
              <w:top w:val="single" w:color="000000" w:sz="4" w:space="0"/>
              <w:left w:val="single" w:color="000000" w:sz="4" w:space="0"/>
              <w:bottom w:val="single" w:color="000000" w:sz="8" w:space="0"/>
              <w:right w:val="single" w:color="000000" w:sz="8" w:space="0"/>
            </w:tcBorders>
            <w:shd w:val="clear" w:color="auto" w:fill="auto"/>
            <w:vAlign w:val="center"/>
          </w:tcPr>
          <w:p>
            <w:pPr>
              <w:jc w:val="center"/>
              <w:rPr>
                <w:rFonts w:hint="default" w:ascii="宋体" w:hAnsi="宋体" w:eastAsia="宋体" w:cs="宋体"/>
                <w:b w:val="0"/>
                <w:bCs w:val="0"/>
                <w:i w:val="0"/>
                <w:iCs w:val="0"/>
                <w:color w:val="000000"/>
                <w:sz w:val="22"/>
                <w:szCs w:val="22"/>
                <w:highlight w:val="none"/>
                <w:u w:val="none"/>
                <w:lang w:val="en-US" w:eastAsia="zh-CN"/>
              </w:rPr>
            </w:pPr>
            <w:r>
              <w:rPr>
                <w:rFonts w:hint="eastAsia" w:ascii="宋体" w:hAnsi="宋体" w:eastAsia="宋体" w:cs="宋体"/>
                <w:b w:val="0"/>
                <w:bCs w:val="0"/>
                <w:i w:val="0"/>
                <w:iCs w:val="0"/>
                <w:color w:val="000000"/>
                <w:sz w:val="22"/>
                <w:szCs w:val="22"/>
                <w:highlight w:val="none"/>
                <w:u w:val="none"/>
              </w:rPr>
              <w:t>1994000</w:t>
            </w:r>
            <w:r>
              <w:rPr>
                <w:rFonts w:hint="eastAsia" w:ascii="宋体" w:hAnsi="宋体" w:eastAsia="宋体" w:cs="宋体"/>
                <w:b w:val="0"/>
                <w:bCs w:val="0"/>
                <w:i w:val="0"/>
                <w:iCs w:val="0"/>
                <w:color w:val="000000"/>
                <w:sz w:val="22"/>
                <w:szCs w:val="22"/>
                <w:highlight w:val="none"/>
                <w:u w:val="none"/>
                <w:lang w:eastAsia="zh-CN"/>
              </w:rPr>
              <w:t>.</w:t>
            </w:r>
            <w:r>
              <w:rPr>
                <w:rFonts w:hint="eastAsia" w:ascii="宋体" w:hAnsi="宋体" w:eastAsia="宋体" w:cs="宋体"/>
                <w:b w:val="0"/>
                <w:bCs w:val="0"/>
                <w:i w:val="0"/>
                <w:iCs w:val="0"/>
                <w:color w:val="000000"/>
                <w:sz w:val="22"/>
                <w:szCs w:val="22"/>
                <w:highlight w:val="none"/>
                <w:u w:val="none"/>
                <w:lang w:val="en-US" w:eastAsia="zh-CN"/>
              </w:rPr>
              <w:t>00</w:t>
            </w: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745BCA"/>
    <w:multiLevelType w:val="singleLevel"/>
    <w:tmpl w:val="E3745BC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xYzRlOTcxNTU0ZWU2YTgyMzA4OTRmOTIyZTQ2YWMifQ=="/>
  </w:docVars>
  <w:rsids>
    <w:rsidRoot w:val="45731065"/>
    <w:rsid w:val="13262FF9"/>
    <w:rsid w:val="19F631CE"/>
    <w:rsid w:val="1C3B464E"/>
    <w:rsid w:val="1E00518B"/>
    <w:rsid w:val="23B217FB"/>
    <w:rsid w:val="45731065"/>
    <w:rsid w:val="4FE373A1"/>
    <w:rsid w:val="6F8233DD"/>
    <w:rsid w:val="7FA11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w:basedOn w:val="1"/>
    <w:autoRedefine/>
    <w:qFormat/>
    <w:uiPriority w:val="1"/>
    <w:rPr>
      <w:rFonts w:ascii="宋体" w:hAnsi="宋体" w:eastAsia="宋体" w:cs="宋体"/>
      <w:sz w:val="21"/>
      <w:szCs w:val="21"/>
      <w:lang w:val="en-US" w:eastAsia="zh-CN" w:bidi="ar-SA"/>
    </w:rPr>
  </w:style>
  <w:style w:type="paragraph" w:styleId="4">
    <w:name w:val="Body Text Indent"/>
    <w:basedOn w:val="1"/>
    <w:next w:val="5"/>
    <w:qFormat/>
    <w:uiPriority w:val="0"/>
    <w:pPr>
      <w:spacing w:after="120"/>
      <w:ind w:left="200" w:leftChars="200"/>
    </w:pPr>
  </w:style>
  <w:style w:type="paragraph" w:styleId="5">
    <w:name w:val="Body Text Indent 2"/>
    <w:basedOn w:val="1"/>
    <w:unhideWhenUsed/>
    <w:qFormat/>
    <w:uiPriority w:val="0"/>
    <w:pPr>
      <w:spacing w:after="120" w:line="480" w:lineRule="auto"/>
      <w:ind w:left="420" w:leftChars="200"/>
    </w:pPr>
    <w:rPr>
      <w:rFonts w:ascii="Times New Roman" w:hAnsi="Times New Roman"/>
      <w:kern w:val="0"/>
      <w:sz w:val="20"/>
      <w:szCs w:val="20"/>
    </w:rPr>
  </w:style>
  <w:style w:type="paragraph" w:styleId="6">
    <w:name w:val="Body Text First Indent"/>
    <w:basedOn w:val="3"/>
    <w:semiHidden/>
    <w:unhideWhenUsed/>
    <w:qFormat/>
    <w:uiPriority w:val="99"/>
    <w:pPr>
      <w:spacing w:after="120"/>
      <w:ind w:firstLine="420" w:firstLineChars="100"/>
    </w:pPr>
    <w:rPr>
      <w:rFonts w:ascii="Times New Roman" w:hAnsi="Times New Roman" w:eastAsia="宋体"/>
      <w:sz w:val="21"/>
      <w:szCs w:val="22"/>
    </w:rPr>
  </w:style>
  <w:style w:type="paragraph" w:styleId="7">
    <w:name w:val="Body Text First Indent 2"/>
    <w:basedOn w:val="4"/>
    <w:next w:val="1"/>
    <w:autoRedefine/>
    <w:qFormat/>
    <w:uiPriority w:val="0"/>
    <w:pPr>
      <w:ind w:firstLine="200" w:firstLineChars="200"/>
    </w:pPr>
    <w:rPr>
      <w:rFonts w:ascii="Times New Roman" w:hAnsi="Times New Roman" w:cs="Times New Roman"/>
      <w:spacing w:val="-4"/>
      <w:sz w:val="18"/>
      <w:szCs w:val="20"/>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列出段落1"/>
    <w:basedOn w:val="12"/>
    <w:autoRedefine/>
    <w:qFormat/>
    <w:uiPriority w:val="0"/>
    <w:pPr>
      <w:ind w:firstLine="420" w:firstLineChars="200"/>
    </w:pPr>
  </w:style>
  <w:style w:type="paragraph" w:customStyle="1" w:styleId="12">
    <w:name w:val="正文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
    <w:name w:val="Table Paragraph"/>
    <w:basedOn w:val="1"/>
    <w:autoRedefine/>
    <w:qFormat/>
    <w:uiPriority w:val="1"/>
    <w:rPr>
      <w:rFonts w:ascii="宋体" w:hAnsi="宋体" w:eastAsia="宋体" w:cs="宋体"/>
      <w:lang w:val="zh-CN" w:eastAsia="zh-CN" w:bidi="zh-CN"/>
    </w:rPr>
  </w:style>
  <w:style w:type="paragraph" w:customStyle="1" w:styleId="14">
    <w:name w:val="正文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
    <w:name w:val="Normal_0"/>
    <w:next w:val="6"/>
    <w:autoRedefine/>
    <w:qFormat/>
    <w:uiPriority w:val="0"/>
    <w:pPr>
      <w:widowControl w:val="0"/>
      <w:ind w:firstLine="420" w:firstLineChars="200"/>
      <w:jc w:val="both"/>
    </w:pPr>
    <w:rPr>
      <w:rFonts w:ascii="Calibri" w:hAnsi="Calibri" w:eastAsia="Times New Roman" w:cs="Times New Roman"/>
      <w:kern w:val="2"/>
      <w:sz w:val="21"/>
      <w:szCs w:val="22"/>
      <w:lang w:val="en-US" w:eastAsia="zh-CN" w:bidi="ar-SA"/>
    </w:rPr>
  </w:style>
  <w:style w:type="character" w:customStyle="1" w:styleId="16">
    <w:name w:val="font21"/>
    <w:basedOn w:val="10"/>
    <w:autoRedefine/>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49</Pages>
  <Words>29618</Words>
  <Characters>35550</Characters>
  <Lines>0</Lines>
  <Paragraphs>0</Paragraphs>
  <TotalTime>3</TotalTime>
  <ScaleCrop>false</ScaleCrop>
  <LinksUpToDate>false</LinksUpToDate>
  <CharactersWithSpaces>36950</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2024-04-27T05:45:00Z</dcterms:created>
  <dc:creator>小白</dc:creator>
  <cp:lastModifiedBy>小白</cp:lastModifiedBy>
  <dcterms:modified xsi:type="dcterms:W3CDTF">2024-05-11T08:18:46Z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367CC57882F548C690A15CE1FE2B12EB_13</vt:lpwstr>
  </property>
</Properties>
</file>