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20" w:lineRule="exact"/>
        <w:jc w:val="center"/>
        <w:rPr>
          <w:rFonts w:hint="eastAsia" w:ascii="宋体" w:hAnsi="宋体" w:cs="宋体"/>
          <w:b/>
          <w:bCs/>
          <w:color w:val="000000"/>
          <w:sz w:val="30"/>
          <w:szCs w:val="30"/>
        </w:rPr>
      </w:pPr>
      <w:r>
        <w:rPr>
          <w:rFonts w:hint="eastAsia" w:ascii="宋体" w:hAnsi="宋体" w:cs="宋体"/>
          <w:b/>
          <w:bCs/>
          <w:color w:val="000000"/>
          <w:sz w:val="30"/>
          <w:szCs w:val="30"/>
        </w:rPr>
        <w:t>工</w:t>
      </w:r>
      <w:r>
        <w:rPr>
          <w:rFonts w:hint="eastAsia" w:ascii="宋体" w:hAnsi="宋体" w:cs="宋体"/>
          <w:b/>
          <w:bCs/>
          <w:color w:val="000000"/>
          <w:sz w:val="30"/>
          <w:szCs w:val="30"/>
          <w:lang w:val="en-US" w:eastAsia="zh-CN"/>
        </w:rPr>
        <w:t>人</w:t>
      </w:r>
      <w:r>
        <w:rPr>
          <w:rFonts w:hint="eastAsia" w:ascii="宋体" w:hAnsi="宋体" w:cs="宋体"/>
          <w:b/>
          <w:bCs/>
          <w:color w:val="000000"/>
          <w:sz w:val="30"/>
          <w:szCs w:val="30"/>
        </w:rPr>
        <w:t>工资承诺书</w:t>
      </w:r>
    </w:p>
    <w:p>
      <w:pPr>
        <w:pStyle w:val="6"/>
        <w:spacing w:line="520" w:lineRule="exact"/>
        <w:jc w:val="center"/>
        <w:rPr>
          <w:rFonts w:hint="eastAsia" w:ascii="宋体" w:hAnsi="宋体" w:cs="宋体"/>
          <w:b/>
          <w:bCs/>
          <w:color w:val="000000"/>
          <w:sz w:val="30"/>
          <w:szCs w:val="30"/>
        </w:rPr>
      </w:pPr>
    </w:p>
    <w:p>
      <w:pPr>
        <w:pStyle w:val="4"/>
        <w:rPr>
          <w:rFonts w:hint="eastAsia" w:ascii="宋体" w:hAnsi="宋体" w:cs="宋体"/>
          <w:color w:val="000000"/>
        </w:rPr>
      </w:pPr>
      <w:r>
        <w:rPr>
          <w:rFonts w:hint="eastAsia" w:ascii="宋体" w:hAnsi="宋体" w:cs="宋体"/>
          <w:color w:val="000000"/>
        </w:rPr>
        <w:t xml:space="preserve"> </w:t>
      </w:r>
    </w:p>
    <w:p>
      <w:pPr>
        <w:pStyle w:val="4"/>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致：</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r>
        <w:rPr>
          <w:rFonts w:hint="eastAsia" w:ascii="宋体" w:hAnsi="宋体" w:cs="宋体"/>
          <w:color w:val="000000"/>
          <w:sz w:val="24"/>
          <w:szCs w:val="24"/>
          <w:lang w:val="en-US" w:eastAsia="zh-CN"/>
        </w:rPr>
        <w:t>采购</w:t>
      </w:r>
      <w:r>
        <w:rPr>
          <w:rFonts w:hint="eastAsia" w:ascii="宋体" w:hAnsi="宋体" w:cs="宋体"/>
          <w:color w:val="000000"/>
          <w:sz w:val="24"/>
          <w:szCs w:val="24"/>
        </w:rPr>
        <w:t>人名称）</w:t>
      </w:r>
    </w:p>
    <w:p>
      <w:pPr>
        <w:pStyle w:val="4"/>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根据</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中华人民共和国劳</w:t>
      </w:r>
      <w:bookmarkStart w:id="1" w:name="_GoBack"/>
      <w:bookmarkEnd w:id="1"/>
      <w:r>
        <w:rPr>
          <w:rFonts w:hint="eastAsia" w:ascii="宋体" w:hAnsi="宋体" w:cs="宋体"/>
          <w:color w:val="000000"/>
          <w:sz w:val="24"/>
          <w:szCs w:val="24"/>
          <w:lang w:val="en-US" w:eastAsia="zh-CN"/>
        </w:rPr>
        <w:t>动法</w:t>
      </w:r>
      <w:r>
        <w:rPr>
          <w:rFonts w:hint="eastAsia" w:ascii="宋体" w:hAnsi="宋体" w:cs="宋体"/>
          <w:color w:val="000000"/>
          <w:sz w:val="24"/>
          <w:szCs w:val="24"/>
          <w:lang w:eastAsia="zh-CN"/>
        </w:rPr>
        <w:t>》、</w:t>
      </w:r>
      <w:r>
        <w:rPr>
          <w:rFonts w:hint="eastAsia" w:ascii="宋体" w:hAnsi="宋体" w:eastAsia="宋体" w:cs="宋体"/>
          <w:color w:val="000000"/>
          <w:sz w:val="24"/>
          <w:szCs w:val="24"/>
          <w:lang w:val="en-US" w:eastAsia="zh-CN"/>
        </w:rPr>
        <w:t>《内蒙古自治区人民政府办公厅（内政办发【2021】69号）关于调整自治区最低工资标准及非全日制工作小时最低工资标准的通知》我方</w:t>
      </w:r>
      <w:r>
        <w:rPr>
          <w:rFonts w:hint="eastAsia" w:ascii="宋体" w:hAnsi="宋体" w:cs="宋体"/>
          <w:color w:val="000000"/>
          <w:sz w:val="24"/>
          <w:szCs w:val="24"/>
        </w:rPr>
        <w:t>对</w:t>
      </w:r>
      <w:r>
        <w:rPr>
          <w:rFonts w:hint="eastAsia" w:ascii="宋体" w:hAnsi="宋体" w:cs="宋体"/>
          <w:color w:val="000000"/>
          <w:sz w:val="24"/>
          <w:szCs w:val="24"/>
          <w:lang w:val="en-US" w:eastAsia="zh-CN"/>
        </w:rPr>
        <w:t>工人</w:t>
      </w:r>
      <w:r>
        <w:rPr>
          <w:rFonts w:hint="eastAsia" w:ascii="宋体" w:hAnsi="宋体" w:cs="宋体"/>
          <w:color w:val="000000"/>
          <w:sz w:val="24"/>
          <w:szCs w:val="24"/>
        </w:rPr>
        <w:t>工资</w:t>
      </w:r>
      <w:r>
        <w:rPr>
          <w:rFonts w:hint="eastAsia" w:ascii="宋体" w:hAnsi="宋体" w:cs="宋体"/>
          <w:color w:val="000000"/>
          <w:sz w:val="24"/>
          <w:szCs w:val="24"/>
          <w:lang w:val="en-US" w:eastAsia="zh-CN"/>
        </w:rPr>
        <w:t>按时发放并且不低于最低工资标准在此</w:t>
      </w:r>
      <w:r>
        <w:rPr>
          <w:rFonts w:hint="eastAsia" w:ascii="宋体" w:hAnsi="宋体" w:cs="宋体"/>
          <w:color w:val="000000"/>
          <w:sz w:val="24"/>
          <w:szCs w:val="24"/>
        </w:rPr>
        <w:t>向</w:t>
      </w:r>
      <w:r>
        <w:rPr>
          <w:rFonts w:hint="eastAsia" w:ascii="宋体" w:hAnsi="宋体" w:cs="宋体"/>
          <w:color w:val="000000"/>
          <w:sz w:val="24"/>
          <w:szCs w:val="24"/>
          <w:lang w:val="en-US" w:eastAsia="zh-CN"/>
        </w:rPr>
        <w:t>采购</w:t>
      </w:r>
      <w:r>
        <w:rPr>
          <w:rFonts w:hint="eastAsia" w:ascii="宋体" w:hAnsi="宋体" w:cs="宋体"/>
          <w:color w:val="000000"/>
          <w:sz w:val="24"/>
          <w:szCs w:val="24"/>
        </w:rPr>
        <w:t>人承诺：</w:t>
      </w:r>
    </w:p>
    <w:p>
      <w:pPr>
        <w:pStyle w:val="4"/>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1、我方参与投标的</w:t>
      </w:r>
      <w:r>
        <w:rPr>
          <w:rFonts w:hint="eastAsia" w:ascii="宋体" w:hAnsi="宋体" w:cs="宋体"/>
          <w:color w:val="000000"/>
          <w:sz w:val="24"/>
          <w:szCs w:val="24"/>
          <w:u w:val="single"/>
        </w:rPr>
        <w:t xml:space="preserve">（项目名称）                          </w:t>
      </w:r>
      <w:r>
        <w:rPr>
          <w:rFonts w:hint="eastAsia" w:ascii="宋体" w:hAnsi="宋体" w:cs="宋体"/>
          <w:color w:val="000000"/>
          <w:sz w:val="24"/>
          <w:szCs w:val="24"/>
        </w:rPr>
        <w:t>，一旦中标，我方保证</w:t>
      </w:r>
      <w:r>
        <w:rPr>
          <w:rFonts w:hint="eastAsia" w:ascii="宋体" w:hAnsi="宋体" w:cs="宋体"/>
          <w:color w:val="000000"/>
          <w:sz w:val="24"/>
          <w:szCs w:val="24"/>
          <w:lang w:val="en-US" w:eastAsia="zh-CN"/>
        </w:rPr>
        <w:t>不低于自治区最低工资标准</w:t>
      </w:r>
      <w:r>
        <w:rPr>
          <w:rFonts w:hint="eastAsia" w:ascii="宋体" w:hAnsi="宋体" w:cs="宋体"/>
          <w:color w:val="000000"/>
          <w:sz w:val="24"/>
          <w:szCs w:val="24"/>
        </w:rPr>
        <w:t>及时并且足额</w:t>
      </w:r>
      <w:r>
        <w:rPr>
          <w:rFonts w:hint="eastAsia" w:ascii="宋体" w:hAnsi="宋体" w:cs="宋体"/>
          <w:color w:val="000000"/>
          <w:sz w:val="24"/>
          <w:szCs w:val="24"/>
          <w:lang w:val="en-US" w:eastAsia="zh-CN"/>
        </w:rPr>
        <w:t>发放工人工资</w:t>
      </w:r>
      <w:r>
        <w:rPr>
          <w:rFonts w:hint="eastAsia" w:ascii="宋体" w:hAnsi="宋体" w:cs="宋体"/>
          <w:color w:val="000000"/>
          <w:sz w:val="24"/>
          <w:szCs w:val="24"/>
        </w:rPr>
        <w:t>。</w:t>
      </w:r>
    </w:p>
    <w:p>
      <w:pPr>
        <w:pStyle w:val="4"/>
        <w:adjustRightInd w:val="0"/>
        <w:snapToGrid w:val="0"/>
        <w:spacing w:line="360" w:lineRule="auto"/>
        <w:ind w:firstLine="560"/>
        <w:rPr>
          <w:rFonts w:hint="eastAsia" w:ascii="宋体" w:hAnsi="宋体" w:cs="宋体"/>
          <w:color w:val="000000"/>
          <w:sz w:val="24"/>
          <w:szCs w:val="24"/>
        </w:rPr>
      </w:pPr>
      <w:r>
        <w:rPr>
          <w:rFonts w:hint="eastAsia" w:ascii="宋体" w:hAnsi="宋体" w:cs="宋体"/>
          <w:color w:val="000000"/>
          <w:sz w:val="24"/>
          <w:szCs w:val="24"/>
        </w:rPr>
        <w:t>2、如果我方中标，</w:t>
      </w:r>
      <w:r>
        <w:rPr>
          <w:rFonts w:hint="eastAsia" w:ascii="宋体" w:hAnsi="宋体" w:cs="宋体"/>
          <w:color w:val="000000"/>
          <w:sz w:val="24"/>
          <w:szCs w:val="24"/>
          <w:u w:val="single"/>
        </w:rPr>
        <w:t xml:space="preserve">（项目名称）                         </w:t>
      </w:r>
      <w:r>
        <w:rPr>
          <w:rFonts w:hint="eastAsia" w:ascii="宋体" w:hAnsi="宋体" w:cs="宋体"/>
          <w:color w:val="000000"/>
          <w:sz w:val="24"/>
          <w:szCs w:val="24"/>
        </w:rPr>
        <w:t>项目出现拖欠工</w:t>
      </w:r>
      <w:r>
        <w:rPr>
          <w:rFonts w:hint="eastAsia" w:ascii="宋体" w:hAnsi="宋体" w:cs="宋体"/>
          <w:color w:val="000000"/>
          <w:sz w:val="24"/>
          <w:szCs w:val="24"/>
          <w:lang w:val="en-US" w:eastAsia="zh-CN"/>
        </w:rPr>
        <w:t>人</w:t>
      </w:r>
      <w:r>
        <w:rPr>
          <w:rFonts w:hint="eastAsia" w:ascii="宋体" w:hAnsi="宋体" w:cs="宋体"/>
          <w:color w:val="000000"/>
          <w:sz w:val="24"/>
          <w:szCs w:val="24"/>
        </w:rPr>
        <w:t>工资情况的，由</w:t>
      </w:r>
      <w:r>
        <w:rPr>
          <w:rFonts w:hint="eastAsia" w:ascii="宋体" w:hAnsi="宋体" w:cs="宋体"/>
          <w:color w:val="000000"/>
          <w:sz w:val="24"/>
          <w:szCs w:val="24"/>
          <w:lang w:val="en-US" w:eastAsia="zh-CN"/>
        </w:rPr>
        <w:t>采购人</w:t>
      </w:r>
      <w:r>
        <w:rPr>
          <w:rFonts w:hint="eastAsia" w:ascii="宋体" w:hAnsi="宋体" w:cs="宋体"/>
          <w:color w:val="000000"/>
          <w:sz w:val="24"/>
          <w:szCs w:val="24"/>
        </w:rPr>
        <w:t>从我方的</w:t>
      </w:r>
      <w:r>
        <w:rPr>
          <w:rFonts w:hint="eastAsia" w:ascii="宋体" w:hAnsi="宋体" w:cs="宋体"/>
          <w:color w:val="000000"/>
          <w:sz w:val="24"/>
          <w:szCs w:val="24"/>
          <w:lang w:val="en-US" w:eastAsia="zh-CN"/>
        </w:rPr>
        <w:t>合同金额</w:t>
      </w:r>
      <w:r>
        <w:rPr>
          <w:rFonts w:hint="eastAsia" w:ascii="宋体" w:hAnsi="宋体" w:cs="宋体"/>
          <w:color w:val="000000"/>
          <w:sz w:val="24"/>
          <w:szCs w:val="24"/>
        </w:rPr>
        <w:t>中支取</w:t>
      </w:r>
      <w:r>
        <w:rPr>
          <w:rFonts w:hint="eastAsia" w:ascii="宋体" w:hAnsi="宋体" w:cs="宋体"/>
          <w:color w:val="000000"/>
          <w:sz w:val="24"/>
          <w:szCs w:val="24"/>
          <w:lang w:val="en-US" w:eastAsia="zh-CN"/>
        </w:rPr>
        <w:t>支付工人工资</w:t>
      </w:r>
      <w:r>
        <w:rPr>
          <w:rFonts w:hint="eastAsia" w:ascii="宋体" w:hAnsi="宋体" w:cs="宋体"/>
          <w:color w:val="000000"/>
          <w:sz w:val="24"/>
          <w:szCs w:val="24"/>
        </w:rPr>
        <w:t>。</w:t>
      </w:r>
    </w:p>
    <w:p>
      <w:pPr>
        <w:pStyle w:val="4"/>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w:t>
      </w:r>
    </w:p>
    <w:p>
      <w:pPr>
        <w:pStyle w:val="4"/>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w:t>
      </w:r>
    </w:p>
    <w:p>
      <w:pPr>
        <w:pStyle w:val="4"/>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w:t>
      </w:r>
    </w:p>
    <w:p>
      <w:pPr>
        <w:pStyle w:val="4"/>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w:t>
      </w:r>
    </w:p>
    <w:p>
      <w:pPr>
        <w:pStyle w:val="4"/>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w:t>
      </w:r>
    </w:p>
    <w:p>
      <w:pPr>
        <w:pStyle w:val="4"/>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w:t>
      </w:r>
    </w:p>
    <w:p>
      <w:pPr>
        <w:pStyle w:val="4"/>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w:t>
      </w:r>
    </w:p>
    <w:p>
      <w:pPr>
        <w:pStyle w:val="4"/>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w:t>
      </w:r>
    </w:p>
    <w:p>
      <w:pPr>
        <w:pStyle w:val="6"/>
        <w:wordWrap w:val="0"/>
        <w:spacing w:line="360" w:lineRule="auto"/>
        <w:ind w:firstLine="2100"/>
        <w:jc w:val="right"/>
        <w:rPr>
          <w:rFonts w:hint="eastAsia" w:ascii="宋体" w:hAnsi="宋体" w:cs="宋体"/>
          <w:color w:val="000000"/>
          <w:sz w:val="24"/>
          <w:szCs w:val="24"/>
          <w:u w:val="single"/>
        </w:rPr>
      </w:pPr>
      <w:r>
        <w:rPr>
          <w:rFonts w:hint="eastAsia" w:ascii="宋体" w:hAnsi="宋体" w:cs="宋体"/>
          <w:color w:val="000000"/>
          <w:sz w:val="24"/>
          <w:szCs w:val="24"/>
          <w:lang w:val="en-US" w:eastAsia="zh-CN"/>
        </w:rPr>
        <w:t>供应商</w:t>
      </w:r>
      <w:r>
        <w:rPr>
          <w:rFonts w:hint="eastAsia" w:ascii="宋体" w:hAnsi="宋体" w:cs="宋体"/>
          <w:color w:val="000000"/>
          <w:sz w:val="24"/>
          <w:szCs w:val="24"/>
        </w:rPr>
        <w:t>：</w:t>
      </w:r>
      <w:r>
        <w:rPr>
          <w:rFonts w:hint="eastAsia" w:ascii="宋体" w:hAnsi="宋体" w:cs="宋体"/>
          <w:color w:val="000000"/>
          <w:sz w:val="24"/>
          <w:szCs w:val="24"/>
          <w:u w:val="single"/>
        </w:rPr>
        <w:t xml:space="preserve">    （填写单位全称并盖单位公章）          </w:t>
      </w:r>
    </w:p>
    <w:p>
      <w:pPr>
        <w:pStyle w:val="6"/>
        <w:wordWrap w:val="0"/>
        <w:spacing w:line="360" w:lineRule="auto"/>
        <w:ind w:right="-2" w:firstLine="2020" w:firstLineChars="842"/>
        <w:jc w:val="right"/>
        <w:rPr>
          <w:rFonts w:hint="eastAsia" w:ascii="宋体" w:hAnsi="宋体" w:cs="宋体"/>
          <w:color w:val="000000"/>
          <w:sz w:val="24"/>
          <w:szCs w:val="24"/>
          <w:u w:val="single"/>
        </w:rPr>
      </w:pPr>
      <w:r>
        <w:rPr>
          <w:rFonts w:hint="eastAsia" w:ascii="宋体" w:hAnsi="宋体" w:cs="宋体"/>
          <w:color w:val="000000"/>
          <w:sz w:val="24"/>
          <w:szCs w:val="24"/>
        </w:rPr>
        <w:t>法定代表人或其委托代理人：</w:t>
      </w:r>
      <w:r>
        <w:rPr>
          <w:rFonts w:hint="eastAsia" w:ascii="宋体" w:hAnsi="宋体" w:cs="宋体"/>
          <w:color w:val="000000"/>
          <w:sz w:val="24"/>
          <w:szCs w:val="24"/>
          <w:u w:val="single"/>
        </w:rPr>
        <w:t xml:space="preserve">    （签字或盖章）      </w:t>
      </w:r>
    </w:p>
    <w:p>
      <w:pPr>
        <w:pStyle w:val="7"/>
        <w:jc w:val="right"/>
        <w:rPr>
          <w:rFonts w:hint="eastAsia"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日          </w:t>
      </w:r>
    </w:p>
    <w:p>
      <w:pPr>
        <w:pStyle w:val="8"/>
        <w:spacing w:before="120" w:after="240"/>
        <w:rPr>
          <w:rFonts w:hint="eastAsia" w:ascii="宋体" w:hAnsi="宋体" w:cs="宋体"/>
          <w:b/>
          <w:bCs/>
          <w:sz w:val="24"/>
          <w:szCs w:val="24"/>
        </w:rPr>
      </w:pPr>
      <w:r>
        <w:rPr>
          <w:rFonts w:hint="eastAsia" w:ascii="宋体" w:hAnsi="宋体" w:cs="宋体"/>
          <w:color w:val="000000"/>
          <w:sz w:val="24"/>
          <w:szCs w:val="24"/>
        </w:rPr>
        <w:br w:type="page"/>
      </w:r>
    </w:p>
    <w:p>
      <w:pPr>
        <w:pStyle w:val="8"/>
        <w:tabs>
          <w:tab w:val="left" w:pos="1260"/>
        </w:tabs>
        <w:jc w:val="center"/>
        <w:rPr>
          <w:rFonts w:hint="eastAsia" w:ascii="宋体" w:hAnsi="宋体" w:cs="宋体"/>
          <w:b/>
          <w:sz w:val="30"/>
          <w:szCs w:val="30"/>
        </w:rPr>
      </w:pPr>
      <w:r>
        <w:rPr>
          <w:rFonts w:hint="eastAsia" w:ascii="宋体" w:hAnsi="宋体" w:cs="宋体"/>
          <w:b/>
          <w:sz w:val="30"/>
          <w:szCs w:val="30"/>
        </w:rPr>
        <w:t>安全生产承诺</w:t>
      </w:r>
    </w:p>
    <w:p>
      <w:pPr>
        <w:pStyle w:val="8"/>
        <w:tabs>
          <w:tab w:val="left" w:pos="1260"/>
        </w:tabs>
        <w:jc w:val="left"/>
        <w:rPr>
          <w:rFonts w:hint="eastAsia" w:ascii="宋体" w:hAnsi="宋体" w:cs="宋体"/>
          <w:b/>
          <w:sz w:val="30"/>
          <w:szCs w:val="30"/>
        </w:rPr>
      </w:pPr>
      <w:r>
        <w:rPr>
          <w:rFonts w:hint="eastAsia" w:ascii="宋体" w:hAnsi="宋体" w:cs="宋体"/>
          <w:b/>
          <w:sz w:val="30"/>
          <w:szCs w:val="30"/>
        </w:rPr>
        <w:t>致：</w:t>
      </w:r>
      <w:r>
        <w:rPr>
          <w:rFonts w:hint="eastAsia" w:ascii="宋体" w:hAnsi="宋体" w:cs="宋体"/>
          <w:b/>
          <w:sz w:val="30"/>
          <w:szCs w:val="30"/>
          <w:u w:val="single"/>
        </w:rPr>
        <w:t>（</w:t>
      </w:r>
      <w:r>
        <w:rPr>
          <w:rFonts w:hint="eastAsia" w:ascii="宋体" w:hAnsi="宋体" w:cs="宋体"/>
          <w:b/>
          <w:sz w:val="30"/>
          <w:szCs w:val="30"/>
          <w:u w:val="single"/>
          <w:lang w:val="en-US" w:eastAsia="zh-CN"/>
        </w:rPr>
        <w:t>采购</w:t>
      </w:r>
      <w:r>
        <w:rPr>
          <w:rFonts w:hint="eastAsia" w:ascii="宋体" w:hAnsi="宋体" w:cs="宋体"/>
          <w:b/>
          <w:sz w:val="30"/>
          <w:szCs w:val="30"/>
          <w:u w:val="single"/>
        </w:rPr>
        <w:t>人名称）</w:t>
      </w:r>
    </w:p>
    <w:p>
      <w:pPr>
        <w:pStyle w:val="8"/>
        <w:spacing w:line="312" w:lineRule="auto"/>
        <w:ind w:firstLine="480" w:firstLineChars="200"/>
        <w:rPr>
          <w:rFonts w:hint="eastAsia" w:ascii="宋体" w:hAnsi="宋体" w:cs="宋体"/>
          <w:sz w:val="24"/>
          <w:szCs w:val="24"/>
        </w:rPr>
      </w:pPr>
      <w:r>
        <w:rPr>
          <w:rFonts w:hint="eastAsia" w:ascii="宋体" w:hAnsi="宋体" w:cs="宋体"/>
          <w:sz w:val="24"/>
          <w:szCs w:val="24"/>
        </w:rPr>
        <w:t>（l）严格遵守《中华人民共和国安全生产法》等国家有关安全生产的法律法规等有关安全生产的规定。认真执行</w:t>
      </w:r>
      <w:r>
        <w:rPr>
          <w:rFonts w:hint="eastAsia" w:ascii="宋体" w:hAnsi="宋体" w:cs="宋体"/>
          <w:sz w:val="24"/>
          <w:szCs w:val="24"/>
          <w:lang w:val="en-US" w:eastAsia="zh-CN"/>
        </w:rPr>
        <w:t>项目</w:t>
      </w:r>
      <w:r>
        <w:rPr>
          <w:rFonts w:hint="eastAsia" w:ascii="宋体" w:hAnsi="宋体" w:cs="宋体"/>
          <w:sz w:val="24"/>
          <w:szCs w:val="24"/>
        </w:rPr>
        <w:t>承包合同中的有关安全要求。</w:t>
      </w:r>
    </w:p>
    <w:p>
      <w:pPr>
        <w:pStyle w:val="8"/>
        <w:spacing w:line="312" w:lineRule="auto"/>
        <w:ind w:firstLine="480" w:firstLineChars="200"/>
        <w:rPr>
          <w:rFonts w:hint="eastAsia" w:ascii="宋体" w:hAnsi="宋体" w:cs="宋体"/>
          <w:sz w:val="24"/>
          <w:szCs w:val="24"/>
        </w:rPr>
      </w:pPr>
      <w:r>
        <w:rPr>
          <w:rFonts w:hint="eastAsia" w:ascii="宋体" w:hAnsi="宋体" w:cs="宋体"/>
          <w:sz w:val="24"/>
          <w:szCs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生产管理人员和具体操作人员，必须熟悉和遵守本合同的各项规定，做到生产与安全工作同时计划、布置、检查、总结和评比。</w:t>
      </w:r>
    </w:p>
    <w:p>
      <w:pPr>
        <w:pStyle w:val="8"/>
        <w:spacing w:line="312" w:lineRule="auto"/>
        <w:ind w:firstLine="480" w:firstLineChars="200"/>
        <w:rPr>
          <w:rFonts w:hint="eastAsia" w:ascii="宋体" w:hAnsi="宋体" w:cs="宋体"/>
          <w:sz w:val="24"/>
          <w:szCs w:val="24"/>
        </w:rPr>
      </w:pPr>
      <w:r>
        <w:rPr>
          <w:rFonts w:hint="eastAsia" w:ascii="宋体" w:hAnsi="宋体" w:cs="宋体"/>
          <w:sz w:val="24"/>
          <w:szCs w:val="24"/>
        </w:rPr>
        <w:t>（3）建立健全安全生产责任制。从派往项目实施的项目经理到生产工人（包括临时雇请的</w:t>
      </w:r>
      <w:r>
        <w:rPr>
          <w:rFonts w:hint="eastAsia" w:ascii="宋体" w:hAnsi="宋体" w:cs="宋体"/>
          <w:sz w:val="24"/>
          <w:szCs w:val="24"/>
          <w:lang w:val="en-US" w:eastAsia="zh-CN"/>
        </w:rPr>
        <w:t>环卫工</w:t>
      </w:r>
      <w:r>
        <w:rPr>
          <w:rFonts w:hint="eastAsia" w:ascii="宋体" w:hAnsi="宋体" w:cs="宋体"/>
          <w:sz w:val="24"/>
          <w:szCs w:val="24"/>
        </w:rPr>
        <w:t>）的安全生产管理系统必须做到纵向到底，一环不漏；各职能部门、人员的安全生产责任制做到横向到边，人人有责。</w:t>
      </w:r>
      <w:r>
        <w:rPr>
          <w:rFonts w:hint="eastAsia" w:ascii="宋体" w:hAnsi="宋体" w:cs="宋体"/>
          <w:sz w:val="24"/>
          <w:szCs w:val="24"/>
          <w:lang w:val="en-US" w:eastAsia="zh-CN"/>
        </w:rPr>
        <w:t>企业法人</w:t>
      </w:r>
      <w:r>
        <w:rPr>
          <w:rFonts w:hint="eastAsia" w:ascii="宋体" w:hAnsi="宋体" w:cs="宋体"/>
          <w:sz w:val="24"/>
          <w:szCs w:val="24"/>
        </w:rPr>
        <w:t>是安全生产的第一责任人。现场设置安全机构，并配备专职安全生产管理人员，专职负责所有员工的安全和治安保卫工作及预防事故的发生。安全机构人员有权按有关规定发布指令，并采取保护性措施防止事故发生。</w:t>
      </w:r>
    </w:p>
    <w:p>
      <w:pPr>
        <w:pStyle w:val="8"/>
        <w:spacing w:line="312"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供应商</w:t>
      </w:r>
      <w:r>
        <w:rPr>
          <w:rFonts w:hint="eastAsia" w:ascii="宋体" w:hAnsi="宋体" w:cs="宋体"/>
          <w:sz w:val="24"/>
          <w:szCs w:val="24"/>
        </w:rPr>
        <w:t>在任何时候都应采取各种合理的预防措施，防止其员工发生任何违法、违禁、暴力或妨碍治安的行为。</w:t>
      </w:r>
    </w:p>
    <w:p>
      <w:pPr>
        <w:pStyle w:val="8"/>
        <w:spacing w:line="312" w:lineRule="auto"/>
        <w:ind w:firstLine="315"/>
        <w:rPr>
          <w:rFonts w:hint="eastAsia" w:ascii="宋体" w:hAnsi="宋体" w:eastAsia="宋体" w:cs="宋体"/>
          <w:sz w:val="24"/>
          <w:szCs w:val="24"/>
          <w:lang w:eastAsia="zh-CN"/>
        </w:rPr>
      </w:pPr>
      <w:r>
        <w:rPr>
          <w:rFonts w:hint="eastAsia" w:ascii="宋体" w:hAnsi="宋体" w:cs="宋体"/>
          <w:sz w:val="24"/>
          <w:szCs w:val="24"/>
        </w:rPr>
        <w:t xml:space="preserve"> （5）</w:t>
      </w:r>
      <w:r>
        <w:rPr>
          <w:rFonts w:hint="eastAsia" w:ascii="宋体" w:hAnsi="宋体" w:cs="宋体"/>
          <w:sz w:val="24"/>
          <w:szCs w:val="24"/>
          <w:lang w:val="en-US" w:eastAsia="zh-CN"/>
        </w:rPr>
        <w:t>供应商</w:t>
      </w:r>
      <w:r>
        <w:rPr>
          <w:rFonts w:hint="eastAsia" w:ascii="宋体" w:hAnsi="宋体" w:cs="宋体"/>
          <w:sz w:val="24"/>
          <w:szCs w:val="24"/>
        </w:rPr>
        <w:t>参加</w:t>
      </w:r>
      <w:r>
        <w:rPr>
          <w:rFonts w:hint="eastAsia" w:ascii="宋体" w:hAnsi="宋体" w:cs="宋体"/>
          <w:sz w:val="24"/>
          <w:szCs w:val="24"/>
          <w:lang w:val="en-US" w:eastAsia="zh-CN"/>
        </w:rPr>
        <w:t>项目</w:t>
      </w:r>
      <w:r>
        <w:rPr>
          <w:rFonts w:hint="eastAsia" w:ascii="宋体" w:hAnsi="宋体" w:cs="宋体"/>
          <w:sz w:val="24"/>
          <w:szCs w:val="24"/>
        </w:rPr>
        <w:t>的人员，必须接受安全技术教育，熟知和遵守本工种的各项安全技术操作规程，定期进行安全技术考核，合格者方准上岗操作</w:t>
      </w:r>
      <w:r>
        <w:rPr>
          <w:rFonts w:hint="eastAsia" w:ascii="宋体" w:hAnsi="宋体" w:cs="宋体"/>
          <w:sz w:val="24"/>
          <w:szCs w:val="24"/>
          <w:lang w:eastAsia="zh-CN"/>
        </w:rPr>
        <w:t>。</w:t>
      </w:r>
    </w:p>
    <w:p>
      <w:pPr>
        <w:pStyle w:val="8"/>
        <w:spacing w:line="312" w:lineRule="auto"/>
        <w:ind w:firstLine="480" w:firstLineChars="200"/>
        <w:rPr>
          <w:rFonts w:hint="eastAsia" w:ascii="宋体" w:hAnsi="宋体" w:cs="宋体"/>
          <w:sz w:val="24"/>
          <w:szCs w:val="24"/>
        </w:rPr>
      </w:pPr>
      <w:r>
        <w:rPr>
          <w:rFonts w:hint="eastAsia" w:ascii="宋体" w:hAnsi="宋体" w:cs="宋体"/>
          <w:sz w:val="24"/>
          <w:szCs w:val="24"/>
        </w:rPr>
        <w:t>（6）对于易燃易爆的材料除应专门妥善保管之外，还应配备有足够的消防设施，所有人员都应熟悉消防设备的性能和使用方法；</w:t>
      </w:r>
      <w:r>
        <w:rPr>
          <w:rFonts w:hint="eastAsia" w:ascii="宋体" w:hAnsi="宋体" w:cs="宋体"/>
          <w:sz w:val="24"/>
          <w:szCs w:val="24"/>
          <w:lang w:val="en-US" w:eastAsia="zh-CN"/>
        </w:rPr>
        <w:t>供应商</w:t>
      </w:r>
      <w:r>
        <w:rPr>
          <w:rFonts w:hint="eastAsia" w:ascii="宋体" w:hAnsi="宋体" w:cs="宋体"/>
          <w:sz w:val="24"/>
          <w:szCs w:val="24"/>
        </w:rPr>
        <w:t>不得将任何种类的爆炸物给予、易货或以其他方式转让给任何其他人，或允许、容忍上述同样行为。</w:t>
      </w:r>
    </w:p>
    <w:p>
      <w:pPr>
        <w:pStyle w:val="8"/>
        <w:spacing w:line="312" w:lineRule="auto"/>
        <w:ind w:firstLine="480" w:firstLineChars="200"/>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4"/>
          <w:lang w:val="en-US" w:eastAsia="zh-CN"/>
        </w:rPr>
        <w:t>骑行电动自行车、从事危险作业等</w:t>
      </w:r>
      <w:r>
        <w:rPr>
          <w:rFonts w:hint="eastAsia" w:ascii="宋体" w:hAnsi="宋体" w:cs="宋体"/>
          <w:sz w:val="24"/>
          <w:szCs w:val="24"/>
        </w:rPr>
        <w:t>，必须按规定穿戴防护用品。</w:t>
      </w:r>
      <w:r>
        <w:rPr>
          <w:rFonts w:hint="eastAsia" w:ascii="宋体" w:hAnsi="宋体" w:cs="宋体"/>
          <w:sz w:val="24"/>
          <w:szCs w:val="24"/>
          <w:lang w:val="en-US" w:eastAsia="zh-CN"/>
        </w:rPr>
        <w:t>项目</w:t>
      </w:r>
      <w:r>
        <w:rPr>
          <w:rFonts w:hint="eastAsia" w:ascii="宋体" w:hAnsi="宋体" w:cs="宋体"/>
          <w:sz w:val="24"/>
          <w:szCs w:val="24"/>
        </w:rPr>
        <w:t>负责人和安全检查员应随时检查劳动防护用品的穿戴情况，不按规定穿戴防护用品的人员不得上岗。</w:t>
      </w:r>
    </w:p>
    <w:p>
      <w:pPr>
        <w:pStyle w:val="8"/>
        <w:spacing w:line="312" w:lineRule="auto"/>
        <w:ind w:firstLine="480" w:firstLineChars="200"/>
        <w:rPr>
          <w:rFonts w:hint="eastAsia" w:ascii="宋体" w:hAnsi="宋体" w:cs="宋体"/>
          <w:sz w:val="24"/>
          <w:szCs w:val="24"/>
        </w:rPr>
      </w:pPr>
      <w:r>
        <w:rPr>
          <w:rFonts w:hint="eastAsia" w:ascii="宋体" w:hAnsi="宋体" w:cs="宋体"/>
          <w:sz w:val="24"/>
          <w:szCs w:val="24"/>
        </w:rPr>
        <w:t>（8）</w:t>
      </w:r>
      <w:r>
        <w:rPr>
          <w:rFonts w:hint="eastAsia" w:ascii="宋体" w:hAnsi="宋体" w:cs="宋体"/>
          <w:sz w:val="24"/>
          <w:szCs w:val="24"/>
          <w:lang w:val="en-US" w:eastAsia="zh-CN"/>
        </w:rPr>
        <w:t>项目实施</w:t>
      </w:r>
      <w:r>
        <w:rPr>
          <w:rFonts w:hint="eastAsia" w:ascii="宋体" w:hAnsi="宋体" w:cs="宋体"/>
          <w:sz w:val="24"/>
          <w:szCs w:val="24"/>
        </w:rPr>
        <w:t>中采用新技术、新工艺、新设备、新材料时，必须制定相应的安全技术措施，现场必须具有相关的安全标志牌。</w:t>
      </w:r>
    </w:p>
    <w:p>
      <w:pPr>
        <w:pStyle w:val="8"/>
        <w:spacing w:line="312" w:lineRule="auto"/>
        <w:ind w:firstLine="480" w:firstLineChars="200"/>
        <w:rPr>
          <w:rFonts w:hint="eastAsia" w:ascii="宋体" w:hAnsi="宋体" w:cs="宋体"/>
          <w:sz w:val="24"/>
          <w:szCs w:val="24"/>
        </w:rPr>
      </w:pPr>
      <w:r>
        <w:rPr>
          <w:rFonts w:hint="eastAsia" w:ascii="宋体" w:hAnsi="宋体" w:cs="宋体"/>
          <w:sz w:val="24"/>
          <w:szCs w:val="24"/>
        </w:rPr>
        <w:t>（9）</w:t>
      </w:r>
      <w:r>
        <w:rPr>
          <w:rFonts w:hint="eastAsia" w:ascii="宋体" w:hAnsi="宋体" w:cs="宋体"/>
          <w:sz w:val="24"/>
          <w:szCs w:val="24"/>
          <w:lang w:val="en-US" w:eastAsia="zh-CN"/>
        </w:rPr>
        <w:t>供应商</w:t>
      </w:r>
      <w:r>
        <w:rPr>
          <w:rFonts w:hint="eastAsia" w:ascii="宋体" w:hAnsi="宋体" w:cs="宋体"/>
          <w:sz w:val="24"/>
          <w:szCs w:val="24"/>
        </w:rPr>
        <w:t>必须按照本项目特点，组织制定本</w:t>
      </w:r>
      <w:r>
        <w:rPr>
          <w:rFonts w:hint="eastAsia" w:ascii="宋体" w:hAnsi="宋体" w:cs="宋体"/>
          <w:sz w:val="24"/>
          <w:szCs w:val="24"/>
          <w:lang w:val="en-US" w:eastAsia="zh-CN"/>
        </w:rPr>
        <w:t>项目</w:t>
      </w:r>
      <w:r>
        <w:rPr>
          <w:rFonts w:hint="eastAsia" w:ascii="宋体" w:hAnsi="宋体" w:cs="宋体"/>
          <w:sz w:val="24"/>
          <w:szCs w:val="24"/>
        </w:rPr>
        <w:t>实施中的生产安全事故应急救援预案；如果发生安全事故，应按照《国务院关于特大安全事故行政责任追究的规定》以及其他有关规定，及时上报有关部门，并坚持“四不放过”的原则，严肃处理相关责任人。</w:t>
      </w:r>
    </w:p>
    <w:p>
      <w:pPr>
        <w:pStyle w:val="8"/>
        <w:spacing w:line="312" w:lineRule="auto"/>
        <w:ind w:firstLine="480" w:firstLineChars="200"/>
        <w:rPr>
          <w:rFonts w:hint="eastAsia" w:ascii="宋体" w:hAnsi="宋体" w:cs="宋体"/>
          <w:sz w:val="24"/>
          <w:szCs w:val="24"/>
        </w:rPr>
      </w:pPr>
      <w:r>
        <w:rPr>
          <w:rFonts w:hint="eastAsia" w:ascii="宋体" w:hAnsi="宋体" w:cs="宋体"/>
          <w:sz w:val="24"/>
          <w:szCs w:val="24"/>
        </w:rPr>
        <w:t>（10）</w:t>
      </w:r>
      <w:r>
        <w:rPr>
          <w:rFonts w:hint="eastAsia" w:ascii="宋体" w:hAnsi="宋体" w:cs="宋体"/>
          <w:sz w:val="24"/>
          <w:szCs w:val="24"/>
          <w:lang w:val="en-US" w:eastAsia="zh-CN"/>
        </w:rPr>
        <w:t>供应商服务期内</w:t>
      </w:r>
      <w:r>
        <w:rPr>
          <w:rFonts w:hint="eastAsia" w:ascii="宋体" w:hAnsi="宋体" w:cs="宋体"/>
          <w:sz w:val="24"/>
          <w:szCs w:val="24"/>
        </w:rPr>
        <w:t>，所属所有人员、机械、车辆等一切设备的安全均由</w:t>
      </w:r>
      <w:r>
        <w:rPr>
          <w:rFonts w:hint="eastAsia" w:ascii="宋体" w:hAnsi="宋体" w:cs="宋体"/>
          <w:sz w:val="24"/>
          <w:szCs w:val="24"/>
          <w:lang w:val="en-US" w:eastAsia="zh-CN"/>
        </w:rPr>
        <w:t>供应商</w:t>
      </w:r>
      <w:r>
        <w:rPr>
          <w:rFonts w:hint="eastAsia" w:ascii="宋体" w:hAnsi="宋体" w:cs="宋体"/>
          <w:sz w:val="24"/>
          <w:szCs w:val="24"/>
        </w:rPr>
        <w:t>负责，如发生安生生产事故，</w:t>
      </w:r>
      <w:r>
        <w:rPr>
          <w:rFonts w:hint="eastAsia" w:ascii="宋体" w:hAnsi="宋体" w:cs="宋体"/>
          <w:sz w:val="24"/>
          <w:szCs w:val="24"/>
          <w:lang w:val="en-US" w:eastAsia="zh-CN"/>
        </w:rPr>
        <w:t>采购人</w:t>
      </w:r>
      <w:r>
        <w:rPr>
          <w:rFonts w:hint="eastAsia" w:ascii="宋体" w:hAnsi="宋体" w:cs="宋体"/>
          <w:sz w:val="24"/>
          <w:szCs w:val="24"/>
        </w:rPr>
        <w:t>概不承担任何责任。</w:t>
      </w:r>
    </w:p>
    <w:p>
      <w:pPr>
        <w:pStyle w:val="8"/>
        <w:tabs>
          <w:tab w:val="left" w:pos="9498"/>
        </w:tabs>
        <w:spacing w:line="360" w:lineRule="auto"/>
        <w:ind w:right="522"/>
        <w:jc w:val="right"/>
        <w:rPr>
          <w:rFonts w:hint="eastAsia" w:ascii="宋体" w:hAnsi="宋体" w:cs="宋体"/>
          <w:sz w:val="24"/>
          <w:szCs w:val="24"/>
        </w:rPr>
      </w:pPr>
      <w:r>
        <w:rPr>
          <w:rFonts w:hint="eastAsia" w:ascii="宋体" w:hAnsi="宋体" w:cs="宋体"/>
          <w:sz w:val="24"/>
          <w:szCs w:val="24"/>
          <w:lang w:val="en-US" w:eastAsia="zh-CN"/>
        </w:rPr>
        <w:t xml:space="preserve">    供应商</w:t>
      </w:r>
      <w:r>
        <w:rPr>
          <w:rFonts w:hint="eastAsia" w:ascii="宋体" w:hAnsi="宋体" w:cs="宋体"/>
          <w:sz w:val="24"/>
          <w:szCs w:val="24"/>
        </w:rPr>
        <w:t>：</w:t>
      </w:r>
      <w:r>
        <w:rPr>
          <w:rFonts w:hint="eastAsia" w:ascii="宋体" w:hAnsi="宋体" w:cs="宋体"/>
          <w:sz w:val="24"/>
          <w:szCs w:val="24"/>
          <w:u w:val="single"/>
        </w:rPr>
        <w:t xml:space="preserve">                 （盖单位章） </w:t>
      </w:r>
    </w:p>
    <w:p>
      <w:pPr>
        <w:pStyle w:val="8"/>
        <w:spacing w:line="360" w:lineRule="auto"/>
        <w:ind w:right="480"/>
        <w:jc w:val="right"/>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（签字或盖章）  </w:t>
      </w:r>
    </w:p>
    <w:p>
      <w:pPr>
        <w:pStyle w:val="8"/>
        <w:spacing w:line="360" w:lineRule="auto"/>
        <w:ind w:right="480"/>
        <w:jc w:val="right"/>
        <w:rPr>
          <w:rFonts w:hint="eastAsia"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（签字或盖章） </w:t>
      </w:r>
      <w:r>
        <w:rPr>
          <w:rFonts w:hint="eastAsia" w:ascii="宋体" w:hAnsi="宋体" w:cs="宋体"/>
          <w:sz w:val="24"/>
          <w:szCs w:val="24"/>
        </w:rPr>
        <w:t xml:space="preserve"> </w:t>
      </w:r>
    </w:p>
    <w:p>
      <w:pPr>
        <w:pStyle w:val="9"/>
        <w:jc w:val="center"/>
        <w:outlineLvl w:val="1"/>
        <w:rPr>
          <w:rFonts w:hint="eastAsia" w:ascii="宋体" w:hAnsi="宋体" w:eastAsia="宋体" w:cs="宋体"/>
          <w:sz w:val="24"/>
          <w:szCs w:val="21"/>
        </w:rPr>
      </w:pPr>
      <w:bookmarkStart w:id="0" w:name="_Toc30179"/>
      <w:r>
        <w:rPr>
          <w:rFonts w:hint="eastAsia" w:ascii="宋体" w:hAnsi="宋体" w:eastAsia="宋体" w:cs="宋体"/>
          <w:sz w:val="24"/>
          <w:szCs w:val="21"/>
          <w:lang w:val="en-US" w:eastAsia="zh-CN"/>
        </w:rPr>
        <w:t xml:space="preserve">                           </w:t>
      </w:r>
      <w:r>
        <w:rPr>
          <w:rFonts w:hint="eastAsia" w:ascii="宋体" w:hAnsi="宋体" w:eastAsia="宋体" w:cs="宋体"/>
          <w:sz w:val="24"/>
          <w:szCs w:val="21"/>
        </w:rPr>
        <w:t>日期：     年    月    日</w:t>
      </w:r>
      <w:bookmarkEnd w:id="0"/>
      <w:r>
        <w:rPr>
          <w:rFonts w:hint="eastAsia" w:ascii="宋体" w:hAnsi="宋体" w:eastAsia="宋体" w:cs="宋体"/>
          <w:sz w:val="24"/>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jNzhkZTQzMWI0NTVkYzUzZGUyMGY5ZTI1NGU1ZjkifQ=="/>
  </w:docVars>
  <w:rsids>
    <w:rsidRoot w:val="64877816"/>
    <w:rsid w:val="169F1079"/>
    <w:rsid w:val="64877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19"/>
    <w:basedOn w:val="5"/>
    <w:qFormat/>
    <w:uiPriority w:val="0"/>
    <w:rPr>
      <w:rFonts w:ascii="Times New Roman" w:hAnsi="Times New Roman" w:eastAsia="宋体"/>
      <w:szCs w:val="21"/>
    </w:rPr>
  </w:style>
  <w:style w:type="paragraph" w:customStyle="1" w:styleId="5">
    <w:name w:val="正文_1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
    <w:name w:val="正文_17"/>
    <w:basedOn w:val="5"/>
    <w:qFormat/>
    <w:uiPriority w:val="0"/>
    <w:rPr>
      <w:rFonts w:ascii="Times New Roman" w:hAnsi="Times New Roman" w:eastAsia="宋体"/>
      <w:szCs w:val="21"/>
    </w:rPr>
  </w:style>
  <w:style w:type="paragraph" w:customStyle="1" w:styleId="7">
    <w:name w:val="正文_0_1_0"/>
    <w:basedOn w:val="5"/>
    <w:qFormat/>
    <w:uiPriority w:val="0"/>
    <w:rPr>
      <w:rFonts w:ascii="Times New Roman" w:hAnsi="Times New Roman" w:eastAsia="宋体"/>
      <w:szCs w:val="21"/>
    </w:rPr>
  </w:style>
  <w:style w:type="paragraph" w:customStyle="1" w:styleId="8">
    <w:name w:val="正文_1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Normal_19"/>
    <w:qFormat/>
    <w:uiPriority w:val="0"/>
    <w:rPr>
      <w:rFonts w:ascii="黑体" w:hAnsi="黑体" w:eastAsia="黑体" w:cs="Times New Roman"/>
      <w:b/>
      <w:sz w:val="32"/>
      <w:szCs w:val="24"/>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1278</Words>
  <Characters>1283</Characters>
  <Lines>0</Lines>
  <Paragraphs>0</Paragraphs>
  <TotalTime>6</TotalTime>
  <ScaleCrop>false</ScaleCrop>
  <LinksUpToDate>false</LinksUpToDate>
  <CharactersWithSpaces>1524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2023-07-04T02:12:00Z</dcterms:created>
  <dc:creator>林子博</dc:creator>
  <cp:lastModifiedBy>林子博</cp:lastModifiedBy>
  <dcterms:modified xsi:type="dcterms:W3CDTF">2023-07-04T02:49:27Z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EB0C83D093DF444690FA1CA0DE1E5964_11</vt:lpwstr>
  </property>
</Properties>
</file>