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信息化软件技术参数</w:t>
      </w:r>
      <w:bookmarkStart w:id="0" w:name="_GoBack"/>
      <w:bookmarkEnd w:id="0"/>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970"/>
        <w:gridCol w:w="3707"/>
        <w:gridCol w:w="98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1" w:type="pct"/>
            <w:shd w:val="clear" w:color="auto" w:fill="CFCECE" w:themeFill="background2" w:themeFillShade="E5"/>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156" w:type="pct"/>
            <w:shd w:val="clear" w:color="auto" w:fill="CFCECE" w:themeFill="background2" w:themeFillShade="E5"/>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类别</w:t>
            </w:r>
          </w:p>
        </w:tc>
        <w:tc>
          <w:tcPr>
            <w:tcW w:w="2175" w:type="pct"/>
            <w:shd w:val="clear" w:color="auto" w:fill="CFCECE" w:themeFill="background2" w:themeFillShade="E5"/>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软件系统名称</w:t>
            </w:r>
          </w:p>
        </w:tc>
        <w:tc>
          <w:tcPr>
            <w:tcW w:w="578" w:type="pct"/>
            <w:shd w:val="clear" w:color="auto" w:fill="CFCECE" w:themeFill="background2" w:themeFillShade="E5"/>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538" w:type="pct"/>
            <w:shd w:val="clear" w:color="auto" w:fill="CFCECE" w:themeFill="background2" w:themeFillShade="E5"/>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HIS系统</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门急诊挂号收费系统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门诊预约管理系统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门诊医生工作站</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门诊护士工作站</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急诊医生工作站</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急诊护士工作站</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住院综合管理系统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住院医生工作站</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住院护士工作站</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病案首页管理系统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病案首页质控</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电子病历编辑器</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急诊电子病历系统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门诊电子病历系统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住院电子病历系统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护理电子病历系统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蒙文电子病历系统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基础运维平台系统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自定义报表管理系统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药房管理系统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药库管理系统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收费票据管理系统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账户一卡通管理系统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院长查询系统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财务查询系统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住院病历质量控制管理系统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护理病历质量控制管理系统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医技科室报告系统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辅助诊疗知识库</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30</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药事管理</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合理用药监测系统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处方及医嘱点评系统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防统方</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医技管理</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临床输血管理系统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手术记账管理系统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数字化手术麻醉管理系统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实验室管理系统（LIS）</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LIS报告自助打印系统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影像信息管理系统（PACS）</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放射科管理系统（RIS）</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40</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心电信息管理系统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体检系统（PEIS）</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血液透析管理系统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重症ICU管理系统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数字化康复管理系统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45</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大数据应用</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院长决策系统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公立医院绩效考核指标管理系统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47</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医疗质量</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危急值管理系统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临床路径管理系统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控费管理项目</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抗菌药物监控管理系统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不良事件上报系统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临床传染病报告卡管理系统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医务部管理系统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护理部管理系统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高值耗材追溯系统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消毒供应室管理系统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医院感染管理系统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医保控费DIP管理系统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电子签名CA系统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60</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后勤管理</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器械耗材管理系统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科室器械耗材管理系统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设备管理系统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总务物资管理系统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科室物资管理系统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信息科系统运维管理系统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66</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智慧医院</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微信服务便民公众号平台</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移动支付</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统一支付对账管理平台</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门诊分诊管理系统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70</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全院级排队叫号管理系统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满意度评价管理系统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病区护士站白板系统</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病区护士站白板</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74</w:t>
            </w:r>
          </w:p>
        </w:tc>
        <w:tc>
          <w:tcPr>
            <w:tcW w:w="1156" w:type="pct"/>
            <w:vMerge w:val="restar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数据接口</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电子健康卡接口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电子发票接口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医保平台接口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区域平台接口</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食源性疾病接口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医保电子凭证接口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LIS接口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80</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PACS接口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81</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体检系统接口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82</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手麻仪器接口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83</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公立医院绩效考核上报接口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84</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心电系统接口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85</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院感数据互通接口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86</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自治区院感监管上报接口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87</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合理用药系统接口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88</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处方点评系统接口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89</w:t>
            </w:r>
          </w:p>
        </w:tc>
        <w:tc>
          <w:tcPr>
            <w:tcW w:w="1156" w:type="pct"/>
            <w:vMerge w:val="continue"/>
            <w:shd w:val="clear" w:color="auto" w:fill="auto"/>
            <w:vAlign w:val="center"/>
          </w:tcPr>
          <w:p>
            <w:pPr>
              <w:widowControl/>
              <w:jc w:val="center"/>
              <w:textAlignment w:val="center"/>
              <w:rPr>
                <w:rFonts w:ascii="宋体" w:hAnsi="宋体" w:eastAsia="宋体" w:cs="宋体"/>
                <w:color w:val="000000"/>
                <w:kern w:val="0"/>
                <w:sz w:val="24"/>
                <w:lang w:bidi="ar"/>
              </w:rPr>
            </w:pP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与财务系统接口</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1" w:type="pct"/>
            <w:shd w:val="clear" w:color="auto" w:fill="auto"/>
            <w:noWrap/>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rPr>
              <w:t>9</w:t>
            </w:r>
            <w:r>
              <w:rPr>
                <w:rFonts w:hint="eastAsia" w:ascii="宋体" w:hAnsi="宋体" w:eastAsia="宋体" w:cs="宋体"/>
                <w:color w:val="000000"/>
                <w:sz w:val="24"/>
                <w:lang w:val="en-US" w:eastAsia="zh-CN"/>
              </w:rPr>
              <w:t>0</w:t>
            </w:r>
          </w:p>
        </w:tc>
        <w:tc>
          <w:tcPr>
            <w:tcW w:w="1156" w:type="pct"/>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sz w:val="24"/>
              </w:rPr>
              <w:t>测评服务</w:t>
            </w:r>
          </w:p>
        </w:tc>
        <w:tc>
          <w:tcPr>
            <w:tcW w:w="2175" w:type="pct"/>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电子病历4级评审测评辅助</w:t>
            </w:r>
          </w:p>
        </w:tc>
        <w:tc>
          <w:tcPr>
            <w:tcW w:w="57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38" w:type="pct"/>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r>
    </w:tbl>
    <w:p>
      <w:pPr>
        <w:rPr>
          <w:rFonts w:ascii="宋体" w:hAnsi="宋体" w:eastAsia="宋体" w:cs="宋体"/>
          <w:sz w:val="24"/>
        </w:rPr>
      </w:pPr>
    </w:p>
    <w:p>
      <w:pPr>
        <w:rPr>
          <w:rFonts w:ascii="宋体" w:hAnsi="宋体" w:eastAsia="宋体" w:cs="宋体"/>
          <w:sz w:val="24"/>
        </w:rPr>
      </w:pPr>
    </w:p>
    <w:p>
      <w:pPr>
        <w:pStyle w:val="3"/>
        <w:numPr>
          <w:ilvl w:val="0"/>
          <w:numId w:val="1"/>
        </w:numPr>
        <w:rPr>
          <w:rFonts w:ascii="宋体" w:hAnsi="宋体" w:eastAsia="宋体" w:cs="宋体"/>
          <w:sz w:val="24"/>
        </w:rPr>
      </w:pPr>
      <w:r>
        <w:rPr>
          <w:rFonts w:hint="eastAsia" w:ascii="宋体" w:hAnsi="宋体" w:eastAsia="宋体" w:cs="宋体"/>
          <w:sz w:val="24"/>
        </w:rPr>
        <w:t>技术要求</w:t>
      </w:r>
    </w:p>
    <w:p>
      <w:pPr>
        <w:pStyle w:val="4"/>
        <w:rPr>
          <w:rFonts w:ascii="宋体" w:hAnsi="宋体" w:eastAsia="宋体" w:cs="宋体"/>
          <w:sz w:val="24"/>
        </w:rPr>
      </w:pPr>
      <w:r>
        <w:rPr>
          <w:rFonts w:hint="eastAsia" w:ascii="宋体" w:hAnsi="宋体" w:eastAsia="宋体" w:cs="宋体"/>
          <w:sz w:val="24"/>
        </w:rPr>
        <w:t>总体要求</w:t>
      </w:r>
    </w:p>
    <w:p>
      <w:pPr>
        <w:ind w:firstLine="480" w:firstLineChars="200"/>
        <w:rPr>
          <w:rFonts w:ascii="宋体" w:hAnsi="宋体" w:eastAsia="宋体" w:cs="宋体"/>
          <w:sz w:val="24"/>
        </w:rPr>
      </w:pPr>
      <w:r>
        <w:rPr>
          <w:rFonts w:hint="eastAsia" w:ascii="宋体" w:hAnsi="宋体" w:eastAsia="宋体" w:cs="宋体"/>
          <w:sz w:val="24"/>
        </w:rPr>
        <w:t>1、此项目电子病历必须达到4级水平，即医院内实现全院信息共享，并具备医疗决策支持功能，我院系统应采用B/S架构，以满足信息化建设可持续化发展的需求，医院的核心厂商应具备至少5年行业经验，具备全线医疗产品，同时具备数字化示范中蒙医院的顶级实践案例，同时围绕核心客户4小时服务范围圈。</w:t>
      </w:r>
    </w:p>
    <w:p>
      <w:pPr>
        <w:ind w:firstLine="480" w:firstLineChars="200"/>
        <w:rPr>
          <w:rFonts w:ascii="宋体" w:hAnsi="宋体" w:eastAsia="宋体" w:cs="宋体"/>
          <w:sz w:val="24"/>
        </w:rPr>
      </w:pPr>
      <w:r>
        <w:rPr>
          <w:rFonts w:hint="eastAsia" w:ascii="宋体" w:hAnsi="宋体" w:eastAsia="宋体" w:cs="宋体"/>
          <w:sz w:val="24"/>
        </w:rPr>
        <w:t>2、信息系统软件满足国产化需求。</w:t>
      </w:r>
    </w:p>
    <w:p>
      <w:pPr>
        <w:ind w:firstLine="480" w:firstLineChars="200"/>
        <w:rPr>
          <w:rFonts w:hint="eastAsia" w:ascii="宋体" w:hAnsi="宋体" w:eastAsia="宋体" w:cs="宋体"/>
          <w:sz w:val="24"/>
        </w:rPr>
      </w:pPr>
      <w:r>
        <w:rPr>
          <w:rFonts w:hint="eastAsia" w:ascii="宋体" w:hAnsi="宋体" w:eastAsia="宋体" w:cs="宋体"/>
          <w:sz w:val="24"/>
        </w:rPr>
        <w:t>3、信息化系统必须满足未来5-10年的医院信息化发展需求。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4、售后服务1: 项目全部验收合格后（从最后系统验收合格后计算）提供为期 5 年的系统维护服务（需提供承诺函）。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5、售后服务2: 中标人需在为期 5 年的系统维护服务安排有经验的工程师进行现场服务，报修后不得超过1小时进行现场响应处理（需提供承诺函）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6、中标人需保证HIS、LIS、PACS验收后提供一次计算机等级保护测评服务（需提供承诺函）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7、投标人中标后需5个工作日内到现场进行产品演示，医院根据招标文件参数要求进行逐条验证，如无法满足技术要求按虚假中标处理，废除中标资格（需提供承诺函）</w:t>
      </w:r>
    </w:p>
    <w:p>
      <w:pPr>
        <w:rPr>
          <w:rFonts w:ascii="宋体" w:hAnsi="宋体" w:eastAsia="宋体" w:cs="宋体"/>
          <w:sz w:val="24"/>
        </w:rPr>
      </w:pPr>
    </w:p>
    <w:p>
      <w:pPr>
        <w:pStyle w:val="4"/>
        <w:rPr>
          <w:rFonts w:ascii="宋体" w:hAnsi="宋体" w:eastAsia="宋体" w:cs="宋体"/>
          <w:sz w:val="24"/>
        </w:rPr>
      </w:pPr>
      <w:r>
        <w:rPr>
          <w:rFonts w:hint="eastAsia" w:ascii="宋体" w:hAnsi="宋体" w:eastAsia="宋体" w:cs="宋体"/>
          <w:sz w:val="24"/>
        </w:rPr>
        <w:t>2.1HIS系统</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1、门急诊挂号收费系统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患者档案管理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1、患者档案管理，建立患者基本信息，姓名、性别、出生日期、身份证号、文化程度、职业、工作单位、联系电话、国籍、籍贯、出生地、户口地址、家庭地址、现住地址等。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2、控制同一患者重复建档及同一患者唯一性。</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3、对未成年或失去行动能力患者建立监护人信息。</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4、支持患者建卡且可建多张卡。</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5、支持通身份证号等关键信息进行建档去重控制。</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6、支持刷医保卡、刷身份证获取患者基本信息。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挂号管理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1、门诊挂号支持刷医保卡获取患者信息进行挂号，并进行医保报销或医保账户支付。</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2、支持医疗卡、身份证、医保电子凭证等调取患者信息或从患者档案库中过滤选择调取患者信息挂号。</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3、支持快速建档及挂号，即操作员在挂号窗口为首次来院患者录入基本信息后挂号保存的同时自动为患者建档。</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4、支持现场患者预约挂号。</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5、支持预约登记未付费患者缴款确认或取消。</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6、预约挂号支持每个班次号源按多个小的时段提供给患者选择并显示已挂号数和余数。</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7、可控制同患者不能在同日多次挂同一科室，可控制男性患者不能挂妇科或产科科室以及大于14周岁患者不能挂儿科等。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8、可根据患者选择的医生自动计算出挂号相关费用，操作员可以根据医院的实际情况添加挂号相关费用，如勾选病历费等。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9、支持多种方式付费，如支持微信支付、支付宝支付、银行卡支付、支票、现金、医保报销、医保账户支付等。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10、支持挂号相关费用如诊查费在医生接诊后由收费处补收（若使用一卡通储值，可在门诊医生接诊时补收）。</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11、退号管理，支持退号时部分费用退号不退费如病历工本费等；控制部分号不能退如已产生费用的、医生已处置过的等。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12、挂号信息维护，可以维护修改挂号信息中基本信息并修改患者档案信息。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门诊收费管理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1、支持通过医疗卡、身份证、医保电子凭证等调取患者信息或选择挂号信息，获取患者的联网费用并为患者办理相关费用的支付。</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2、支持无号患者读取身份证信息并可缴纳费用；支持药品零售缴费；</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3、支持为患者对公开票，录入开票信息如单位的统一社会信用代码、单位名称、单位电话等信息。</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4、集成操作员手工处方划价、组套划价等缴费功能；</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5、集成医保缴费报销及医保账户支付功能，支持特殊病患者缴费显示其特殊病种并且该患者一次就诊有多个特病时可选择其中一个特病病种进行特病医保报销结算。</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6、支持一次保存自动分单（分发票）。</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7、支持处方自动收取附加费如中药费可以按剂数收取煎药并再收取一个口袋费等。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8、支持处方收费自动分配发药窗口。</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9、支持自动收取检验申请单附加费。</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10、医疗项目收费支持按不同患者类别设置单价打折（两种打折方式：按比例和固定打折），可支持按组套打折功能。</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11、门诊窗口收费支持多种支付方式：现金、微信、支付宝、银行卡、支票等各种支付方式。</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12、支持开具纸质发票或电子发票。</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门诊二次结算</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支持门诊费用二次结算即对患者已经缴过的自费费用明细进行再次结算或医保报销结算，如一卡通记账费用、绿通记账费用以及对患者在移动端或窗口已经缴纳的自费费用进行医保报销、进行收退款办理和打印发票。</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2、一卡通二次结算支持对待记账费用与已记账费用一起结算。</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3、二次结算支持按特病病种进行医保结算。</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4、支持二次结算撤销。</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门诊日结</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1、统计该操作员在指定时间段内的收费、退费、挂号、退号、发票打印信息并进行日结数据保存，可在未汇总缴款前取消日结。</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2、支持门诊自动日结；支持某些操作员自动日结。</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3、将操作员选定的一次或多次日结信息进行汇总，并打印汇总单。</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4、支持取消最近一次操作员进行的日结汇总。</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5、支持日结单及日结汇总单补打。</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6、支持日结一卡通充值信息。</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7、支持日结门诊费用二次结算的收退费信息。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费用清单打印</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1、选择某一时段内查询出某患者（按门诊号）门诊费清单并打印明细清单。</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2、支持刷卡或选择挂号信息获取患者门诊费用清单。</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挂号查询统计</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1、挂号查询</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根据科室、医生、日期、号种、患者类别等条件任意组查询挂号明细及统计挂号数据。</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2、挂号统计</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（1）对指定时间范围内的挂号信息进行统计，统计挂号数量，退号数量，以及退费金额等。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（2）支持各种汇总方式，如按挂号日期、挂号号种、挂号科室、就诊医生等。4）可对统计结果进行打印或导出。</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门诊费用查询统计</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1、门诊费查询：对指定时间范围内的费用信息进行查询，查看收费时间、金额、是否退费。</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2、门诊费用统计：对指定时间范围内的费用信息进行统计，统计收费数量，收费金额，退费金额等。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3、门诊费用统计的统计方式支持按医疗项目、执行科室加医疗项目、开单科室加医疗项目、执行科室加财务分类、开单科室加财务分类等方式进行汇总。</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4、可对查询统计结果进行打印或导出。</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门诊支付汇总</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1、对指定时间段内的费用支信信息进行统计，查询条件支持收费人员、支付方式、门诊号等。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2、统计方式支持按收费人、收费日期、支付方式等。</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3、可对统计结果进行打印或导出。</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门诊票据号段维护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当未使用票据管理系统时，可以使用本功能维护操作员领用票据号段，支持按窗口维护票据号段和录入发票头。</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票据补打</w:t>
            </w:r>
          </w:p>
        </w:tc>
        <w:tc>
          <w:tcPr>
            <w:tcW w:w="77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1、挂号票据补打，可以补打或回打挂号相关票据。</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2、收费票据补打、回打、票据作废。</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olor w:val="000000"/>
                <w:kern w:val="0"/>
                <w:sz w:val="24"/>
              </w:rPr>
              <w:t>2、门诊预约管理系统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排班管理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1、对门诊医生排班；支持调取排班模板排班，支持排班时段、总号源限号、可预约数限号、网上预约限号、不同网上预约途径限号、同一个医生同一时段可出诊多个科室；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2、对已排班班次停诊、停号、取消；</w:t>
            </w:r>
          </w:p>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3、排班模板管理，按周设置门诊科室的排班模板，供排班调取。</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预约设置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1、限号设置，设置各门诊医生挂号最大名额、可预约比等；</w:t>
            </w:r>
          </w:p>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2、诊室设置，设置各门诊科室的逻辑诊室。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预约查询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查看预约进展情况，如通过日期、科室、医生等条件查看预约情况。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预约登记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功能集成到挂号窗口，详见门诊挂号功能说明。</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预约确认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1、对电话预约等未支付的预约进行缴费确认处理；</w:t>
            </w:r>
          </w:p>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2、功能可集成到门诊挂号窗口中。</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爽约管理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医院可以定义患者在一定时间段爽约超出几次则被拉入黑名单，该患者将在后面某段时间内不能再使用预约功能，超过该时间范围则自动解除黑名。</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号源维护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1、允许有权限的操作员对号源临时增减调整。</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2、允许对号源停用或启用。</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s="宋体"/>
                <w:color w:val="000000"/>
                <w:kern w:val="0"/>
                <w:szCs w:val="21"/>
              </w:rPr>
            </w:pPr>
            <w:r>
              <w:rPr>
                <w:rFonts w:hint="eastAsia" w:ascii="宋体" w:hAnsi="宋体" w:eastAsia="宋体"/>
                <w:color w:val="000000"/>
                <w:kern w:val="0"/>
                <w:sz w:val="24"/>
              </w:rPr>
              <w:t>3、门诊医生工作站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患者管理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left"/>
              <w:textAlignment w:val="center"/>
              <w:rPr>
                <w:rFonts w:ascii="宋体" w:hAnsi="宋体" w:eastAsia="宋体"/>
                <w:color w:val="000000"/>
                <w:kern w:val="0"/>
                <w:szCs w:val="21"/>
              </w:rPr>
            </w:pPr>
            <w:r>
              <w:rPr>
                <w:rFonts w:hint="eastAsia" w:ascii="宋体" w:hAnsi="宋体" w:eastAsia="宋体"/>
                <w:color w:val="000000"/>
                <w:kern w:val="0"/>
                <w:szCs w:val="21"/>
              </w:rPr>
              <w:t>建档挂号支持初诊病人建档；</w:t>
            </w:r>
          </w:p>
          <w:p>
            <w:pPr>
              <w:widowControl/>
              <w:numPr>
                <w:ilvl w:val="0"/>
                <w:numId w:val="2"/>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支持接诊、换号、挂号、读取诊疗卡功能；</w:t>
            </w:r>
          </w:p>
          <w:p>
            <w:pPr>
              <w:widowControl/>
              <w:numPr>
                <w:ilvl w:val="0"/>
                <w:numId w:val="2"/>
              </w:numPr>
              <w:jc w:val="left"/>
              <w:textAlignment w:val="center"/>
              <w:rPr>
                <w:rFonts w:ascii="宋体" w:hAnsi="宋体" w:eastAsia="宋体"/>
                <w:szCs w:val="21"/>
              </w:rPr>
            </w:pPr>
            <w:r>
              <w:rPr>
                <w:rFonts w:hint="eastAsia" w:ascii="宋体" w:hAnsi="宋体" w:eastAsia="宋体"/>
                <w:color w:val="000000"/>
                <w:kern w:val="0"/>
                <w:szCs w:val="21"/>
              </w:rPr>
              <w:t>支持与排号系统接口；</w:t>
            </w:r>
          </w:p>
          <w:p>
            <w:pPr>
              <w:widowControl/>
              <w:numPr>
                <w:ilvl w:val="0"/>
                <w:numId w:val="2"/>
              </w:numPr>
              <w:jc w:val="left"/>
              <w:textAlignment w:val="center"/>
              <w:rPr>
                <w:rFonts w:ascii="宋体" w:hAnsi="宋体" w:eastAsia="宋体"/>
                <w:szCs w:val="21"/>
              </w:rPr>
            </w:pPr>
            <w:r>
              <w:rPr>
                <w:rFonts w:hint="eastAsia" w:ascii="宋体" w:hAnsi="宋体" w:eastAsia="宋体"/>
                <w:color w:val="000000"/>
                <w:kern w:val="0"/>
                <w:szCs w:val="21"/>
              </w:rPr>
              <w:t>支持按挂号时间、门诊号、患者姓名、挂号时段等过滤条件，快速查找符合条件的门诊患者；</w:t>
            </w:r>
          </w:p>
          <w:p>
            <w:pPr>
              <w:widowControl/>
              <w:numPr>
                <w:ilvl w:val="0"/>
                <w:numId w:val="2"/>
              </w:numPr>
              <w:jc w:val="left"/>
              <w:textAlignment w:val="center"/>
              <w:rPr>
                <w:rFonts w:ascii="宋体" w:hAnsi="宋体" w:eastAsia="宋体"/>
                <w:szCs w:val="21"/>
              </w:rPr>
            </w:pPr>
            <w:r>
              <w:rPr>
                <w:rFonts w:hint="eastAsia" w:ascii="宋体" w:hAnsi="宋体" w:eastAsia="宋体"/>
                <w:color w:val="000000"/>
                <w:kern w:val="0"/>
                <w:szCs w:val="21"/>
              </w:rPr>
              <w:t>支持按全院、科室、个人管辖门诊患者；</w:t>
            </w:r>
          </w:p>
          <w:p>
            <w:pPr>
              <w:widowControl/>
              <w:numPr>
                <w:ilvl w:val="0"/>
                <w:numId w:val="2"/>
              </w:numPr>
              <w:jc w:val="left"/>
              <w:textAlignment w:val="center"/>
              <w:rPr>
                <w:rFonts w:ascii="宋体" w:hAnsi="宋体" w:eastAsia="宋体"/>
                <w:szCs w:val="21"/>
              </w:rPr>
            </w:pPr>
            <w:r>
              <w:rPr>
                <w:rFonts w:hint="eastAsia" w:ascii="宋体" w:hAnsi="宋体" w:eastAsia="宋体"/>
                <w:color w:val="000000"/>
                <w:kern w:val="0"/>
                <w:szCs w:val="21"/>
              </w:rPr>
              <w:t>支持对患者过敏药物的录入和修改；</w:t>
            </w:r>
          </w:p>
          <w:p>
            <w:pPr>
              <w:widowControl/>
              <w:numPr>
                <w:ilvl w:val="0"/>
                <w:numId w:val="2"/>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支持医生查看当日的门诊就诊患者日志，点击单个患者能进入单个患者的诊疗管理模块；</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患者诊疗集中管理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textAlignment w:val="center"/>
              <w:rPr>
                <w:rFonts w:ascii="宋体" w:hAnsi="宋体" w:eastAsia="宋体"/>
                <w:szCs w:val="21"/>
              </w:rPr>
            </w:pPr>
            <w:r>
              <w:rPr>
                <w:rFonts w:hint="eastAsia" w:ascii="宋体" w:hAnsi="宋体" w:eastAsia="宋体"/>
                <w:color w:val="000000"/>
                <w:kern w:val="0"/>
                <w:szCs w:val="21"/>
              </w:rPr>
              <w:t>支持在一个模块中一体化集成单个门诊患者的所有门诊业务，包括但不仅限于患者基本信息、门诊病历、门诊处方、门诊医嘱、检查检验报告、门诊手术、门诊输血、入院证、报告卡、门诊其他文书等；</w:t>
            </w:r>
          </w:p>
          <w:p>
            <w:pPr>
              <w:widowControl/>
              <w:numPr>
                <w:ilvl w:val="0"/>
                <w:numId w:val="3"/>
              </w:numPr>
              <w:jc w:val="left"/>
              <w:textAlignment w:val="center"/>
              <w:rPr>
                <w:rFonts w:ascii="宋体" w:hAnsi="宋体" w:eastAsia="宋体"/>
                <w:szCs w:val="21"/>
              </w:rPr>
            </w:pPr>
            <w:r>
              <w:rPr>
                <w:rFonts w:hint="eastAsia" w:ascii="宋体" w:hAnsi="宋体" w:eastAsia="宋体"/>
                <w:color w:val="000000"/>
                <w:kern w:val="0"/>
                <w:szCs w:val="21"/>
              </w:rPr>
              <w:t>就诊主要信息支持在就诊页头直接显示患者姓名、性别、年龄、诊断、过敏药物等核心信息；支持修改患者的基本信息</w:t>
            </w:r>
          </w:p>
          <w:p>
            <w:pPr>
              <w:widowControl/>
              <w:numPr>
                <w:ilvl w:val="0"/>
                <w:numId w:val="3"/>
              </w:numPr>
              <w:jc w:val="left"/>
              <w:textAlignment w:val="center"/>
              <w:rPr>
                <w:rFonts w:ascii="宋体" w:hAnsi="宋体" w:eastAsia="宋体"/>
                <w:szCs w:val="21"/>
              </w:rPr>
            </w:pPr>
            <w:r>
              <w:rPr>
                <w:rFonts w:hint="eastAsia" w:ascii="宋体" w:hAnsi="宋体" w:eastAsia="宋体"/>
                <w:color w:val="000000"/>
                <w:kern w:val="0"/>
                <w:szCs w:val="21"/>
              </w:rPr>
              <w:t>支持病历浏览一键直接调出患者的历次门诊、住院就诊完整病历查阅支持按时间、主要疾病两个维度显示患者历次就诊完整病历；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▲门诊诊断</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1、门诊诊断，支持新增、修改、删除、重用历史诊断功能；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2、支持调用个人、科室、全院常用诊断；</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3、支持蒙医诊断的新增、修改、删除、重用功能；</w:t>
            </w:r>
          </w:p>
          <w:p>
            <w:pPr>
              <w:widowControl/>
              <w:jc w:val="left"/>
              <w:textAlignment w:val="center"/>
              <w:rPr>
                <w:rFonts w:ascii="宋体" w:hAnsi="宋体" w:eastAsia="宋体"/>
                <w:color w:val="000000"/>
                <w:kern w:val="0"/>
                <w:szCs w:val="21"/>
              </w:rPr>
            </w:pPr>
            <w:r>
              <w:rPr>
                <w:rFonts w:hint="eastAsia" w:ascii="宋体" w:hAnsi="宋体" w:eastAsia="宋体"/>
                <w:b/>
                <w:bCs/>
                <w:color w:val="000000"/>
                <w:kern w:val="0"/>
                <w:szCs w:val="21"/>
              </w:rPr>
              <w:t>4</w:t>
            </w:r>
            <w:r>
              <w:rPr>
                <w:rFonts w:hint="eastAsia" w:ascii="宋体" w:hAnsi="宋体" w:eastAsia="宋体"/>
                <w:b/>
                <w:color w:val="000000"/>
                <w:kern w:val="0"/>
                <w:szCs w:val="21"/>
              </w:rPr>
              <w:t>、支持同一界面录入西医诊断、蒙医诊断、中医诊断；（需提供系统界面截图，否则不得分，此项中标后五个工作日内需甲方进行现场验证）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门诊病历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jc w:val="left"/>
              <w:textAlignment w:val="center"/>
              <w:rPr>
                <w:rFonts w:ascii="宋体" w:hAnsi="宋体" w:eastAsia="宋体"/>
                <w:color w:val="000000"/>
                <w:kern w:val="0"/>
                <w:szCs w:val="21"/>
              </w:rPr>
            </w:pPr>
            <w:r>
              <w:rPr>
                <w:rFonts w:hint="eastAsia" w:ascii="宋体" w:hAnsi="宋体" w:eastAsia="宋体"/>
                <w:color w:val="000000"/>
                <w:kern w:val="0"/>
                <w:szCs w:val="21"/>
              </w:rPr>
              <w:t>提供门诊病历的新增、修改、查看、词条打印等功能；</w:t>
            </w:r>
          </w:p>
          <w:p>
            <w:pPr>
              <w:widowControl/>
              <w:numPr>
                <w:ilvl w:val="0"/>
                <w:numId w:val="4"/>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支持可由医院定义的各种门诊病历格式；</w:t>
            </w:r>
          </w:p>
          <w:p>
            <w:pPr>
              <w:widowControl/>
              <w:numPr>
                <w:ilvl w:val="0"/>
                <w:numId w:val="4"/>
              </w:numPr>
              <w:jc w:val="left"/>
              <w:textAlignment w:val="center"/>
              <w:rPr>
                <w:rFonts w:ascii="宋体" w:hAnsi="宋体" w:eastAsia="宋体"/>
                <w:b/>
                <w:bCs/>
                <w:color w:val="000000"/>
                <w:kern w:val="0"/>
                <w:szCs w:val="21"/>
              </w:rPr>
            </w:pPr>
            <w:r>
              <w:rPr>
                <w:rFonts w:hint="eastAsia" w:ascii="宋体" w:hAnsi="宋体" w:eastAsia="宋体"/>
                <w:color w:val="000000"/>
                <w:kern w:val="0"/>
                <w:szCs w:val="21"/>
              </w:rPr>
              <w:t>支持一键引用患者的历史门诊病历信息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门诊处方管理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jc w:val="left"/>
              <w:textAlignment w:val="center"/>
              <w:rPr>
                <w:rFonts w:ascii="宋体" w:hAnsi="宋体" w:eastAsia="宋体"/>
                <w:szCs w:val="21"/>
              </w:rPr>
            </w:pPr>
            <w:r>
              <w:rPr>
                <w:rFonts w:hint="eastAsia" w:ascii="宋体" w:hAnsi="宋体" w:eastAsia="宋体"/>
                <w:color w:val="000000"/>
                <w:kern w:val="0"/>
                <w:szCs w:val="21"/>
              </w:rPr>
              <w:t>支持处方的新增、修改、删除、处方引用（重用、互用）功能；</w:t>
            </w:r>
          </w:p>
          <w:p>
            <w:pPr>
              <w:widowControl/>
              <w:numPr>
                <w:ilvl w:val="0"/>
                <w:numId w:val="5"/>
              </w:numPr>
              <w:jc w:val="left"/>
              <w:textAlignment w:val="center"/>
              <w:rPr>
                <w:rFonts w:ascii="宋体" w:hAnsi="宋体" w:eastAsia="宋体"/>
                <w:szCs w:val="21"/>
              </w:rPr>
            </w:pPr>
            <w:r>
              <w:rPr>
                <w:rFonts w:hint="eastAsia" w:ascii="宋体" w:hAnsi="宋体" w:eastAsia="宋体"/>
                <w:color w:val="000000"/>
                <w:kern w:val="0"/>
                <w:szCs w:val="21"/>
              </w:rPr>
              <w:t>支持对医生进行抗菌药处方的分级管理，限制门诊医生不能越级开具抗菌药；</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支持不同处方不同诊断功能；</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下达患者过敏药物时支持进行警示提醒；</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支持协定处方快速下达功能；</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支持该患者和其它患者历史处方引用功能；</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支持在同一界面内直接应用协定处方功能；</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支持中草药处方、支持按类型选择中草药；</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支持针对过敏药物处方的二次签名</w:t>
            </w:r>
          </w:p>
          <w:p>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支持毒麻药品补充信息录入，补充录入信息包含本人身份证号、代办人信息、代办人身份证号、代办人联系电话等信息；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蒙药处方管理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按照蒙药处方的要求，提供蒙药处方的新增、修改、删除功能，提供蒙药常用处方的维护功能；包含蒙药的用药时间，蒙药的用法和蒙药的特殊用法等主要信息的录入；主要录入信息需按照蒙文的显示方式（从上到下，从左到右）供医生进行选择；</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2、提供蒙药一人一方处方的新增、修改、删除功能，提供一人一方常用处方的维护功能；提供一人一方的加工方式和辩证信息录入；支持通过加工方式自动算出蒙药加工费用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3、支持引用已维护好的常用蒙药和蒙药一人一方处方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4、支持蒙药和蒙药一人一方开方功能集成嵌入到门诊处方管理界面。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门诊医嘱</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jc w:val="left"/>
              <w:textAlignment w:val="center"/>
              <w:rPr>
                <w:rFonts w:ascii="宋体" w:hAnsi="宋体" w:eastAsia="宋体"/>
                <w:color w:val="000000"/>
                <w:kern w:val="0"/>
                <w:szCs w:val="21"/>
              </w:rPr>
            </w:pPr>
            <w:r>
              <w:rPr>
                <w:rFonts w:hint="eastAsia" w:ascii="宋体" w:hAnsi="宋体" w:eastAsia="宋体"/>
                <w:color w:val="000000"/>
                <w:kern w:val="0"/>
                <w:szCs w:val="21"/>
              </w:rPr>
              <w:t>提供门诊医疗医嘱、检查、检验、治疗申请单的新增、修改、删除、医嘱引用（重用、互用）、辅助医嘱、申请单与医嘱单打印等功能；</w:t>
            </w:r>
          </w:p>
          <w:p>
            <w:pPr>
              <w:widowControl/>
              <w:numPr>
                <w:ilvl w:val="0"/>
                <w:numId w:val="6"/>
              </w:numPr>
              <w:jc w:val="left"/>
              <w:textAlignment w:val="center"/>
              <w:rPr>
                <w:rFonts w:ascii="宋体" w:hAnsi="宋体" w:eastAsia="宋体"/>
                <w:szCs w:val="21"/>
              </w:rPr>
            </w:pPr>
            <w:r>
              <w:rPr>
                <w:rFonts w:hint="eastAsia" w:ascii="宋体" w:hAnsi="宋体" w:eastAsia="宋体"/>
                <w:color w:val="000000"/>
                <w:kern w:val="0"/>
                <w:szCs w:val="21"/>
              </w:rPr>
              <w:t>支持查看各医嘱费用情况；</w:t>
            </w:r>
          </w:p>
          <w:p>
            <w:pPr>
              <w:widowControl/>
              <w:numPr>
                <w:ilvl w:val="0"/>
                <w:numId w:val="6"/>
              </w:numPr>
              <w:jc w:val="left"/>
              <w:textAlignment w:val="center"/>
              <w:rPr>
                <w:rFonts w:ascii="宋体" w:hAnsi="宋体" w:eastAsia="宋体"/>
                <w:szCs w:val="21"/>
              </w:rPr>
            </w:pPr>
            <w:r>
              <w:rPr>
                <w:rFonts w:hint="eastAsia" w:ascii="宋体" w:hAnsi="宋体" w:eastAsia="宋体"/>
                <w:color w:val="000000"/>
                <w:kern w:val="0"/>
                <w:szCs w:val="21"/>
              </w:rPr>
              <w:t>针对检查、检验、治疗申请单医嘱，通过双击能调阅出报告单信息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检查检验管理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支持按申请和按报告两种方式查看检查检验信息；</w:t>
            </w:r>
          </w:p>
          <w:p>
            <w:pPr>
              <w:widowControl/>
              <w:numPr>
                <w:ilvl w:val="0"/>
                <w:numId w:val="7"/>
              </w:numPr>
              <w:jc w:val="left"/>
              <w:textAlignment w:val="center"/>
              <w:rPr>
                <w:rFonts w:ascii="宋体" w:hAnsi="宋体" w:eastAsia="宋体"/>
                <w:color w:val="000000"/>
                <w:kern w:val="0"/>
                <w:szCs w:val="21"/>
              </w:rPr>
            </w:pPr>
            <w:r>
              <w:rPr>
                <w:rFonts w:hint="eastAsia" w:ascii="宋体" w:hAnsi="宋体" w:eastAsia="宋体"/>
                <w:color w:val="000000"/>
                <w:kern w:val="0"/>
                <w:szCs w:val="21"/>
              </w:rPr>
              <w:t>对于有多个报告，支持在不打开具体报告单时能查看报告单核心信息；</w:t>
            </w:r>
          </w:p>
          <w:p>
            <w:pPr>
              <w:widowControl/>
              <w:numPr>
                <w:ilvl w:val="0"/>
                <w:numId w:val="7"/>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支持根据时间、名称、项目等条件快速过滤查看申请单、报告单，支持打印功能；</w:t>
            </w:r>
          </w:p>
          <w:p>
            <w:pPr>
              <w:widowControl/>
              <w:numPr>
                <w:ilvl w:val="0"/>
                <w:numId w:val="7"/>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支持查看检查检验报告单闭环信息。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入院证管理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textAlignment w:val="center"/>
              <w:rPr>
                <w:rFonts w:ascii="宋体" w:hAnsi="宋体" w:eastAsia="宋体"/>
                <w:color w:val="000000"/>
                <w:kern w:val="0"/>
                <w:szCs w:val="21"/>
              </w:rPr>
            </w:pPr>
            <w:r>
              <w:rPr>
                <w:rFonts w:ascii="宋体" w:hAnsi="宋体" w:eastAsia="宋体" w:cstheme="minorBidi"/>
                <w:color w:val="000000"/>
                <w:kern w:val="0"/>
                <w:sz w:val="21"/>
                <w:szCs w:val="21"/>
                <w:lang w:val="en-US" w:eastAsia="zh-CN" w:bidi="ar-SA"/>
              </w:rPr>
              <w:t>1、</w:t>
            </w:r>
            <w:r>
              <w:rPr>
                <w:rFonts w:hint="eastAsia" w:ascii="宋体" w:hAnsi="宋体" w:eastAsia="宋体"/>
                <w:color w:val="000000"/>
                <w:kern w:val="0"/>
                <w:szCs w:val="21"/>
              </w:rPr>
              <w:t>提供入院证的新增、修改、查看、打印功能；</w:t>
            </w:r>
          </w:p>
          <w:p>
            <w:pPr>
              <w:widowControl/>
              <w:numPr>
                <w:ilvl w:val="0"/>
                <w:numId w:val="0"/>
              </w:numPr>
              <w:jc w:val="left"/>
              <w:textAlignment w:val="center"/>
              <w:rPr>
                <w:rFonts w:ascii="宋体" w:hAnsi="宋体" w:eastAsia="宋体"/>
                <w:color w:val="000000"/>
                <w:kern w:val="0"/>
                <w:szCs w:val="21"/>
              </w:rPr>
            </w:pPr>
            <w:r>
              <w:rPr>
                <w:rFonts w:ascii="宋体" w:hAnsi="宋体" w:eastAsia="宋体" w:cstheme="minorBidi"/>
                <w:color w:val="000000"/>
                <w:kern w:val="0"/>
                <w:sz w:val="21"/>
                <w:szCs w:val="21"/>
                <w:lang w:val="en-US" w:eastAsia="zh-CN" w:bidi="ar-SA"/>
              </w:rPr>
              <w:t>2、</w:t>
            </w:r>
            <w:r>
              <w:rPr>
                <w:rFonts w:hint="eastAsia" w:ascii="宋体" w:hAnsi="宋体" w:eastAsia="宋体"/>
                <w:color w:val="000000"/>
                <w:kern w:val="0"/>
                <w:szCs w:val="21"/>
              </w:rPr>
              <w:t>支持可由医院定义的各种入院证格式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▲中医体质辨识及报告管理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textAlignment w:val="center"/>
              <w:rPr>
                <w:rFonts w:hint="eastAsia" w:ascii="宋体" w:hAnsi="宋体" w:eastAsia="宋体"/>
                <w:color w:val="000000"/>
                <w:kern w:val="0"/>
                <w:szCs w:val="21"/>
              </w:rPr>
            </w:pPr>
            <w:r>
              <w:rPr>
                <w:rFonts w:hint="eastAsia" w:ascii="宋体" w:hAnsi="宋体" w:eastAsia="宋体"/>
                <w:b/>
                <w:bCs/>
                <w:color w:val="000000"/>
                <w:kern w:val="0"/>
                <w:szCs w:val="21"/>
              </w:rPr>
              <w:t>根据中医体质辨识问询标准对患者进行体质辨识选项信息录入，根据录入内容生成体质辨识报告和建议治疗方案。（提供具有CMA或CNAS资质标识的第三方机构出具的软件测试报告复印件作为证明材料，报告文字内容应能直观体现和印证其符合本条技术功能要求，否则视为不满足，</w:t>
            </w:r>
            <w:r>
              <w:rPr>
                <w:rFonts w:hint="eastAsia" w:ascii="宋体" w:hAnsi="宋体" w:eastAsia="宋体"/>
                <w:b/>
                <w:color w:val="000000"/>
                <w:kern w:val="0"/>
                <w:szCs w:val="21"/>
              </w:rPr>
              <w:t>此项中标后五个工作日内需甲方进行现场验证</w:t>
            </w:r>
            <w:r>
              <w:rPr>
                <w:rFonts w:hint="eastAsia" w:ascii="宋体" w:hAnsi="宋体" w:eastAsia="宋体"/>
                <w:b/>
                <w:bCs/>
                <w:color w:val="000000"/>
                <w:kern w:val="0"/>
                <w:szCs w:val="21"/>
              </w:rPr>
              <w:t>）</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1"/>
                <w:szCs w:val="21"/>
                <w:lang w:val="en-US" w:eastAsia="zh-CN" w:bidi="ar"/>
              </w:rPr>
            </w:pPr>
            <w:r>
              <w:rPr>
                <w:rFonts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1、疾病症侯维护，提供西医诊断和中医疾病与症候维护功能；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2、常用诊断维护，支持按医生、科室进行分类维护常用诊断；</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3、医疗医嘱项目维护，主要用于配置维护医疗医嘱项目和费用对应关系；主要包括新增、修改、停用；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4、组合医嘱维护，支持按医生、科室分类维护常用的医嘱，提供新增、修改、删除等功能；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5、协定处方维护，按医生、科室进行分类维护，提供西药、中成药、中草药处方新增、修改、删除操作；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6、词条维护，提供按个人或科室对词条目录、词条内容的新增、修改、删除等功能。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查询与统计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1、门诊日志查询，根据过滤条件查询门诊病人的信息，双击可查看门诊特定病人的门诊日志，提供导出Excel功能；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2、门诊处方查询，根据过滤条件查询门诊病人的处方信息，双击可查看特定病人的处方明细，提供导出Excel功能；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3、门诊挂号查询，根据过滤条件查询门诊病人的挂号信息，提供导出Excel功能；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4、药品库存查询，根据过滤条件查询医院药品库存信息，提供导出Excel功能；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5、门诊挂号统计，根据过滤条件对门诊挂号的实收金额、挂号费、退号数量、退费金额总和进行统计，提供导出Excel功能；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6、门诊日志统计，根据过滤条件对各个科室门诊数量进行统计，提供导出Excel功能；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7、病人信息统计，根据所选择的统计方式，对不同统计方式下的病人总数量进行统计，提供导出Excel功能；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8、病人费用统计，根据所选择的统计方式，对收费笔数、收费金额、退费笔数、退费金额、实收金额、应收金额和优惠金额行统计，提供导出Excel功能；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9、门诊处方统计，根据所选择的统计方式，对处方张数、剂数、应收金额合计、实收金额合计、退药金额、退药处方数量、处方医生、开单科室进行统计，提供导出Excel功能。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4、门诊护士工作站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总体要求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进行门诊患者皮试执行、医嘱单打印、治疗医嘱临床执行确认、门诊联网项目划价、统计门诊护士工作量操作。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皮试管理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1、支持列表展示待皮试患者信息，倒计时显示皮试中患者信息，倒计时完成患者用不同颜色区分。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2、支持页面自动刷新列表中患者信息，便于管控具体皮试情况。</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3、支持选中患者后，显示患者处方笺信息。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4、支持直接跳转查看已皮试患者信息，记录患者过敏药物信息。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w:t>
            </w:r>
            <w:r>
              <w:rPr>
                <w:rFonts w:hint="eastAsia" w:ascii="宋体" w:hAnsi="宋体" w:eastAsia="宋体"/>
                <w:szCs w:val="21"/>
              </w:rPr>
              <w:t>支持多种身份识别患者，快速查找相应的患者。如支持：医保卡、身份证、医保电子凭证等。</w:t>
            </w:r>
          </w:p>
          <w:p>
            <w:pPr>
              <w:widowControl/>
              <w:jc w:val="left"/>
              <w:textAlignment w:val="center"/>
              <w:rPr>
                <w:rFonts w:ascii="宋体" w:hAnsi="宋体" w:eastAsia="宋体"/>
                <w:szCs w:val="21"/>
              </w:rPr>
            </w:pPr>
            <w:r>
              <w:rPr>
                <w:rFonts w:hint="eastAsia" w:ascii="宋体" w:hAnsi="宋体" w:eastAsia="宋体"/>
                <w:color w:val="000000"/>
                <w:kern w:val="0"/>
                <w:szCs w:val="21"/>
              </w:rPr>
              <w:t>6、支持录入患者姓名门诊号等检索患者信息。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治疗管理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1、支持医生下达的治疗、处置医嘱在门诊护士站处理，门诊护士进行执行确认。</w:t>
            </w:r>
          </w:p>
          <w:p>
            <w:pPr>
              <w:widowControl/>
              <w:jc w:val="left"/>
              <w:textAlignment w:val="center"/>
              <w:rPr>
                <w:rFonts w:ascii="宋体" w:hAnsi="宋体" w:eastAsia="宋体"/>
                <w:kern w:val="0"/>
                <w:szCs w:val="21"/>
              </w:rPr>
            </w:pPr>
            <w:r>
              <w:rPr>
                <w:rFonts w:hint="eastAsia" w:ascii="宋体" w:hAnsi="宋体" w:eastAsia="宋体"/>
                <w:kern w:val="0"/>
                <w:szCs w:val="21"/>
              </w:rPr>
              <w:t>2、支持医嘱分类管理，区分一般医嘱、治疗医嘱、处置医嘱等不同分类。</w:t>
            </w:r>
          </w:p>
          <w:p>
            <w:pPr>
              <w:widowControl/>
              <w:jc w:val="left"/>
              <w:textAlignment w:val="center"/>
              <w:rPr>
                <w:rFonts w:ascii="宋体" w:hAnsi="宋体" w:eastAsia="宋体"/>
                <w:kern w:val="0"/>
                <w:szCs w:val="21"/>
              </w:rPr>
            </w:pPr>
            <w:r>
              <w:rPr>
                <w:rFonts w:ascii="宋体" w:hAnsi="宋体" w:eastAsia="宋体"/>
                <w:kern w:val="0"/>
                <w:szCs w:val="21"/>
              </w:rPr>
              <w:t>3</w:t>
            </w:r>
            <w:r>
              <w:rPr>
                <w:rFonts w:hint="eastAsia" w:ascii="宋体" w:hAnsi="宋体" w:eastAsia="宋体"/>
                <w:kern w:val="0"/>
                <w:szCs w:val="21"/>
              </w:rPr>
              <w:t>、支持医嘱执行取消管理，可修改执行信息，也可撤销执行信息。</w:t>
            </w:r>
          </w:p>
          <w:p>
            <w:pPr>
              <w:widowControl/>
              <w:jc w:val="left"/>
              <w:textAlignment w:val="center"/>
              <w:rPr>
                <w:rFonts w:ascii="宋体" w:hAnsi="宋体" w:eastAsia="宋体"/>
                <w:szCs w:val="21"/>
              </w:rPr>
            </w:pPr>
            <w:r>
              <w:rPr>
                <w:rFonts w:ascii="宋体" w:hAnsi="宋体" w:eastAsia="宋体"/>
                <w:kern w:val="0"/>
                <w:szCs w:val="21"/>
              </w:rPr>
              <w:t>4</w:t>
            </w:r>
            <w:r>
              <w:rPr>
                <w:rFonts w:hint="eastAsia" w:ascii="宋体" w:hAnsi="宋体" w:eastAsia="宋体"/>
                <w:kern w:val="0"/>
                <w:szCs w:val="21"/>
              </w:rPr>
              <w:t>、</w:t>
            </w:r>
            <w:r>
              <w:rPr>
                <w:rFonts w:hint="eastAsia" w:ascii="宋体" w:hAnsi="宋体" w:eastAsia="宋体"/>
                <w:szCs w:val="21"/>
              </w:rPr>
              <w:t>支持多种身份识别患者，快速查找相应的患者。如支持：医保卡、身份证、医保电子凭证等。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用药管理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1、支持医生下达的注射、输液处方在门诊护士站处理，门诊护士进行执行确认。</w:t>
            </w:r>
          </w:p>
          <w:p>
            <w:pPr>
              <w:widowControl/>
              <w:jc w:val="left"/>
              <w:textAlignment w:val="center"/>
              <w:rPr>
                <w:rFonts w:ascii="宋体" w:hAnsi="宋体" w:eastAsia="宋体"/>
                <w:kern w:val="0"/>
                <w:szCs w:val="21"/>
              </w:rPr>
            </w:pPr>
            <w:r>
              <w:rPr>
                <w:rFonts w:hint="eastAsia" w:ascii="宋体" w:hAnsi="宋体" w:eastAsia="宋体"/>
                <w:kern w:val="0"/>
                <w:szCs w:val="21"/>
              </w:rPr>
              <w:t>2、支持分类管理，区分注射、输液等不同分类。</w:t>
            </w:r>
          </w:p>
          <w:p>
            <w:pPr>
              <w:widowControl/>
              <w:jc w:val="left"/>
              <w:textAlignment w:val="center"/>
              <w:rPr>
                <w:rFonts w:ascii="宋体" w:hAnsi="宋体" w:eastAsia="宋体"/>
                <w:kern w:val="0"/>
                <w:szCs w:val="21"/>
              </w:rPr>
            </w:pPr>
            <w:r>
              <w:rPr>
                <w:rFonts w:ascii="宋体" w:hAnsi="宋体" w:eastAsia="宋体"/>
                <w:kern w:val="0"/>
                <w:szCs w:val="21"/>
              </w:rPr>
              <w:t>3</w:t>
            </w:r>
            <w:r>
              <w:rPr>
                <w:rFonts w:hint="eastAsia" w:ascii="宋体" w:hAnsi="宋体" w:eastAsia="宋体"/>
                <w:kern w:val="0"/>
                <w:szCs w:val="21"/>
              </w:rPr>
              <w:t>、支持用药执行取消管理，可修改执行信息，也可撤销执行信息。</w:t>
            </w:r>
          </w:p>
          <w:p>
            <w:pPr>
              <w:pStyle w:val="2"/>
              <w:rPr>
                <w:rFonts w:ascii="宋体" w:hAnsi="宋体" w:eastAsia="宋体"/>
                <w:sz w:val="21"/>
                <w:szCs w:val="21"/>
              </w:rPr>
            </w:pPr>
            <w:r>
              <w:rPr>
                <w:rFonts w:ascii="宋体" w:hAnsi="宋体" w:eastAsia="宋体"/>
                <w:kern w:val="0"/>
                <w:sz w:val="21"/>
                <w:szCs w:val="21"/>
              </w:rPr>
              <w:t>4</w:t>
            </w:r>
            <w:r>
              <w:rPr>
                <w:rFonts w:hint="eastAsia" w:ascii="宋体" w:hAnsi="宋体" w:eastAsia="宋体"/>
                <w:kern w:val="0"/>
                <w:sz w:val="21"/>
                <w:szCs w:val="21"/>
              </w:rPr>
              <w:t>、</w:t>
            </w:r>
            <w:r>
              <w:rPr>
                <w:rFonts w:hint="eastAsia" w:ascii="宋体" w:hAnsi="宋体" w:eastAsia="宋体"/>
                <w:sz w:val="21"/>
                <w:szCs w:val="21"/>
              </w:rPr>
              <w:t>支持多种身份识别患者，快速查找相应的患者。如支持：医保卡、身份证、医保电子凭证等。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座位管理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11"/>
              <w:numPr>
                <w:ilvl w:val="0"/>
                <w:numId w:val="8"/>
              </w:numPr>
              <w:textAlignment w:val="center"/>
              <w:rPr>
                <w:rFonts w:ascii="宋体" w:hAnsi="宋体" w:eastAsia="宋体"/>
                <w:szCs w:val="21"/>
              </w:rPr>
            </w:pPr>
            <w:r>
              <w:rPr>
                <w:rFonts w:hint="eastAsia" w:ascii="宋体" w:hAnsi="宋体" w:eastAsia="宋体"/>
                <w:szCs w:val="21"/>
              </w:rPr>
              <w:t>使用座位图展示当前输液患者信息；支持自动刷新座位列表。</w:t>
            </w:r>
          </w:p>
          <w:p>
            <w:pPr>
              <w:pStyle w:val="11"/>
              <w:numPr>
                <w:ilvl w:val="0"/>
                <w:numId w:val="8"/>
              </w:numPr>
              <w:textAlignment w:val="center"/>
              <w:rPr>
                <w:rFonts w:ascii="宋体" w:hAnsi="宋体" w:eastAsia="宋体"/>
                <w:szCs w:val="21"/>
              </w:rPr>
            </w:pPr>
            <w:r>
              <w:rPr>
                <w:rFonts w:hint="eastAsia" w:ascii="宋体" w:hAnsi="宋体" w:eastAsia="宋体"/>
                <w:szCs w:val="21"/>
              </w:rPr>
              <w:t>支持仅查看有座或空座患者信息。</w:t>
            </w:r>
          </w:p>
          <w:p>
            <w:pPr>
              <w:widowControl/>
              <w:jc w:val="left"/>
              <w:textAlignment w:val="center"/>
              <w:rPr>
                <w:rFonts w:ascii="宋体" w:hAnsi="宋体" w:eastAsia="宋体"/>
                <w:kern w:val="0"/>
                <w:szCs w:val="21"/>
              </w:rPr>
            </w:pPr>
            <w:r>
              <w:rPr>
                <w:rFonts w:ascii="宋体" w:hAnsi="宋体" w:eastAsia="宋体"/>
                <w:kern w:val="0"/>
                <w:szCs w:val="21"/>
              </w:rPr>
              <w:t>3</w:t>
            </w:r>
            <w:r>
              <w:rPr>
                <w:rFonts w:hint="eastAsia" w:ascii="宋体" w:hAnsi="宋体" w:eastAsia="宋体"/>
                <w:kern w:val="0"/>
                <w:szCs w:val="21"/>
              </w:rPr>
              <w:t>、支持在空座处右键进行患者选择安排座位。</w:t>
            </w:r>
          </w:p>
          <w:p>
            <w:pPr>
              <w:widowControl/>
              <w:jc w:val="left"/>
              <w:textAlignment w:val="center"/>
              <w:rPr>
                <w:rFonts w:ascii="宋体" w:hAnsi="宋体" w:eastAsia="宋体"/>
                <w:kern w:val="0"/>
                <w:szCs w:val="21"/>
              </w:rPr>
            </w:pPr>
            <w:r>
              <w:rPr>
                <w:rFonts w:ascii="宋体" w:hAnsi="宋体" w:eastAsia="宋体"/>
                <w:kern w:val="0"/>
                <w:szCs w:val="21"/>
              </w:rPr>
              <w:t>4</w:t>
            </w:r>
            <w:r>
              <w:rPr>
                <w:rFonts w:hint="eastAsia" w:ascii="宋体" w:hAnsi="宋体" w:eastAsia="宋体"/>
                <w:kern w:val="0"/>
                <w:szCs w:val="21"/>
              </w:rPr>
              <w:t>、支持进行座位添加删除，自定义排列等基础维护。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医嘱单管理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hint="eastAsia" w:ascii="宋体" w:hAnsi="宋体" w:eastAsia="宋体"/>
                <w:kern w:val="0"/>
                <w:szCs w:val="21"/>
              </w:rPr>
              <w:t>医嘱单打印，根据医院需求，支持打印患者瓶贴、输液单、口服单、皮试单等医嘱单，支持用次打印、打印第二天信息等；</w:t>
            </w:r>
          </w:p>
          <w:p>
            <w:pPr>
              <w:widowControl/>
              <w:jc w:val="left"/>
              <w:textAlignment w:val="center"/>
              <w:rPr>
                <w:rFonts w:ascii="宋体" w:hAnsi="宋体" w:eastAsia="宋体"/>
                <w:kern w:val="0"/>
                <w:szCs w:val="21"/>
              </w:rPr>
            </w:pPr>
            <w:r>
              <w:rPr>
                <w:rFonts w:hint="eastAsia" w:ascii="宋体" w:hAnsi="宋体" w:eastAsia="宋体"/>
                <w:color w:val="000000"/>
                <w:kern w:val="0"/>
                <w:szCs w:val="21"/>
              </w:rPr>
              <w:t>2、医嘱单类型维护，支持根据</w:t>
            </w:r>
            <w:r>
              <w:rPr>
                <w:rFonts w:hint="eastAsia" w:ascii="宋体" w:hAnsi="宋体" w:eastAsia="宋体"/>
                <w:kern w:val="0"/>
                <w:szCs w:val="21"/>
              </w:rPr>
              <w:t>医院不同需求，实现不同医嘱单单据类型维护。</w:t>
            </w:r>
          </w:p>
          <w:p>
            <w:pPr>
              <w:widowControl/>
              <w:jc w:val="left"/>
              <w:textAlignment w:val="center"/>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支持多种身份识别患者，快速查找相应的患者。如支持：医保卡、身份证、医保电子凭证等。</w:t>
            </w:r>
          </w:p>
          <w:p>
            <w:pPr>
              <w:widowControl/>
              <w:jc w:val="left"/>
              <w:textAlignment w:val="center"/>
              <w:rPr>
                <w:rFonts w:ascii="宋体" w:hAnsi="宋体" w:eastAsia="宋体"/>
                <w:szCs w:val="21"/>
              </w:rPr>
            </w:pPr>
            <w:r>
              <w:rPr>
                <w:rFonts w:hint="eastAsia" w:ascii="宋体" w:hAnsi="宋体" w:eastAsia="宋体"/>
                <w:kern w:val="0"/>
                <w:szCs w:val="21"/>
              </w:rPr>
              <w:t>4、支持录入患者姓名门诊号等检索患者信息。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费用划价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ascii="宋体" w:hAnsi="宋体" w:eastAsia="宋体"/>
                <w:kern w:val="0"/>
                <w:szCs w:val="21"/>
              </w:rPr>
              <w:t>1</w:t>
            </w:r>
            <w:r>
              <w:rPr>
                <w:rFonts w:hint="eastAsia" w:ascii="宋体" w:hAnsi="宋体" w:eastAsia="宋体"/>
                <w:kern w:val="0"/>
                <w:szCs w:val="21"/>
              </w:rPr>
              <w:t>、支持根据患者实际情况进行项目费用划价；</w:t>
            </w:r>
          </w:p>
          <w:p>
            <w:pPr>
              <w:widowControl/>
              <w:jc w:val="left"/>
              <w:textAlignment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、支持查看当前患者已划价费用信息、今日已收费处方信息等；</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、支持多种身份识别患者，快速查找相应的患者。如支持：医保卡、身份证、医保电子凭证等。</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sz w:val="21"/>
                <w:szCs w:val="21"/>
              </w:rPr>
            </w:pPr>
            <w:r>
              <w:rPr>
                <w:rFonts w:hint="eastAsia" w:ascii="宋体" w:hAnsi="宋体" w:eastAsia="宋体" w:cstheme="minorBidi"/>
                <w:color w:val="000000"/>
                <w:kern w:val="0"/>
                <w:sz w:val="24"/>
              </w:rPr>
              <w:t>5、急诊医生工作站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急诊医生的权限管理与认证</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1、支持连接医院指定的安全认证过程进行医生的认证。</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2、当医生工作站终端超过设定的时间没有操作时，能够自动锁定。再次进入时需要重新进行认证。</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3、提供系统登录功能：角色切换、修改口令、注销用户、系统退出，支持用户在病房医生、病房护士、急诊医生、急诊护士等角色之间切换业务系统。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留观医嘱管理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1、提供连续查阅医嘱模式，方便抢救和留观病人医嘱管理。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2、提供各种急诊医嘱开立功能，包括：药品医嘱、检验医嘱、检查医嘱、治疗处置、用血、手术、抢救医嘱，支持医生处理各种急诊诊疗活动。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3、通过合理用药，提供药品信息查询、药品医嘱的自动监测、提醒和咨询功能。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4、提供警示功能，如：过敏药物警示。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5、提供多种药品医嘱、检验医嘱、检查医嘱快捷开立方式，尤其支持急诊组合套餐的开立。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6、提供引用功能，如：医嘱、门诊诊断、临床表现引用到处方和各种申请单。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7、提供医嘱打印功能，如：处方、检查申请单、检验申请单、治疗单等，打印结果由就诊医师签字生效。</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8、通过第接口系统，自动向相关部门传送检查、检验、诊断、处方、治疗处置等诊疗信息，以及相关的费用信息，保证医嘱指令顺利执行。</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9、提供医嘱执行状态全程显示功能，可灵活配置各类医嘱的执行环节。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蒙药处方管理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按照蒙药处方的要求，提供蒙药处方的新增、修改、删除功能，提供蒙药常用处方的维护功能；包含蒙药的用药时间，蒙药的用法和蒙药的特殊用法等主要信息的录入；主要录入信息需按照蒙文的显示方式（从上到下，从左到右）供医生进行选择；</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2、提供蒙药一人一方处方的新增、修改、删除功能，提供一人一方常用处方的维护功能；提供一人一方的加工方式和辩证信息录入；支持通过加工方式自动算出蒙药加工费用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3、支持引用已维护好的常用蒙药和蒙药一人一方处方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4、支持蒙药和蒙药一人一方开方功能集成嵌入到门诊处方管理界面。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会诊管理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1、支持电子会诊申请单，会诊科室接收会诊申请信息。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2、支持会诊医生登录系统后，书写会诊记录单，记录会诊医疗过程。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3、支持会诊费用自动计费，提高会诊效率。</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4、支持会诊过程中记录的资料，归档为急诊病历。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交班管理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1、支持当班急诊医生对当前急诊患者情况录入病情、纠纷等各类信息。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2、支持交班信息的业务流转，包括交班、接班。</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3、提供交班信息的查询。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其它功能</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1、浏览患者的检验报告、检查报告。</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2、提供常见事务管理功能，如：转诊、诊断证明、住院申请。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3、提供疾病管理功能，如：疾病上报、随访等。</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4、提供门急诊电子病历所涉及的全部系统维护，包括：字典维护、参数维护、医嘱模板维护、病历模板维护、用户及授权维护等。</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6、急诊护士工作站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w:t>
            </w:r>
            <w:r>
              <w:rPr>
                <w:rFonts w:ascii="宋体" w:hAnsi="宋体" w:eastAsia="宋体"/>
                <w:color w:val="000000"/>
                <w:kern w:val="0"/>
                <w:szCs w:val="21"/>
              </w:rPr>
              <w:t>根据医院需求自定义展现</w:t>
            </w:r>
            <w:r>
              <w:rPr>
                <w:rFonts w:hint="eastAsia" w:ascii="宋体" w:hAnsi="宋体" w:eastAsia="宋体"/>
                <w:color w:val="000000"/>
                <w:kern w:val="0"/>
                <w:szCs w:val="21"/>
              </w:rPr>
              <w:t>留观</w:t>
            </w:r>
            <w:r>
              <w:rPr>
                <w:rFonts w:ascii="宋体" w:hAnsi="宋体" w:eastAsia="宋体"/>
                <w:color w:val="000000"/>
                <w:kern w:val="0"/>
                <w:szCs w:val="21"/>
              </w:rPr>
              <w:t>护士关注的关键指标信息。如：新入院患者，一级护理患者，欠费患者，发热患者等；</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w:t>
            </w:r>
            <w:r>
              <w:rPr>
                <w:rFonts w:ascii="宋体" w:hAnsi="宋体" w:eastAsia="宋体"/>
                <w:color w:val="000000"/>
                <w:kern w:val="0"/>
                <w:szCs w:val="21"/>
              </w:rPr>
              <w:t>可书写备注录，展示在界面，供</w:t>
            </w:r>
            <w:r>
              <w:rPr>
                <w:rFonts w:hint="eastAsia" w:ascii="宋体" w:hAnsi="宋体" w:eastAsia="宋体"/>
                <w:color w:val="000000"/>
                <w:kern w:val="0"/>
                <w:szCs w:val="21"/>
              </w:rPr>
              <w:t>留观室</w:t>
            </w:r>
            <w:r>
              <w:rPr>
                <w:rFonts w:ascii="宋体" w:hAnsi="宋体" w:eastAsia="宋体"/>
                <w:color w:val="000000"/>
                <w:kern w:val="0"/>
                <w:szCs w:val="21"/>
              </w:rPr>
              <w:t>其他护士查阅。</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床位图</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w:t>
            </w:r>
            <w:r>
              <w:rPr>
                <w:rFonts w:ascii="宋体" w:hAnsi="宋体" w:eastAsia="宋体"/>
                <w:color w:val="000000"/>
                <w:kern w:val="0"/>
                <w:szCs w:val="21"/>
              </w:rPr>
              <w:t>以卡片和表格两种形式，展现本</w:t>
            </w:r>
            <w:r>
              <w:rPr>
                <w:rFonts w:hint="eastAsia" w:ascii="宋体" w:hAnsi="宋体" w:eastAsia="宋体"/>
                <w:color w:val="000000"/>
                <w:kern w:val="0"/>
                <w:szCs w:val="21"/>
              </w:rPr>
              <w:t>留观室</w:t>
            </w:r>
            <w:r>
              <w:rPr>
                <w:rFonts w:ascii="宋体" w:hAnsi="宋体" w:eastAsia="宋体"/>
                <w:color w:val="000000"/>
                <w:kern w:val="0"/>
                <w:szCs w:val="21"/>
              </w:rPr>
              <w:t>的床位和患者信息。包括：床号、患者姓名、各类护理标识、饮食情况、欠费标记等。</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w:t>
            </w:r>
            <w:r>
              <w:rPr>
                <w:rFonts w:ascii="宋体" w:hAnsi="宋体" w:eastAsia="宋体"/>
                <w:color w:val="000000"/>
                <w:kern w:val="0"/>
                <w:szCs w:val="21"/>
              </w:rPr>
              <w:t>支持无床患者拖动安床。</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w:t>
            </w:r>
            <w:r>
              <w:rPr>
                <w:rFonts w:ascii="宋体" w:hAnsi="宋体" w:eastAsia="宋体"/>
                <w:color w:val="000000"/>
                <w:kern w:val="0"/>
                <w:szCs w:val="21"/>
              </w:rPr>
              <w:t>右键支持对患者进行医嘱处理、录入体温单、腕带打印等操作。</w:t>
            </w:r>
          </w:p>
          <w:p>
            <w:pPr>
              <w:pStyle w:val="2"/>
              <w:rPr>
                <w:rFonts w:ascii="宋体" w:hAnsi="宋体" w:eastAsia="宋体"/>
                <w:sz w:val="21"/>
                <w:szCs w:val="21"/>
              </w:rPr>
            </w:pPr>
            <w:r>
              <w:rPr>
                <w:rFonts w:hint="eastAsia" w:ascii="宋体" w:hAnsi="宋体" w:eastAsia="宋体"/>
                <w:sz w:val="21"/>
                <w:szCs w:val="21"/>
              </w:rPr>
              <w:t>4、支持查看患者的待办事项。</w:t>
            </w:r>
          </w:p>
          <w:p>
            <w:pPr>
              <w:rPr>
                <w:rFonts w:ascii="宋体" w:hAnsi="宋体" w:eastAsia="宋体"/>
                <w:szCs w:val="21"/>
              </w:rPr>
            </w:pPr>
            <w:r>
              <w:rPr>
                <w:rFonts w:hint="eastAsia" w:ascii="宋体" w:hAnsi="宋体" w:eastAsia="宋体"/>
                <w:szCs w:val="21"/>
              </w:rPr>
              <w:t>5、支持患者病历调阅，实现电子病历共享。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要求提供集成化医嘱管理：①同一界面快速实现医嘱转抄、处理、停止确认、召回、校对，临床执行，医嘱单打印等有关功能。②同一界面支持快速切换多人，单人模式。③医嘱校对提供相关药品，费用汇总，明细同时展示，方便护士知晓整个医嘱生命周期闭环管理。④支持长期、临时，药品，医疗，特殊医嘱快速过滤。</w:t>
            </w:r>
          </w:p>
          <w:p>
            <w:pPr>
              <w:pStyle w:val="2"/>
              <w:rPr>
                <w:rFonts w:ascii="宋体" w:hAnsi="宋体" w:eastAsia="宋体"/>
                <w:sz w:val="21"/>
                <w:szCs w:val="21"/>
              </w:rPr>
            </w:pPr>
            <w:r>
              <w:rPr>
                <w:rFonts w:hint="eastAsia" w:ascii="宋体" w:hAnsi="宋体" w:eastAsia="宋体"/>
                <w:sz w:val="21"/>
                <w:szCs w:val="21"/>
              </w:rPr>
              <w:t>2、医嘱各子功能具体如下：</w:t>
            </w:r>
          </w:p>
          <w:p>
            <w:pPr>
              <w:pStyle w:val="2"/>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医嘱转抄，对医生下达的医嘱进行核对和审查。支持驳回功能；</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医嘱召回，对未处理、已转抄的医嘱数据进行召回，便于医生取消医嘱；</w:t>
            </w:r>
          </w:p>
          <w:p>
            <w:pPr>
              <w:pStyle w:val="2"/>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医嘱处理，对各类医嘱进行处理，包括记账，处方申请功能。同时允许修改医嘱的关联信息；</w:t>
            </w:r>
          </w:p>
          <w:p>
            <w:pPr>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医嘱处理时，支持集成护理医嘱进行批量处理。</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5</w:t>
            </w:r>
            <w:r>
              <w:rPr>
                <w:rFonts w:hint="eastAsia" w:ascii="宋体" w:hAnsi="宋体" w:eastAsia="宋体"/>
                <w:sz w:val="21"/>
                <w:szCs w:val="21"/>
              </w:rPr>
              <w:t>）</w:t>
            </w:r>
            <w:r>
              <w:rPr>
                <w:rFonts w:ascii="宋体" w:hAnsi="宋体" w:eastAsia="宋体"/>
                <w:sz w:val="21"/>
                <w:szCs w:val="21"/>
              </w:rPr>
              <w:t>医嘱校对，核对某一天的医嘱的处理情况，提供补记和撤销功能；</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6</w:t>
            </w:r>
            <w:r>
              <w:rPr>
                <w:rFonts w:hint="eastAsia" w:ascii="宋体" w:hAnsi="宋体" w:eastAsia="宋体"/>
                <w:sz w:val="21"/>
                <w:szCs w:val="21"/>
              </w:rPr>
              <w:t>）</w:t>
            </w:r>
            <w:r>
              <w:rPr>
                <w:rFonts w:ascii="宋体" w:hAnsi="宋体" w:eastAsia="宋体"/>
                <w:sz w:val="21"/>
                <w:szCs w:val="21"/>
              </w:rPr>
              <w:t>特殊医嘱处理，对各类特殊（</w:t>
            </w:r>
            <w:r>
              <w:rPr>
                <w:rFonts w:hint="eastAsia" w:ascii="宋体" w:hAnsi="宋体" w:eastAsia="宋体"/>
                <w:sz w:val="21"/>
                <w:szCs w:val="21"/>
              </w:rPr>
              <w:t>离</w:t>
            </w:r>
            <w:r>
              <w:rPr>
                <w:rFonts w:ascii="宋体" w:hAnsi="宋体" w:eastAsia="宋体"/>
                <w:sz w:val="21"/>
                <w:szCs w:val="21"/>
              </w:rPr>
              <w:t>院、皮试、试验、持续医嘱）医嘱提供执行功能，满足特殊医嘱处理时对其他医嘱的影响；</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7</w:t>
            </w:r>
            <w:r>
              <w:rPr>
                <w:rFonts w:hint="eastAsia" w:ascii="宋体" w:hAnsi="宋体" w:eastAsia="宋体"/>
                <w:sz w:val="21"/>
                <w:szCs w:val="21"/>
              </w:rPr>
              <w:t>）</w:t>
            </w:r>
            <w:r>
              <w:rPr>
                <w:rFonts w:ascii="宋体" w:hAnsi="宋体" w:eastAsia="宋体"/>
                <w:sz w:val="21"/>
                <w:szCs w:val="21"/>
              </w:rPr>
              <w:t>医嘱临床执行，实现医嘱临床执行确认功能，记录执行者，执行人等相关信息，便于统计护士工作量；</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8</w:t>
            </w:r>
            <w:r>
              <w:rPr>
                <w:rFonts w:hint="eastAsia" w:ascii="宋体" w:hAnsi="宋体" w:eastAsia="宋体"/>
                <w:sz w:val="21"/>
                <w:szCs w:val="21"/>
              </w:rPr>
              <w:t>）</w:t>
            </w:r>
            <w:r>
              <w:rPr>
                <w:rFonts w:ascii="宋体" w:hAnsi="宋体" w:eastAsia="宋体"/>
                <w:sz w:val="21"/>
                <w:szCs w:val="21"/>
              </w:rPr>
              <w:t>医嘱单打印，显示患者的医嘱数据，提供打印功能。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护理医嘱</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1、支持护士根据患者病情下达护理医嘱。</w:t>
            </w:r>
          </w:p>
          <w:p>
            <w:pPr>
              <w:pStyle w:val="2"/>
              <w:rPr>
                <w:rFonts w:ascii="宋体" w:hAnsi="宋体" w:eastAsia="宋体"/>
                <w:sz w:val="21"/>
                <w:szCs w:val="21"/>
              </w:rPr>
            </w:pPr>
            <w:r>
              <w:rPr>
                <w:rFonts w:hint="eastAsia" w:ascii="宋体" w:hAnsi="宋体" w:eastAsia="宋体"/>
                <w:sz w:val="21"/>
                <w:szCs w:val="21"/>
              </w:rPr>
              <w:t>2、护理医嘱支持长期、临时。</w:t>
            </w:r>
          </w:p>
          <w:p>
            <w:pPr>
              <w:rPr>
                <w:rFonts w:ascii="宋体" w:hAnsi="宋体" w:eastAsia="宋体"/>
                <w:szCs w:val="21"/>
              </w:rPr>
            </w:pPr>
            <w:r>
              <w:rPr>
                <w:rFonts w:hint="eastAsia" w:ascii="宋体" w:hAnsi="宋体" w:eastAsia="宋体"/>
                <w:szCs w:val="21"/>
              </w:rPr>
              <w:t>3、长期护理医嘱能查阅每天的处理情况及医嘱的总体收费情况。</w:t>
            </w:r>
          </w:p>
          <w:p>
            <w:pPr>
              <w:pStyle w:val="2"/>
              <w:rPr>
                <w:rFonts w:ascii="宋体" w:hAnsi="宋体" w:eastAsia="宋体"/>
                <w:sz w:val="21"/>
                <w:szCs w:val="21"/>
              </w:rPr>
            </w:pPr>
            <w:r>
              <w:rPr>
                <w:rFonts w:hint="eastAsia" w:ascii="宋体" w:hAnsi="宋体" w:eastAsia="宋体"/>
                <w:sz w:val="21"/>
                <w:szCs w:val="21"/>
              </w:rPr>
              <w:t>4、可补记、退费操作。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体温单管理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cstheme="minorBidi"/>
                <w:color w:val="000000"/>
                <w:kern w:val="0"/>
                <w:sz w:val="21"/>
                <w:szCs w:val="21"/>
              </w:rPr>
            </w:pPr>
            <w:r>
              <w:rPr>
                <w:rFonts w:hint="eastAsia" w:ascii="宋体" w:hAnsi="宋体" w:eastAsia="宋体"/>
                <w:color w:val="000000"/>
                <w:kern w:val="0"/>
                <w:sz w:val="21"/>
                <w:szCs w:val="21"/>
              </w:rPr>
              <w:t>1、体温单录入管理，</w:t>
            </w:r>
            <w:r>
              <w:rPr>
                <w:rFonts w:hint="eastAsia" w:ascii="宋体" w:hAnsi="宋体" w:eastAsia="宋体" w:cstheme="minorBidi"/>
                <w:color w:val="000000"/>
                <w:kern w:val="0"/>
                <w:sz w:val="21"/>
                <w:szCs w:val="21"/>
              </w:rPr>
              <w:t>为了方便护士快速录入体温单数据，具体要求如下：</w:t>
            </w:r>
          </w:p>
          <w:p>
            <w:pPr>
              <w:pStyle w:val="2"/>
              <w:rPr>
                <w:rFonts w:ascii="宋体" w:hAnsi="宋体" w:eastAsia="宋体" w:cstheme="minorBidi"/>
                <w:color w:val="000000"/>
                <w:kern w:val="0"/>
                <w:sz w:val="21"/>
                <w:szCs w:val="21"/>
              </w:rPr>
            </w:pPr>
            <w:r>
              <w:rPr>
                <w:rFonts w:hint="eastAsia" w:ascii="宋体" w:hAnsi="宋体" w:eastAsia="宋体" w:cstheme="minorBidi"/>
                <w:color w:val="000000"/>
                <w:kern w:val="0"/>
                <w:sz w:val="21"/>
                <w:szCs w:val="21"/>
              </w:rPr>
              <w:t>(1)要求程序支持单人、多人一键式切换。</w:t>
            </w:r>
          </w:p>
          <w:p>
            <w:pPr>
              <w:pStyle w:val="2"/>
              <w:rPr>
                <w:rFonts w:ascii="宋体" w:hAnsi="宋体" w:eastAsia="宋体" w:cstheme="minorBidi"/>
                <w:color w:val="000000"/>
                <w:kern w:val="0"/>
                <w:sz w:val="21"/>
                <w:szCs w:val="21"/>
              </w:rPr>
            </w:pPr>
            <w:r>
              <w:rPr>
                <w:rFonts w:hint="eastAsia" w:ascii="宋体" w:hAnsi="宋体" w:eastAsia="宋体" w:cstheme="minorBidi"/>
                <w:color w:val="000000"/>
                <w:kern w:val="0"/>
                <w:sz w:val="21"/>
                <w:szCs w:val="21"/>
              </w:rPr>
              <w:t>(2)患者列表过滤条件支持新入院、转科、发热、发烧、3天内未录入大便、入科3日内、手术3日内，需测身高体重等快速件过滤相关患者。</w:t>
            </w:r>
          </w:p>
          <w:p>
            <w:pPr>
              <w:pStyle w:val="2"/>
              <w:rPr>
                <w:rFonts w:ascii="宋体" w:hAnsi="宋体" w:eastAsia="宋体" w:cstheme="minorBidi"/>
                <w:color w:val="000000"/>
                <w:kern w:val="0"/>
                <w:sz w:val="21"/>
                <w:szCs w:val="21"/>
              </w:rPr>
            </w:pPr>
            <w:r>
              <w:rPr>
                <w:rFonts w:hint="eastAsia" w:ascii="宋体" w:hAnsi="宋体" w:eastAsia="宋体" w:cstheme="minorBidi"/>
                <w:color w:val="000000"/>
                <w:kern w:val="0"/>
                <w:sz w:val="21"/>
                <w:szCs w:val="21"/>
              </w:rPr>
              <w:t>(3)在录入体温、脉搏、呼吸等生命体征数据的同时，界面上半部分展示当前录入日期一周内的图表趋势。同时可以根据操作员使用习惯进行隐藏或展示图表。</w:t>
            </w:r>
          </w:p>
          <w:p>
            <w:pPr>
              <w:pStyle w:val="2"/>
              <w:rPr>
                <w:rFonts w:ascii="宋体" w:hAnsi="宋体" w:eastAsia="宋体" w:cstheme="minorBidi"/>
                <w:color w:val="000000"/>
                <w:kern w:val="0"/>
                <w:sz w:val="21"/>
                <w:szCs w:val="21"/>
              </w:rPr>
            </w:pPr>
            <w:r>
              <w:rPr>
                <w:rFonts w:hint="eastAsia" w:ascii="宋体" w:hAnsi="宋体" w:eastAsia="宋体" w:cstheme="minorBidi"/>
                <w:color w:val="000000"/>
                <w:kern w:val="0"/>
                <w:sz w:val="21"/>
                <w:szCs w:val="21"/>
              </w:rPr>
              <w:t>(4)在单人录入模式下，录入界面要求支持录入多天数据。</w:t>
            </w:r>
          </w:p>
          <w:p>
            <w:pPr>
              <w:pStyle w:val="2"/>
              <w:rPr>
                <w:rFonts w:ascii="宋体" w:hAnsi="宋体" w:eastAsia="宋体" w:cstheme="minorBidi"/>
                <w:color w:val="000000"/>
                <w:kern w:val="0"/>
                <w:sz w:val="21"/>
                <w:szCs w:val="21"/>
              </w:rPr>
            </w:pPr>
            <w:r>
              <w:rPr>
                <w:rFonts w:hint="eastAsia" w:ascii="宋体" w:hAnsi="宋体" w:eastAsia="宋体" w:cstheme="minorBidi"/>
                <w:color w:val="000000"/>
                <w:kern w:val="0"/>
                <w:sz w:val="21"/>
                <w:szCs w:val="21"/>
              </w:rPr>
              <w:t>(5)在录入同时要求能展示出患者的体温单质控问题，方便护士及时修正体温单。</w:t>
            </w:r>
          </w:p>
          <w:p>
            <w:pPr>
              <w:rPr>
                <w:rFonts w:ascii="宋体" w:hAnsi="宋体" w:eastAsia="宋体"/>
                <w:szCs w:val="21"/>
              </w:rPr>
            </w:pPr>
            <w:r>
              <w:rPr>
                <w:rFonts w:hint="eastAsia" w:ascii="宋体" w:hAnsi="宋体" w:eastAsia="宋体"/>
                <w:szCs w:val="21"/>
              </w:rPr>
              <w:t>2、体温单图表</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）支持体温单图表根据医院实际情况进行自定义。</w:t>
            </w:r>
          </w:p>
          <w:p>
            <w:pPr>
              <w:rPr>
                <w:rFonts w:ascii="宋体" w:hAnsi="宋体" w:eastAsia="宋体"/>
                <w:szCs w:val="21"/>
              </w:rPr>
            </w:pPr>
            <w:r>
              <w:rPr>
                <w:rFonts w:hint="eastAsia" w:ascii="宋体" w:hAnsi="宋体" w:eastAsia="宋体"/>
                <w:szCs w:val="21"/>
              </w:rPr>
              <w:t>（2）能直观展示打印标记，区分是否已打印。</w:t>
            </w:r>
          </w:p>
          <w:p>
            <w:pPr>
              <w:pStyle w:val="2"/>
              <w:rPr>
                <w:rFonts w:ascii="宋体" w:hAnsi="宋体" w:eastAsia="宋体"/>
                <w:sz w:val="21"/>
                <w:szCs w:val="21"/>
              </w:rPr>
            </w:pPr>
            <w:r>
              <w:rPr>
                <w:rFonts w:hint="eastAsia" w:ascii="宋体" w:hAnsi="宋体" w:eastAsia="宋体"/>
                <w:sz w:val="21"/>
                <w:szCs w:val="21"/>
              </w:rPr>
              <w:t>（3）能直观展示出患者体温单的质控问题，方便护士核对。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护理信息管理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1、针对患者留观后，病情发生变化，护理情况需要调整，可进行护理信息修改调整。</w:t>
            </w:r>
          </w:p>
          <w:p>
            <w:pPr>
              <w:pStyle w:val="2"/>
              <w:rPr>
                <w:rFonts w:ascii="宋体" w:hAnsi="宋体" w:eastAsia="宋体"/>
                <w:sz w:val="21"/>
                <w:szCs w:val="21"/>
              </w:rPr>
            </w:pPr>
            <w:r>
              <w:rPr>
                <w:rFonts w:hint="eastAsia" w:ascii="宋体" w:hAnsi="宋体" w:eastAsia="宋体"/>
                <w:sz w:val="21"/>
                <w:szCs w:val="21"/>
              </w:rPr>
              <w:t>2、支持常规的护理信息调整，包括护理体位、护理饮食、护理单元、责任护士、护理标识等。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费用管理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color w:val="000000"/>
                <w:kern w:val="0"/>
                <w:sz w:val="21"/>
                <w:szCs w:val="21"/>
              </w:rPr>
            </w:pPr>
            <w:r>
              <w:rPr>
                <w:rFonts w:hint="eastAsia" w:ascii="宋体" w:hAnsi="宋体" w:eastAsia="宋体"/>
                <w:color w:val="000000"/>
                <w:kern w:val="0"/>
                <w:sz w:val="21"/>
                <w:szCs w:val="21"/>
              </w:rPr>
              <w:t>1、支持对患者手工划价收费项目。供收费处联网收费。</w:t>
            </w:r>
          </w:p>
          <w:p>
            <w:pPr>
              <w:rPr>
                <w:rFonts w:ascii="宋体" w:hAnsi="宋体" w:eastAsia="宋体"/>
                <w:szCs w:val="21"/>
              </w:rPr>
            </w:pPr>
            <w:r>
              <w:rPr>
                <w:rFonts w:hint="eastAsia" w:ascii="宋体" w:hAnsi="宋体" w:eastAsia="宋体"/>
                <w:szCs w:val="21"/>
              </w:rPr>
              <w:t>2、划价时支持材料项目录入。</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床位管理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1、床位维护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（1）对床位信息进行管理，提供新增、修改功能。</w:t>
            </w:r>
          </w:p>
          <w:p>
            <w:pPr>
              <w:pStyle w:val="2"/>
              <w:rPr>
                <w:rFonts w:ascii="宋体" w:hAnsi="宋体" w:eastAsia="宋体"/>
                <w:sz w:val="21"/>
                <w:szCs w:val="21"/>
              </w:rPr>
            </w:pPr>
            <w:r>
              <w:rPr>
                <w:rFonts w:hint="eastAsia" w:ascii="宋体" w:hAnsi="宋体" w:eastAsia="宋体"/>
                <w:sz w:val="21"/>
                <w:szCs w:val="21"/>
              </w:rPr>
              <w:t>（2）支持患者已占用床位进行限制修改。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2、床位安排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（1）支持对无床患者进行安床。</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离院管理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1、支持针对留观患者离院时，核对离院的相关数据。</w:t>
            </w:r>
          </w:p>
          <w:p>
            <w:pPr>
              <w:pStyle w:val="2"/>
              <w:rPr>
                <w:rFonts w:ascii="宋体" w:hAnsi="宋体" w:eastAsia="宋体"/>
                <w:sz w:val="21"/>
                <w:szCs w:val="21"/>
              </w:rPr>
            </w:pPr>
            <w:r>
              <w:rPr>
                <w:rFonts w:hint="eastAsia" w:ascii="宋体" w:hAnsi="宋体" w:eastAsia="宋体"/>
                <w:sz w:val="21"/>
                <w:szCs w:val="21"/>
              </w:rPr>
              <w:t>2、能核实离院前，费用是否已结算完。</w:t>
            </w:r>
          </w:p>
          <w:p>
            <w:pPr>
              <w:rPr>
                <w:rFonts w:ascii="宋体" w:hAnsi="宋体" w:eastAsia="宋体"/>
                <w:szCs w:val="21"/>
              </w:rPr>
            </w:pPr>
            <w:r>
              <w:rPr>
                <w:rFonts w:hint="eastAsia" w:ascii="宋体" w:hAnsi="宋体" w:eastAsia="宋体"/>
                <w:szCs w:val="21"/>
              </w:rPr>
              <w:t>3、支持打印相关的单据信息。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1、支持查询患者费用信息；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2、持查询患者药品请领单；</w:t>
            </w:r>
          </w:p>
          <w:p>
            <w:pPr>
              <w:widowControl/>
              <w:jc w:val="left"/>
              <w:textAlignment w:val="center"/>
              <w:rPr>
                <w:rFonts w:ascii="宋体" w:hAnsi="宋体" w:eastAsia="宋体"/>
                <w:szCs w:val="21"/>
              </w:rPr>
            </w:pPr>
            <w:r>
              <w:rPr>
                <w:rFonts w:hint="eastAsia" w:ascii="宋体" w:hAnsi="宋体" w:eastAsia="宋体"/>
                <w:color w:val="000000"/>
                <w:kern w:val="0"/>
                <w:szCs w:val="21"/>
              </w:rPr>
              <w:t>3、支持查询患者处方信息。</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7、住院信息管理系统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入院管理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1、入院管理，对住院患者进行入院登记；支持对患者信息进行建档。</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、支持医疗卡、身份证、医保电子凭证等调取患者信息办理入院。</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、支持预约住院患者办理入院登记。</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4</w:t>
            </w:r>
            <w:r>
              <w:rPr>
                <w:rFonts w:hint="eastAsia" w:ascii="宋体" w:hAnsi="宋体" w:eastAsia="宋体"/>
                <w:color w:val="000000"/>
                <w:kern w:val="0"/>
                <w:szCs w:val="21"/>
              </w:rPr>
              <w:t>、支持门诊电子入院证办理入院登记。</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5</w:t>
            </w:r>
            <w:r>
              <w:rPr>
                <w:rFonts w:hint="eastAsia" w:ascii="宋体" w:hAnsi="宋体" w:eastAsia="宋体"/>
                <w:color w:val="000000"/>
                <w:kern w:val="0"/>
                <w:szCs w:val="21"/>
              </w:rPr>
              <w:t>、支持办理入院登记的同时进行医保入院登记的办理。</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6</w:t>
            </w:r>
            <w:r>
              <w:rPr>
                <w:rFonts w:hint="eastAsia" w:ascii="宋体" w:hAnsi="宋体" w:eastAsia="宋体"/>
                <w:color w:val="000000"/>
                <w:kern w:val="0"/>
                <w:szCs w:val="21"/>
              </w:rPr>
              <w:t>、入院登记完成后系统自动转入预缴款界面完成入院预缴。</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7</w:t>
            </w:r>
            <w:r>
              <w:rPr>
                <w:rFonts w:hint="eastAsia" w:ascii="宋体" w:hAnsi="宋体" w:eastAsia="宋体"/>
                <w:color w:val="000000"/>
                <w:kern w:val="0"/>
                <w:szCs w:val="21"/>
              </w:rPr>
              <w:t>、住院号支持手工录入和系统自动生成，支持入院即安床。</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8</w:t>
            </w:r>
            <w:r>
              <w:rPr>
                <w:rFonts w:hint="eastAsia" w:ascii="宋体" w:hAnsi="宋体" w:eastAsia="宋体"/>
                <w:color w:val="000000"/>
                <w:kern w:val="0"/>
                <w:szCs w:val="21"/>
              </w:rPr>
              <w:t>、支持入院撤销即患者入院后不再住院治疗，若无费用发生可撤销该患者入院登记；支持当患者已存在医疗费用（主要为自动记账项目）时入院撤销自动冲账处理。</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9</w:t>
            </w:r>
            <w:r>
              <w:rPr>
                <w:rFonts w:hint="eastAsia" w:ascii="宋体" w:hAnsi="宋体" w:eastAsia="宋体"/>
                <w:color w:val="000000"/>
                <w:kern w:val="0"/>
                <w:szCs w:val="21"/>
              </w:rPr>
              <w:t>、支持自费入院登记后，再进行医保转入。</w:t>
            </w:r>
          </w:p>
          <w:p>
            <w:pPr>
              <w:widowControl/>
              <w:jc w:val="left"/>
              <w:textAlignment w:val="center"/>
              <w:rPr>
                <w:rFonts w:ascii="宋体" w:hAnsi="宋体" w:eastAsia="宋体"/>
                <w:color w:val="000000"/>
                <w:szCs w:val="21"/>
              </w:rPr>
            </w:pPr>
            <w:r>
              <w:rPr>
                <w:rFonts w:ascii="宋体" w:hAnsi="宋体" w:eastAsia="宋体"/>
                <w:color w:val="000000"/>
                <w:kern w:val="0"/>
                <w:szCs w:val="21"/>
              </w:rPr>
              <w:t>10</w:t>
            </w:r>
            <w:r>
              <w:rPr>
                <w:rFonts w:hint="eastAsia" w:ascii="宋体" w:hAnsi="宋体" w:eastAsia="宋体"/>
                <w:color w:val="000000"/>
                <w:kern w:val="0"/>
                <w:szCs w:val="21"/>
              </w:rPr>
              <w:t>、支持对已办理医保入院的患者进行医保入院撤销即转出医保。</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出院管理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1、出院管理，对住院患者进行出院管理，对已执行出院医嘱的患者，办理院登记及出院结账。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2、支持挂账出院，支持对挂账出院患者进行出院结算。</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3、支持医保出院结账。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4、支持出院补收费时使用多种支付方式。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5、支持出院退费原路退回。</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6、支持一卡通患者首先使用账户金额。</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7、办理出院或出院结算时，支持对患者的费用进行校验如总账和明细账平衡校验，支持对患者的未执行费用或未发药处方及药品医嘱进行警示。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8、支持患者费用清单打印， </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9、出院召回，对出院管理业务进行取消操作，可取消出院登记、出院结账等；同时支持医保结算召回。</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0</w:t>
            </w:r>
            <w:r>
              <w:rPr>
                <w:rFonts w:hint="eastAsia" w:ascii="宋体" w:hAnsi="宋体" w:eastAsia="宋体"/>
                <w:color w:val="000000"/>
                <w:kern w:val="0"/>
                <w:szCs w:val="21"/>
              </w:rPr>
              <w:t>、支持医疗卡、身份证、医保电子凭证等调取患者信息办理出院。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中途结账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1、对在院患者进行中途结账办理。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2、支持中途结账选择某个时间段的费用进行结算。</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3、支持允许挑选部分费进行结算。</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4、支持医保中途结账（需要医保接口支持）。</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5、支持患者费用清单打印。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6、支持将结账余额转入下次预缴账户。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7、支持中途结账撤销。</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住院信息修改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1、对已入院未出院患者的信息进行修改，可以修改患者基本信息也可以修改住院信息。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2、支持入院12小时内且未安床患者可修改病区或科室。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预缴金管理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1、收预缴金，收缴住院患者预缴金，可支持多种支付方式如现金、微信、支付宝、银行等支付方式，同时可展示患者本次住院医疗总费用、预缴总额、账户余额以及预缴明细等信息。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2、支持患者预缴后打印预缴收据。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3、退预缴金，退缴住院患者预缴金，支持原路回退，同时可展示患者本次住院的预缴明细。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在医院使用了一卡通账户功能的情况下，需支持住院一卡通账户圈入，即将患者一卡通账户余额冻结部分当作住院预缴款，冻结这部分金额除在出院结算支付外不能再用于消费，同时也避免了一卡通账户金额转入转出麻烦；支持多次圈入。</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5、在医院使用了一卡通账户功能的情况下，对住院一卡通账户圈入的金额进行圈出即撤消账户圈入金额。</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住院担保</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住院担保，对住院患者的担保记录进行管理；可以查询患者受担保记录；可为患者新增担保记录；支持担保金额限制及有效期；可撤消担保。</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费用管理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1、住院记账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（1）对住院患者需要使用的医疗项目、组套进行手划价记账。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（2）支持欠费警示；。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（3）支持多人统一记账，例如对某一病区患者统一划价记账某一个医疗项目。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w:t>
            </w:r>
            <w:r>
              <w:rPr>
                <w:rFonts w:ascii="宋体" w:hAnsi="宋体" w:eastAsia="宋体"/>
                <w:color w:val="000000"/>
                <w:kern w:val="0"/>
                <w:szCs w:val="21"/>
              </w:rPr>
              <w:t>4</w:t>
            </w:r>
            <w:r>
              <w:rPr>
                <w:rFonts w:hint="eastAsia" w:ascii="宋体" w:hAnsi="宋体" w:eastAsia="宋体"/>
                <w:color w:val="000000"/>
                <w:kern w:val="0"/>
                <w:szCs w:val="21"/>
              </w:rPr>
              <w:t>）支持打印记账单。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（5）支持对患者已记账的费用明细的发生时间进行修改，但不能修改记账时间。</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、住院退费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（1）退住院患者已产生的记账项目、组套。</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（2）支持退费权限控制：A科室操作员不能退B科室产生费用等。</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、自动记账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（1）针对患者床位费每日固定费用自动记账。</w:t>
            </w:r>
          </w:p>
          <w:p>
            <w:pPr>
              <w:pStyle w:val="2"/>
              <w:rPr>
                <w:rFonts w:ascii="宋体" w:hAnsi="宋体" w:eastAsia="宋体"/>
                <w:sz w:val="21"/>
                <w:szCs w:val="21"/>
              </w:rPr>
            </w:pPr>
            <w:r>
              <w:rPr>
                <w:rFonts w:hint="eastAsia" w:ascii="宋体" w:hAnsi="宋体" w:eastAsia="宋体"/>
                <w:sz w:val="21"/>
                <w:szCs w:val="21"/>
              </w:rPr>
              <w:t>（2）支持设置其他自动记账项目。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日结管理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1、统计该操作员在指定时间段内的预缴收退、出院结账收退、中途结账收退、发票打印等信息进行日结数据保存，并可在未汇总缴款前取消日结。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2、支持住院自动日结，可支持部分操作员自动日结。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3、将操作员选定的一次或多次日结信息进行汇总，并打印汇总单。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4、支持取消最近一次操作员进行的日结汇总。</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5、支持日结单及日结汇总单补打。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收据管理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1、收据管理,对收据的管理;可以补打入院证，预缴票据，记帐单；</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2、出院收据补打对出院收据的打印。可以补打或者重打患者的出院收据。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日清单打印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对日清单的打印,操作员可以选择指定患者或多个患者的费用清单进行打印。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患者类别维护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对住院患者类别的维护；可以维护记账倍率，记账限额等。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1、催款单查询，对已欠费患者信息进行查询，打印催款单。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2、住院患者查询，对住院患者基本信息进行查询。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3、出院患者查询，对出院患者基本信息以及出院信息进行查询。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4、出院登记患者查询，对出院登记的患者进行查询。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5、中途结账患者查询，对中途结账患者进行查询。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6、患者结算查询，对患者结算信息进行查询。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7、预缴金查询，对预缴金记录进行查询。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8、转科转床查询，对转科转床记录进行查询。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9、住院处方查询，对住院处方进行查询。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10、住院费用集中查询，对住院费用进行查询统计。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11、住院费用查询，对住院费用记录进行查询。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12、入院信息查询，对某段时间内办理的入院记录进行查询。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13、预缴金统计，对预缴金记录进行统计。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14、已结账患者结算费用统计，对已结账患者的结算费用进行统计。</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8、住院医生工作站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住院患者集中管理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按卡片和表格模式对住院患者进行集中展现；科室概况显示患者的概要信息查看（今日入院、今日出院、明日出院、今日手术等数量），并同时显示出具体的患者明细，支持选择患者明细快速定位患者并进行病历有关操作；支持重要消息定时提示（如：未下达诊断、未归档等）并显示提示的明细信息；支持医生对监管科室进行快速切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单个患者集中管理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b/>
                <w:bCs/>
                <w:szCs w:val="21"/>
              </w:rPr>
            </w:pPr>
            <w:r>
              <w:rPr>
                <w:rFonts w:ascii="宋体" w:hAnsi="宋体" w:eastAsia="宋体"/>
                <w:b/>
                <w:bCs/>
                <w:szCs w:val="21"/>
              </w:rPr>
              <w:t>1、</w:t>
            </w:r>
            <w:r>
              <w:rPr>
                <w:rFonts w:hint="eastAsia" w:ascii="宋体" w:hAnsi="宋体" w:eastAsia="宋体"/>
                <w:b/>
                <w:bCs/>
                <w:color w:val="000000"/>
                <w:kern w:val="0"/>
                <w:szCs w:val="21"/>
              </w:rPr>
              <w:t>支持在一个模块中一体化集成单个患者的所有住院业务，包括但不仅限于病历书写、医嘱录入、传染病报告卡管理、病案首页书写、会诊管理、检查检验报告、抗菌药瓜管理、手麻管理、输血管理、单病种上报、影音管理、体温单、费用信息等；</w:t>
            </w:r>
          </w:p>
          <w:p>
            <w:pPr>
              <w:widowControl/>
              <w:spacing w:line="360" w:lineRule="auto"/>
              <w:jc w:val="left"/>
              <w:textAlignment w:val="center"/>
              <w:rPr>
                <w:rFonts w:ascii="宋体" w:hAnsi="宋体" w:eastAsia="宋体"/>
                <w:szCs w:val="21"/>
              </w:rPr>
            </w:pPr>
            <w:r>
              <w:rPr>
                <w:rFonts w:hint="eastAsia" w:ascii="宋体" w:hAnsi="宋体" w:eastAsia="宋体"/>
                <w:szCs w:val="21"/>
              </w:rPr>
              <w:t>2、</w:t>
            </w:r>
            <w:r>
              <w:rPr>
                <w:rFonts w:hint="eastAsia" w:ascii="宋体" w:hAnsi="宋体" w:eastAsia="宋体"/>
                <w:b/>
                <w:bCs/>
                <w:color w:val="000000"/>
                <w:kern w:val="0"/>
                <w:szCs w:val="21"/>
              </w:rPr>
              <w:t>支持查看患者本次住院的全部检验报告结果指标数据，并形成指标趋势分析图；报告结果数据支持通过时间范围查看历次门诊、住院就诊报告指标数据，并形成指标趋势分析图（提供具有CMA或CNAS资质标识的第三方机构出具的软件测试报告复印件作为证明材料，报告文字内容应能直观体现和印证其符合本条技术功能要求，否则视为不满足，</w:t>
            </w:r>
            <w:r>
              <w:rPr>
                <w:rFonts w:hint="eastAsia" w:ascii="宋体" w:hAnsi="宋体" w:eastAsia="宋体"/>
                <w:b/>
                <w:color w:val="000000"/>
                <w:kern w:val="0"/>
                <w:szCs w:val="21"/>
              </w:rPr>
              <w:t>此项中标后五个工作日内需甲方进行现场验证</w:t>
            </w:r>
            <w:r>
              <w:rPr>
                <w:rFonts w:hint="eastAsia" w:ascii="宋体" w:hAnsi="宋体" w:eastAsia="宋体"/>
                <w:b/>
                <w:bCs/>
                <w:color w:val="000000"/>
                <w:kern w:val="0"/>
                <w:szCs w:val="21"/>
              </w:rPr>
              <w:t>）</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历史病历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1、支持一键直接调出患者的历次门诊、住院就诊完整病历查阅；</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2、支持按时间、主要疾病两个维度显示患者历次就诊完整病历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住院诊断</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支持对住院诊断的新增、修改、删除、插入、重用历史诊断功能；</w:t>
            </w:r>
          </w:p>
          <w:p>
            <w:pPr>
              <w:widowControl/>
              <w:numPr>
                <w:ilvl w:val="0"/>
                <w:numId w:val="9"/>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支持调用个人、科室、全院常用诊断；支持中西医结合诊断；</w:t>
            </w:r>
          </w:p>
          <w:p>
            <w:pPr>
              <w:widowControl/>
              <w:numPr>
                <w:ilvl w:val="0"/>
                <w:numId w:val="9"/>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支持录入入院诊断、补充和修正诊断；</w:t>
            </w:r>
          </w:p>
          <w:p>
            <w:pPr>
              <w:widowControl/>
              <w:numPr>
                <w:ilvl w:val="0"/>
                <w:numId w:val="9"/>
              </w:numPr>
              <w:spacing w:line="360" w:lineRule="auto"/>
              <w:jc w:val="left"/>
              <w:textAlignment w:val="center"/>
              <w:rPr>
                <w:rFonts w:ascii="宋体" w:hAnsi="宋体" w:eastAsia="宋体"/>
                <w:szCs w:val="21"/>
              </w:rPr>
            </w:pPr>
            <w:r>
              <w:rPr>
                <w:rFonts w:hint="eastAsia" w:ascii="宋体" w:hAnsi="宋体" w:eastAsia="宋体"/>
                <w:color w:val="000000"/>
                <w:kern w:val="0"/>
                <w:szCs w:val="21"/>
              </w:rPr>
              <w:t>支持录入子诊断；</w:t>
            </w:r>
          </w:p>
          <w:p>
            <w:pPr>
              <w:widowControl/>
              <w:numPr>
                <w:ilvl w:val="0"/>
                <w:numId w:val="9"/>
              </w:numPr>
              <w:spacing w:line="360" w:lineRule="auto"/>
              <w:jc w:val="left"/>
              <w:textAlignment w:val="center"/>
              <w:rPr>
                <w:rFonts w:ascii="宋体" w:hAnsi="宋体" w:eastAsia="宋体"/>
                <w:szCs w:val="21"/>
              </w:rPr>
            </w:pPr>
            <w:r>
              <w:rPr>
                <w:rFonts w:hint="eastAsia" w:ascii="宋体" w:hAnsi="宋体" w:eastAsia="宋体"/>
                <w:color w:val="000000"/>
                <w:kern w:val="0"/>
                <w:szCs w:val="21"/>
              </w:rPr>
              <w:t>支持在诊断录入模块选中指定诊断保存为个人常用诊断</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过敏药物</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支持过敏药物录入，支持维护患者过敏药物</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入院记录的新增、修改、审核、查看、复制、词条、存为模板、打印等功能；支持可由医院定义的各种入院病历格式：包括病案首页、入院记录、出院记录、会诊记录、申请单、产科和手术麻醉有关文书、同意书、证明文书等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病程记录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b/>
                <w:color w:val="000000"/>
                <w:kern w:val="0"/>
                <w:szCs w:val="21"/>
              </w:rPr>
              <w:t>提供在不用打开所有病程记录情况下，能支持医生查看到逐条病程记录的缩略信息。支持病程中关键信息（症状、疾病、检验项目等）选中后使用快捷键调出关键信息有关的知识库，调出的知识库要求有一定结构化，并支持所有关键信息高光显示并可继续下钻调出有关知识库；（提供系统功能截图，否则视为不满足，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医嘱管理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提供医嘱检索浏览、医嘱明细查询、医嘱执行记录查询功能；</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新增（长期、临时）医嘱、取消医嘱、停止医嘱、医嘱预停、医嘱补录、医嘱审核；支持辅助下达医嘱（组合医嘱）、医嘱重用、医嘱互用、复制医嘱内容、二次签名、医嘱排序、删除医嘱（未保存的医嘱）、互斥医嘱、医嘱单打印等功能；</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支持中草药处方医嘱下达功能、支持按类型选择中草药；</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支持出院带药医嘱、自备药医嘱；</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支持医嘱首日和末日执行次数输入；</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支持医生执行医嘱功能；</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支持医嘱首日和末日执行次数输入</w:t>
            </w:r>
          </w:p>
          <w:p>
            <w:pPr>
              <w:widowControl/>
              <w:numPr>
                <w:ilvl w:val="0"/>
                <w:numId w:val="10"/>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支持查看单条医嘱的闭环信息；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蒙药处方管理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按照蒙药处方的要求，提供蒙药处方的新增、修改、删除功能，提供蒙药常用处方的维护功能；包含蒙药的用药时间，蒙药的用法和蒙药的特殊用法等主要信息的录入；主要录入信息需按照蒙文的显示方式（从上到下，从左到右）供医生进行选择；</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2、提供蒙药一人一方处方的新增、修改、删除功能，提供一人一方常用处方的维护功能；提供一人一方的加工方式和辩证信息录入；支持通过加工方式自动算出蒙药加工费用</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3、支持引用已维护好的常用蒙药和蒙药一人一方处方</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4、支持蒙药和蒙药一人一方开方模块集成嵌入到住院医嘱下达模块，并自动形成与之对应的医嘱信息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会诊管理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提供会诊记录的新增、修改、答复等功能；支持向全院各个科室（包括但不限于住院科室、门诊科室、医技科室、药房等）发送会诊申请功能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检查检验报告</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检查检验结果，支持按申请和按报告两种方式查看检查检验信息；申请中需要能查看收费-执行-报告状态，报告需要显示打印状态。支持在不打开具体报告单时能查看本次住院所有检验报告单异常信息，并可调阅该报告单；支持根据申请或报告时间、报告名称条件快速过滤查看申请单、报告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病案首页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提供住院病案首页新增、修改、更新数据、打印等功能；</w:t>
            </w:r>
          </w:p>
          <w:p>
            <w:pPr>
              <w:widowControl/>
              <w:numPr>
                <w:ilvl w:val="0"/>
                <w:numId w:val="11"/>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支持病案首页提交时根据维护的规则对病案录入数据进行校验；</w:t>
            </w:r>
          </w:p>
          <w:p>
            <w:pPr>
              <w:widowControl/>
              <w:numPr>
                <w:ilvl w:val="0"/>
                <w:numId w:val="11"/>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校验结果内容能在病案首页录入界面进行集中展现</w:t>
            </w:r>
          </w:p>
          <w:p>
            <w:pPr>
              <w:widowControl/>
              <w:numPr>
                <w:ilvl w:val="0"/>
                <w:numId w:val="11"/>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支持查看校验结果规则说明，单击单条结果能精准定位到对应的录入位置，供医生修改；</w:t>
            </w:r>
          </w:p>
          <w:p>
            <w:pPr>
              <w:widowControl/>
              <w:numPr>
                <w:ilvl w:val="0"/>
                <w:numId w:val="11"/>
              </w:numPr>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支持西医、蒙医病案首页的快速切换，支持根据蒙医医院特点制定蒙医特色的病案首页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医生交班管理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1、支持当班急诊医生对当前急诊患者情况录入病情、纠纷等各类信息。</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2、支持交班信息的业务流转，包括交班、接班。</w:t>
            </w:r>
          </w:p>
          <w:p>
            <w:pPr>
              <w:widowControl/>
              <w:spacing w:line="360" w:lineRule="auto"/>
              <w:jc w:val="left"/>
              <w:textAlignment w:val="center"/>
              <w:rPr>
                <w:rFonts w:ascii="宋体" w:hAnsi="宋体" w:eastAsia="宋体"/>
                <w:b/>
                <w:bCs/>
                <w:color w:val="000000"/>
                <w:kern w:val="0"/>
                <w:szCs w:val="21"/>
              </w:rPr>
            </w:pPr>
            <w:r>
              <w:rPr>
                <w:rFonts w:hint="eastAsia" w:ascii="宋体" w:hAnsi="宋体" w:eastAsia="宋体"/>
                <w:color w:val="000000"/>
                <w:kern w:val="0"/>
                <w:szCs w:val="21"/>
              </w:rPr>
              <w:t>3、提供交班信息的查询。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抗菌药管理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b/>
                <w:bCs/>
                <w:color w:val="000000"/>
                <w:kern w:val="0"/>
                <w:szCs w:val="21"/>
              </w:rPr>
            </w:pPr>
            <w:r>
              <w:rPr>
                <w:rFonts w:hint="eastAsia" w:ascii="宋体" w:hAnsi="宋体" w:eastAsia="宋体"/>
                <w:b/>
                <w:color w:val="000000"/>
                <w:kern w:val="0"/>
                <w:szCs w:val="21"/>
              </w:rPr>
              <w:t>工作站可对单个患者抗菌药应用集中展示页，包含患者DDDS、本次住院所有应用过的抗菌药（包括显示对应医嘱详情）、所有抗菌药应用过程记录（包含用药目的、感染部位、炎症指标、微生物送检等）、特殊级抗菌药申请审批记录等。医嘱显示中需明确表达该医嘱药品时抗菌药，并直接调出该医嘱的抗菌药过程记录。（提供系统功能截图，否则视为不满足，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w:t>
            </w:r>
            <w:r>
              <w:rPr>
                <w:rFonts w:hint="eastAsia" w:ascii="宋体" w:hAnsi="宋体" w:eastAsia="宋体"/>
                <w:color w:val="000000"/>
                <w:kern w:val="0"/>
                <w:szCs w:val="21"/>
              </w:rPr>
              <w:t>音影管理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b/>
                <w:bCs/>
                <w:color w:val="000000"/>
                <w:kern w:val="0"/>
                <w:szCs w:val="21"/>
              </w:rPr>
            </w:pPr>
            <w:r>
              <w:rPr>
                <w:rFonts w:hint="eastAsia" w:ascii="宋体" w:hAnsi="宋体" w:eastAsia="宋体"/>
                <w:b/>
                <w:color w:val="000000"/>
                <w:kern w:val="0"/>
                <w:szCs w:val="21"/>
              </w:rPr>
              <w:t>工作站集成影音功能，提供对患者的音频、视频、图片信息的增加、修改、查看等功能，支持单独的病历图片和影音记录功能，并且支持分类和病历图片和影音记录说明，支持缩略图和大图查看，支持影音记录播放。（提供系统功能截图，否则视为不满足，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费用管理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b/>
                <w:bCs/>
                <w:color w:val="000000"/>
                <w:kern w:val="0"/>
                <w:szCs w:val="21"/>
              </w:rPr>
            </w:pPr>
            <w:r>
              <w:rPr>
                <w:rFonts w:hint="eastAsia" w:ascii="宋体" w:hAnsi="宋体" w:eastAsia="宋体"/>
                <w:color w:val="000000"/>
                <w:kern w:val="0"/>
                <w:szCs w:val="21"/>
              </w:rPr>
              <w:t>支持按财务统计、费用统计收费项目查看患者住院期间产生的费用汇总信息、明细信息；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17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体温单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支持查看、打印患者的体温信息；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住院其他文书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szCs w:val="21"/>
              </w:rPr>
            </w:pPr>
            <w:r>
              <w:rPr>
                <w:rFonts w:hint="eastAsia" w:ascii="宋体" w:hAnsi="宋体" w:eastAsia="宋体"/>
                <w:color w:val="000000"/>
                <w:kern w:val="0"/>
                <w:szCs w:val="21"/>
              </w:rPr>
              <w:t>提供知情同意书、证明文书等其他文书的新增、修改、查看、词条、打印等功能；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1、组合医嘱管理，支持按医生、科室分类维护常用的医嘱，提供新增、修改、删除等功能；</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2、病历归档管理，提供对出院病人的病历进行归档、取消归档、归档记录查询等功能；</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3、医嘱互斥维护，提供对互斥的医嘱进行新增、修改、删除等功能；</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4、医疗医嘱项目维护，提供医疗医嘱新增、修改、停用、与费用对照等功能；</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5、中草药协定处方维护，按医生、科室进行分类维护，提供中草药处方新增、修改、删除等操作；</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6、常用诊断维护，按医生、科室进行分类维护常用诊断；</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7、申请单模板维护，提供对检查、检验申请的新增、修改、停用等功能；支持同一申请单门诊、住院定义不同项目；</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8、病历模板维护，提供维护个人、科室或全院的常用病历模版修改等功能；</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9、ICD-10疾病编码维护，提供对ICD-10疾病的新增、修改、查看、删除等功能；</w:t>
            </w:r>
          </w:p>
          <w:p>
            <w:pPr>
              <w:widowControl/>
              <w:spacing w:line="360" w:lineRule="auto"/>
              <w:jc w:val="left"/>
              <w:textAlignment w:val="center"/>
              <w:rPr>
                <w:rFonts w:ascii="宋体" w:hAnsi="宋体" w:eastAsia="宋体"/>
                <w:color w:val="000000"/>
                <w:szCs w:val="21"/>
              </w:rPr>
            </w:pPr>
            <w:r>
              <w:rPr>
                <w:rFonts w:hint="eastAsia" w:ascii="宋体" w:hAnsi="宋体" w:eastAsia="宋体"/>
                <w:color w:val="000000"/>
                <w:kern w:val="0"/>
                <w:szCs w:val="21"/>
              </w:rPr>
              <w:t>10、词条维护，提供按个人或科室对词条目录、词条内容的新增、修改、删除等功能。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 w:val="24"/>
              </w:rPr>
              <w:t>9、住院护士工作站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w:t>
            </w:r>
            <w:r>
              <w:rPr>
                <w:rFonts w:ascii="宋体" w:hAnsi="宋体" w:eastAsia="宋体"/>
                <w:color w:val="000000"/>
                <w:kern w:val="0"/>
                <w:szCs w:val="21"/>
              </w:rPr>
              <w:t>根据医院需求自定义展现病区护士关注的关键指标信息。如：新入院患者，一级护理患者，欠费患者，发热患者等；</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w:t>
            </w:r>
            <w:r>
              <w:rPr>
                <w:rFonts w:ascii="宋体" w:hAnsi="宋体" w:eastAsia="宋体"/>
                <w:color w:val="000000"/>
                <w:kern w:val="0"/>
                <w:szCs w:val="21"/>
              </w:rPr>
              <w:t>可书写备注录，展示在界面，供病区其他护士查阅。</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床位图</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w:t>
            </w:r>
            <w:r>
              <w:rPr>
                <w:rFonts w:ascii="宋体" w:hAnsi="宋体" w:eastAsia="宋体"/>
                <w:color w:val="000000"/>
                <w:kern w:val="0"/>
                <w:szCs w:val="21"/>
              </w:rPr>
              <w:t>以卡片和表格两种形式，展现本病区的床位和患者信息。包括：床号、患者姓名、各类护理标识、饮食情况、欠费标记等。</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w:t>
            </w:r>
            <w:r>
              <w:rPr>
                <w:rFonts w:ascii="宋体" w:hAnsi="宋体" w:eastAsia="宋体"/>
                <w:color w:val="000000"/>
                <w:kern w:val="0"/>
                <w:szCs w:val="21"/>
              </w:rPr>
              <w:t>支持无床患者拖动安床。</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w:t>
            </w:r>
            <w:r>
              <w:rPr>
                <w:rFonts w:ascii="宋体" w:hAnsi="宋体" w:eastAsia="宋体"/>
                <w:color w:val="000000"/>
                <w:kern w:val="0"/>
                <w:szCs w:val="21"/>
              </w:rPr>
              <w:t>右键支持对患者进行医嘱处理、录入体温单、腕带打印等操作。</w:t>
            </w:r>
          </w:p>
          <w:p>
            <w:pPr>
              <w:pStyle w:val="2"/>
              <w:rPr>
                <w:rFonts w:ascii="宋体" w:hAnsi="宋体" w:eastAsia="宋体"/>
                <w:sz w:val="21"/>
                <w:szCs w:val="21"/>
              </w:rPr>
            </w:pPr>
            <w:r>
              <w:rPr>
                <w:rFonts w:hint="eastAsia" w:ascii="宋体" w:hAnsi="宋体" w:eastAsia="宋体"/>
                <w:sz w:val="21"/>
                <w:szCs w:val="21"/>
              </w:rPr>
              <w:t>4、支持查看患者的待办事项。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要求提供集成化医嘱管理：①同一界面快速实现医嘱转抄、处理、停止确认、召回、校对，临床执行，医嘱单打印等有关功能。②同一界面支持快速切换多人，单人模式。③医嘱校对提供相关药品，费用汇总，明细同时展示，方便护士知晓整个医嘱生命周期闭环管理。④支持长期、临时，药品，医疗，特殊医嘱快速过滤。</w:t>
            </w:r>
          </w:p>
          <w:p>
            <w:pPr>
              <w:pStyle w:val="2"/>
              <w:rPr>
                <w:rFonts w:ascii="宋体" w:hAnsi="宋体" w:eastAsia="宋体"/>
                <w:sz w:val="21"/>
                <w:szCs w:val="21"/>
              </w:rPr>
            </w:pPr>
            <w:r>
              <w:rPr>
                <w:rFonts w:hint="eastAsia" w:ascii="宋体" w:hAnsi="宋体" w:eastAsia="宋体"/>
                <w:sz w:val="21"/>
                <w:szCs w:val="21"/>
              </w:rPr>
              <w:t>2、医嘱各子功能具体如下：</w:t>
            </w:r>
          </w:p>
          <w:p>
            <w:pPr>
              <w:pStyle w:val="2"/>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医嘱转抄，对本病区或者下级病区医生下达的医嘱进行核对和审查。支持驳回功能；</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医嘱召回，对未处理、已转抄的医嘱数据进行召回，便于医生取消医嘱；</w:t>
            </w:r>
          </w:p>
          <w:p>
            <w:pPr>
              <w:pStyle w:val="2"/>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医嘱处理，对各类医嘱进行处理，包括记账，处方申请功能。同时允许修改医嘱的关联信息；</w:t>
            </w:r>
          </w:p>
          <w:p>
            <w:pPr>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医嘱处理时，支持集成护理医嘱进行批量处理。</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5</w:t>
            </w:r>
            <w:r>
              <w:rPr>
                <w:rFonts w:hint="eastAsia" w:ascii="宋体" w:hAnsi="宋体" w:eastAsia="宋体"/>
                <w:sz w:val="21"/>
                <w:szCs w:val="21"/>
              </w:rPr>
              <w:t>）</w:t>
            </w:r>
            <w:r>
              <w:rPr>
                <w:rFonts w:ascii="宋体" w:hAnsi="宋体" w:eastAsia="宋体"/>
                <w:sz w:val="21"/>
                <w:szCs w:val="21"/>
              </w:rPr>
              <w:t>医嘱校对，核对在本病区或者下级病区中某一天的医嘱的处理情况，提供补记和撤销功能；</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6</w:t>
            </w:r>
            <w:r>
              <w:rPr>
                <w:rFonts w:hint="eastAsia" w:ascii="宋体" w:hAnsi="宋体" w:eastAsia="宋体"/>
                <w:sz w:val="21"/>
                <w:szCs w:val="21"/>
              </w:rPr>
              <w:t>）</w:t>
            </w:r>
            <w:r>
              <w:rPr>
                <w:rFonts w:ascii="宋体" w:hAnsi="宋体" w:eastAsia="宋体"/>
                <w:sz w:val="21"/>
                <w:szCs w:val="21"/>
              </w:rPr>
              <w:t>特殊医嘱处理，对各类特殊（产后、术后、转科、出院、皮试、试验、持续医嘱）医嘱提供执行功能，满足特殊医嘱处理时对其他医嘱的影响；</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7</w:t>
            </w:r>
            <w:r>
              <w:rPr>
                <w:rFonts w:hint="eastAsia" w:ascii="宋体" w:hAnsi="宋体" w:eastAsia="宋体"/>
                <w:sz w:val="21"/>
                <w:szCs w:val="21"/>
              </w:rPr>
              <w:t>）</w:t>
            </w:r>
            <w:r>
              <w:rPr>
                <w:rFonts w:ascii="宋体" w:hAnsi="宋体" w:eastAsia="宋体"/>
                <w:sz w:val="21"/>
                <w:szCs w:val="21"/>
              </w:rPr>
              <w:t>医嘱临床执行，实现医嘱临床执行确认功能，记录执行者，执行人等相关信息，便于统计护士工作量；</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8</w:t>
            </w:r>
            <w:r>
              <w:rPr>
                <w:rFonts w:hint="eastAsia" w:ascii="宋体" w:hAnsi="宋体" w:eastAsia="宋体"/>
                <w:sz w:val="21"/>
                <w:szCs w:val="21"/>
              </w:rPr>
              <w:t>）</w:t>
            </w:r>
            <w:r>
              <w:rPr>
                <w:rFonts w:ascii="宋体" w:hAnsi="宋体" w:eastAsia="宋体"/>
                <w:sz w:val="21"/>
                <w:szCs w:val="21"/>
              </w:rPr>
              <w:t>医嘱单打印，显示本病区或者下级病区患者的医嘱数据，提供打印功能。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护理医嘱</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1、支持护士根据患者病情下达护理医嘱。</w:t>
            </w:r>
          </w:p>
          <w:p>
            <w:pPr>
              <w:pStyle w:val="2"/>
              <w:rPr>
                <w:rFonts w:ascii="宋体" w:hAnsi="宋体" w:eastAsia="宋体"/>
                <w:sz w:val="21"/>
                <w:szCs w:val="21"/>
              </w:rPr>
            </w:pPr>
            <w:r>
              <w:rPr>
                <w:rFonts w:hint="eastAsia" w:ascii="宋体" w:hAnsi="宋体" w:eastAsia="宋体"/>
                <w:sz w:val="21"/>
                <w:szCs w:val="21"/>
              </w:rPr>
              <w:t>2、护理医嘱支持长期、临时。</w:t>
            </w:r>
          </w:p>
          <w:p>
            <w:pPr>
              <w:rPr>
                <w:rFonts w:ascii="宋体" w:hAnsi="宋体" w:eastAsia="宋体"/>
                <w:szCs w:val="21"/>
              </w:rPr>
            </w:pPr>
            <w:r>
              <w:rPr>
                <w:rFonts w:hint="eastAsia" w:ascii="宋体" w:hAnsi="宋体" w:eastAsia="宋体"/>
                <w:szCs w:val="21"/>
              </w:rPr>
              <w:t>3、长期护理医嘱能查阅每天的处理情况及医嘱的总体收费情况。</w:t>
            </w:r>
          </w:p>
          <w:p>
            <w:pPr>
              <w:pStyle w:val="2"/>
              <w:rPr>
                <w:rFonts w:ascii="宋体" w:hAnsi="宋体" w:eastAsia="宋体"/>
                <w:sz w:val="21"/>
                <w:szCs w:val="21"/>
              </w:rPr>
            </w:pPr>
            <w:r>
              <w:rPr>
                <w:rFonts w:hint="eastAsia" w:ascii="宋体" w:hAnsi="宋体" w:eastAsia="宋体"/>
                <w:sz w:val="21"/>
                <w:szCs w:val="21"/>
              </w:rPr>
              <w:t>4、可补记、退费操作。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体温单管理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cstheme="minorBidi"/>
                <w:b/>
                <w:bCs/>
                <w:color w:val="000000"/>
                <w:kern w:val="0"/>
                <w:sz w:val="21"/>
                <w:szCs w:val="21"/>
              </w:rPr>
            </w:pPr>
            <w:r>
              <w:rPr>
                <w:rFonts w:hint="eastAsia" w:ascii="宋体" w:hAnsi="宋体" w:eastAsia="宋体"/>
                <w:b/>
                <w:bCs/>
                <w:color w:val="000000"/>
                <w:kern w:val="0"/>
                <w:sz w:val="21"/>
                <w:szCs w:val="21"/>
              </w:rPr>
              <w:t>1、体温单录入管理，</w:t>
            </w:r>
            <w:r>
              <w:rPr>
                <w:rFonts w:hint="eastAsia" w:ascii="宋体" w:hAnsi="宋体" w:eastAsia="宋体" w:cstheme="minorBidi"/>
                <w:b/>
                <w:bCs/>
                <w:color w:val="000000"/>
                <w:kern w:val="0"/>
                <w:sz w:val="21"/>
                <w:szCs w:val="21"/>
              </w:rPr>
              <w:t>为了方便护士快速录入体温单数据，具体要求如下：</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(1)要求程序支持单人、多人一键式切换。</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(2)患者列表过滤条件支持新入院、转科、发热、发烧、3天内未录入大便、入科3日内、手术3日内，需测身高体重等快速件过滤相关患者。</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(3)在录入体温、脉搏、呼吸等生命体征数据的同时，界面上半部分展示当前录入日期一周内的图表趋势。同时可以根据操作员使用习惯进行隐藏或展示图表。</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(4)在单人录入模式下，录入界面要求支持录入多天数据。</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(5)在录入同时要求能展示出患者的体温单质控问题，方便护士及时修正体温单。</w:t>
            </w:r>
          </w:p>
          <w:p>
            <w:pPr>
              <w:pStyle w:val="2"/>
              <w:rPr>
                <w:rFonts w:ascii="宋体" w:hAnsi="宋体" w:eastAsia="宋体"/>
                <w:b/>
                <w:bCs/>
                <w:color w:val="000000"/>
                <w:kern w:val="0"/>
                <w:sz w:val="21"/>
                <w:szCs w:val="21"/>
              </w:rPr>
            </w:pPr>
            <w:r>
              <w:rPr>
                <w:rFonts w:hint="eastAsia" w:ascii="宋体" w:hAnsi="宋体" w:eastAsia="宋体"/>
                <w:b/>
                <w:bCs/>
                <w:color w:val="000000"/>
                <w:kern w:val="0"/>
                <w:sz w:val="21"/>
                <w:szCs w:val="21"/>
              </w:rPr>
              <w:t>（提供系统功能截图，否则视为不满足，此项中标后五个工作日内需甲方进行现场验证）</w:t>
            </w:r>
          </w:p>
          <w:p>
            <w:pPr>
              <w:rPr>
                <w:rFonts w:ascii="宋体" w:hAnsi="宋体" w:eastAsia="宋体"/>
                <w:szCs w:val="21"/>
              </w:rPr>
            </w:pPr>
            <w:r>
              <w:rPr>
                <w:rFonts w:hint="eastAsia" w:ascii="宋体" w:hAnsi="宋体" w:eastAsia="宋体"/>
                <w:szCs w:val="21"/>
              </w:rPr>
              <w:t>2、体温单图表</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）支持体温单图表根据医院实际情况进行自定义。</w:t>
            </w:r>
          </w:p>
          <w:p>
            <w:pPr>
              <w:rPr>
                <w:rFonts w:ascii="宋体" w:hAnsi="宋体" w:eastAsia="宋体"/>
                <w:szCs w:val="21"/>
              </w:rPr>
            </w:pPr>
            <w:r>
              <w:rPr>
                <w:rFonts w:hint="eastAsia" w:ascii="宋体" w:hAnsi="宋体" w:eastAsia="宋体"/>
                <w:szCs w:val="21"/>
              </w:rPr>
              <w:t>（2）支持体温单图表按周显示，且能直观展示打印标记，区分当周是否已打印。</w:t>
            </w:r>
          </w:p>
          <w:p>
            <w:pPr>
              <w:pStyle w:val="2"/>
              <w:rPr>
                <w:rFonts w:ascii="宋体" w:hAnsi="宋体" w:eastAsia="宋体"/>
                <w:sz w:val="21"/>
                <w:szCs w:val="21"/>
              </w:rPr>
            </w:pPr>
            <w:r>
              <w:rPr>
                <w:rFonts w:hint="eastAsia" w:ascii="宋体" w:hAnsi="宋体" w:eastAsia="宋体"/>
                <w:sz w:val="21"/>
                <w:szCs w:val="21"/>
              </w:rPr>
              <w:t>（3）能直观展示出患者体温单的质控问题，方便护士核对。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血糖管理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numPr>
                <w:ilvl w:val="0"/>
                <w:numId w:val="12"/>
              </w:num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支持三方接口设备录入数据自动回传系统。</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2、支持系统录入血糖数据，补记，删除。支持记账时自动收取费用。</w:t>
            </w:r>
          </w:p>
          <w:p>
            <w:pPr>
              <w:pStyle w:val="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3、支持录入胰岛素相关数据。方便护士知晓血糖与胰岛素使用的对比情况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待出院管理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1、支持护士办理患者出院前核对使用。</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2、系统直观的提醒护士当前患者有哪些待办事项。针对护士能处理的待办事项，可直接进行相关操作处理。</w:t>
            </w:r>
          </w:p>
          <w:p>
            <w:pPr>
              <w:pStyle w:val="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3、系统直观的提醒护士当前患者有哪些异常预警信息。</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4、提供相应的护理单据打印。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交班管理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1、支持SBAR模式交班。</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2、支持按医院护理班次进行交班，常用APN班模式。</w:t>
            </w:r>
          </w:p>
          <w:p>
            <w:pPr>
              <w:pStyle w:val="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3、支持自定义交班的汇总指标，包括：入院、出院、病重、转入、转出等。</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4、支持对特殊患者进行重点记录，记录内容支持SBAR模式。可自动提取重点关注患者，如</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新入、转出、转入、病重、病危、手术等类型患者。</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床位管理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1、床位维护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（1）对床位信息进行管理，提供新增、修改功能。</w:t>
            </w:r>
          </w:p>
          <w:p>
            <w:pPr>
              <w:pStyle w:val="2"/>
              <w:rPr>
                <w:rFonts w:ascii="宋体" w:hAnsi="宋体" w:eastAsia="宋体"/>
                <w:sz w:val="21"/>
                <w:szCs w:val="21"/>
              </w:rPr>
            </w:pPr>
            <w:r>
              <w:rPr>
                <w:rFonts w:hint="eastAsia" w:ascii="宋体" w:hAnsi="宋体" w:eastAsia="宋体"/>
                <w:sz w:val="21"/>
                <w:szCs w:val="21"/>
              </w:rPr>
              <w:t>（2）支持患者已占用床位进行限制修改。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2、床位安排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（1）支持对无床患者进行安床。</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（2）支持包床、包房功能。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3、转科转床</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（1）针对需要转科的患者，支持转科操作。</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（2）转科的同时，支持进行安床操作，方便护士的操作。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费用校对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b/>
                <w:color w:val="000000"/>
                <w:kern w:val="0"/>
                <w:szCs w:val="21"/>
              </w:rPr>
              <w:t>护士可在一个界面集成查询核对患者整个住院期间所有医疗医嘱、药品医嘱、记账数据、处方数据；同时医嘱支持长期、临时、今日下达、今日停用过滤条件，同时体现具体收退情况及补记费用。（提供系统功能截图，否则视为不满足，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护理信息管理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1、针对患者入科后，病情发生变化，护理情况需要调整，可进行护理信息修改调整。</w:t>
            </w:r>
          </w:p>
          <w:p>
            <w:pPr>
              <w:pStyle w:val="2"/>
              <w:rPr>
                <w:rFonts w:ascii="宋体" w:hAnsi="宋体" w:eastAsia="宋体"/>
                <w:sz w:val="21"/>
                <w:szCs w:val="21"/>
              </w:rPr>
            </w:pPr>
            <w:r>
              <w:rPr>
                <w:rFonts w:hint="eastAsia" w:ascii="宋体" w:hAnsi="宋体" w:eastAsia="宋体"/>
                <w:sz w:val="21"/>
                <w:szCs w:val="21"/>
              </w:rPr>
              <w:t>2、支持常规的护理信息调整，包括护理体位、护理饮食、护理单元、责任护士、护理标识等。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费用管理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、住院记账，显示本病区或者下级病区患者，提供医疗项目记账功能；</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、住院退费，显示本病区或者下级病区患者，提供已记账费用退费功能；</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、住院处方划价，显示本病区或者下级病区患者，提供处方划价功能；</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4</w:t>
            </w:r>
            <w:r>
              <w:rPr>
                <w:rFonts w:hint="eastAsia" w:ascii="宋体" w:hAnsi="宋体" w:eastAsia="宋体"/>
                <w:color w:val="000000"/>
                <w:kern w:val="0"/>
                <w:szCs w:val="21"/>
              </w:rPr>
              <w:t>、住院处方划价修改，显示本病区或者下级病区患者，提供已划价的处方修改功能；</w:t>
            </w:r>
          </w:p>
          <w:p>
            <w:pPr>
              <w:widowControl/>
              <w:jc w:val="left"/>
              <w:textAlignment w:val="center"/>
              <w:rPr>
                <w:rFonts w:ascii="宋体" w:hAnsi="宋体" w:eastAsia="宋体"/>
                <w:color w:val="000000"/>
                <w:szCs w:val="21"/>
              </w:rPr>
            </w:pPr>
            <w:r>
              <w:rPr>
                <w:rFonts w:ascii="宋体" w:hAnsi="宋体" w:eastAsia="宋体"/>
                <w:color w:val="000000"/>
                <w:kern w:val="0"/>
                <w:szCs w:val="21"/>
              </w:rPr>
              <w:t>5</w:t>
            </w:r>
            <w:r>
              <w:rPr>
                <w:rFonts w:hint="eastAsia" w:ascii="宋体" w:hAnsi="宋体" w:eastAsia="宋体"/>
                <w:color w:val="000000"/>
                <w:kern w:val="0"/>
                <w:szCs w:val="21"/>
              </w:rPr>
              <w:t>、住院退药申请，显示已发药的处方，提供退药申请功能。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配药管理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b/>
                <w:bCs/>
                <w:color w:val="000000"/>
                <w:kern w:val="0"/>
                <w:szCs w:val="21"/>
              </w:rPr>
              <w:t>扫描瓶贴条码进行配药:删除、修改已配药数据:可查看已扫描几组药品;根据用法设置配药药品;根据用药时间、配药状态及患者信息查询配药数据:显示患者当前未配药数量、已配药数量。（提供具有CMA或CNAS资质标识的第三方机构出具的软件测试报告复印件作为证明材料，报告文字内容应能直观体现和印证其符合本条技术功能要求，否则视为不满足，</w:t>
            </w:r>
            <w:r>
              <w:rPr>
                <w:rFonts w:hint="eastAsia" w:ascii="宋体" w:hAnsi="宋体" w:eastAsia="宋体"/>
                <w:b/>
                <w:color w:val="000000"/>
                <w:kern w:val="0"/>
                <w:szCs w:val="21"/>
              </w:rPr>
              <w:t>此项中标后五个工作日内需甲方进行现场验证</w:t>
            </w:r>
            <w:r>
              <w:rPr>
                <w:rFonts w:hint="eastAsia" w:ascii="宋体" w:hAnsi="宋体" w:eastAsia="宋体"/>
                <w:b/>
                <w:bCs/>
                <w:color w:val="000000"/>
                <w:kern w:val="0"/>
                <w:szCs w:val="21"/>
              </w:rPr>
              <w:t>）</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w:t>
            </w: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1、催款单查询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显示本病区或者下级病区已经欠费的患者，提供打印催款单功能。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2、住院费用查询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显示本病区或者下级病区的患者的费用信息，提供打印费用明细、药品明细、预交金明细功能。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3、日清单打印</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显示本病区或者下级病区的患者某一日的费用信息，提供打印明细功能。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szCs w:val="21"/>
              </w:rPr>
              <w:t>1、持续医嘱字典维护，提供医院持续收费医嘱项目维护；</w:t>
            </w:r>
          </w:p>
          <w:p>
            <w:pPr>
              <w:widowControl/>
              <w:jc w:val="left"/>
              <w:textAlignment w:val="center"/>
              <w:rPr>
                <w:rFonts w:ascii="宋体" w:hAnsi="宋体" w:eastAsia="宋体"/>
                <w:szCs w:val="21"/>
              </w:rPr>
            </w:pPr>
            <w:r>
              <w:rPr>
                <w:rFonts w:hint="eastAsia" w:ascii="宋体" w:hAnsi="宋体" w:eastAsia="宋体"/>
                <w:szCs w:val="21"/>
              </w:rPr>
              <w:t>2、药品用法关联收费项目，根据药品用法，关联各类用法使用的收费项目维护；</w:t>
            </w:r>
          </w:p>
          <w:p>
            <w:pPr>
              <w:widowControl/>
              <w:jc w:val="left"/>
              <w:textAlignment w:val="center"/>
              <w:rPr>
                <w:rFonts w:ascii="宋体" w:hAnsi="宋体" w:eastAsia="宋体"/>
                <w:szCs w:val="21"/>
              </w:rPr>
            </w:pPr>
            <w:r>
              <w:rPr>
                <w:rFonts w:hint="eastAsia" w:ascii="宋体" w:hAnsi="宋体" w:eastAsia="宋体"/>
                <w:szCs w:val="21"/>
              </w:rPr>
              <w:t>3、输液用法关联收费项目，输液时，收取的输液费，加液费维护对应的收费项目；</w:t>
            </w:r>
          </w:p>
          <w:p>
            <w:pPr>
              <w:widowControl/>
              <w:jc w:val="left"/>
              <w:textAlignment w:val="center"/>
              <w:rPr>
                <w:rFonts w:ascii="宋体" w:hAnsi="宋体" w:eastAsia="宋体"/>
                <w:szCs w:val="21"/>
              </w:rPr>
            </w:pPr>
            <w:r>
              <w:rPr>
                <w:rFonts w:hint="eastAsia" w:ascii="宋体" w:hAnsi="宋体" w:eastAsia="宋体"/>
                <w:szCs w:val="21"/>
              </w:rPr>
              <w:t>4、医嘱单类型维护，根据医院需求，维护医院医嘱单不同单据类型；</w:t>
            </w:r>
          </w:p>
          <w:p>
            <w:pPr>
              <w:widowControl/>
              <w:jc w:val="left"/>
              <w:textAlignment w:val="center"/>
              <w:rPr>
                <w:rFonts w:ascii="宋体" w:hAnsi="宋体" w:eastAsia="宋体"/>
                <w:szCs w:val="21"/>
              </w:rPr>
            </w:pPr>
            <w:r>
              <w:rPr>
                <w:rFonts w:hint="eastAsia" w:ascii="宋体" w:hAnsi="宋体" w:eastAsia="宋体"/>
                <w:szCs w:val="21"/>
              </w:rPr>
              <w:t>5、病区维护，对全院病区进行维护，提供新增、修改、生成视图功能；</w:t>
            </w:r>
          </w:p>
          <w:p>
            <w:pPr>
              <w:widowControl/>
              <w:jc w:val="left"/>
              <w:textAlignment w:val="center"/>
              <w:rPr>
                <w:rFonts w:ascii="宋体" w:hAnsi="宋体" w:eastAsia="宋体"/>
                <w:szCs w:val="21"/>
              </w:rPr>
            </w:pPr>
            <w:r>
              <w:rPr>
                <w:rFonts w:hint="eastAsia" w:ascii="宋体" w:hAnsi="宋体" w:eastAsia="宋体"/>
                <w:szCs w:val="21"/>
              </w:rPr>
              <w:t>6、护士信息维护，对医院护士进行护士权限进行维护。</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color w:val="000000"/>
                <w:kern w:val="0"/>
                <w:sz w:val="24"/>
              </w:rPr>
              <w:t>10、病案首页管理系统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总体要求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b/>
                <w:color w:val="000000"/>
                <w:szCs w:val="21"/>
              </w:rPr>
            </w:pPr>
            <w:r>
              <w:rPr>
                <w:rFonts w:hint="eastAsia" w:ascii="宋体" w:hAnsi="宋体" w:eastAsia="宋体"/>
                <w:bCs/>
                <w:color w:val="000000"/>
                <w:kern w:val="0"/>
                <w:szCs w:val="21"/>
              </w:rPr>
              <w:t>增加、修改住院病案首页信息，登记病案借阅信息，展示病案示踪信息，查询、修改门诊住院日报。</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病案首页管理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1、病案首页管理，按条件检索出院病人：支持床号、住院号、姓名、拼音码检索录入，以及条件（如：科室、出院时间、记录时间）过滤检索。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2、显示出院病人列表：可查看病人的是否已写首页及病人住院相关信息。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3、病案首页分为单页操作（仅需写病案首页）、多页操作（需填写病案附页的情况）；医院根据实际需要进行相关配置。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4、病案类型切换，通过切换类型，支持医生可录入西医病案、蒙医病案。</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5、新增病案，支持读取病人信息、医生站病案信息读入两种方式。医院根据实际需要进行相关配置。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6、修改病案。</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7、更新数据，包括全部数据、基本信息、费用数据、出院诊断、手术操作的更新；支持清空、取消、打印功能；支持可由医院定义的本地病案首页格式。</w:t>
            </w:r>
          </w:p>
          <w:p>
            <w:pPr>
              <w:widowControl/>
              <w:jc w:val="left"/>
              <w:textAlignment w:val="center"/>
              <w:rPr>
                <w:rFonts w:ascii="宋体" w:hAnsi="宋体" w:eastAsia="宋体"/>
                <w:szCs w:val="21"/>
              </w:rPr>
            </w:pPr>
            <w:r>
              <w:rPr>
                <w:rFonts w:hint="eastAsia" w:ascii="宋体" w:hAnsi="宋体" w:eastAsia="宋体"/>
                <w:color w:val="000000"/>
                <w:kern w:val="0"/>
                <w:szCs w:val="21"/>
              </w:rPr>
              <w:t>8、支持西医、蒙医病案首页的快速切换，支持根据蒙医医院特点制定蒙医特色的病案首页。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回收管理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1、病案回收管理，列表展示住院病人信息，可查看住院相关信息及回收相关信息。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2、条件过滤查询病人信息，便于精确定位病人。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3、支持查看病人完整电子病历。</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4、支持回收、取消回收病历、回收同时归档病历。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病案查询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1、病案查询，展示已填写病案首页且已回收病历患者（包含住院相关信息以及病案借阅信息）。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2、条件检索，支持普通条件检索及高级条件检索。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3、高级条件检索，可用病案中所有项目进行AND和OR关系查询，并且支持多个层次的逻辑。类似同时查询出男性高血压患者和女性糖尿病患者；</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4、病案项目，查看病人病案的详情目录。</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5、病案示踪，追踪病人病案的借阅历史。</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登记簿管理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1、登记簿，分类查看登记簿，支持出院病人登记薄、死亡病人登记薄、手术病人登记薄、传染病人登记薄等等。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2、条件查询已填写登记簿的患者。</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3、打印登记簿数据。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日报管理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1、病区日报，一次性填报一个病区的日报数据，显示日报列表显示是否填报，并显示日报详细数据。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2、增加、修改、提交日报。</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3、支持软件自动查询统计日报数据并填入。</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4、支持自定义日报项目。</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5</w:t>
            </w:r>
            <w:r>
              <w:rPr>
                <w:rFonts w:hint="eastAsia" w:ascii="宋体" w:hAnsi="宋体" w:eastAsia="宋体"/>
                <w:color w:val="000000"/>
                <w:kern w:val="0"/>
                <w:szCs w:val="21"/>
              </w:rPr>
              <w:t>、病区日报汇总，支持病区日报所有功能，但一次性填报多个病区。</w:t>
            </w:r>
          </w:p>
          <w:p>
            <w:pPr>
              <w:widowControl/>
              <w:jc w:val="left"/>
              <w:textAlignment w:val="center"/>
              <w:rPr>
                <w:rFonts w:ascii="宋体" w:hAnsi="宋体" w:eastAsia="宋体"/>
                <w:color w:val="000000"/>
                <w:szCs w:val="21"/>
              </w:rPr>
            </w:pPr>
            <w:r>
              <w:rPr>
                <w:rFonts w:ascii="宋体" w:hAnsi="宋体" w:eastAsia="宋体"/>
                <w:color w:val="000000"/>
                <w:kern w:val="0"/>
                <w:szCs w:val="21"/>
              </w:rPr>
              <w:t>6</w:t>
            </w:r>
            <w:r>
              <w:rPr>
                <w:rFonts w:hint="eastAsia" w:ascii="宋体" w:hAnsi="宋体" w:eastAsia="宋体"/>
                <w:color w:val="000000"/>
                <w:kern w:val="0"/>
                <w:szCs w:val="21"/>
              </w:rPr>
              <w:t>、门诊日报汇总，类似病区日报汇总功能，填报门诊日报数据。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借阅管理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1、出借管理，支持按查询条件展示已经录入病案的病人信息。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2、借出病案。</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3、支持查看病人病历、查看病人的病案详情。</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4、支持定义不同职务医生可借阅量。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5、支持高级查询。</w:t>
            </w:r>
          </w:p>
          <w:p>
            <w:pPr>
              <w:widowControl/>
              <w:jc w:val="left"/>
              <w:textAlignment w:val="center"/>
              <w:rPr>
                <w:rFonts w:ascii="宋体" w:hAnsi="宋体" w:eastAsia="宋体"/>
                <w:color w:val="000000"/>
                <w:szCs w:val="21"/>
              </w:rPr>
            </w:pPr>
            <w:r>
              <w:rPr>
                <w:rFonts w:ascii="宋体" w:hAnsi="宋体" w:eastAsia="宋体"/>
                <w:color w:val="000000"/>
                <w:kern w:val="0"/>
                <w:szCs w:val="21"/>
              </w:rPr>
              <w:t>6</w:t>
            </w:r>
            <w:r>
              <w:rPr>
                <w:rFonts w:hint="eastAsia" w:ascii="宋体" w:hAnsi="宋体" w:eastAsia="宋体"/>
                <w:color w:val="000000"/>
                <w:kern w:val="0"/>
                <w:szCs w:val="21"/>
              </w:rPr>
              <w:t>、借阅归还，条件查询借阅情况；查看借阅病历明细记录；支持部分归还。</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病案接口管理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1、支持根据国家、省市等病案数据上报要求，根据上报时间自动获取上报所需要的数据，生成接口要求的上报数据文件（如：DBF,CSV等）。</w:t>
            </w:r>
          </w:p>
          <w:p>
            <w:pPr>
              <w:widowControl/>
              <w:jc w:val="left"/>
              <w:textAlignment w:val="center"/>
              <w:rPr>
                <w:rFonts w:ascii="宋体" w:hAnsi="宋体" w:eastAsia="宋体"/>
                <w:szCs w:val="21"/>
              </w:rPr>
            </w:pPr>
            <w:r>
              <w:rPr>
                <w:rFonts w:hint="eastAsia" w:ascii="宋体" w:hAnsi="宋体" w:eastAsia="宋体"/>
                <w:color w:val="000000"/>
                <w:kern w:val="0"/>
                <w:szCs w:val="21"/>
              </w:rPr>
              <w:t>2、支持上报模块嵌入病案系统，支持在一个界面下选择不同的上报接口，完成上报数据文件的生成，如卫统-4上报、HQMS上报等。</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color w:val="000000"/>
                <w:kern w:val="0"/>
                <w:sz w:val="24"/>
              </w:rPr>
              <w:t>11、病案首页质控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质控管理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病案首页质控规则库，医院可自行从质控规则库中添加规则对病案首页数据进行校验；病案首页提交时对病案录入数据进行校验，校验结果能在病案首页录入界面集中展现；针对校验结果支持查看规则说明，单击单条结果能精准定位到对应的录入位置，供医生修改。</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12、电子病历编辑器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基本文字编辑功能</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提供类Word的基本文字编辑功能：包括复制粘贴、设置字体（颜色、大小、字体、背景色）、对齐（居左、居中、居右、两端对齐）、换行、行间距、撤销/重做、设置上下标等功能，提供设置病历纸张尺寸、字体大小、版面设置、页眉页脚功能，并支持设置默认样式，支持病历页面的缩放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结构化电子病历模板的自定义设计，病历设计采用类word的文档结构设计，支持撤消、加粗、居中等格式的调整，支持国标元素的绑定与过滤，支持文本、签名、公式、组合公式、检索、单选组控件的插入，支持块集元素设计，支持设计的控件绑定响应事件，并且在编辑器中能够进行自定义脚本代码书写，主要包含以下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基本文字编辑功能：提供类Word的基本文字编辑功能：包括复制粘贴、设置字体（颜色、大小、字体、背景色）、对齐（居左、居中、居右、两端对齐）、换行、行间距、撤销/重做、设置上下标等功能，提供设置病历纸张尺寸、字体大小、版面设置、页眉页脚功能，并支持设置默认样式，支持病历页面的缩放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病历设计中要求是类word的文档结构设计，能够支持撤消、加粗、居中等格式的调整，支持国标元素的绑定与过滤，支持文本、签名、公式、组合公式、检索、单选组控件的插入，支持块集元素设计，支持设计的控件绑定响应事件，并且在编辑器中能够进行自定义脚本代码书写，以应对医院特殊的要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Cs/>
                <w:color w:val="000000"/>
                <w:kern w:val="0"/>
                <w:szCs w:val="21"/>
              </w:rPr>
            </w:pPr>
            <w:r>
              <w:rPr>
                <w:rFonts w:hint="eastAsia" w:ascii="宋体" w:hAnsi="宋体" w:eastAsia="宋体"/>
                <w:bCs/>
                <w:color w:val="000000"/>
                <w:kern w:val="0"/>
                <w:szCs w:val="21"/>
              </w:rPr>
              <w:t>病历设计要求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bCs/>
                <w:color w:val="000000"/>
                <w:szCs w:val="21"/>
              </w:rPr>
            </w:pPr>
            <w:r>
              <w:rPr>
                <w:rFonts w:hint="eastAsia" w:ascii="宋体" w:hAnsi="宋体" w:eastAsia="宋体"/>
                <w:bCs/>
                <w:color w:val="000000"/>
                <w:kern w:val="0"/>
                <w:szCs w:val="21"/>
              </w:rPr>
              <w:t>类word的文档结构设计，能够支持撤消、加粗、居中等格式的调整，支持国标元素的绑定与过滤，支持文本、签名、公式、组合公式、检索、单选组控件的插入，支持块集元素设计，支持设计的控件绑定响应事件，并且在编辑器中能够进行自定义脚本代码书写，以应对医院特殊的要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元素管理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提供元素结构化展示，支持展示元素名称、元素编码、标识符等内容，支持能够过滤国家标准元素集的元素，支持元素的绑定与解除绑定，支持绑定元素的向下、向上的移动等功能。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知识库管理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提供按树形目录结构进行展示知识库信息的功能，能够把带值域设计的控件或组件进行添加知识库的功能，同时在电子病历设计过程中对知识库的内容进行引用，能够对知识库内容进行添加与删除操作。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控件属性管理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提供对病历设计过程添加的控件进行属性的绑定与设置，主要配置内容包含：控件ID、是否只读、宽度、默认值、输入提示、是否可复制、是否可删除、是否可打印等内容。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控件事件管理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提供对病历设计过程添加的控件进行事件的绑定与编辑，可选择系统提供的事件进行绑定，绑定的事件能够提供代码书写与二次开发。</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控件管理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提供在病历设计过程中使用的控件支撑，主要包含文本、单选、多选、单选组、多选组、图片、二维码、表格等控件。</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医学表达式</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能够在病历设计过程中进行医学公式的编辑，提供月经史、胎心图、瞳孔图、光定位、牙图等医学公式的编辑，常用医学公式还提供组合使用，多个医学公式可以组合在一起进行联合生成一个组合的公式。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脚本代码管理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能够在电子病历模板设计的时候，可以为某个特殊的电子病历模板提供脚本语言代码的支撑，通过脚本代码可以实现医院对电子病历文书的个性化需求。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电子病历模板列表展示</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能够根据电子病历分类进行电子病历模板的信息展示，能够展示某个分类下的所有电子病历模板，如果遇到医院有分院的情况下，支持按分院进行信息展示，展示的内容包含：模板ID、模板名称、模板状态、使用者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表格控件配置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电子病历模板的设计中要求支持表格控件，表格控件在编辑器中支持所见即所得，表格的配置能够支持表格配置与表格列配置，表格配置包含：护理表格标志、自动添加空行、固定行数、自动行高、固定表头、表头高度、表格排序、表格边框颜色、不保存空行数据、重复打印表头、打印时隐藏表头、打印时最后一页填补空行等属性，列格列配置包含：标题、类型、标题可编辑、对齐方式、文字方向、字体色/背景色/划线、表列宽度、横向对齐、纵向对齐、文字方向、序号列、默认值、是否显示默认值、可编辑、作废此列、打印时不拆分此列、是否可复制、是否多行录入、编辑器飘出单元格、浏览时分割显示值、换页强制打印上页数据等配置。</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13、急诊电子病历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急诊病历管理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急诊病历、急诊检查申请单、急诊检验申请单、入院证等急诊电子病历的新增、修改、查看等功能，支持将报告单插入对应病历中，同时支持急诊电子病历格式的自定义设计功能，医院能够自定义急诊电子病历的格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留观一般护理记录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1、需要医院留观医生站、留观护士站后，针对留观患者可书写留观一般护理记录。</w:t>
            </w:r>
          </w:p>
          <w:p>
            <w:pPr>
              <w:widowControl/>
              <w:textAlignment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hint="eastAsia" w:ascii="宋体" w:hAnsi="宋体" w:eastAsia="宋体"/>
                <w:color w:val="000000"/>
                <w:kern w:val="0"/>
                <w:szCs w:val="21"/>
              </w:rPr>
              <w:t>留观</w:t>
            </w:r>
            <w:r>
              <w:rPr>
                <w:rFonts w:hint="eastAsia" w:ascii="宋体" w:hAnsi="宋体" w:eastAsia="宋体" w:cs="宋体"/>
                <w:szCs w:val="21"/>
              </w:rPr>
              <w:t>一般护理记录的格式可根据医院自定义。</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、支持表格式录入一般护理记录。录入后数据后，可根据内容的多少自动进行表格的宽度进行拆行。</w:t>
            </w:r>
          </w:p>
          <w:p>
            <w:pPr>
              <w:rPr>
                <w:rFonts w:ascii="宋体" w:hAnsi="宋体" w:eastAsia="宋体"/>
                <w:szCs w:val="21"/>
              </w:rPr>
            </w:pPr>
            <w:r>
              <w:rPr>
                <w:rFonts w:ascii="宋体" w:hAnsi="宋体" w:eastAsia="宋体"/>
                <w:szCs w:val="21"/>
              </w:rPr>
              <w:t>4</w:t>
            </w:r>
            <w:r>
              <w:rPr>
                <w:rFonts w:hint="eastAsia" w:ascii="宋体" w:hAnsi="宋体" w:eastAsia="宋体"/>
                <w:szCs w:val="21"/>
              </w:rPr>
              <w:t>、支持小结、总结。且可以用不同的颜色区分小结、总结信息。小结、总结时可自动汇总计算出入量。</w:t>
            </w:r>
          </w:p>
          <w:p>
            <w:pPr>
              <w:pStyle w:val="2"/>
              <w:rPr>
                <w:rFonts w:ascii="宋体" w:hAnsi="宋体" w:eastAsia="宋体"/>
                <w:color w:val="000000"/>
                <w:kern w:val="0"/>
                <w:sz w:val="21"/>
                <w:szCs w:val="21"/>
              </w:rPr>
            </w:pPr>
            <w:r>
              <w:rPr>
                <w:rFonts w:ascii="宋体" w:hAnsi="宋体" w:eastAsia="宋体"/>
                <w:sz w:val="21"/>
                <w:szCs w:val="21"/>
              </w:rPr>
              <w:t>5</w:t>
            </w:r>
            <w:r>
              <w:rPr>
                <w:rFonts w:hint="eastAsia" w:ascii="宋体" w:hAnsi="宋体" w:eastAsia="宋体"/>
                <w:sz w:val="21"/>
                <w:szCs w:val="21"/>
              </w:rPr>
              <w:t>、支持提供多签名模式，多签名的取消能够实现</w:t>
            </w:r>
            <w:r>
              <w:rPr>
                <w:rFonts w:hint="eastAsia" w:ascii="宋体" w:hAnsi="宋体" w:eastAsia="宋体"/>
                <w:color w:val="000000"/>
                <w:kern w:val="0"/>
                <w:sz w:val="21"/>
                <w:szCs w:val="21"/>
              </w:rPr>
              <w:t>逐级取消。</w:t>
            </w:r>
          </w:p>
          <w:p>
            <w:pPr>
              <w:rPr>
                <w:rFonts w:ascii="宋体" w:hAnsi="宋体" w:eastAsia="宋体"/>
                <w:szCs w:val="21"/>
              </w:rPr>
            </w:pPr>
            <w:r>
              <w:rPr>
                <w:rFonts w:ascii="宋体" w:hAnsi="宋体" w:eastAsia="宋体"/>
                <w:szCs w:val="21"/>
              </w:rPr>
              <w:t>6</w:t>
            </w:r>
            <w:r>
              <w:rPr>
                <w:rFonts w:hint="eastAsia" w:ascii="宋体" w:hAnsi="宋体" w:eastAsia="宋体"/>
                <w:szCs w:val="21"/>
              </w:rPr>
              <w:t>、支持图片、影音、公式、特殊符号插入。且公式、特殊符号工具窗口位置可根据操作员的习惯进行记性化展示。</w:t>
            </w:r>
          </w:p>
          <w:p>
            <w:pPr>
              <w:widowControl/>
              <w:jc w:val="left"/>
              <w:textAlignment w:val="center"/>
              <w:rPr>
                <w:rFonts w:ascii="宋体" w:hAnsi="宋体" w:eastAsia="宋体"/>
                <w:szCs w:val="21"/>
              </w:rPr>
            </w:pPr>
            <w:r>
              <w:rPr>
                <w:rFonts w:ascii="宋体" w:hAnsi="宋体" w:eastAsia="宋体"/>
                <w:szCs w:val="21"/>
              </w:rPr>
              <w:t>7</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、支持自动同步体征数据至</w:t>
            </w:r>
            <w:r>
              <w:rPr>
                <w:rFonts w:hint="eastAsia" w:ascii="宋体" w:hAnsi="宋体" w:eastAsia="宋体"/>
                <w:color w:val="000000"/>
                <w:kern w:val="0"/>
                <w:sz w:val="21"/>
                <w:szCs w:val="21"/>
              </w:rPr>
              <w:t>留观</w:t>
            </w:r>
            <w:r>
              <w:rPr>
                <w:rFonts w:hint="eastAsia" w:ascii="宋体" w:hAnsi="宋体" w:eastAsia="宋体"/>
                <w:sz w:val="21"/>
                <w:szCs w:val="21"/>
              </w:rPr>
              <w:t>体温单。减轻护士的工作量。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留观危重护理记录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1、需要医院留观医生站、留观护士站后，针对留观患者可书写留观</w:t>
            </w:r>
            <w:r>
              <w:rPr>
                <w:rFonts w:hint="eastAsia" w:ascii="宋体" w:hAnsi="宋体" w:eastAsia="宋体"/>
                <w:szCs w:val="21"/>
              </w:rPr>
              <w:t>危重</w:t>
            </w:r>
            <w:r>
              <w:rPr>
                <w:rFonts w:hint="eastAsia" w:ascii="宋体" w:hAnsi="宋体" w:eastAsia="宋体" w:cs="宋体"/>
                <w:szCs w:val="21"/>
              </w:rPr>
              <w:t>护理记录。</w:t>
            </w:r>
          </w:p>
          <w:p>
            <w:pPr>
              <w:widowControl/>
              <w:textAlignment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hint="eastAsia" w:ascii="宋体" w:hAnsi="宋体" w:eastAsia="宋体"/>
                <w:color w:val="000000"/>
                <w:kern w:val="0"/>
                <w:szCs w:val="21"/>
              </w:rPr>
              <w:t>留观</w:t>
            </w:r>
            <w:r>
              <w:rPr>
                <w:rFonts w:hint="eastAsia" w:ascii="宋体" w:hAnsi="宋体" w:eastAsia="宋体" w:cs="宋体"/>
                <w:szCs w:val="21"/>
              </w:rPr>
              <w:t>危重护理记录的格式可根据医院自定义。</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、支持表格式录入危重护理记录。录入后数据后，可根据内容的多少自动进行表格的宽度进行拆行。</w:t>
            </w:r>
          </w:p>
          <w:p>
            <w:pPr>
              <w:rPr>
                <w:rFonts w:ascii="宋体" w:hAnsi="宋体" w:eastAsia="宋体"/>
                <w:szCs w:val="21"/>
              </w:rPr>
            </w:pPr>
            <w:r>
              <w:rPr>
                <w:rFonts w:ascii="宋体" w:hAnsi="宋体" w:eastAsia="宋体"/>
                <w:szCs w:val="21"/>
              </w:rPr>
              <w:t>4</w:t>
            </w:r>
            <w:r>
              <w:rPr>
                <w:rFonts w:hint="eastAsia" w:ascii="宋体" w:hAnsi="宋体" w:eastAsia="宋体"/>
                <w:szCs w:val="21"/>
              </w:rPr>
              <w:t>、支持小结、总结。且可以用不同的颜色区分小结、总结信息。小结、总结时可自动汇总计算出入量。</w:t>
            </w:r>
          </w:p>
          <w:p>
            <w:pPr>
              <w:pStyle w:val="2"/>
              <w:rPr>
                <w:rFonts w:ascii="宋体" w:hAnsi="宋体" w:eastAsia="宋体"/>
                <w:color w:val="000000"/>
                <w:kern w:val="0"/>
                <w:sz w:val="21"/>
                <w:szCs w:val="21"/>
              </w:rPr>
            </w:pPr>
            <w:r>
              <w:rPr>
                <w:rFonts w:ascii="宋体" w:hAnsi="宋体" w:eastAsia="宋体"/>
                <w:sz w:val="21"/>
                <w:szCs w:val="21"/>
              </w:rPr>
              <w:t>5</w:t>
            </w:r>
            <w:r>
              <w:rPr>
                <w:rFonts w:hint="eastAsia" w:ascii="宋体" w:hAnsi="宋体" w:eastAsia="宋体"/>
                <w:sz w:val="21"/>
                <w:szCs w:val="21"/>
              </w:rPr>
              <w:t>、支持提供多签名模式，多签名的取消能够实现</w:t>
            </w:r>
            <w:r>
              <w:rPr>
                <w:rFonts w:hint="eastAsia" w:ascii="宋体" w:hAnsi="宋体" w:eastAsia="宋体"/>
                <w:color w:val="000000"/>
                <w:kern w:val="0"/>
                <w:sz w:val="21"/>
                <w:szCs w:val="21"/>
              </w:rPr>
              <w:t>逐级取消。</w:t>
            </w:r>
          </w:p>
          <w:p>
            <w:pPr>
              <w:rPr>
                <w:rFonts w:ascii="宋体" w:hAnsi="宋体" w:eastAsia="宋体"/>
                <w:szCs w:val="21"/>
              </w:rPr>
            </w:pPr>
            <w:r>
              <w:rPr>
                <w:rFonts w:ascii="宋体" w:hAnsi="宋体" w:eastAsia="宋体"/>
                <w:szCs w:val="21"/>
              </w:rPr>
              <w:t>6</w:t>
            </w:r>
            <w:r>
              <w:rPr>
                <w:rFonts w:hint="eastAsia" w:ascii="宋体" w:hAnsi="宋体" w:eastAsia="宋体"/>
                <w:szCs w:val="21"/>
              </w:rPr>
              <w:t>、支持图片、影音、公式、特殊符号插入。且公式、特殊符号工具窗口位置可根据操作员的习惯进行记性化展示。</w:t>
            </w:r>
          </w:p>
          <w:p>
            <w:pPr>
              <w:widowControl/>
              <w:jc w:val="left"/>
              <w:textAlignment w:val="center"/>
              <w:rPr>
                <w:rFonts w:ascii="宋体" w:hAnsi="宋体" w:eastAsia="宋体"/>
                <w:szCs w:val="21"/>
              </w:rPr>
            </w:pPr>
            <w:r>
              <w:rPr>
                <w:rFonts w:ascii="宋体" w:hAnsi="宋体" w:eastAsia="宋体"/>
                <w:szCs w:val="21"/>
              </w:rPr>
              <w:t>7</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、支持自动同步体征数据至</w:t>
            </w:r>
            <w:r>
              <w:rPr>
                <w:rFonts w:hint="eastAsia" w:ascii="宋体" w:hAnsi="宋体" w:eastAsia="宋体"/>
                <w:color w:val="000000"/>
                <w:kern w:val="0"/>
                <w:sz w:val="21"/>
                <w:szCs w:val="21"/>
              </w:rPr>
              <w:t>留观</w:t>
            </w:r>
            <w:r>
              <w:rPr>
                <w:rFonts w:hint="eastAsia" w:ascii="宋体" w:hAnsi="宋体" w:eastAsia="宋体"/>
                <w:sz w:val="21"/>
                <w:szCs w:val="21"/>
              </w:rPr>
              <w:t>体温单。减轻护士的工作量。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留观风险评估单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1、需要医院留观医生站、留观护士站后，针对留观患者可书写</w:t>
            </w:r>
            <w:r>
              <w:rPr>
                <w:rFonts w:hint="eastAsia" w:ascii="宋体" w:hAnsi="宋体" w:eastAsia="宋体"/>
                <w:color w:val="000000"/>
                <w:kern w:val="0"/>
                <w:szCs w:val="21"/>
              </w:rPr>
              <w:t>留观</w:t>
            </w:r>
            <w:r>
              <w:rPr>
                <w:rFonts w:hint="eastAsia" w:ascii="宋体" w:hAnsi="宋体" w:eastAsia="宋体" w:cs="宋体"/>
                <w:szCs w:val="21"/>
              </w:rPr>
              <w:t>风险评估单。</w:t>
            </w:r>
          </w:p>
          <w:p>
            <w:pPr>
              <w:widowControl/>
              <w:textAlignment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hint="eastAsia" w:ascii="宋体" w:hAnsi="宋体" w:eastAsia="宋体"/>
                <w:color w:val="000000"/>
                <w:kern w:val="0"/>
                <w:szCs w:val="21"/>
              </w:rPr>
              <w:t>留观</w:t>
            </w:r>
            <w:r>
              <w:rPr>
                <w:rFonts w:hint="eastAsia" w:ascii="宋体" w:hAnsi="宋体" w:eastAsia="宋体" w:cs="宋体"/>
                <w:szCs w:val="21"/>
              </w:rPr>
              <w:t>风险评估单的格式可根据医院自定义。</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、相关元素可根据患者其他文书书写内容及患者信息自动获取。</w:t>
            </w:r>
          </w:p>
          <w:p>
            <w:pPr>
              <w:rPr>
                <w:rFonts w:ascii="宋体" w:hAnsi="宋体" w:eastAsia="宋体"/>
                <w:szCs w:val="21"/>
              </w:rPr>
            </w:pPr>
            <w:r>
              <w:rPr>
                <w:rFonts w:ascii="宋体" w:hAnsi="宋体" w:eastAsia="宋体"/>
                <w:szCs w:val="21"/>
              </w:rPr>
              <w:t>4</w:t>
            </w:r>
            <w:r>
              <w:rPr>
                <w:rFonts w:hint="eastAsia" w:ascii="宋体" w:hAnsi="宋体" w:eastAsia="宋体"/>
                <w:szCs w:val="21"/>
              </w:rPr>
              <w:t>、提供相应的图形化展示，分析评估评分的变化趋势。方便护士掌握患者的护理质量。</w:t>
            </w:r>
          </w:p>
          <w:p>
            <w:pPr>
              <w:pStyle w:val="2"/>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、评估时填写具体的评分项后，可自动进行汇算，得出总分，及根据总分得出相应的结论（是否高危），且可以自动患者的护理信息。方便警示提醒护士。</w:t>
            </w:r>
          </w:p>
          <w:p>
            <w:pPr>
              <w:rPr>
                <w:rFonts w:ascii="宋体" w:hAnsi="宋体" w:eastAsia="宋体"/>
                <w:szCs w:val="21"/>
              </w:rPr>
            </w:pPr>
            <w:r>
              <w:rPr>
                <w:rFonts w:ascii="宋体" w:hAnsi="宋体" w:eastAsia="宋体"/>
                <w:szCs w:val="21"/>
              </w:rPr>
              <w:t>6</w:t>
            </w:r>
            <w:r>
              <w:rPr>
                <w:rFonts w:hint="eastAsia" w:ascii="宋体" w:hAnsi="宋体" w:eastAsia="宋体"/>
                <w:szCs w:val="21"/>
              </w:rPr>
              <w:t>、支持图片、影音、公式、特殊符号插入。且公式、特殊符号工具窗口位置可根据操作员的习惯进行记性化展示。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7</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w:t>
            </w:r>
            <w:r>
              <w:rPr>
                <w:rFonts w:hint="eastAsia" w:ascii="宋体" w:hAnsi="宋体" w:eastAsia="宋体"/>
                <w:color w:val="000000"/>
                <w:kern w:val="0"/>
                <w:sz w:val="21"/>
                <w:szCs w:val="21"/>
              </w:rPr>
              <w:t>留观</w:t>
            </w:r>
            <w:r>
              <w:rPr>
                <w:rFonts w:hint="eastAsia" w:ascii="宋体" w:hAnsi="宋体" w:eastAsia="宋体"/>
                <w:sz w:val="21"/>
                <w:szCs w:val="21"/>
              </w:rPr>
              <w:t>风险评估支持各种风险评估、量表评分等护理评分类文书。如：生活能力自理评估、压疮风险评估、跌倒/坠床风险评估、血栓风险评估等等。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留观日常护理文书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1、需要医院留观医生站、留观护士站后，针对留观患者可书写</w:t>
            </w:r>
            <w:r>
              <w:rPr>
                <w:rFonts w:hint="eastAsia" w:ascii="宋体" w:hAnsi="宋体" w:eastAsia="宋体"/>
                <w:color w:val="000000"/>
                <w:kern w:val="0"/>
                <w:szCs w:val="21"/>
              </w:rPr>
              <w:t>留观日常护理文书</w:t>
            </w:r>
            <w:r>
              <w:rPr>
                <w:rFonts w:hint="eastAsia" w:ascii="宋体" w:hAnsi="宋体" w:eastAsia="宋体" w:cs="宋体"/>
                <w:szCs w:val="21"/>
              </w:rPr>
              <w:t>。</w:t>
            </w:r>
          </w:p>
          <w:p>
            <w:pPr>
              <w:widowControl/>
              <w:textAlignment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hint="eastAsia" w:ascii="宋体" w:hAnsi="宋体" w:eastAsia="宋体"/>
                <w:color w:val="000000"/>
                <w:kern w:val="0"/>
                <w:szCs w:val="21"/>
              </w:rPr>
              <w:t>留观</w:t>
            </w:r>
            <w:r>
              <w:rPr>
                <w:rFonts w:hint="eastAsia" w:ascii="宋体" w:hAnsi="宋体" w:eastAsia="宋体" w:cs="宋体"/>
                <w:szCs w:val="21"/>
              </w:rPr>
              <w:t>日常护理文书的格式可根据医院自定义。</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、相关元素可根据患者其他文书书写内容及患者信息自动获取。</w:t>
            </w:r>
          </w:p>
          <w:p>
            <w:pPr>
              <w:rPr>
                <w:rFonts w:ascii="宋体" w:hAnsi="宋体" w:eastAsia="宋体"/>
                <w:szCs w:val="21"/>
              </w:rPr>
            </w:pPr>
            <w:r>
              <w:rPr>
                <w:rFonts w:ascii="宋体" w:hAnsi="宋体" w:eastAsia="宋体"/>
                <w:szCs w:val="21"/>
              </w:rPr>
              <w:t>4</w:t>
            </w:r>
            <w:r>
              <w:rPr>
                <w:rFonts w:hint="eastAsia" w:ascii="宋体" w:hAnsi="宋体" w:eastAsia="宋体"/>
                <w:szCs w:val="21"/>
              </w:rPr>
              <w:t>、支持图片、影音、公式、特殊符号插入。且公式、特殊符号工具窗口位置可根据操作员的习惯进行记性化展示。</w:t>
            </w:r>
          </w:p>
          <w:p>
            <w:pPr>
              <w:widowControl/>
              <w:jc w:val="left"/>
              <w:textAlignment w:val="center"/>
              <w:rPr>
                <w:rFonts w:ascii="宋体" w:hAnsi="宋体" w:eastAsia="宋体"/>
                <w:color w:val="000000"/>
                <w:kern w:val="0"/>
                <w:szCs w:val="21"/>
              </w:rPr>
            </w:pPr>
            <w:r>
              <w:rPr>
                <w:rFonts w:ascii="宋体" w:hAnsi="宋体" w:eastAsia="宋体"/>
                <w:szCs w:val="21"/>
              </w:rPr>
              <w:t>5</w:t>
            </w:r>
            <w:r>
              <w:rPr>
                <w:rFonts w:hint="eastAsia" w:ascii="宋体" w:hAnsi="宋体" w:eastAsia="宋体"/>
                <w:szCs w:val="21"/>
              </w:rPr>
              <w:t>、支持引用各类病历资源库数据，如：诊断、体征、检查检验结果、医嘱、其他病历信息等。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急诊病历打印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提供所有急诊电子病历的打印功能，包含打印、续打、设置默认打印机、双面打印等功能。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词条管理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提供急诊电子病历的词条录入功能，医生能够通过词条快速录入病历数据。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词义联想</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医生在病历录入过程中，能够实现录入的文字进行词条联想功能，帮助医生快速录入病历。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病历浏览</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提供患者的历次急诊、住院就诊完整病历调阅，支持按时间、主要疾病两个维度显示患者历次就诊完整病历。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病历留痕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w:t>
            </w:r>
            <w:r>
              <w:rPr>
                <w:rFonts w:hint="eastAsia" w:ascii="宋体" w:hAnsi="宋体" w:eastAsia="宋体"/>
                <w:color w:val="000000"/>
                <w:kern w:val="0"/>
                <w:szCs w:val="21"/>
                <w:lang w:val="en-US" w:eastAsia="zh-CN"/>
              </w:rPr>
              <w:t>留观</w:t>
            </w:r>
            <w:r>
              <w:rPr>
                <w:rFonts w:hint="eastAsia" w:ascii="宋体" w:hAnsi="宋体" w:eastAsia="宋体"/>
                <w:color w:val="000000"/>
                <w:kern w:val="0"/>
                <w:szCs w:val="21"/>
              </w:rPr>
              <w:t>医生电子病历修改留痕功能。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电子签名</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电子病历可使用电子签名。</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14、门诊电子病历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门诊病历管理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门诊病历、门诊检查申请单、门诊检验申请单、入院证等门诊电子病历的新增、修改、查看等功能，支持将报告单插入对应病历中，同时支持门诊电子病历格式的自定义设计功能，医院能够自定义门诊电子病历的格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门诊护理文书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1、门诊护理文书的格式可根据医院自定义。</w:t>
            </w:r>
          </w:p>
          <w:p>
            <w:pPr>
              <w:pStyle w:val="2"/>
              <w:rPr>
                <w:rFonts w:ascii="宋体" w:hAnsi="宋体" w:eastAsia="宋体"/>
                <w:sz w:val="21"/>
                <w:szCs w:val="21"/>
              </w:rPr>
            </w:pPr>
            <w:r>
              <w:rPr>
                <w:rFonts w:hint="eastAsia" w:ascii="宋体" w:hAnsi="宋体" w:eastAsia="宋体"/>
                <w:sz w:val="21"/>
                <w:szCs w:val="21"/>
              </w:rPr>
              <w:t>2、相关元素可根据患者其他文书书写内容及患者信息自动获取。</w:t>
            </w:r>
          </w:p>
          <w:p>
            <w:pPr>
              <w:rPr>
                <w:rFonts w:ascii="宋体" w:hAnsi="宋体" w:eastAsia="宋体"/>
                <w:szCs w:val="21"/>
              </w:rPr>
            </w:pPr>
            <w:r>
              <w:rPr>
                <w:rFonts w:ascii="宋体" w:hAnsi="宋体" w:eastAsia="宋体"/>
                <w:szCs w:val="21"/>
              </w:rPr>
              <w:t>3</w:t>
            </w:r>
            <w:r>
              <w:rPr>
                <w:rFonts w:hint="eastAsia" w:ascii="宋体" w:hAnsi="宋体" w:eastAsia="宋体"/>
                <w:szCs w:val="21"/>
              </w:rPr>
              <w:t>、支持图片、影音、公式、特殊符号插入。且公式、特殊符号工具窗口位置可根据操作员的习惯进行记性化展示。</w:t>
            </w:r>
          </w:p>
          <w:p>
            <w:pPr>
              <w:widowControl/>
              <w:jc w:val="left"/>
              <w:textAlignment w:val="center"/>
              <w:rPr>
                <w:rFonts w:ascii="宋体" w:hAnsi="宋体" w:eastAsia="宋体"/>
                <w:szCs w:val="21"/>
              </w:rPr>
            </w:pPr>
            <w:r>
              <w:rPr>
                <w:rFonts w:ascii="宋体" w:hAnsi="宋体" w:eastAsia="宋体"/>
                <w:szCs w:val="21"/>
              </w:rPr>
              <w:t>4</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hint="eastAsia" w:ascii="宋体" w:hAnsi="宋体" w:eastAsia="宋体"/>
                <w:sz w:val="21"/>
                <w:szCs w:val="21"/>
              </w:rPr>
              <w:t>5、针对门诊患者使用。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门诊病历打印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提供所有门诊电子病历的打印功能，包含打印、续打、设置默认打印机、双面打印等功能。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词条管理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提供门诊电子病历的词条录入功能，医生能够通过词条快速录入病历数据。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词义联想</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医生在病历录入过程中，能够实现录入的文字进行词条联想功能，帮助医生快速录入病历。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病历浏览</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提供患者的历次门诊、住院就诊完整病历调阅，支持按时间、主要疾病两个维度显示患者历次就诊完整病历。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病历留痕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w:t>
            </w:r>
            <w:r>
              <w:rPr>
                <w:rFonts w:hint="eastAsia" w:ascii="宋体" w:hAnsi="宋体" w:eastAsia="宋体"/>
                <w:color w:val="000000"/>
                <w:kern w:val="0"/>
                <w:szCs w:val="21"/>
                <w:lang w:val="en-US" w:eastAsia="zh-CN"/>
              </w:rPr>
              <w:t>门诊</w:t>
            </w:r>
            <w:r>
              <w:rPr>
                <w:rFonts w:hint="eastAsia" w:ascii="宋体" w:hAnsi="宋体" w:eastAsia="宋体"/>
                <w:color w:val="000000"/>
                <w:kern w:val="0"/>
                <w:szCs w:val="21"/>
              </w:rPr>
              <w:t>医生电子病历修改留痕功能。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电子签名</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电子病历可使用电子签名。</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15、住院电子病历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病历编辑</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13"/>
              </w:numPr>
              <w:jc w:val="left"/>
              <w:textAlignment w:val="center"/>
              <w:rPr>
                <w:rFonts w:ascii="宋体" w:hAnsi="宋体" w:eastAsia="宋体"/>
                <w:color w:val="000000"/>
                <w:kern w:val="0"/>
                <w:szCs w:val="21"/>
              </w:rPr>
            </w:pPr>
            <w:r>
              <w:rPr>
                <w:rFonts w:hint="eastAsia" w:ascii="宋体" w:hAnsi="宋体" w:eastAsia="宋体"/>
                <w:color w:val="000000"/>
                <w:kern w:val="0"/>
                <w:szCs w:val="21"/>
              </w:rPr>
              <w:t>提供文档结构编辑、能够支持加粗、上标、下标等格式调整；</w:t>
            </w:r>
          </w:p>
          <w:p>
            <w:pPr>
              <w:widowControl/>
              <w:numPr>
                <w:ilvl w:val="0"/>
                <w:numId w:val="13"/>
              </w:numPr>
              <w:jc w:val="left"/>
              <w:textAlignment w:val="center"/>
              <w:rPr>
                <w:rFonts w:ascii="宋体" w:hAnsi="宋体" w:eastAsia="宋体"/>
                <w:color w:val="000000"/>
                <w:szCs w:val="21"/>
              </w:rPr>
            </w:pPr>
            <w:r>
              <w:rPr>
                <w:rFonts w:hint="eastAsia" w:ascii="宋体" w:hAnsi="宋体" w:eastAsia="宋体"/>
                <w:color w:val="000000"/>
                <w:kern w:val="0"/>
                <w:szCs w:val="21"/>
              </w:rPr>
              <w:t>支持插入批注、回复等功能并显示在文档右侧；</w:t>
            </w:r>
          </w:p>
          <w:p>
            <w:pPr>
              <w:widowControl/>
              <w:numPr>
                <w:ilvl w:val="0"/>
                <w:numId w:val="13"/>
              </w:numPr>
              <w:jc w:val="left"/>
              <w:textAlignment w:val="center"/>
              <w:rPr>
                <w:rFonts w:ascii="宋体" w:hAnsi="宋体" w:eastAsia="宋体"/>
                <w:color w:val="000000"/>
                <w:szCs w:val="21"/>
              </w:rPr>
            </w:pPr>
            <w:r>
              <w:rPr>
                <w:rFonts w:hint="eastAsia" w:ascii="宋体" w:hAnsi="宋体" w:eastAsia="宋体"/>
                <w:color w:val="000000"/>
                <w:kern w:val="0"/>
                <w:szCs w:val="21"/>
              </w:rPr>
              <w:t>支持病历复制功能，能够复制其它模板的内容、检查检验申请单中的内容、检验申请单中阳性指标的内容、医嘱内容、诊断内容等；</w:t>
            </w:r>
          </w:p>
          <w:p>
            <w:pPr>
              <w:widowControl/>
              <w:numPr>
                <w:ilvl w:val="0"/>
                <w:numId w:val="13"/>
              </w:numPr>
              <w:jc w:val="left"/>
              <w:textAlignment w:val="center"/>
              <w:rPr>
                <w:rFonts w:ascii="宋体" w:hAnsi="宋体" w:eastAsia="宋体"/>
                <w:color w:val="000000"/>
                <w:szCs w:val="21"/>
              </w:rPr>
            </w:pPr>
            <w:r>
              <w:rPr>
                <w:rFonts w:hint="eastAsia" w:ascii="宋体" w:hAnsi="宋体" w:eastAsia="宋体"/>
                <w:color w:val="000000"/>
                <w:kern w:val="0"/>
                <w:szCs w:val="21"/>
              </w:rPr>
              <w:t>支持插入特殊符号、词条的功能，弹出页面支持记忆功能（即本操作员对弹出框的位置、大小调整后，重新登录系统后依然保持前面的样式）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14"/>
              </w:numPr>
              <w:jc w:val="left"/>
              <w:textAlignment w:val="center"/>
              <w:rPr>
                <w:rFonts w:ascii="宋体" w:hAnsi="宋体" w:eastAsia="宋体"/>
                <w:color w:val="000000"/>
                <w:kern w:val="0"/>
                <w:szCs w:val="21"/>
              </w:rPr>
            </w:pPr>
            <w:r>
              <w:rPr>
                <w:rFonts w:hint="eastAsia" w:ascii="宋体" w:hAnsi="宋体" w:eastAsia="宋体"/>
                <w:color w:val="000000"/>
                <w:kern w:val="0"/>
                <w:szCs w:val="21"/>
              </w:rPr>
              <w:t>提供入院记录、检查申请单、检验申请单、病程记录、手术记录、病案首页、护理记录、知情同意书、特殊护理记录等住院电子病历文书和护理文书的新增、修改、查看等功能</w:t>
            </w:r>
          </w:p>
          <w:p>
            <w:pPr>
              <w:widowControl/>
              <w:numPr>
                <w:ilvl w:val="0"/>
                <w:numId w:val="14"/>
              </w:numPr>
              <w:jc w:val="left"/>
              <w:textAlignment w:val="center"/>
              <w:rPr>
                <w:rFonts w:ascii="宋体" w:hAnsi="宋体" w:eastAsia="宋体"/>
                <w:color w:val="000000"/>
                <w:szCs w:val="21"/>
              </w:rPr>
            </w:pPr>
            <w:r>
              <w:rPr>
                <w:rFonts w:hint="eastAsia" w:ascii="宋体" w:hAnsi="宋体" w:eastAsia="宋体"/>
                <w:color w:val="000000"/>
                <w:kern w:val="0"/>
                <w:szCs w:val="21"/>
              </w:rPr>
              <w:t>支持将报告单插入对应病历中，同时支持电子病历格式的自定义设计功能，医院能够自定义电子病历的格式</w:t>
            </w:r>
          </w:p>
          <w:p>
            <w:pPr>
              <w:widowControl/>
              <w:numPr>
                <w:ilvl w:val="0"/>
                <w:numId w:val="14"/>
              </w:numPr>
              <w:jc w:val="left"/>
              <w:textAlignment w:val="center"/>
              <w:rPr>
                <w:rFonts w:ascii="宋体" w:hAnsi="宋体" w:eastAsia="宋体"/>
                <w:color w:val="000000"/>
                <w:szCs w:val="21"/>
              </w:rPr>
            </w:pPr>
            <w:r>
              <w:rPr>
                <w:rFonts w:hint="eastAsia" w:ascii="宋体" w:hAnsi="宋体" w:eastAsia="宋体"/>
                <w:color w:val="000000"/>
                <w:kern w:val="0"/>
                <w:szCs w:val="21"/>
              </w:rPr>
              <w:t>支持住院病历的集中管理，可按照时间和病历分类，显示所有已书写的病历</w:t>
            </w:r>
          </w:p>
          <w:p>
            <w:pPr>
              <w:widowControl/>
              <w:numPr>
                <w:ilvl w:val="0"/>
                <w:numId w:val="14"/>
              </w:numPr>
              <w:jc w:val="left"/>
              <w:textAlignment w:val="center"/>
              <w:rPr>
                <w:rFonts w:ascii="宋体" w:hAnsi="宋体" w:eastAsia="宋体"/>
                <w:color w:val="000000"/>
                <w:szCs w:val="21"/>
              </w:rPr>
            </w:pPr>
            <w:r>
              <w:rPr>
                <w:rFonts w:hint="eastAsia" w:ascii="宋体" w:hAnsi="宋体" w:eastAsia="宋体"/>
                <w:color w:val="000000"/>
                <w:kern w:val="0"/>
                <w:szCs w:val="21"/>
              </w:rPr>
              <w:t>支持查看患者历次的住院病历信息，并进行病历引用</w:t>
            </w:r>
          </w:p>
          <w:p>
            <w:pPr>
              <w:widowControl/>
              <w:numPr>
                <w:ilvl w:val="0"/>
                <w:numId w:val="14"/>
              </w:numPr>
              <w:jc w:val="left"/>
              <w:textAlignment w:val="center"/>
              <w:rPr>
                <w:rFonts w:ascii="宋体" w:hAnsi="宋体" w:eastAsia="宋体"/>
                <w:color w:val="000000"/>
                <w:szCs w:val="21"/>
              </w:rPr>
            </w:pPr>
            <w:r>
              <w:rPr>
                <w:rFonts w:hint="eastAsia" w:ascii="宋体" w:hAnsi="宋体" w:eastAsia="宋体"/>
                <w:color w:val="000000"/>
                <w:kern w:val="0"/>
                <w:szCs w:val="21"/>
              </w:rPr>
              <w:t>支持住院病历管理集成嵌入住院医生工作站系统中，与医生站的医嘱等业务进行一体化管理。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住院病历打印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left"/>
              <w:textAlignment w:val="center"/>
              <w:rPr>
                <w:rFonts w:ascii="宋体" w:hAnsi="宋体" w:eastAsia="宋体"/>
                <w:color w:val="000000"/>
                <w:kern w:val="0"/>
                <w:szCs w:val="21"/>
              </w:rPr>
            </w:pPr>
            <w:r>
              <w:rPr>
                <w:rFonts w:hint="eastAsia" w:ascii="宋体" w:hAnsi="宋体" w:eastAsia="宋体"/>
                <w:color w:val="000000"/>
                <w:kern w:val="0"/>
                <w:szCs w:val="21"/>
              </w:rPr>
              <w:t>提供所有住院电子病历的打印功能，包含打印、续打、设置默认打印机、双面打印等功能。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词条管理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提供住院电子病历的词条录入功能，医生能够通过词条快速录入病历数据。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病历模板管理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提供从现有模板、患者历史记录、全部患者等维度进行病历复制功能，医生通过此功能，能够快速进行病历书写。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词义联想</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医生在病历录入过程中，能够实现录入的文字进行词条联想功能，帮助医生快速录入病历。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病历浏览</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提供患者的历次门诊、住院就诊完整病历调阅，支持按时间、主要疾病两个维度显示患者历次就诊完整病历。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病历归档</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提供对出院病人的病历进行归档、取消归档、归档记录查询等功能。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病历留痕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提供住院医生电子病历修改留痕功能。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电子签名</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电子病历使用电子签名。</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病历整改管理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通过类似于 Word 批注方式发送病历整改信息，整改、答复、整改完成信息能直接体现在对应的病历文书中，支持医生在修正病历的同时，完成整改答复。实现整改-&gt;答复-&gt;整改完成的闭环管理要求</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16、护理电子病历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总体要求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szCs w:val="21"/>
              </w:rPr>
            </w:pPr>
            <w:r>
              <w:rPr>
                <w:rFonts w:ascii="宋体" w:hAnsi="宋体" w:eastAsia="宋体"/>
                <w:szCs w:val="21"/>
              </w:rPr>
              <w:t>1</w:t>
            </w:r>
            <w:r>
              <w:rPr>
                <w:rFonts w:hint="eastAsia" w:ascii="宋体" w:hAnsi="宋体" w:eastAsia="宋体"/>
                <w:szCs w:val="21"/>
              </w:rPr>
              <w:t>、护理电子病历符合国家互联互通测评数据集要求。</w:t>
            </w:r>
          </w:p>
          <w:p>
            <w:pPr>
              <w:widowControl/>
              <w:textAlignment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、针对各类护理电子病历，支持蒙文录入、展示。且符合蒙文书写要求。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Cs w:val="21"/>
              </w:rPr>
            </w:pPr>
            <w:r>
              <w:rPr>
                <w:rFonts w:hint="eastAsia" w:ascii="宋体" w:hAnsi="宋体" w:eastAsia="宋体" w:cs="宋体"/>
                <w:szCs w:val="21"/>
              </w:rPr>
              <w:t>入院护理评估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1、入院护理评估单的格式可根据医院自定义。</w:t>
            </w:r>
          </w:p>
          <w:p>
            <w:pPr>
              <w:pStyle w:val="2"/>
              <w:rPr>
                <w:rFonts w:ascii="宋体" w:hAnsi="宋体" w:eastAsia="宋体"/>
                <w:sz w:val="21"/>
                <w:szCs w:val="21"/>
              </w:rPr>
            </w:pPr>
            <w:r>
              <w:rPr>
                <w:rFonts w:hint="eastAsia" w:ascii="宋体" w:hAnsi="宋体" w:eastAsia="宋体"/>
                <w:sz w:val="21"/>
                <w:szCs w:val="21"/>
              </w:rPr>
              <w:t>2、相关元素可根据患者其他文书书写内容及患者信息自动获取。</w:t>
            </w:r>
          </w:p>
          <w:p>
            <w:pPr>
              <w:rPr>
                <w:rFonts w:ascii="宋体" w:hAnsi="宋体" w:eastAsia="宋体"/>
                <w:szCs w:val="21"/>
              </w:rPr>
            </w:pPr>
            <w:r>
              <w:rPr>
                <w:rFonts w:hint="eastAsia" w:ascii="宋体" w:hAnsi="宋体" w:eastAsia="宋体"/>
                <w:szCs w:val="21"/>
              </w:rPr>
              <w:t>3、针对生命体征相关元素，在填写后，支持自动同步至体温单。减轻护士工作量。</w:t>
            </w:r>
          </w:p>
          <w:p>
            <w:pPr>
              <w:pStyle w:val="2"/>
              <w:rPr>
                <w:rFonts w:ascii="宋体" w:hAnsi="宋体" w:eastAsia="宋体"/>
                <w:sz w:val="21"/>
                <w:szCs w:val="21"/>
              </w:rPr>
            </w:pPr>
            <w:r>
              <w:rPr>
                <w:rFonts w:hint="eastAsia" w:ascii="宋体" w:hAnsi="宋体" w:eastAsia="宋体"/>
                <w:sz w:val="21"/>
                <w:szCs w:val="21"/>
              </w:rPr>
              <w:t>4、针对入院护理评估单里需要进行的评分量表，可直接调取评分量表进行评分，且评分后自动反馈至入院护理评估单中。</w:t>
            </w:r>
          </w:p>
          <w:p>
            <w:pPr>
              <w:rPr>
                <w:rFonts w:ascii="宋体" w:hAnsi="宋体" w:eastAsia="宋体"/>
                <w:szCs w:val="21"/>
              </w:rPr>
            </w:pPr>
            <w:r>
              <w:rPr>
                <w:rFonts w:hint="eastAsia" w:ascii="宋体" w:hAnsi="宋体" w:eastAsia="宋体"/>
                <w:szCs w:val="21"/>
              </w:rPr>
              <w:t>5、支持图片、影音、公式、特殊符号插入。且公式、特殊符号工具窗口位置可根据操作员的习惯进行记性化展示。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6</w:t>
            </w:r>
            <w:r>
              <w:rPr>
                <w:rFonts w:hint="eastAsia" w:ascii="宋体" w:hAnsi="宋体" w:eastAsia="宋体"/>
                <w:szCs w:val="21"/>
              </w:rPr>
              <w:t>、支持引用各类病历资源库数据，如：诊断、体征、检查检验结果、医嘱、其他病历信息等。</w:t>
            </w:r>
          </w:p>
          <w:p>
            <w:pPr>
              <w:rPr>
                <w:rFonts w:ascii="宋体" w:hAnsi="宋体" w:eastAsia="宋体"/>
                <w:szCs w:val="21"/>
              </w:rPr>
            </w:pPr>
            <w:r>
              <w:rPr>
                <w:rFonts w:ascii="宋体" w:hAnsi="宋体" w:eastAsia="宋体"/>
                <w:szCs w:val="21"/>
              </w:rPr>
              <w:t>7</w:t>
            </w:r>
            <w:r>
              <w:rPr>
                <w:rFonts w:hint="eastAsia" w:ascii="宋体" w:hAnsi="宋体" w:eastAsia="宋体"/>
                <w:szCs w:val="21"/>
              </w:rPr>
              <w:t>、支持根据医院情况把入院护理评估单配置成入院安床后必备事件。提醒护士及时书写。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住院一般护理记录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1、住院一般护理记录的格式可根据医院自定义。</w:t>
            </w:r>
          </w:p>
          <w:p>
            <w:pPr>
              <w:pStyle w:val="2"/>
              <w:rPr>
                <w:rFonts w:ascii="宋体" w:hAnsi="宋体" w:eastAsia="宋体"/>
                <w:sz w:val="21"/>
                <w:szCs w:val="21"/>
              </w:rPr>
            </w:pPr>
            <w:r>
              <w:rPr>
                <w:rFonts w:hint="eastAsia" w:ascii="宋体" w:hAnsi="宋体" w:eastAsia="宋体"/>
                <w:sz w:val="21"/>
                <w:szCs w:val="21"/>
              </w:rPr>
              <w:t>2、支持表格式录入一般护理记录。录入后数据后，可根据内容的多少自动进行表格的宽度进行拆行。</w:t>
            </w:r>
          </w:p>
          <w:p>
            <w:pPr>
              <w:rPr>
                <w:rFonts w:ascii="宋体" w:hAnsi="宋体" w:eastAsia="宋体"/>
                <w:szCs w:val="21"/>
              </w:rPr>
            </w:pPr>
            <w:r>
              <w:rPr>
                <w:rFonts w:hint="eastAsia" w:ascii="宋体" w:hAnsi="宋体" w:eastAsia="宋体"/>
                <w:szCs w:val="21"/>
              </w:rPr>
              <w:t>3、支持小结、总结。且可以用不同的颜色区分小结、总结信息。小结、总结时可自动汇总计算出入量。</w:t>
            </w:r>
          </w:p>
          <w:p>
            <w:pPr>
              <w:pStyle w:val="2"/>
              <w:rPr>
                <w:rFonts w:ascii="宋体" w:hAnsi="宋体" w:eastAsia="宋体"/>
                <w:color w:val="000000"/>
                <w:kern w:val="0"/>
                <w:sz w:val="21"/>
                <w:szCs w:val="21"/>
              </w:rPr>
            </w:pPr>
            <w:r>
              <w:rPr>
                <w:rFonts w:hint="eastAsia" w:ascii="宋体" w:hAnsi="宋体" w:eastAsia="宋体"/>
                <w:sz w:val="21"/>
                <w:szCs w:val="21"/>
              </w:rPr>
              <w:t>4、支持提供多签名模式，多签名的取消能够实现</w:t>
            </w:r>
            <w:r>
              <w:rPr>
                <w:rFonts w:hint="eastAsia" w:ascii="宋体" w:hAnsi="宋体" w:eastAsia="宋体"/>
                <w:color w:val="000000"/>
                <w:kern w:val="0"/>
                <w:sz w:val="21"/>
                <w:szCs w:val="21"/>
              </w:rPr>
              <w:t>逐级取消。</w:t>
            </w:r>
          </w:p>
          <w:p>
            <w:pPr>
              <w:rPr>
                <w:rFonts w:ascii="宋体" w:hAnsi="宋体" w:eastAsia="宋体"/>
                <w:szCs w:val="21"/>
              </w:rPr>
            </w:pPr>
            <w:r>
              <w:rPr>
                <w:rFonts w:hint="eastAsia" w:ascii="宋体" w:hAnsi="宋体" w:eastAsia="宋体"/>
                <w:szCs w:val="21"/>
              </w:rPr>
              <w:t>5、支持图片、影音、公式、特殊符号插入。且公式、特殊符号工具窗口位置可根据操作员的习惯进行记性化展示。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6</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、支持自动同步体征数据至体温单。减轻护士的工作量。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住院危重护理记录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1、住院危重护理记录的格式可根据医院自定义。</w:t>
            </w:r>
          </w:p>
          <w:p>
            <w:pPr>
              <w:pStyle w:val="2"/>
              <w:rPr>
                <w:rFonts w:ascii="宋体" w:hAnsi="宋体" w:eastAsia="宋体"/>
                <w:sz w:val="21"/>
                <w:szCs w:val="21"/>
              </w:rPr>
            </w:pPr>
            <w:r>
              <w:rPr>
                <w:rFonts w:hint="eastAsia" w:ascii="宋体" w:hAnsi="宋体" w:eastAsia="宋体"/>
                <w:sz w:val="21"/>
                <w:szCs w:val="21"/>
              </w:rPr>
              <w:t>2、支持表格式录入危重护理记录。录入后数据后，可根据内容的多少自动进行表格的宽度进行拆行。</w:t>
            </w:r>
          </w:p>
          <w:p>
            <w:pPr>
              <w:rPr>
                <w:rFonts w:ascii="宋体" w:hAnsi="宋体" w:eastAsia="宋体"/>
                <w:szCs w:val="21"/>
              </w:rPr>
            </w:pPr>
            <w:r>
              <w:rPr>
                <w:rFonts w:hint="eastAsia" w:ascii="宋体" w:hAnsi="宋体" w:eastAsia="宋体"/>
                <w:szCs w:val="21"/>
              </w:rPr>
              <w:t>3、支持小结、总结。且可以用不同的颜色区分小结、总结信息。小结、总结时可自动汇总计算出入量。</w:t>
            </w:r>
          </w:p>
          <w:p>
            <w:pPr>
              <w:pStyle w:val="2"/>
              <w:rPr>
                <w:rFonts w:ascii="宋体" w:hAnsi="宋体" w:eastAsia="宋体"/>
                <w:color w:val="000000"/>
                <w:kern w:val="0"/>
                <w:sz w:val="21"/>
                <w:szCs w:val="21"/>
              </w:rPr>
            </w:pPr>
            <w:r>
              <w:rPr>
                <w:rFonts w:hint="eastAsia" w:ascii="宋体" w:hAnsi="宋体" w:eastAsia="宋体"/>
                <w:sz w:val="21"/>
                <w:szCs w:val="21"/>
              </w:rPr>
              <w:t>4、支持提供多签名模式，多签名的取消能够实现</w:t>
            </w:r>
            <w:r>
              <w:rPr>
                <w:rFonts w:hint="eastAsia" w:ascii="宋体" w:hAnsi="宋体" w:eastAsia="宋体"/>
                <w:color w:val="000000"/>
                <w:kern w:val="0"/>
                <w:sz w:val="21"/>
                <w:szCs w:val="21"/>
              </w:rPr>
              <w:t>逐级取消。</w:t>
            </w:r>
          </w:p>
          <w:p>
            <w:pPr>
              <w:rPr>
                <w:rFonts w:ascii="宋体" w:hAnsi="宋体" w:eastAsia="宋体"/>
                <w:szCs w:val="21"/>
              </w:rPr>
            </w:pPr>
            <w:r>
              <w:rPr>
                <w:rFonts w:hint="eastAsia" w:ascii="宋体" w:hAnsi="宋体" w:eastAsia="宋体"/>
                <w:szCs w:val="21"/>
              </w:rPr>
              <w:t>5、支持图片、影音、公式、特殊符号插入。且公式、特殊符号工具窗口位置可根据操作员的习惯进行记性化展示。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6</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、支持自动同步体征数据至体温单。减轻护士的工作量。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住院风险评估单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1、住院风险评估单的格式可根据医院自定义。</w:t>
            </w:r>
          </w:p>
          <w:p>
            <w:pPr>
              <w:pStyle w:val="2"/>
              <w:rPr>
                <w:rFonts w:ascii="宋体" w:hAnsi="宋体" w:eastAsia="宋体"/>
                <w:sz w:val="21"/>
                <w:szCs w:val="21"/>
              </w:rPr>
            </w:pPr>
            <w:r>
              <w:rPr>
                <w:rFonts w:hint="eastAsia" w:ascii="宋体" w:hAnsi="宋体" w:eastAsia="宋体"/>
                <w:sz w:val="21"/>
                <w:szCs w:val="21"/>
              </w:rPr>
              <w:t>2、相关元素可根据患者其他文书书写内容及患者信息自动获取。</w:t>
            </w:r>
          </w:p>
          <w:p>
            <w:pPr>
              <w:rPr>
                <w:rFonts w:ascii="宋体" w:hAnsi="宋体" w:eastAsia="宋体"/>
                <w:szCs w:val="21"/>
              </w:rPr>
            </w:pPr>
            <w:r>
              <w:rPr>
                <w:rFonts w:hint="eastAsia" w:ascii="宋体" w:hAnsi="宋体" w:eastAsia="宋体"/>
                <w:szCs w:val="21"/>
              </w:rPr>
              <w:t>3、提供相应的图形化展示，分析评估评分的变化趋势。方便护士掌握患者的护理质量。</w:t>
            </w:r>
          </w:p>
          <w:p>
            <w:pPr>
              <w:pStyle w:val="2"/>
              <w:rPr>
                <w:rFonts w:ascii="宋体" w:hAnsi="宋体" w:eastAsia="宋体"/>
                <w:sz w:val="21"/>
                <w:szCs w:val="21"/>
              </w:rPr>
            </w:pPr>
            <w:r>
              <w:rPr>
                <w:rFonts w:hint="eastAsia" w:ascii="宋体" w:hAnsi="宋体" w:eastAsia="宋体"/>
                <w:sz w:val="21"/>
                <w:szCs w:val="21"/>
              </w:rPr>
              <w:t>4、评估时填写具体的评分项后，可自动进行汇算，得出总分，及根据总分得出相应的结论（是否高危），且可以自动患者的护理信息。方便警示提醒护士。</w:t>
            </w:r>
          </w:p>
          <w:p>
            <w:pPr>
              <w:rPr>
                <w:rFonts w:ascii="宋体" w:hAnsi="宋体" w:eastAsia="宋体"/>
                <w:szCs w:val="21"/>
              </w:rPr>
            </w:pPr>
            <w:r>
              <w:rPr>
                <w:rFonts w:hint="eastAsia" w:ascii="宋体" w:hAnsi="宋体" w:eastAsia="宋体"/>
                <w:szCs w:val="21"/>
              </w:rPr>
              <w:t>5、支持图片、影音、公式、特殊符号插入。且公式、特殊符号工具窗口位置可根据操作员的习惯进行记性化展示。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6</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hint="eastAsia" w:ascii="宋体" w:hAnsi="宋体" w:eastAsia="宋体"/>
                <w:sz w:val="21"/>
                <w:szCs w:val="21"/>
              </w:rPr>
              <w:t>7、住院风险评估支持各种风险评估、量表评分等护理评分类文书。如：生活能力自理评估、压疮风险评估、跌倒/坠床风险评估、血栓风险评估等等。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出院护理评估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1、出院护理评估单的格式可根据医院自定义。</w:t>
            </w:r>
          </w:p>
          <w:p>
            <w:pPr>
              <w:pStyle w:val="2"/>
              <w:rPr>
                <w:rFonts w:ascii="宋体" w:hAnsi="宋体" w:eastAsia="宋体"/>
                <w:sz w:val="21"/>
                <w:szCs w:val="21"/>
              </w:rPr>
            </w:pPr>
            <w:r>
              <w:rPr>
                <w:rFonts w:hint="eastAsia" w:ascii="宋体" w:hAnsi="宋体" w:eastAsia="宋体"/>
                <w:sz w:val="21"/>
                <w:szCs w:val="21"/>
              </w:rPr>
              <w:t>2、相关元素可根据患者其他文书书写内容及患者信息自动获取。</w:t>
            </w:r>
          </w:p>
          <w:p>
            <w:pPr>
              <w:rPr>
                <w:rFonts w:ascii="宋体" w:hAnsi="宋体" w:eastAsia="宋体"/>
                <w:szCs w:val="21"/>
              </w:rPr>
            </w:pPr>
            <w:r>
              <w:rPr>
                <w:rFonts w:hint="eastAsia" w:ascii="宋体" w:hAnsi="宋体" w:eastAsia="宋体"/>
                <w:szCs w:val="21"/>
              </w:rPr>
              <w:t>3、针对生命体征相关元素，在填写后，支持自动同步至体温单。减轻护士工作量。</w:t>
            </w:r>
          </w:p>
          <w:p>
            <w:pPr>
              <w:pStyle w:val="2"/>
              <w:rPr>
                <w:rFonts w:ascii="宋体" w:hAnsi="宋体" w:eastAsia="宋体"/>
                <w:sz w:val="21"/>
                <w:szCs w:val="21"/>
              </w:rPr>
            </w:pPr>
            <w:r>
              <w:rPr>
                <w:rFonts w:hint="eastAsia" w:ascii="宋体" w:hAnsi="宋体" w:eastAsia="宋体"/>
                <w:sz w:val="21"/>
                <w:szCs w:val="21"/>
              </w:rPr>
              <w:t>4、针对出院护理评估单里需要进行的评分量表，可直接调取评分量表进行评分，且评分后自动反馈至出院护理评估单中。</w:t>
            </w:r>
          </w:p>
          <w:p>
            <w:pPr>
              <w:rPr>
                <w:rFonts w:ascii="宋体" w:hAnsi="宋体" w:eastAsia="宋体"/>
                <w:szCs w:val="21"/>
              </w:rPr>
            </w:pPr>
            <w:r>
              <w:rPr>
                <w:rFonts w:hint="eastAsia" w:ascii="宋体" w:hAnsi="宋体" w:eastAsia="宋体"/>
                <w:szCs w:val="21"/>
              </w:rPr>
              <w:t>5、支持图片、影音、公式、特殊符号插入。且公式、特殊符号工具窗口位置可根据操作员的习惯进行记性化展示。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6</w:t>
            </w:r>
            <w:r>
              <w:rPr>
                <w:rFonts w:hint="eastAsia" w:ascii="宋体" w:hAnsi="宋体" w:eastAsia="宋体"/>
                <w:szCs w:val="21"/>
              </w:rPr>
              <w:t>、支持引用各类病历资源库数据，如：诊断、体征、检查检验结果、医嘱、其他病历信息等。</w:t>
            </w:r>
          </w:p>
          <w:p>
            <w:pPr>
              <w:rPr>
                <w:rFonts w:ascii="宋体" w:hAnsi="宋体" w:eastAsia="宋体"/>
                <w:szCs w:val="21"/>
              </w:rPr>
            </w:pPr>
            <w:r>
              <w:rPr>
                <w:rFonts w:ascii="宋体" w:hAnsi="宋体" w:eastAsia="宋体"/>
                <w:szCs w:val="21"/>
              </w:rPr>
              <w:t>7</w:t>
            </w:r>
            <w:r>
              <w:rPr>
                <w:rFonts w:hint="eastAsia" w:ascii="宋体" w:hAnsi="宋体" w:eastAsia="宋体"/>
                <w:szCs w:val="21"/>
              </w:rPr>
              <w:t>、支持根据医院情况把出院护理评估单配置成执行出院医嘱之前必备事件。提醒护士及时书写。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住院日常护理文书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1、住院日常护理文书的格式可根据医院自定义。</w:t>
            </w:r>
          </w:p>
          <w:p>
            <w:pPr>
              <w:pStyle w:val="2"/>
              <w:rPr>
                <w:rFonts w:ascii="宋体" w:hAnsi="宋体" w:eastAsia="宋体"/>
                <w:sz w:val="21"/>
                <w:szCs w:val="21"/>
              </w:rPr>
            </w:pPr>
            <w:r>
              <w:rPr>
                <w:rFonts w:hint="eastAsia" w:ascii="宋体" w:hAnsi="宋体" w:eastAsia="宋体"/>
                <w:sz w:val="21"/>
                <w:szCs w:val="21"/>
              </w:rPr>
              <w:t>2、相关元素可根据患者其他文书书写内容及患者信息自动获取。</w:t>
            </w:r>
          </w:p>
          <w:p>
            <w:pPr>
              <w:rPr>
                <w:rFonts w:ascii="宋体" w:hAnsi="宋体" w:eastAsia="宋体"/>
                <w:szCs w:val="21"/>
              </w:rPr>
            </w:pPr>
            <w:r>
              <w:rPr>
                <w:rFonts w:ascii="宋体" w:hAnsi="宋体" w:eastAsia="宋体"/>
                <w:szCs w:val="21"/>
              </w:rPr>
              <w:t>3</w:t>
            </w:r>
            <w:r>
              <w:rPr>
                <w:rFonts w:hint="eastAsia" w:ascii="宋体" w:hAnsi="宋体" w:eastAsia="宋体"/>
                <w:szCs w:val="21"/>
              </w:rPr>
              <w:t>、支持图片、影音、公式、特殊符号插入。且公式、特殊符号工具窗口位置可根据操作员的习惯进行记性化展示。</w:t>
            </w:r>
          </w:p>
          <w:p>
            <w:pPr>
              <w:rPr>
                <w:rFonts w:ascii="宋体" w:hAnsi="宋体" w:eastAsia="宋体"/>
                <w:szCs w:val="21"/>
              </w:rPr>
            </w:pPr>
            <w:r>
              <w:rPr>
                <w:rFonts w:ascii="宋体" w:hAnsi="宋体" w:eastAsia="宋体"/>
                <w:szCs w:val="21"/>
              </w:rPr>
              <w:t>4</w:t>
            </w:r>
            <w:r>
              <w:rPr>
                <w:rFonts w:hint="eastAsia" w:ascii="宋体" w:hAnsi="宋体" w:eastAsia="宋体"/>
                <w:szCs w:val="21"/>
              </w:rPr>
              <w:t>、支持引用各类病历资源库数据，如：诊断、体征、检查检验结果、医嘱、其他病历信息等。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新生儿护理记录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olor w:val="000000"/>
                <w:kern w:val="0"/>
                <w:szCs w:val="21"/>
              </w:rPr>
              <w:t>新生儿护理记录</w:t>
            </w:r>
            <w:r>
              <w:rPr>
                <w:rFonts w:hint="eastAsia" w:ascii="宋体" w:hAnsi="宋体" w:eastAsia="宋体" w:cs="宋体"/>
                <w:szCs w:val="21"/>
              </w:rPr>
              <w:t>文书的格式可根据医院自定义。</w:t>
            </w:r>
          </w:p>
          <w:p>
            <w:pPr>
              <w:pStyle w:val="2"/>
              <w:rPr>
                <w:rFonts w:ascii="宋体" w:hAnsi="宋体" w:eastAsia="宋体"/>
                <w:sz w:val="21"/>
                <w:szCs w:val="21"/>
              </w:rPr>
            </w:pPr>
            <w:r>
              <w:rPr>
                <w:rFonts w:hint="eastAsia" w:ascii="宋体" w:hAnsi="宋体" w:eastAsia="宋体"/>
                <w:sz w:val="21"/>
                <w:szCs w:val="21"/>
              </w:rPr>
              <w:t>2、相关元素可根据患者其他文书书写内容及患者信息自动获取。</w:t>
            </w:r>
          </w:p>
          <w:p>
            <w:pPr>
              <w:rPr>
                <w:rFonts w:ascii="宋体" w:hAnsi="宋体" w:eastAsia="宋体"/>
                <w:szCs w:val="21"/>
              </w:rPr>
            </w:pPr>
            <w:r>
              <w:rPr>
                <w:rFonts w:ascii="宋体" w:hAnsi="宋体" w:eastAsia="宋体"/>
                <w:szCs w:val="21"/>
              </w:rPr>
              <w:t>3</w:t>
            </w:r>
            <w:r>
              <w:rPr>
                <w:rFonts w:hint="eastAsia" w:ascii="宋体" w:hAnsi="宋体" w:eastAsia="宋体"/>
                <w:szCs w:val="21"/>
              </w:rPr>
              <w:t>、支持图片、影音、公式、特殊符号插入。且公式、特殊符号工具窗口位置可根据操作员的习惯进行记性化展示。</w:t>
            </w:r>
          </w:p>
          <w:p>
            <w:pPr>
              <w:widowControl/>
              <w:jc w:val="left"/>
              <w:textAlignment w:val="center"/>
              <w:rPr>
                <w:rFonts w:ascii="宋体" w:hAnsi="宋体" w:eastAsia="宋体"/>
                <w:szCs w:val="21"/>
              </w:rPr>
            </w:pPr>
            <w:r>
              <w:rPr>
                <w:rFonts w:ascii="宋体" w:hAnsi="宋体" w:eastAsia="宋体"/>
                <w:szCs w:val="21"/>
              </w:rPr>
              <w:t>4</w:t>
            </w:r>
            <w:r>
              <w:rPr>
                <w:rFonts w:hint="eastAsia" w:ascii="宋体" w:hAnsi="宋体" w:eastAsia="宋体"/>
                <w:szCs w:val="21"/>
              </w:rPr>
              <w:t>、支持引用各类病历资源库数据，如：诊断、体征、检查检验结果、医嘱、其他病历信息等。</w:t>
            </w:r>
          </w:p>
          <w:p>
            <w:pPr>
              <w:pStyle w:val="2"/>
              <w:rPr>
                <w:rFonts w:ascii="宋体" w:hAnsi="宋体" w:eastAsia="宋体"/>
                <w:sz w:val="21"/>
                <w:szCs w:val="21"/>
              </w:rPr>
            </w:pPr>
            <w:r>
              <w:rPr>
                <w:rFonts w:hint="eastAsia" w:ascii="宋体" w:hAnsi="宋体" w:eastAsia="宋体"/>
                <w:sz w:val="21"/>
                <w:szCs w:val="21"/>
              </w:rPr>
              <w:t>5、支持多胞胎新生儿分别记录。</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sz w:val="21"/>
                <w:szCs w:val="21"/>
              </w:rPr>
            </w:pPr>
            <w:r>
              <w:rPr>
                <w:rFonts w:hint="eastAsia" w:ascii="宋体" w:hAnsi="宋体" w:eastAsia="宋体" w:cstheme="minorBidi"/>
                <w:color w:val="000000"/>
                <w:kern w:val="0"/>
                <w:sz w:val="24"/>
              </w:rPr>
              <w:t>17、蒙文电子病历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sz w:val="24"/>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sz w:val="24"/>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w:t>
            </w:r>
            <w:r>
              <w:rPr>
                <w:rFonts w:hint="eastAsia" w:ascii="宋体" w:hAnsi="宋体" w:eastAsia="宋体"/>
                <w:bCs/>
                <w:color w:val="000000"/>
                <w:kern w:val="0"/>
                <w:szCs w:val="21"/>
              </w:rPr>
              <w:t>总体要求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b/>
                <w:color w:val="000000"/>
                <w:kern w:val="0"/>
                <w:szCs w:val="21"/>
              </w:rPr>
              <w:t>深度集成医生及护士工作站，且病程记录支持多语种录入。（提供系统功能截图，否则视为不满足，此项中标后五个工作日内需甲方进行现场验证）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蒙文门诊病历管理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提供一体化蒙文门诊病历、蒙文入院证等蒙文电子病历的新增、修改、查看等功能，支持将报告单插入对应病历中，同时支持蒙文电子病历格式的自定义设计功能，医院能够自定义蒙文电子病历的格式。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蒙文住院病历管理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提供一体化蒙文入院记录、蒙文病程记录、蒙文手术记录、蒙文知情同意书等住院电子病历文书的新增、修改、查看等功能</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支持将报告单插入对应病历中，同时支持蒙文电子病历格式的自定义设计功能，医院能够自定义蒙文电子病历的格式。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3、支持蒙文电子病历集成嵌入住院病历管理和住院医生站系统中，与中文的电子病历进行一体化管理。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蒙文护理电子病历管理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提供一体化蒙文入院护理评估、蒙文一般护理记录、危重症护理记录、蒙文住院风险评估单等蒙文护理电子病历文书的新增、修改、查看等功能</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支持将报告单插入对应蒙文护理病历中，同时支持蒙文电子病历格式的自定义设计功能，医院能够自定义蒙文电子病历的格式。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3、支持蒙文电子病历集成嵌入住院病历管理和住院护士站系统中，与中文的电子病历进行一体化管理。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蒙文电子病历打印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提供所有住院蒙文电子病历的打印功能，包含打印、续打、设置默认打印机、双面打印等功能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病历浏览</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提供患者的历次门诊、住院就诊完整病历调阅，支持按时间、主要疾病两个维度显示患者历次就诊完整病历。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病历留痕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提供住院医生蒙文电子病历修改留痕功能。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电子签名</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支持蒙文电子病历使用电子签名。</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18、基础运维平台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基础信息维护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机构信息维护：提供本机构的信息修改与维护，主要包含：机构简称、机构级别、床位数、开放床位、联系人、地址、联系电话、机构简介、医保配置（定点机构编码、定点机构名称、就医地医保区划、医疗机构区划等）等信息维护。</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2、科室信息维护：提供医院科室信息进行统一维护管理，主要包括科室类型、所属行政科室、关联病区、使用库位、简介等信息。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3、病区信息维护：提供医院病区信息进行统一维护，主要包含病区名称、联系电话、病区类型、关联科室、病区病室、护理单元等信息。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4、库位信息维护：提供医院库位信息的统一维护管理，主要包含库位编码、库位名称、库位级别、管理方式、管理药品种类、关联入库库位、负库存等信息。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5、流水号信息维护：提供系统使用的流水号种子号的统一维护管理，主要包含流水号类别、编号、流水号名称、业务类型、系统名称、种子值、长度等信息。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6、支付方式信息维护：提供系统使用的支付方式的统一维护管理，主要包含：支付方式编码、名称、图标、类型名称、调用方式、支付场景等信息。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7、临床专业信息维护：提供系统使用的临床专业信息统一维护管理，主要包含专业编码、专业名称、上下级关系等信息。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8、ICD-10信息维护：提供系统使用的ICD-10信息的统一维护管理，主要包含：ICD-10的编码、名称、输入码、说明、来源、医保国家编码、医保国家名称、非主诊断标志、手术并发症诊断等信息。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9、ICD-10自定义分类维护：提供病案编码员使用的ICD-10自定义分类统一维护管理。</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r>
              <w:rPr>
                <w:rFonts w:ascii="宋体" w:hAnsi="宋体" w:eastAsia="宋体"/>
                <w:color w:val="000000" w:themeColor="text1"/>
                <w:szCs w:val="21"/>
                <w14:textFill>
                  <w14:solidFill>
                    <w14:schemeClr w14:val="tx1"/>
                  </w14:solidFill>
                </w14:textFill>
              </w:rPr>
              <w:t>ICD-9手术编码维护</w:t>
            </w:r>
            <w:r>
              <w:rPr>
                <w:rFonts w:hint="eastAsia" w:ascii="宋体" w:hAnsi="宋体" w:eastAsia="宋体"/>
                <w:color w:val="000000" w:themeColor="text1"/>
                <w:szCs w:val="21"/>
                <w14:textFill>
                  <w14:solidFill>
                    <w14:schemeClr w14:val="tx1"/>
                  </w14:solidFill>
                </w14:textFill>
              </w:rPr>
              <w:t>：提供系统使用的ICD-9手术诊断维护管理，主要包含：ICD-9的编码、名称、别名、英文名称、是否操作、医保国家编码、医保国家名称、手术分类、手术级别、手术规模、风险类别、适用性别、是否主手术、适用医生、适用科室、手术说明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11、蒙藏医诊断维护：提供系统使用的蒙医、藏医诊断的维护管理。主要包含：蒙藏医诊断编码、蒙藏医院诊断名称、诊断中文名称、诊断分类、对应中医诊断、对应中医症候、对应西医诊断、临床表现等。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12、标准字典维护：提供系统使用的标准字典表的统一维护管理，主要包含国家标准字典、行业标准字典、系统使用的标准字典信息的统一维护管理。</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w:t>
            </w:r>
            <w:r>
              <w:rPr>
                <w:rFonts w:ascii="宋体" w:hAnsi="宋体" w:eastAsia="宋体"/>
                <w:color w:val="000000" w:themeColor="text1"/>
                <w:szCs w:val="21"/>
                <w14:textFill>
                  <w14:solidFill>
                    <w14:schemeClr w14:val="tx1"/>
                  </w14:solidFill>
                </w14:textFill>
              </w:rPr>
              <w:t>工作日维护</w:t>
            </w:r>
            <w:r>
              <w:rPr>
                <w:rFonts w:hint="eastAsia" w:ascii="宋体" w:hAnsi="宋体" w:eastAsia="宋体"/>
                <w:color w:val="000000" w:themeColor="text1"/>
                <w:szCs w:val="21"/>
                <w14:textFill>
                  <w14:solidFill>
                    <w14:schemeClr w14:val="tx1"/>
                  </w14:solidFill>
                </w14:textFill>
              </w:rPr>
              <w:t>：提供系统使用的工作日维护模块。可根据当年国务院下发的放假调休通知进行工作日维护，便于根据工作日计算相关医疗统计数据。</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w:t>
            </w:r>
            <w:r>
              <w:rPr>
                <w:rFonts w:ascii="宋体" w:hAnsi="宋体" w:eastAsia="宋体"/>
                <w:color w:val="000000" w:themeColor="text1"/>
                <w:szCs w:val="21"/>
                <w14:textFill>
                  <w14:solidFill>
                    <w14:schemeClr w14:val="tx1"/>
                  </w14:solidFill>
                </w14:textFill>
              </w:rPr>
              <w:t>报表信息维护</w:t>
            </w:r>
            <w:r>
              <w:rPr>
                <w:rFonts w:hint="eastAsia" w:ascii="宋体" w:hAnsi="宋体" w:eastAsia="宋体"/>
                <w:color w:val="000000" w:themeColor="text1"/>
                <w:szCs w:val="21"/>
                <w14:textFill>
                  <w14:solidFill>
                    <w14:schemeClr w14:val="tx1"/>
                  </w14:solidFill>
                </w14:textFill>
              </w:rPr>
              <w:t>：提供系统使用的相关打印报表的统一管理及维护。</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r>
              <w:rPr>
                <w:rFonts w:ascii="宋体" w:hAnsi="宋体" w:eastAsia="宋体"/>
                <w:color w:val="000000" w:themeColor="text1"/>
                <w:szCs w:val="21"/>
                <w14:textFill>
                  <w14:solidFill>
                    <w14:schemeClr w14:val="tx1"/>
                  </w14:solidFill>
                </w14:textFill>
              </w:rPr>
              <w:t>字典对照维护</w:t>
            </w:r>
            <w:r>
              <w:rPr>
                <w:rFonts w:hint="eastAsia" w:ascii="宋体" w:hAnsi="宋体" w:eastAsia="宋体"/>
                <w:color w:val="000000" w:themeColor="text1"/>
                <w:szCs w:val="21"/>
                <w14:textFill>
                  <w14:solidFill>
                    <w14:schemeClr w14:val="tx1"/>
                  </w14:solidFill>
                </w14:textFill>
              </w:rPr>
              <w:t>：提供系统的对应接口相关字典表映射设置。</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w:t>
            </w:r>
            <w:r>
              <w:rPr>
                <w:rFonts w:ascii="宋体" w:hAnsi="宋体" w:eastAsia="宋体"/>
                <w:color w:val="000000" w:themeColor="text1"/>
                <w:szCs w:val="21"/>
                <w14:textFill>
                  <w14:solidFill>
                    <w14:schemeClr w14:val="tx1"/>
                  </w14:solidFill>
                </w14:textFill>
              </w:rPr>
              <w:t>合作单位维护</w:t>
            </w:r>
            <w:r>
              <w:rPr>
                <w:rFonts w:hint="eastAsia" w:ascii="宋体" w:hAnsi="宋体" w:eastAsia="宋体"/>
                <w:color w:val="000000" w:themeColor="text1"/>
                <w:szCs w:val="21"/>
                <w14:textFill>
                  <w14:solidFill>
                    <w14:schemeClr w14:val="tx1"/>
                  </w14:solidFill>
                </w14:textFill>
              </w:rPr>
              <w:t>：提供系统内使用的供货商、接收单位等字典设置。包含药品、物资、设备、医疗器械、LIS试剂、票据等供货商/接收单位的营业执照、医疗器械许可证、医疗器械生产许可证、卫生许可证、医疗器械经营许可证、医疗器械授权书、二类医疗器械经营备案凭证、供应商授权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权限管理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1、医务人员信息维护：提供医务人员基本信息的添加、修改、停用、启用、查看、批量导入等功能，主要包含：工号、姓名、性别、出生年月、电话号码、家庭住址、职称、职务、电子邮箱、电子签名等信息。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2、操作员信息维护：提供医院信息系统的操作员登录信息统一维护，主要包含：操作员用户名、密码、角色权限、操作员权限等信息。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3、角色权限维护：提供产品功能设置、产品功能离线或者在线更新、产品菜单管理、菜单参数设置、系统角色维护等功能。</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4、虚拟人员信息管理：提供系统内虚拟人员信息维护。包含微信公众号、支付宝、床位自动记账、自助机、自助打印等虚拟人员信息进行单独维护。</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5、医生权限维护：提供医生权限的统一维护配置管理，主要包含：诊断权限、药品权限、医嘱权限、病历权限、处方权限、抗菌药使用权限、门诊医生的预约比、挂号数等信息。</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6、护士权限维护：提供护士权限统一维护配置管理，主要包含：护士类型、病历权限、执行科室、管辖科室、查看科室、所属病区等信息。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运维管理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1、表定义维护：提供系统表信息定义的统一维护管理，主要包含表名称、表类型、数据库名称、简称、主键、索引等信息。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通用查询维护：提供系统使用的查询功能的统一维护管理，主要包含：查询名称、表名称、查询条件、查询结果、排序、带控件的查询条件等信息，同时支付自定义编辑代码的书与自动化编译，满足对于复杂的查询能够实现医院自定义配置与二次开发。</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通用统计维护：提供系统使用的统计功能的统一维护管理，主要包含：统计模块名称、表名称配置、表主键配置、查询条件、查询结果、统计条件、统计项目、条件格式化等信息，同时支付自定义编辑代码的书与自动化编译，满足对于复杂的统计能够实现医院自定义配置与二次开发。</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通用查询维护：实现自定义配置页面进行字段级的查询条件、查询结果（显示名称，宽度等）的配置。查询条件需要支持时间、选择框、数据框等控件。修改配置后能够在同一页面调出预览功能方便查看。支持书写自定义脚本控制页面。在使用时，查询页面的打印功能可配置不同的打印列属性（列宽、是否显示、边框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5、消息维护管理：提供系统使用的消息进行统一维护管理，主要包含：消息名称、消息内容、消息业务名称等信息。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6、系统上线初始设置：提供系统使用的部署数据初始化管理。主要包含：数据初始化、医共体内新医院根据医院模板生成相关配置。</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页面自定义维护</w:t>
            </w:r>
            <w:r>
              <w:rPr>
                <w:rFonts w:hint="eastAsia" w:ascii="宋体" w:hAnsi="宋体" w:eastAsia="宋体"/>
                <w:color w:val="000000" w:themeColor="text1"/>
                <w:szCs w:val="21"/>
                <w14:textFill>
                  <w14:solidFill>
                    <w14:schemeClr w14:val="tx1"/>
                  </w14:solidFill>
                </w14:textFill>
              </w:rPr>
              <w:t>：提供系统使用的各模块支持界面自定义的统一管理。包含页面自定义添加、修改、停用等。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r>
              <w:rPr>
                <w:rFonts w:ascii="宋体" w:hAnsi="宋体" w:eastAsia="宋体"/>
                <w:color w:val="000000" w:themeColor="text1"/>
                <w:szCs w:val="21"/>
                <w14:textFill>
                  <w14:solidFill>
                    <w14:schemeClr w14:val="tx1"/>
                  </w14:solidFill>
                </w14:textFill>
              </w:rPr>
              <w:t>EpBox配置维护</w:t>
            </w:r>
            <w:r>
              <w:rPr>
                <w:rFonts w:hint="eastAsia" w:ascii="宋体" w:hAnsi="宋体" w:eastAsia="宋体"/>
                <w:color w:val="000000" w:themeColor="text1"/>
                <w:szCs w:val="21"/>
                <w14:textFill>
                  <w14:solidFill>
                    <w14:schemeClr w14:val="tx1"/>
                  </w14:solidFill>
                </w14:textFill>
              </w:rPr>
              <w:t>：提供系统内使用的EpBox的相关配置。包括新增、修改、停用、预览、导出SQL等。支持下拉、弹窗等调用类型。可根据不同的数据源类型进行配置，支持SQL、类、微服务等。可设置是否进入缓存，支持分院处理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w:t>
            </w:r>
            <w:r>
              <w:rPr>
                <w:rFonts w:ascii="宋体" w:hAnsi="宋体" w:eastAsia="宋体"/>
                <w:color w:val="000000" w:themeColor="text1"/>
                <w:szCs w:val="21"/>
                <w14:textFill>
                  <w14:solidFill>
                    <w14:schemeClr w14:val="tx1"/>
                  </w14:solidFill>
                </w14:textFill>
              </w:rPr>
              <w:t>系统参数维护</w:t>
            </w:r>
            <w:r>
              <w:rPr>
                <w:rFonts w:hint="eastAsia" w:ascii="宋体" w:hAnsi="宋体" w:eastAsia="宋体"/>
                <w:color w:val="000000" w:themeColor="text1"/>
                <w:szCs w:val="21"/>
                <w14:textFill>
                  <w14:solidFill>
                    <w14:schemeClr w14:val="tx1"/>
                  </w14:solidFill>
                </w14:textFill>
              </w:rPr>
              <w:t>：提供系统内使用的系统参数统一管理及配置。</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r>
              <w:rPr>
                <w:rFonts w:ascii="宋体" w:hAnsi="宋体" w:eastAsia="宋体"/>
                <w:color w:val="000000" w:themeColor="text1"/>
                <w:szCs w:val="21"/>
                <w14:textFill>
                  <w14:solidFill>
                    <w14:schemeClr w14:val="tx1"/>
                  </w14:solidFill>
                </w14:textFill>
              </w:rPr>
              <w:t>系统可信站点配置</w:t>
            </w:r>
            <w:r>
              <w:rPr>
                <w:rFonts w:hint="eastAsia" w:ascii="宋体" w:hAnsi="宋体" w:eastAsia="宋体"/>
                <w:color w:val="000000" w:themeColor="text1"/>
                <w:szCs w:val="21"/>
                <w14:textFill>
                  <w14:solidFill>
                    <w14:schemeClr w14:val="tx1"/>
                  </w14:solidFill>
                </w14:textFill>
              </w:rPr>
              <w:t>：提供系统内使用的可信任站点的配置及管理。包含对信任站点进行添加、修改、删除等。包含站点名称、站点地址、站点来源等。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日志审计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线程服务管理：提供系统中使用的线程进行统一维护管理，主要包含线程配置、线程数据源配置、线程服务监控等功能，线程配置主要提供线程的增加、修改、删除等功能，可配置线程的执行频率、周期、容错处理等信息;线程数据源配置主要提供线程服务的数据源信息的维护，可配置数据源名称、提取数据的SQL、类名称等信息;线程服务监控主要提供线程执行的状态、线程执行记录、错误记录等信息的浏览。</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2、日志管理：提供系统中登录日志、操作日志、错误日志等信息的浏览，主要包含记录时间、日志内容、错误明细等信息。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数据连接监控</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业务锁管理：提供系统内相关业务流程进行锁定并根据相关锁互斥进行监控，解决业务并发可能会导致数据混乱的情况。可以进行手动解锁。可查询被锁对象、系统名称、业务功能、锁定类型、IP地址、加锁操作员、加锁时间。</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19、报表管理系统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报表目录维护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提供医院系统使用的报表目录统一维护管理，主要包含目录名称、目录编码、拼音码、上级编码、备用码等信息。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报表自定义设计器</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提供医院系统使用的报表进行统一设计管理，主要包含报表数据集管理、页眉、页脚、主数据、明细数据、标签数据、控件属性、表达式、数据源、事件等设计与配置。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报表预览设置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提供系统使用的自定义报表的预览设置功能，主要包含：传入参数设置、内容配置、打印配置等功能。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20、药房管理系统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入库管理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1、支持药品调拨入库、科室退药入库等入库方式。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2、调拨入库支持向药库进行入库申请后再由药库确认出库。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3、调拨入库支持根据本药房库存量警戒线（库存下限）或某段时间内的消耗量来进行批量申请入库。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4、入库支持暂存和暂存载入功能。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5、已入库申请未确认的请领单支持修改和作废。</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6、入库录入药品时支持按药品批次选择也可以支持按药品汇总库存量的方式选择，也可支持扫药品商品条码录入。</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1、药房出库支持科室领用出库、院内退药出库（退回药库）等出库方式。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2、科室领用即支持将药房的药品出库到各科室（病区）进行管理。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3、药房出库支持先申请再确认的方式。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库存管理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1、批次管理，显示当前库位下所有批次药品信息；可以新建批次物品或者对某一批次进行停用、启用操作；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2、批次管理中支持对药品进行批次新建、批次修改操作，支持修改批次中的货架号、生产日期和有效期等信息。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3、限量管理，设置药品库存量的上限和下限。</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4、效期管理，显示当前库位下所有批次药品的有效期信息；可以对批次药品进行报损、报废或者导出Excel操作。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增损管理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1、报增报损，对药品增损情况进行记录；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2、增损记录申请，根据药品增损的情况生成一个申请单，交由审核药品出现增损情况的人进行审核；</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3、增损记录审核，对药品出现增损的申请单，根据实际情况核对后进行审核并且完成增损操作。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调价管理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1、调价管理，当药品价格出现波动，需要进行调价时，通过调价管理直接对所有需要调价的药品进行调价；支持预调价管理；支持某一药品全院调价或当前库存调价或当前批次调价等；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2、调价记录申请，当药品需要调价，通过调价记录申请生成调价申请单，交由审核调价模块的人进行调价的核对，同时可根据情况指定时间调价；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3、调价记录审核，对需要进行调价药品的申请单，根据实际情况核对后进行审核，并且完成调价操作。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门诊处方管理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1、支持门诊处方划价、门诊处方发药、门诊处方退药、药房退药取消、门诊处方集中打印。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2、门诊处方划价即药房人员根据纸质处方进行划价，支持挂号患者的处方划介和无号患者的处方划价，支持未收费的手工处方进行修改。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门诊处方发药，对已缴费的门诊处方信息进行发药处理；支持批量发药（一般针对同一患者）；同一模块支持一卡通未收费处方进行记账发药，支持窗口排药并支持排队叫号（需要有叫号接口支持）；支持发药机自助发药（需要有发药接口支持）。</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4、支持门诊处方集中发药，集中发药由门诊护士领药。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5、支持已缴费处方进行发药单自动打印。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6、门诊处方退药，对已发药的处方进行退药处理，可整张处方全退，也可部分退；中草药处方退药支持按剂数退药和按某一味药全退，门诊处方退药支持先医生申请再由药房退药确认。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7、门诊退药取消，已经退药未退费处方可取消退药。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8、支持对已发药处方进行集中打印管理。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住院处方/医嘱管理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1、支持住院处方划价管理、住院处方/医嘱发药、住院退药及退药确认、住院已发药处方集中打印管理。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2、住院处方划价管理，药房人员可手工划价住院患者纸质处方并记账发药，可以对未发药的处方进行维护修改。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住院处方/医嘱发药，对未记账的住院处方进行发药操作，并保存记账信息，主要针对住院护士执行药品医嘱生成的处方信息；支持按病区发药；支持患者欠费警示；支持发药时打印口服单、发药单、输液单等各类报表；支持按各种摆药方式进行过滤药品。</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4、支持住院处方/医嘱发药分类普通药发药和精神毒麻类药品发药。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5、支持领药确认流程即药房人员先对待发药处方（或医嘱）进行记账下库存处理，护士来领药时进行领用确信和核对并打印领药单。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6、支持药房直接进行住院处方退药，西药成药支持部分退药，中草药支持按剂数退药或按某味药全退的方式退药。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7、支持住院护士或医技科室进行退药申请后，再由药房进行退药确认，支持在退药确认时可对申请的退药单进行作废处理。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药品优惠</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1、支持设置不同的优惠方案，供不同的患者使用。</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2、支持按一定的比例来设置优惠。</w:t>
            </w:r>
          </w:p>
          <w:p>
            <w:pPr>
              <w:widowControl/>
              <w:jc w:val="left"/>
              <w:textAlignment w:val="center"/>
              <w:rPr>
                <w:rFonts w:ascii="宋体" w:hAnsi="宋体" w:eastAsia="宋体"/>
                <w:color w:val="000000"/>
                <w:kern w:val="0"/>
                <w:szCs w:val="21"/>
              </w:rPr>
            </w:pPr>
            <w:r>
              <w:rPr>
                <w:rFonts w:hint="eastAsia" w:ascii="宋体" w:hAnsi="宋体" w:eastAsia="宋体" w:cs="宋体"/>
                <w:color w:val="000000"/>
                <w:kern w:val="0"/>
                <w:szCs w:val="21"/>
              </w:rPr>
              <w:t>3、支持门诊药品消耗和住院药品消耗设置不同的优惠比例。</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盘存管理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1、盘存核算,对库位中的药品的信息进行盘点操作，包括出入库情况、增损情况、调价情况、消耗情况等；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2、盘存核对,对盘点过的库位中的药品信息进行核对，当确认无误后，对已核对好的库存信息进行确认。如果出现增损，则进行报增报损操作，如果未出现，进行审核操作。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3、在盘存核对过程中可以对药品进行业务锁定即在锁定的情况下不能对该药品进行出入库、增损、调价、消耗等操作。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库存锁定</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szCs w:val="21"/>
              </w:rPr>
              <w:t>1、对过期药品进行库存锁定、解锁。</w:t>
            </w:r>
            <w:r>
              <w:rPr>
                <w:rFonts w:hint="eastAsia" w:ascii="宋体" w:hAnsi="宋体" w:eastAsia="宋体"/>
                <w:szCs w:val="21"/>
              </w:rPr>
              <w:br w:type="textWrapping"/>
            </w:r>
            <w:r>
              <w:rPr>
                <w:rFonts w:hint="eastAsia" w:ascii="宋体" w:hAnsi="宋体" w:eastAsia="宋体"/>
                <w:szCs w:val="21"/>
              </w:rPr>
              <w:t>2、科室需借用的库存进行锁定，解锁。</w:t>
            </w:r>
          </w:p>
          <w:p>
            <w:pPr>
              <w:widowControl/>
              <w:jc w:val="left"/>
              <w:textAlignment w:val="center"/>
              <w:rPr>
                <w:rFonts w:ascii="宋体" w:hAnsi="宋体" w:eastAsia="宋体"/>
                <w:color w:val="000000"/>
                <w:kern w:val="0"/>
                <w:szCs w:val="21"/>
              </w:rPr>
            </w:pPr>
            <w:r>
              <w:rPr>
                <w:rFonts w:hint="eastAsia" w:ascii="宋体" w:hAnsi="宋体" w:eastAsia="宋体"/>
                <w:szCs w:val="21"/>
              </w:rPr>
              <w:t>3、对已锁定的库存不能再进行消耗、出库等操作。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月末结转</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szCs w:val="21"/>
              </w:rPr>
              <w:t>对库存、出入库、消耗等进行月末结转，支持手动和自动结转。</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药品相关字典</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品基本信息维护,维护药品的各种基础信息，对药品信息进行新增、修改、停用、启用等操作，需要支持维护药品基础信息包括有：药品商品名、临床名称、规格、药品分类、单位剂量、剂量单位、最小拆零单位、药库单位（包装单位）、发药单位以及各单位间的换算倍率、生产厂家、用法、剂型、批准文号等重要信息，新建药品时支持药品信息复制功能。</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、药品编码支持手工录入也可支持自动生成，自动生成时可按同一种子号自成编码，也可按药品种类的分类编码加前缀生成编码。</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、药品分类字典维护，药品分类支持多层级进行分类。</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4</w:t>
            </w:r>
            <w:r>
              <w:rPr>
                <w:rFonts w:hint="eastAsia" w:ascii="宋体" w:hAnsi="宋体" w:eastAsia="宋体"/>
                <w:color w:val="000000"/>
                <w:kern w:val="0"/>
                <w:szCs w:val="21"/>
              </w:rPr>
              <w:t>、库位信息维护,维护库位的各种基础信息，对库位信息进行新增、修改、停用、启用等操作；</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5</w:t>
            </w:r>
            <w:r>
              <w:rPr>
                <w:rFonts w:hint="eastAsia" w:ascii="宋体" w:hAnsi="宋体" w:eastAsia="宋体"/>
                <w:color w:val="000000"/>
                <w:kern w:val="0"/>
                <w:szCs w:val="21"/>
              </w:rPr>
              <w:t>、药品品规维护,维护药品规格的各种基础信息，对药品规格信息进行新增、修改、停用、启用等操作。</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6</w:t>
            </w:r>
            <w:r>
              <w:rPr>
                <w:rFonts w:hint="eastAsia" w:ascii="宋体" w:hAnsi="宋体" w:eastAsia="宋体"/>
                <w:color w:val="000000"/>
                <w:kern w:val="0"/>
                <w:szCs w:val="21"/>
              </w:rPr>
              <w:t>、货架号管理，</w:t>
            </w:r>
            <w:r>
              <w:rPr>
                <w:rFonts w:hint="eastAsia" w:ascii="宋体" w:hAnsi="宋体" w:eastAsia="宋体"/>
                <w:szCs w:val="21"/>
              </w:rPr>
              <w:t>对当前药品进行货架号维护和管理；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1、药品调价查询，查询在一段时间内进行调过价的药品信息；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2、报增报损查询，查询在一段时间内出现了增损的药品信息；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3、药品明细查询，查询库位中的药品基础信息；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4、药品出入库查询，查询在一段时间内进行药品出入库的信息；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5、药品消耗查询,查询在一段时间内进行药品的消耗信息；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6、门诊处方查询,查询在一段时间内的门诊处方信息；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7、盘存信息查询,查询在一段时间内库位进行盘点过的信息；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8、药品库存查询,查询库位中的药品基础信息；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9、药品信息查询,查询所有药品的基础信息；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10、库存汇总统计,统计在一段时间内库位中的药品信息；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11、药品出入库汇总,统计在一段时间内药品出入库信息；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12、报增报损统计,统计在一段时间内出现增损的药品信息；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13、药品消耗统计,统计在一段时间内药品的消耗信息；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14、门诊处方统计,统计在一段时间内的门诊处方信息；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15、门诊处方药品统计，统计在一段时间内的门诊处方药品信息。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16、药房进销存统计查询，支持对任意时间段的进销存统计查询，支持打印进销存报表打印。</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21、药库管理系统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采购管理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1、药品采购计划，制定并且维护采购计划单，通过采购计划单对药品进行采购；支持按时段消耗生成药品采购计划；支持按库存低于警戒线生成药品采</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购计划；</w:t>
            </w:r>
          </w:p>
          <w:p>
            <w:pPr>
              <w:widowControl/>
              <w:jc w:val="left"/>
              <w:textAlignment w:val="center"/>
              <w:rPr>
                <w:rFonts w:ascii="宋体" w:hAnsi="宋体" w:eastAsia="宋体" w:cs="微软雅黑"/>
                <w:color w:val="000000"/>
                <w:szCs w:val="21"/>
              </w:rPr>
            </w:pPr>
            <w:r>
              <w:rPr>
                <w:rFonts w:hint="eastAsia" w:ascii="宋体" w:hAnsi="宋体" w:eastAsia="宋体"/>
                <w:color w:val="000000"/>
                <w:kern w:val="0"/>
                <w:szCs w:val="21"/>
              </w:rPr>
              <w:t>2、药品采购计划审核，审核已制定的采购计划，还可以对已审核未采购的计划进行取消审核操作；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入库管理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1、支持购药入库、期初入库、捐赠入库等多种入库方式。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2、购药入库支持直接入库和入库申请功能。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4、购药入库支持同时出库到药房的功能。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5、购药入库支持发票录入功能。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6、购药入库支持暂存及暂存载入功能。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7、购药入库时可根据药品当入的信息如批号、单价、效期等判断是否自动新建批次。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8、支持扫药品商品条码辅助当入药品信息进行入库。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9、支持退药入库确认，对药房申请退药到药库的数据进行确认，并保存出入库记录。</w:t>
            </w:r>
          </w:p>
          <w:p>
            <w:pPr>
              <w:widowControl/>
              <w:jc w:val="left"/>
              <w:textAlignment w:val="center"/>
              <w:rPr>
                <w:rFonts w:ascii="宋体" w:hAnsi="宋体" w:eastAsia="宋体" w:cs="微软雅黑"/>
                <w:color w:val="000000"/>
                <w:szCs w:val="21"/>
              </w:rPr>
            </w:pPr>
            <w:r>
              <w:rPr>
                <w:rFonts w:hint="eastAsia" w:ascii="宋体" w:hAnsi="宋体" w:eastAsia="宋体"/>
                <w:color w:val="000000"/>
                <w:kern w:val="0"/>
                <w:szCs w:val="21"/>
              </w:rPr>
              <w:t>10、购药入库时支持一药一票即可以对采购入库的药品采用一个药品一张发票。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发票及付款管理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1、支持购货入库后进行采购发票及付款信息的管理。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2、采购发票支持多张入库单合并开票。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3、采购发票支持对某一个入库单中部分药品进行开票。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4、支持对已开票未付款的信息进行撤销。</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5、支持对已开票信息进行付登记。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6、支持对已付款记录进行撤销。</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1、药品出库支持调拨出库、退货出库（退供货商）、捐赠出库等。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2、药品出库支持直接出库和申请出库两种流程。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3、调拨出库支持由药房申请入库，再由药库确认出库，在确认出库前可对申请信息进行修改。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4、调拨出库支持选择购货单进行批量出库。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5、调拨出库支持负库存出库到药房，相当于药房退药到药库。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6、出库支持暂存及暂存载入功能。</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7、支持打印出库单据。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出入库撤销</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1、支持对已出库或入库的单据进行撤销。</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2、支持对单据中的部分药品进行撤销，支持对单据中部分药品进行撤销。</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库存管理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1、批次管理，显示当前库位下所有批次药品信息；可以新建批次物品或者对某一批次进行停用、启用操作；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2、批次管理中支持对药品进行批次新建、批次修改操作，支持修改批次中的货架号、生产日期和有效期等信息。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3、限量管理，设置药品库存量的上限和下限。</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4、效期管理，显示当前库位下所有批次药品的有效期信息；可以对批次药品进行报损、报废或者导出Excel操作。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增损管理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1、报增报损，对药品增损情况进行记录；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2、增损记录申请，根据药品增损的情况生成一个申请单，交由审核药品出现增损情况的人进行审核；</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3、增损记录审核，对药品出现增损的申请单，根据实际情况核对后进行审核并且完成增损操作。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调价管理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1、调价管理，当药品价格出现波动，需要进行调价时，通过调价管理直接对所有需要调价的药品进行调价；支持预调价管理支持某一药品全院调价或当前库存调价或当前批次调价等；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2、调价记录申请,当药品需要调价，通过调价记录申请生成调价申请单，交由审核调价模块的人进行调价的核对，同时可根据情况指定时间调价；</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3、调价记录审核,对需要进行调价药品的申请单，根据实际情况核对后进行审核，并且完成调价操作。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盘存管理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1、盘存核算,对库位中的药品的信息进行盘点操作，包括出入库情况、增损情况、调价情况、消耗情况等；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2、盘存核对,对盘点过的库位中的药品信息进行核对，当确认无误后，对已核对好的库存信息进行确认。如果出现增损，则进行报增报损操作，如果未出现，进行审核操作。</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3、在盘存核对过程中可以对药品进行业务锁定即在锁定的情况下不能对该药品进行出入库、增损、调价、消耗等操作。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kern w:val="0"/>
                <w:szCs w:val="21"/>
              </w:rPr>
              <w:t>库存锁定</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szCs w:val="21"/>
              </w:rPr>
              <w:t>1、对过期药品进行库存锁定、解锁。</w:t>
            </w:r>
          </w:p>
          <w:p>
            <w:pPr>
              <w:widowControl/>
              <w:jc w:val="left"/>
              <w:textAlignment w:val="center"/>
              <w:rPr>
                <w:rFonts w:ascii="宋体" w:hAnsi="宋体" w:eastAsia="宋体"/>
                <w:szCs w:val="21"/>
              </w:rPr>
            </w:pPr>
            <w:r>
              <w:rPr>
                <w:rFonts w:hint="eastAsia" w:ascii="宋体" w:hAnsi="宋体" w:eastAsia="宋体"/>
                <w:szCs w:val="21"/>
              </w:rPr>
              <w:t>2、科室需借用的库存进行锁定，解锁。</w:t>
            </w:r>
          </w:p>
          <w:p>
            <w:pPr>
              <w:widowControl/>
              <w:jc w:val="left"/>
              <w:textAlignment w:val="center"/>
              <w:rPr>
                <w:rFonts w:ascii="宋体" w:hAnsi="宋体" w:eastAsia="宋体"/>
                <w:color w:val="000000"/>
                <w:kern w:val="0"/>
                <w:szCs w:val="21"/>
              </w:rPr>
            </w:pPr>
            <w:r>
              <w:rPr>
                <w:rFonts w:hint="eastAsia" w:ascii="宋体" w:hAnsi="宋体" w:eastAsia="宋体"/>
                <w:szCs w:val="21"/>
              </w:rPr>
              <w:t>3、对已锁定的库存不能再进行出库、报损操作。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kern w:val="0"/>
                <w:szCs w:val="21"/>
              </w:rPr>
              <w:t>月末结转</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szCs w:val="21"/>
              </w:rPr>
              <w:t>对库存、出入库、消耗等进行月末结转，支持手动和自动结转。</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药品相关字典</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品基本信息维护,维护药品的各种基础信息，对药品信息进行新增、修改、停用、启用等操作，需要支持维护药品基础信息包括有：药品商品名、临床名称、规格、药品分类、单位剂量、剂量单位、最小拆零单位、药库单位（包装单位）、发药单位以及各单位间的换算倍率、生产厂家、用法、剂型、批准文号等重要信息，新建药品时支持药品信息复制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2、药品编码支持手工录入也可支持自动生成，自动生成时可按同一种子号自成编码，也可按药品种类（西药、成药、中药）的分类编码加前缀生成编码。</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、药品分类字典维护，药品分类支持多层级进行分类。</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4</w:t>
            </w:r>
            <w:r>
              <w:rPr>
                <w:rFonts w:hint="eastAsia" w:ascii="宋体" w:hAnsi="宋体" w:eastAsia="宋体"/>
                <w:color w:val="000000"/>
                <w:kern w:val="0"/>
                <w:szCs w:val="21"/>
              </w:rPr>
              <w:t>、库位信息维护,维护库位的各种基础信息，对库位信息进行新增、修改、停用、启用等操作；</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5</w:t>
            </w:r>
            <w:r>
              <w:rPr>
                <w:rFonts w:hint="eastAsia" w:ascii="宋体" w:hAnsi="宋体" w:eastAsia="宋体"/>
                <w:color w:val="000000"/>
                <w:kern w:val="0"/>
                <w:szCs w:val="21"/>
              </w:rPr>
              <w:t>、药品品规维护,维护药品规格的各种基础信息，对药品规格信息进行新增、修改、停用、启用等操作。</w:t>
            </w:r>
          </w:p>
          <w:p>
            <w:pPr>
              <w:widowControl/>
              <w:jc w:val="left"/>
              <w:textAlignment w:val="center"/>
              <w:rPr>
                <w:rFonts w:ascii="宋体" w:hAnsi="宋体" w:eastAsia="宋体"/>
                <w:color w:val="000000"/>
                <w:szCs w:val="21"/>
              </w:rPr>
            </w:pPr>
            <w:r>
              <w:rPr>
                <w:rFonts w:ascii="宋体" w:hAnsi="宋体" w:eastAsia="宋体"/>
                <w:color w:val="000000"/>
                <w:kern w:val="0"/>
                <w:szCs w:val="21"/>
              </w:rPr>
              <w:t>6</w:t>
            </w:r>
            <w:r>
              <w:rPr>
                <w:rFonts w:hint="eastAsia" w:ascii="宋体" w:hAnsi="宋体" w:eastAsia="宋体"/>
                <w:color w:val="000000"/>
                <w:kern w:val="0"/>
                <w:szCs w:val="21"/>
              </w:rPr>
              <w:t>、货架号管理，</w:t>
            </w:r>
            <w:r>
              <w:rPr>
                <w:rFonts w:hint="eastAsia" w:ascii="宋体" w:hAnsi="宋体" w:eastAsia="宋体"/>
                <w:szCs w:val="21"/>
              </w:rPr>
              <w:t>对当前药品进行货架号维护和管理；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1、药品调价查询,查询在一段时间内进行调过价的药品信息；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2、报增报损查询,查询在一段时间内出现了增损的药品信息；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3、药品明细查询,查询库位中的药品基础信息；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4、药品出入库查询,查询在一段时间内进行药品出入库的信息；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5、盘存信息查询,查询在一段时间内库位进行盘点过的信息；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6、药品库存查询,查询库位中的药品基础信息；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7、药品信息查询,查询所有药品的基础信息；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8、库存汇总统计,统计在一段时间内库位中的药品信息；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9、药品出入库汇总,统计在一段时间内药品出入库信息；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10、报增报损统计,统计在一段时间内出现增损的药品信息。</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11、药库进销存统计查询，支持对任意时间段的进销存统计查询，支持打印进销存报表打印。</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22、收费票据管理系统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入库管理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1、采购入库：实现票据采购、入库功能。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2、支持选择根据类型进行入库。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3、支持根据号段计算票据的入库数量。</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4、支持撤销入库：撤销入库操作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出库管理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1、领用出库：实现操作员领用票据出库功能，可以根据领用号段来计算出库数量。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2、出货出库：对已入库的票据进行退货出库给供应商。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3、票据调拨/申请：实现票据调拨及调拨申请功能。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4、支持领用回退申请，再由票据库进行回退确认。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库存管理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1、票据报废：实现票据损毁后，报废处理。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2、支持根据的库存查询。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3、支持票据的停用。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字典维护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1、使用配置流程：门诊、住院收费系统操作员配置当前正在使用的发票号段及当前发票号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2、供货单位维护：票据供货商信息维护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3、票据存放位置维护：票据存放位置信息维护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1、采购入库查询：查询某段时间内的发票采购记录。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2、领用查询：查询某段时间内的发票领用记录。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3、作废查询：查询某段时间内的发票作废记录。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4、发票打印记录查询：：查询某段时间内的发票打印记录</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23、账户一卡通系统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一卡通建卡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1、支持将建卡功能集成在患者建档功能中即在患者建档的同时为患者建卡发卡。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2、支持在新建档案时建卡发卡，也可调出患者档案后进行补卡。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3、同一患者可建多张卡但需对应同一患者ID；</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4、可自定卡类型、是否需要押金、是否允许欠费及最高额度、限制卡的消费范围等；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5、患者一卡通账户支持设置密码、可设置家庭账户（亲属的卡可关联同共消费、充值该账户）；</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6、支持一患者一账号。</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一卡通管理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1、可以对患者的卡办理挂失、注销、退卡或已恢复正常等业务，支持退卡时退出患者账户余额。</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2、支持设置家庭账户即家庭共用账户，设置绑定后同一家庭成员可共用同一个账户在医院支付缴费。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3、重新关联患者档案号。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4、修改账户密码。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一卡通充退款</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1、一卡通充值，支持多种方式的支付如现金、支票、微信、支付宝等支付方式。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2、充值可打印相关充值票据。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3、一卡通退款，支持退款退回原处，如原来充值中有支付宝支付100则可将余额中最大100元回退到支付宝账户而不是退现金（需使用的是支付宝相关接口的才可以）。</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24、院长查询系统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院长查询首页，提供医院关键KPI指标监控展示，包含总收入、门诊收入、住院收入、药占比、处方数、床位使用率等指标展示。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1）门诊支付汇总，对门诊支付进行统计；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2）门诊操作员日结查询，对指定操作员在某个时间段内的门诊日结记录进行查询；</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3）门诊操作员日结汇总，对指定操作员在某个时间段内的门诊日结记录进行统计。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1）出院患者查询，查询出院患者的基本信息以及出院信息；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2）住院操作员日结查询，对指定操作员在某个时间段内的住院日结记录进行查询；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3）住院操作员日结汇总，对指定操作员在某个时间段内的住院日结记录进行统计；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4）病区工作日报表，对病区的人数进行查询；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5）住院记账明细统计，对记账信息进行统计；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6）住院收退款查询统计，对医院收退款进行查询与统计；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7）结账患者费用明细统计，对患者的费用明细进行统计；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8）已结账患者结算费用统计，对已结账的患者进行结算费用统计；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9）全院收入统计，对医院的收入进行统计。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药房查询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1）门诊处方查询，对门诊处方进行查询；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2）门诊处方集中查询，对门诊处方进行汇总查询；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3）药品消耗查询，对药品消耗进行查询；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4）药品库存查询，对药品库存进行查询；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5）药品信息查询，对药品信息进行查询；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6）门诊处方统计，对门诊处方进行统计；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7）门诊处方药品统计，对门诊的处方所使用的药品进行查询统计；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8）药品消耗统计，对药品消耗进行统计；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9）库存汇总统计，对库存进行汇总统计。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药库查询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1）盘存信息查询,对盘存进行查询；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2）药品调价查询，对药品调价信息进行查询；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3）报增报损查询，对报增报损的记录进行查询；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4）药品出入库查询，对药品出入口记录进行查询；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5）药品明细查，对药品明细进行查询；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6）药品出入库汇总，对药品出入库进行汇总查询统计；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7）报增报损统计，对报增报损的记录进行查询。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物资查询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1）物品库存查询，对物品库存进行查询；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2）物品出入库查询，对物品出入库记录进行查询；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3）物品调价查询，对物品调价记录进行查询；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4）物品增损查询，对物品增损记录进行查询；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5）物品报废查询，对物品报废记录进行查询；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6）物品超限查询，对超出限量的物品进行查询；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7）盘存汇总信息查询，对盘存汇总数据进行查询；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8）物品库存统计，对物品库存进行统计；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9）物品出入库统计，对物品出入库进行统计；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10）物品增损统计，对物品增损记录进行统计；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11）物品报废统计，对物品报废进行统计。</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25、财务查询系统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住院查询统计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1）出院患者查询，查询出院患者的基本信息以及出院信息；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2）住院操作员日结查询，对指定操作员在某个时间段内的住院日结记录进行查询；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3）住院操作员日结汇总，对指定操作员在某个时间段内的住院日结记录进行统计；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4）病区工作日报表，对病区的人数进行查询；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5）住院记账明细统计，对记账信息进行统计；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6）住院收退款查询统计，对医院收退款进行查询与统计；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7）结账患者费用明细统计，对患者的费用明细进行统计；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8）已结账患者结算费用统计，对已结账的患者进行结算费用统计；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9）全院收入统计，对医院的收入进行统计；支持按病区、科室、执行科室、财务大项、费用大项、核算大项以及患者类别进行不同方式的汇总。</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1）门诊支付汇总，对门诊各种支付进行汇总统计；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2）门诊操作员日结查询，对指定操作员在某个时间段内的门诊日结记录进行查询；</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3）门诊操作员日结汇总，对指定操作员在某个时间段内的门诊日结记录进行统计。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药房查询统计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1）门诊处方查询，对门诊处方进行查询；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2）门诊处方集中查询，对门诊处方进行汇总查询；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3）药品消耗查询，对药品消耗进行查询；支持按日期、医生、科室等条件组合查询；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4）药品库存查询，对药品库存进行查询；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5）药品信息查询，对药品信息进行查询；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6）门诊处方统计，对门诊处方进行统计；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7）门诊处方药品统计，对门诊的处方所使用的药品进行查询统计；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8）已发药处方统计，对已发药处方进行统计；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9）药品消耗统计，对药品消耗进行统计；支持按处方种类、科室、药物分类等条件查询。支持按药品、药物分类、开单科室、剂型等分类汇总统计；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10）库存汇总统计，对库存进行汇总统计。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药库查询统计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1）盘存信息查询，对盘存进行查询；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2）药品调价查询，对药品调价信息进行查询；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3）报增报损查询，对报增报损的记录进行查询；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4）药品出入库查询，对药品出入口记录进行查询；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5）药品明细查询，对药品明细进行查询；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6）药品出入库汇总，对药品出入库进行汇总查询统计；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7）报增报损统计，对报增报损的记录进行查询。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物资查询统计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1）物品库存查询，对物品库存进行查询；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2）物品出入库查询，对物品出入库记录进行查询；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3）物品调价查询，对物品调价记录进行查询；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4）物品增损查询，对物品增损记录进行查询；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5）物品报废查询，对物品报废记录进行查询；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6）物品超限查询，对超出限量的物品进行查询；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7）盘存汇总信息查询，对盘存汇总数据进行查询；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8）物品库存统计，对物品库存进行统计；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9）物品出入库统计，对物品出入库进行统计；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10）物品增损统计，对物品增损记录进行统计；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11）物品报废统计，对物品报废进行统计。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信息维护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1）医疗项目管理，对医疗项目进行维护；设置项目的编码，名称，价格，关联信息以及其他信息；</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2）项目优惠管理，对门诊或者住院的医疗项目优惠体系进行维护；可设置不同项目优惠百分比和优惠金额。</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26、住院病历质量控制系统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sz w:val="24"/>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sz w:val="24"/>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总体要求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住院病历质控管理系统为医院质控人员提供其权限内的门诊和住院电子病历并对其进行病历质量的控制，并根据质量控制结果及病历质量控制标准，对病历进行评分、评判等级。同时，临床医师能够了解到病历问题和质控意见以及所评分数和等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w:t>
            </w:r>
            <w:r>
              <w:rPr>
                <w:rFonts w:hint="eastAsia" w:ascii="宋体" w:hAnsi="宋体" w:eastAsia="宋体"/>
                <w:color w:val="000000"/>
                <w:kern w:val="0"/>
                <w:szCs w:val="21"/>
              </w:rPr>
              <w:t>病历质控</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b/>
                <w:bCs/>
                <w:color w:val="000000"/>
                <w:kern w:val="0"/>
                <w:szCs w:val="21"/>
              </w:rPr>
            </w:pPr>
            <w:r>
              <w:rPr>
                <w:rFonts w:hint="eastAsia" w:ascii="宋体" w:hAnsi="宋体" w:eastAsia="宋体"/>
                <w:b/>
                <w:bCs/>
                <w:color w:val="000000"/>
                <w:kern w:val="0"/>
                <w:szCs w:val="21"/>
              </w:rPr>
              <w:t>1、提供住院病历质控结果集中界面显示，能根据出院时间、在院等快捷条件，快速展现包括全院、科室、医生质控主要指标、质控结果、病历雷同等医疗质量指标数据；相关指标数据能下钻到具体的明细。提供全院、科室、医生病程记录雷同率统计数据，在雷同对比的下钻界面能直观醒目的标记出病历雷同的文字内容。（需提供系统界面截图，否则不得分，</w:t>
            </w:r>
            <w:r>
              <w:rPr>
                <w:rFonts w:hint="eastAsia" w:ascii="宋体" w:hAnsi="宋体" w:eastAsia="宋体"/>
                <w:b/>
                <w:color w:val="000000"/>
                <w:kern w:val="0"/>
                <w:szCs w:val="21"/>
              </w:rPr>
              <w:t>此项中标后五个工作日内需甲方进行现场验证</w:t>
            </w:r>
            <w:r>
              <w:rPr>
                <w:rFonts w:hint="eastAsia" w:ascii="宋体" w:hAnsi="宋体" w:eastAsia="宋体"/>
                <w:b/>
                <w:bCs/>
                <w:color w:val="000000"/>
                <w:kern w:val="0"/>
                <w:szCs w:val="21"/>
              </w:rPr>
              <w:t>）</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2、住院病历，显示住院患者信息，提供病历浏览、病历评分、逻辑监控、时限监控功能；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3、病历浏览，支持浏览历史病历，方便查看和对比；</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4、病历评分，对本次病历进行评分，支持导入时限和内涵质量评定结果；支持查看内涵质量监控结果和时限制监控结果；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5、内涵质量监控，住院期间产生逻辑监控违规记录；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6、时限监控，住院期间产生的时限监控违规记录。如入院24小时内写入院记录；</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7、病历自评，提供按条件进行全院患者查询功能，显示本次住院病历评分情况，提供自动评定功能。已评定使用自动评定功能会覆盖上次评定结果。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综合信息</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1、综合信息统计，显示全院概要信息及明细数据。如:今日入院、明日出院、今日出院数、病危病人；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2、显示全院病历质量信息及明细数据。如：乙级病历、丙级病历、内涵和时限违规、病历雷同率等；</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3、支持按科室和医生下钻显示所有指标，并且所有指标能钻取到最终数据。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决策分析</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时限监控，分析住院患者产生的时限监控记录，提供以违规科室，违规医生、违规项目、患者、违规时间（年、季度、月、日）为统计项目进行任意组合的多重统计并支持统计项目和项目顺序可由医生定义），对于统计结果要求在同一页面中显示对应的违规明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2、内涵质量监控，类似时限监控；</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3、病历雷同，提供全院、科室、医生病程记录雷同率统计数据，包括雷同数，雷同率等，针对每一条雷同数据能进行下钻，在下钻界面能直观醒目的标记出病历雷同的文字内容。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时限控制</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1、支持对不同的病历类别设置不同的书写时间限制，住院病历在病人入院24小时内完成，首次病程记录8小时内完成等；</w:t>
            </w:r>
          </w:p>
          <w:p>
            <w:pPr>
              <w:widowControl/>
              <w:jc w:val="left"/>
              <w:textAlignment w:val="center"/>
              <w:rPr>
                <w:rFonts w:ascii="宋体" w:hAnsi="宋体" w:eastAsia="宋体"/>
                <w:color w:val="000000"/>
                <w:szCs w:val="21"/>
              </w:rPr>
            </w:pPr>
            <w:r>
              <w:rPr>
                <w:rFonts w:hint="eastAsia" w:ascii="宋体" w:hAnsi="宋体" w:eastAsia="宋体"/>
                <w:color w:val="000000"/>
                <w:szCs w:val="21"/>
              </w:rPr>
              <w:t>2、提供病历超时未写病历提醒功能，显示哪些病人的哪些病历没有书写，已经超时或者将要超时的时间，提供的时间参照有入院时间、出院时间、手术时间等。并且，病历书写时间由系统自行生成。</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内涵质量监控</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病历的内容有些是必填的内容，例如：病案首页大部分都是必填的内容，保存时通过内涵质量控制规则醒目提示违规录入项目，使医生正确完成病历书写。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病历痕迹保留</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1、支持上级医师修改下级医师的病历时，必需保留修改痕迹，插入的内容和删除的内容要有不同的标识，要求所见即所得，并且提供每段编辑的提示信息（包括：修改者、修改时间等）；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2、支持痕迹在编辑时显示，在打印时要求可以隐藏，保证打印给病人的病历没有痕迹。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病历整改管理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1、支持质控医生对医生书写的病历发送整改信息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2、支持集中查看整改信息，包括整改过程中的各个状态过滤，比如：已发送、已整改、已驳回、已完成等</w:t>
            </w:r>
          </w:p>
          <w:p>
            <w:pPr>
              <w:widowControl/>
              <w:jc w:val="left"/>
              <w:textAlignment w:val="center"/>
              <w:rPr>
                <w:rFonts w:ascii="宋体" w:hAnsi="宋体" w:eastAsia="宋体"/>
                <w:szCs w:val="21"/>
              </w:rPr>
            </w:pPr>
            <w:r>
              <w:rPr>
                <w:rFonts w:hint="eastAsia" w:ascii="宋体" w:hAnsi="宋体" w:eastAsia="宋体"/>
                <w:color w:val="000000"/>
                <w:kern w:val="0"/>
                <w:szCs w:val="21"/>
              </w:rPr>
              <w:t>3、支持对每次整改信息进行完整的闭环信息查看，方便质控医生进行督促</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监控项目维护，对病历质量监控项目、评分标准等进行维护，提供对监控项目的新增，修改，删除，启/停用及查看标准监控表格功能；支持区别评分标准内和外的项目；对内涵质量项目支持三个层面代码级定义（前台代码、后台代码、SQL语句）内涵质量控制；对时限项目支持定义启动事件和结束事件，支持不同护理基本时限不同，支持一次性和循环事件定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特殊事件维护，根据住院业务发生时提交到处理中心的消息，定义特殊事件的消息格式；对住院过程中的特殊事件进行监控管理，提供对时限监控特殊事件的新增，修改，删除功能；支持由医院任意定义特殊事件，如：80岁以上患者入院触发某消息；</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3、代码维护；监控规则参考代码管理，提供对参考代码的新增，修改，删除功能。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27、护理病历质量控制系统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综合信息</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1）综合信息统计，显示全院概要信息及明细数据。如:今日入院、明日出院、今日出院数、病危病人；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2）显示全院护理病历质量信息及明细数据。如：乙级病历、丙级病历、内涵和时限违规、体温单质控结果等；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3）支持按病区和责任护士下钻显示所有指标，并且所有指标能钻取到最终数据。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护理病理质控</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1）提供住院护理病历质控结果集中界面显示，能根据出院时间、在院等快捷条件，快速展现包括全院、病区、责任护士质控主要指标、质控结果等医疗质量指标数据；相关指标数据能下钻到具体的明细。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2）住院病历，显示住院患者信息，提供病历浏览、护理病历评分、逻辑监控、时限监控功能；</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3）病历浏览，支持浏览历史病历，方便查看和对比；</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4）护理病历评分，对本次护理病历进行评分，支持导入时限和内涵质量评定结果；支持查看内涵质量监控结果和时限制监控结果；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5）内涵质量监控，住院期间产生逻辑监控违规记录；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6）时限监控，住院期间产生的时限监控违规记录。如入院8小时内写入院护理评估单；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7）护理病历自评，提供按条件进行全院患者查询功能，显示本次住院护理病历评分情况，提供自动评定功能。已评定使用自动评定功能会覆盖上次评定结果。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决策分析</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时限监控，分析住院患者产生的时限监控记录，提供以违规科室，违规护士、违规项目、患者、违规时间（年、季度、月、日）为统计项目进行任意组合的多重统计并支持统计项目和项目顺序可由医生定义），对于统计结果要求在同一页面中显示对应的违规明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内涵质量监控，分析住院患者产生的内涵质量监控记录，提供以违规科室，违规护士、违规项目、患者、违规时间（年、季度、月、日）为统计项目进行任意组合的多重统计并支持统计项目和项目顺序可由医生定义），对于统计结果要求在同一页面中显示对应的违规明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体温单质控，分析住院患者的体温单质量问题，提供以违规科室，违规护士、违规项目、患者、违规时间（年、季度、月、日）为统计项目进行任意组合的多重统计并支持统计项目和项目顺序可由医生定义），对于统计结果要求在同一页面中显示对应的违规明细。</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28、医技科室报告系统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检验管理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1、支持联网调取HIS开具的检验申请单，进行相应的操作，如：执行、报告、不执行、取消执行、取消报告等。</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支持按申请日期（今日、昨日、近两天、近三天、近七天）、患者类型（门诊、留观、住院）、申请单状态等条件快速查询相应的申请单。</w:t>
            </w:r>
          </w:p>
          <w:p>
            <w:pPr>
              <w:rPr>
                <w:rFonts w:ascii="宋体" w:hAnsi="宋体" w:eastAsia="宋体"/>
                <w:szCs w:val="21"/>
              </w:rPr>
            </w:pPr>
            <w:r>
              <w:rPr>
                <w:rFonts w:hint="eastAsia" w:ascii="宋体" w:hAnsi="宋体" w:eastAsia="宋体"/>
                <w:szCs w:val="21"/>
              </w:rPr>
              <w:t>3、支持检验申请单执行时进行收费。根据医院实际管理模式决定。</w:t>
            </w:r>
          </w:p>
          <w:p>
            <w:pPr>
              <w:pStyle w:val="2"/>
              <w:rPr>
                <w:rFonts w:ascii="宋体" w:hAnsi="宋体" w:eastAsia="宋体"/>
                <w:sz w:val="21"/>
                <w:szCs w:val="21"/>
              </w:rPr>
            </w:pPr>
            <w:r>
              <w:rPr>
                <w:rFonts w:hint="eastAsia" w:ascii="宋体" w:hAnsi="宋体" w:eastAsia="宋体"/>
                <w:sz w:val="21"/>
                <w:szCs w:val="21"/>
              </w:rPr>
              <w:t>4、开启检验申请单执行时收费后，一卡通患者可在执行进行记账。</w:t>
            </w:r>
          </w:p>
          <w:p>
            <w:pPr>
              <w:rPr>
                <w:rFonts w:ascii="宋体" w:hAnsi="宋体" w:eastAsia="宋体"/>
                <w:szCs w:val="21"/>
              </w:rPr>
            </w:pPr>
            <w:r>
              <w:rPr>
                <w:rFonts w:hint="eastAsia" w:ascii="宋体" w:hAnsi="宋体" w:eastAsia="宋体"/>
                <w:szCs w:val="21"/>
              </w:rPr>
              <w:t>5、针对门诊患者，需要收费处收费后才能执行。</w:t>
            </w:r>
          </w:p>
          <w:p>
            <w:pPr>
              <w:pStyle w:val="2"/>
              <w:rPr>
                <w:rFonts w:ascii="宋体" w:hAnsi="宋体" w:eastAsia="宋体"/>
                <w:sz w:val="21"/>
                <w:szCs w:val="21"/>
              </w:rPr>
            </w:pPr>
            <w:r>
              <w:rPr>
                <w:rFonts w:hint="eastAsia" w:ascii="宋体" w:hAnsi="宋体" w:eastAsia="宋体"/>
                <w:sz w:val="21"/>
                <w:szCs w:val="21"/>
              </w:rPr>
              <w:t>6、支持多种身份识别患者，快速查找相应的患者。如支持：医保卡、身份证、医保电子凭证等。</w:t>
            </w:r>
          </w:p>
          <w:p>
            <w:pPr>
              <w:rPr>
                <w:rFonts w:ascii="宋体" w:hAnsi="宋体" w:eastAsia="宋体"/>
                <w:szCs w:val="21"/>
              </w:rPr>
            </w:pPr>
            <w:r>
              <w:rPr>
                <w:rFonts w:hint="eastAsia" w:ascii="宋体" w:hAnsi="宋体" w:eastAsia="宋体"/>
                <w:szCs w:val="21"/>
              </w:rPr>
              <w:t>7、支持检验申请单按项目执行、报告、不执行操作。</w:t>
            </w:r>
          </w:p>
          <w:p>
            <w:pPr>
              <w:pStyle w:val="2"/>
              <w:rPr>
                <w:rFonts w:ascii="宋体" w:hAnsi="宋体" w:eastAsia="宋体"/>
                <w:sz w:val="21"/>
                <w:szCs w:val="21"/>
              </w:rPr>
            </w:pPr>
            <w:r>
              <w:rPr>
                <w:rFonts w:hint="eastAsia" w:ascii="宋体" w:hAnsi="宋体" w:eastAsia="宋体"/>
                <w:sz w:val="21"/>
                <w:szCs w:val="21"/>
              </w:rPr>
              <w:t>8、针对未联网LIS系统的检验申请单，进行手工报告，书写报告单。</w:t>
            </w:r>
          </w:p>
          <w:p>
            <w:pPr>
              <w:pStyle w:val="2"/>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、可展示每个申请单相应的操作记录，方便相关人员查看知晓。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检查管理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1、支持联网调取HIS开具的检查申请单，进行相应的操作，如：执行、报告、不执行、取消执行、取消报告等。</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支持按申请日期（今日、昨日、近两天、近三天、近七天）、患者类型（门诊、留观、住院）、申请单状态等条件快速查询相应的申请单。</w:t>
            </w:r>
          </w:p>
          <w:p>
            <w:pPr>
              <w:rPr>
                <w:rFonts w:ascii="宋体" w:hAnsi="宋体" w:eastAsia="宋体"/>
                <w:szCs w:val="21"/>
              </w:rPr>
            </w:pPr>
            <w:r>
              <w:rPr>
                <w:rFonts w:hint="eastAsia" w:ascii="宋体" w:hAnsi="宋体" w:eastAsia="宋体"/>
                <w:szCs w:val="21"/>
              </w:rPr>
              <w:t>3、支持检查申请单执行时进行收费。根据医院实际管理模式决定。</w:t>
            </w:r>
          </w:p>
          <w:p>
            <w:pPr>
              <w:pStyle w:val="2"/>
              <w:rPr>
                <w:rFonts w:ascii="宋体" w:hAnsi="宋体" w:eastAsia="宋体"/>
                <w:sz w:val="21"/>
                <w:szCs w:val="21"/>
              </w:rPr>
            </w:pPr>
            <w:r>
              <w:rPr>
                <w:rFonts w:hint="eastAsia" w:ascii="宋体" w:hAnsi="宋体" w:eastAsia="宋体"/>
                <w:sz w:val="21"/>
                <w:szCs w:val="21"/>
              </w:rPr>
              <w:t>4、开启检查申请单执行时收费后，一卡通患者可在执行进行记账。</w:t>
            </w:r>
          </w:p>
          <w:p>
            <w:pPr>
              <w:rPr>
                <w:rFonts w:ascii="宋体" w:hAnsi="宋体" w:eastAsia="宋体"/>
                <w:szCs w:val="21"/>
              </w:rPr>
            </w:pPr>
            <w:r>
              <w:rPr>
                <w:rFonts w:hint="eastAsia" w:ascii="宋体" w:hAnsi="宋体" w:eastAsia="宋体"/>
                <w:szCs w:val="21"/>
              </w:rPr>
              <w:t>5、针对门诊患者，需要收费处收费后才能执行。</w:t>
            </w:r>
          </w:p>
          <w:p>
            <w:pPr>
              <w:pStyle w:val="2"/>
              <w:rPr>
                <w:rFonts w:ascii="宋体" w:hAnsi="宋体" w:eastAsia="宋体"/>
                <w:sz w:val="21"/>
                <w:szCs w:val="21"/>
              </w:rPr>
            </w:pPr>
            <w:r>
              <w:rPr>
                <w:rFonts w:hint="eastAsia" w:ascii="宋体" w:hAnsi="宋体" w:eastAsia="宋体"/>
                <w:sz w:val="21"/>
                <w:szCs w:val="21"/>
              </w:rPr>
              <w:t>6、支持多种身份识别患者，快速查找相应的患者。如支持：医保卡、身份证、医保电子凭证等。</w:t>
            </w:r>
          </w:p>
          <w:p>
            <w:pPr>
              <w:rPr>
                <w:rFonts w:ascii="宋体" w:hAnsi="宋体" w:eastAsia="宋体"/>
                <w:szCs w:val="21"/>
              </w:rPr>
            </w:pPr>
            <w:r>
              <w:rPr>
                <w:rFonts w:hint="eastAsia" w:ascii="宋体" w:hAnsi="宋体" w:eastAsia="宋体"/>
                <w:szCs w:val="21"/>
              </w:rPr>
              <w:t>7、支持检查申请单按项目执行、报告、不执行操作。</w:t>
            </w:r>
          </w:p>
          <w:p>
            <w:pPr>
              <w:pStyle w:val="2"/>
              <w:rPr>
                <w:rFonts w:ascii="宋体" w:hAnsi="宋体" w:eastAsia="宋体"/>
                <w:sz w:val="21"/>
                <w:szCs w:val="21"/>
              </w:rPr>
            </w:pPr>
            <w:r>
              <w:rPr>
                <w:rFonts w:hint="eastAsia" w:ascii="宋体" w:hAnsi="宋体" w:eastAsia="宋体"/>
                <w:sz w:val="21"/>
                <w:szCs w:val="21"/>
              </w:rPr>
              <w:t>8、针对未联网PACS系统的检查申请单，进行手工报告，书写报告单。</w:t>
            </w:r>
          </w:p>
          <w:p>
            <w:pPr>
              <w:pStyle w:val="2"/>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、可展示每个申请单相应的操作记录，方便相关人员查看知晓。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心电管理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1、支持联网调取HIS开具的心电申请单，进行相应的操作，如：执行、报告、不执行、取消执行、取消报告等。</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支持按申请日期（今日、昨日、近两天、近三天、近七天）、患者类型（门诊、留观、住院）、申请单状态等条件快速查询相应的申请单。</w:t>
            </w:r>
          </w:p>
          <w:p>
            <w:pPr>
              <w:rPr>
                <w:rFonts w:ascii="宋体" w:hAnsi="宋体" w:eastAsia="宋体"/>
                <w:szCs w:val="21"/>
              </w:rPr>
            </w:pPr>
            <w:r>
              <w:rPr>
                <w:rFonts w:hint="eastAsia" w:ascii="宋体" w:hAnsi="宋体" w:eastAsia="宋体"/>
                <w:szCs w:val="21"/>
              </w:rPr>
              <w:t>3、支持</w:t>
            </w:r>
            <w:r>
              <w:rPr>
                <w:rFonts w:hint="eastAsia" w:ascii="宋体" w:hAnsi="宋体" w:eastAsia="宋体"/>
                <w:color w:val="000000"/>
                <w:kern w:val="0"/>
                <w:szCs w:val="21"/>
              </w:rPr>
              <w:t>心电</w:t>
            </w:r>
            <w:r>
              <w:rPr>
                <w:rFonts w:hint="eastAsia" w:ascii="宋体" w:hAnsi="宋体" w:eastAsia="宋体"/>
                <w:szCs w:val="21"/>
              </w:rPr>
              <w:t>申请单执行时进行收费。根据医院实际管理模式决定。</w:t>
            </w:r>
          </w:p>
          <w:p>
            <w:pPr>
              <w:pStyle w:val="2"/>
              <w:rPr>
                <w:rFonts w:ascii="宋体" w:hAnsi="宋体" w:eastAsia="宋体"/>
                <w:sz w:val="21"/>
                <w:szCs w:val="21"/>
              </w:rPr>
            </w:pPr>
            <w:r>
              <w:rPr>
                <w:rFonts w:hint="eastAsia" w:ascii="宋体" w:hAnsi="宋体" w:eastAsia="宋体"/>
                <w:sz w:val="21"/>
                <w:szCs w:val="21"/>
              </w:rPr>
              <w:t>4、开启</w:t>
            </w:r>
            <w:r>
              <w:rPr>
                <w:rFonts w:hint="eastAsia" w:ascii="宋体" w:hAnsi="宋体" w:eastAsia="宋体"/>
                <w:color w:val="000000"/>
                <w:kern w:val="0"/>
                <w:sz w:val="21"/>
                <w:szCs w:val="21"/>
              </w:rPr>
              <w:t>心电</w:t>
            </w:r>
            <w:r>
              <w:rPr>
                <w:rFonts w:hint="eastAsia" w:ascii="宋体" w:hAnsi="宋体" w:eastAsia="宋体"/>
                <w:sz w:val="21"/>
                <w:szCs w:val="21"/>
              </w:rPr>
              <w:t>申请单执行时收费后，一卡通患者可在执行进行记账。</w:t>
            </w:r>
          </w:p>
          <w:p>
            <w:pPr>
              <w:rPr>
                <w:rFonts w:ascii="宋体" w:hAnsi="宋体" w:eastAsia="宋体"/>
                <w:szCs w:val="21"/>
              </w:rPr>
            </w:pPr>
            <w:r>
              <w:rPr>
                <w:rFonts w:hint="eastAsia" w:ascii="宋体" w:hAnsi="宋体" w:eastAsia="宋体"/>
                <w:szCs w:val="21"/>
              </w:rPr>
              <w:t>5、针对门诊患者，需要收费处收费后才能执行。</w:t>
            </w:r>
          </w:p>
          <w:p>
            <w:pPr>
              <w:pStyle w:val="2"/>
              <w:rPr>
                <w:rFonts w:ascii="宋体" w:hAnsi="宋体" w:eastAsia="宋体"/>
                <w:sz w:val="21"/>
                <w:szCs w:val="21"/>
              </w:rPr>
            </w:pPr>
            <w:r>
              <w:rPr>
                <w:rFonts w:hint="eastAsia" w:ascii="宋体" w:hAnsi="宋体" w:eastAsia="宋体"/>
                <w:sz w:val="21"/>
                <w:szCs w:val="21"/>
              </w:rPr>
              <w:t>6、支持多种身份识别患者，快速查找相应的患者。如支持：医保卡、身份证、医保电子凭证等。</w:t>
            </w:r>
          </w:p>
          <w:p>
            <w:pPr>
              <w:rPr>
                <w:rFonts w:ascii="宋体" w:hAnsi="宋体" w:eastAsia="宋体"/>
                <w:szCs w:val="21"/>
              </w:rPr>
            </w:pPr>
            <w:r>
              <w:rPr>
                <w:rFonts w:hint="eastAsia" w:ascii="宋体" w:hAnsi="宋体" w:eastAsia="宋体"/>
                <w:szCs w:val="21"/>
              </w:rPr>
              <w:t>7、支持</w:t>
            </w:r>
            <w:r>
              <w:rPr>
                <w:rFonts w:hint="eastAsia" w:ascii="宋体" w:hAnsi="宋体" w:eastAsia="宋体"/>
                <w:color w:val="000000"/>
                <w:kern w:val="0"/>
                <w:szCs w:val="21"/>
              </w:rPr>
              <w:t>心电</w:t>
            </w:r>
            <w:r>
              <w:rPr>
                <w:rFonts w:hint="eastAsia" w:ascii="宋体" w:hAnsi="宋体" w:eastAsia="宋体"/>
                <w:szCs w:val="21"/>
              </w:rPr>
              <w:t>申请单按项目执行、报告、不执行操作。</w:t>
            </w:r>
          </w:p>
          <w:p>
            <w:pPr>
              <w:pStyle w:val="2"/>
              <w:rPr>
                <w:rFonts w:ascii="宋体" w:hAnsi="宋体" w:eastAsia="宋体"/>
                <w:sz w:val="21"/>
                <w:szCs w:val="21"/>
              </w:rPr>
            </w:pPr>
            <w:r>
              <w:rPr>
                <w:rFonts w:hint="eastAsia" w:ascii="宋体" w:hAnsi="宋体" w:eastAsia="宋体"/>
                <w:sz w:val="21"/>
                <w:szCs w:val="21"/>
              </w:rPr>
              <w:t>8、针对未联网心电系统的检查申请单，进行手工报告，书写报告单。</w:t>
            </w:r>
          </w:p>
          <w:p>
            <w:pPr>
              <w:pStyle w:val="2"/>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、可展示每个申请单相应的操作记录，方便相关人员查看知晓。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1、支持联网调取HIS开具的病理申请单，进行相应的操作，如：执行、报告、不执行、取消执行、取消报告等。</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支持按申请日期（今日、昨日、近两天、近三天、近七天）、患者类型（门诊、留观、住院）、申请单状态等条件快速查询相应的申请单。</w:t>
            </w:r>
          </w:p>
          <w:p>
            <w:pPr>
              <w:rPr>
                <w:rFonts w:ascii="宋体" w:hAnsi="宋体" w:eastAsia="宋体"/>
                <w:szCs w:val="21"/>
              </w:rPr>
            </w:pPr>
            <w:r>
              <w:rPr>
                <w:rFonts w:hint="eastAsia" w:ascii="宋体" w:hAnsi="宋体" w:eastAsia="宋体"/>
                <w:szCs w:val="21"/>
              </w:rPr>
              <w:t>3、支持</w:t>
            </w:r>
            <w:r>
              <w:rPr>
                <w:rFonts w:hint="eastAsia" w:ascii="宋体" w:hAnsi="宋体" w:eastAsia="宋体"/>
                <w:color w:val="000000"/>
                <w:kern w:val="0"/>
                <w:szCs w:val="21"/>
              </w:rPr>
              <w:t>病理</w:t>
            </w:r>
            <w:r>
              <w:rPr>
                <w:rFonts w:hint="eastAsia" w:ascii="宋体" w:hAnsi="宋体" w:eastAsia="宋体"/>
                <w:szCs w:val="21"/>
              </w:rPr>
              <w:t>申请单执行时进行收费。根据医院实际管理模式决定。</w:t>
            </w:r>
          </w:p>
          <w:p>
            <w:pPr>
              <w:pStyle w:val="2"/>
              <w:rPr>
                <w:rFonts w:ascii="宋体" w:hAnsi="宋体" w:eastAsia="宋体"/>
                <w:sz w:val="21"/>
                <w:szCs w:val="21"/>
              </w:rPr>
            </w:pPr>
            <w:r>
              <w:rPr>
                <w:rFonts w:hint="eastAsia" w:ascii="宋体" w:hAnsi="宋体" w:eastAsia="宋体"/>
                <w:sz w:val="21"/>
                <w:szCs w:val="21"/>
              </w:rPr>
              <w:t>4、开启</w:t>
            </w:r>
            <w:r>
              <w:rPr>
                <w:rFonts w:hint="eastAsia" w:ascii="宋体" w:hAnsi="宋体" w:eastAsia="宋体"/>
                <w:color w:val="000000"/>
                <w:kern w:val="0"/>
                <w:sz w:val="21"/>
                <w:szCs w:val="21"/>
              </w:rPr>
              <w:t>病理</w:t>
            </w:r>
            <w:r>
              <w:rPr>
                <w:rFonts w:hint="eastAsia" w:ascii="宋体" w:hAnsi="宋体" w:eastAsia="宋体"/>
                <w:sz w:val="21"/>
                <w:szCs w:val="21"/>
              </w:rPr>
              <w:t>申请单执行时收费后，一卡通患者可在执行进行记账。</w:t>
            </w:r>
          </w:p>
          <w:p>
            <w:pPr>
              <w:rPr>
                <w:rFonts w:ascii="宋体" w:hAnsi="宋体" w:eastAsia="宋体"/>
                <w:szCs w:val="21"/>
              </w:rPr>
            </w:pPr>
            <w:r>
              <w:rPr>
                <w:rFonts w:hint="eastAsia" w:ascii="宋体" w:hAnsi="宋体" w:eastAsia="宋体"/>
                <w:szCs w:val="21"/>
              </w:rPr>
              <w:t>5、针对门诊患者，需要收费处收费后才能执行。</w:t>
            </w:r>
          </w:p>
          <w:p>
            <w:pPr>
              <w:pStyle w:val="2"/>
              <w:rPr>
                <w:rFonts w:ascii="宋体" w:hAnsi="宋体" w:eastAsia="宋体"/>
                <w:sz w:val="21"/>
                <w:szCs w:val="21"/>
              </w:rPr>
            </w:pPr>
            <w:r>
              <w:rPr>
                <w:rFonts w:hint="eastAsia" w:ascii="宋体" w:hAnsi="宋体" w:eastAsia="宋体"/>
                <w:sz w:val="21"/>
                <w:szCs w:val="21"/>
              </w:rPr>
              <w:t>6、支持多种身份识别患者，快速查找相应的患者。如支持：医保卡、身份证、医保电子凭证等。</w:t>
            </w:r>
          </w:p>
          <w:p>
            <w:pPr>
              <w:rPr>
                <w:rFonts w:ascii="宋体" w:hAnsi="宋体" w:eastAsia="宋体"/>
                <w:szCs w:val="21"/>
              </w:rPr>
            </w:pPr>
            <w:r>
              <w:rPr>
                <w:rFonts w:hint="eastAsia" w:ascii="宋体" w:hAnsi="宋体" w:eastAsia="宋体"/>
                <w:szCs w:val="21"/>
              </w:rPr>
              <w:t>7、支持</w:t>
            </w:r>
            <w:r>
              <w:rPr>
                <w:rFonts w:hint="eastAsia" w:ascii="宋体" w:hAnsi="宋体" w:eastAsia="宋体"/>
                <w:color w:val="000000"/>
                <w:kern w:val="0"/>
                <w:szCs w:val="21"/>
              </w:rPr>
              <w:t>病理</w:t>
            </w:r>
            <w:r>
              <w:rPr>
                <w:rFonts w:hint="eastAsia" w:ascii="宋体" w:hAnsi="宋体" w:eastAsia="宋体"/>
                <w:szCs w:val="21"/>
              </w:rPr>
              <w:t>申请单按项目执行、报告、不执行操作。</w:t>
            </w:r>
          </w:p>
          <w:p>
            <w:pPr>
              <w:pStyle w:val="2"/>
              <w:rPr>
                <w:rFonts w:ascii="宋体" w:hAnsi="宋体" w:eastAsia="宋体"/>
                <w:sz w:val="21"/>
                <w:szCs w:val="21"/>
              </w:rPr>
            </w:pPr>
            <w:r>
              <w:rPr>
                <w:rFonts w:hint="eastAsia" w:ascii="宋体" w:hAnsi="宋体" w:eastAsia="宋体"/>
                <w:sz w:val="21"/>
                <w:szCs w:val="21"/>
              </w:rPr>
              <w:t>8、针对未联网</w:t>
            </w:r>
            <w:r>
              <w:rPr>
                <w:rFonts w:hint="eastAsia" w:ascii="宋体" w:hAnsi="宋体" w:eastAsia="宋体"/>
                <w:color w:val="000000"/>
                <w:kern w:val="0"/>
                <w:sz w:val="21"/>
                <w:szCs w:val="21"/>
              </w:rPr>
              <w:t>病理</w:t>
            </w:r>
            <w:r>
              <w:rPr>
                <w:rFonts w:hint="eastAsia" w:ascii="宋体" w:hAnsi="宋体" w:eastAsia="宋体"/>
                <w:sz w:val="21"/>
                <w:szCs w:val="21"/>
              </w:rPr>
              <w:t>系统的检查申请单，进行手工报告，书写报告单。</w:t>
            </w:r>
          </w:p>
          <w:p>
            <w:pPr>
              <w:pStyle w:val="2"/>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、可展示每个申请单相应的操作记录，方便相关人员查看知晓。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治疗申请单管理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1、支持联网调取HIS开具的治疗申请单，进行相应的操作，如：执行、不执行、取消执行等。</w:t>
            </w:r>
          </w:p>
          <w:p>
            <w:pPr>
              <w:pStyle w:val="2"/>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支持按申请日期（今日、昨日、近两天、近三天、近七天）、患者类型（门诊、留观、住院）、申请单状态等条件快速查询相应的申请单。</w:t>
            </w:r>
          </w:p>
          <w:p>
            <w:pPr>
              <w:rPr>
                <w:rFonts w:ascii="宋体" w:hAnsi="宋体" w:eastAsia="宋体"/>
                <w:szCs w:val="21"/>
              </w:rPr>
            </w:pPr>
            <w:r>
              <w:rPr>
                <w:rFonts w:hint="eastAsia" w:ascii="宋体" w:hAnsi="宋体" w:eastAsia="宋体"/>
                <w:szCs w:val="21"/>
              </w:rPr>
              <w:t>3、支持</w:t>
            </w:r>
            <w:r>
              <w:rPr>
                <w:rFonts w:hint="eastAsia" w:ascii="宋体" w:hAnsi="宋体" w:eastAsia="宋体"/>
                <w:color w:val="000000"/>
                <w:kern w:val="0"/>
                <w:szCs w:val="21"/>
              </w:rPr>
              <w:t>治疗</w:t>
            </w:r>
            <w:r>
              <w:rPr>
                <w:rFonts w:hint="eastAsia" w:ascii="宋体" w:hAnsi="宋体" w:eastAsia="宋体"/>
                <w:szCs w:val="21"/>
              </w:rPr>
              <w:t>申请单执行时进行收费。根据医院实际管理模式决定。</w:t>
            </w:r>
          </w:p>
          <w:p>
            <w:pPr>
              <w:pStyle w:val="2"/>
              <w:rPr>
                <w:rFonts w:ascii="宋体" w:hAnsi="宋体" w:eastAsia="宋体"/>
                <w:sz w:val="21"/>
                <w:szCs w:val="21"/>
              </w:rPr>
            </w:pPr>
            <w:r>
              <w:rPr>
                <w:rFonts w:hint="eastAsia" w:ascii="宋体" w:hAnsi="宋体" w:eastAsia="宋体"/>
                <w:sz w:val="21"/>
                <w:szCs w:val="21"/>
              </w:rPr>
              <w:t>4、开启</w:t>
            </w:r>
            <w:r>
              <w:rPr>
                <w:rFonts w:hint="eastAsia" w:ascii="宋体" w:hAnsi="宋体" w:eastAsia="宋体"/>
                <w:color w:val="000000"/>
                <w:kern w:val="0"/>
                <w:sz w:val="21"/>
                <w:szCs w:val="21"/>
              </w:rPr>
              <w:t>治疗</w:t>
            </w:r>
            <w:r>
              <w:rPr>
                <w:rFonts w:hint="eastAsia" w:ascii="宋体" w:hAnsi="宋体" w:eastAsia="宋体"/>
                <w:sz w:val="21"/>
                <w:szCs w:val="21"/>
              </w:rPr>
              <w:t>申请单执行时收费后，一卡通患者可在执行进行记账。</w:t>
            </w:r>
          </w:p>
          <w:p>
            <w:pPr>
              <w:rPr>
                <w:rFonts w:ascii="宋体" w:hAnsi="宋体" w:eastAsia="宋体"/>
                <w:szCs w:val="21"/>
              </w:rPr>
            </w:pPr>
            <w:r>
              <w:rPr>
                <w:rFonts w:hint="eastAsia" w:ascii="宋体" w:hAnsi="宋体" w:eastAsia="宋体"/>
                <w:szCs w:val="21"/>
              </w:rPr>
              <w:t>5、针对门诊患者，需要收费处收费后才能执行。</w:t>
            </w:r>
          </w:p>
          <w:p>
            <w:pPr>
              <w:pStyle w:val="2"/>
              <w:rPr>
                <w:rFonts w:ascii="宋体" w:hAnsi="宋体" w:eastAsia="宋体"/>
                <w:sz w:val="21"/>
                <w:szCs w:val="21"/>
              </w:rPr>
            </w:pPr>
            <w:r>
              <w:rPr>
                <w:rFonts w:hint="eastAsia" w:ascii="宋体" w:hAnsi="宋体" w:eastAsia="宋体"/>
                <w:sz w:val="21"/>
                <w:szCs w:val="21"/>
              </w:rPr>
              <w:t>6、支持多种身份识别患者，快速查找相应的患者。如支持：医保卡、身份证、医保电子凭证等。</w:t>
            </w:r>
          </w:p>
          <w:p>
            <w:pPr>
              <w:rPr>
                <w:rFonts w:ascii="宋体" w:hAnsi="宋体" w:eastAsia="宋体"/>
                <w:szCs w:val="21"/>
              </w:rPr>
            </w:pPr>
            <w:r>
              <w:rPr>
                <w:rFonts w:hint="eastAsia" w:ascii="宋体" w:hAnsi="宋体" w:eastAsia="宋体"/>
                <w:szCs w:val="21"/>
              </w:rPr>
              <w:t>7、支持</w:t>
            </w:r>
            <w:r>
              <w:rPr>
                <w:rFonts w:hint="eastAsia" w:ascii="宋体" w:hAnsi="宋体" w:eastAsia="宋体"/>
                <w:color w:val="000000"/>
                <w:kern w:val="0"/>
                <w:szCs w:val="21"/>
              </w:rPr>
              <w:t>治疗</w:t>
            </w:r>
            <w:r>
              <w:rPr>
                <w:rFonts w:hint="eastAsia" w:ascii="宋体" w:hAnsi="宋体" w:eastAsia="宋体"/>
                <w:szCs w:val="21"/>
              </w:rPr>
              <w:t>申请单按项目执行、取消执行、不执行操作。</w:t>
            </w:r>
          </w:p>
          <w:p>
            <w:pPr>
              <w:pStyle w:val="2"/>
              <w:rPr>
                <w:rFonts w:ascii="宋体" w:hAnsi="宋体" w:eastAsia="宋体"/>
                <w:sz w:val="21"/>
                <w:szCs w:val="21"/>
              </w:rPr>
            </w:pPr>
            <w:r>
              <w:rPr>
                <w:rFonts w:hint="eastAsia" w:ascii="宋体" w:hAnsi="宋体" w:eastAsia="宋体"/>
                <w:sz w:val="21"/>
                <w:szCs w:val="21"/>
              </w:rPr>
              <w:t>8、支持书写治疗记录。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医技医嘱管理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1、支持联网调取HIS开具的各类需要医技科室执行的医嘱，进行相应的操作。</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、支持多种身份识别患者，快速查找相应的患者。如支持：医保卡、身份证、医保电子凭证等。</w:t>
            </w:r>
          </w:p>
          <w:p>
            <w:pPr>
              <w:pStyle w:val="2"/>
              <w:rPr>
                <w:rFonts w:ascii="宋体" w:hAnsi="宋体" w:eastAsia="宋体"/>
                <w:sz w:val="21"/>
                <w:szCs w:val="21"/>
              </w:rPr>
            </w:pPr>
            <w:r>
              <w:rPr>
                <w:rFonts w:hint="eastAsia" w:ascii="宋体" w:hAnsi="宋体" w:eastAsia="宋体"/>
                <w:sz w:val="21"/>
                <w:szCs w:val="21"/>
              </w:rPr>
              <w:t>3、医技医嘱支持处置医嘱、治疗医嘱等。</w:t>
            </w:r>
          </w:p>
          <w:p>
            <w:pPr>
              <w:rPr>
                <w:rFonts w:ascii="宋体" w:hAnsi="宋体" w:eastAsia="宋体"/>
                <w:szCs w:val="21"/>
              </w:rPr>
            </w:pPr>
            <w:r>
              <w:rPr>
                <w:rFonts w:hint="eastAsia" w:ascii="宋体" w:hAnsi="宋体" w:eastAsia="宋体"/>
                <w:szCs w:val="21"/>
              </w:rPr>
              <w:t>4、治疗医嘱在执行时，支持书写治疗记录。</w:t>
            </w:r>
          </w:p>
          <w:p>
            <w:pPr>
              <w:pStyle w:val="2"/>
              <w:rPr>
                <w:rFonts w:ascii="宋体" w:hAnsi="宋体" w:eastAsia="宋体"/>
                <w:sz w:val="21"/>
                <w:szCs w:val="21"/>
              </w:rPr>
            </w:pPr>
            <w:r>
              <w:rPr>
                <w:rFonts w:hint="eastAsia" w:ascii="宋体" w:hAnsi="宋体" w:eastAsia="宋体"/>
                <w:sz w:val="21"/>
                <w:szCs w:val="21"/>
              </w:rPr>
              <w:t>5、针对已执行的医技医嘱可进行取消执行操作。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医技会诊管理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1、支持医技科室针对其他科室发过来的会诊申请，进行答复。</w:t>
            </w:r>
          </w:p>
          <w:p>
            <w:pPr>
              <w:pStyle w:val="2"/>
              <w:rPr>
                <w:rFonts w:ascii="宋体" w:hAnsi="宋体" w:eastAsia="宋体"/>
                <w:sz w:val="21"/>
                <w:szCs w:val="21"/>
              </w:rPr>
            </w:pPr>
            <w:r>
              <w:rPr>
                <w:rFonts w:hint="eastAsia" w:ascii="宋体" w:hAnsi="宋体" w:eastAsia="宋体"/>
                <w:sz w:val="21"/>
                <w:szCs w:val="21"/>
              </w:rPr>
              <w:t>2、支持医技科室向其他科室发起会诊申请。</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门诊费用划价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医技科室人员针对门诊患者可手工划价收费项目。供门诊收费处联网收费。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住院费用记账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医技科室人员针对住院患者的部分手工记账项目进行记账。</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门诊退费申请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医技科室人员对门诊患者需要退费的项目，可发起退费申请。</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住院退费管理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医技科室人员对住院患者需要退费的项目，可进行退费申请或直接退费。根据医院的实际管理模式决定。</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工作量统计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医技科室人员根据需求进行工作量统计。</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29、辅助诊疗知识库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知识管理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lang w:val="zh-CN"/>
              </w:rPr>
              <w:t>医学词条的内容按照专业分类的方式进行组织，分类包括：病因、临床表现、诊断、鉴别诊断、治疗、预后、预防等，每个分类下面有一个或多个具体的条目内容，每个条目都有对应的文献依据，可方便医生定位到文献的具体页码，追溯条目内容的权威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统一查询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lang w:val="zh-CN"/>
              </w:rPr>
              <w:t>统一的知识库查询界面，为医护及相关人员进行知识查询提供统一的入口。</w:t>
            </w:r>
          </w:p>
        </w:tc>
      </w:tr>
    </w:tbl>
    <w:p>
      <w:pPr>
        <w:pStyle w:val="4"/>
        <w:rPr>
          <w:rFonts w:ascii="宋体" w:hAnsi="宋体" w:eastAsia="宋体" w:cs="宋体"/>
          <w:sz w:val="24"/>
        </w:rPr>
      </w:pPr>
      <w:r>
        <w:rPr>
          <w:rFonts w:hint="eastAsia" w:ascii="宋体" w:hAnsi="宋体" w:eastAsia="宋体" w:cs="宋体"/>
          <w:sz w:val="24"/>
        </w:rPr>
        <w:t>2.2药事管理</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90"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1、合理用药监测系统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处方（医嘱）用药监测功能</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1剂量范围审查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不仅能提示处方药品的超量用药问题，而且可以提示处方药品的剂量是否超过每次和每日的常用量范围或极量标准，同时对用药频率（包括注射药品及其溶媒的给药频率）、给药持续时间、疗程总剂量等也可做审查。还可通过通信平台向医生推送住院患者用药天数超期预警消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2中药饮片剂量审查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本功能根据中药饮片的给药途径，提示每一剂用药量是否超出推荐量或限制量，而且可以根据不同的处方医生进行中药饮片每剂用量审查提示。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3超多日用量审查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根据国家《处方管理办法》能对门诊处方药品超7日、急诊处方药品超3日用量进行审查提示，同时还可以按规定对处方中麻醉药品、精神类药品和慢性病患者、出院带药患者、特殊患者超多日用量进行审查提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4累积剂量审查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本功能审查患者单次住院、多次住院、每日累积、终身累积用药是否超过累积剂量上限，如果药品用量超出上限，则系统发出警告提醒医生可能需要调整处方药品用量或者更换药品。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5药物相互作用审查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1）本功能提示两种药品同时或间隔一定时间给予同一个病人时，可能出现的药理学效应。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2）系统对每一类药物相互作用均提供详细的综述性专论，内容包括该药物相互作用的严重程度、作用机理、病人处理、讨论和参考文献等。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6体外配伍审查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本功能模块依据注射剂配伍的文献资料，提示在同时进行输注的处方药品间可能存在的体外配伍问题。本模块包含了注射药品之间、注射药品与溶媒之间的审查。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7配伍浓度审查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本项功能监测配伍后的药品浓度是否在药品说明书推荐的给药浓度范围内，若不在此范围内则系统发出警告提醒医生可能需要调整处方药品或溶媒的用量。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8钾离子监测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项功能检查一个或多个含钾药物和其它注射剂药物配伍使用时，配伍后的注射液钾离子滴速、总浓度、每日补钾量是否合理。若不合理则系统发出警告提醒医生可能需要调整病人的处方药品或溶媒的用量，并将计算过程展现在警示信息中。</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9药物禁忌审查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本项功能提示处方药品是否存在与病人病生状态相关联的禁忌症。支持结合妊娠状态审查药物禁忌症问题。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10不良反应审查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本项功能提示处方药品是否存在与病人病生状态相关联的不良反应。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11特殊人群用药审查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包括“老人用药审查”、“儿童用药审查”、“妊娠用药审查”、“哺乳用药审查”、 “成人用药审查”、“性别用药审查”。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12老人用药审查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本功能提示当病人为老人（根据病人年龄和老年人年龄分段设置情况判断，可以关联病生状态），其处方药品中是否存在应禁忌或慎用于老人的药品。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13儿童用药审查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本功能提示当病人为儿童（根据病人年龄判断），其处方药品中是否存在可能不适于儿童使用的药品。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14妊娠用药审查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本功能提示当病人为妊娠妇女（根据病人病生状态信息判断），其处方药品中是否存在不适于妊娠使用的药品。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15哺乳用药审查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本功能提示当病人为哺乳妇女（根据病人病生状态信息判断），其处方药品中是否存在不适于哺乳使用的药品。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16成人用药审查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本功能提示处方中是否使用了不适宜成年人使用某些药品，如多巴丝肼片不能用于25岁以下的成人。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17性别用药审查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本功能提示处方中是否使用了不适宜此病人性别的药品，如乌鸡白凤丸，用于气血两虚、腰膝酸软、调经止带，则不适宜用于男性患者。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18药物过敏审查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项功能是在获取病人既往过敏药物信息的基础上，可结合皮试结果，提示病人用药处方中是否存在与病人既往过敏药物相关的、可能导致类似过敏反应的药品，并可对皮试结果阳性的药品医嘱进行拦截。本模块数据包含了药物的成分过敏、基本成分过敏、特异过敏组及交叉过敏组的全部可能过敏药物的提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19给药途径审查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1）本项功能提示处方药品中可能存在的剂型与给药途径不匹配问题。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2）还能提示处方中是否存在药物被用于不恰当给药途径的情况。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20重复用药审查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1）提示病人用药处方中的两个或多个药品是否存在相同的药物成分，可能存在重复用药问题。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2）还能提示病人用药处方中的两个或多个药品是否同属某个药物治疗分类，可能存在重复用药问题。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21药物检验值审查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本功能可直接根据获取的患者检验值审查处方（医嘱）药品使用是否合理。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22检验检查申请单审查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本功能检查医生开处方时，开具的检验检查申请单是否与患者基本情况（性别、年龄、诊断）相符，如男性患者开具了妇科相关检查，系统会警示提醒医生该检查项目与患者性别不符。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23规范性审查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本功能根据《处方管理办法》中对处方规范性的要求，检查医生开具的处方是否合规，如是否按照规定填写患者姓名、性别、婴幼儿年龄、诊断，诊断是否与年龄、性别相符等。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25监测指标审查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本功能提示医嘱药品在使用时应做相关检查，如果住院病人在使用这些药品期间未按要求监测这些指标，系统会警示提醒医生。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药品专项管控功能</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1用药评估单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当用药评估单填写功能开启后，医生开具PPI药品时，PASS 将要求医生填写用药目的、静脉用药指征。 PASS 能提供质子泵抑制剂用药评估单统计分析，支持统计报表（EXCEL格式）的导出功能。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2应激性溃疡风险预警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通信平台可结合患者病生状态、联用药品等因素，评估患者是否具有应激性溃疡风险。若存在风险而医生未开具预防用PPI药品，系统将予以警示。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3围术期预防使用PPI药品审查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本功能可以提示围手术期内预防使用PPI药品是否合理，预防使用的PPI药品品种、疗程是否合理。若医生在患者无预防使用PPI药品指征时用药，或PPI药品品种不在已维护的围手术期可预防使用的PPI药品品种范围内，或手术后预防使用PPI药品时长不在医院规定的时间内(精确到天），系统将警示医生可能需要调整病人围手术期的PPI用药方案。</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医药信息查询</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1重要提示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1）录入每条医嘱药品时，通信平台会自动弹出重要提示浮动窗口，在不干扰用户日常工作的情况下将药物临床使用重要的安全性信息通过简明扼要的浮动窗口形式及时地呈现给用户，以供临床用药参考。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重要提示信息包括“药品重要信息”、“医院药品重要信息”和“药品属性信息”三部分，如药物禁忌症、妊娠、哺乳用药、毒/麻/精、兴奋剂、OTC标记、特别警示等。其中“医院药品重要信息”和“药品属性信息”均可由用户根据医院实际情况对显示内容进行自定义维护，以便及时提示医生医院药品信息的相关内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2药品说明书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药品说明书提供国家药品监督管理局（NMPA）审核发布的国家药品标准说明书，提供多种查询方式可快速查看在用厂家药品说明书。系统提供不同生产厂家和剂型药品说明书进行筛选，可将当前在用药品的厂家说明书优先设置为第一篇显示以便用户查看。查看非当前在用药品说明书时系统将提示用户，也可设置只查看当前在用药品的说明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2）通过说明书自定义维护工具可对药品说明书内容进行修订，以修正因说明书版本差别所致的信息偏差。同时，用户可以在药品说明书的基础上进行药品说明书自主维护，提高效率。</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3、用药指导单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1）提供患者用药教育指导单生成功能，处方开具后，系统可以根据患者基本信息、疾病情况以及处方药品信息自动生成有针对性的患者用药教育指导单，方便医生指导病人准确用药。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系统提供指导单自定义维护功能，用户可自定义医院个性化的用药注意，系统将优先显示。此外，可设置指导单显示要素，如患者出生日期、科室、诊断等。用药指导单生成后用户可编辑。还提供用药指导单打印功能。</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4、统计分析功能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能提供全面的药物监测结果的统计分析功能，医院可以根据需要对“科室”、“医生”、“药品”、“时间”、“监测项目”、“监测级别”等条件范围内的不合理用药处方（医嘱）监测结果进行查询再现、回顾性审查和多角度的统计分析，为医院相关部门提供医院用药管理的基础数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2）能实现以下查询、统计和分析功能：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（1）按照需要查询统计的时间段、处方类型、开嘱科室、开嘱医生、病人信息（病人号、住院号、姓名等）、药品名称、问题类型等条件选择问题处方监测结果的统计范围；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（2）系统能够按照筛选条件生成相关统计报表：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① 监测结果问题明细表；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② 按监测类型查询及统计监测结果问题；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③ 按警示级别查询及统计监测结果问题；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④ 按科室查询及统计监测结果问题（按监测类型）；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⑤ 按科室查询及统计监测结果问题（按警示级别）；</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⑥ 按医生查询及统计监测结果问题（按监测类型）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⑦ 按医生查询及统计监测结果问题（按警示级别）</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⑧ 按药品查询及统计监测结果问题（按监测类型）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⑨ 按药品查询及统计监测结果问题（按警示级别）</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⑩用药理由统计表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（3）每个问题均可追述到原始处方信息，能查看病人用药处方详细信息、监测结果详细信息，方便药师进行分析评估。提供部分问题统计图，支持统计报表（EXCEL格式）的导出功能。</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5、问题处方（医嘱）的拦截功能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为了减少药师工作量，提高审查效率，药师可自定义设置拦截规则，以避免可以硬性拦截的问题反复到药师处审查。医生必须返回修改触犯拦截规则的问题处方（医嘱），否则无法进行下一步操作。</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6、审查结果的屏蔽功能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由于理论数据与临床实际情况的偏差，可能会导致出现假阴性和假阳性的结果。为了减少类似的无效警示，用户可以根据临床实际情况或医院管理规定，对药物相互作用、体外配伍、配伍浓度、不良反应、药物禁忌症、剂量范围、给药途径、特殊人群（儿童、成人、老人、性别、妊娠、哺乳）用药、重复用药、药物过敏、检验检查申请单审查等模块进行审查结果的自主屏蔽设置，并可按照门诊、住院、急诊进行屏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在对某药品的某一问题进行屏蔽设置之后，将不会再对问题涉及的药品进行审查，亦不会弹出警示信息，并且屏蔽后的警示结果不会再计入以后的统计数据中。同时能够进行的操作还包括取消屏蔽和查看屏蔽操作日志，便于追溯问题。</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2、处方及医嘱点评系统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处方点评</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1.门急诊处方点评（全处方点评）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处方点评监测网工作手册》等相关规定中对门急诊处方点评的要求，系统将《医院处方点评管理规范（试行）》中对处方的28项评价点进行标准化处理，用户可在程序预判的基础上结合临床实际情况对处方书写规范性、药品用法用量、适应症、给药途径、相互作用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2.住院病人医嘱点评（全医嘱点评）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处方点评监测网工作手册》等相关规定中对住院病人医嘱点评的要求，系统设置针对住院病人医嘱点评合理性评价的评价点，用户可在程序预判的基础上结合临床实际情况对医嘱中药品用法用量、适应症、给药途径、相互作用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3.门急诊抗菌药物处方点评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三级综合医院评审标准实施细则》、《2016年全国抗菌药物专项整治活动督导检查手册》、《处方管理办法》和《医院处方点评管理规范（试行）》等相关规定对临床门急诊使用抗菌药物的要求，系统设置了针对门急诊处方抗菌药物使用是否合理的评价点，实现对门急诊抗菌药物处方的专项点评，用户可在程序预判的基础上结合临床实际情况对处方书写规范性、用法用量、给药途径、相互作用、适应症、联合用药不适宜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4.住院病人抗菌药物医嘱点评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根据《三级综合医院评审标准实施细则》、《2016年全国抗菌药物专项整治活动督导检查手册》、《处方管理办法》和《医院处方点评管理规范（试行） 》等相关规定对临床住院病人使用抗菌药物的要求，系统设置针对住院病人抗菌药物使用是否合理的评价点，实现对住院病人抗菌药物的专项点评。用户可在程序预判的基础上结合临床实际情况对医嘱中抗菌药物用法用量、适应症、给药途径、相互作用、联合用药、更换药物、药物选择不符合抗菌药物分级管理、用药效果欠佳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5.围手术期抗菌药物医嘱点评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三级综合医院评审标准实施细则》、《2016年全国抗菌药物专项整治活动督导检查手册》、《卫生部办公厅关于抗菌药物临床应用管理有关问题的通知（卫办医政发[2009]38号）》、《普通外科Ⅰ类(清洁）切口手术围手术期预防用抗菌药物管理实施细则》 和《剖宫产手术围手术期预防用抗菌药物管理实施细则》等相关规定对围手术期使用抗菌药物的相关要求，系统设置针对抗菌药物围手术期使用是否合理的评价点，实现对抗菌药物围手术期使用的专项点评。用户可在程序预判的基础上结合临床实际情况对围手术期使用抗菌药物选药不合理、预防药物更换不合理、术前给药时机不合理、术中用药不合理、手术预防用药疗程不合理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6.门（急）诊处方专项药品点评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要求，提供对处方中任一（类）药品的专项点评，用户可在程序预判的基础上结合临床实际情况对相应处方的规范性、用法用量、给药途径、相互作用、适应症等进行合理性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7.住院病人医嘱专项药品点评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要求，提供对住院病人医嘱中任一（类）药品的专项点评，用户可在程序预判的基础上结合临床实际情况对相应医嘱的用法用量、联合用药、重复给药、相互作用等进行合理性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8.门（急）诊抗肿瘤药物专项点评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对抗肿瘤药物的专项点评要求，系统设置针对门急诊抗肿瘤药物使用是否合理的评价点，用户可在程序预判的基础上结合临床实际情况对处方的书写规范、用药顺序、化疗方案、使用权限、用法用量、药品剂型、给药途径、联合用药、重复给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9.住院病人抗肿瘤药物专项点评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对抗肿瘤药物的专项点评要求，系统设置针对住院病人抗肿瘤药物使用是否合理的评价点，用户可在程序预判的基础上结合临床实际情况对医嘱中的用药顺序、化疗方案、使用权限、用法用量、药品剂型、给药途径、联合用药、重复给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10.住院病人人血白蛋白专项点评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医疗机构药事管理规定》、《血液制品临床应用指导原则（征求意见稿）》等相关规定中对住院病人人血白蛋白专项点评的要求，系统设置针对住院病人人血白蛋白使用是否合理的评价点，用户可在程序预判的基础上结合临床实际情况对用医嘱中药品剂型、给药途径、用法用量、联合用药、重复给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11.住院病人特殊抗菌药物（万古霉素等）专项点评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抗菌药物临床应用管理办法》、《抗菌药物临床应用指导原则》、《万古霉素临床应用中国专家共识》等相关规定中对住院病人万古霉素（或其它特殊级抗菌药物）专项点评的要求，系统设置针对住院病人万古霉素（或其它特殊级抗菌药物）使用是否合理的评价点，用户可在程序预判的基础上结合临床实际情况对医嘱中用药适应症适宜性、溶媒适宜性、用法用量适宜性、治疗疗程适宜性、越权用药、送检/药敏情况、用药申请/会诊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12.住院病人碳青霉烯类及替加环素专项点评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抗菌药物临床应用管理办法》、《抗菌药物临床应用指导原则》、《国家卫生健康委办公厅关于持续做好抗菌药物临床应用管理工作的通知》、《碳青霉烯类抗菌药物临床应用评价细则》、《替加环素临床应用评价细则》等相关规定中对碳青霉烯类及替加环素抗菌药物专项点评的要求，系统提供适应症、品种选择、用法用量及配伍、病原学及疗效评估、用药权限与会诊不符合要求等评价项目，用户可进行人工点评及自动扣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13.门急诊中药饮片处方专项点评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根据《医院处方点评管理规范（试行）》、《中药处方格式及书写规范》等相</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关规定中对中药饮片处方点评的要求，系统设置针对门急诊中药饮片使用是否合理的评价点，用户可在程序预判的基础上结合临床实际情况对处方中填写规范、处方未按照君臣佐使顺序书写、超过规定味数、用药与辩证不符、中药配伍禁忌、未按要求标注药物调剂和煎煮等特殊要求、开具毒麻饮片未执行国家有关规定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14.门急诊蒙成药处方专项点评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蒙成药临床应用指导原则》、《中药处方格式及书写规范》等相关规定中对蒙成药处方点评的要求，系统设置针对门急诊蒙成药使用是否合理的评价点，用户可在程序预判的基础上结合临床实际情况对处方中填写规范、用法用量、超说明书用药、联合用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15.用药排名医嘱点评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国家、省市对重点监控药品的相关规定，系统提供对医院使用金额、数量或DDDs前N位药品的科室、（开嘱）医生所开具处方/医嘱进行点评的功能，用户可在程序预判的基础上结合临床实际情况对医嘱中适应症、遴选药品、剂型、给药途径、用法用量、联合用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16.住院用药医嘱点评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在用药排名医嘱点评的基础上，系统提供按用药时间、开嘱科室、开嘱医生等筛选条件抽选患者医嘱进行点评的功能，用户可在程序预判的基础上结合临床实际情况对医嘱中适应症、遴选药品、剂型、给药途径、用法用量、联合用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17.出院带药医嘱点评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在用药排名医嘱点评的基础上，系统提供出院带药点评，用户可在程序预判的基础上结合临床实际情况对医嘱中适应症、遴选药品、剂型、给药途径、用法用量、联合用药等多项情况进行评价。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18.门急诊基本药物专项点评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国家基本药物临床应用指南》、《北京市医疗机构处方点评》等相关规定中对基本药物处方点评的要求，系统设置针对门急诊基本药物使用是否合理的评价点，用户可在程序预判的基础上结合临床实际情况对处方中填写规范、用法用量、用药方案与《国家基本药物临床应用指南》是否一致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19.住院病人肠外营养专项点评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对肠外营养液的专项点评要求，提供对住院病人肠外营养医嘱的专项点评，程序可自动计算热量、补液量、氮量、糖/脂肪乳/氨基酸总量、氨基酸供给量、糖脂比、热氮比、丙氨酰谷氨酰胺用量占比、钠/钾/钙/镁/磷/电解质一价及二价阳离子浓度、渗透压摩尔浓度等指标。用户可在程序预判的基础上结合临床实际情况对医嘱中适应症、供给热量、糖脂比、热氮比、电解质浓度适宜性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20.住院病人中药饮片处方专项点评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中药处方格式及书写规范》等相关规定中对住院病人中药饮片处方点评的要求，系统设置针对中药饮片使用是否合理的评价点，用户可在程序预判的基础上结合临床实际情况对处方中填写规范、适应症不适宜、用药与辩证不符、超过规定味数、中药配伍禁忌（十八反十九畏）、用法用量、联合用药等多项情况进行评价。</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21.住院病人自备药专项点评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根据《医院处方点评管理规范（试行）》等相关政策要求，提供对住院病人自备药医嘱的专项点评，用户可结合临床实际情况对相应医嘱的规范性、用法用量、给药途径、相互作用、适应症等进行合理性点评。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22.门（急）诊外延处方点评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根据《医院处方点评管理规范（试行）》等相关政策要求，提供对门（急）诊外延处方的专项点评，用户可结合临床实际情况对相应处方的规范性、用法用量、给药途径、相互作用、适应症等进行合理性点评。</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病例查看</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1、基本信息：了解病人性别、年龄、诊断等基本情况；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2、检验检查结果：实验室检查结果以及影像学检查结果；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3、手术信息：手术名称、手术分类、切口类型等信息；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4、医嘱信息：医嘱内容、用法用量、开嘱医生等；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5、费用信息：项目名称、金额、数量等情况；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6、其它信息：时序图、联用图等。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7、同时，可链接医院EMR、PACS、LIS等系统，查询病人详细信息。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bidi="ar"/>
              </w:rPr>
              <w:t>统计分析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1合理指标趋势分析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2合理用药指标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（1）门（急）诊处方指标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（2）门（急）诊病人指标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（3）住（出）院病人指标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（4）抗菌药物使用量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（5）抗菌药物使用强度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（6）一般手术指标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（7）重点及特殊手术指标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3自定义药品使用情况统计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（1）门（急）诊处方药品使用情况自定义统计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（2）门（急）诊病人药品使用情况自定义统计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（3）住（出）院病人药品使用情况自定义统计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4药品使用强度统计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（1）药品使用强度医院统计表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（2）药品使用强度科室统计表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（3）药品使用强度病区统计表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（4）药品使用强度医疗组统计表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（5）药品使用强度医生统计表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（6）药品使用强度趋势分析表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5药品金额、数量、DDDs统计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（1）药品消耗情况及使用量DDDs医院统计表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（2）科室药品消耗情况及使用量DDDs统计表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（3）药品科室消耗情况及使用量DDDs统计表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（4）医疗组药品消耗情况及使用量DDDs统计表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（5）药品医疗组消耗情况及使用量DDDs统计表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（6）医生药品消耗情况及使用量DDDs统计表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（7）药品医生消耗情况及使用量DDDs统计表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（8）病区药品消耗情况及使用量DDDs统计表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（9）科室药品使用金额及使用量DDDs排名表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（10）药品金额、数量及DDDs趋势分析表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（11）病区药品金额和DDDs趋势分析表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（12）药品使用金额及数量医院排名表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（13）药品使用金额及数量科室排名表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（14）药品使用金额及数量医疗组排名表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（15）药品使用金额及数量医生排名表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（16）全院药品使用金额同比环比分析表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（17）全院药品使用数量同比环比分析表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（18）全院药品使用量DDDs同比环比分析表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6药品使用人次统计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（1）药品使用人次医院统计表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（2）药品使用人次科室统计表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（3）药品使用人次医疗组统计表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（4）药品使用人次医生统计表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7注射剂/大容量注射液统计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（1）注射剂使用情况统计表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（2）大容量注射液使用情况统计表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8药品品种/费用构成统计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（1）医院药品品种数统计表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（2）病人药品费用构成分析表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9门（急）诊大处方分析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（1）门（急）诊处方药品品种超过N种的统计表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（2）门（急）诊处方药品金额超过N元的统计表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（3）门（急）诊处方药品日均金额超过N元的统计表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（4）门（急）诊药品用药天数统计表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（5）门（急）诊病人多次就诊清单表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（6）门（急）诊病人多次就诊药品累计清单表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（7）门（急）诊药品超用药天数人次排名表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10抗菌药物使用清单及统计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（1）门（急）诊处方抗菌药物使用情况清单表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（2）门（急）诊病人抗菌药物使用情况清单表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（3）出院病人抗菌药物使用情况清单表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（4）出院病人围术期抗菌药物使用情况清单表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（5）某疾病治疗效果与抗菌药物使用情况分析表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（6）越权用药统计表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（7）送检率计算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11基本药物使用情况统计表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12麻醉/精神药品处方登记表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13国家三级公立医院绩效考核</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（1）国家三级公立医院绩效评价指标（仅合理用药相关）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（2）药事管理专业医疗质量控制指标（部分指标）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14全国抗菌药物临床应用管理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（1）医疗机构碳青霉烯类抗菌药物及替加环素使用情况信息表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（2）医疗机构含酶抑制剂复合制剂抗菌药物使用情况信息表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（3）抗菌药物临床应用管理评价指标及要求报表（2016年版）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15国家卫生计生委抗菌药物临床应用管理数据上报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（1）医疗机构一般情况调查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（2）临床科室指标(抗菌药物使用率、使用强度）持续改进情况统计表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（3）全院使用量排名前十位抗菌药物</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（4）抗菌药物分级管理目录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（5）临床微生物标本送检率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（6）医疗机构药品经费使用情况调查表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（7）医疗机构抗菌药物品种、规格和使用量统计调查表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（8）医疗机构抗菌药物临床应用指标数据上报表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（9）医疗机构I类切口手术用药情况清单表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（10）医疗机构I类切口手术用药情况调查表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16全国合理用药监测系统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（1）药物临床应用监测信息（西药、蒙成药）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（2）处方监测信息（门、急诊处方）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（3）处方监测信息（医嘱）</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3、防统方</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总体要求</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1具有</w:t>
            </w:r>
            <w:r>
              <w:rPr>
                <w:rFonts w:hint="eastAsia" w:ascii="宋体" w:hAnsi="宋体" w:eastAsia="宋体" w:cs="宋体"/>
                <w:color w:val="000000"/>
                <w:kern w:val="0"/>
                <w:szCs w:val="21"/>
                <w:lang w:val="zh-CN" w:bidi="ar"/>
              </w:rPr>
              <w:t>防统方知识库，有自我学习功能，形成对医院个性化规则调配，在海量数据中准确分析和定位统方行为。</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zh-CN" w:bidi="ar"/>
              </w:rPr>
              <w:t>可以跟踪审计何时、何地、何人、通过什么工具、做了什么操作、并对有统方嫌疑的操作实时报警。</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r>
              <w:rPr>
                <w:rFonts w:hint="eastAsia" w:ascii="宋体" w:hAnsi="宋体" w:eastAsia="宋体" w:cs="宋体"/>
                <w:color w:val="000000"/>
                <w:kern w:val="0"/>
                <w:szCs w:val="21"/>
                <w:lang w:val="zh-CN" w:bidi="ar"/>
              </w:rPr>
              <w:t>对所有数据操作进行实时监控，杜绝非法“统方”违纪、违法行为，使相关人员从技术上远离“统方”禁区。</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r>
              <w:rPr>
                <w:rFonts w:hint="eastAsia" w:ascii="宋体" w:hAnsi="宋体" w:eastAsia="宋体" w:cs="宋体"/>
                <w:color w:val="000000"/>
                <w:kern w:val="0"/>
                <w:szCs w:val="21"/>
                <w:lang w:val="zh-CN" w:bidi="ar"/>
              </w:rPr>
              <w:t>支持和桌面管理软件联动，从而实现对统方行为录屏、锁屏和阻断。</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r>
              <w:rPr>
                <w:rFonts w:hint="eastAsia" w:ascii="宋体" w:hAnsi="宋体" w:eastAsia="宋体" w:cs="宋体"/>
                <w:color w:val="000000"/>
                <w:kern w:val="0"/>
                <w:szCs w:val="21"/>
                <w:lang w:val="zh-CN" w:bidi="ar"/>
              </w:rPr>
              <w:t>有可疑对象定位功能，可以精确定位可疑对象的物理位置，配合医院的摄像监控系统，可以精准定位到人。</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r>
              <w:rPr>
                <w:rFonts w:hint="eastAsia" w:ascii="宋体" w:hAnsi="宋体" w:eastAsia="宋体" w:cs="宋体"/>
                <w:color w:val="000000"/>
                <w:kern w:val="0"/>
                <w:szCs w:val="21"/>
                <w:lang w:val="zh-CN" w:bidi="ar"/>
              </w:rPr>
              <w:t>支持多种身份分层管理，相应权限的用户只能查看、管理相应的系统功能。可以根据不同的安全级别采用不同的告警响应方式，包括报表记录、消息弹窗、发送短信、发送邮件等，并可通过短信收发器发送告警信息或与医院现有短信平台无缝连接。</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r>
              <w:rPr>
                <w:rFonts w:hint="eastAsia" w:ascii="宋体" w:hAnsi="宋体" w:eastAsia="宋体" w:cs="宋体"/>
                <w:color w:val="000000"/>
                <w:kern w:val="0"/>
                <w:szCs w:val="21"/>
                <w:lang w:val="zh-CN" w:bidi="ar"/>
              </w:rPr>
              <w:t>耗材、高值耗材、试剂、检验项目的监控。</w:t>
            </w:r>
          </w:p>
        </w:tc>
      </w:tr>
    </w:tbl>
    <w:p>
      <w:pPr>
        <w:pStyle w:val="4"/>
        <w:rPr>
          <w:rFonts w:ascii="宋体" w:hAnsi="宋体" w:eastAsia="宋体" w:cs="宋体"/>
          <w:sz w:val="24"/>
        </w:rPr>
      </w:pPr>
      <w:r>
        <w:rPr>
          <w:rFonts w:hint="eastAsia" w:ascii="宋体" w:hAnsi="宋体" w:eastAsia="宋体" w:cs="宋体"/>
          <w:sz w:val="24"/>
        </w:rPr>
        <w:t>2.3医技管理</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olor w:val="000000"/>
                <w:kern w:val="0"/>
                <w:sz w:val="24"/>
              </w:rPr>
              <w:t>1、临床输血管理系统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首页</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extAlignment w:val="center"/>
              <w:rPr>
                <w:rFonts w:ascii="宋体" w:hAnsi="宋体" w:eastAsia="宋体" w:cs="宋体"/>
                <w:szCs w:val="21"/>
              </w:rPr>
            </w:pPr>
            <w:r>
              <w:rPr>
                <w:rFonts w:hint="eastAsia" w:ascii="宋体" w:hAnsi="宋体" w:eastAsia="宋体" w:cs="宋体"/>
                <w:szCs w:val="21"/>
              </w:rPr>
              <w:t>输血管理首页，要求支持以下具体功能：</w:t>
            </w:r>
          </w:p>
          <w:p>
            <w:pPr>
              <w:textAlignment w:val="center"/>
              <w:rPr>
                <w:rFonts w:ascii="宋体" w:hAnsi="宋体" w:eastAsia="宋体"/>
                <w:szCs w:val="21"/>
              </w:rPr>
            </w:pPr>
            <w:r>
              <w:rPr>
                <w:rFonts w:hint="eastAsia" w:ascii="宋体" w:hAnsi="宋体" w:eastAsia="宋体" w:cs="宋体"/>
                <w:szCs w:val="21"/>
              </w:rPr>
              <w:t>1)直观展示当前血液库存概况包括：当前库存血液袋数，未复查袋数，质量不合格袋数，已过期袋数，进入警示期袋。并且这些指标可以下钻查看具体明细。2)直观展示当前月临床用血情况构成图，输血患者性别比例构成图，输血患者血型构成图。3) 直观按临床科室展示当前月各科室用血情况，总的血袋数，成分血占比。4)界面醒目的展示出超时未发血的血袋信息，方便操作员及时发血。</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血液字典维护</w:t>
            </w:r>
          </w:p>
        </w:tc>
        <w:tc>
          <w:tcPr>
            <w:tcW w:w="7796" w:type="dxa"/>
            <w:tcBorders>
              <w:top w:val="single" w:color="auto" w:sz="4" w:space="0"/>
              <w:left w:val="single" w:color="auto" w:sz="4" w:space="0"/>
              <w:bottom w:val="single" w:color="auto" w:sz="4" w:space="0"/>
              <w:right w:val="single" w:color="auto" w:sz="4" w:space="0"/>
            </w:tcBorders>
            <w:vAlign w:val="center"/>
          </w:tcPr>
          <w:p>
            <w:pPr>
              <w:pStyle w:val="11"/>
              <w:numPr>
                <w:ilvl w:val="0"/>
                <w:numId w:val="16"/>
              </w:numPr>
              <w:textAlignment w:val="center"/>
              <w:rPr>
                <w:rFonts w:ascii="宋体" w:hAnsi="宋体" w:eastAsia="宋体" w:cs="宋体"/>
                <w:szCs w:val="21"/>
              </w:rPr>
            </w:pPr>
            <w:r>
              <w:rPr>
                <w:rFonts w:hint="eastAsia" w:ascii="宋体" w:hAnsi="宋体" w:eastAsia="宋体" w:cs="宋体"/>
                <w:szCs w:val="21"/>
              </w:rPr>
              <w:t>支持按血制品大类进行展示血制品信息。</w:t>
            </w:r>
          </w:p>
          <w:p>
            <w:pPr>
              <w:pStyle w:val="11"/>
              <w:numPr>
                <w:ilvl w:val="0"/>
                <w:numId w:val="16"/>
              </w:numPr>
              <w:textAlignment w:val="center"/>
              <w:rPr>
                <w:rFonts w:ascii="宋体" w:hAnsi="宋体" w:eastAsia="宋体" w:cs="宋体"/>
                <w:szCs w:val="21"/>
              </w:rPr>
            </w:pPr>
            <w:r>
              <w:rPr>
                <w:rFonts w:hint="eastAsia" w:ascii="宋体" w:hAnsi="宋体" w:eastAsia="宋体" w:cs="宋体"/>
                <w:szCs w:val="21"/>
              </w:rPr>
              <w:t>血制品维护包括：血液名称、单位、有效期、存储位置、存储条件、等属性。</w:t>
            </w:r>
          </w:p>
          <w:p>
            <w:pPr>
              <w:pStyle w:val="11"/>
              <w:numPr>
                <w:ilvl w:val="0"/>
                <w:numId w:val="16"/>
              </w:numPr>
              <w:textAlignment w:val="center"/>
              <w:rPr>
                <w:rFonts w:ascii="宋体" w:hAnsi="宋体" w:eastAsia="宋体" w:cs="宋体"/>
                <w:szCs w:val="21"/>
              </w:rPr>
            </w:pPr>
            <w:r>
              <w:rPr>
                <w:rFonts w:hint="eastAsia" w:ascii="宋体" w:hAnsi="宋体" w:eastAsia="宋体" w:cs="宋体"/>
                <w:szCs w:val="21"/>
              </w:rPr>
              <w:t>支持维护不同规格的血袋信息，及不同规格的血液出入库价格。</w:t>
            </w:r>
          </w:p>
          <w:p>
            <w:pPr>
              <w:pStyle w:val="11"/>
              <w:numPr>
                <w:ilvl w:val="0"/>
                <w:numId w:val="16"/>
              </w:numPr>
              <w:textAlignment w:val="center"/>
              <w:rPr>
                <w:rFonts w:ascii="宋体" w:hAnsi="宋体" w:eastAsia="宋体" w:cs="宋体"/>
                <w:szCs w:val="21"/>
              </w:rPr>
            </w:pPr>
            <w:r>
              <w:rPr>
                <w:rFonts w:hint="eastAsia" w:ascii="宋体" w:hAnsi="宋体" w:eastAsia="宋体" w:cs="宋体"/>
                <w:szCs w:val="21"/>
              </w:rPr>
              <w:t>联网收费情况下，支持维护血液对应的收费项目，同时支持血液附加费，存储费设置。</w:t>
            </w:r>
          </w:p>
          <w:p>
            <w:pPr>
              <w:pStyle w:val="11"/>
              <w:numPr>
                <w:ilvl w:val="0"/>
                <w:numId w:val="16"/>
              </w:numPr>
              <w:textAlignment w:val="center"/>
              <w:rPr>
                <w:rFonts w:ascii="宋体" w:hAnsi="宋体" w:eastAsia="宋体" w:cs="宋体"/>
                <w:szCs w:val="21"/>
              </w:rPr>
            </w:pPr>
            <w:r>
              <w:rPr>
                <w:rFonts w:hint="eastAsia" w:ascii="宋体" w:hAnsi="宋体" w:eastAsia="宋体" w:cs="宋体"/>
                <w:szCs w:val="21"/>
              </w:rPr>
              <w:t>支持维护可替代成分，临床用血时，相应血液在无库存时，紧急使用。</w:t>
            </w:r>
          </w:p>
          <w:p>
            <w:pPr>
              <w:pStyle w:val="11"/>
              <w:numPr>
                <w:ilvl w:val="0"/>
                <w:numId w:val="16"/>
              </w:numPr>
              <w:textAlignment w:val="center"/>
              <w:rPr>
                <w:rFonts w:ascii="宋体" w:hAnsi="宋体" w:eastAsia="宋体" w:cs="宋体"/>
                <w:szCs w:val="21"/>
              </w:rPr>
            </w:pPr>
            <w:r>
              <w:rPr>
                <w:rFonts w:hint="eastAsia" w:ascii="宋体" w:hAnsi="宋体" w:eastAsia="宋体" w:cs="宋体"/>
                <w:szCs w:val="21"/>
              </w:rPr>
              <w:t>可维护血液的库存限制信息，支持按血型维护库存的上限、下限、有效期提醒的预警时间、警告时间。</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血液台账</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1、支持血液类别、血液名称、血型、质量结果、血型复查状态、血液时效等多种条件进行过滤，统计血液的库存情况。</w:t>
            </w:r>
          </w:p>
          <w:p>
            <w:pPr>
              <w:textAlignment w:val="center"/>
              <w:rPr>
                <w:rFonts w:ascii="宋体" w:hAnsi="宋体" w:eastAsia="宋体" w:cs="宋体"/>
                <w:szCs w:val="21"/>
              </w:rPr>
            </w:pPr>
            <w:r>
              <w:rPr>
                <w:rFonts w:hint="eastAsia" w:ascii="宋体" w:hAnsi="宋体" w:eastAsia="宋体" w:cs="宋体"/>
                <w:szCs w:val="21"/>
              </w:rPr>
              <w:t>2、支持按血液类别、血液、血液规格、血型等多种方式统计当前血液的库存信息。</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、统计结果包括血量、血液袋数，方便操作员知晓医院当前血液的库存情况。</w:t>
            </w:r>
          </w:p>
          <w:p>
            <w:pPr>
              <w:rPr>
                <w:rFonts w:ascii="宋体" w:hAnsi="宋体" w:eastAsia="宋体"/>
                <w:szCs w:val="21"/>
              </w:rPr>
            </w:pPr>
            <w:r>
              <w:rPr>
                <w:rFonts w:ascii="宋体" w:hAnsi="宋体" w:eastAsia="宋体"/>
                <w:szCs w:val="21"/>
              </w:rPr>
              <w:t>4</w:t>
            </w:r>
            <w:r>
              <w:rPr>
                <w:rFonts w:hint="eastAsia" w:ascii="宋体" w:hAnsi="宋体" w:eastAsia="宋体"/>
                <w:szCs w:val="21"/>
              </w:rPr>
              <w:t>、支持根据汇总情况，同一界面展示相应的血液库存明细，方便知晓具体的血液库存信息。具体包括：血袋编码、血液名称、血型、规格、采血时间、入库时间、失效时间、存储位置、献血人、采血单位、质检结果，状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采购计划</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1、可根据血液的消耗情况、库存量、库存限量等多种方式自动辅助生成采购计划。</w:t>
            </w:r>
          </w:p>
          <w:p>
            <w:pPr>
              <w:pStyle w:val="2"/>
              <w:rPr>
                <w:rFonts w:ascii="宋体" w:hAnsi="宋体" w:eastAsia="宋体"/>
                <w:sz w:val="21"/>
                <w:szCs w:val="21"/>
              </w:rPr>
            </w:pPr>
            <w:r>
              <w:rPr>
                <w:rFonts w:hint="eastAsia" w:ascii="宋体" w:hAnsi="宋体" w:eastAsia="宋体"/>
                <w:sz w:val="21"/>
                <w:szCs w:val="21"/>
              </w:rPr>
              <w:t>2、采购计划类型支持临时计划、周计划、月计划等多种计划类型。</w:t>
            </w:r>
          </w:p>
          <w:p>
            <w:pPr>
              <w:rPr>
                <w:rFonts w:ascii="宋体" w:hAnsi="宋体" w:eastAsia="宋体"/>
                <w:szCs w:val="21"/>
              </w:rPr>
            </w:pPr>
            <w:r>
              <w:rPr>
                <w:rFonts w:hint="eastAsia" w:ascii="宋体" w:hAnsi="宋体" w:eastAsia="宋体"/>
                <w:szCs w:val="21"/>
              </w:rPr>
              <w:t>3、采购计划的采购方式可按血液规格、血液量两种方式进行。按规格时需要注明各规格类型血液的各类血型采购的血液袋数即可。按计量时需要注明各种血液的各类血型采购的血液数量即可。</w:t>
            </w:r>
          </w:p>
          <w:p>
            <w:pPr>
              <w:pStyle w:val="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、支持采购计划单据保存时直接进行打印，也可以通过单据补打模块进行补打相应的单据。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血液入库</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1、血液入库支持扫码、联网调取接口、导入入库单等多种方式进行快速入库。</w:t>
            </w:r>
          </w:p>
          <w:p>
            <w:pPr>
              <w:pStyle w:val="2"/>
              <w:rPr>
                <w:rFonts w:ascii="宋体" w:hAnsi="宋体" w:eastAsia="宋体"/>
                <w:sz w:val="21"/>
                <w:szCs w:val="21"/>
              </w:rPr>
            </w:pPr>
            <w:r>
              <w:rPr>
                <w:rFonts w:hint="eastAsia" w:ascii="宋体" w:hAnsi="宋体" w:eastAsia="宋体"/>
                <w:sz w:val="21"/>
                <w:szCs w:val="21"/>
              </w:rPr>
              <w:t>2、扫码入库：支持通过条码枪扫描血袋的相应条码自动识别血液名称、规格、血袋编码、血型、失效时间。</w:t>
            </w:r>
          </w:p>
          <w:p>
            <w:pPr>
              <w:rPr>
                <w:rFonts w:ascii="宋体" w:hAnsi="宋体" w:eastAsia="宋体"/>
                <w:szCs w:val="21"/>
              </w:rPr>
            </w:pPr>
            <w:r>
              <w:rPr>
                <w:rFonts w:hint="eastAsia" w:ascii="宋体" w:hAnsi="宋体" w:eastAsia="宋体"/>
                <w:szCs w:val="21"/>
              </w:rPr>
              <w:t>3、联网接口：若血站开放相应的接口情况，医院网络满足的条件下可进行联网调取血站出库单接口自动进行入库。</w:t>
            </w:r>
          </w:p>
          <w:p>
            <w:pPr>
              <w:pStyle w:val="2"/>
              <w:rPr>
                <w:rFonts w:ascii="宋体" w:hAnsi="宋体" w:eastAsia="宋体"/>
                <w:sz w:val="21"/>
                <w:szCs w:val="21"/>
              </w:rPr>
            </w:pPr>
            <w:r>
              <w:rPr>
                <w:rFonts w:hint="eastAsia" w:ascii="宋体" w:hAnsi="宋体" w:eastAsia="宋体"/>
                <w:sz w:val="21"/>
                <w:szCs w:val="21"/>
              </w:rPr>
              <w:t>4、导入入库单：可根据设置的入库单格式，通过相应的EXECL表、TXT文件等快速的导入数据进行入库。</w:t>
            </w:r>
          </w:p>
          <w:p>
            <w:pPr>
              <w:rPr>
                <w:rFonts w:ascii="宋体" w:hAnsi="宋体" w:eastAsia="宋体"/>
                <w:szCs w:val="21"/>
              </w:rPr>
            </w:pPr>
            <w:r>
              <w:rPr>
                <w:rFonts w:hint="eastAsia" w:ascii="宋体" w:hAnsi="宋体" w:eastAsia="宋体"/>
                <w:szCs w:val="21"/>
              </w:rPr>
              <w:t>5、可根据血液维护信息，快速带入相应的存储位置、存储条件信息，方便操作员快速进行入库操作。</w:t>
            </w:r>
          </w:p>
          <w:p>
            <w:pPr>
              <w:pStyle w:val="2"/>
              <w:rPr>
                <w:rFonts w:ascii="宋体" w:hAnsi="宋体" w:eastAsia="宋体"/>
                <w:sz w:val="21"/>
                <w:szCs w:val="21"/>
              </w:rPr>
            </w:pPr>
            <w:r>
              <w:rPr>
                <w:rFonts w:hint="eastAsia" w:ascii="宋体" w:hAnsi="宋体" w:eastAsia="宋体"/>
                <w:sz w:val="21"/>
                <w:szCs w:val="21"/>
              </w:rPr>
              <w:t>6、支持入库单据保存时直接进行打印，也可以通过单据补打模块进行补打相应的单据。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血液报废</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1、针对已过期、已破损等不合格血液可进行报废操作。</w:t>
            </w:r>
          </w:p>
          <w:p>
            <w:pPr>
              <w:pStyle w:val="2"/>
              <w:rPr>
                <w:rFonts w:ascii="宋体" w:hAnsi="宋体" w:eastAsia="宋体"/>
                <w:sz w:val="21"/>
                <w:szCs w:val="21"/>
              </w:rPr>
            </w:pPr>
            <w:r>
              <w:rPr>
                <w:rFonts w:hint="eastAsia" w:ascii="宋体" w:hAnsi="宋体" w:eastAsia="宋体"/>
                <w:sz w:val="21"/>
                <w:szCs w:val="21"/>
              </w:rPr>
              <w:t>2、报废时支持通过条码枪扫描血袋编码进行快速选择相应具体的血袋信息。填写相应的报废原因。</w:t>
            </w:r>
          </w:p>
          <w:p>
            <w:pPr>
              <w:rPr>
                <w:rFonts w:ascii="宋体" w:hAnsi="宋体" w:eastAsia="宋体"/>
                <w:szCs w:val="21"/>
              </w:rPr>
            </w:pPr>
            <w:r>
              <w:rPr>
                <w:rFonts w:hint="eastAsia" w:ascii="宋体" w:hAnsi="宋体" w:eastAsia="宋体"/>
                <w:szCs w:val="21"/>
              </w:rPr>
              <w:t>3、支持报废单据保存时直接进行打印，也可以通过单据补打模块进行补打相应的单据。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血液调价</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、医院进行物价调价后，相应血液需要调价时，可通过血液调价模块处理。</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、支持通过条码枪扫描血袋编码进行快速选择相应具体的血袋信息。</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、调价时支持录入调价原因，方便后续统计分析。</w:t>
            </w:r>
          </w:p>
          <w:p>
            <w:pPr>
              <w:rPr>
                <w:rFonts w:ascii="宋体" w:hAnsi="宋体" w:eastAsia="宋体"/>
                <w:szCs w:val="21"/>
              </w:rPr>
            </w:pPr>
            <w:r>
              <w:rPr>
                <w:rFonts w:ascii="宋体" w:hAnsi="宋体" w:eastAsia="宋体"/>
                <w:szCs w:val="21"/>
              </w:rPr>
              <w:t>4</w:t>
            </w:r>
            <w:r>
              <w:rPr>
                <w:rFonts w:hint="eastAsia" w:ascii="宋体" w:hAnsi="宋体" w:eastAsia="宋体"/>
                <w:szCs w:val="21"/>
              </w:rPr>
              <w:t>、支持保存时直接打印调价单，也可以通过单据补打模块进行补打相应的单据。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院外用血</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1、支持调拨给院外其他用血单位使用，进行出库操作。</w:t>
            </w:r>
          </w:p>
          <w:p>
            <w:pPr>
              <w:pStyle w:val="2"/>
              <w:rPr>
                <w:rFonts w:ascii="宋体" w:hAnsi="宋体" w:eastAsia="宋体"/>
                <w:sz w:val="21"/>
                <w:szCs w:val="21"/>
              </w:rPr>
            </w:pPr>
            <w:r>
              <w:rPr>
                <w:rFonts w:hint="eastAsia" w:ascii="宋体" w:hAnsi="宋体" w:eastAsia="宋体"/>
                <w:sz w:val="21"/>
                <w:szCs w:val="21"/>
              </w:rPr>
              <w:t>2、支持记录相应的领血人、出库时间、发血人、用血单位等属性。</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、支持通过条码枪扫描血袋编码进行快速选择相应具体的血袋信息。</w:t>
            </w:r>
          </w:p>
          <w:p>
            <w:pPr>
              <w:rPr>
                <w:rFonts w:ascii="宋体" w:hAnsi="宋体" w:eastAsia="宋体"/>
                <w:szCs w:val="21"/>
              </w:rPr>
            </w:pPr>
            <w:r>
              <w:rPr>
                <w:rFonts w:ascii="宋体" w:hAnsi="宋体" w:eastAsia="宋体"/>
                <w:szCs w:val="21"/>
              </w:rPr>
              <w:t>4</w:t>
            </w:r>
            <w:r>
              <w:rPr>
                <w:rFonts w:hint="eastAsia" w:ascii="宋体" w:hAnsi="宋体" w:eastAsia="宋体"/>
                <w:szCs w:val="21"/>
              </w:rPr>
              <w:t>、支持院外用血单据保存时直接进行打印，也可以通过单据补打模块进行补打相应的单据。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单据查询</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1、支持采购计划单、入库单、报废单、调价单、院外用血单等多种单据进行查询。</w:t>
            </w:r>
          </w:p>
          <w:p>
            <w:pPr>
              <w:pStyle w:val="2"/>
              <w:rPr>
                <w:rFonts w:ascii="宋体" w:hAnsi="宋体" w:eastAsia="宋体"/>
                <w:sz w:val="21"/>
                <w:szCs w:val="21"/>
              </w:rPr>
            </w:pPr>
            <w:r>
              <w:rPr>
                <w:rFonts w:hint="eastAsia" w:ascii="宋体" w:hAnsi="宋体" w:eastAsia="宋体"/>
                <w:sz w:val="21"/>
                <w:szCs w:val="21"/>
              </w:rPr>
              <w:t>2、可按单据号展示具体相应单据的明细数据。</w:t>
            </w:r>
          </w:p>
          <w:p>
            <w:pPr>
              <w:rPr>
                <w:rFonts w:ascii="宋体" w:hAnsi="宋体" w:eastAsia="宋体"/>
                <w:szCs w:val="21"/>
              </w:rPr>
            </w:pPr>
            <w:r>
              <w:rPr>
                <w:rFonts w:hint="eastAsia" w:ascii="宋体" w:hAnsi="宋体" w:eastAsia="宋体"/>
                <w:szCs w:val="21"/>
              </w:rPr>
              <w:t>3、支持批量选择单据进行补打相应单据。</w:t>
            </w:r>
          </w:p>
          <w:p>
            <w:pPr>
              <w:pStyle w:val="2"/>
              <w:rPr>
                <w:rFonts w:ascii="宋体" w:hAnsi="宋体" w:eastAsia="宋体"/>
                <w:sz w:val="21"/>
                <w:szCs w:val="21"/>
              </w:rPr>
            </w:pPr>
            <w:r>
              <w:rPr>
                <w:rFonts w:hint="eastAsia" w:ascii="宋体" w:hAnsi="宋体" w:eastAsia="宋体"/>
                <w:sz w:val="21"/>
                <w:szCs w:val="21"/>
              </w:rPr>
              <w:t>4、支持批量选择单据进行导出。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血袋追溯分析</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szCs w:val="21"/>
              </w:rPr>
            </w:pPr>
            <w:r>
              <w:rPr>
                <w:rFonts w:hint="eastAsia" w:ascii="宋体" w:hAnsi="宋体" w:eastAsia="宋体" w:cs="宋体"/>
                <w:szCs w:val="21"/>
              </w:rPr>
              <w:t>可</w:t>
            </w:r>
            <w:r>
              <w:rPr>
                <w:rFonts w:hint="eastAsia" w:ascii="宋体" w:hAnsi="宋体" w:eastAsia="宋体"/>
                <w:szCs w:val="21"/>
              </w:rPr>
              <w:t>通过条码枪扫描血袋编码，获取相应的血袋信息，在同一界面能展示出该血袋相关的所有数据信息。具体要求如下：</w:t>
            </w:r>
          </w:p>
          <w:p>
            <w:pPr>
              <w:pStyle w:val="2"/>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、能展示出该血袋的基本信息，包括：血液名称、产品码、血型、血量、存储位置、采血时间、失效时间等。</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、能展示出血袋当前的状态。如：未使用、已配血、已发血、已回收、已销毁、已报废、已院外用血等相应的情况。</w:t>
            </w:r>
          </w:p>
          <w:p>
            <w:pPr>
              <w:rPr>
                <w:rFonts w:ascii="宋体" w:hAnsi="宋体" w:eastAsia="宋体"/>
                <w:szCs w:val="21"/>
              </w:rPr>
            </w:pPr>
            <w:r>
              <w:rPr>
                <w:rFonts w:ascii="宋体" w:hAnsi="宋体" w:eastAsia="宋体"/>
                <w:szCs w:val="21"/>
              </w:rPr>
              <w:t>3</w:t>
            </w:r>
            <w:r>
              <w:rPr>
                <w:rFonts w:hint="eastAsia" w:ascii="宋体" w:hAnsi="宋体" w:eastAsia="宋体"/>
                <w:szCs w:val="21"/>
              </w:rPr>
              <w:t>、能展示出该血袋的入出库信息，包括：入库单号、入库时间、经手人、送血人、血液来源等。</w:t>
            </w:r>
          </w:p>
          <w:p>
            <w:pPr>
              <w:pStyle w:val="2"/>
              <w:rPr>
                <w:rFonts w:ascii="宋体" w:hAnsi="宋体" w:eastAsia="宋体"/>
                <w:sz w:val="21"/>
                <w:szCs w:val="21"/>
              </w:rPr>
            </w:pPr>
            <w:r>
              <w:rPr>
                <w:rFonts w:hint="eastAsia" w:ascii="宋体" w:hAnsi="宋体" w:eastAsia="宋体"/>
                <w:sz w:val="21"/>
                <w:szCs w:val="21"/>
              </w:rPr>
              <w:t>4、能展示出该血袋的血液血型复核信息，包括：复查时间、复查人、血型、校对人、检验方法、试剂批号、试剂厂家、试剂交期等。</w:t>
            </w:r>
          </w:p>
          <w:p>
            <w:pPr>
              <w:rPr>
                <w:rFonts w:ascii="宋体" w:hAnsi="宋体" w:eastAsia="宋体"/>
                <w:szCs w:val="21"/>
              </w:rPr>
            </w:pPr>
            <w:r>
              <w:rPr>
                <w:rFonts w:hint="eastAsia" w:ascii="宋体" w:hAnsi="宋体" w:eastAsia="宋体"/>
                <w:szCs w:val="21"/>
              </w:rPr>
              <w:t>5、能展示出该血袋的交叉配血信息，包括：配血时间、配血者、复核者、检验方法、配血结果、主侧配血结果、次侧配血结果、患者类型、患者号、姓名、科室等。</w:t>
            </w:r>
          </w:p>
          <w:p>
            <w:pPr>
              <w:pStyle w:val="2"/>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、能展示出该血袋的发血信息，包括：发血时间、发血者、取血者、患者类型、患者号、姓名、科室等。</w:t>
            </w:r>
          </w:p>
          <w:p>
            <w:pPr>
              <w:pStyle w:val="2"/>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、能展示出该血袋的输血情况信息，包括：患者类型、患者号、姓名、科室、输血开始时间、输血者、核对人、输血结束时间、血袋回收时间、血袋回收者、回收送血袋人、血袋销毁时间、血袋销毁人等。</w:t>
            </w:r>
          </w:p>
          <w:p>
            <w:pPr>
              <w:rPr>
                <w:rFonts w:ascii="宋体" w:hAnsi="宋体" w:eastAsia="宋体"/>
                <w:szCs w:val="21"/>
              </w:rPr>
            </w:pPr>
            <w:r>
              <w:rPr>
                <w:rFonts w:hint="eastAsia" w:ascii="宋体" w:hAnsi="宋体" w:eastAsia="宋体"/>
                <w:szCs w:val="21"/>
              </w:rPr>
              <w:t>8、支持时序图的形式展示血袋各环节的重要信息，方便操作员一目了然知晓血袋的相关情况。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用血分级审核</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按照《医疗机构临床用血管理办法》系统可进行分级授权管理，针对不同的职称可以设置不同的用血审核量，用血申请保存的时候，自动提示下一步需要审核的权限。实现上级医师、科主任、职能部门等角色对申请单据的有效分级审核：</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（1）根据申请内容判断是否达到大剂量用血标准，执行大剂量用血审批流程，包括单次申请、24小时申请、累计用量申请等；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（2）同一患者一天申请量少于800毫升的，系统提示需要上级医师（二级权限）审核；</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（3）同一患者一天申请量在800毫升至1600毫升的，系统提示需要主任（三级权限）审核；</w:t>
            </w:r>
          </w:p>
          <w:p>
            <w:pPr>
              <w:widowControl/>
              <w:jc w:val="left"/>
              <w:textAlignment w:val="center"/>
              <w:rPr>
                <w:rFonts w:ascii="宋体" w:hAnsi="宋体" w:eastAsia="宋体" w:cs="宋体"/>
                <w:szCs w:val="21"/>
              </w:rPr>
            </w:pPr>
            <w:r>
              <w:rPr>
                <w:rFonts w:hint="eastAsia" w:ascii="宋体" w:hAnsi="宋体" w:eastAsia="宋体"/>
                <w:color w:val="000000"/>
                <w:kern w:val="0"/>
                <w:szCs w:val="21"/>
              </w:rPr>
              <w:t>（4）同一患者一天申请量超过1600毫升的，主任核准后系统会提示：发送、打印申请单并送往医务科审批。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输血前评估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1、支持根据患者的检验结果指标、检查结果进行分析输血的合理性。</w:t>
            </w:r>
          </w:p>
          <w:p>
            <w:pPr>
              <w:pStyle w:val="2"/>
              <w:rPr>
                <w:rFonts w:ascii="宋体" w:hAnsi="宋体" w:eastAsia="宋体"/>
                <w:sz w:val="21"/>
                <w:szCs w:val="21"/>
              </w:rPr>
            </w:pPr>
            <w:r>
              <w:rPr>
                <w:rFonts w:hint="eastAsia" w:ascii="宋体" w:hAnsi="宋体" w:eastAsia="宋体"/>
                <w:sz w:val="21"/>
                <w:szCs w:val="21"/>
              </w:rPr>
              <w:t>2、可根据医院的情况自定义不同血液成分配置不同的输血前评估项目。</w:t>
            </w:r>
          </w:p>
          <w:p>
            <w:pPr>
              <w:rPr>
                <w:rFonts w:ascii="宋体" w:hAnsi="宋体" w:eastAsia="宋体"/>
                <w:szCs w:val="21"/>
              </w:rPr>
            </w:pPr>
            <w:r>
              <w:rPr>
                <w:rFonts w:hint="eastAsia" w:ascii="宋体" w:hAnsi="宋体" w:eastAsia="宋体"/>
                <w:szCs w:val="21"/>
              </w:rPr>
              <w:t>3、输血关注的相应指标可根据检验结果自动获取。</w:t>
            </w:r>
          </w:p>
          <w:p>
            <w:pPr>
              <w:pStyle w:val="2"/>
              <w:rPr>
                <w:rFonts w:ascii="宋体" w:hAnsi="宋体" w:eastAsia="宋体"/>
                <w:sz w:val="21"/>
                <w:szCs w:val="21"/>
              </w:rPr>
            </w:pPr>
            <w:r>
              <w:rPr>
                <w:rFonts w:hint="eastAsia" w:ascii="宋体" w:hAnsi="宋体" w:eastAsia="宋体"/>
                <w:sz w:val="21"/>
                <w:szCs w:val="21"/>
              </w:rPr>
              <w:t>4、评估时可录入患者的输血史、失血量、病史摘要、血型等关注的属性。</w:t>
            </w:r>
          </w:p>
          <w:p>
            <w:pPr>
              <w:rPr>
                <w:rFonts w:ascii="宋体" w:hAnsi="宋体" w:eastAsia="宋体"/>
                <w:szCs w:val="21"/>
              </w:rPr>
            </w:pPr>
            <w:r>
              <w:rPr>
                <w:rFonts w:ascii="宋体" w:hAnsi="宋体" w:eastAsia="宋体"/>
                <w:szCs w:val="21"/>
              </w:rPr>
              <w:t>5</w:t>
            </w:r>
            <w:r>
              <w:rPr>
                <w:rFonts w:hint="eastAsia" w:ascii="宋体" w:hAnsi="宋体" w:eastAsia="宋体"/>
                <w:szCs w:val="21"/>
              </w:rPr>
              <w:t>、可根据评估结果，后续统计医院的输血合理性、输血前评估率。</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用血申请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b/>
                <w:color w:val="000000"/>
                <w:kern w:val="0"/>
                <w:szCs w:val="21"/>
              </w:rPr>
            </w:pPr>
            <w:r>
              <w:rPr>
                <w:rFonts w:hint="eastAsia" w:ascii="宋体" w:hAnsi="宋体" w:eastAsia="宋体" w:cs="宋体"/>
                <w:b/>
                <w:bCs/>
                <w:kern w:val="0"/>
                <w:szCs w:val="21"/>
              </w:rPr>
              <w:t>1、</w:t>
            </w:r>
            <w:r>
              <w:rPr>
                <w:rFonts w:hint="eastAsia" w:ascii="宋体" w:hAnsi="宋体" w:eastAsia="宋体"/>
                <w:b/>
                <w:bCs/>
                <w:color w:val="000000"/>
                <w:kern w:val="0"/>
                <w:szCs w:val="21"/>
              </w:rPr>
              <w:t>医生在书写输血申请单时，病历资源库要能展示院内血液库存信息，方便医生知晓血液储备情况。同时在界面上也可以展示输血关注的相关检验指标信息（如：血小板，红细胞，血红蛋白，红细胞压积等）。并在指标信息上可以下钻调取患者这些检验指标住院期间的变化趋势。真正实现检验指标共享调阅。</w:t>
            </w:r>
            <w:r>
              <w:rPr>
                <w:rFonts w:hint="eastAsia" w:ascii="宋体" w:hAnsi="宋体" w:eastAsia="宋体"/>
                <w:b/>
                <w:color w:val="000000"/>
                <w:kern w:val="0"/>
                <w:szCs w:val="21"/>
              </w:rPr>
              <w:t>（提供系统功能截图，否则视为不满足，此项中标后五个工作日内需甲方进行现场验证）。</w:t>
            </w:r>
          </w:p>
          <w:p>
            <w:pPr>
              <w:pStyle w:val="2"/>
              <w:rPr>
                <w:rFonts w:ascii="宋体" w:hAnsi="宋体" w:eastAsia="宋体"/>
                <w:sz w:val="21"/>
                <w:szCs w:val="21"/>
              </w:rPr>
            </w:pPr>
            <w:r>
              <w:rPr>
                <w:rFonts w:hint="eastAsia" w:ascii="宋体" w:hAnsi="宋体" w:eastAsia="宋体"/>
                <w:sz w:val="21"/>
                <w:szCs w:val="21"/>
              </w:rPr>
              <w:t>2、用血申请可根据病历书写要求，检测患者是否已签署输血同意书，若未签署，输血申请单不能进行下达。</w:t>
            </w:r>
          </w:p>
          <w:p>
            <w:pPr>
              <w:rPr>
                <w:rFonts w:ascii="宋体" w:hAnsi="宋体" w:eastAsia="宋体"/>
                <w:szCs w:val="21"/>
              </w:rPr>
            </w:pPr>
            <w:r>
              <w:rPr>
                <w:rFonts w:hint="eastAsia" w:ascii="宋体" w:hAnsi="宋体" w:eastAsia="宋体"/>
                <w:szCs w:val="21"/>
              </w:rPr>
              <w:t>3、在下达申请单时，申请单上需要填写申请前患者的相应检验结果，相关检验结果可自动从LIS系统中获取。如：HB，HCT，PLT，PT，APTT，FIG等指标。</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输血样本条码打印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1、支持根据申请日期、患者类型、患者科室、申请医生、样本状态等过滤条件进行快速查询输血样本信息。</w:t>
            </w:r>
          </w:p>
          <w:p>
            <w:pPr>
              <w:pStyle w:val="2"/>
              <w:rPr>
                <w:rFonts w:ascii="宋体" w:hAnsi="宋体" w:eastAsia="宋体"/>
                <w:sz w:val="21"/>
                <w:szCs w:val="21"/>
              </w:rPr>
            </w:pPr>
            <w:r>
              <w:rPr>
                <w:rFonts w:hint="eastAsia" w:ascii="宋体" w:hAnsi="宋体" w:eastAsia="宋体"/>
                <w:sz w:val="21"/>
                <w:szCs w:val="21"/>
              </w:rPr>
              <w:t>2、可根据角色控制相应权限，比如：住院护士条码打印时，可根据病区控制只查询本病区患者。门诊护士条码打印时，只查询管辖的门诊科室患者。</w:t>
            </w:r>
          </w:p>
          <w:p>
            <w:pPr>
              <w:rPr>
                <w:rFonts w:ascii="宋体" w:hAnsi="宋体" w:eastAsia="宋体"/>
                <w:szCs w:val="21"/>
              </w:rPr>
            </w:pPr>
            <w:r>
              <w:rPr>
                <w:rFonts w:hint="eastAsia" w:ascii="宋体" w:hAnsi="宋体" w:eastAsia="宋体"/>
                <w:szCs w:val="21"/>
              </w:rPr>
              <w:t>3、支持批量打印条码。</w:t>
            </w:r>
          </w:p>
          <w:p>
            <w:pPr>
              <w:rPr>
                <w:rFonts w:ascii="宋体" w:hAnsi="宋体" w:eastAsia="宋体"/>
                <w:szCs w:val="21"/>
              </w:rPr>
            </w:pPr>
            <w:r>
              <w:rPr>
                <w:rFonts w:hint="eastAsia" w:ascii="宋体" w:hAnsi="宋体" w:eastAsia="宋体"/>
                <w:szCs w:val="21"/>
              </w:rPr>
              <w:t>4、条码格式可根据医院的格式进行自定义。</w:t>
            </w:r>
          </w:p>
          <w:p>
            <w:pPr>
              <w:pStyle w:val="2"/>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、样本信息展示，支持样本号、输血申请编号、患者类型、患者号、姓名、科室、申请医生、输血申请时间、输血申请成分等属性。</w:t>
            </w:r>
          </w:p>
          <w:p>
            <w:pPr>
              <w:rPr>
                <w:rFonts w:ascii="宋体" w:hAnsi="宋体" w:eastAsia="宋体"/>
                <w:szCs w:val="21"/>
              </w:rPr>
            </w:pPr>
            <w:r>
              <w:rPr>
                <w:rFonts w:ascii="宋体" w:hAnsi="宋体" w:eastAsia="宋体"/>
                <w:szCs w:val="21"/>
              </w:rPr>
              <w:t>6</w:t>
            </w:r>
            <w:r>
              <w:rPr>
                <w:rFonts w:hint="eastAsia" w:ascii="宋体" w:hAnsi="宋体" w:eastAsia="宋体"/>
                <w:szCs w:val="21"/>
              </w:rPr>
              <w:t>、针对已拒收的样本可展示出拒收原因，同时可以支持再次打印。</w:t>
            </w:r>
          </w:p>
          <w:p>
            <w:pPr>
              <w:pStyle w:val="2"/>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、打印时可根据医院对输血样本流程管理模式设置为仅打印、打印并采集、打印并签收等多种流程模式。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输血样本采集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1、支持条码枪扫描样本条码，快速加载样本信息。</w:t>
            </w:r>
          </w:p>
          <w:p>
            <w:pPr>
              <w:rPr>
                <w:rFonts w:ascii="宋体" w:hAnsi="宋体" w:eastAsia="宋体"/>
                <w:szCs w:val="21"/>
              </w:rPr>
            </w:pPr>
            <w:r>
              <w:rPr>
                <w:rFonts w:ascii="宋体" w:hAnsi="宋体" w:eastAsia="宋体"/>
                <w:szCs w:val="21"/>
              </w:rPr>
              <w:t>2</w:t>
            </w:r>
            <w:r>
              <w:rPr>
                <w:rFonts w:hint="eastAsia" w:ascii="宋体" w:hAnsi="宋体" w:eastAsia="宋体"/>
                <w:szCs w:val="21"/>
              </w:rPr>
              <w:t>、支持批量扫描样本条码，批量进行采集。</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、样本信息展示，支持样本号、输血申请编号、患者类型、患者号、姓名、科室、申请医生、输血申请时间、输血申请成分等属性。</w:t>
            </w:r>
          </w:p>
          <w:p>
            <w:pPr>
              <w:rPr>
                <w:rFonts w:ascii="宋体" w:hAnsi="宋体" w:eastAsia="宋体"/>
                <w:szCs w:val="21"/>
              </w:rPr>
            </w:pPr>
            <w:r>
              <w:rPr>
                <w:rFonts w:hint="eastAsia" w:ascii="宋体" w:hAnsi="宋体" w:eastAsia="宋体"/>
                <w:szCs w:val="21"/>
              </w:rPr>
              <w:t>4、对扫描有误的条码可以支持删除样本。</w:t>
            </w:r>
          </w:p>
          <w:p>
            <w:pPr>
              <w:pStyle w:val="2"/>
              <w:rPr>
                <w:rFonts w:ascii="宋体" w:hAnsi="宋体" w:eastAsia="宋体"/>
                <w:sz w:val="21"/>
                <w:szCs w:val="21"/>
              </w:rPr>
            </w:pPr>
            <w:r>
              <w:rPr>
                <w:rFonts w:hint="eastAsia" w:ascii="宋体" w:hAnsi="宋体" w:eastAsia="宋体"/>
                <w:sz w:val="21"/>
                <w:szCs w:val="21"/>
              </w:rPr>
              <w:t>5、采集时可根据医院对输血样本流程管理模式设置为仅采集、采集并签收等多种流程模式。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输血样本流转</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1、可根据流转接收时间、流转状态快速查询相应的流转样本信息。</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、支持扫描样本条码快速加载需要运转的样本信息。</w:t>
            </w:r>
          </w:p>
          <w:p>
            <w:pPr>
              <w:rPr>
                <w:rFonts w:ascii="宋体" w:hAnsi="宋体" w:eastAsia="宋体"/>
                <w:szCs w:val="21"/>
              </w:rPr>
            </w:pPr>
            <w:r>
              <w:rPr>
                <w:rFonts w:hint="eastAsia" w:ascii="宋体" w:hAnsi="宋体" w:eastAsia="宋体"/>
                <w:szCs w:val="21"/>
              </w:rPr>
              <w:t>3、支持封箱打包，封箱可生成运转箱条码，供样本签收时使用。</w:t>
            </w:r>
          </w:p>
          <w:p>
            <w:pPr>
              <w:pStyle w:val="2"/>
              <w:rPr>
                <w:rFonts w:ascii="宋体" w:hAnsi="宋体" w:eastAsia="宋体"/>
                <w:sz w:val="21"/>
                <w:szCs w:val="21"/>
              </w:rPr>
            </w:pPr>
            <w:r>
              <w:rPr>
                <w:rFonts w:hint="eastAsia" w:ascii="宋体" w:hAnsi="宋体" w:eastAsia="宋体"/>
                <w:sz w:val="21"/>
                <w:szCs w:val="21"/>
              </w:rPr>
              <w:t>4、支持样本总数量展示，快速让操作人员知晓一个运转箱中有多少份样本。</w:t>
            </w:r>
          </w:p>
          <w:p>
            <w:pPr>
              <w:rPr>
                <w:rFonts w:ascii="宋体" w:hAnsi="宋体" w:eastAsia="宋体"/>
                <w:szCs w:val="21"/>
              </w:rPr>
            </w:pPr>
            <w:r>
              <w:rPr>
                <w:rFonts w:hint="eastAsia" w:ascii="宋体" w:hAnsi="宋体" w:eastAsia="宋体"/>
                <w:szCs w:val="21"/>
              </w:rPr>
              <w:t>5、运转时支持选择相应的运转人，默认为当前操作的人员。</w:t>
            </w:r>
          </w:p>
          <w:p>
            <w:pPr>
              <w:pStyle w:val="2"/>
              <w:rPr>
                <w:rFonts w:ascii="宋体" w:hAnsi="宋体" w:eastAsia="宋体"/>
                <w:sz w:val="21"/>
                <w:szCs w:val="21"/>
              </w:rPr>
            </w:pPr>
            <w:r>
              <w:rPr>
                <w:rFonts w:hint="eastAsia" w:ascii="宋体" w:hAnsi="宋体" w:eastAsia="宋体"/>
                <w:sz w:val="21"/>
                <w:szCs w:val="21"/>
              </w:rPr>
              <w:t>6、运转箱里具体的样本信息可展示各样本的状态，如：是否签收、是否被拒签、以及拒签原因。</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输血样本签收</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1、支持条码枪扫描样本条码，快速加载样本信息。</w:t>
            </w:r>
          </w:p>
          <w:p>
            <w:pPr>
              <w:rPr>
                <w:rFonts w:ascii="宋体" w:hAnsi="宋体" w:eastAsia="宋体"/>
                <w:szCs w:val="21"/>
              </w:rPr>
            </w:pPr>
            <w:r>
              <w:rPr>
                <w:rFonts w:ascii="宋体" w:hAnsi="宋体" w:eastAsia="宋体"/>
                <w:szCs w:val="21"/>
              </w:rPr>
              <w:t>2</w:t>
            </w:r>
            <w:r>
              <w:rPr>
                <w:rFonts w:hint="eastAsia" w:ascii="宋体" w:hAnsi="宋体" w:eastAsia="宋体"/>
                <w:szCs w:val="21"/>
              </w:rPr>
              <w:t>、支持批量扫描样本条码，批量进行签收。</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、样本信息展示，支持样本号、输血申请编号、患者类型、患者号、姓名、科室、申请医生、输血申请时间、输血申请成分等属性。</w:t>
            </w:r>
          </w:p>
          <w:p>
            <w:pPr>
              <w:rPr>
                <w:rFonts w:ascii="宋体" w:hAnsi="宋体" w:eastAsia="宋体"/>
                <w:szCs w:val="21"/>
              </w:rPr>
            </w:pPr>
            <w:r>
              <w:rPr>
                <w:rFonts w:hint="eastAsia" w:ascii="宋体" w:hAnsi="宋体" w:eastAsia="宋体"/>
                <w:szCs w:val="21"/>
              </w:rPr>
              <w:t>4、支持对不合格样本进行拒签，拒签时录入相应的拒签原因。提供不合格样本查询、统计。</w:t>
            </w:r>
          </w:p>
          <w:p>
            <w:pPr>
              <w:pStyle w:val="2"/>
              <w:rPr>
                <w:rFonts w:ascii="宋体" w:hAnsi="宋体" w:eastAsia="宋体"/>
                <w:sz w:val="21"/>
                <w:szCs w:val="21"/>
              </w:rPr>
            </w:pPr>
            <w:r>
              <w:rPr>
                <w:rFonts w:hint="eastAsia" w:ascii="宋体" w:hAnsi="宋体" w:eastAsia="宋体"/>
                <w:sz w:val="21"/>
                <w:szCs w:val="21"/>
              </w:rPr>
              <w:t>5、支持医院使用了样本流转功能后，可扫流转箱条码，快速加载流转箱内所有样本信息，进行签收。同时能自动加载运送人。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输血样本管理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1、支持根据申请日期、患者类型、患者科室、申请医生、样本状态等过滤条件进行快速查询输血样本信息。</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2、提供样本的时序图形式展示各样本的状态情况。包括开单申请、打印条码、样本采集、样本流转、样本签收等各环节。每个环节可展示相应的时间及操作人。</w:t>
            </w:r>
          </w:p>
          <w:p>
            <w:pPr>
              <w:pStyle w:val="2"/>
              <w:rPr>
                <w:rFonts w:ascii="宋体" w:hAnsi="宋体" w:eastAsia="宋体"/>
                <w:sz w:val="21"/>
                <w:szCs w:val="21"/>
              </w:rPr>
            </w:pPr>
            <w:r>
              <w:rPr>
                <w:rFonts w:hint="eastAsia" w:ascii="宋体" w:hAnsi="宋体" w:eastAsia="宋体"/>
                <w:sz w:val="21"/>
                <w:szCs w:val="21"/>
              </w:rPr>
              <w:t>3、支持直观的展示各样本当前处于某环节，方便操作员快速知晓情况。</w:t>
            </w:r>
          </w:p>
          <w:p>
            <w:pPr>
              <w:rPr>
                <w:rFonts w:ascii="宋体" w:hAnsi="宋体" w:eastAsia="宋体"/>
                <w:szCs w:val="21"/>
              </w:rPr>
            </w:pPr>
            <w:r>
              <w:rPr>
                <w:rFonts w:hint="eastAsia" w:ascii="宋体" w:hAnsi="宋体" w:eastAsia="宋体"/>
                <w:szCs w:val="21"/>
              </w:rPr>
              <w:t>4、支持条码打印、样本采集、样本签收等功能。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r>
              <w:rPr>
                <w:rFonts w:ascii="宋体" w:hAnsi="宋体" w:eastAsia="宋体"/>
                <w:color w:val="000000"/>
                <w:kern w:val="0"/>
                <w:szCs w:val="21"/>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临床用血</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1、支持申请日期、患者类型、科室等多种过滤条件查询输血申请信息。</w:t>
            </w:r>
          </w:p>
          <w:p>
            <w:pPr>
              <w:pStyle w:val="2"/>
              <w:rPr>
                <w:rFonts w:ascii="宋体" w:hAnsi="宋体" w:eastAsia="宋体"/>
                <w:sz w:val="21"/>
                <w:szCs w:val="21"/>
              </w:rPr>
            </w:pPr>
            <w:r>
              <w:rPr>
                <w:rFonts w:hint="eastAsia" w:ascii="宋体" w:hAnsi="宋体" w:eastAsia="宋体"/>
                <w:sz w:val="21"/>
                <w:szCs w:val="21"/>
              </w:rPr>
              <w:t>2、支持患者的输血同意书、输血前评估、申请单、血型复查、交叉配血、待发血、临床发血、反馈单、输血后评估、检查报告、检验报告等信息的展示查看，操作。</w:t>
            </w:r>
          </w:p>
          <w:p>
            <w:pPr>
              <w:rPr>
                <w:rFonts w:ascii="宋体" w:hAnsi="宋体" w:eastAsia="宋体"/>
                <w:szCs w:val="21"/>
              </w:rPr>
            </w:pPr>
            <w:r>
              <w:rPr>
                <w:rFonts w:hint="eastAsia" w:ascii="宋体" w:hAnsi="宋体" w:eastAsia="宋体"/>
                <w:szCs w:val="21"/>
              </w:rPr>
              <w:t>3、能直观展示出当前输血申请的状态。输血科是否已接收、是否已配血、是否已发血、是否已完成等。</w:t>
            </w:r>
          </w:p>
          <w:p>
            <w:pPr>
              <w:pStyle w:val="2"/>
              <w:rPr>
                <w:rFonts w:ascii="宋体" w:hAnsi="宋体" w:eastAsia="宋体"/>
                <w:sz w:val="21"/>
                <w:szCs w:val="21"/>
              </w:rPr>
            </w:pPr>
            <w:r>
              <w:rPr>
                <w:rFonts w:hint="eastAsia" w:ascii="宋体" w:hAnsi="宋体" w:eastAsia="宋体"/>
                <w:sz w:val="21"/>
                <w:szCs w:val="21"/>
              </w:rPr>
              <w:t>4、支持输血关注指标的展示，直观的展示患者最近一次的检验结果，同时选择相应的指标可以展示出对应指标患者历次的情况，变化趋势。方便医务人员知晓患者输血前、后的对比情况，是否达到相应的治疗效果。方便给予输血后合理的评价。</w:t>
            </w:r>
          </w:p>
          <w:p>
            <w:pPr>
              <w:rPr>
                <w:rFonts w:ascii="宋体" w:hAnsi="宋体" w:eastAsia="宋体"/>
                <w:szCs w:val="21"/>
              </w:rPr>
            </w:pPr>
            <w:r>
              <w:rPr>
                <w:rFonts w:hint="eastAsia" w:ascii="宋体" w:hAnsi="宋体" w:eastAsia="宋体"/>
                <w:szCs w:val="21"/>
              </w:rPr>
              <w:t>5、能展示出输血申请相应的具体数据，如：申请时间、输血性质、输血目的、申请输血成分、申请输血量、已配血量、已发血量等属性。</w:t>
            </w:r>
          </w:p>
          <w:p>
            <w:pPr>
              <w:pStyle w:val="2"/>
              <w:rPr>
                <w:rFonts w:ascii="宋体" w:hAnsi="宋体" w:eastAsia="宋体"/>
                <w:sz w:val="21"/>
                <w:szCs w:val="21"/>
              </w:rPr>
            </w:pPr>
            <w:r>
              <w:rPr>
                <w:rFonts w:hint="eastAsia" w:ascii="宋体" w:hAnsi="宋体" w:eastAsia="宋体"/>
                <w:sz w:val="21"/>
                <w:szCs w:val="21"/>
              </w:rPr>
              <w:t>6、支持直接联网调取患者的病历信息进行浏览，实现患者电子病历共享。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血型复查</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1、提供患者血型复查，支持录入ABO血型、RH血型、相关实验、检验者、复核者、检验时间等属性。</w:t>
            </w:r>
          </w:p>
          <w:p>
            <w:pPr>
              <w:pStyle w:val="2"/>
              <w:rPr>
                <w:rFonts w:ascii="宋体" w:hAnsi="宋体" w:eastAsia="宋体"/>
                <w:sz w:val="21"/>
                <w:szCs w:val="21"/>
              </w:rPr>
            </w:pPr>
            <w:r>
              <w:rPr>
                <w:rFonts w:hint="eastAsia" w:ascii="宋体" w:hAnsi="宋体" w:eastAsia="宋体"/>
                <w:sz w:val="21"/>
                <w:szCs w:val="21"/>
              </w:rPr>
              <w:t>2、开启联网收费模式时，住院患者支持联网进行收费。</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、开启联网收费模式时，门诊患者支持联网进行划价。</w:t>
            </w:r>
          </w:p>
          <w:p>
            <w:pPr>
              <w:pStyle w:val="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、开启联网收费模式时，一卡通患者支持联网进行记账。</w:t>
            </w:r>
          </w:p>
          <w:p>
            <w:pPr>
              <w:rPr>
                <w:rFonts w:ascii="宋体" w:hAnsi="宋体" w:eastAsia="宋体"/>
                <w:szCs w:val="21"/>
              </w:rPr>
            </w:pPr>
            <w:r>
              <w:rPr>
                <w:rFonts w:hint="eastAsia" w:ascii="宋体" w:hAnsi="宋体" w:eastAsia="宋体"/>
                <w:szCs w:val="21"/>
              </w:rPr>
              <w:t>5、提供血型复查单打印。</w:t>
            </w:r>
          </w:p>
          <w:p>
            <w:pPr>
              <w:rPr>
                <w:rFonts w:ascii="宋体" w:hAnsi="宋体" w:eastAsia="宋体"/>
                <w:szCs w:val="21"/>
              </w:rPr>
            </w:pPr>
            <w:r>
              <w:rPr>
                <w:rFonts w:hint="eastAsia" w:ascii="宋体" w:hAnsi="宋体" w:eastAsia="宋体"/>
                <w:szCs w:val="21"/>
              </w:rPr>
              <w:t>6、支持直接联网调取患者的病历信息进行浏览，实现患者电子病历共享。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交叉配血</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1、支持一个输血申请单多次交叉配血。</w:t>
            </w:r>
          </w:p>
          <w:p>
            <w:pPr>
              <w:pStyle w:val="2"/>
              <w:rPr>
                <w:rFonts w:ascii="宋体" w:hAnsi="宋体" w:eastAsia="宋体"/>
                <w:sz w:val="21"/>
                <w:szCs w:val="21"/>
              </w:rPr>
            </w:pPr>
            <w:r>
              <w:rPr>
                <w:rFonts w:hint="eastAsia" w:ascii="宋体" w:hAnsi="宋体" w:eastAsia="宋体"/>
                <w:sz w:val="21"/>
                <w:szCs w:val="21"/>
              </w:rPr>
              <w:t>2、支持已配血的血袋，可配血返库。</w:t>
            </w:r>
          </w:p>
          <w:p>
            <w:pPr>
              <w:rPr>
                <w:rFonts w:ascii="宋体" w:hAnsi="宋体" w:eastAsia="宋体"/>
                <w:szCs w:val="21"/>
              </w:rPr>
            </w:pPr>
            <w:r>
              <w:rPr>
                <w:rFonts w:hint="eastAsia" w:ascii="宋体" w:hAnsi="宋体" w:eastAsia="宋体"/>
                <w:szCs w:val="21"/>
              </w:rPr>
              <w:t>3、支持一个血袋同时给多个患者配血，解决血液紧张的情况。</w:t>
            </w:r>
          </w:p>
          <w:p>
            <w:pPr>
              <w:pStyle w:val="2"/>
              <w:rPr>
                <w:rFonts w:ascii="宋体" w:hAnsi="宋体" w:eastAsia="宋体"/>
                <w:sz w:val="21"/>
                <w:szCs w:val="21"/>
              </w:rPr>
            </w:pPr>
            <w:r>
              <w:rPr>
                <w:rFonts w:hint="eastAsia" w:ascii="宋体" w:hAnsi="宋体" w:eastAsia="宋体"/>
                <w:sz w:val="21"/>
                <w:szCs w:val="21"/>
              </w:rPr>
              <w:t>4、在紧急用血的情况下，申请的血制品无库存时，可使用其他能使用的替代成分进行交叉配血。</w:t>
            </w:r>
          </w:p>
          <w:p>
            <w:pPr>
              <w:rPr>
                <w:rFonts w:ascii="宋体" w:hAnsi="宋体" w:eastAsia="宋体"/>
                <w:szCs w:val="21"/>
              </w:rPr>
            </w:pPr>
            <w:r>
              <w:rPr>
                <w:rFonts w:hint="eastAsia" w:ascii="宋体" w:hAnsi="宋体" w:eastAsia="宋体"/>
                <w:szCs w:val="21"/>
              </w:rPr>
              <w:t>5、一个血袋在交叉配血试验时支持多种试验。开启联网收费模式时，可根据配血试验产生相应的配血费用。</w:t>
            </w:r>
          </w:p>
          <w:p>
            <w:pPr>
              <w:pStyle w:val="2"/>
              <w:rPr>
                <w:rFonts w:ascii="宋体" w:hAnsi="宋体" w:eastAsia="宋体"/>
                <w:sz w:val="21"/>
                <w:szCs w:val="21"/>
              </w:rPr>
            </w:pPr>
            <w:r>
              <w:rPr>
                <w:rFonts w:hint="eastAsia" w:ascii="宋体" w:hAnsi="宋体" w:eastAsia="宋体"/>
                <w:sz w:val="21"/>
                <w:szCs w:val="21"/>
              </w:rPr>
              <w:t>6、配血结果有问题，不符合临床用血时，将提醒操作员此血袋无法给该患者使用。</w:t>
            </w:r>
          </w:p>
          <w:p>
            <w:pPr>
              <w:rPr>
                <w:rFonts w:ascii="宋体" w:hAnsi="宋体" w:eastAsia="宋体"/>
                <w:szCs w:val="21"/>
              </w:rPr>
            </w:pPr>
            <w:r>
              <w:rPr>
                <w:rFonts w:hint="eastAsia" w:ascii="宋体" w:hAnsi="宋体" w:eastAsia="宋体"/>
                <w:szCs w:val="21"/>
              </w:rPr>
              <w:t>7、配血之后，根据用血规范，在某个时间范围内必须进行发血。若未发血，系统将提配此血袋不能进行发血，需要配血返库操作，供其他患者使用。</w:t>
            </w:r>
          </w:p>
          <w:p>
            <w:pPr>
              <w:pStyle w:val="2"/>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、支持直接联网调取患者的病历信息进行浏览，实现患者电子病历共享。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临床发血</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szCs w:val="21"/>
              </w:rPr>
              <w:t>1、针对可发血的血袋，进行发血操作。可录入取血者。</w:t>
            </w:r>
          </w:p>
          <w:p>
            <w:pPr>
              <w:pStyle w:val="2"/>
              <w:rPr>
                <w:rFonts w:ascii="宋体" w:hAnsi="宋体" w:eastAsia="宋体"/>
                <w:sz w:val="21"/>
                <w:szCs w:val="21"/>
              </w:rPr>
            </w:pPr>
            <w:r>
              <w:rPr>
                <w:rFonts w:hint="eastAsia" w:ascii="宋体" w:hAnsi="宋体" w:eastAsia="宋体"/>
                <w:sz w:val="21"/>
                <w:szCs w:val="21"/>
              </w:rPr>
              <w:t>2、开启联网收费模式时，根据血袋的血液费进行收费。</w:t>
            </w:r>
          </w:p>
          <w:p>
            <w:pPr>
              <w:rPr>
                <w:rFonts w:ascii="宋体" w:hAnsi="宋体" w:eastAsia="宋体"/>
                <w:szCs w:val="21"/>
              </w:rPr>
            </w:pPr>
            <w:r>
              <w:rPr>
                <w:rFonts w:hint="eastAsia" w:ascii="宋体" w:hAnsi="宋体" w:eastAsia="宋体"/>
                <w:szCs w:val="21"/>
              </w:rPr>
              <w:t>3、开启联网收费模式时，支持收取相应的附加费。</w:t>
            </w:r>
          </w:p>
          <w:p>
            <w:pPr>
              <w:widowControl/>
              <w:jc w:val="left"/>
              <w:textAlignment w:val="center"/>
              <w:rPr>
                <w:rFonts w:ascii="宋体" w:hAnsi="宋体" w:eastAsia="宋体" w:cs="宋体"/>
                <w:kern w:val="0"/>
                <w:szCs w:val="21"/>
              </w:rPr>
            </w:pPr>
            <w:r>
              <w:rPr>
                <w:rFonts w:ascii="宋体" w:hAnsi="宋体" w:eastAsia="宋体"/>
                <w:szCs w:val="21"/>
              </w:rPr>
              <w:t>4</w:t>
            </w:r>
            <w:r>
              <w:rPr>
                <w:rFonts w:hint="eastAsia" w:ascii="宋体" w:hAnsi="宋体" w:eastAsia="宋体"/>
                <w:szCs w:val="21"/>
              </w:rPr>
              <w:t>、支持直接联网调取患者的病历信息进行浏览，实现患者电子病历共享。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输血反应不良处置及反馈</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不良反应登记、处置、上报，包括血袋信息、患者生命体征、临床表现、处置内容等信息。临床医师针对患者所输注的每袋血对患者的临床不良反应体征表现进行登记，记录输血不良反应的类型、处理方法、处理结果等。对有输血不良反应患者，输血申请时提示既往输血不良反应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 2、病人在输血过程中若出现不良反应，护士作不良反应登记。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 3、系统根据护士填写的相关内容自动判读不良反应调查结果。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 4、系统自动反馈相关医生及输血科。</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 5、医生处置后输血科自动提醒，系统生成相应的病程处置记录并回写相关系统。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血液输注管理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1、取血通知</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（1）输血科交叉配血完成后，系统自动发送取血通知到相关的病区或科室；消息中心自动弹窗提醒；取血护士打印取血通知单进行取血操作。消息可设置全屏窗口、全屏锁屏、右下角弹框等多种模式显示。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（2）取血单据号与备血信息关联，条码显示，取血时可扫描单据条码、血袋条码验证信息，防止出错。</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（3）取血单打印与管理；要区分一般情况取血和紧急取血。</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2、血液接收</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（1）取血护士取回血袋后，需要扫描血袋条码、血袋成分码、以及病人住院号逐一核对后，双查双签核对管理功能，包括患者信息、血袋信息等。确保所取回血袋正确无误。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（2）支持PDA系统对接。</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（3）支持扫描单据条码血袋条码，错误血袋自动提醒，且禁止后续操作。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3、输注开始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（1）护士准备输血前，在输血管理系统中扫描出库标签和血袋条形码，记录输血开始。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（2）护士先扫描病人腕带，再扫描出库标签和血袋条形码，记录输血开始时间和输血人。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（3）超时未输注系统提醒。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（4）输注开始未结束系统及时预警。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4、输注前巡视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 护士准备取血前，由两个护士共同检查病人是否具备输血条件，并在系统中扫描病人腕带或者输入病人住院号，录入巡视数据，该步骤需要双人签名。</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5、输注中、后巡视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（1）护理人员在病人输血过程中，进行巡视，观察病人的输血情况、体征，并记录。巡视次数和巡视时间（如15分钟、30分钟等）也可在系统中自定义设置巡视时间。</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（2）记录内容包括输血开始时间、输血完成时间、血液成分的品种、剂量及血袋献血条形码、有无不良反应；</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（3）监测时间点记录包括输血开始前、输血开始时、输血开始后15分钟、输血期间每小时、输血完成时、输血完成后4小时；</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（4）监测内容包括患者一般情况、体温、脉搏、血压、呼吸频率等。输注巡视内容可以在系统中自定义滴速、体温、脉搏、心率、呼吸、舒张压、收缩压等；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w:t>
            </w:r>
            <w:r>
              <w:rPr>
                <w:rFonts w:ascii="宋体" w:hAnsi="宋体" w:eastAsia="宋体"/>
                <w:color w:val="000000"/>
                <w:kern w:val="0"/>
                <w:szCs w:val="21"/>
              </w:rPr>
              <w:t>5</w:t>
            </w:r>
            <w:r>
              <w:rPr>
                <w:rFonts w:hint="eastAsia" w:ascii="宋体" w:hAnsi="宋体" w:eastAsia="宋体"/>
                <w:color w:val="000000"/>
                <w:kern w:val="0"/>
                <w:szCs w:val="21"/>
              </w:rPr>
              <w:t>）发现不良反应可以支持不良反应登记、处置、上报，包括血袋信息、患者生命体征、临床表现、处置内容等信息。</w:t>
            </w:r>
            <w:r>
              <w:rPr>
                <w:rFonts w:hint="eastAsia" w:ascii="宋体" w:hAnsi="宋体" w:eastAsia="宋体"/>
                <w:color w:val="000000"/>
                <w:kern w:val="0"/>
                <w:szCs w:val="21"/>
              </w:rPr>
              <w:br w:type="textWrapping"/>
            </w:r>
            <w:r>
              <w:rPr>
                <w:rFonts w:hint="eastAsia" w:ascii="宋体" w:hAnsi="宋体" w:eastAsia="宋体"/>
                <w:color w:val="000000"/>
                <w:kern w:val="0"/>
                <w:szCs w:val="21"/>
              </w:rPr>
              <w:t>6、输注结束</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（1）护士准备完成输血，在系统内扫描出库标签和血袋条形码，记录输血结束时间；</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（2）护士先扫描病人腕带，再扫描出库标签和血袋条形码；</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（3）记录输血结束时间和输血人；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（4）输注后4小时未结束自动提醒。</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血袋回收</w:t>
            </w:r>
            <w:r>
              <w:rPr>
                <w:rFonts w:hint="eastAsia" w:ascii="宋体" w:hAnsi="宋体" w:eastAsia="宋体" w:cs="宋体"/>
                <w:kern w:val="0"/>
                <w:szCs w:val="21"/>
              </w:rPr>
              <w:t>运</w:t>
            </w:r>
            <w:r>
              <w:rPr>
                <w:rFonts w:hint="eastAsia" w:ascii="宋体" w:hAnsi="宋体" w:eastAsia="宋体"/>
                <w:color w:val="000000"/>
                <w:kern w:val="0"/>
                <w:szCs w:val="21"/>
              </w:rPr>
              <w:t>转</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1、可根据运转接收时间、运转状态快速查询相应的运转血袋信息。</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、支持扫描血袋的血袋编码条码快速加载需要运转的血袋信息。</w:t>
            </w:r>
          </w:p>
          <w:p>
            <w:pPr>
              <w:rPr>
                <w:rFonts w:ascii="宋体" w:hAnsi="宋体" w:eastAsia="宋体"/>
                <w:szCs w:val="21"/>
              </w:rPr>
            </w:pPr>
            <w:r>
              <w:rPr>
                <w:rFonts w:hint="eastAsia" w:ascii="宋体" w:hAnsi="宋体" w:eastAsia="宋体"/>
                <w:szCs w:val="21"/>
              </w:rPr>
              <w:t>3、支持封箱打包，封箱可生成运转箱条码，供血袋回收时使用。</w:t>
            </w:r>
          </w:p>
          <w:p>
            <w:pPr>
              <w:pStyle w:val="2"/>
              <w:rPr>
                <w:rFonts w:ascii="宋体" w:hAnsi="宋体" w:eastAsia="宋体"/>
                <w:sz w:val="21"/>
                <w:szCs w:val="21"/>
              </w:rPr>
            </w:pPr>
            <w:r>
              <w:rPr>
                <w:rFonts w:hint="eastAsia" w:ascii="宋体" w:hAnsi="宋体" w:eastAsia="宋体"/>
                <w:sz w:val="21"/>
                <w:szCs w:val="21"/>
              </w:rPr>
              <w:t>4、支持血袋总数量展示，快速让操作人员知晓一个运转箱中有多少份血袋。</w:t>
            </w:r>
          </w:p>
          <w:p>
            <w:pPr>
              <w:rPr>
                <w:rFonts w:ascii="宋体" w:hAnsi="宋体" w:eastAsia="宋体"/>
                <w:szCs w:val="21"/>
              </w:rPr>
            </w:pPr>
            <w:r>
              <w:rPr>
                <w:rFonts w:hint="eastAsia" w:ascii="宋体" w:hAnsi="宋体" w:eastAsia="宋体"/>
                <w:szCs w:val="21"/>
              </w:rPr>
              <w:t>5、运转时支持选择相应的运转人，默认为当前操作的人员。</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血袋回收</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1、支持扫描运转箱条码，快速加载运转来的血袋信息。</w:t>
            </w:r>
          </w:p>
          <w:p>
            <w:pPr>
              <w:pStyle w:val="2"/>
              <w:rPr>
                <w:rFonts w:ascii="宋体" w:hAnsi="宋体" w:eastAsia="宋体"/>
                <w:sz w:val="21"/>
                <w:szCs w:val="21"/>
              </w:rPr>
            </w:pPr>
            <w:r>
              <w:rPr>
                <w:rFonts w:hint="eastAsia" w:ascii="宋体" w:hAnsi="宋体" w:eastAsia="宋体"/>
                <w:sz w:val="21"/>
                <w:szCs w:val="21"/>
              </w:rPr>
              <w:t>2、支持批量回收多个运转箱数据。</w:t>
            </w:r>
          </w:p>
          <w:p>
            <w:pPr>
              <w:rPr>
                <w:rFonts w:ascii="宋体" w:hAnsi="宋体" w:eastAsia="宋体"/>
                <w:szCs w:val="21"/>
              </w:rPr>
            </w:pPr>
            <w:r>
              <w:rPr>
                <w:rFonts w:hint="eastAsia" w:ascii="宋体" w:hAnsi="宋体" w:eastAsia="宋体"/>
                <w:szCs w:val="21"/>
              </w:rPr>
              <w:t>3、回收支持选择相应的回收人，默认为当前操作的人员。</w:t>
            </w:r>
          </w:p>
          <w:p>
            <w:pPr>
              <w:pStyle w:val="2"/>
              <w:rPr>
                <w:rFonts w:ascii="宋体" w:hAnsi="宋体" w:eastAsia="宋体"/>
                <w:sz w:val="21"/>
                <w:szCs w:val="21"/>
              </w:rPr>
            </w:pPr>
            <w:r>
              <w:rPr>
                <w:rFonts w:hint="eastAsia" w:ascii="宋体" w:hAnsi="宋体" w:eastAsia="宋体"/>
                <w:sz w:val="21"/>
                <w:szCs w:val="21"/>
              </w:rPr>
              <w:t>4、血袋信息展示，支持血袋编码、血液名称、血型、规格、血量、患者类型、患者号、姓名、科室、病区、床号等属性。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血袋</w:t>
            </w:r>
            <w:r>
              <w:rPr>
                <w:rFonts w:hint="eastAsia" w:ascii="宋体" w:hAnsi="宋体" w:eastAsia="宋体"/>
                <w:szCs w:val="21"/>
              </w:rPr>
              <w:t>销毁</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1、支持根据回收日期、患者号、血液类别等过滤条件快速查询相应已回收的血袋信息。</w:t>
            </w:r>
          </w:p>
          <w:p>
            <w:pPr>
              <w:pStyle w:val="2"/>
              <w:rPr>
                <w:rFonts w:ascii="宋体" w:hAnsi="宋体" w:eastAsia="宋体"/>
                <w:sz w:val="21"/>
                <w:szCs w:val="21"/>
              </w:rPr>
            </w:pPr>
            <w:r>
              <w:rPr>
                <w:rFonts w:hint="eastAsia" w:ascii="宋体" w:hAnsi="宋体" w:eastAsia="宋体"/>
                <w:sz w:val="21"/>
                <w:szCs w:val="21"/>
              </w:rPr>
              <w:t>2、支持批量勾选选择血袋进行血袋销毁操作。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自体血入库</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1、根据自体用血申请单，采集自体血。</w:t>
            </w:r>
          </w:p>
          <w:p>
            <w:pPr>
              <w:pStyle w:val="2"/>
              <w:rPr>
                <w:rFonts w:ascii="宋体" w:hAnsi="宋体" w:eastAsia="宋体"/>
                <w:sz w:val="21"/>
                <w:szCs w:val="21"/>
              </w:rPr>
            </w:pPr>
            <w:r>
              <w:rPr>
                <w:rFonts w:hint="eastAsia" w:ascii="宋体" w:hAnsi="宋体" w:eastAsia="宋体"/>
                <w:sz w:val="21"/>
                <w:szCs w:val="21"/>
              </w:rPr>
              <w:t>2、可记录采血人、血量、采集时间、入库人、入库时间、存储位置等属性。</w:t>
            </w:r>
          </w:p>
          <w:p>
            <w:pPr>
              <w:rPr>
                <w:rFonts w:ascii="宋体" w:hAnsi="宋体" w:eastAsia="宋体"/>
                <w:szCs w:val="21"/>
              </w:rPr>
            </w:pPr>
            <w:r>
              <w:rPr>
                <w:rFonts w:ascii="宋体" w:hAnsi="宋体" w:eastAsia="宋体"/>
                <w:szCs w:val="21"/>
              </w:rPr>
              <w:t>3</w:t>
            </w:r>
            <w:r>
              <w:rPr>
                <w:rFonts w:hint="eastAsia" w:ascii="宋体" w:hAnsi="宋体" w:eastAsia="宋体"/>
                <w:szCs w:val="21"/>
              </w:rPr>
              <w:t>、支持直接联网调取患者的病历信息进行浏览，实现患者电子病历共享。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r>
              <w:rPr>
                <w:rFonts w:ascii="宋体" w:hAnsi="宋体" w:eastAsia="宋体"/>
                <w:color w:val="000000"/>
                <w:kern w:val="0"/>
                <w:szCs w:val="21"/>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自体血台账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1、支持患者号、血型、RH血型等过滤条件快速统计当前输血科的自体血库存。</w:t>
            </w:r>
          </w:p>
          <w:p>
            <w:pPr>
              <w:pStyle w:val="2"/>
              <w:rPr>
                <w:rFonts w:ascii="宋体" w:hAnsi="宋体" w:eastAsia="宋体"/>
                <w:sz w:val="21"/>
                <w:szCs w:val="21"/>
              </w:rPr>
            </w:pPr>
            <w:r>
              <w:rPr>
                <w:rFonts w:hint="eastAsia" w:ascii="宋体" w:hAnsi="宋体" w:eastAsia="宋体"/>
                <w:sz w:val="21"/>
                <w:szCs w:val="21"/>
              </w:rPr>
              <w:t>2、按血型展示相应的库存信息。</w:t>
            </w:r>
          </w:p>
          <w:p>
            <w:pPr>
              <w:rPr>
                <w:rFonts w:ascii="宋体" w:hAnsi="宋体" w:eastAsia="宋体"/>
                <w:szCs w:val="21"/>
              </w:rPr>
            </w:pPr>
            <w:r>
              <w:rPr>
                <w:rFonts w:hint="eastAsia" w:ascii="宋体" w:hAnsi="宋体" w:eastAsia="宋体"/>
                <w:szCs w:val="21"/>
              </w:rPr>
              <w:t>3、同界面直观展示具体的自体血库存明细，包括：患者号、姓名、血型、血量、采血时间、失效时间、存储位置等属性。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ascii="宋体" w:hAnsi="宋体" w:eastAsia="宋体"/>
                <w:color w:val="000000"/>
                <w:kern w:val="0"/>
                <w:szCs w:val="21"/>
              </w:rPr>
              <w:t>30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自体血出库</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1、针对已过期、已破损等不合格血液可进行报废操作。</w:t>
            </w:r>
          </w:p>
          <w:p>
            <w:pPr>
              <w:pStyle w:val="2"/>
              <w:rPr>
                <w:rFonts w:ascii="宋体" w:hAnsi="宋体" w:eastAsia="宋体"/>
                <w:sz w:val="21"/>
                <w:szCs w:val="21"/>
              </w:rPr>
            </w:pPr>
            <w:r>
              <w:rPr>
                <w:rFonts w:hint="eastAsia" w:ascii="宋体" w:hAnsi="宋体" w:eastAsia="宋体"/>
                <w:sz w:val="21"/>
                <w:szCs w:val="21"/>
              </w:rPr>
              <w:t>2、报废时支持通过条码枪扫描血袋编码进行快速选择相应具体的血袋信息。填写相应的报废原因。</w:t>
            </w:r>
          </w:p>
          <w:p>
            <w:pPr>
              <w:rPr>
                <w:rFonts w:ascii="宋体" w:hAnsi="宋体" w:eastAsia="宋体"/>
                <w:szCs w:val="21"/>
              </w:rPr>
            </w:pPr>
            <w:r>
              <w:rPr>
                <w:rFonts w:hint="eastAsia" w:ascii="宋体" w:hAnsi="宋体" w:eastAsia="宋体"/>
                <w:szCs w:val="21"/>
              </w:rPr>
              <w:t>3、支持报废单据保存时直接进行打印，也可以通过单据补打模块进行补打相应的单据。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ascii="宋体" w:hAnsi="宋体" w:eastAsia="宋体"/>
                <w:color w:val="000000"/>
                <w:kern w:val="0"/>
                <w:szCs w:val="21"/>
              </w:rPr>
              <w:t>31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自体血报废</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cs="宋体"/>
                <w:szCs w:val="21"/>
              </w:rPr>
            </w:pPr>
            <w:r>
              <w:rPr>
                <w:rFonts w:hint="eastAsia" w:ascii="宋体" w:hAnsi="宋体" w:eastAsia="宋体" w:cs="宋体"/>
                <w:szCs w:val="21"/>
              </w:rPr>
              <w:t>1、针对已过期、已破损等不合格自体血可进行报废操作。</w:t>
            </w:r>
          </w:p>
          <w:p>
            <w:pPr>
              <w:pStyle w:val="2"/>
              <w:rPr>
                <w:rFonts w:ascii="宋体" w:hAnsi="宋体" w:eastAsia="宋体"/>
                <w:sz w:val="21"/>
                <w:szCs w:val="21"/>
              </w:rPr>
            </w:pPr>
            <w:r>
              <w:rPr>
                <w:rFonts w:hint="eastAsia" w:ascii="宋体" w:hAnsi="宋体" w:eastAsia="宋体"/>
                <w:sz w:val="21"/>
                <w:szCs w:val="21"/>
              </w:rPr>
              <w:t>2、报废时支持通过选择储血号进行快速选择相应具体的自体血血袋信息。填写相应的报废原因。</w:t>
            </w:r>
          </w:p>
          <w:p>
            <w:pPr>
              <w:rPr>
                <w:rFonts w:ascii="宋体" w:hAnsi="宋体" w:eastAsia="宋体"/>
                <w:szCs w:val="21"/>
              </w:rPr>
            </w:pPr>
            <w:r>
              <w:rPr>
                <w:rFonts w:hint="eastAsia" w:ascii="宋体" w:hAnsi="宋体" w:eastAsia="宋体"/>
                <w:szCs w:val="21"/>
              </w:rPr>
              <w:t>3、支持报废单据保存时直接进行打印，也可以通过单据补打模块进行补打相应的单据。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3</w:t>
            </w:r>
            <w:r>
              <w:rPr>
                <w:rFonts w:ascii="宋体" w:hAnsi="宋体" w:eastAsia="宋体"/>
                <w:color w:val="000000"/>
                <w:kern w:val="0"/>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临床用血质量控制指标</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1、临床用血质量控制指标《临床用血质量控制指标(2019版)一键统计，支持一键式提取。</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临床用血质量控制指标包括：每千单位用血输血专业技术人员数、《临床输血申请单》合格率、受血者标本血型复查率、输血相容性检测项目室内质控率、输血相容性检测时间质评项目参加率、千输血人次输血不良反应上报例数、一二级手术台均用血量、三四级手术台均用血量、手术患者自体输血率、出院患者人均用血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3</w:t>
            </w:r>
            <w:r>
              <w:rPr>
                <w:rFonts w:ascii="宋体" w:hAnsi="宋体" w:eastAsia="宋体"/>
                <w:color w:val="000000"/>
                <w:kern w:val="0"/>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、按全院、临床科室、临床医师、患者等条件动态统计用血总量和明细。</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、手术患者例数、输血患者例数、输血患者比例，不同血液制剂用血量、人均用血量、输血患者人均用血量动态统计比较。</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、输血患者人数百分比动态统计。</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4</w:t>
            </w:r>
            <w:r>
              <w:rPr>
                <w:rFonts w:hint="eastAsia" w:ascii="宋体" w:hAnsi="宋体" w:eastAsia="宋体"/>
                <w:color w:val="000000"/>
                <w:kern w:val="0"/>
                <w:szCs w:val="21"/>
              </w:rPr>
              <w:t>、患者输血前相关检查指标完整率动态统计。</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5</w:t>
            </w:r>
            <w:r>
              <w:rPr>
                <w:rFonts w:hint="eastAsia" w:ascii="宋体" w:hAnsi="宋体" w:eastAsia="宋体"/>
                <w:color w:val="000000"/>
                <w:kern w:val="0"/>
                <w:szCs w:val="21"/>
              </w:rPr>
              <w:t>、各病种患者例数、输血患者例数、输血患者比例，输血患者比例用血总量、人均用血量、输血患者人均用血量动态统计比较。</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6</w:t>
            </w:r>
            <w:r>
              <w:rPr>
                <w:rFonts w:hint="eastAsia" w:ascii="宋体" w:hAnsi="宋体" w:eastAsia="宋体"/>
                <w:color w:val="000000"/>
                <w:kern w:val="0"/>
                <w:szCs w:val="21"/>
              </w:rPr>
              <w:t>、不同用血性质（手术、治疗等）输血动态统计。</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2、手术记账管理系统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ascii="宋体" w:hAnsi="宋体" w:eastAsia="宋体"/>
                <w:color w:val="000000"/>
                <w:kern w:val="0"/>
                <w:szCs w:val="21"/>
              </w:rPr>
              <w:t>申请预约管理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1）手术申请，支持门诊、住院手术申请，进行手术预约的病人基本信息的登记，办理新手术申请；注明主刀医师、一助姓名、参观人数、手术有无特殊要求，器械准备要求；</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2）手术审批，手术申请支持内部审核功能。特殊疑难病例手术医务处审批功能,填写手术审批文书；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3）手术安排：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A.安排手术麻醉医师和巡台麻醉医师，巡回护士、器械护士等相关人员，进行手术安排；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B.查看手术安排情况；</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C.取消申请或已安排的手术；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D.打印手术通知单；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E.对紧急手术进行快速安排；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F.麻醉科可单独安排麻醉医师，护士。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ascii="宋体" w:hAnsi="宋体" w:eastAsia="宋体"/>
                <w:color w:val="000000"/>
                <w:kern w:val="0"/>
                <w:szCs w:val="21"/>
              </w:rPr>
              <w:t>手术管理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1）会诊管理，手术麻醉科可以对手术、非手术病人进行会诊，书写会诊记录；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2）费用管理，术中事件、用药，能直接关联费用，经确认后直接生成费用明细进入病人费用数据；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3）医嘱管理，对手术病人下达术前、术后等医嘱，开具检查检验。</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术前管理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1）术前访视，记录术前参考条件，自动提取最近一次临验检验结果，选择麻醉方法，制定麻醉方案，预见术中困难及防范措施，生成病人术前访视报告单；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2）术前小结，记录术前小结，会诊记录；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3）器械申领，直接向供应室发送器械准备申请；术前器械准备功能；支持术中加数功能。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3、数字化手术麻醉管理系统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术中管理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1）体征监测，统一界面配置并显示工作站所采集的监护仪、麻醉机等采集项目及数据；</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2）麻醉监测平台，依据医院麻醉记录单所需记录的内容，自动采集监护仪器的数据进行记录描记生成麻醉记录单，并具有药品、出入量、手术麻醉事件、手术人员的快捷录入；</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3）术中麻醉，包括麻醉记录、麻药、体征趋势、药物等功能。记录麻醉手术期间所有相关操作和麻醉数据。同步显示麻醉记录单等医疗文书； </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4）体外循环,特殊标识出体外循环期间，手术病人的生命体征情况及医师的用药记录。完整记录体外循环过程中手术麻醉情况，形成体外循环记录单；</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5）诱导室记录,支持进行诱导用药记录、诱导期间事件记录、诱导室体征记录；</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6）麻醉评分,支持APACHE评分、TISS评分等多种评分方法。通过趋势变化对病情和治疗效果进行跟踪。</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术后管理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1）复苏室记录,手术后对PACU中的病人继续采集数据，延续麻醉记录单的病人麻醉病例的记录；</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2）术后镇痛记录，支持临床术后镇痛应用，包括镇痛用药、镇痛泵、镇痛方式的全面记录；</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3）术后麻醉登记模块，支持提交后的麻醉病案登记、并且打印输出；</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术后随访，支持术后随访的纪录，生成术后访视纪录单。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术后管理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1）复苏室记录,手术后对PACU中的病人继续采集数据，延续麻醉记录单的病人麻醉病例的记录；</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2）术后镇痛记录，支持临床术后镇痛应用，包括镇痛用药、镇痛泵、镇痛方式的全面记录；</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3）术后麻醉登记模块，支持提交后的麻醉病案登记、并且打印输出；</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术后随访，支持术后随访的纪录，生成术后访视纪录单。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手术护理管理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1）护理电子病历，记录护理电子病历的文书及文书完成状态；</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2）医嘱执行，执行手术室医嘱；收取手术费用；</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3）手术护理情况记录，记录手术术前、术中、术后的护理情况；</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4）器械清点记录，记录术前清点、术中增加器械、关前清点、关后清点等信息，并具有标签录入界面。</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 w:val="24"/>
              </w:rPr>
              <w:t>4、实验室管理系统（LIS）</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检验条码管理</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szCs w:val="21"/>
              </w:rPr>
            </w:pPr>
            <w:r>
              <w:rPr>
                <w:rFonts w:hint="eastAsia" w:ascii="宋体" w:hAnsi="宋体" w:eastAsia="宋体"/>
                <w:color w:val="000000"/>
                <w:kern w:val="0"/>
                <w:szCs w:val="21"/>
              </w:rPr>
              <w:t>1、支持</w:t>
            </w:r>
            <w:r>
              <w:rPr>
                <w:rFonts w:hint="eastAsia" w:ascii="宋体" w:hAnsi="宋体" w:eastAsia="宋体"/>
                <w:szCs w:val="21"/>
              </w:rPr>
              <w:t>联网获取H</w:t>
            </w:r>
            <w:r>
              <w:rPr>
                <w:rFonts w:ascii="宋体" w:hAnsi="宋体" w:eastAsia="宋体"/>
                <w:szCs w:val="21"/>
              </w:rPr>
              <w:t>IS</w:t>
            </w:r>
            <w:r>
              <w:rPr>
                <w:rFonts w:hint="eastAsia" w:ascii="宋体" w:hAnsi="宋体" w:eastAsia="宋体"/>
                <w:szCs w:val="21"/>
              </w:rPr>
              <w:t>、体检等系统的检验申请项目信息，根据规则生成条码。</w:t>
            </w:r>
          </w:p>
          <w:p>
            <w:pPr>
              <w:widowControl/>
              <w:jc w:val="left"/>
              <w:textAlignment w:val="center"/>
              <w:rPr>
                <w:rFonts w:ascii="宋体" w:hAnsi="宋体" w:eastAsia="宋体"/>
                <w:szCs w:val="21"/>
              </w:rPr>
            </w:pPr>
            <w:r>
              <w:rPr>
                <w:rFonts w:hint="eastAsia" w:ascii="宋体" w:hAnsi="宋体" w:eastAsia="宋体"/>
                <w:color w:val="000000"/>
                <w:kern w:val="0"/>
                <w:szCs w:val="21"/>
              </w:rPr>
              <w:t>2、</w:t>
            </w:r>
            <w:r>
              <w:rPr>
                <w:rFonts w:hint="eastAsia" w:ascii="宋体" w:hAnsi="宋体" w:eastAsia="宋体"/>
                <w:szCs w:val="21"/>
              </w:rPr>
              <w:t>支持接入智能采血设备，需要另外接口对接。</w:t>
            </w:r>
          </w:p>
          <w:p>
            <w:pPr>
              <w:pStyle w:val="2"/>
              <w:rPr>
                <w:rFonts w:ascii="宋体" w:hAnsi="宋体" w:eastAsia="宋体"/>
                <w:sz w:val="21"/>
                <w:szCs w:val="21"/>
              </w:rPr>
            </w:pPr>
            <w:r>
              <w:rPr>
                <w:rFonts w:hint="eastAsia" w:ascii="宋体" w:hAnsi="宋体" w:eastAsia="宋体"/>
                <w:sz w:val="21"/>
                <w:szCs w:val="21"/>
              </w:rPr>
              <w:t>3、支持检验条码预生成，检验申请下达时根据规则生成相应的条码。</w:t>
            </w:r>
          </w:p>
          <w:p>
            <w:pPr>
              <w:rPr>
                <w:rFonts w:ascii="宋体" w:hAnsi="宋体" w:eastAsia="宋体"/>
                <w:szCs w:val="21"/>
              </w:rPr>
            </w:pPr>
            <w:r>
              <w:rPr>
                <w:rFonts w:hint="eastAsia" w:ascii="宋体" w:hAnsi="宋体" w:eastAsia="宋体"/>
                <w:szCs w:val="21"/>
              </w:rPr>
              <w:t>4、可根据医院业务灵活配置，打印条码时，样本完成的状态。如：打印并采集、打印并签收等不同状态配置。</w:t>
            </w:r>
          </w:p>
          <w:p>
            <w:pPr>
              <w:pStyle w:val="2"/>
              <w:rPr>
                <w:rFonts w:ascii="宋体" w:hAnsi="宋体" w:eastAsia="宋体"/>
                <w:sz w:val="21"/>
                <w:szCs w:val="21"/>
              </w:rPr>
            </w:pPr>
            <w:r>
              <w:rPr>
                <w:rFonts w:hint="eastAsia" w:ascii="宋体" w:hAnsi="宋体" w:eastAsia="宋体"/>
                <w:sz w:val="21"/>
                <w:szCs w:val="21"/>
              </w:rPr>
              <w:t>5、支持打印条码对采血费、试管费等L</w:t>
            </w:r>
            <w:r>
              <w:rPr>
                <w:rFonts w:ascii="宋体" w:hAnsi="宋体" w:eastAsia="宋体"/>
                <w:sz w:val="21"/>
                <w:szCs w:val="21"/>
              </w:rPr>
              <w:t>IS</w:t>
            </w:r>
            <w:r>
              <w:rPr>
                <w:rFonts w:hint="eastAsia" w:ascii="宋体" w:hAnsi="宋体" w:eastAsia="宋体"/>
                <w:sz w:val="21"/>
                <w:szCs w:val="21"/>
              </w:rPr>
              <w:t>附加费的自动计算和收取。</w:t>
            </w:r>
          </w:p>
          <w:p>
            <w:pPr>
              <w:rPr>
                <w:rFonts w:ascii="宋体" w:hAnsi="宋体" w:eastAsia="宋体"/>
                <w:szCs w:val="21"/>
              </w:rPr>
            </w:pPr>
            <w:r>
              <w:rPr>
                <w:rFonts w:hint="eastAsia" w:ascii="宋体" w:hAnsi="宋体" w:eastAsia="宋体"/>
                <w:szCs w:val="21"/>
              </w:rPr>
              <w:t>6、可查看已打印的条码信息，且支持补打条码。</w:t>
            </w:r>
          </w:p>
          <w:p>
            <w:pPr>
              <w:pStyle w:val="2"/>
              <w:rPr>
                <w:rFonts w:ascii="宋体" w:hAnsi="宋体" w:eastAsia="宋体"/>
                <w:sz w:val="21"/>
                <w:szCs w:val="21"/>
              </w:rPr>
            </w:pPr>
            <w:r>
              <w:rPr>
                <w:rFonts w:hint="eastAsia" w:ascii="宋体" w:hAnsi="宋体" w:eastAsia="宋体"/>
                <w:sz w:val="21"/>
                <w:szCs w:val="21"/>
              </w:rPr>
              <w:t>7、支持条码标签格式根据医院进行自定义。</w:t>
            </w:r>
          </w:p>
          <w:p>
            <w:pPr>
              <w:rPr>
                <w:rFonts w:ascii="宋体" w:hAnsi="宋体" w:eastAsia="宋体"/>
                <w:szCs w:val="21"/>
              </w:rPr>
            </w:pPr>
            <w:r>
              <w:rPr>
                <w:rFonts w:hint="eastAsia" w:ascii="宋体" w:hAnsi="宋体" w:eastAsia="宋体"/>
                <w:szCs w:val="21"/>
              </w:rPr>
              <w:t>8、针对已拒收的样本可展示出拒收原因，同时可以支持再次打印。</w:t>
            </w:r>
          </w:p>
          <w:p>
            <w:pPr>
              <w:pStyle w:val="2"/>
              <w:rPr>
                <w:rFonts w:ascii="宋体" w:hAnsi="宋体" w:eastAsia="宋体"/>
                <w:sz w:val="21"/>
                <w:szCs w:val="21"/>
              </w:rPr>
            </w:pPr>
            <w:r>
              <w:rPr>
                <w:rFonts w:hint="eastAsia" w:ascii="宋体" w:hAnsi="宋体" w:eastAsia="宋体"/>
                <w:sz w:val="21"/>
                <w:szCs w:val="21"/>
              </w:rPr>
              <w:t>9、支持批量打印条码。</w:t>
            </w:r>
          </w:p>
          <w:p>
            <w:pPr>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、支持多种身份识别患者，快速查找相应的患者。如支持：医保卡、身份证、医保电子凭证等。</w:t>
            </w:r>
          </w:p>
          <w:p>
            <w:pPr>
              <w:rPr>
                <w:rFonts w:ascii="宋体" w:hAnsi="宋体" w:eastAsia="宋体"/>
                <w:szCs w:val="21"/>
              </w:rPr>
            </w:pPr>
            <w:r>
              <w:rPr>
                <w:rFonts w:ascii="宋体" w:hAnsi="宋体" w:eastAsia="宋体"/>
                <w:szCs w:val="21"/>
              </w:rPr>
              <w:t>11</w:t>
            </w:r>
            <w:r>
              <w:rPr>
                <w:rFonts w:hint="eastAsia" w:ascii="宋体" w:hAnsi="宋体" w:eastAsia="宋体"/>
                <w:szCs w:val="21"/>
              </w:rPr>
              <w:t>、可根据角色控制相应权限，比如：住院护士条码打印时，可根据病区控制只查询本病区患者。门诊采样中心条码打印时，只查询门诊患者。</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检验申请管理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未联网情况下，LIS系统可直接发起检验申请。具体要求如下：</w:t>
            </w:r>
          </w:p>
          <w:p>
            <w:pPr>
              <w:textAlignment w:val="center"/>
              <w:rPr>
                <w:rFonts w:ascii="宋体" w:hAnsi="宋体" w:eastAsia="宋体" w:cs="宋体"/>
                <w:b/>
                <w:bCs/>
                <w:szCs w:val="21"/>
              </w:rPr>
            </w:pPr>
            <w:r>
              <w:rPr>
                <w:rFonts w:hint="eastAsia" w:ascii="宋体" w:hAnsi="宋体" w:eastAsia="宋体"/>
                <w:color w:val="000000"/>
                <w:kern w:val="0"/>
                <w:szCs w:val="21"/>
              </w:rPr>
              <w:t>（1）</w:t>
            </w:r>
            <w:r>
              <w:rPr>
                <w:rFonts w:hint="eastAsia" w:ascii="宋体" w:hAnsi="宋体" w:eastAsia="宋体"/>
                <w:szCs w:val="21"/>
              </w:rPr>
              <w:t>支持所有开展的检验项目申请。</w:t>
            </w:r>
          </w:p>
          <w:p>
            <w:pPr>
              <w:textAlignment w:val="center"/>
              <w:rPr>
                <w:rFonts w:ascii="宋体" w:hAnsi="宋体" w:eastAsia="宋体"/>
                <w:szCs w:val="21"/>
              </w:rPr>
            </w:pPr>
            <w:r>
              <w:rPr>
                <w:rFonts w:hint="eastAsia" w:ascii="宋体" w:hAnsi="宋体" w:eastAsia="宋体"/>
                <w:color w:val="000000"/>
                <w:kern w:val="0"/>
                <w:szCs w:val="21"/>
              </w:rPr>
              <w:t>（</w:t>
            </w:r>
            <w:r>
              <w:rPr>
                <w:rFonts w:ascii="宋体" w:hAnsi="宋体" w:eastAsia="宋体"/>
                <w:color w:val="000000"/>
                <w:kern w:val="0"/>
                <w:szCs w:val="21"/>
              </w:rPr>
              <w:t>2</w:t>
            </w:r>
            <w:r>
              <w:rPr>
                <w:rFonts w:hint="eastAsia" w:ascii="宋体" w:hAnsi="宋体" w:eastAsia="宋体"/>
                <w:color w:val="000000"/>
                <w:kern w:val="0"/>
                <w:szCs w:val="21"/>
              </w:rPr>
              <w:t>）</w:t>
            </w:r>
            <w:r>
              <w:rPr>
                <w:rFonts w:hint="eastAsia" w:ascii="宋体" w:hAnsi="宋体" w:eastAsia="宋体"/>
                <w:szCs w:val="21"/>
              </w:rPr>
              <w:t>申请项目信息根据合并规则合并生成样本。</w:t>
            </w:r>
          </w:p>
          <w:p>
            <w:pPr>
              <w:textAlignment w:val="center"/>
              <w:rPr>
                <w:rFonts w:ascii="宋体" w:hAnsi="宋体" w:eastAsia="宋体"/>
                <w:szCs w:val="21"/>
              </w:rPr>
            </w:pPr>
            <w:r>
              <w:rPr>
                <w:rFonts w:hint="eastAsia" w:ascii="宋体" w:hAnsi="宋体" w:eastAsia="宋体"/>
                <w:color w:val="000000"/>
                <w:kern w:val="0"/>
                <w:szCs w:val="21"/>
              </w:rPr>
              <w:t>（</w:t>
            </w:r>
            <w:r>
              <w:rPr>
                <w:rFonts w:ascii="宋体" w:hAnsi="宋体" w:eastAsia="宋体"/>
                <w:color w:val="000000"/>
                <w:kern w:val="0"/>
                <w:szCs w:val="21"/>
              </w:rPr>
              <w:t>3</w:t>
            </w:r>
            <w:r>
              <w:rPr>
                <w:rFonts w:hint="eastAsia" w:ascii="宋体" w:hAnsi="宋体" w:eastAsia="宋体"/>
                <w:color w:val="000000"/>
                <w:kern w:val="0"/>
                <w:szCs w:val="21"/>
              </w:rPr>
              <w:t>）</w:t>
            </w:r>
            <w:r>
              <w:rPr>
                <w:rFonts w:hint="eastAsia" w:ascii="宋体" w:hAnsi="宋体" w:eastAsia="宋体"/>
                <w:szCs w:val="21"/>
              </w:rPr>
              <w:t>支持打印样本条码标签。</w:t>
            </w:r>
          </w:p>
          <w:p>
            <w:pPr>
              <w:textAlignment w:val="center"/>
              <w:rPr>
                <w:rFonts w:ascii="宋体" w:hAnsi="宋体" w:eastAsia="宋体"/>
                <w:szCs w:val="21"/>
              </w:rPr>
            </w:pPr>
            <w:r>
              <w:rPr>
                <w:rFonts w:hint="eastAsia" w:ascii="宋体" w:hAnsi="宋体" w:eastAsia="宋体"/>
                <w:color w:val="000000"/>
                <w:kern w:val="0"/>
                <w:szCs w:val="21"/>
              </w:rPr>
              <w:t>（</w:t>
            </w:r>
            <w:r>
              <w:rPr>
                <w:rFonts w:ascii="宋体" w:hAnsi="宋体" w:eastAsia="宋体"/>
                <w:color w:val="000000"/>
                <w:kern w:val="0"/>
                <w:szCs w:val="21"/>
              </w:rPr>
              <w:t>4</w:t>
            </w:r>
            <w:r>
              <w:rPr>
                <w:rFonts w:hint="eastAsia" w:ascii="宋体" w:hAnsi="宋体" w:eastAsia="宋体"/>
                <w:color w:val="000000"/>
                <w:kern w:val="0"/>
                <w:szCs w:val="21"/>
              </w:rPr>
              <w:t>）</w:t>
            </w:r>
            <w:r>
              <w:rPr>
                <w:rFonts w:hint="eastAsia" w:ascii="宋体" w:hAnsi="宋体" w:eastAsia="宋体"/>
                <w:szCs w:val="21"/>
              </w:rPr>
              <w:t>支持导入excel批量申请。</w:t>
            </w:r>
          </w:p>
          <w:p>
            <w:pPr>
              <w:textAlignment w:val="center"/>
              <w:rPr>
                <w:rFonts w:ascii="宋体" w:hAnsi="宋体" w:eastAsia="宋体"/>
                <w:szCs w:val="21"/>
              </w:rPr>
            </w:pPr>
            <w:r>
              <w:rPr>
                <w:rFonts w:hint="eastAsia" w:ascii="宋体" w:hAnsi="宋体" w:eastAsia="宋体"/>
                <w:szCs w:val="21"/>
              </w:rPr>
              <w:t>（5）</w:t>
            </w:r>
            <w:r>
              <w:rPr>
                <w:rFonts w:ascii="宋体" w:hAnsi="宋体" w:eastAsia="宋体"/>
                <w:szCs w:val="21"/>
              </w:rPr>
              <w:t>支持</w:t>
            </w:r>
            <w:r>
              <w:rPr>
                <w:rFonts w:hint="eastAsia" w:ascii="宋体" w:hAnsi="宋体" w:eastAsia="宋体"/>
                <w:szCs w:val="21"/>
              </w:rPr>
              <w:t>检验知识库查阅。</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样本管理</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szCs w:val="21"/>
              </w:rPr>
            </w:pPr>
            <w:r>
              <w:rPr>
                <w:rFonts w:hint="eastAsia" w:ascii="宋体" w:hAnsi="宋体" w:eastAsia="宋体"/>
                <w:szCs w:val="21"/>
              </w:rPr>
              <w:t>1、总体要求</w:t>
            </w:r>
          </w:p>
          <w:p>
            <w:pPr>
              <w:textAlignment w:val="center"/>
              <w:rPr>
                <w:rFonts w:ascii="宋体" w:hAnsi="宋体" w:eastAsia="宋体"/>
                <w:szCs w:val="21"/>
              </w:rPr>
            </w:pPr>
            <w:r>
              <w:rPr>
                <w:rFonts w:hint="eastAsia" w:ascii="宋体" w:hAnsi="宋体" w:eastAsia="宋体"/>
                <w:szCs w:val="21"/>
              </w:rPr>
              <w:t>（1）支持样本采集、样本流转、样本签收、样本上机、样本留存、样本销毁等全流程管理。</w:t>
            </w:r>
          </w:p>
          <w:p>
            <w:pPr>
              <w:textAlignment w:val="center"/>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可根据医院业务需要灵活配置样本管理流程步骤。</w:t>
            </w:r>
          </w:p>
          <w:p>
            <w:pPr>
              <w:pStyle w:val="2"/>
              <w:rPr>
                <w:rFonts w:ascii="宋体" w:hAnsi="宋体" w:eastAsia="宋体"/>
                <w:sz w:val="21"/>
                <w:szCs w:val="21"/>
              </w:rPr>
            </w:pPr>
            <w:r>
              <w:rPr>
                <w:rFonts w:hint="eastAsia" w:ascii="宋体" w:hAnsi="宋体" w:eastAsia="宋体"/>
                <w:sz w:val="21"/>
                <w:szCs w:val="21"/>
              </w:rPr>
              <w:t>（3）支持样本的TAT管理，可根据项目、检验患者类型分别设置不同的TAT时间。</w:t>
            </w:r>
          </w:p>
          <w:p>
            <w:pPr>
              <w:textAlignment w:val="center"/>
              <w:rPr>
                <w:rFonts w:ascii="宋体" w:hAnsi="宋体" w:eastAsia="宋体"/>
                <w:szCs w:val="21"/>
              </w:rPr>
            </w:pPr>
            <w:r>
              <w:rPr>
                <w:rFonts w:hint="eastAsia" w:ascii="宋体" w:hAnsi="宋体" w:eastAsia="宋体"/>
                <w:szCs w:val="21"/>
              </w:rPr>
              <w:t>2、样本采集</w:t>
            </w:r>
          </w:p>
          <w:p>
            <w:pPr>
              <w:widowControl/>
              <w:jc w:val="left"/>
              <w:textAlignment w:val="center"/>
              <w:rPr>
                <w:rFonts w:ascii="宋体" w:hAnsi="宋体" w:eastAsia="宋体" w:cs="宋体"/>
                <w:kern w:val="0"/>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cs="宋体"/>
                <w:kern w:val="0"/>
                <w:szCs w:val="21"/>
              </w:rPr>
              <w:t>支持条码枪扫描样本条码，快速加载样本信息。</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根据申请时间段、检验项目、患者号、样本类型等获取需要采集的样本信息进行批量采集。</w:t>
            </w:r>
          </w:p>
          <w:p>
            <w:pPr>
              <w:rPr>
                <w:rFonts w:ascii="宋体" w:hAnsi="宋体" w:eastAsia="宋体"/>
                <w:szCs w:val="21"/>
              </w:rPr>
            </w:pPr>
            <w:r>
              <w:rPr>
                <w:rFonts w:hint="eastAsia" w:ascii="宋体" w:hAnsi="宋体" w:eastAsia="宋体"/>
                <w:szCs w:val="21"/>
              </w:rPr>
              <w:t>（3）</w:t>
            </w:r>
            <w:r>
              <w:rPr>
                <w:rFonts w:ascii="宋体" w:hAnsi="宋体" w:eastAsia="宋体"/>
                <w:szCs w:val="21"/>
              </w:rPr>
              <w:t>支持</w:t>
            </w:r>
            <w:r>
              <w:rPr>
                <w:rFonts w:hint="eastAsia" w:ascii="宋体" w:hAnsi="宋体" w:eastAsia="宋体"/>
                <w:szCs w:val="21"/>
              </w:rPr>
              <w:t>检验知识库查阅。</w:t>
            </w:r>
          </w:p>
          <w:p>
            <w:pPr>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w:t>
            </w:r>
            <w:r>
              <w:rPr>
                <w:rFonts w:ascii="宋体" w:hAnsi="宋体" w:eastAsia="宋体"/>
                <w:szCs w:val="21"/>
              </w:rPr>
              <w:t>支持样本拒采。</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5</w:t>
            </w:r>
            <w:r>
              <w:rPr>
                <w:rFonts w:hint="eastAsia" w:ascii="宋体" w:hAnsi="宋体" w:eastAsia="宋体"/>
                <w:sz w:val="21"/>
                <w:szCs w:val="21"/>
              </w:rPr>
              <w:t>）对扫描有误的条码可以支持删除样本。</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6</w:t>
            </w:r>
            <w:r>
              <w:rPr>
                <w:rFonts w:hint="eastAsia" w:ascii="宋体" w:hAnsi="宋体" w:eastAsia="宋体"/>
                <w:sz w:val="21"/>
                <w:szCs w:val="21"/>
              </w:rPr>
              <w:t>）样本信息展示，支持条码号、检验项目、患者类型、患者号、姓名、开单科室、开单医生等属性。</w:t>
            </w:r>
          </w:p>
          <w:p>
            <w:pPr>
              <w:rPr>
                <w:rFonts w:ascii="宋体" w:hAnsi="宋体" w:eastAsia="宋体"/>
                <w:szCs w:val="21"/>
              </w:rPr>
            </w:pPr>
            <w:r>
              <w:rPr>
                <w:rFonts w:hint="eastAsia" w:ascii="宋体" w:hAnsi="宋体" w:eastAsia="宋体"/>
                <w:szCs w:val="21"/>
              </w:rPr>
              <w:t>3、样本流转</w:t>
            </w:r>
          </w:p>
          <w:p>
            <w:pPr>
              <w:widowControl/>
              <w:jc w:val="left"/>
              <w:textAlignment w:val="center"/>
              <w:rPr>
                <w:rFonts w:ascii="宋体" w:hAnsi="宋体" w:eastAsia="宋体" w:cs="宋体"/>
                <w:kern w:val="0"/>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w:t>
            </w:r>
            <w:r>
              <w:rPr>
                <w:rFonts w:hint="eastAsia" w:ascii="宋体" w:hAnsi="宋体" w:eastAsia="宋体" w:cs="宋体"/>
                <w:kern w:val="0"/>
                <w:szCs w:val="21"/>
              </w:rPr>
              <w:t>可根据流转接收时间、流转状态快速查询相应的流转样本信息。</w:t>
            </w:r>
          </w:p>
          <w:p>
            <w:pPr>
              <w:pStyle w:val="2"/>
              <w:rPr>
                <w:rFonts w:ascii="宋体" w:hAnsi="宋体" w:eastAsia="宋体"/>
                <w:sz w:val="21"/>
                <w:szCs w:val="21"/>
              </w:rPr>
            </w:pPr>
            <w:r>
              <w:rPr>
                <w:rFonts w:hint="eastAsia" w:ascii="宋体" w:hAnsi="宋体" w:eastAsia="宋体"/>
                <w:sz w:val="21"/>
                <w:szCs w:val="21"/>
              </w:rPr>
              <w:t>（2）支持扫描样本条码快速加载需要运转的样本信息。</w:t>
            </w:r>
          </w:p>
          <w:p>
            <w:pPr>
              <w:rPr>
                <w:rFonts w:ascii="宋体" w:hAnsi="宋体" w:eastAsia="宋体"/>
                <w:szCs w:val="21"/>
              </w:rPr>
            </w:pPr>
            <w:r>
              <w:rPr>
                <w:rFonts w:hint="eastAsia" w:ascii="宋体" w:hAnsi="宋体" w:eastAsia="宋体"/>
                <w:szCs w:val="21"/>
              </w:rPr>
              <w:t>（3）支持封箱打包，封箱可生成运转箱条码。</w:t>
            </w:r>
          </w:p>
          <w:p>
            <w:pPr>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）运转时支持选择相应的运转人，默认为当前操作的人员。</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5</w:t>
            </w:r>
            <w:r>
              <w:rPr>
                <w:rFonts w:hint="eastAsia" w:ascii="宋体" w:hAnsi="宋体" w:eastAsia="宋体"/>
                <w:sz w:val="21"/>
                <w:szCs w:val="21"/>
              </w:rPr>
              <w:t>）运转箱里具体的样本信息可展示各样本的状态，如：是否签收、是否被拒签、以及拒签原因。</w:t>
            </w:r>
          </w:p>
          <w:p>
            <w:pPr>
              <w:rPr>
                <w:rFonts w:ascii="宋体" w:hAnsi="宋体" w:eastAsia="宋体"/>
                <w:szCs w:val="21"/>
              </w:rPr>
            </w:pPr>
            <w:r>
              <w:rPr>
                <w:rFonts w:hint="eastAsia" w:ascii="宋体" w:hAnsi="宋体" w:eastAsia="宋体"/>
                <w:szCs w:val="21"/>
              </w:rPr>
              <w:t>（</w:t>
            </w:r>
            <w:r>
              <w:rPr>
                <w:rFonts w:ascii="宋体" w:hAnsi="宋体" w:eastAsia="宋体"/>
                <w:szCs w:val="21"/>
              </w:rPr>
              <w:t>6</w:t>
            </w:r>
            <w:r>
              <w:rPr>
                <w:rFonts w:hint="eastAsia" w:ascii="宋体" w:hAnsi="宋体" w:eastAsia="宋体"/>
                <w:szCs w:val="21"/>
              </w:rPr>
              <w:t>）</w:t>
            </w:r>
            <w:r>
              <w:rPr>
                <w:rFonts w:ascii="宋体" w:hAnsi="宋体" w:eastAsia="宋体"/>
                <w:szCs w:val="21"/>
              </w:rPr>
              <w:t>支持</w:t>
            </w:r>
            <w:r>
              <w:rPr>
                <w:rFonts w:hint="eastAsia" w:ascii="宋体" w:hAnsi="宋体" w:eastAsia="宋体"/>
                <w:szCs w:val="21"/>
              </w:rPr>
              <w:t>检验知识库查阅。</w:t>
            </w:r>
          </w:p>
          <w:p>
            <w:pPr>
              <w:textAlignment w:val="center"/>
              <w:rPr>
                <w:rFonts w:ascii="宋体" w:hAnsi="宋体" w:eastAsia="宋体"/>
                <w:szCs w:val="21"/>
              </w:rPr>
            </w:pPr>
            <w:r>
              <w:rPr>
                <w:rFonts w:hint="eastAsia" w:ascii="宋体" w:hAnsi="宋体" w:eastAsia="宋体"/>
                <w:szCs w:val="21"/>
              </w:rPr>
              <w:t>4、样本签收</w:t>
            </w:r>
          </w:p>
          <w:p>
            <w:pPr>
              <w:widowControl/>
              <w:jc w:val="left"/>
              <w:textAlignment w:val="center"/>
              <w:rPr>
                <w:rFonts w:ascii="宋体" w:hAnsi="宋体" w:eastAsia="宋体" w:cs="宋体"/>
                <w:kern w:val="0"/>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w:t>
            </w:r>
            <w:r>
              <w:rPr>
                <w:rFonts w:hint="eastAsia" w:ascii="宋体" w:hAnsi="宋体" w:eastAsia="宋体" w:cs="宋体"/>
                <w:kern w:val="0"/>
                <w:szCs w:val="21"/>
              </w:rPr>
              <w:t>支持条码枪扫描样本条码，快速加载样本信息。</w:t>
            </w:r>
          </w:p>
          <w:p>
            <w:pPr>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）支持批量扫描样本条码，批量进行签收。</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w:t>
            </w:r>
            <w:r>
              <w:rPr>
                <w:rFonts w:hint="eastAsia" w:ascii="宋体" w:hAnsi="宋体" w:eastAsia="宋体"/>
                <w:sz w:val="21"/>
                <w:szCs w:val="21"/>
              </w:rPr>
              <w:t>）样本信息展示，支持条码号、检验项目、患者类型、患者号、姓名、开单科室、开单医生、采集时间、采集人等属性。</w:t>
            </w:r>
          </w:p>
          <w:p>
            <w:pPr>
              <w:rPr>
                <w:rFonts w:ascii="宋体" w:hAnsi="宋体" w:eastAsia="宋体"/>
                <w:szCs w:val="21"/>
              </w:rPr>
            </w:pPr>
            <w:r>
              <w:rPr>
                <w:rFonts w:hint="eastAsia" w:ascii="宋体" w:hAnsi="宋体" w:eastAsia="宋体"/>
                <w:szCs w:val="21"/>
              </w:rPr>
              <w:t>（4）支持对不合格样本进行拒签，拒签时录入相应的拒签原因。提供不合格样本查询、统计。</w:t>
            </w:r>
          </w:p>
          <w:p>
            <w:pPr>
              <w:textAlignment w:val="center"/>
              <w:rPr>
                <w:rFonts w:ascii="宋体" w:hAnsi="宋体" w:eastAsia="宋体"/>
                <w:szCs w:val="21"/>
              </w:rPr>
            </w:pPr>
            <w:r>
              <w:rPr>
                <w:rFonts w:hint="eastAsia" w:ascii="宋体" w:hAnsi="宋体" w:eastAsia="宋体"/>
                <w:szCs w:val="21"/>
              </w:rPr>
              <w:t>（5）支持对接样本流转数据，方便快速签收。</w:t>
            </w:r>
          </w:p>
          <w:p>
            <w:pPr>
              <w:pStyle w:val="2"/>
              <w:rPr>
                <w:rFonts w:ascii="宋体" w:hAnsi="宋体" w:eastAsia="宋体"/>
                <w:sz w:val="21"/>
                <w:szCs w:val="21"/>
              </w:rPr>
            </w:pPr>
            <w:r>
              <w:rPr>
                <w:rFonts w:hint="eastAsia" w:ascii="宋体" w:hAnsi="宋体" w:eastAsia="宋体"/>
                <w:sz w:val="21"/>
                <w:szCs w:val="21"/>
              </w:rPr>
              <w:t>（6）签收时支持自动分发至对应的仪器或小组，并生成实验室内部检号。</w:t>
            </w:r>
          </w:p>
          <w:p>
            <w:pPr>
              <w:rPr>
                <w:rFonts w:ascii="宋体" w:hAnsi="宋体" w:eastAsia="宋体"/>
                <w:szCs w:val="21"/>
              </w:rPr>
            </w:pPr>
            <w:r>
              <w:rPr>
                <w:rFonts w:hint="eastAsia" w:ascii="宋体" w:hAnsi="宋体" w:eastAsia="宋体"/>
                <w:szCs w:val="21"/>
              </w:rPr>
              <w:t>（</w:t>
            </w:r>
            <w:r>
              <w:rPr>
                <w:rFonts w:ascii="宋体" w:hAnsi="宋体" w:eastAsia="宋体"/>
                <w:szCs w:val="21"/>
              </w:rPr>
              <w:t>7</w:t>
            </w:r>
            <w:r>
              <w:rPr>
                <w:rFonts w:hint="eastAsia" w:ascii="宋体" w:hAnsi="宋体" w:eastAsia="宋体"/>
                <w:szCs w:val="21"/>
              </w:rPr>
              <w:t>）</w:t>
            </w:r>
            <w:r>
              <w:rPr>
                <w:rFonts w:ascii="宋体" w:hAnsi="宋体" w:eastAsia="宋体"/>
                <w:szCs w:val="21"/>
              </w:rPr>
              <w:t>支持</w:t>
            </w:r>
            <w:r>
              <w:rPr>
                <w:rFonts w:hint="eastAsia" w:ascii="宋体" w:hAnsi="宋体" w:eastAsia="宋体"/>
                <w:szCs w:val="21"/>
              </w:rPr>
              <w:t>检验知识库查阅。</w:t>
            </w:r>
          </w:p>
          <w:p>
            <w:pPr>
              <w:textAlignment w:val="center"/>
              <w:rPr>
                <w:rFonts w:ascii="宋体" w:hAnsi="宋体" w:eastAsia="宋体"/>
                <w:szCs w:val="21"/>
              </w:rPr>
            </w:pPr>
            <w:r>
              <w:rPr>
                <w:rFonts w:hint="eastAsia" w:ascii="宋体" w:hAnsi="宋体" w:eastAsia="宋体"/>
                <w:szCs w:val="21"/>
              </w:rPr>
              <w:t>5、样本留存管理</w:t>
            </w:r>
          </w:p>
          <w:p>
            <w:pPr>
              <w:textAlignment w:val="center"/>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）支持维护留存样本的试管架等信息。</w:t>
            </w:r>
          </w:p>
          <w:p>
            <w:pPr>
              <w:textAlignment w:val="center"/>
              <w:rPr>
                <w:rFonts w:ascii="宋体" w:hAnsi="宋体" w:eastAsia="宋体"/>
                <w:szCs w:val="21"/>
              </w:rPr>
            </w:pPr>
            <w:r>
              <w:rPr>
                <w:rFonts w:hint="eastAsia" w:ascii="宋体" w:hAnsi="宋体" w:eastAsia="宋体"/>
                <w:szCs w:val="21"/>
              </w:rPr>
              <w:t>（2）可通过扫码样本条码快速查找定位到样本留存所处位置。</w:t>
            </w:r>
          </w:p>
          <w:p>
            <w:pPr>
              <w:rPr>
                <w:rFonts w:ascii="宋体" w:hAnsi="宋体" w:eastAsia="宋体"/>
                <w:szCs w:val="21"/>
              </w:rPr>
            </w:pPr>
            <w:r>
              <w:rPr>
                <w:rFonts w:ascii="宋体" w:hAnsi="宋体" w:eastAsia="宋体"/>
                <w:szCs w:val="21"/>
              </w:rPr>
              <w:t>6</w:t>
            </w:r>
            <w:r>
              <w:rPr>
                <w:rFonts w:hint="eastAsia" w:ascii="宋体" w:hAnsi="宋体" w:eastAsia="宋体"/>
                <w:szCs w:val="21"/>
              </w:rPr>
              <w:t>、样本销毁管理</w:t>
            </w:r>
          </w:p>
          <w:p>
            <w:pPr>
              <w:textAlignment w:val="center"/>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）可通过扫码样本条码快速查找定位到样本留存所处位置。</w:t>
            </w:r>
          </w:p>
          <w:p>
            <w:pPr>
              <w:textAlignment w:val="center"/>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支持对已留存的样本进行销毁。</w:t>
            </w:r>
          </w:p>
          <w:p>
            <w:pPr>
              <w:textAlignment w:val="center"/>
              <w:rPr>
                <w:rFonts w:ascii="宋体" w:hAnsi="宋体" w:eastAsia="宋体"/>
                <w:szCs w:val="21"/>
              </w:rPr>
            </w:pPr>
            <w:r>
              <w:rPr>
                <w:rFonts w:ascii="宋体" w:hAnsi="宋体" w:eastAsia="宋体"/>
                <w:szCs w:val="21"/>
              </w:rPr>
              <w:t>7</w:t>
            </w:r>
            <w:r>
              <w:rPr>
                <w:rFonts w:hint="eastAsia" w:ascii="宋体" w:hAnsi="宋体" w:eastAsia="宋体"/>
                <w:szCs w:val="21"/>
              </w:rPr>
              <w:t>、样本管理</w:t>
            </w:r>
          </w:p>
          <w:p>
            <w:pPr>
              <w:textAlignment w:val="center"/>
              <w:rPr>
                <w:rFonts w:ascii="宋体" w:hAnsi="宋体" w:eastAsia="宋体"/>
                <w:szCs w:val="21"/>
              </w:rPr>
            </w:pPr>
            <w:r>
              <w:rPr>
                <w:rFonts w:hint="eastAsia" w:ascii="宋体" w:hAnsi="宋体" w:eastAsia="宋体"/>
                <w:szCs w:val="21"/>
              </w:rPr>
              <w:t>（1）支持展示样本详细信息及全流程闭环信息，能非常直观的了解样本情况。</w:t>
            </w:r>
          </w:p>
          <w:p>
            <w:pPr>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支持</w:t>
            </w:r>
            <w:r>
              <w:rPr>
                <w:rFonts w:hint="eastAsia" w:ascii="宋体" w:hAnsi="宋体" w:eastAsia="宋体"/>
                <w:szCs w:val="21"/>
              </w:rPr>
              <w:t>检验知识库查阅。</w:t>
            </w:r>
          </w:p>
          <w:p>
            <w:pPr>
              <w:textAlignment w:val="center"/>
              <w:rPr>
                <w:rFonts w:ascii="宋体" w:hAnsi="宋体" w:eastAsia="宋体"/>
                <w:szCs w:val="21"/>
              </w:rPr>
            </w:pPr>
            <w:r>
              <w:rPr>
                <w:rFonts w:hint="eastAsia" w:ascii="宋体" w:hAnsi="宋体" w:eastAsia="宋体"/>
                <w:szCs w:val="21"/>
              </w:rPr>
              <w:t>（3）支持根据扫条码号、刷就诊卡、录入患者信息等快速检索定位样本。</w:t>
            </w:r>
          </w:p>
          <w:p>
            <w:pPr>
              <w:textAlignment w:val="center"/>
              <w:rPr>
                <w:rFonts w:ascii="宋体" w:hAnsi="宋体" w:eastAsia="宋体"/>
                <w:szCs w:val="21"/>
              </w:rPr>
            </w:pPr>
            <w:r>
              <w:rPr>
                <w:rFonts w:hint="eastAsia" w:ascii="宋体" w:hAnsi="宋体" w:eastAsia="宋体"/>
                <w:szCs w:val="21"/>
              </w:rPr>
              <w:t>（4）支持选中样本后右键进行样本采集、样本采集取消、样本签收、样本签收取消、样本拒签、样本留存等功能的快速操作。</w:t>
            </w:r>
          </w:p>
          <w:p>
            <w:pPr>
              <w:textAlignment w:val="center"/>
              <w:rPr>
                <w:rFonts w:ascii="宋体" w:hAnsi="宋体" w:eastAsia="宋体"/>
                <w:szCs w:val="21"/>
              </w:rPr>
            </w:pPr>
            <w:r>
              <w:rPr>
                <w:rFonts w:hint="eastAsia" w:ascii="宋体" w:hAnsi="宋体" w:eastAsia="宋体"/>
                <w:szCs w:val="21"/>
              </w:rPr>
              <w:t>（5）支持通过“剔除项目”操作删除样本中不做的检验项目。</w:t>
            </w:r>
          </w:p>
          <w:p>
            <w:pPr>
              <w:textAlignment w:val="center"/>
              <w:rPr>
                <w:rFonts w:ascii="宋体" w:hAnsi="宋体" w:eastAsia="宋体"/>
                <w:szCs w:val="21"/>
              </w:rPr>
            </w:pPr>
            <w:r>
              <w:rPr>
                <w:rFonts w:hint="eastAsia" w:ascii="宋体" w:hAnsi="宋体" w:eastAsia="宋体"/>
                <w:szCs w:val="21"/>
              </w:rPr>
              <w:t>（6</w:t>
            </w:r>
            <w:r>
              <w:rPr>
                <w:rFonts w:ascii="宋体" w:hAnsi="宋体" w:eastAsia="宋体"/>
                <w:szCs w:val="21"/>
              </w:rPr>
              <w:t>）</w:t>
            </w:r>
            <w:r>
              <w:rPr>
                <w:rFonts w:hint="eastAsia" w:ascii="宋体" w:hAnsi="宋体" w:eastAsia="宋体"/>
                <w:szCs w:val="21"/>
              </w:rPr>
              <w:t>支持补打条码。</w:t>
            </w:r>
          </w:p>
          <w:p>
            <w:pPr>
              <w:pStyle w:val="2"/>
              <w:rPr>
                <w:rFonts w:ascii="宋体" w:hAnsi="宋体" w:eastAsia="宋体"/>
                <w:sz w:val="21"/>
                <w:szCs w:val="21"/>
              </w:rPr>
            </w:pPr>
            <w:r>
              <w:rPr>
                <w:rFonts w:hint="eastAsia" w:ascii="宋体" w:hAnsi="宋体" w:eastAsia="宋体"/>
                <w:sz w:val="21"/>
                <w:szCs w:val="21"/>
              </w:rPr>
              <w:t>（7）能直观展示样本的上机设备及TAT时间，包括检验前周转时间、检验 中周转时间、样本周转时间等。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检验管理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1、总体要求</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为了方便检验人员快速处理检验相关工作，检验管理要求具体如下：</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(1) 要求能按仪器展示当天所做全部的检验样本数据，同时要求支持能下钻调取患者病历信息。</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(2) 危急值、急诊等标识能醒目展示在样本列表上，方便检验人员知晓。</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(3) 当审核报告时发现检验结果出现危急值，要求能自动弹出危急值界面进行登记。</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(4) 所有检验结果可以根据某个时间段，斜率、截距进行自动纠正结果。</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(5) 检验结果的图形可根据操作员的习惯设置显示、隐藏图形，设置展示区域居下、居右。</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(6) 要求能支持检验结果历史对比，对比条件可以按患者 ID，患者号、患者性别、患者年龄、限定本仪器进行设置。对比结果采用表格与图表两种方式同 时进行展示。</w:t>
            </w:r>
          </w:p>
          <w:p>
            <w:pPr>
              <w:pStyle w:val="2"/>
              <w:rPr>
                <w:rFonts w:ascii="宋体" w:hAnsi="宋体" w:eastAsia="宋体" w:cstheme="minorBidi"/>
                <w:b/>
                <w:bCs/>
                <w:color w:val="000000"/>
                <w:kern w:val="0"/>
                <w:sz w:val="21"/>
                <w:szCs w:val="21"/>
              </w:rPr>
            </w:pPr>
            <w:r>
              <w:rPr>
                <w:rFonts w:hint="eastAsia" w:ascii="宋体" w:hAnsi="宋体" w:eastAsia="宋体" w:cstheme="minorBidi"/>
                <w:b/>
                <w:bCs/>
                <w:color w:val="000000"/>
                <w:kern w:val="0"/>
                <w:sz w:val="21"/>
                <w:szCs w:val="21"/>
              </w:rPr>
              <w:t>（提供系统功能截图，否则视为不满足，此项中标后五个工作日内需甲方进行现场验证）</w:t>
            </w:r>
          </w:p>
          <w:p>
            <w:pPr>
              <w:rPr>
                <w:rFonts w:ascii="宋体" w:hAnsi="宋体" w:eastAsia="宋体"/>
                <w:szCs w:val="21"/>
              </w:rPr>
            </w:pPr>
            <w:r>
              <w:rPr>
                <w:rFonts w:hint="eastAsia" w:ascii="宋体" w:hAnsi="宋体" w:eastAsia="宋体"/>
                <w:szCs w:val="21"/>
              </w:rPr>
              <w:t>2、常规检验</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1）支持样本信息的自定义展示。</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2）支持检验权、审核权的权限控制。</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3）支持配置操作员负责的仪器。</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4）支持按操作员个性化配置页面各种布局，如图形显示位置（居右、居下)、及是否显示等可根据操作员使用习惯进行个性化记忆。</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5）方便的样本增加、删除、修改等操作。</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6）支持报告审核、预览、打印，可批量操作。</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7）支持二次审核的灵活配置。</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8）上了电子签名系统后，可以支持CA签名。</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9）可以自定义审核规则在审核时进行提醒。</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10）可快速批量录入或excel导入样本信息。</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11）与仪器数据对接接口后，可联机自动提取仪器结果。支持单向、双向通讯。根据仪器属性决定。</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12）支持检验结果历史对比，对比条件可以按患者 ID，患者号、患者性别、患者年龄、限定本仪器进行设置。对比结果采用表格与图表两种方式同时进行展示。</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13）对于结果由其他项目的结果计算出来的项目，可灵活配置计算公式实现。</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14）可对项目设定参考值范围，自动判断结果数据是否异常。</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15）参考值可根据患者的年龄、性别、样本类型、开单科室、诊断、生理周期等信息自动判断。</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16）对与需要进行危急值管理的项目可设定危急值报警限。同参考值一样，可根据患者的年龄、性别、样本类型、开单科室、诊断、生理周期等信息来设定危急值情况，进行自动判断。</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17）可查看项目结果的修改记录。</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18）可查看样本的全流程信息。</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19）支持作废、回退标本。</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20）可快速从其他样本复制项目结果，粘贴到指定样本。</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21）有复检标本处理功能，能对复检数据进行直观展示对比。</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22）支持图片结果的展示与手动添加。</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23）支持对患者的多份报告进行合并报告。</w:t>
            </w:r>
            <w:r>
              <w:rPr>
                <w:rFonts w:hint="eastAsia" w:ascii="宋体" w:hAnsi="宋体" w:eastAsia="宋体"/>
                <w:sz w:val="21"/>
                <w:szCs w:val="21"/>
              </w:rPr>
              <w:t>如：血糖、糖耐量报告。</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24）可以联网调阅患者病历信息，实现电子病历共享。</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25）危急值、急诊等标识能醒目展示在样本列表上，方便检验人员知晓。</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26）支持</w:t>
            </w:r>
            <w:r>
              <w:rPr>
                <w:rFonts w:hint="eastAsia" w:ascii="宋体" w:hAnsi="宋体" w:eastAsia="宋体"/>
                <w:sz w:val="21"/>
                <w:szCs w:val="21"/>
              </w:rPr>
              <w:t>检验知识库查阅。</w:t>
            </w:r>
          </w:p>
          <w:p>
            <w:pPr>
              <w:pStyle w:val="2"/>
              <w:rPr>
                <w:rFonts w:ascii="宋体" w:hAnsi="宋体" w:eastAsia="宋体"/>
                <w:sz w:val="21"/>
                <w:szCs w:val="21"/>
              </w:rPr>
            </w:pPr>
            <w:r>
              <w:rPr>
                <w:rFonts w:hint="eastAsia" w:ascii="宋体" w:hAnsi="宋体" w:eastAsia="宋体"/>
                <w:sz w:val="21"/>
                <w:szCs w:val="21"/>
              </w:rPr>
              <w:t>3、酶标检验</w:t>
            </w:r>
          </w:p>
          <w:p>
            <w:pPr>
              <w:pStyle w:val="2"/>
              <w:rPr>
                <w:rFonts w:ascii="宋体" w:hAnsi="宋体" w:eastAsia="宋体"/>
                <w:sz w:val="21"/>
                <w:szCs w:val="21"/>
              </w:rPr>
            </w:pPr>
            <w:r>
              <w:rPr>
                <w:rFonts w:hint="eastAsia" w:ascii="宋体" w:hAnsi="宋体" w:eastAsia="宋体"/>
                <w:sz w:val="21"/>
                <w:szCs w:val="21"/>
              </w:rPr>
              <w:t>（1）可自动读取酶标仪数据，保存检验结果。</w:t>
            </w:r>
          </w:p>
          <w:p>
            <w:pPr>
              <w:pStyle w:val="2"/>
              <w:rPr>
                <w:rFonts w:ascii="宋体" w:hAnsi="宋体" w:eastAsia="宋体"/>
                <w:sz w:val="21"/>
                <w:szCs w:val="21"/>
              </w:rPr>
            </w:pPr>
            <w:r>
              <w:rPr>
                <w:rFonts w:hint="eastAsia" w:ascii="宋体" w:hAnsi="宋体" w:eastAsia="宋体"/>
                <w:sz w:val="21"/>
                <w:szCs w:val="21"/>
              </w:rPr>
              <w:t>（2）实现了与酶标仪双向通讯，实现了对酶标仪的操作控制，完整详细记录分析过程数据。</w:t>
            </w:r>
          </w:p>
          <w:p>
            <w:pPr>
              <w:pStyle w:val="2"/>
              <w:rPr>
                <w:rFonts w:ascii="宋体" w:hAnsi="宋体" w:eastAsia="宋体"/>
                <w:sz w:val="21"/>
                <w:szCs w:val="21"/>
              </w:rPr>
            </w:pPr>
            <w:r>
              <w:rPr>
                <w:rFonts w:hint="eastAsia" w:ascii="宋体" w:hAnsi="宋体" w:eastAsia="宋体"/>
                <w:sz w:val="21"/>
                <w:szCs w:val="21"/>
              </w:rPr>
              <w:t>（3）可配置测量波长、参考波长。</w:t>
            </w:r>
          </w:p>
          <w:p>
            <w:pPr>
              <w:pStyle w:val="2"/>
              <w:rPr>
                <w:rFonts w:ascii="宋体" w:hAnsi="宋体" w:eastAsia="宋体"/>
                <w:sz w:val="21"/>
                <w:szCs w:val="21"/>
              </w:rPr>
            </w:pPr>
            <w:r>
              <w:rPr>
                <w:rFonts w:hint="eastAsia" w:ascii="宋体" w:hAnsi="宋体" w:eastAsia="宋体"/>
                <w:sz w:val="21"/>
                <w:szCs w:val="21"/>
              </w:rPr>
              <w:t>（4）布板版面可自由配置。</w:t>
            </w:r>
          </w:p>
          <w:p>
            <w:pPr>
              <w:pStyle w:val="2"/>
              <w:rPr>
                <w:rFonts w:ascii="宋体" w:hAnsi="宋体" w:eastAsia="宋体"/>
                <w:sz w:val="21"/>
                <w:szCs w:val="21"/>
              </w:rPr>
            </w:pPr>
            <w:r>
              <w:rPr>
                <w:rFonts w:hint="eastAsia" w:ascii="宋体" w:hAnsi="宋体" w:eastAsia="宋体"/>
                <w:sz w:val="21"/>
                <w:szCs w:val="21"/>
              </w:rPr>
              <w:t>（5）测试项目设置有“按行设置”和“整板设置”两种方式。</w:t>
            </w:r>
          </w:p>
          <w:p>
            <w:pPr>
              <w:pStyle w:val="2"/>
              <w:rPr>
                <w:rFonts w:ascii="宋体" w:hAnsi="宋体" w:eastAsia="宋体"/>
                <w:sz w:val="21"/>
                <w:szCs w:val="21"/>
              </w:rPr>
            </w:pPr>
            <w:r>
              <w:rPr>
                <w:rFonts w:hint="eastAsia" w:ascii="宋体" w:hAnsi="宋体" w:eastAsia="宋体"/>
                <w:sz w:val="21"/>
                <w:szCs w:val="21"/>
              </w:rPr>
              <w:t>（6）标本类型可设置：测试标本、空白对照、阴性对照、阳性对照、标准品、质控品等。</w:t>
            </w:r>
          </w:p>
          <w:p>
            <w:pPr>
              <w:pStyle w:val="2"/>
              <w:rPr>
                <w:rFonts w:ascii="宋体" w:hAnsi="宋体" w:eastAsia="宋体"/>
                <w:sz w:val="21"/>
                <w:szCs w:val="21"/>
              </w:rPr>
            </w:pPr>
            <w:r>
              <w:rPr>
                <w:rFonts w:hint="eastAsia" w:ascii="宋体" w:hAnsi="宋体" w:eastAsia="宋体"/>
                <w:sz w:val="21"/>
                <w:szCs w:val="21"/>
              </w:rPr>
              <w:t>（7）支持保存检测记录并查看打印。</w:t>
            </w:r>
          </w:p>
          <w:p>
            <w:pPr>
              <w:pStyle w:val="2"/>
              <w:rPr>
                <w:rFonts w:ascii="宋体" w:hAnsi="宋体" w:eastAsia="宋体"/>
                <w:sz w:val="21"/>
                <w:szCs w:val="21"/>
              </w:rPr>
            </w:pPr>
            <w:r>
              <w:rPr>
                <w:rFonts w:hint="eastAsia" w:ascii="宋体" w:hAnsi="宋体" w:eastAsia="宋体"/>
                <w:sz w:val="21"/>
                <w:szCs w:val="21"/>
              </w:rPr>
              <w:t>（8）其他功能同常规检验。</w:t>
            </w:r>
          </w:p>
          <w:p>
            <w:pPr>
              <w:pStyle w:val="2"/>
              <w:rPr>
                <w:rFonts w:ascii="宋体" w:hAnsi="宋体" w:eastAsia="宋体"/>
                <w:sz w:val="21"/>
                <w:szCs w:val="21"/>
              </w:rPr>
            </w:pPr>
            <w:r>
              <w:rPr>
                <w:rFonts w:hint="eastAsia" w:ascii="宋体" w:hAnsi="宋体" w:eastAsia="宋体"/>
                <w:sz w:val="21"/>
                <w:szCs w:val="21"/>
              </w:rPr>
              <w:t>4、微生物检验</w:t>
            </w:r>
          </w:p>
          <w:p>
            <w:pPr>
              <w:pStyle w:val="2"/>
              <w:rPr>
                <w:rFonts w:ascii="宋体" w:hAnsi="宋体" w:eastAsia="宋体"/>
                <w:sz w:val="21"/>
                <w:szCs w:val="21"/>
              </w:rPr>
            </w:pPr>
            <w:r>
              <w:rPr>
                <w:rFonts w:hint="eastAsia" w:ascii="宋体" w:hAnsi="宋体" w:eastAsia="宋体"/>
                <w:b/>
                <w:bCs/>
                <w:sz w:val="21"/>
                <w:szCs w:val="21"/>
                <w:lang w:eastAsia="zh-CN"/>
              </w:rPr>
              <w:t>（</w:t>
            </w:r>
            <w:r>
              <w:rPr>
                <w:rFonts w:hint="eastAsia" w:ascii="宋体" w:hAnsi="宋体" w:eastAsia="宋体"/>
                <w:b/>
                <w:bCs/>
                <w:sz w:val="21"/>
                <w:szCs w:val="21"/>
                <w:lang w:val="en-US" w:eastAsia="zh-CN"/>
              </w:rPr>
              <w:t>1</w:t>
            </w:r>
            <w:r>
              <w:rPr>
                <w:rFonts w:hint="eastAsia" w:ascii="宋体" w:hAnsi="宋体" w:eastAsia="宋体"/>
                <w:b/>
                <w:bCs/>
                <w:sz w:val="21"/>
                <w:szCs w:val="21"/>
                <w:lang w:eastAsia="zh-CN"/>
              </w:rPr>
              <w:t>）</w:t>
            </w:r>
            <w:r>
              <w:rPr>
                <w:rFonts w:hint="eastAsia" w:ascii="宋体" w:hAnsi="宋体" w:eastAsia="宋体"/>
                <w:b/>
                <w:bCs/>
                <w:sz w:val="21"/>
                <w:szCs w:val="21"/>
                <w:lang w:val="en-US" w:eastAsia="zh-CN"/>
              </w:rPr>
              <w:t>▲总体要求：</w:t>
            </w:r>
            <w:r>
              <w:rPr>
                <w:rFonts w:hint="eastAsia" w:ascii="宋体" w:hAnsi="宋体" w:eastAsia="宋体"/>
                <w:b/>
                <w:bCs/>
                <w:sz w:val="21"/>
                <w:szCs w:val="21"/>
                <w:lang w:eastAsia="zh-CN"/>
              </w:rPr>
              <w:t>对微生物检验信息进行管理，包括微生物分级报告、微生物多重耐药性标记、微生物传染报告标记，可进行 Whonet 数据导出。（提供具有CMA或CNAS资质标识的第三方机构出具的软件测试报告复印件作为证明材料，报告文字内容应能直观体现和印证其符合本条技术功能要求，否则视为不满足，此项中标后五个工作日内需甲方进行现场验证）</w:t>
            </w:r>
            <w:r>
              <w:rPr>
                <w:rFonts w:hint="eastAsia" w:ascii="宋体" w:hAnsi="宋体" w:eastAsia="宋体"/>
                <w:b/>
                <w:bCs/>
                <w:sz w:val="21"/>
                <w:szCs w:val="21"/>
                <w:lang w:eastAsia="zh-CN"/>
              </w:rPr>
              <w:br w:type="textWrapping"/>
            </w:r>
            <w:r>
              <w:rPr>
                <w:rFonts w:hint="eastAsia" w:ascii="宋体" w:hAnsi="宋体" w:eastAsia="宋体"/>
                <w:sz w:val="21"/>
                <w:szCs w:val="21"/>
              </w:rPr>
              <w:t>（</w:t>
            </w:r>
            <w:r>
              <w:rPr>
                <w:rFonts w:hint="eastAsia" w:ascii="宋体" w:hAnsi="宋体" w:eastAsia="宋体"/>
                <w:sz w:val="21"/>
                <w:szCs w:val="21"/>
                <w:lang w:val="en-US" w:eastAsia="zh-CN"/>
              </w:rPr>
              <w:t>2</w:t>
            </w:r>
            <w:r>
              <w:rPr>
                <w:rFonts w:hint="eastAsia" w:ascii="宋体" w:hAnsi="宋体" w:eastAsia="宋体"/>
                <w:sz w:val="21"/>
                <w:szCs w:val="21"/>
              </w:rPr>
              <w:t>）</w:t>
            </w:r>
            <w:r>
              <w:rPr>
                <w:rFonts w:ascii="宋体" w:hAnsi="宋体" w:eastAsia="宋体"/>
                <w:sz w:val="21"/>
                <w:szCs w:val="21"/>
              </w:rPr>
              <w:t>与仪器数据对接接口后，可联机自动提取仪器结果。</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3</w:t>
            </w:r>
            <w:r>
              <w:rPr>
                <w:rFonts w:hint="eastAsia" w:ascii="宋体" w:hAnsi="宋体" w:eastAsia="宋体"/>
                <w:sz w:val="21"/>
                <w:szCs w:val="21"/>
              </w:rPr>
              <w:t>）报告结果内容支持涂片结果、阴性结果、阳性结果、细菌鉴定结果、药敏结果等多阶段结果。</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4</w:t>
            </w:r>
            <w:r>
              <w:rPr>
                <w:rFonts w:hint="eastAsia" w:ascii="宋体" w:hAnsi="宋体" w:eastAsia="宋体"/>
                <w:sz w:val="21"/>
                <w:szCs w:val="21"/>
              </w:rPr>
              <w:t>）支持初步报告、中级报告、最终报告分级报告。</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5</w:t>
            </w:r>
            <w:r>
              <w:rPr>
                <w:rFonts w:hint="eastAsia" w:ascii="宋体" w:hAnsi="宋体" w:eastAsia="宋体"/>
                <w:sz w:val="21"/>
                <w:szCs w:val="21"/>
              </w:rPr>
              <w:t>）支持标记为血污染报告。</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6</w:t>
            </w:r>
            <w:r>
              <w:rPr>
                <w:rFonts w:hint="eastAsia" w:ascii="宋体" w:hAnsi="宋体" w:eastAsia="宋体"/>
                <w:sz w:val="21"/>
                <w:szCs w:val="21"/>
              </w:rPr>
              <w:t>）针对细菌鉴定结果，可录入专家评语与药敏提示，其中专家评语提供模板，可快速录入报告评语。</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7</w:t>
            </w:r>
            <w:r>
              <w:rPr>
                <w:rFonts w:hint="eastAsia" w:ascii="宋体" w:hAnsi="宋体" w:eastAsia="宋体"/>
                <w:sz w:val="21"/>
                <w:szCs w:val="21"/>
              </w:rPr>
              <w:t>）支持与传染病上报系统对接，标记后自动上报传染病。</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8</w:t>
            </w:r>
            <w:r>
              <w:rPr>
                <w:rFonts w:hint="eastAsia" w:ascii="宋体" w:hAnsi="宋体" w:eastAsia="宋体"/>
                <w:sz w:val="21"/>
                <w:szCs w:val="21"/>
              </w:rPr>
              <w:t>）支持检验结果历史对比，对比条件可以按患者 ID，患者号、患者性别、患者年龄、限定本仪器进行设置。</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9</w:t>
            </w:r>
            <w:r>
              <w:rPr>
                <w:rFonts w:hint="eastAsia" w:ascii="宋体" w:hAnsi="宋体" w:eastAsia="宋体"/>
                <w:sz w:val="21"/>
                <w:szCs w:val="21"/>
              </w:rPr>
              <w:t>）支持结果导出到WHONET。</w:t>
            </w:r>
          </w:p>
          <w:p>
            <w:pPr>
              <w:pStyle w:val="2"/>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10</w:t>
            </w:r>
            <w:r>
              <w:rPr>
                <w:rFonts w:hint="eastAsia" w:ascii="宋体" w:hAnsi="宋体" w:eastAsia="宋体"/>
                <w:sz w:val="21"/>
                <w:szCs w:val="21"/>
              </w:rPr>
              <w:t>）其他功能同常规检验。</w:t>
            </w:r>
          </w:p>
          <w:p>
            <w:pPr>
              <w:pStyle w:val="2"/>
              <w:rPr>
                <w:rFonts w:ascii="宋体" w:hAnsi="宋体" w:eastAsia="宋体"/>
                <w:sz w:val="21"/>
                <w:szCs w:val="21"/>
              </w:rPr>
            </w:pPr>
            <w:r>
              <w:rPr>
                <w:rFonts w:hint="eastAsia" w:ascii="宋体" w:hAnsi="宋体" w:eastAsia="宋体"/>
                <w:sz w:val="21"/>
                <w:szCs w:val="21"/>
              </w:rPr>
              <w:t>5、骨髓检验</w:t>
            </w:r>
          </w:p>
          <w:p>
            <w:pPr>
              <w:pStyle w:val="2"/>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与仪器数据对接接口后，可联机自动提取仪器结果。</w:t>
            </w:r>
          </w:p>
          <w:p>
            <w:pPr>
              <w:pStyle w:val="2"/>
              <w:rPr>
                <w:rFonts w:ascii="宋体" w:hAnsi="宋体" w:eastAsia="宋体"/>
                <w:sz w:val="21"/>
                <w:szCs w:val="21"/>
              </w:rPr>
            </w:pPr>
            <w:r>
              <w:rPr>
                <w:rFonts w:hint="eastAsia" w:ascii="宋体" w:hAnsi="宋体" w:eastAsia="宋体"/>
                <w:sz w:val="21"/>
                <w:szCs w:val="21"/>
              </w:rPr>
              <w:t>（2）报告结果内容支持细胞的骨髓片与血片结果、诊断意见、特殊记载、特征等。</w:t>
            </w:r>
          </w:p>
          <w:p>
            <w:pPr>
              <w:pStyle w:val="2"/>
              <w:rPr>
                <w:rFonts w:ascii="宋体" w:hAnsi="宋体" w:eastAsia="宋体"/>
                <w:sz w:val="21"/>
                <w:szCs w:val="21"/>
              </w:rPr>
            </w:pPr>
            <w:r>
              <w:rPr>
                <w:rFonts w:hint="eastAsia" w:ascii="宋体" w:hAnsi="宋体" w:eastAsia="宋体"/>
                <w:sz w:val="21"/>
                <w:szCs w:val="21"/>
              </w:rPr>
              <w:t>（3）支持手动上传图片结果。</w:t>
            </w:r>
          </w:p>
          <w:p>
            <w:pPr>
              <w:pStyle w:val="2"/>
              <w:rPr>
                <w:rFonts w:ascii="宋体" w:hAnsi="宋体" w:eastAsia="宋体"/>
                <w:sz w:val="21"/>
                <w:szCs w:val="21"/>
              </w:rPr>
            </w:pPr>
            <w:r>
              <w:rPr>
                <w:rFonts w:hint="eastAsia" w:ascii="宋体" w:hAnsi="宋体" w:eastAsia="宋体"/>
                <w:sz w:val="21"/>
                <w:szCs w:val="21"/>
              </w:rPr>
              <w:t>（4）其他功能同常规检验。</w:t>
            </w:r>
          </w:p>
          <w:p>
            <w:pPr>
              <w:rPr>
                <w:rFonts w:ascii="宋体" w:hAnsi="宋体" w:eastAsia="宋体"/>
                <w:szCs w:val="21"/>
              </w:rPr>
            </w:pPr>
            <w:r>
              <w:rPr>
                <w:rFonts w:hint="eastAsia" w:ascii="宋体" w:hAnsi="宋体" w:eastAsia="宋体"/>
                <w:szCs w:val="21"/>
              </w:rPr>
              <w:t>6、报告管理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检验报告管理，能够根据检验时间、条码、姓名等条件进行检验报告查询，列出检验报告信息，支持展示报告项目的明细，包含项目名称、结果、参考值等信息，同时支持历史对比、报告打印、连续打印等功能。</w:t>
            </w:r>
          </w:p>
          <w:p>
            <w:pPr>
              <w:rPr>
                <w:rFonts w:ascii="宋体" w:hAnsi="宋体" w:eastAsia="宋体"/>
                <w:szCs w:val="21"/>
              </w:rPr>
            </w:pPr>
            <w:r>
              <w:rPr>
                <w:rFonts w:hint="eastAsia" w:ascii="宋体" w:hAnsi="宋体" w:eastAsia="宋体"/>
                <w:color w:val="000000"/>
                <w:kern w:val="0"/>
                <w:szCs w:val="21"/>
              </w:rPr>
              <w:t>（2）检验报告上传，提供手动进行检验报告上传功能，当遇到特殊情况后，可使用此功能进行检验报告的重传。</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pStyle w:val="2"/>
              <w:jc w:val="center"/>
              <w:rPr>
                <w:rFonts w:ascii="宋体" w:hAnsi="宋体" w:eastAsia="宋体"/>
                <w:sz w:val="21"/>
                <w:szCs w:val="21"/>
              </w:rPr>
            </w:pPr>
            <w:r>
              <w:rPr>
                <w:rFonts w:hint="eastAsia" w:ascii="宋体" w:hAnsi="宋体" w:eastAsia="宋体"/>
                <w:sz w:val="21"/>
                <w:szCs w:val="21"/>
              </w:rPr>
              <w:t>质控管理</w:t>
            </w:r>
          </w:p>
        </w:tc>
        <w:tc>
          <w:tcPr>
            <w:tcW w:w="7796"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eastAsia="宋体"/>
                <w:sz w:val="21"/>
                <w:szCs w:val="21"/>
              </w:rPr>
            </w:pPr>
            <w:r>
              <w:rPr>
                <w:rFonts w:hint="eastAsia" w:ascii="宋体" w:hAnsi="宋体" w:eastAsia="宋体"/>
                <w:sz w:val="21"/>
                <w:szCs w:val="21"/>
              </w:rPr>
              <w:t>1、质控管理</w:t>
            </w:r>
          </w:p>
          <w:p>
            <w:pPr>
              <w:pStyle w:val="2"/>
              <w:rPr>
                <w:rFonts w:ascii="宋体" w:hAnsi="宋体" w:eastAsia="宋体"/>
                <w:sz w:val="21"/>
                <w:szCs w:val="21"/>
              </w:rPr>
            </w:pPr>
            <w:r>
              <w:rPr>
                <w:rFonts w:hint="eastAsia" w:ascii="宋体" w:hAnsi="宋体" w:eastAsia="宋体"/>
                <w:sz w:val="21"/>
                <w:szCs w:val="21"/>
              </w:rPr>
              <w:t>（1）按检验设备展示开展质控的检验项目信息。</w:t>
            </w:r>
          </w:p>
          <w:p>
            <w:pPr>
              <w:rPr>
                <w:rFonts w:ascii="宋体" w:hAnsi="宋体" w:eastAsia="宋体"/>
                <w:szCs w:val="21"/>
              </w:rPr>
            </w:pPr>
            <w:r>
              <w:rPr>
                <w:rFonts w:hint="eastAsia" w:ascii="宋体" w:hAnsi="宋体" w:eastAsia="宋体"/>
                <w:szCs w:val="21"/>
              </w:rPr>
              <w:t>（2）支持多种质控分析图展示，如：L–J图、Z-分数图等。</w:t>
            </w:r>
          </w:p>
          <w:p>
            <w:pPr>
              <w:pStyle w:val="2"/>
              <w:rPr>
                <w:rFonts w:ascii="宋体" w:hAnsi="宋体" w:eastAsia="宋体"/>
                <w:sz w:val="21"/>
                <w:szCs w:val="21"/>
              </w:rPr>
            </w:pPr>
            <w:r>
              <w:rPr>
                <w:rFonts w:hint="eastAsia" w:ascii="宋体" w:hAnsi="宋体" w:eastAsia="宋体"/>
                <w:sz w:val="21"/>
                <w:szCs w:val="21"/>
              </w:rPr>
              <w:t>（3）支持定性质控分析图。</w:t>
            </w:r>
          </w:p>
          <w:p>
            <w:pPr>
              <w:rPr>
                <w:rFonts w:ascii="宋体" w:hAnsi="宋体" w:eastAsia="宋体"/>
                <w:szCs w:val="21"/>
              </w:rPr>
            </w:pPr>
            <w:r>
              <w:rPr>
                <w:rFonts w:hint="eastAsia" w:ascii="宋体" w:hAnsi="宋体" w:eastAsia="宋体"/>
                <w:szCs w:val="21"/>
              </w:rPr>
              <w:t>（4）质控分析图支持失控结果特殊标注。</w:t>
            </w:r>
          </w:p>
          <w:p>
            <w:pPr>
              <w:pStyle w:val="2"/>
              <w:rPr>
                <w:rFonts w:ascii="宋体" w:hAnsi="宋体" w:eastAsia="宋体"/>
                <w:sz w:val="21"/>
                <w:szCs w:val="21"/>
              </w:rPr>
            </w:pPr>
            <w:r>
              <w:rPr>
                <w:rFonts w:hint="eastAsia" w:ascii="宋体" w:hAnsi="宋体" w:eastAsia="宋体"/>
                <w:sz w:val="21"/>
                <w:szCs w:val="21"/>
              </w:rPr>
              <w:t>（5）支持按质控品汇总质控数据信息，包括使用至今累积的（X靶值、S标准差、CV变异系数)以及时间段内根据实测质控数据计算的（X靶值、S标准差、CV变异系数)等信息。</w:t>
            </w:r>
          </w:p>
          <w:p>
            <w:pPr>
              <w:rPr>
                <w:rFonts w:ascii="宋体" w:hAnsi="宋体" w:eastAsia="宋体"/>
                <w:szCs w:val="21"/>
              </w:rPr>
            </w:pPr>
            <w:r>
              <w:rPr>
                <w:rFonts w:hint="eastAsia" w:ascii="宋体" w:hAnsi="宋体" w:eastAsia="宋体"/>
                <w:szCs w:val="21"/>
              </w:rPr>
              <w:t>（6）支持质控明细数据，能修改。</w:t>
            </w:r>
          </w:p>
          <w:p>
            <w:pPr>
              <w:pStyle w:val="2"/>
              <w:rPr>
                <w:rFonts w:ascii="宋体" w:hAnsi="宋体" w:eastAsia="宋体"/>
                <w:sz w:val="21"/>
                <w:szCs w:val="21"/>
              </w:rPr>
            </w:pPr>
            <w:r>
              <w:rPr>
                <w:rFonts w:hint="eastAsia" w:ascii="宋体" w:hAnsi="宋体" w:eastAsia="宋体"/>
                <w:sz w:val="21"/>
                <w:szCs w:val="21"/>
              </w:rPr>
              <w:t>（7）支持失控数据进行失控处理。</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8</w:t>
            </w:r>
            <w:r>
              <w:rPr>
                <w:rFonts w:hint="eastAsia" w:ascii="宋体" w:hAnsi="宋体" w:eastAsia="宋体"/>
                <w:sz w:val="21"/>
                <w:szCs w:val="21"/>
              </w:rPr>
              <w:t>）支持质控图的打印，质控图格式可根据用户需求自由定制。</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9</w:t>
            </w:r>
            <w:r>
              <w:rPr>
                <w:rFonts w:hint="eastAsia" w:ascii="宋体" w:hAnsi="宋体" w:eastAsia="宋体"/>
                <w:sz w:val="21"/>
                <w:szCs w:val="21"/>
              </w:rPr>
              <w:t>）质控助手，通过该助手可快速了解当天各个仪器是否质控与失控的情况。</w:t>
            </w:r>
            <w:r>
              <w:rPr>
                <w:rFonts w:hint="eastAsia" w:ascii="宋体" w:hAnsi="宋体" w:eastAsia="宋体"/>
                <w:sz w:val="21"/>
                <w:szCs w:val="21"/>
              </w:rPr>
              <w:br w:type="textWrapping"/>
            </w:r>
            <w:r>
              <w:rPr>
                <w:rFonts w:hint="eastAsia" w:ascii="宋体" w:hAnsi="宋体" w:eastAsia="宋体"/>
                <w:sz w:val="21"/>
                <w:szCs w:val="21"/>
              </w:rPr>
              <w:t>2、质控品维护</w:t>
            </w:r>
          </w:p>
          <w:p>
            <w:pPr>
              <w:pStyle w:val="2"/>
              <w:rPr>
                <w:rFonts w:ascii="宋体" w:hAnsi="宋体" w:eastAsia="宋体"/>
                <w:sz w:val="21"/>
                <w:szCs w:val="21"/>
              </w:rPr>
            </w:pPr>
            <w:r>
              <w:rPr>
                <w:rFonts w:hint="eastAsia" w:ascii="宋体" w:hAnsi="宋体" w:eastAsia="宋体"/>
                <w:sz w:val="21"/>
                <w:szCs w:val="21"/>
              </w:rPr>
              <w:t>（1）提供按检验设备列出已维护的质控品信息列表，同时能够对质控品进行新增、修改、停用、复用、添加质控标准等操作。</w:t>
            </w:r>
          </w:p>
          <w:p>
            <w:pPr>
              <w:pStyle w:val="2"/>
              <w:rPr>
                <w:rFonts w:ascii="宋体" w:hAnsi="宋体" w:eastAsia="宋体"/>
                <w:sz w:val="21"/>
                <w:szCs w:val="21"/>
              </w:rPr>
            </w:pPr>
            <w:r>
              <w:rPr>
                <w:rFonts w:hint="eastAsia" w:ascii="宋体" w:hAnsi="宋体" w:eastAsia="宋体"/>
                <w:sz w:val="21"/>
                <w:szCs w:val="21"/>
              </w:rPr>
              <w:t>（2）支持定量、定性两种质控类型。</w:t>
            </w:r>
          </w:p>
          <w:p>
            <w:pPr>
              <w:pStyle w:val="2"/>
              <w:rPr>
                <w:rFonts w:ascii="宋体" w:hAnsi="宋体" w:eastAsia="宋体"/>
                <w:sz w:val="21"/>
                <w:szCs w:val="21"/>
              </w:rPr>
            </w:pPr>
            <w:r>
              <w:rPr>
                <w:rFonts w:hint="eastAsia" w:ascii="宋体" w:hAnsi="宋体" w:eastAsia="宋体"/>
                <w:sz w:val="21"/>
                <w:szCs w:val="21"/>
              </w:rPr>
              <w:t>（3）支持根据往期的质控数据计算靶值、标准差、变异系数并设置到质控标准中。</w:t>
            </w:r>
          </w:p>
          <w:p>
            <w:pPr>
              <w:pStyle w:val="2"/>
              <w:rPr>
                <w:rFonts w:ascii="宋体" w:hAnsi="宋体" w:eastAsia="宋体"/>
                <w:sz w:val="21"/>
                <w:szCs w:val="21"/>
              </w:rPr>
            </w:pPr>
            <w:r>
              <w:rPr>
                <w:rFonts w:hint="eastAsia" w:ascii="宋体" w:hAnsi="宋体" w:eastAsia="宋体"/>
                <w:sz w:val="21"/>
                <w:szCs w:val="21"/>
              </w:rPr>
              <w:t>（4）支持常用的1-2S、1-3S、2-2S、R-4S等质控规则。</w:t>
            </w:r>
          </w:p>
          <w:p>
            <w:pPr>
              <w:pStyle w:val="2"/>
              <w:rPr>
                <w:rFonts w:ascii="宋体" w:hAnsi="宋体" w:eastAsia="宋体"/>
                <w:sz w:val="21"/>
                <w:szCs w:val="21"/>
              </w:rPr>
            </w:pPr>
            <w:r>
              <w:rPr>
                <w:rFonts w:hint="eastAsia" w:ascii="宋体" w:hAnsi="宋体" w:eastAsia="宋体"/>
                <w:sz w:val="21"/>
                <w:szCs w:val="21"/>
              </w:rPr>
              <w:t>4、质控数据管理</w:t>
            </w:r>
          </w:p>
          <w:p>
            <w:pPr>
              <w:pStyle w:val="2"/>
              <w:rPr>
                <w:rFonts w:ascii="宋体" w:hAnsi="宋体" w:eastAsia="宋体"/>
                <w:sz w:val="21"/>
                <w:szCs w:val="21"/>
              </w:rPr>
            </w:pPr>
            <w:r>
              <w:rPr>
                <w:rFonts w:hint="eastAsia" w:ascii="宋体" w:hAnsi="宋体" w:eastAsia="宋体"/>
                <w:sz w:val="21"/>
                <w:szCs w:val="21"/>
              </w:rPr>
              <w:t>（1）提供按检验设备列出质控品数据列表展示，选择质控品列出质控项目明细数据。</w:t>
            </w:r>
          </w:p>
          <w:p>
            <w:pPr>
              <w:pStyle w:val="2"/>
              <w:rPr>
                <w:rFonts w:ascii="宋体" w:hAnsi="宋体" w:eastAsia="宋体"/>
                <w:sz w:val="21"/>
                <w:szCs w:val="21"/>
              </w:rPr>
            </w:pPr>
            <w:r>
              <w:rPr>
                <w:rFonts w:hint="eastAsia" w:ascii="宋体" w:hAnsi="宋体" w:eastAsia="宋体"/>
                <w:sz w:val="21"/>
                <w:szCs w:val="21"/>
              </w:rPr>
              <w:t>（2）支持选择一个或者多个质控项目，进行审核操作，以及对失控数据进行失控处理操作，同时支持质控项目修改记录浏览。</w:t>
            </w:r>
          </w:p>
          <w:p>
            <w:pPr>
              <w:rPr>
                <w:rFonts w:ascii="宋体" w:hAnsi="宋体" w:eastAsia="宋体" w:cs="Times New Roman"/>
                <w:szCs w:val="21"/>
              </w:rPr>
            </w:pPr>
            <w:r>
              <w:rPr>
                <w:rFonts w:hint="eastAsia" w:ascii="宋体" w:hAnsi="宋体" w:eastAsia="宋体" w:cs="Times New Roman"/>
                <w:szCs w:val="21"/>
              </w:rPr>
              <w:t>（3）支持质控数据录入功能，快速录入或修改检验项目的质控数据。</w:t>
            </w:r>
          </w:p>
          <w:p>
            <w:pPr>
              <w:pStyle w:val="2"/>
              <w:rPr>
                <w:rFonts w:ascii="宋体" w:hAnsi="宋体" w:eastAsia="宋体"/>
                <w:sz w:val="21"/>
                <w:szCs w:val="21"/>
              </w:rPr>
            </w:pPr>
            <w:r>
              <w:rPr>
                <w:rFonts w:hint="eastAsia" w:ascii="宋体" w:hAnsi="宋体" w:eastAsia="宋体"/>
                <w:sz w:val="21"/>
                <w:szCs w:val="21"/>
              </w:rPr>
              <w:t>（4）支持质控数据导入功能，可根据指定检号查询时间段内的检验数据并设置为质控数据。</w:t>
            </w:r>
          </w:p>
          <w:p>
            <w:pPr>
              <w:rPr>
                <w:rFonts w:ascii="宋体" w:hAnsi="宋体" w:eastAsia="宋体"/>
                <w:szCs w:val="21"/>
              </w:rPr>
            </w:pPr>
            <w:r>
              <w:rPr>
                <w:rFonts w:hint="eastAsia" w:ascii="宋体" w:hAnsi="宋体" w:eastAsia="宋体"/>
                <w:szCs w:val="21"/>
              </w:rPr>
              <w:t>5、质控月报表</w:t>
            </w:r>
          </w:p>
          <w:p>
            <w:pPr>
              <w:pStyle w:val="2"/>
              <w:rPr>
                <w:rFonts w:ascii="宋体" w:hAnsi="宋体" w:eastAsia="宋体"/>
                <w:sz w:val="21"/>
                <w:szCs w:val="21"/>
              </w:rPr>
            </w:pPr>
            <w:r>
              <w:rPr>
                <w:rFonts w:hint="eastAsia" w:ascii="宋体" w:hAnsi="宋体" w:eastAsia="宋体"/>
                <w:sz w:val="21"/>
                <w:szCs w:val="21"/>
              </w:rPr>
              <w:t>（1）支持按检验设备、质控日期、质控项目展示时间段内质控的汇总情况，主要信息包括失控数、质控测定数、按照实测质控数据计算的（X靶值、S标准差、CV变异系数)、设定的（X靶值、S标准差、CV变异系数)、累积的（X靶值、S标准差、CV变异系数)等信息。</w:t>
            </w:r>
          </w:p>
          <w:p>
            <w:pPr>
              <w:pStyle w:val="2"/>
              <w:rPr>
                <w:rFonts w:ascii="宋体" w:hAnsi="宋体" w:eastAsia="宋体"/>
                <w:sz w:val="21"/>
                <w:szCs w:val="21"/>
              </w:rPr>
            </w:pPr>
            <w:r>
              <w:rPr>
                <w:rFonts w:hint="eastAsia" w:ascii="宋体" w:hAnsi="宋体" w:eastAsia="宋体"/>
                <w:sz w:val="21"/>
                <w:szCs w:val="21"/>
              </w:rPr>
              <w:t>（2）支持查看明细质控数据，包括质控时间、结果、失控状态、纠正值等信息。</w:t>
            </w:r>
          </w:p>
          <w:p>
            <w:pPr>
              <w:pStyle w:val="2"/>
              <w:rPr>
                <w:rFonts w:ascii="宋体" w:hAnsi="宋体" w:eastAsia="宋体"/>
                <w:sz w:val="21"/>
                <w:szCs w:val="21"/>
              </w:rPr>
            </w:pPr>
            <w:r>
              <w:rPr>
                <w:rFonts w:hint="eastAsia" w:ascii="宋体" w:hAnsi="宋体" w:eastAsia="宋体"/>
                <w:sz w:val="21"/>
                <w:szCs w:val="21"/>
              </w:rPr>
              <w:t>（3）支持打印查询出的质控月报表，报表格式可根据用户需求自由定制。</w:t>
            </w:r>
          </w:p>
          <w:p>
            <w:pPr>
              <w:pStyle w:val="2"/>
              <w:rPr>
                <w:rFonts w:ascii="宋体" w:hAnsi="宋体" w:eastAsia="宋体"/>
                <w:sz w:val="21"/>
                <w:szCs w:val="21"/>
              </w:rPr>
            </w:pPr>
            <w:r>
              <w:rPr>
                <w:rFonts w:hint="eastAsia" w:ascii="宋体" w:hAnsi="宋体" w:eastAsia="宋体"/>
                <w:sz w:val="21"/>
                <w:szCs w:val="21"/>
              </w:rPr>
              <w:t>（4）支持将查询出的质控月报表导出为excel文档。</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试剂管理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1、总体要求</w:t>
            </w:r>
          </w:p>
          <w:p>
            <w:pPr>
              <w:pStyle w:val="2"/>
              <w:rPr>
                <w:rFonts w:ascii="宋体" w:hAnsi="宋体" w:eastAsia="宋体"/>
                <w:sz w:val="21"/>
                <w:szCs w:val="21"/>
              </w:rPr>
            </w:pPr>
            <w:r>
              <w:rPr>
                <w:rFonts w:hint="eastAsia" w:ascii="宋体" w:hAnsi="宋体" w:eastAsia="宋体"/>
                <w:sz w:val="21"/>
                <w:szCs w:val="21"/>
              </w:rPr>
              <w:t>（1）试剂管理支持一物一码管理，方便检验科对试剂的追溯管理。</w:t>
            </w:r>
          </w:p>
          <w:p>
            <w:pPr>
              <w:rPr>
                <w:rFonts w:ascii="宋体" w:hAnsi="宋体" w:eastAsia="宋体"/>
                <w:szCs w:val="21"/>
              </w:rPr>
            </w:pPr>
            <w:r>
              <w:rPr>
                <w:rFonts w:hint="eastAsia" w:ascii="宋体" w:hAnsi="宋体" w:eastAsia="宋体"/>
                <w:szCs w:val="21"/>
              </w:rPr>
              <w:t>（2）能记录试剂的开封（启用）时间、结束时间。根据相应时间段分析试剂与检验工作量的对比情况。</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、试剂维护</w:t>
            </w:r>
          </w:p>
          <w:p>
            <w:pPr>
              <w:pStyle w:val="2"/>
              <w:rPr>
                <w:rFonts w:ascii="宋体" w:hAnsi="宋体" w:eastAsia="宋体"/>
                <w:sz w:val="21"/>
                <w:szCs w:val="21"/>
              </w:rPr>
            </w:pPr>
            <w:r>
              <w:rPr>
                <w:rFonts w:hint="eastAsia" w:ascii="宋体" w:hAnsi="宋体" w:eastAsia="宋体"/>
                <w:sz w:val="21"/>
                <w:szCs w:val="21"/>
              </w:rPr>
              <w:t>（1）支持试剂分类维护。</w:t>
            </w:r>
          </w:p>
          <w:p>
            <w:pPr>
              <w:rPr>
                <w:rFonts w:ascii="宋体" w:hAnsi="宋体" w:eastAsia="宋体"/>
                <w:szCs w:val="21"/>
              </w:rPr>
            </w:pPr>
            <w:r>
              <w:rPr>
                <w:rFonts w:hint="eastAsia" w:ascii="宋体" w:hAnsi="宋体" w:eastAsia="宋体"/>
                <w:szCs w:val="21"/>
              </w:rPr>
              <w:t>（2）试剂信息包括：试剂编码、试剂名称、试剂规格、试剂分类、库存单位、批准文号、生产厂家、可用设备、招标类型、招标号等属性。</w:t>
            </w:r>
          </w:p>
          <w:p>
            <w:pPr>
              <w:pStyle w:val="2"/>
              <w:rPr>
                <w:rFonts w:ascii="宋体" w:hAnsi="宋体" w:eastAsia="宋体"/>
                <w:sz w:val="21"/>
                <w:szCs w:val="21"/>
              </w:rPr>
            </w:pPr>
            <w:r>
              <w:rPr>
                <w:rFonts w:hint="eastAsia" w:ascii="宋体" w:hAnsi="宋体" w:eastAsia="宋体"/>
                <w:sz w:val="21"/>
                <w:szCs w:val="21"/>
              </w:rPr>
              <w:t>（3）支持对不使用的试剂信息，可修改、停用。</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、试剂台账</w:t>
            </w:r>
          </w:p>
          <w:p>
            <w:pPr>
              <w:rPr>
                <w:rFonts w:ascii="宋体" w:hAnsi="宋体" w:eastAsia="宋体"/>
                <w:szCs w:val="21"/>
              </w:rPr>
            </w:pPr>
            <w:r>
              <w:rPr>
                <w:rFonts w:hint="eastAsia" w:ascii="宋体" w:hAnsi="宋体" w:eastAsia="宋体"/>
                <w:szCs w:val="21"/>
              </w:rPr>
              <w:t>（1）支持按试剂分类、试剂多种方式进行统计汇总展示。</w:t>
            </w:r>
          </w:p>
          <w:p>
            <w:pPr>
              <w:pStyle w:val="2"/>
              <w:rPr>
                <w:rFonts w:ascii="宋体" w:hAnsi="宋体" w:eastAsia="宋体"/>
                <w:sz w:val="21"/>
                <w:szCs w:val="21"/>
              </w:rPr>
            </w:pPr>
            <w:r>
              <w:rPr>
                <w:rFonts w:hint="eastAsia" w:ascii="宋体" w:hAnsi="宋体" w:eastAsia="宋体"/>
                <w:sz w:val="21"/>
                <w:szCs w:val="21"/>
              </w:rPr>
              <w:t>（2）支持试剂分类、试剂、有效期等多种过滤条件快速查询相应数据。</w:t>
            </w:r>
          </w:p>
          <w:p>
            <w:pPr>
              <w:rPr>
                <w:rFonts w:ascii="宋体" w:hAnsi="宋体" w:eastAsia="宋体"/>
                <w:szCs w:val="21"/>
              </w:rPr>
            </w:pPr>
            <w:r>
              <w:rPr>
                <w:rFonts w:hint="eastAsia" w:ascii="宋体" w:hAnsi="宋体" w:eastAsia="宋体"/>
                <w:szCs w:val="21"/>
              </w:rPr>
              <w:t>（3）可根据台账汇总数据，同界面下钻查看具体的试剂明细。</w:t>
            </w:r>
          </w:p>
          <w:p>
            <w:pPr>
              <w:pStyle w:val="2"/>
              <w:rPr>
                <w:rFonts w:ascii="宋体" w:hAnsi="宋体" w:eastAsia="宋体"/>
                <w:sz w:val="21"/>
                <w:szCs w:val="21"/>
              </w:rPr>
            </w:pPr>
            <w:r>
              <w:rPr>
                <w:rFonts w:hint="eastAsia" w:ascii="宋体" w:hAnsi="宋体" w:eastAsia="宋体"/>
                <w:sz w:val="21"/>
                <w:szCs w:val="21"/>
              </w:rPr>
              <w:t>（4）试剂明细包括条码、试剂名称、试剂编码、失效日期、批号 、供应商、生产厂家等属性。</w:t>
            </w:r>
          </w:p>
          <w:p>
            <w:pPr>
              <w:rPr>
                <w:rFonts w:ascii="宋体" w:hAnsi="宋体" w:eastAsia="宋体"/>
                <w:szCs w:val="21"/>
              </w:rPr>
            </w:pPr>
            <w:r>
              <w:rPr>
                <w:rFonts w:hint="eastAsia" w:ascii="宋体" w:hAnsi="宋体" w:eastAsia="宋体"/>
                <w:szCs w:val="21"/>
              </w:rPr>
              <w:t>（5）支持对汇总、明细数据进行导出与打印。</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6</w:t>
            </w:r>
            <w:r>
              <w:rPr>
                <w:rFonts w:hint="eastAsia" w:ascii="宋体" w:hAnsi="宋体" w:eastAsia="宋体"/>
                <w:sz w:val="21"/>
                <w:szCs w:val="21"/>
              </w:rPr>
              <w:t>）支持试剂的条码补打。</w:t>
            </w:r>
          </w:p>
          <w:p>
            <w:pPr>
              <w:rPr>
                <w:rFonts w:ascii="宋体" w:hAnsi="宋体" w:eastAsia="宋体"/>
                <w:szCs w:val="21"/>
              </w:rPr>
            </w:pPr>
            <w:r>
              <w:rPr>
                <w:rFonts w:ascii="宋体" w:hAnsi="宋体" w:eastAsia="宋体"/>
                <w:szCs w:val="21"/>
              </w:rPr>
              <w:t>4</w:t>
            </w:r>
            <w:r>
              <w:rPr>
                <w:rFonts w:hint="eastAsia" w:ascii="宋体" w:hAnsi="宋体" w:eastAsia="宋体"/>
                <w:szCs w:val="21"/>
              </w:rPr>
              <w:t>、限量管理</w:t>
            </w:r>
          </w:p>
          <w:p>
            <w:pPr>
              <w:pStyle w:val="2"/>
              <w:rPr>
                <w:rFonts w:ascii="宋体" w:hAnsi="宋体" w:eastAsia="宋体"/>
                <w:sz w:val="21"/>
                <w:szCs w:val="21"/>
              </w:rPr>
            </w:pPr>
            <w:r>
              <w:rPr>
                <w:rFonts w:hint="eastAsia" w:ascii="宋体" w:hAnsi="宋体" w:eastAsia="宋体"/>
                <w:sz w:val="21"/>
                <w:szCs w:val="21"/>
              </w:rPr>
              <w:t>（1）支持批量设置试剂的库存上限、库存下限。</w:t>
            </w:r>
          </w:p>
          <w:p>
            <w:pPr>
              <w:rPr>
                <w:rFonts w:ascii="宋体" w:hAnsi="宋体" w:eastAsia="宋体"/>
                <w:szCs w:val="21"/>
              </w:rPr>
            </w:pPr>
            <w:r>
              <w:rPr>
                <w:rFonts w:hint="eastAsia" w:ascii="宋体" w:hAnsi="宋体" w:eastAsia="宋体"/>
                <w:szCs w:val="21"/>
              </w:rPr>
              <w:t>（2）支持按试剂分类、试剂、是否超过上限、是否低于下限等过滤条件快速查询查询相应的试剂信息。</w:t>
            </w:r>
          </w:p>
          <w:p>
            <w:pPr>
              <w:pStyle w:val="2"/>
              <w:rPr>
                <w:rFonts w:ascii="宋体" w:hAnsi="宋体" w:eastAsia="宋体"/>
                <w:sz w:val="21"/>
                <w:szCs w:val="21"/>
              </w:rPr>
            </w:pPr>
            <w:r>
              <w:rPr>
                <w:rFonts w:hint="eastAsia" w:ascii="宋体" w:hAnsi="宋体" w:eastAsia="宋体"/>
                <w:sz w:val="21"/>
                <w:szCs w:val="21"/>
              </w:rPr>
              <w:t>（3）试剂信息展示时支持超上限用红色区分，超下限用蓝色区分，方便操作员一目了然的知晓情况。</w:t>
            </w:r>
          </w:p>
          <w:p>
            <w:pPr>
              <w:rPr>
                <w:rFonts w:ascii="宋体" w:hAnsi="宋体" w:eastAsia="宋体"/>
                <w:szCs w:val="21"/>
              </w:rPr>
            </w:pPr>
            <w:r>
              <w:rPr>
                <w:rFonts w:hint="eastAsia" w:ascii="宋体" w:hAnsi="宋体" w:eastAsia="宋体"/>
                <w:szCs w:val="21"/>
              </w:rPr>
              <w:t>（4）试剂信息展示包括：试剂分类、试剂编码、试剂名称、库存单位、上限值、下限值、库存量等属性。</w:t>
            </w:r>
          </w:p>
          <w:p>
            <w:pPr>
              <w:pStyle w:val="2"/>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、效期管理</w:t>
            </w:r>
          </w:p>
          <w:p>
            <w:pPr>
              <w:rPr>
                <w:rFonts w:ascii="宋体" w:hAnsi="宋体" w:eastAsia="宋体"/>
                <w:szCs w:val="21"/>
              </w:rPr>
            </w:pPr>
            <w:r>
              <w:rPr>
                <w:rFonts w:hint="eastAsia" w:ascii="宋体" w:hAnsi="宋体" w:eastAsia="宋体"/>
                <w:szCs w:val="21"/>
              </w:rPr>
              <w:t>（1）支持根据效期的范围（已过期、3</w:t>
            </w:r>
            <w:r>
              <w:rPr>
                <w:rFonts w:ascii="宋体" w:hAnsi="宋体" w:eastAsia="宋体"/>
                <w:szCs w:val="21"/>
              </w:rPr>
              <w:t>0</w:t>
            </w:r>
            <w:r>
              <w:rPr>
                <w:rFonts w:hint="eastAsia" w:ascii="宋体" w:hAnsi="宋体" w:eastAsia="宋体"/>
                <w:szCs w:val="21"/>
              </w:rPr>
              <w:t>天内、9</w:t>
            </w:r>
            <w:r>
              <w:rPr>
                <w:rFonts w:ascii="宋体" w:hAnsi="宋体" w:eastAsia="宋体"/>
                <w:szCs w:val="21"/>
              </w:rPr>
              <w:t>0</w:t>
            </w:r>
            <w:r>
              <w:rPr>
                <w:rFonts w:hint="eastAsia" w:ascii="宋体" w:hAnsi="宋体" w:eastAsia="宋体"/>
                <w:szCs w:val="21"/>
              </w:rPr>
              <w:t>天内、超过9</w:t>
            </w:r>
            <w:r>
              <w:rPr>
                <w:rFonts w:ascii="宋体" w:hAnsi="宋体" w:eastAsia="宋体"/>
                <w:szCs w:val="21"/>
              </w:rPr>
              <w:t>0</w:t>
            </w:r>
            <w:r>
              <w:rPr>
                <w:rFonts w:hint="eastAsia" w:ascii="宋体" w:hAnsi="宋体" w:eastAsia="宋体"/>
                <w:szCs w:val="21"/>
              </w:rPr>
              <w:t>天）快速进行查询相关试剂的库存情况。</w:t>
            </w:r>
          </w:p>
          <w:p>
            <w:pPr>
              <w:pStyle w:val="2"/>
              <w:rPr>
                <w:rFonts w:ascii="宋体" w:hAnsi="宋体" w:eastAsia="宋体"/>
                <w:sz w:val="21"/>
                <w:szCs w:val="21"/>
              </w:rPr>
            </w:pPr>
            <w:r>
              <w:rPr>
                <w:rFonts w:hint="eastAsia" w:ascii="宋体" w:hAnsi="宋体" w:eastAsia="宋体"/>
                <w:sz w:val="21"/>
                <w:szCs w:val="21"/>
              </w:rPr>
              <w:t>（2）支持不同的效期范围用不同的颜色区分，且颜色医院可自定义。</w:t>
            </w:r>
          </w:p>
          <w:p>
            <w:pPr>
              <w:rPr>
                <w:rFonts w:ascii="宋体" w:hAnsi="宋体" w:eastAsia="宋体"/>
                <w:szCs w:val="21"/>
              </w:rPr>
            </w:pPr>
            <w:r>
              <w:rPr>
                <w:rFonts w:hint="eastAsia" w:ascii="宋体" w:hAnsi="宋体" w:eastAsia="宋体"/>
                <w:szCs w:val="21"/>
              </w:rPr>
              <w:t>（3）针对过期的试剂支持报废或报损操作。</w:t>
            </w:r>
          </w:p>
          <w:p>
            <w:pPr>
              <w:pStyle w:val="2"/>
              <w:rPr>
                <w:rFonts w:ascii="宋体" w:hAnsi="宋体" w:eastAsia="宋体"/>
                <w:sz w:val="21"/>
                <w:szCs w:val="21"/>
              </w:rPr>
            </w:pPr>
            <w:r>
              <w:rPr>
                <w:rFonts w:hint="eastAsia" w:ascii="宋体" w:hAnsi="宋体" w:eastAsia="宋体"/>
                <w:sz w:val="21"/>
                <w:szCs w:val="21"/>
              </w:rPr>
              <w:t>（4）对相应库存数据支持导出。</w:t>
            </w:r>
          </w:p>
          <w:p>
            <w:pPr>
              <w:pStyle w:val="2"/>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、采购计划</w:t>
            </w:r>
          </w:p>
          <w:p>
            <w:pPr>
              <w:rPr>
                <w:rFonts w:ascii="宋体" w:hAnsi="宋体" w:eastAsia="宋体" w:cs="宋体"/>
                <w:szCs w:val="21"/>
              </w:rPr>
            </w:pPr>
            <w:r>
              <w:rPr>
                <w:rFonts w:hint="eastAsia" w:ascii="宋体" w:hAnsi="宋体" w:eastAsia="宋体" w:cs="宋体"/>
                <w:szCs w:val="21"/>
              </w:rPr>
              <w:t>（1）可根据试剂的消耗情况、库存量、库存限量等多种方式自动辅助生成采购计划。</w:t>
            </w:r>
          </w:p>
          <w:p>
            <w:pPr>
              <w:pStyle w:val="2"/>
              <w:rPr>
                <w:rFonts w:ascii="宋体" w:hAnsi="宋体" w:eastAsia="宋体"/>
                <w:sz w:val="21"/>
                <w:szCs w:val="21"/>
              </w:rPr>
            </w:pPr>
            <w:r>
              <w:rPr>
                <w:rFonts w:hint="eastAsia" w:ascii="宋体" w:hAnsi="宋体" w:eastAsia="宋体"/>
                <w:sz w:val="21"/>
                <w:szCs w:val="21"/>
              </w:rPr>
              <w:t>（2）支持制定好的计划可作废。</w:t>
            </w:r>
          </w:p>
          <w:p>
            <w:pPr>
              <w:rPr>
                <w:rFonts w:ascii="宋体" w:hAnsi="宋体" w:eastAsia="宋体"/>
                <w:szCs w:val="21"/>
              </w:rPr>
            </w:pPr>
            <w:r>
              <w:rPr>
                <w:rFonts w:hint="eastAsia" w:ascii="宋体" w:hAnsi="宋体" w:eastAsia="宋体"/>
                <w:szCs w:val="21"/>
              </w:rPr>
              <w:t>（3）对制定好的计划支持数据导出、打印。</w:t>
            </w:r>
          </w:p>
          <w:p>
            <w:pPr>
              <w:rPr>
                <w:rFonts w:ascii="宋体" w:hAnsi="宋体" w:eastAsia="宋体"/>
                <w:szCs w:val="21"/>
              </w:rPr>
            </w:pPr>
            <w:r>
              <w:rPr>
                <w:rFonts w:ascii="宋体" w:hAnsi="宋体" w:eastAsia="宋体"/>
                <w:szCs w:val="21"/>
              </w:rPr>
              <w:t>7</w:t>
            </w:r>
            <w:r>
              <w:rPr>
                <w:rFonts w:hint="eastAsia" w:ascii="宋体" w:hAnsi="宋体" w:eastAsia="宋体"/>
                <w:szCs w:val="21"/>
              </w:rPr>
              <w:t>、期初入库</w:t>
            </w:r>
          </w:p>
          <w:p>
            <w:pPr>
              <w:pStyle w:val="2"/>
              <w:rPr>
                <w:rFonts w:ascii="宋体" w:hAnsi="宋体" w:eastAsia="宋体"/>
                <w:sz w:val="21"/>
                <w:szCs w:val="21"/>
              </w:rPr>
            </w:pPr>
            <w:r>
              <w:rPr>
                <w:rFonts w:hint="eastAsia" w:ascii="宋体" w:hAnsi="宋体" w:eastAsia="宋体"/>
                <w:sz w:val="21"/>
                <w:szCs w:val="21"/>
              </w:rPr>
              <w:t>（1）根据医院期初相应的试剂库存进行期初入库。</w:t>
            </w:r>
          </w:p>
          <w:p>
            <w:pPr>
              <w:rPr>
                <w:rFonts w:ascii="宋体" w:hAnsi="宋体" w:eastAsia="宋体"/>
                <w:szCs w:val="21"/>
              </w:rPr>
            </w:pPr>
            <w:r>
              <w:rPr>
                <w:rFonts w:hint="eastAsia" w:ascii="宋体" w:hAnsi="宋体" w:eastAsia="宋体"/>
                <w:szCs w:val="21"/>
              </w:rPr>
              <w:t>（2）入库时选择试剂信息，录入相应的库存量。系统自动拆分成一物一码。入库后提醒打印相应的试剂条码。</w:t>
            </w:r>
          </w:p>
          <w:p>
            <w:pPr>
              <w:pStyle w:val="2"/>
              <w:rPr>
                <w:rFonts w:ascii="宋体" w:hAnsi="宋体" w:eastAsia="宋体"/>
                <w:sz w:val="21"/>
                <w:szCs w:val="21"/>
              </w:rPr>
            </w:pPr>
            <w:r>
              <w:rPr>
                <w:rFonts w:hint="eastAsia" w:ascii="宋体" w:hAnsi="宋体" w:eastAsia="宋体"/>
                <w:sz w:val="21"/>
                <w:szCs w:val="21"/>
              </w:rPr>
              <w:t>（3）入库支持暂存功能。</w:t>
            </w:r>
          </w:p>
          <w:p>
            <w:pPr>
              <w:pStyle w:val="2"/>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、购货入库</w:t>
            </w:r>
          </w:p>
          <w:p>
            <w:pPr>
              <w:pStyle w:val="2"/>
              <w:rPr>
                <w:rFonts w:ascii="宋体" w:hAnsi="宋体" w:eastAsia="宋体"/>
                <w:sz w:val="21"/>
                <w:szCs w:val="21"/>
              </w:rPr>
            </w:pPr>
            <w:r>
              <w:rPr>
                <w:rFonts w:hint="eastAsia" w:ascii="宋体" w:hAnsi="宋体" w:eastAsia="宋体"/>
                <w:sz w:val="21"/>
                <w:szCs w:val="21"/>
              </w:rPr>
              <w:t>（1）根据购货的情况进行购货入库。</w:t>
            </w:r>
          </w:p>
          <w:p>
            <w:pPr>
              <w:rPr>
                <w:rFonts w:ascii="宋体" w:hAnsi="宋体" w:eastAsia="宋体"/>
                <w:szCs w:val="21"/>
              </w:rPr>
            </w:pPr>
            <w:r>
              <w:rPr>
                <w:rFonts w:hint="eastAsia" w:ascii="宋体" w:hAnsi="宋体" w:eastAsia="宋体"/>
                <w:szCs w:val="21"/>
              </w:rPr>
              <w:t>（2）支持记录入库日期、送货人、送货单号、采购人、保管人、发票号、开票日期、备注等属性。</w:t>
            </w:r>
          </w:p>
          <w:p>
            <w:pPr>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）入库时选择试剂信息，录入相应的购货量。系统自动拆分成一物一码。入库后提醒打印相应的试剂条码。</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4</w:t>
            </w:r>
            <w:r>
              <w:rPr>
                <w:rFonts w:hint="eastAsia" w:ascii="宋体" w:hAnsi="宋体" w:eastAsia="宋体"/>
                <w:sz w:val="21"/>
                <w:szCs w:val="21"/>
              </w:rPr>
              <w:t>）入库支持暂存功能。</w:t>
            </w:r>
          </w:p>
          <w:p>
            <w:pPr>
              <w:rPr>
                <w:rFonts w:ascii="宋体" w:hAnsi="宋体" w:eastAsia="宋体"/>
                <w:szCs w:val="21"/>
              </w:rPr>
            </w:pPr>
            <w:r>
              <w:rPr>
                <w:rFonts w:ascii="宋体" w:hAnsi="宋体" w:eastAsia="宋体"/>
                <w:szCs w:val="21"/>
              </w:rPr>
              <w:t>9</w:t>
            </w:r>
            <w:r>
              <w:rPr>
                <w:rFonts w:hint="eastAsia" w:ascii="宋体" w:hAnsi="宋体" w:eastAsia="宋体"/>
                <w:szCs w:val="21"/>
              </w:rPr>
              <w:t>、报损管理</w:t>
            </w:r>
          </w:p>
          <w:p>
            <w:pPr>
              <w:pStyle w:val="2"/>
              <w:rPr>
                <w:rFonts w:ascii="宋体" w:hAnsi="宋体" w:eastAsia="宋体"/>
                <w:sz w:val="21"/>
                <w:szCs w:val="21"/>
              </w:rPr>
            </w:pPr>
            <w:r>
              <w:rPr>
                <w:rFonts w:hint="eastAsia" w:ascii="宋体" w:hAnsi="宋体" w:eastAsia="宋体"/>
                <w:sz w:val="21"/>
                <w:szCs w:val="21"/>
              </w:rPr>
              <w:t>（1）支持对损坏的试剂进行报损。报损时能录入报损原因，报损时间，报损人等相关属性。</w:t>
            </w:r>
          </w:p>
          <w:p>
            <w:pPr>
              <w:rPr>
                <w:rFonts w:ascii="宋体" w:hAnsi="宋体" w:eastAsia="宋体"/>
                <w:szCs w:val="21"/>
              </w:rPr>
            </w:pPr>
            <w:r>
              <w:rPr>
                <w:rFonts w:hint="eastAsia" w:ascii="宋体" w:hAnsi="宋体" w:eastAsia="宋体"/>
                <w:szCs w:val="21"/>
              </w:rPr>
              <w:t>（2）支持扫描试剂的条码快速进行查找到相应试剂。</w:t>
            </w:r>
          </w:p>
          <w:p>
            <w:pPr>
              <w:pStyle w:val="2"/>
              <w:rPr>
                <w:rFonts w:ascii="宋体" w:hAnsi="宋体" w:eastAsia="宋体"/>
                <w:sz w:val="21"/>
                <w:szCs w:val="21"/>
              </w:rPr>
            </w:pPr>
            <w:r>
              <w:rPr>
                <w:rFonts w:hint="eastAsia" w:ascii="宋体" w:hAnsi="宋体" w:eastAsia="宋体"/>
                <w:sz w:val="21"/>
                <w:szCs w:val="21"/>
              </w:rPr>
              <w:t>（3）支持批量报损。</w:t>
            </w:r>
          </w:p>
          <w:p>
            <w:pPr>
              <w:rPr>
                <w:rFonts w:ascii="宋体" w:hAnsi="宋体" w:eastAsia="宋体"/>
                <w:szCs w:val="21"/>
              </w:rPr>
            </w:pPr>
            <w:r>
              <w:rPr>
                <w:rFonts w:ascii="宋体" w:hAnsi="宋体" w:eastAsia="宋体"/>
                <w:szCs w:val="21"/>
              </w:rPr>
              <w:t>10</w:t>
            </w:r>
            <w:r>
              <w:rPr>
                <w:rFonts w:hint="eastAsia" w:ascii="宋体" w:hAnsi="宋体" w:eastAsia="宋体"/>
                <w:szCs w:val="21"/>
              </w:rPr>
              <w:t>、报废管理</w:t>
            </w:r>
          </w:p>
          <w:p>
            <w:pPr>
              <w:pStyle w:val="2"/>
              <w:rPr>
                <w:rFonts w:ascii="宋体" w:hAnsi="宋体" w:eastAsia="宋体"/>
                <w:sz w:val="21"/>
                <w:szCs w:val="21"/>
              </w:rPr>
            </w:pPr>
            <w:r>
              <w:rPr>
                <w:rFonts w:hint="eastAsia" w:ascii="宋体" w:hAnsi="宋体" w:eastAsia="宋体"/>
                <w:sz w:val="21"/>
                <w:szCs w:val="21"/>
              </w:rPr>
              <w:t>（1）支持对损坏的试剂进行报废。报损时能录入报废原因，报废时间，报废人等相关属性。</w:t>
            </w:r>
          </w:p>
          <w:p>
            <w:pPr>
              <w:rPr>
                <w:rFonts w:ascii="宋体" w:hAnsi="宋体" w:eastAsia="宋体"/>
                <w:szCs w:val="21"/>
              </w:rPr>
            </w:pPr>
            <w:r>
              <w:rPr>
                <w:rFonts w:hint="eastAsia" w:ascii="宋体" w:hAnsi="宋体" w:eastAsia="宋体"/>
                <w:szCs w:val="21"/>
              </w:rPr>
              <w:t>（2）支持扫描试剂的条码快速进行查找到相应试剂。</w:t>
            </w:r>
          </w:p>
          <w:p>
            <w:pPr>
              <w:pStyle w:val="2"/>
              <w:rPr>
                <w:rFonts w:ascii="宋体" w:hAnsi="宋体" w:eastAsia="宋体"/>
                <w:sz w:val="21"/>
                <w:szCs w:val="21"/>
              </w:rPr>
            </w:pPr>
            <w:r>
              <w:rPr>
                <w:rFonts w:hint="eastAsia" w:ascii="宋体" w:hAnsi="宋体" w:eastAsia="宋体"/>
                <w:sz w:val="21"/>
                <w:szCs w:val="21"/>
              </w:rPr>
              <w:t>（3）支持批量报废。</w:t>
            </w:r>
          </w:p>
          <w:p>
            <w:pPr>
              <w:rPr>
                <w:rFonts w:ascii="宋体" w:hAnsi="宋体" w:eastAsia="宋体"/>
                <w:szCs w:val="21"/>
              </w:rPr>
            </w:pPr>
            <w:r>
              <w:rPr>
                <w:rFonts w:ascii="宋体" w:hAnsi="宋体" w:eastAsia="宋体"/>
                <w:szCs w:val="21"/>
              </w:rPr>
              <w:t>11</w:t>
            </w:r>
            <w:r>
              <w:rPr>
                <w:rFonts w:hint="eastAsia" w:ascii="宋体" w:hAnsi="宋体" w:eastAsia="宋体"/>
                <w:szCs w:val="21"/>
              </w:rPr>
              <w:t>、退货出库</w:t>
            </w:r>
          </w:p>
          <w:p>
            <w:pPr>
              <w:pStyle w:val="2"/>
              <w:rPr>
                <w:rFonts w:ascii="宋体" w:hAnsi="宋体" w:eastAsia="宋体"/>
                <w:sz w:val="21"/>
                <w:szCs w:val="21"/>
              </w:rPr>
            </w:pPr>
            <w:r>
              <w:rPr>
                <w:rFonts w:hint="eastAsia" w:ascii="宋体" w:hAnsi="宋体" w:eastAsia="宋体"/>
                <w:sz w:val="21"/>
                <w:szCs w:val="21"/>
              </w:rPr>
              <w:t>（1）针对需要退货的试剂，可通过退货出库进行退货。退货出库时能录入出库日期、供应商、退货人、备注等相关属性。</w:t>
            </w:r>
          </w:p>
          <w:p>
            <w:pPr>
              <w:rPr>
                <w:rFonts w:ascii="宋体" w:hAnsi="宋体" w:eastAsia="宋体"/>
                <w:szCs w:val="21"/>
              </w:rPr>
            </w:pPr>
            <w:r>
              <w:rPr>
                <w:rFonts w:hint="eastAsia" w:ascii="宋体" w:hAnsi="宋体" w:eastAsia="宋体"/>
                <w:szCs w:val="21"/>
              </w:rPr>
              <w:t>（2）支持扫描试剂的条码快速进行查找到相应试剂。</w:t>
            </w:r>
          </w:p>
          <w:p>
            <w:pPr>
              <w:pStyle w:val="2"/>
              <w:rPr>
                <w:rFonts w:ascii="宋体" w:hAnsi="宋体" w:eastAsia="宋体"/>
                <w:sz w:val="21"/>
                <w:szCs w:val="21"/>
              </w:rPr>
            </w:pPr>
            <w:r>
              <w:rPr>
                <w:rFonts w:hint="eastAsia" w:ascii="宋体" w:hAnsi="宋体" w:eastAsia="宋体"/>
                <w:sz w:val="21"/>
                <w:szCs w:val="21"/>
              </w:rPr>
              <w:t>（3）支持批量退货。</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4</w:t>
            </w:r>
            <w:r>
              <w:rPr>
                <w:rFonts w:hint="eastAsia" w:ascii="宋体" w:hAnsi="宋体" w:eastAsia="宋体"/>
                <w:sz w:val="21"/>
                <w:szCs w:val="21"/>
              </w:rPr>
              <w:t>）支持暂存功能。</w:t>
            </w:r>
          </w:p>
          <w:p>
            <w:pPr>
              <w:pStyle w:val="2"/>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、试剂领用</w:t>
            </w:r>
          </w:p>
          <w:p>
            <w:pPr>
              <w:rPr>
                <w:rFonts w:ascii="宋体" w:hAnsi="宋体" w:eastAsia="宋体"/>
                <w:szCs w:val="21"/>
              </w:rPr>
            </w:pPr>
            <w:r>
              <w:rPr>
                <w:rFonts w:hint="eastAsia" w:ascii="宋体" w:hAnsi="宋体" w:eastAsia="宋体"/>
                <w:szCs w:val="21"/>
              </w:rPr>
              <w:t>（1）支持扫描试剂条码快速领用。</w:t>
            </w:r>
          </w:p>
          <w:p>
            <w:pPr>
              <w:pStyle w:val="2"/>
              <w:rPr>
                <w:rFonts w:ascii="宋体" w:hAnsi="宋体" w:eastAsia="宋体"/>
                <w:sz w:val="21"/>
                <w:szCs w:val="21"/>
              </w:rPr>
            </w:pPr>
            <w:r>
              <w:rPr>
                <w:rFonts w:hint="eastAsia" w:ascii="宋体" w:hAnsi="宋体" w:eastAsia="宋体"/>
                <w:sz w:val="21"/>
                <w:szCs w:val="21"/>
              </w:rPr>
              <w:t>（2）领用时能录入出库日期、领用人、备注等属性。</w:t>
            </w:r>
          </w:p>
          <w:p>
            <w:pPr>
              <w:rPr>
                <w:rFonts w:ascii="宋体" w:hAnsi="宋体" w:eastAsia="宋体"/>
                <w:szCs w:val="21"/>
              </w:rPr>
            </w:pPr>
            <w:r>
              <w:rPr>
                <w:rFonts w:hint="eastAsia" w:ascii="宋体" w:hAnsi="宋体" w:eastAsia="宋体"/>
                <w:szCs w:val="21"/>
              </w:rPr>
              <w:t>（3）针对具体的试剂能录入使用设备、及启用时间。</w:t>
            </w:r>
          </w:p>
          <w:p>
            <w:pPr>
              <w:pStyle w:val="2"/>
              <w:rPr>
                <w:rFonts w:ascii="宋体" w:hAnsi="宋体" w:eastAsia="宋体"/>
                <w:sz w:val="21"/>
                <w:szCs w:val="21"/>
              </w:rPr>
            </w:pPr>
            <w:r>
              <w:rPr>
                <w:rFonts w:hint="eastAsia" w:ascii="宋体" w:hAnsi="宋体" w:eastAsia="宋体"/>
                <w:sz w:val="21"/>
                <w:szCs w:val="21"/>
              </w:rPr>
              <w:t>（4）支持批量领用。</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5</w:t>
            </w:r>
            <w:r>
              <w:rPr>
                <w:rFonts w:hint="eastAsia" w:ascii="宋体" w:hAnsi="宋体" w:eastAsia="宋体"/>
                <w:sz w:val="21"/>
                <w:szCs w:val="21"/>
              </w:rPr>
              <w:t>）支持在仪器管理处，更换试剂来处理原来试剂的结束使用时间。</w:t>
            </w:r>
          </w:p>
          <w:p>
            <w:pPr>
              <w:rPr>
                <w:rFonts w:ascii="宋体" w:hAnsi="宋体" w:eastAsia="宋体"/>
                <w:szCs w:val="21"/>
              </w:rPr>
            </w:pPr>
            <w:r>
              <w:rPr>
                <w:rFonts w:ascii="宋体" w:hAnsi="宋体" w:eastAsia="宋体"/>
                <w:szCs w:val="21"/>
              </w:rPr>
              <w:t>13</w:t>
            </w:r>
            <w:r>
              <w:rPr>
                <w:rFonts w:hint="eastAsia" w:ascii="宋体" w:hAnsi="宋体" w:eastAsia="宋体"/>
                <w:szCs w:val="21"/>
              </w:rPr>
              <w:t>、单据打印</w:t>
            </w:r>
          </w:p>
          <w:p>
            <w:pPr>
              <w:pStyle w:val="2"/>
              <w:rPr>
                <w:rFonts w:ascii="宋体" w:hAnsi="宋体" w:eastAsia="宋体"/>
                <w:sz w:val="21"/>
                <w:szCs w:val="21"/>
              </w:rPr>
            </w:pPr>
            <w:r>
              <w:rPr>
                <w:rFonts w:hint="eastAsia" w:ascii="宋体" w:hAnsi="宋体" w:eastAsia="宋体"/>
                <w:sz w:val="21"/>
                <w:szCs w:val="21"/>
              </w:rPr>
              <w:t>（1）支持试剂的各种单据补打，如：入库单、出库单、报损单、报废单补打。</w:t>
            </w:r>
          </w:p>
          <w:p>
            <w:pPr>
              <w:rPr>
                <w:rFonts w:ascii="宋体" w:hAnsi="宋体" w:eastAsia="宋体"/>
                <w:szCs w:val="21"/>
              </w:rPr>
            </w:pPr>
            <w:r>
              <w:rPr>
                <w:rFonts w:hint="eastAsia" w:ascii="宋体" w:hAnsi="宋体" w:eastAsia="宋体"/>
                <w:szCs w:val="21"/>
              </w:rPr>
              <w:t>（2）查询不同的单据，可根据不同的单据展示相应的单据数据。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1、TAT统计，根据检验时间、检验仪器等条件查询统计样本周转时间情况。</w:t>
            </w:r>
          </w:p>
          <w:p>
            <w:pPr>
              <w:rPr>
                <w:rFonts w:ascii="宋体" w:hAnsi="宋体" w:eastAsia="宋体"/>
                <w:szCs w:val="21"/>
              </w:rPr>
            </w:pPr>
            <w:r>
              <w:rPr>
                <w:rFonts w:hint="eastAsia" w:ascii="宋体" w:hAnsi="宋体" w:eastAsia="宋体"/>
                <w:szCs w:val="21"/>
              </w:rPr>
              <w:t>2、工作量统计，根据检验时间、检验仪器、患者姓名、开单医生等条件统计标本量信息、项目量信息、项目工作量信息。</w:t>
            </w:r>
          </w:p>
          <w:p>
            <w:pPr>
              <w:rPr>
                <w:rFonts w:ascii="宋体" w:hAnsi="宋体" w:eastAsia="宋体"/>
                <w:szCs w:val="21"/>
              </w:rPr>
            </w:pPr>
            <w:r>
              <w:rPr>
                <w:rFonts w:hint="eastAsia" w:ascii="宋体" w:hAnsi="宋体" w:eastAsia="宋体"/>
                <w:szCs w:val="21"/>
              </w:rPr>
              <w:t>3、检验全过程质量指标，选择时间段统计院内的各种检验指标数据，包括标本可接受性、检验报告、周转时间、血培养污染四大模块的信息。</w:t>
            </w:r>
          </w:p>
          <w:p>
            <w:pPr>
              <w:rPr>
                <w:rFonts w:ascii="宋体" w:hAnsi="宋体" w:eastAsia="宋体"/>
                <w:szCs w:val="21"/>
              </w:rPr>
            </w:pPr>
            <w:r>
              <w:rPr>
                <w:rFonts w:hint="eastAsia" w:ascii="宋体" w:hAnsi="宋体" w:eastAsia="宋体"/>
                <w:szCs w:val="21"/>
              </w:rPr>
              <w:t>4、不合格标本查询统计</w:t>
            </w:r>
          </w:p>
          <w:p>
            <w:pPr>
              <w:rPr>
                <w:rFonts w:ascii="宋体" w:hAnsi="宋体" w:eastAsia="宋体"/>
                <w:szCs w:val="21"/>
              </w:rPr>
            </w:pPr>
            <w:r>
              <w:rPr>
                <w:rFonts w:hint="eastAsia" w:ascii="宋体" w:hAnsi="宋体" w:eastAsia="宋体"/>
                <w:szCs w:val="21"/>
              </w:rPr>
              <w:t>（1）拒签样本查询，根据拒签日期查询拒签的样本信息。</w:t>
            </w:r>
          </w:p>
          <w:p>
            <w:pPr>
              <w:rPr>
                <w:rFonts w:ascii="宋体" w:hAnsi="宋体" w:eastAsia="宋体"/>
                <w:szCs w:val="21"/>
              </w:rPr>
            </w:pPr>
            <w:r>
              <w:rPr>
                <w:rFonts w:hint="eastAsia" w:ascii="宋体" w:hAnsi="宋体" w:eastAsia="宋体"/>
                <w:szCs w:val="21"/>
              </w:rPr>
              <w:t>（2）拒签样本统计，按拒签原因统计各个拒签原因的数量。</w:t>
            </w:r>
          </w:p>
          <w:p>
            <w:pPr>
              <w:rPr>
                <w:rFonts w:ascii="宋体" w:hAnsi="宋体" w:eastAsia="宋体"/>
                <w:szCs w:val="21"/>
              </w:rPr>
            </w:pPr>
            <w:r>
              <w:rPr>
                <w:rFonts w:hint="eastAsia" w:ascii="宋体" w:hAnsi="宋体" w:eastAsia="宋体"/>
                <w:szCs w:val="21"/>
              </w:rPr>
              <w:t>5、病人检验结果波动图，根据检验仪器、患者号、姓名、时间等条件查询病人检验项目的检验结果信息，并生成对应的波动图。</w:t>
            </w:r>
          </w:p>
          <w:p>
            <w:pPr>
              <w:rPr>
                <w:rFonts w:ascii="宋体" w:hAnsi="宋体" w:eastAsia="宋体"/>
                <w:szCs w:val="21"/>
              </w:rPr>
            </w:pPr>
            <w:r>
              <w:rPr>
                <w:rFonts w:hint="eastAsia" w:ascii="宋体" w:hAnsi="宋体" w:eastAsia="宋体"/>
                <w:szCs w:val="21"/>
              </w:rPr>
              <w:t>6、申请信息查询，根据申请日期、申请单号、病人ID、姓名、样本状态等条件查询检验申请信息以及报告信息。</w:t>
            </w:r>
          </w:p>
          <w:p>
            <w:pPr>
              <w:rPr>
                <w:rFonts w:ascii="宋体" w:hAnsi="宋体" w:eastAsia="宋体"/>
                <w:szCs w:val="21"/>
              </w:rPr>
            </w:pPr>
            <w:r>
              <w:rPr>
                <w:rFonts w:hint="eastAsia" w:ascii="宋体" w:hAnsi="宋体" w:eastAsia="宋体"/>
                <w:szCs w:val="21"/>
              </w:rPr>
              <w:t>7、学术统计，根据检验时间、检验仪器、年龄段、患者类型等条件查询检验结果信息，可自由设置检验数据项目条件。</w:t>
            </w:r>
          </w:p>
          <w:p>
            <w:pPr>
              <w:rPr>
                <w:rFonts w:ascii="宋体" w:hAnsi="宋体" w:eastAsia="宋体"/>
                <w:szCs w:val="21"/>
              </w:rPr>
            </w:pPr>
            <w:r>
              <w:rPr>
                <w:rFonts w:hint="eastAsia" w:ascii="宋体" w:hAnsi="宋体" w:eastAsia="宋体"/>
                <w:szCs w:val="21"/>
              </w:rPr>
              <w:t>8、检验项目阳性率，根据检验时间、检验仪器、开单科室等条件查询统计检验项目的阳性率情况。</w:t>
            </w:r>
          </w:p>
          <w:p>
            <w:pPr>
              <w:rPr>
                <w:rFonts w:ascii="宋体" w:hAnsi="宋体" w:eastAsia="宋体"/>
                <w:szCs w:val="21"/>
              </w:rPr>
            </w:pPr>
            <w:r>
              <w:rPr>
                <w:rFonts w:hint="eastAsia" w:ascii="宋体" w:hAnsi="宋体" w:eastAsia="宋体"/>
                <w:szCs w:val="21"/>
              </w:rPr>
              <w:t>9、检验信息查询统计，根据检验时间、检验类型、患者姓名、开单医生、就诊类型等条件查询统计检验信息情况。</w:t>
            </w:r>
          </w:p>
          <w:p>
            <w:pPr>
              <w:rPr>
                <w:rFonts w:ascii="宋体" w:hAnsi="宋体" w:eastAsia="宋体"/>
                <w:szCs w:val="21"/>
              </w:rPr>
            </w:pPr>
            <w:r>
              <w:rPr>
                <w:rFonts w:hint="eastAsia" w:ascii="宋体" w:hAnsi="宋体" w:eastAsia="宋体"/>
                <w:szCs w:val="21"/>
              </w:rPr>
              <w:t>10、危急病人信息显示，根据检验时间、检验类型、检验仪器等条件查询危急病人信息。</w:t>
            </w:r>
          </w:p>
          <w:p>
            <w:pPr>
              <w:rPr>
                <w:rFonts w:ascii="宋体" w:hAnsi="宋体" w:eastAsia="宋体"/>
                <w:szCs w:val="21"/>
              </w:rPr>
            </w:pPr>
            <w:r>
              <w:rPr>
                <w:rFonts w:hint="eastAsia" w:ascii="宋体" w:hAnsi="宋体" w:eastAsia="宋体"/>
                <w:szCs w:val="21"/>
              </w:rPr>
              <w:t>11、微生物统计分析</w:t>
            </w:r>
          </w:p>
          <w:p>
            <w:pPr>
              <w:pStyle w:val="2"/>
              <w:rPr>
                <w:rFonts w:ascii="宋体" w:hAnsi="宋体" w:eastAsia="宋体"/>
                <w:sz w:val="21"/>
                <w:szCs w:val="21"/>
              </w:rPr>
            </w:pPr>
            <w:r>
              <w:rPr>
                <w:rFonts w:hint="eastAsia" w:ascii="宋体" w:hAnsi="宋体" w:eastAsia="宋体"/>
                <w:sz w:val="21"/>
                <w:szCs w:val="21"/>
              </w:rPr>
              <w:t>（1）样本阳性率统计分析，根据检验时间、开单科室、患者类型等条件按科室、样本类型统计阳性率情况，并配有饼图展示。</w:t>
            </w:r>
          </w:p>
          <w:p>
            <w:pPr>
              <w:pStyle w:val="2"/>
              <w:rPr>
                <w:rFonts w:ascii="宋体" w:hAnsi="宋体" w:eastAsia="宋体"/>
                <w:sz w:val="21"/>
                <w:szCs w:val="21"/>
              </w:rPr>
            </w:pPr>
            <w:r>
              <w:rPr>
                <w:rFonts w:hint="eastAsia" w:ascii="宋体" w:hAnsi="宋体" w:eastAsia="宋体"/>
                <w:sz w:val="21"/>
                <w:szCs w:val="21"/>
              </w:rPr>
              <w:t>（2）细菌分布率统计，根据检验时间、检验仪器、是否多重耐药等条件统计细菌的占比信息以及多重耐药占比情况。</w:t>
            </w:r>
          </w:p>
          <w:p>
            <w:pPr>
              <w:pStyle w:val="2"/>
              <w:rPr>
                <w:rFonts w:ascii="宋体" w:hAnsi="宋体" w:eastAsia="宋体"/>
                <w:sz w:val="21"/>
                <w:szCs w:val="21"/>
              </w:rPr>
            </w:pPr>
            <w:r>
              <w:rPr>
                <w:rFonts w:hint="eastAsia" w:ascii="宋体" w:hAnsi="宋体" w:eastAsia="宋体"/>
                <w:sz w:val="21"/>
                <w:szCs w:val="21"/>
              </w:rPr>
              <w:t>（3）细菌敏感率统计，根据检验时间、检验仪器、细菌、患者类型等条件统计细菌对某些抗生素的耐药敏感情况，并配有细菌敏感率图表展示。</w:t>
            </w:r>
          </w:p>
          <w:p>
            <w:pPr>
              <w:pStyle w:val="2"/>
              <w:rPr>
                <w:rFonts w:ascii="宋体" w:hAnsi="宋体" w:eastAsia="宋体"/>
                <w:sz w:val="21"/>
                <w:szCs w:val="21"/>
              </w:rPr>
            </w:pPr>
            <w:r>
              <w:rPr>
                <w:rFonts w:hint="eastAsia" w:ascii="宋体" w:hAnsi="宋体" w:eastAsia="宋体"/>
                <w:sz w:val="21"/>
                <w:szCs w:val="21"/>
              </w:rPr>
              <w:t>（4）抗生素耐药性统计，根据检验时间、抗生素、患者类型等条件按照抗生素、细菌、开单科室、抗生素-细菌、细菌-抗生素统计敏感、中介、耐药情况。</w:t>
            </w:r>
          </w:p>
          <w:p>
            <w:pPr>
              <w:pStyle w:val="2"/>
              <w:rPr>
                <w:rFonts w:ascii="宋体" w:hAnsi="宋体" w:eastAsia="宋体"/>
                <w:sz w:val="21"/>
                <w:szCs w:val="21"/>
              </w:rPr>
            </w:pPr>
            <w:r>
              <w:rPr>
                <w:rFonts w:hint="eastAsia" w:ascii="宋体" w:hAnsi="宋体" w:eastAsia="宋体"/>
                <w:sz w:val="21"/>
                <w:szCs w:val="21"/>
              </w:rPr>
              <w:t>（5）抗生素耐药性追踪统计，根据检验时间、抗生素、患者类型、开单科室、开单医生等条件按照检验时间统计不同药敏结果的一个比例，并配有柱状图展示。</w:t>
            </w:r>
          </w:p>
          <w:p>
            <w:pPr>
              <w:pStyle w:val="2"/>
              <w:rPr>
                <w:rFonts w:ascii="宋体" w:hAnsi="宋体" w:eastAsia="宋体"/>
                <w:sz w:val="21"/>
                <w:szCs w:val="21"/>
              </w:rPr>
            </w:pPr>
            <w:r>
              <w:rPr>
                <w:rFonts w:hint="eastAsia" w:ascii="宋体" w:hAnsi="宋体" w:eastAsia="宋体"/>
                <w:sz w:val="21"/>
                <w:szCs w:val="21"/>
              </w:rPr>
              <w:t>（6）细菌发生率追踪统计报告，根据检验时间、抗生素、患者类型、开单科室、开单医生等条件按照检验时间、科室、标本类型统计细菌出现的例数，并配有柱状图展示</w:t>
            </w:r>
            <w:r>
              <w:rPr>
                <w:rFonts w:hint="eastAsia" w:ascii="宋体" w:hAnsi="宋体" w:eastAsia="宋体" w:cstheme="minorBidi"/>
                <w:color w:val="000000"/>
                <w:kern w:val="0"/>
                <w:sz w:val="21"/>
                <w:szCs w:val="21"/>
              </w:rPr>
              <w:t>。</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eastAsia="宋体"/>
                <w:szCs w:val="21"/>
              </w:rPr>
              <w:t xml:space="preserve">1、仪器维护，维护仪器基本信息，通讯参数等相关信息； </w:t>
            </w:r>
          </w:p>
          <w:p>
            <w:pPr>
              <w:widowControl/>
              <w:jc w:val="left"/>
              <w:textAlignment w:val="center"/>
              <w:rPr>
                <w:rFonts w:ascii="宋体" w:hAnsi="宋体" w:eastAsia="宋体"/>
                <w:szCs w:val="21"/>
              </w:rPr>
            </w:pPr>
            <w:r>
              <w:rPr>
                <w:rFonts w:hint="eastAsia" w:ascii="宋体" w:hAnsi="宋体" w:eastAsia="宋体"/>
                <w:szCs w:val="21"/>
              </w:rPr>
              <w:t>2、检验数据项目维护，主要维护项目基本信息、参考值信息、危急值信息维护、计算公式信息、二次处理方式等指标信息；</w:t>
            </w:r>
          </w:p>
          <w:p>
            <w:pPr>
              <w:widowControl/>
              <w:jc w:val="left"/>
              <w:textAlignment w:val="center"/>
              <w:rPr>
                <w:rFonts w:ascii="宋体" w:hAnsi="宋体" w:eastAsia="宋体"/>
                <w:szCs w:val="21"/>
              </w:rPr>
            </w:pPr>
            <w:r>
              <w:rPr>
                <w:rFonts w:hint="eastAsia" w:ascii="宋体" w:hAnsi="宋体" w:eastAsia="宋体"/>
                <w:szCs w:val="21"/>
              </w:rPr>
              <w:t>3、检验项目维护，主要维护项目基本信息、适用仪器列表、对应数据项目维护、TAT规则等信息；</w:t>
            </w:r>
          </w:p>
          <w:p>
            <w:pPr>
              <w:widowControl/>
              <w:jc w:val="left"/>
              <w:textAlignment w:val="center"/>
              <w:rPr>
                <w:rFonts w:ascii="宋体" w:hAnsi="宋体" w:eastAsia="宋体"/>
                <w:szCs w:val="21"/>
              </w:rPr>
            </w:pPr>
            <w:r>
              <w:rPr>
                <w:rFonts w:hint="eastAsia" w:ascii="宋体" w:hAnsi="宋体" w:eastAsia="宋体"/>
                <w:szCs w:val="21"/>
              </w:rPr>
              <w:t>4、骨髓检验配置，骨髓项目列表维护；</w:t>
            </w:r>
          </w:p>
          <w:p>
            <w:pPr>
              <w:widowControl/>
              <w:jc w:val="left"/>
              <w:textAlignment w:val="center"/>
              <w:rPr>
                <w:rFonts w:ascii="宋体" w:hAnsi="宋体" w:eastAsia="宋体"/>
                <w:szCs w:val="21"/>
              </w:rPr>
            </w:pPr>
            <w:r>
              <w:rPr>
                <w:rFonts w:hint="eastAsia" w:ascii="宋体" w:hAnsi="宋体" w:eastAsia="宋体"/>
                <w:szCs w:val="21"/>
              </w:rPr>
              <w:t>5、细菌字典维护，细菌字典信息维护；</w:t>
            </w:r>
          </w:p>
          <w:p>
            <w:pPr>
              <w:widowControl/>
              <w:jc w:val="left"/>
              <w:textAlignment w:val="center"/>
              <w:rPr>
                <w:rFonts w:ascii="宋体" w:hAnsi="宋体" w:eastAsia="宋体"/>
                <w:szCs w:val="21"/>
              </w:rPr>
            </w:pPr>
            <w:r>
              <w:rPr>
                <w:rFonts w:hint="eastAsia" w:ascii="宋体" w:hAnsi="宋体" w:eastAsia="宋体"/>
                <w:szCs w:val="21"/>
              </w:rPr>
              <w:t>6、细菌结果字典维护，细菌结果字典信息维护；</w:t>
            </w:r>
          </w:p>
          <w:p>
            <w:pPr>
              <w:widowControl/>
              <w:jc w:val="left"/>
              <w:textAlignment w:val="center"/>
              <w:rPr>
                <w:rFonts w:ascii="宋体" w:hAnsi="宋体" w:eastAsia="宋体"/>
                <w:szCs w:val="21"/>
              </w:rPr>
            </w:pPr>
            <w:r>
              <w:rPr>
                <w:rFonts w:hint="eastAsia" w:ascii="宋体" w:hAnsi="宋体" w:eastAsia="宋体"/>
                <w:szCs w:val="21"/>
              </w:rPr>
              <w:t>7、细菌专家评语字典维护，细菌专家评语字典信息维护；</w:t>
            </w:r>
          </w:p>
          <w:p>
            <w:pPr>
              <w:widowControl/>
              <w:jc w:val="left"/>
              <w:textAlignment w:val="center"/>
              <w:rPr>
                <w:rFonts w:ascii="宋体" w:hAnsi="宋体" w:eastAsia="宋体"/>
                <w:szCs w:val="21"/>
              </w:rPr>
            </w:pPr>
            <w:r>
              <w:rPr>
                <w:rFonts w:hint="eastAsia" w:ascii="宋体" w:hAnsi="宋体" w:eastAsia="宋体"/>
                <w:szCs w:val="21"/>
              </w:rPr>
              <w:t>8、抗菌素字典维护，主要维护抗菌素信息、抗菌素药敏结果等信息；</w:t>
            </w:r>
          </w:p>
          <w:p>
            <w:pPr>
              <w:widowControl/>
              <w:jc w:val="left"/>
              <w:textAlignment w:val="center"/>
              <w:rPr>
                <w:rFonts w:ascii="宋体" w:hAnsi="宋体" w:eastAsia="宋体"/>
                <w:szCs w:val="21"/>
              </w:rPr>
            </w:pPr>
            <w:r>
              <w:rPr>
                <w:rFonts w:hint="eastAsia" w:ascii="宋体" w:hAnsi="宋体" w:eastAsia="宋体"/>
                <w:szCs w:val="21"/>
              </w:rPr>
              <w:t>9、抗菌素组维护，主要抗菌素组及抗菌素组明细项目；</w:t>
            </w:r>
          </w:p>
          <w:p>
            <w:pPr>
              <w:widowControl/>
              <w:jc w:val="left"/>
              <w:textAlignment w:val="center"/>
              <w:rPr>
                <w:rFonts w:ascii="宋体" w:hAnsi="宋体" w:eastAsia="宋体"/>
                <w:szCs w:val="21"/>
              </w:rPr>
            </w:pPr>
            <w:r>
              <w:rPr>
                <w:rFonts w:hint="eastAsia" w:ascii="宋体" w:hAnsi="宋体" w:eastAsia="宋体"/>
                <w:szCs w:val="21"/>
              </w:rPr>
              <w:t>10、检验项目附加费，设置附加费基本信息、检验项目信息、项目拆分规则信息维护。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大屏</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1、检验外部大屏</w:t>
            </w:r>
          </w:p>
          <w:p>
            <w:pPr>
              <w:rPr>
                <w:rFonts w:ascii="宋体" w:hAnsi="宋体" w:eastAsia="宋体"/>
                <w:szCs w:val="21"/>
              </w:rPr>
            </w:pPr>
            <w:r>
              <w:rPr>
                <w:rFonts w:hint="eastAsia" w:ascii="宋体" w:hAnsi="宋体" w:eastAsia="宋体"/>
                <w:szCs w:val="21"/>
              </w:rPr>
              <w:t>滚动展示已出报告的患者信息，提示患者取报告。</w:t>
            </w:r>
          </w:p>
          <w:p>
            <w:pPr>
              <w:rPr>
                <w:rFonts w:ascii="宋体" w:hAnsi="宋体" w:eastAsia="宋体"/>
                <w:szCs w:val="21"/>
              </w:rPr>
            </w:pPr>
            <w:r>
              <w:rPr>
                <w:rFonts w:hint="eastAsia" w:ascii="宋体" w:hAnsi="宋体" w:eastAsia="宋体"/>
                <w:szCs w:val="21"/>
              </w:rPr>
              <w:t>2、内部预警大屏</w:t>
            </w:r>
          </w:p>
          <w:p>
            <w:pPr>
              <w:rPr>
                <w:rFonts w:ascii="宋体" w:hAnsi="宋体" w:eastAsia="宋体"/>
                <w:szCs w:val="21"/>
              </w:rPr>
            </w:pPr>
            <w:r>
              <w:rPr>
                <w:rFonts w:hint="eastAsia" w:ascii="宋体" w:hAnsi="宋体" w:eastAsia="宋体"/>
                <w:szCs w:val="21"/>
              </w:rPr>
              <w:t>（1）展示科室当前未采集、未签收、未上机、未报告、危机报告等相关指标数据。</w:t>
            </w:r>
          </w:p>
          <w:p>
            <w:pPr>
              <w:rPr>
                <w:rFonts w:ascii="宋体" w:hAnsi="宋体" w:eastAsia="宋体"/>
                <w:szCs w:val="21"/>
              </w:rPr>
            </w:pPr>
            <w:r>
              <w:rPr>
                <w:rFonts w:hint="eastAsia" w:ascii="宋体" w:hAnsi="宋体" w:eastAsia="宋体"/>
                <w:szCs w:val="21"/>
              </w:rPr>
              <w:t>（2）展示超时未报告、超时未签收的样本，即将超时的使用黄色预警、已超时的使用红色醒目提示。超时时间可按检验项目进行设置。</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5、LIS报告自助打印系统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主要功能</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通过身份证、条码、就诊凭证查询报告，可打印报告。</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6、影像信息管理系统（PACS）</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ascii="宋体" w:hAnsi="宋体"/>
                <w:szCs w:val="21"/>
              </w:rPr>
              <w:t>DICOM</w:t>
            </w:r>
            <w:r>
              <w:rPr>
                <w:rFonts w:hint="eastAsia" w:ascii="宋体" w:hAnsi="宋体"/>
                <w:szCs w:val="21"/>
              </w:rPr>
              <w:t>传输</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支持同时多个 DICOM 影像设备的图像接收。</w:t>
            </w:r>
          </w:p>
          <w:p>
            <w:pPr>
              <w:rPr>
                <w:rFonts w:ascii="宋体" w:hAnsi="宋体" w:eastAsia="宋体"/>
                <w:szCs w:val="21"/>
              </w:rPr>
            </w:pPr>
            <w:r>
              <w:rPr>
                <w:rFonts w:hint="eastAsia" w:ascii="宋体" w:hAnsi="宋体" w:eastAsia="宋体"/>
                <w:szCs w:val="21"/>
              </w:rPr>
              <w:t>可根据不同的影像设备配置接收的优先级。</w:t>
            </w:r>
          </w:p>
          <w:p>
            <w:pPr>
              <w:rPr>
                <w:rFonts w:ascii="宋体" w:hAnsi="宋体" w:eastAsia="宋体"/>
                <w:szCs w:val="21"/>
              </w:rPr>
            </w:pPr>
            <w:r>
              <w:rPr>
                <w:rFonts w:hint="eastAsia" w:ascii="宋体" w:hAnsi="宋体" w:eastAsia="宋体"/>
                <w:szCs w:val="21"/>
              </w:rPr>
              <w:t>支持网络连通情况下，连接多个不同 IP 段的影像设备，无需统一IP。</w:t>
            </w:r>
          </w:p>
          <w:p>
            <w:pPr>
              <w:rPr>
                <w:rFonts w:ascii="宋体" w:hAnsi="宋体" w:eastAsia="宋体"/>
                <w:szCs w:val="21"/>
              </w:rPr>
            </w:pPr>
            <w:r>
              <w:rPr>
                <w:rFonts w:hint="eastAsia" w:ascii="宋体" w:hAnsi="宋体" w:eastAsia="宋体"/>
                <w:szCs w:val="21"/>
              </w:rPr>
              <w:t>支持有条件的 Q/R 操作。</w:t>
            </w:r>
          </w:p>
          <w:p>
            <w:pPr>
              <w:rPr>
                <w:rFonts w:ascii="宋体" w:hAnsi="宋体" w:eastAsia="宋体"/>
                <w:szCs w:val="21"/>
              </w:rPr>
            </w:pPr>
            <w:r>
              <w:rPr>
                <w:rFonts w:hint="eastAsia" w:ascii="宋体" w:hAnsi="宋体" w:eastAsia="宋体"/>
                <w:szCs w:val="21"/>
              </w:rPr>
              <w:t>支持网络连通情况下，DICOM设备端与诊断报告段，在不同IP段。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r>
              <w:rPr>
                <w:rFonts w:ascii="宋体" w:hAnsi="宋体"/>
                <w:szCs w:val="21"/>
              </w:rPr>
              <w:t>在线数据存储功能</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支持存储同步转发到后备存储。</w:t>
            </w:r>
          </w:p>
          <w:p>
            <w:pPr>
              <w:rPr>
                <w:rFonts w:ascii="宋体" w:hAnsi="宋体" w:eastAsia="宋体"/>
                <w:szCs w:val="21"/>
              </w:rPr>
            </w:pPr>
            <w:r>
              <w:rPr>
                <w:rFonts w:hint="eastAsia" w:ascii="宋体" w:hAnsi="宋体" w:eastAsia="宋体"/>
                <w:szCs w:val="21"/>
              </w:rPr>
              <w:t>支持 JPEG2000 的灰度图像无损压缩和解压功能。</w:t>
            </w:r>
          </w:p>
          <w:p>
            <w:pPr>
              <w:rPr>
                <w:rFonts w:ascii="宋体" w:hAnsi="宋体" w:eastAsia="宋体"/>
                <w:szCs w:val="21"/>
              </w:rPr>
            </w:pPr>
            <w:r>
              <w:rPr>
                <w:rFonts w:hint="eastAsia" w:ascii="宋体" w:hAnsi="宋体" w:eastAsia="宋体"/>
                <w:szCs w:val="21"/>
              </w:rPr>
              <w:t>支持根据检查日期或检查类型，进行图像迁移。</w:t>
            </w:r>
          </w:p>
          <w:p>
            <w:pPr>
              <w:rPr>
                <w:rFonts w:ascii="宋体" w:hAnsi="宋体" w:eastAsia="宋体"/>
                <w:szCs w:val="21"/>
              </w:rPr>
            </w:pPr>
            <w:r>
              <w:rPr>
                <w:rFonts w:hint="eastAsia" w:ascii="宋体" w:hAnsi="宋体" w:eastAsia="宋体"/>
                <w:szCs w:val="21"/>
              </w:rPr>
              <w:t>支持跨物理磁盘，在一个磁盘上跨目录的图像文件存储，确保文件系统的高效率。</w:t>
            </w:r>
          </w:p>
          <w:p>
            <w:pPr>
              <w:rPr>
                <w:rFonts w:ascii="宋体" w:hAnsi="宋体" w:eastAsia="宋体"/>
                <w:szCs w:val="21"/>
              </w:rPr>
            </w:pPr>
            <w:r>
              <w:rPr>
                <w:rFonts w:hint="eastAsia" w:ascii="宋体" w:hAnsi="宋体" w:eastAsia="宋体"/>
                <w:szCs w:val="21"/>
              </w:rPr>
              <w:t>支持通过归档服务，针对每日影像数据进行归档。</w:t>
            </w:r>
          </w:p>
          <w:p>
            <w:pPr>
              <w:rPr>
                <w:rFonts w:ascii="宋体" w:hAnsi="宋体" w:eastAsia="宋体"/>
                <w:szCs w:val="21"/>
              </w:rPr>
            </w:pPr>
            <w:r>
              <w:rPr>
                <w:rFonts w:hint="eastAsia" w:ascii="宋体" w:hAnsi="宋体" w:eastAsia="宋体"/>
                <w:szCs w:val="21"/>
              </w:rPr>
              <w:t>支持影像数据刻录光盘，光盘带有在任意 Windows 系统中浏览图像和报告的软件。</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基本图像处理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支持百兆网络带宽下，每秒 200-300 张小图标的传输和显示。</w:t>
            </w:r>
          </w:p>
          <w:p>
            <w:pPr>
              <w:rPr>
                <w:rFonts w:ascii="宋体" w:hAnsi="宋体" w:eastAsia="宋体"/>
                <w:szCs w:val="21"/>
              </w:rPr>
            </w:pPr>
            <w:r>
              <w:rPr>
                <w:rFonts w:hint="eastAsia" w:ascii="宋体" w:hAnsi="宋体" w:eastAsia="宋体"/>
                <w:szCs w:val="21"/>
              </w:rPr>
              <w:t>支持 DICOM Gray Scale Presentation Status 浏览状态的保存和传输。</w:t>
            </w:r>
          </w:p>
          <w:p>
            <w:pPr>
              <w:rPr>
                <w:rFonts w:ascii="宋体" w:hAnsi="宋体" w:eastAsia="宋体"/>
                <w:szCs w:val="21"/>
              </w:rPr>
            </w:pPr>
            <w:r>
              <w:rPr>
                <w:rFonts w:hint="eastAsia" w:ascii="宋体" w:hAnsi="宋体" w:eastAsia="宋体"/>
                <w:szCs w:val="21"/>
              </w:rPr>
              <w:t>支持 DICOM OVERLAY 信息的表达。</w:t>
            </w:r>
          </w:p>
          <w:p>
            <w:pPr>
              <w:rPr>
                <w:rFonts w:ascii="宋体" w:hAnsi="宋体" w:eastAsia="宋体"/>
                <w:szCs w:val="21"/>
              </w:rPr>
            </w:pPr>
            <w:r>
              <w:rPr>
                <w:rFonts w:hint="eastAsia" w:ascii="宋体" w:hAnsi="宋体" w:eastAsia="宋体"/>
                <w:szCs w:val="21"/>
              </w:rPr>
              <w:t>支持各类无损压缩格式的减压功能。</w:t>
            </w:r>
          </w:p>
          <w:p>
            <w:pPr>
              <w:rPr>
                <w:rFonts w:ascii="宋体" w:hAnsi="宋体" w:eastAsia="宋体"/>
                <w:szCs w:val="21"/>
              </w:rPr>
            </w:pPr>
            <w:r>
              <w:rPr>
                <w:rFonts w:hint="eastAsia" w:ascii="宋体" w:hAnsi="宋体" w:eastAsia="宋体"/>
                <w:szCs w:val="21"/>
              </w:rPr>
              <w:t>支持从设备上传出的 DICOM SR 信息的表达。</w:t>
            </w:r>
          </w:p>
          <w:p>
            <w:pPr>
              <w:rPr>
                <w:rFonts w:ascii="宋体" w:hAnsi="宋体" w:eastAsia="宋体"/>
                <w:szCs w:val="21"/>
              </w:rPr>
            </w:pPr>
            <w:r>
              <w:rPr>
                <w:rFonts w:hint="eastAsia" w:ascii="宋体" w:hAnsi="宋体" w:eastAsia="宋体"/>
                <w:szCs w:val="21"/>
              </w:rPr>
              <w:t>支持窗宽、窗位调整、放大、漫游、ROI 调窗、图像剪切、图像翻转和负片操作。</w:t>
            </w:r>
          </w:p>
          <w:p>
            <w:pPr>
              <w:rPr>
                <w:rFonts w:ascii="宋体" w:hAnsi="宋体" w:eastAsia="宋体"/>
                <w:szCs w:val="21"/>
              </w:rPr>
            </w:pPr>
            <w:r>
              <w:rPr>
                <w:rFonts w:hint="eastAsia" w:ascii="宋体" w:hAnsi="宋体" w:eastAsia="宋体"/>
                <w:szCs w:val="21"/>
              </w:rPr>
              <w:t>支持各种长度、角度、面积、直方图测量。</w:t>
            </w:r>
          </w:p>
          <w:p>
            <w:pPr>
              <w:rPr>
                <w:rFonts w:ascii="宋体" w:hAnsi="宋体" w:eastAsia="宋体"/>
                <w:szCs w:val="21"/>
              </w:rPr>
            </w:pPr>
            <w:r>
              <w:rPr>
                <w:rFonts w:hint="eastAsia" w:ascii="宋体" w:hAnsi="宋体" w:eastAsia="宋体"/>
                <w:szCs w:val="21"/>
              </w:rPr>
              <w:t>支持针对不同类型的图像，提供不同的工具栏。</w:t>
            </w:r>
          </w:p>
          <w:p>
            <w:pPr>
              <w:rPr>
                <w:rFonts w:ascii="宋体" w:hAnsi="宋体" w:eastAsia="宋体"/>
                <w:szCs w:val="21"/>
              </w:rPr>
            </w:pPr>
            <w:r>
              <w:rPr>
                <w:rFonts w:hint="eastAsia" w:ascii="宋体" w:hAnsi="宋体" w:eastAsia="宋体"/>
                <w:szCs w:val="21"/>
              </w:rPr>
              <w:t>支持自定义配置右键功能。</w:t>
            </w:r>
          </w:p>
          <w:p>
            <w:pPr>
              <w:rPr>
                <w:rFonts w:ascii="宋体" w:hAnsi="宋体" w:eastAsia="宋体"/>
                <w:szCs w:val="21"/>
              </w:rPr>
            </w:pPr>
            <w:r>
              <w:rPr>
                <w:rFonts w:hint="eastAsia" w:ascii="宋体" w:hAnsi="宋体" w:eastAsia="宋体"/>
                <w:szCs w:val="21"/>
              </w:rPr>
              <w:t>支持图像伪彩功能。</w:t>
            </w:r>
          </w:p>
          <w:p>
            <w:pPr>
              <w:rPr>
                <w:rFonts w:ascii="宋体" w:hAnsi="宋体" w:eastAsia="宋体"/>
                <w:szCs w:val="21"/>
              </w:rPr>
            </w:pPr>
            <w:r>
              <w:rPr>
                <w:rFonts w:hint="eastAsia" w:ascii="宋体" w:hAnsi="宋体" w:eastAsia="宋体"/>
                <w:szCs w:val="21"/>
              </w:rPr>
              <w:t>支持局部放大镜和自动窗位显示。</w:t>
            </w:r>
          </w:p>
          <w:p>
            <w:pPr>
              <w:rPr>
                <w:rFonts w:ascii="宋体" w:hAnsi="宋体" w:eastAsia="宋体"/>
                <w:szCs w:val="21"/>
              </w:rPr>
            </w:pPr>
            <w:r>
              <w:rPr>
                <w:rFonts w:hint="eastAsia" w:ascii="宋体" w:hAnsi="宋体" w:eastAsia="宋体"/>
                <w:szCs w:val="21"/>
              </w:rPr>
              <w:t>支持根据圈定区域自动设定窗宽、窗位。</w:t>
            </w:r>
          </w:p>
          <w:p>
            <w:pPr>
              <w:rPr>
                <w:rFonts w:ascii="宋体" w:hAnsi="宋体" w:eastAsia="宋体"/>
                <w:szCs w:val="21"/>
              </w:rPr>
            </w:pPr>
            <w:r>
              <w:rPr>
                <w:rFonts w:hint="eastAsia" w:ascii="宋体" w:hAnsi="宋体" w:eastAsia="宋体"/>
                <w:szCs w:val="21"/>
              </w:rPr>
              <w:t>图像显示区域四角标注可定制中文显示。</w:t>
            </w:r>
          </w:p>
          <w:p>
            <w:pPr>
              <w:rPr>
                <w:rFonts w:ascii="宋体" w:hAnsi="宋体" w:eastAsia="宋体"/>
                <w:szCs w:val="21"/>
              </w:rPr>
            </w:pPr>
            <w:r>
              <w:rPr>
                <w:rFonts w:hint="eastAsia" w:ascii="宋体" w:hAnsi="宋体" w:eastAsia="宋体"/>
                <w:szCs w:val="21"/>
              </w:rPr>
              <w:t>支持图像导出 DICOM、JGP、BMP 格式。</w:t>
            </w:r>
          </w:p>
          <w:p>
            <w:pPr>
              <w:rPr>
                <w:rFonts w:ascii="宋体" w:hAnsi="宋体" w:eastAsia="宋体"/>
                <w:szCs w:val="21"/>
              </w:rPr>
            </w:pPr>
            <w:r>
              <w:rPr>
                <w:rFonts w:hint="eastAsia" w:ascii="宋体" w:hAnsi="宋体" w:eastAsia="宋体"/>
                <w:szCs w:val="21"/>
              </w:rPr>
              <w:t>支持非线性调窗、图像伽马校准、组织透镜细节。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特殊图像处理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1、针对 CR/DR 图像</w:t>
            </w:r>
          </w:p>
          <w:p>
            <w:pPr>
              <w:rPr>
                <w:rFonts w:ascii="宋体" w:hAnsi="宋体" w:eastAsia="宋体"/>
                <w:szCs w:val="21"/>
              </w:rPr>
            </w:pPr>
            <w:r>
              <w:rPr>
                <w:rFonts w:hint="eastAsia" w:ascii="宋体" w:hAnsi="宋体" w:eastAsia="宋体"/>
                <w:szCs w:val="21"/>
              </w:rPr>
              <w:t>（1）提供长骨多图像的无缝拼接功能。</w:t>
            </w:r>
          </w:p>
          <w:p>
            <w:pPr>
              <w:rPr>
                <w:rFonts w:ascii="宋体" w:hAnsi="宋体" w:eastAsia="宋体"/>
                <w:szCs w:val="21"/>
              </w:rPr>
            </w:pPr>
            <w:r>
              <w:rPr>
                <w:rFonts w:hint="eastAsia" w:ascii="宋体" w:hAnsi="宋体" w:eastAsia="宋体"/>
                <w:szCs w:val="21"/>
              </w:rPr>
              <w:t>（2）提供组织均衡化图像增强功能。</w:t>
            </w:r>
          </w:p>
          <w:p>
            <w:pPr>
              <w:rPr>
                <w:rFonts w:ascii="宋体" w:hAnsi="宋体" w:eastAsia="宋体"/>
                <w:szCs w:val="21"/>
              </w:rPr>
            </w:pPr>
            <w:r>
              <w:rPr>
                <w:rFonts w:hint="eastAsia" w:ascii="宋体" w:hAnsi="宋体" w:eastAsia="宋体"/>
                <w:szCs w:val="21"/>
              </w:rPr>
              <w:t>（3）支持心胸比的测量。</w:t>
            </w:r>
          </w:p>
          <w:p>
            <w:pPr>
              <w:rPr>
                <w:rFonts w:ascii="宋体" w:hAnsi="宋体" w:eastAsia="宋体"/>
                <w:szCs w:val="21"/>
              </w:rPr>
            </w:pPr>
            <w:r>
              <w:rPr>
                <w:rFonts w:hint="eastAsia" w:ascii="宋体" w:hAnsi="宋体" w:eastAsia="宋体"/>
                <w:szCs w:val="21"/>
              </w:rPr>
              <w:t>2、针对 CT/MR 图像</w:t>
            </w:r>
          </w:p>
          <w:p>
            <w:pPr>
              <w:rPr>
                <w:rFonts w:ascii="宋体" w:hAnsi="宋体" w:eastAsia="宋体"/>
                <w:szCs w:val="21"/>
              </w:rPr>
            </w:pPr>
            <w:r>
              <w:rPr>
                <w:rFonts w:hint="eastAsia" w:ascii="宋体" w:hAnsi="宋体" w:eastAsia="宋体"/>
                <w:szCs w:val="21"/>
              </w:rPr>
              <w:t>（1）自动计算定位线，并可选取定位线来选取图像。</w:t>
            </w:r>
          </w:p>
          <w:p>
            <w:pPr>
              <w:rPr>
                <w:rFonts w:ascii="宋体" w:hAnsi="宋体" w:eastAsia="宋体"/>
                <w:szCs w:val="21"/>
              </w:rPr>
            </w:pPr>
            <w:r>
              <w:rPr>
                <w:rFonts w:hint="eastAsia" w:ascii="宋体" w:hAnsi="宋体" w:eastAsia="宋体"/>
                <w:szCs w:val="21"/>
              </w:rPr>
              <w:t>（2）支持组对比和成组图像的操作。</w:t>
            </w:r>
          </w:p>
          <w:p>
            <w:pPr>
              <w:rPr>
                <w:rFonts w:ascii="宋体" w:hAnsi="宋体" w:eastAsia="宋体"/>
                <w:szCs w:val="21"/>
              </w:rPr>
            </w:pPr>
            <w:r>
              <w:rPr>
                <w:rFonts w:hint="eastAsia" w:ascii="宋体" w:hAnsi="宋体" w:eastAsia="宋体"/>
                <w:szCs w:val="21"/>
              </w:rPr>
              <w:t>（3）按扫描周期来进行序列的自动拆分和显示。</w:t>
            </w:r>
          </w:p>
          <w:p>
            <w:pPr>
              <w:rPr>
                <w:rFonts w:ascii="宋体" w:hAnsi="宋体" w:eastAsia="宋体"/>
                <w:szCs w:val="21"/>
              </w:rPr>
            </w:pPr>
            <w:r>
              <w:rPr>
                <w:rFonts w:hint="eastAsia" w:ascii="宋体" w:hAnsi="宋体" w:eastAsia="宋体"/>
                <w:szCs w:val="21"/>
              </w:rPr>
              <w:t>（4）支持图像手动/自动同步锁定。</w:t>
            </w:r>
          </w:p>
          <w:p>
            <w:pPr>
              <w:rPr>
                <w:rFonts w:ascii="宋体" w:hAnsi="宋体" w:eastAsia="宋体"/>
                <w:szCs w:val="21"/>
              </w:rPr>
            </w:pPr>
            <w:r>
              <w:rPr>
                <w:rFonts w:hint="eastAsia" w:ascii="宋体" w:hAnsi="宋体" w:eastAsia="宋体"/>
                <w:szCs w:val="21"/>
              </w:rPr>
              <w:t>（5）CT 图像的椎体标注功能。</w:t>
            </w:r>
          </w:p>
          <w:p>
            <w:pPr>
              <w:rPr>
                <w:rFonts w:ascii="宋体" w:hAnsi="宋体" w:eastAsia="宋体"/>
                <w:szCs w:val="21"/>
              </w:rPr>
            </w:pPr>
            <w:r>
              <w:rPr>
                <w:rFonts w:hint="eastAsia" w:ascii="宋体" w:hAnsi="宋体" w:eastAsia="宋体"/>
                <w:szCs w:val="21"/>
              </w:rPr>
              <w:t>（6）MR 图像的交叉定位功能。</w:t>
            </w:r>
          </w:p>
          <w:p>
            <w:pPr>
              <w:rPr>
                <w:rFonts w:ascii="宋体" w:hAnsi="宋体" w:eastAsia="宋体"/>
                <w:szCs w:val="21"/>
              </w:rPr>
            </w:pPr>
            <w:r>
              <w:rPr>
                <w:rFonts w:hint="eastAsia" w:ascii="宋体" w:hAnsi="宋体" w:eastAsia="宋体"/>
                <w:szCs w:val="21"/>
              </w:rPr>
              <w:t>（7）MPR 和 MIP 功能。</w:t>
            </w:r>
          </w:p>
          <w:p>
            <w:pPr>
              <w:rPr>
                <w:rFonts w:ascii="宋体" w:hAnsi="宋体" w:eastAsia="宋体"/>
                <w:szCs w:val="21"/>
              </w:rPr>
            </w:pPr>
            <w:r>
              <w:rPr>
                <w:rFonts w:hint="eastAsia" w:ascii="宋体" w:hAnsi="宋体" w:eastAsia="宋体"/>
                <w:szCs w:val="21"/>
              </w:rPr>
              <w:t>（8）MPR 下的直接切割功能。</w:t>
            </w:r>
          </w:p>
          <w:p>
            <w:pPr>
              <w:rPr>
                <w:rFonts w:ascii="宋体" w:hAnsi="宋体" w:eastAsia="宋体"/>
                <w:szCs w:val="21"/>
              </w:rPr>
            </w:pPr>
            <w:r>
              <w:rPr>
                <w:rFonts w:hint="eastAsia" w:ascii="宋体" w:hAnsi="宋体" w:eastAsia="宋体"/>
                <w:szCs w:val="21"/>
              </w:rPr>
              <w:t>（9）支持MPR的批量重建。</w:t>
            </w:r>
          </w:p>
          <w:p>
            <w:pPr>
              <w:rPr>
                <w:rFonts w:ascii="宋体" w:hAnsi="宋体" w:eastAsia="宋体"/>
                <w:szCs w:val="21"/>
              </w:rPr>
            </w:pPr>
            <w:r>
              <w:rPr>
                <w:rFonts w:hint="eastAsia" w:ascii="宋体" w:hAnsi="宋体" w:eastAsia="宋体"/>
                <w:szCs w:val="21"/>
              </w:rPr>
              <w:t>（10）支持CT/MR多期图像拆分。</w:t>
            </w:r>
          </w:p>
          <w:p>
            <w:pPr>
              <w:rPr>
                <w:rFonts w:ascii="宋体" w:hAnsi="宋体" w:eastAsia="宋体"/>
                <w:szCs w:val="21"/>
              </w:rPr>
            </w:pPr>
            <w:r>
              <w:rPr>
                <w:rFonts w:hint="eastAsia" w:ascii="宋体" w:hAnsi="宋体" w:eastAsia="宋体"/>
                <w:szCs w:val="21"/>
              </w:rPr>
              <w:t>3、针对 DSA 图像</w:t>
            </w:r>
          </w:p>
          <w:p>
            <w:pPr>
              <w:rPr>
                <w:rFonts w:ascii="宋体" w:hAnsi="宋体" w:eastAsia="宋体"/>
                <w:szCs w:val="21"/>
              </w:rPr>
            </w:pPr>
            <w:r>
              <w:rPr>
                <w:rFonts w:hint="eastAsia" w:ascii="宋体" w:hAnsi="宋体" w:eastAsia="宋体"/>
                <w:szCs w:val="21"/>
              </w:rPr>
              <w:t>（1）支持多种减影模式。</w:t>
            </w:r>
          </w:p>
          <w:p>
            <w:pPr>
              <w:rPr>
                <w:rFonts w:ascii="宋体" w:hAnsi="宋体" w:eastAsia="宋体"/>
                <w:szCs w:val="21"/>
              </w:rPr>
            </w:pPr>
            <w:r>
              <w:rPr>
                <w:rFonts w:hint="eastAsia" w:ascii="宋体" w:hAnsi="宋体" w:eastAsia="宋体"/>
                <w:szCs w:val="21"/>
              </w:rPr>
              <w:t>（2）电影播放最快到每秒 90帧，满足高心率的播放。</w:t>
            </w:r>
          </w:p>
          <w:p>
            <w:pPr>
              <w:rPr>
                <w:rFonts w:ascii="宋体" w:hAnsi="宋体" w:eastAsia="宋体"/>
                <w:szCs w:val="21"/>
              </w:rPr>
            </w:pPr>
            <w:r>
              <w:rPr>
                <w:rFonts w:hint="eastAsia" w:ascii="宋体" w:hAnsi="宋体" w:eastAsia="宋体"/>
                <w:szCs w:val="21"/>
              </w:rPr>
              <w:t>（3）序列拆解到单帧或者组成新电影。</w:t>
            </w:r>
          </w:p>
          <w:p>
            <w:pPr>
              <w:rPr>
                <w:rFonts w:ascii="宋体" w:hAnsi="宋体" w:eastAsia="宋体"/>
                <w:szCs w:val="21"/>
              </w:rPr>
            </w:pPr>
            <w:r>
              <w:rPr>
                <w:rFonts w:hint="eastAsia" w:ascii="宋体" w:hAnsi="宋体" w:eastAsia="宋体"/>
                <w:szCs w:val="21"/>
              </w:rPr>
              <w:t>（4）导管定标和血管狭窄测量功能。</w:t>
            </w:r>
          </w:p>
          <w:p>
            <w:pPr>
              <w:rPr>
                <w:rFonts w:ascii="宋体" w:hAnsi="宋体" w:eastAsia="宋体"/>
                <w:szCs w:val="21"/>
              </w:rPr>
            </w:pPr>
            <w:r>
              <w:rPr>
                <w:rFonts w:hint="eastAsia" w:ascii="宋体" w:hAnsi="宋体" w:eastAsia="宋体"/>
                <w:szCs w:val="21"/>
              </w:rPr>
              <w:t>（5）支持左心功能分析。</w:t>
            </w:r>
          </w:p>
          <w:p>
            <w:pPr>
              <w:rPr>
                <w:rFonts w:ascii="宋体" w:hAnsi="宋体" w:eastAsia="宋体"/>
                <w:szCs w:val="21"/>
              </w:rPr>
            </w:pPr>
            <w:r>
              <w:rPr>
                <w:rFonts w:hint="eastAsia" w:ascii="宋体" w:hAnsi="宋体" w:eastAsia="宋体"/>
                <w:szCs w:val="21"/>
              </w:rPr>
              <w:t>（6）支持动态图像导出 AVI 格式。</w:t>
            </w:r>
          </w:p>
          <w:p>
            <w:pPr>
              <w:rPr>
                <w:rFonts w:ascii="宋体" w:hAnsi="宋体" w:eastAsia="宋体"/>
                <w:szCs w:val="21"/>
              </w:rPr>
            </w:pPr>
            <w:r>
              <w:rPr>
                <w:rFonts w:hint="eastAsia" w:ascii="宋体" w:hAnsi="宋体" w:eastAsia="宋体"/>
                <w:szCs w:val="21"/>
              </w:rPr>
              <w:t>4、针对乳腺图像</w:t>
            </w:r>
          </w:p>
          <w:p>
            <w:pPr>
              <w:rPr>
                <w:rFonts w:ascii="宋体" w:hAnsi="宋体" w:eastAsia="宋体"/>
                <w:szCs w:val="21"/>
              </w:rPr>
            </w:pPr>
            <w:r>
              <w:rPr>
                <w:rFonts w:hint="eastAsia" w:ascii="宋体" w:hAnsi="宋体" w:eastAsia="宋体"/>
                <w:szCs w:val="21"/>
              </w:rPr>
              <w:t>（1）既有的多种挂片协议，并支持一键切换。</w:t>
            </w:r>
          </w:p>
          <w:p>
            <w:pPr>
              <w:rPr>
                <w:rFonts w:ascii="宋体" w:hAnsi="宋体" w:eastAsia="宋体"/>
                <w:szCs w:val="21"/>
              </w:rPr>
            </w:pPr>
            <w:r>
              <w:rPr>
                <w:rFonts w:hint="eastAsia" w:ascii="宋体" w:hAnsi="宋体" w:eastAsia="宋体"/>
                <w:szCs w:val="21"/>
              </w:rPr>
              <w:t>（2）支持自定义配置挂片协议。</w:t>
            </w:r>
          </w:p>
          <w:p>
            <w:pPr>
              <w:rPr>
                <w:rFonts w:ascii="宋体" w:hAnsi="宋体" w:eastAsia="宋体"/>
                <w:szCs w:val="21"/>
              </w:rPr>
            </w:pPr>
            <w:r>
              <w:rPr>
                <w:rFonts w:hint="eastAsia" w:ascii="宋体" w:hAnsi="宋体" w:eastAsia="宋体"/>
                <w:szCs w:val="21"/>
              </w:rPr>
              <w:t>（3）支持接收影像设备传输图像DICOM SR中的CAD结果。</w:t>
            </w:r>
          </w:p>
          <w:p>
            <w:pPr>
              <w:rPr>
                <w:rFonts w:ascii="宋体" w:hAnsi="宋体" w:eastAsia="宋体"/>
                <w:szCs w:val="21"/>
              </w:rPr>
            </w:pPr>
            <w:r>
              <w:rPr>
                <w:rFonts w:hint="eastAsia" w:ascii="宋体" w:hAnsi="宋体" w:eastAsia="宋体"/>
                <w:szCs w:val="21"/>
              </w:rPr>
              <w:t>（4）支持乳腺图像双屏显示。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照相操作</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支持在图像处理窗口和照相窗口间拖拽图像。</w:t>
            </w:r>
          </w:p>
          <w:p>
            <w:pPr>
              <w:rPr>
                <w:rFonts w:ascii="宋体" w:hAnsi="宋体" w:eastAsia="宋体"/>
                <w:szCs w:val="21"/>
              </w:rPr>
            </w:pPr>
            <w:r>
              <w:rPr>
                <w:rFonts w:hint="eastAsia" w:ascii="宋体" w:hAnsi="宋体" w:eastAsia="宋体"/>
                <w:szCs w:val="21"/>
              </w:rPr>
              <w:t>支持在照相窗口中通过拖拽调整图像的顺序。</w:t>
            </w:r>
          </w:p>
          <w:p>
            <w:pPr>
              <w:rPr>
                <w:rFonts w:ascii="宋体" w:hAnsi="宋体" w:eastAsia="宋体"/>
                <w:szCs w:val="21"/>
              </w:rPr>
            </w:pPr>
            <w:r>
              <w:rPr>
                <w:rFonts w:hint="eastAsia" w:ascii="宋体" w:hAnsi="宋体" w:eastAsia="宋体"/>
                <w:szCs w:val="21"/>
              </w:rPr>
              <w:t>支持自定义排版格式输出。</w:t>
            </w:r>
          </w:p>
          <w:p>
            <w:pPr>
              <w:rPr>
                <w:rFonts w:ascii="宋体" w:hAnsi="宋体" w:eastAsia="宋体"/>
                <w:szCs w:val="21"/>
              </w:rPr>
            </w:pPr>
            <w:r>
              <w:rPr>
                <w:rFonts w:hint="eastAsia" w:ascii="宋体" w:hAnsi="宋体" w:eastAsia="宋体"/>
                <w:szCs w:val="21"/>
              </w:rPr>
              <w:t>支持多种幅面格式和胶片尺寸的自由选择。</w:t>
            </w:r>
          </w:p>
          <w:p>
            <w:pPr>
              <w:rPr>
                <w:rFonts w:ascii="宋体" w:hAnsi="宋体" w:eastAsia="宋体"/>
                <w:szCs w:val="21"/>
              </w:rPr>
            </w:pPr>
            <w:r>
              <w:rPr>
                <w:rFonts w:hint="eastAsia" w:ascii="宋体" w:hAnsi="宋体" w:eastAsia="宋体"/>
                <w:szCs w:val="21"/>
              </w:rPr>
              <w:t>患者信息和 MODALITY 信息中文打印，可自行设置胶片上的显示信息。</w:t>
            </w:r>
          </w:p>
          <w:p>
            <w:pPr>
              <w:rPr>
                <w:rFonts w:ascii="宋体" w:hAnsi="宋体" w:eastAsia="宋体"/>
                <w:szCs w:val="21"/>
              </w:rPr>
            </w:pPr>
            <w:r>
              <w:rPr>
                <w:rFonts w:hint="eastAsia" w:ascii="宋体" w:hAnsi="宋体" w:eastAsia="宋体"/>
                <w:szCs w:val="21"/>
              </w:rPr>
              <w:t>支持多患者、多类型图像的组合排版。</w:t>
            </w:r>
          </w:p>
          <w:p>
            <w:pPr>
              <w:rPr>
                <w:rFonts w:ascii="宋体" w:hAnsi="宋体" w:eastAsia="宋体"/>
                <w:szCs w:val="21"/>
              </w:rPr>
            </w:pPr>
            <w:r>
              <w:rPr>
                <w:rFonts w:hint="eastAsia" w:ascii="宋体" w:hAnsi="宋体" w:eastAsia="宋体"/>
                <w:szCs w:val="21"/>
              </w:rPr>
              <w:t>在照相窗口中进行缩放、漫游和调窗的处理。</w:t>
            </w:r>
          </w:p>
          <w:p>
            <w:pPr>
              <w:rPr>
                <w:rFonts w:ascii="宋体" w:hAnsi="宋体" w:eastAsia="宋体"/>
                <w:szCs w:val="21"/>
              </w:rPr>
            </w:pPr>
            <w:r>
              <w:rPr>
                <w:rFonts w:hint="eastAsia" w:ascii="宋体" w:hAnsi="宋体" w:eastAsia="宋体"/>
                <w:szCs w:val="21"/>
              </w:rPr>
              <w:t>支持多个患者在一张胶片上的排版。</w:t>
            </w:r>
          </w:p>
          <w:p>
            <w:pPr>
              <w:rPr>
                <w:rFonts w:ascii="宋体" w:hAnsi="宋体" w:eastAsia="宋体"/>
                <w:szCs w:val="21"/>
              </w:rPr>
            </w:pPr>
            <w:r>
              <w:rPr>
                <w:rFonts w:hint="eastAsia" w:ascii="宋体" w:hAnsi="宋体" w:eastAsia="宋体"/>
                <w:szCs w:val="21"/>
              </w:rPr>
              <w:t>方便地选择胶片模式和目标激光相机。</w:t>
            </w:r>
          </w:p>
          <w:p>
            <w:pPr>
              <w:rPr>
                <w:rFonts w:ascii="宋体" w:hAnsi="宋体" w:eastAsia="宋体"/>
                <w:szCs w:val="21"/>
              </w:rPr>
            </w:pPr>
            <w:r>
              <w:rPr>
                <w:rFonts w:hint="eastAsia" w:ascii="宋体" w:hAnsi="宋体" w:eastAsia="宋体"/>
                <w:szCs w:val="21"/>
              </w:rPr>
              <w:t>胶片信息全中文显示。</w:t>
            </w:r>
          </w:p>
          <w:p>
            <w:pPr>
              <w:rPr>
                <w:rFonts w:ascii="宋体" w:hAnsi="宋体" w:eastAsia="宋体"/>
                <w:szCs w:val="21"/>
              </w:rPr>
            </w:pPr>
            <w:r>
              <w:rPr>
                <w:rFonts w:hint="eastAsia" w:ascii="宋体" w:hAnsi="宋体" w:eastAsia="宋体"/>
                <w:szCs w:val="21"/>
              </w:rPr>
              <w:t>可在胶片上打印含有患者信息的条码。</w:t>
            </w:r>
          </w:p>
          <w:p>
            <w:pPr>
              <w:rPr>
                <w:rFonts w:ascii="宋体" w:hAnsi="宋体" w:eastAsia="宋体"/>
                <w:szCs w:val="21"/>
              </w:rPr>
            </w:pPr>
            <w:r>
              <w:rPr>
                <w:rFonts w:hint="eastAsia" w:ascii="宋体" w:hAnsi="宋体" w:eastAsia="宋体"/>
                <w:szCs w:val="21"/>
              </w:rPr>
              <w:t>可将患者照相的状态记录下来发给 RIS 系统。</w:t>
            </w:r>
          </w:p>
          <w:p>
            <w:pPr>
              <w:rPr>
                <w:rFonts w:ascii="宋体" w:hAnsi="宋体" w:eastAsia="宋体"/>
                <w:szCs w:val="21"/>
              </w:rPr>
            </w:pPr>
            <w:r>
              <w:rPr>
                <w:rFonts w:hint="eastAsia" w:ascii="宋体" w:hAnsi="宋体" w:eastAsia="宋体"/>
                <w:szCs w:val="21"/>
              </w:rPr>
              <w:t>支持电子胶片打印。</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7、放射科管理系统（RIS）</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登记和预约</w:t>
            </w:r>
          </w:p>
        </w:tc>
        <w:tc>
          <w:tcPr>
            <w:tcW w:w="7796" w:type="dxa"/>
            <w:tcBorders>
              <w:top w:val="single" w:color="auto" w:sz="4" w:space="0"/>
              <w:left w:val="single" w:color="auto" w:sz="4" w:space="0"/>
              <w:bottom w:val="single" w:color="auto" w:sz="4" w:space="0"/>
              <w:right w:val="single" w:color="auto" w:sz="4" w:space="0"/>
            </w:tcBorders>
            <w:vAlign w:val="center"/>
          </w:tcPr>
          <w:p>
            <w:pPr>
              <w:numPr>
                <w:ilvl w:val="0"/>
                <w:numId w:val="17"/>
              </w:numPr>
              <w:rPr>
                <w:rFonts w:ascii="宋体" w:hAnsi="宋体" w:eastAsia="宋体"/>
                <w:szCs w:val="21"/>
              </w:rPr>
            </w:pPr>
            <w:r>
              <w:rPr>
                <w:rFonts w:hint="eastAsia" w:ascii="宋体" w:hAnsi="宋体" w:eastAsia="宋体"/>
                <w:szCs w:val="21"/>
              </w:rPr>
              <w:t>患者信息的快速录入</w:t>
            </w:r>
          </w:p>
          <w:p>
            <w:pPr>
              <w:rPr>
                <w:rFonts w:ascii="宋体" w:hAnsi="宋体" w:eastAsia="宋体"/>
                <w:szCs w:val="21"/>
              </w:rPr>
            </w:pPr>
            <w:r>
              <w:rPr>
                <w:rFonts w:hint="eastAsia" w:ascii="宋体" w:hAnsi="宋体" w:eastAsia="宋体"/>
                <w:szCs w:val="21"/>
              </w:rPr>
              <w:t>（1）</w:t>
            </w:r>
            <w:r>
              <w:rPr>
                <w:rFonts w:ascii="宋体" w:hAnsi="宋体" w:eastAsia="宋体"/>
                <w:szCs w:val="21"/>
              </w:rPr>
              <w:t>支持“老数据”的使用，简单地通过患者编号、检查号、姓名等从历史数据提取患者信息。</w:t>
            </w:r>
          </w:p>
          <w:p>
            <w:pPr>
              <w:rPr>
                <w:rFonts w:ascii="宋体" w:hAnsi="宋体" w:eastAsia="宋体"/>
                <w:szCs w:val="21"/>
              </w:rPr>
            </w:pPr>
            <w:r>
              <w:rPr>
                <w:rFonts w:hint="eastAsia" w:ascii="宋体" w:hAnsi="宋体" w:eastAsia="宋体"/>
                <w:szCs w:val="21"/>
              </w:rPr>
              <w:t>（2）</w:t>
            </w:r>
            <w:r>
              <w:rPr>
                <w:rFonts w:ascii="宋体" w:hAnsi="宋体" w:eastAsia="宋体"/>
                <w:szCs w:val="21"/>
              </w:rPr>
              <w:t>自动搜索重名患者，并给出相关提示和相关患者列表。</w:t>
            </w:r>
          </w:p>
          <w:p>
            <w:pPr>
              <w:rPr>
                <w:rFonts w:ascii="宋体" w:hAnsi="宋体" w:eastAsia="宋体"/>
                <w:szCs w:val="21"/>
              </w:rPr>
            </w:pPr>
            <w:r>
              <w:rPr>
                <w:rFonts w:hint="eastAsia" w:ascii="宋体" w:hAnsi="宋体" w:eastAsia="宋体"/>
                <w:szCs w:val="21"/>
              </w:rPr>
              <w:t>（3）</w:t>
            </w:r>
            <w:r>
              <w:rPr>
                <w:rFonts w:ascii="宋体" w:hAnsi="宋体" w:eastAsia="宋体"/>
                <w:szCs w:val="21"/>
              </w:rPr>
              <w:t>支持患者姓名（多音字）转换为拼音模式。</w:t>
            </w:r>
          </w:p>
          <w:p>
            <w:pPr>
              <w:rPr>
                <w:rFonts w:ascii="宋体" w:hAnsi="宋体" w:eastAsia="宋体"/>
                <w:szCs w:val="21"/>
              </w:rPr>
            </w:pPr>
            <w:r>
              <w:rPr>
                <w:rFonts w:hint="eastAsia" w:ascii="宋体" w:hAnsi="宋体" w:eastAsia="宋体"/>
                <w:szCs w:val="21"/>
              </w:rPr>
              <w:t>（4）</w:t>
            </w:r>
            <w:r>
              <w:rPr>
                <w:rFonts w:ascii="宋体" w:hAnsi="宋体" w:eastAsia="宋体"/>
                <w:szCs w:val="21"/>
              </w:rPr>
              <w:t>对VIP患者，支持患者名称中使用匿名，后期修改名字或始终保持匿名。</w:t>
            </w:r>
          </w:p>
          <w:p>
            <w:pPr>
              <w:rPr>
                <w:rFonts w:ascii="宋体" w:hAnsi="宋体" w:eastAsia="宋体"/>
                <w:szCs w:val="21"/>
              </w:rPr>
            </w:pPr>
            <w:r>
              <w:rPr>
                <w:rFonts w:hint="eastAsia" w:ascii="宋体" w:hAnsi="宋体" w:eastAsia="宋体"/>
                <w:szCs w:val="21"/>
              </w:rPr>
              <w:t>（5）</w:t>
            </w:r>
            <w:r>
              <w:rPr>
                <w:rFonts w:ascii="宋体" w:hAnsi="宋体" w:eastAsia="宋体"/>
                <w:szCs w:val="21"/>
              </w:rPr>
              <w:t>可使用“年月天”等多种患者年龄计量单位。</w:t>
            </w:r>
          </w:p>
          <w:p>
            <w:pPr>
              <w:rPr>
                <w:rFonts w:ascii="宋体" w:hAnsi="宋体" w:eastAsia="宋体"/>
                <w:szCs w:val="21"/>
              </w:rPr>
            </w:pPr>
            <w:r>
              <w:rPr>
                <w:rFonts w:hint="eastAsia" w:ascii="宋体" w:hAnsi="宋体" w:eastAsia="宋体"/>
                <w:szCs w:val="21"/>
              </w:rPr>
              <w:t>（6）</w:t>
            </w:r>
            <w:r>
              <w:rPr>
                <w:rFonts w:ascii="宋体" w:hAnsi="宋体" w:eastAsia="宋体"/>
                <w:szCs w:val="21"/>
              </w:rPr>
              <w:t>可选择保持外部系统的患者ID，或者必要时建立新的患者ID。</w:t>
            </w:r>
          </w:p>
          <w:p>
            <w:pPr>
              <w:rPr>
                <w:rFonts w:ascii="宋体" w:hAnsi="宋体" w:eastAsia="宋体"/>
                <w:szCs w:val="21"/>
              </w:rPr>
            </w:pPr>
            <w:r>
              <w:rPr>
                <w:rFonts w:hint="eastAsia" w:ascii="宋体" w:hAnsi="宋体" w:eastAsia="宋体"/>
                <w:szCs w:val="21"/>
              </w:rPr>
              <w:t>（7）</w:t>
            </w:r>
            <w:r>
              <w:rPr>
                <w:rFonts w:ascii="宋体" w:hAnsi="宋体" w:eastAsia="宋体"/>
                <w:szCs w:val="21"/>
              </w:rPr>
              <w:t>自动生成STUDY ID、PATIENT ID，无需人工干预。</w:t>
            </w:r>
          </w:p>
          <w:p>
            <w:pPr>
              <w:rPr>
                <w:rFonts w:ascii="宋体" w:hAnsi="宋体" w:eastAsia="宋体"/>
                <w:szCs w:val="21"/>
              </w:rPr>
            </w:pPr>
            <w:r>
              <w:rPr>
                <w:rFonts w:hint="eastAsia" w:ascii="宋体" w:hAnsi="宋体" w:eastAsia="宋体"/>
                <w:szCs w:val="21"/>
              </w:rPr>
              <w:t>（8）</w:t>
            </w:r>
            <w:r>
              <w:rPr>
                <w:rFonts w:ascii="宋体" w:hAnsi="宋体" w:eastAsia="宋体"/>
                <w:szCs w:val="21"/>
              </w:rPr>
              <w:t>对不同的影像类型可指定不同的检查号前缀，便于识别。</w:t>
            </w:r>
          </w:p>
          <w:p>
            <w:pPr>
              <w:rPr>
                <w:rFonts w:ascii="宋体" w:hAnsi="宋体" w:eastAsia="宋体"/>
                <w:szCs w:val="21"/>
              </w:rPr>
            </w:pPr>
            <w:r>
              <w:rPr>
                <w:rFonts w:hint="eastAsia" w:ascii="宋体" w:hAnsi="宋体" w:eastAsia="宋体"/>
                <w:szCs w:val="21"/>
              </w:rPr>
              <w:t>（9）</w:t>
            </w:r>
            <w:r>
              <w:rPr>
                <w:rFonts w:ascii="宋体" w:hAnsi="宋体" w:eastAsia="宋体"/>
                <w:szCs w:val="21"/>
              </w:rPr>
              <w:t>对特殊病例，可手工指定检查号。</w:t>
            </w:r>
          </w:p>
          <w:p>
            <w:pPr>
              <w:rPr>
                <w:rFonts w:ascii="宋体" w:hAnsi="宋体" w:eastAsia="宋体"/>
                <w:szCs w:val="21"/>
              </w:rPr>
            </w:pPr>
            <w:r>
              <w:rPr>
                <w:rFonts w:hint="eastAsia" w:ascii="宋体" w:hAnsi="宋体" w:eastAsia="宋体"/>
                <w:szCs w:val="21"/>
              </w:rPr>
              <w:t>（10）</w:t>
            </w:r>
            <w:r>
              <w:rPr>
                <w:rFonts w:ascii="宋体" w:hAnsi="宋体" w:eastAsia="宋体"/>
                <w:szCs w:val="21"/>
              </w:rPr>
              <w:t>支持纯键盘操作方式录入。</w:t>
            </w:r>
          </w:p>
          <w:p>
            <w:pPr>
              <w:rPr>
                <w:rFonts w:ascii="宋体" w:hAnsi="宋体" w:eastAsia="宋体"/>
                <w:szCs w:val="21"/>
              </w:rPr>
            </w:pPr>
            <w:r>
              <w:rPr>
                <w:rFonts w:hint="eastAsia" w:ascii="宋体" w:hAnsi="宋体" w:eastAsia="宋体"/>
                <w:szCs w:val="21"/>
              </w:rPr>
              <w:t>（11）</w:t>
            </w:r>
            <w:r>
              <w:rPr>
                <w:rFonts w:ascii="宋体" w:hAnsi="宋体" w:eastAsia="宋体"/>
                <w:szCs w:val="21"/>
              </w:rPr>
              <w:t>支持预约患者批量预约转登记。</w:t>
            </w:r>
          </w:p>
          <w:p>
            <w:pPr>
              <w:rPr>
                <w:rFonts w:ascii="宋体" w:hAnsi="宋体" w:eastAsia="宋体"/>
                <w:szCs w:val="21"/>
              </w:rPr>
            </w:pPr>
            <w:r>
              <w:rPr>
                <w:rFonts w:hint="eastAsia" w:ascii="宋体" w:hAnsi="宋体" w:eastAsia="宋体"/>
                <w:szCs w:val="21"/>
              </w:rPr>
              <w:t>（12）</w:t>
            </w:r>
            <w:r>
              <w:rPr>
                <w:rFonts w:ascii="宋体" w:hAnsi="宋体" w:eastAsia="宋体"/>
                <w:szCs w:val="21"/>
              </w:rPr>
              <w:t>支持体检患者的批量导入及登记。</w:t>
            </w:r>
          </w:p>
          <w:p>
            <w:pPr>
              <w:rPr>
                <w:rFonts w:ascii="宋体" w:hAnsi="宋体" w:eastAsia="宋体"/>
                <w:szCs w:val="21"/>
              </w:rPr>
            </w:pPr>
            <w:r>
              <w:rPr>
                <w:rFonts w:hint="eastAsia" w:ascii="宋体" w:hAnsi="宋体" w:eastAsia="宋体"/>
                <w:szCs w:val="21"/>
              </w:rPr>
              <w:t>（13）</w:t>
            </w:r>
            <w:r>
              <w:rPr>
                <w:rFonts w:ascii="宋体" w:hAnsi="宋体" w:eastAsia="宋体"/>
                <w:szCs w:val="21"/>
              </w:rPr>
              <w:t>支持自动记忆前次登记的检查设备及项目。</w:t>
            </w:r>
          </w:p>
          <w:p>
            <w:pPr>
              <w:rPr>
                <w:rFonts w:ascii="宋体" w:hAnsi="宋体" w:eastAsia="宋体"/>
                <w:szCs w:val="21"/>
              </w:rPr>
            </w:pPr>
            <w:r>
              <w:rPr>
                <w:rFonts w:hint="eastAsia" w:ascii="宋体" w:hAnsi="宋体" w:eastAsia="宋体"/>
                <w:szCs w:val="21"/>
              </w:rPr>
              <w:t>（14）</w:t>
            </w:r>
            <w:r>
              <w:rPr>
                <w:rFonts w:ascii="宋体" w:hAnsi="宋体" w:eastAsia="宋体"/>
                <w:szCs w:val="21"/>
              </w:rPr>
              <w:t>支持登记完成后的焦点锁定。</w:t>
            </w:r>
          </w:p>
          <w:p>
            <w:pPr>
              <w:rPr>
                <w:rFonts w:ascii="宋体" w:hAnsi="宋体" w:eastAsia="宋体"/>
                <w:szCs w:val="21"/>
              </w:rPr>
            </w:pPr>
            <w:r>
              <w:rPr>
                <w:rFonts w:hint="eastAsia" w:ascii="宋体" w:hAnsi="宋体" w:eastAsia="宋体"/>
                <w:szCs w:val="21"/>
              </w:rPr>
              <w:t>（15）</w:t>
            </w:r>
            <w:r>
              <w:rPr>
                <w:rFonts w:ascii="宋体" w:hAnsi="宋体" w:eastAsia="宋体"/>
                <w:szCs w:val="21"/>
              </w:rPr>
              <w:t>支持登记完成自动跳转至报告书写界面。</w:t>
            </w:r>
          </w:p>
          <w:p>
            <w:pPr>
              <w:rPr>
                <w:rFonts w:ascii="宋体" w:hAnsi="宋体" w:eastAsia="宋体"/>
                <w:szCs w:val="21"/>
              </w:rPr>
            </w:pPr>
            <w:r>
              <w:rPr>
                <w:rFonts w:hint="eastAsia" w:ascii="宋体" w:hAnsi="宋体" w:eastAsia="宋体"/>
                <w:szCs w:val="21"/>
              </w:rPr>
              <w:t>（16）</w:t>
            </w:r>
            <w:r>
              <w:rPr>
                <w:rFonts w:ascii="宋体" w:hAnsi="宋体" w:eastAsia="宋体"/>
                <w:szCs w:val="21"/>
              </w:rPr>
              <w:t>支持患者备注信息录入、查看。</w:t>
            </w:r>
          </w:p>
          <w:p>
            <w:pPr>
              <w:rPr>
                <w:rFonts w:ascii="宋体" w:hAnsi="宋体" w:eastAsia="宋体"/>
                <w:szCs w:val="21"/>
              </w:rPr>
            </w:pPr>
            <w:r>
              <w:rPr>
                <w:rFonts w:hint="eastAsia" w:ascii="宋体" w:hAnsi="宋体" w:eastAsia="宋体"/>
                <w:szCs w:val="21"/>
              </w:rPr>
              <w:t>（17）</w:t>
            </w:r>
            <w:r>
              <w:rPr>
                <w:rFonts w:ascii="宋体" w:hAnsi="宋体" w:eastAsia="宋体"/>
                <w:szCs w:val="21"/>
              </w:rPr>
              <w:t>支持登记信息完整性验证。</w:t>
            </w:r>
          </w:p>
          <w:p>
            <w:pPr>
              <w:rPr>
                <w:rFonts w:ascii="宋体" w:hAnsi="宋体" w:eastAsia="宋体"/>
                <w:szCs w:val="21"/>
              </w:rPr>
            </w:pPr>
            <w:r>
              <w:rPr>
                <w:rFonts w:hint="eastAsia" w:ascii="宋体" w:hAnsi="宋体" w:eastAsia="宋体"/>
                <w:szCs w:val="21"/>
              </w:rPr>
              <w:t>（18）</w:t>
            </w:r>
            <w:r>
              <w:rPr>
                <w:rFonts w:ascii="宋体" w:hAnsi="宋体" w:eastAsia="宋体"/>
                <w:szCs w:val="21"/>
              </w:rPr>
              <w:t>支持登记信息锁定功能，避免错误修改。</w:t>
            </w:r>
          </w:p>
          <w:p>
            <w:pPr>
              <w:rPr>
                <w:rFonts w:ascii="宋体" w:hAnsi="宋体" w:eastAsia="宋体"/>
                <w:szCs w:val="21"/>
              </w:rPr>
            </w:pPr>
            <w:r>
              <w:rPr>
                <w:rFonts w:hint="eastAsia" w:ascii="宋体" w:hAnsi="宋体" w:eastAsia="宋体"/>
                <w:szCs w:val="21"/>
              </w:rPr>
              <w:t>（19）</w:t>
            </w:r>
            <w:r>
              <w:rPr>
                <w:rFonts w:ascii="宋体" w:hAnsi="宋体" w:eastAsia="宋体"/>
                <w:szCs w:val="21"/>
              </w:rPr>
              <w:t>支持登记信息修改痕迹记录。</w:t>
            </w:r>
          </w:p>
          <w:p>
            <w:pPr>
              <w:rPr>
                <w:rFonts w:ascii="宋体" w:hAnsi="宋体" w:eastAsia="宋体"/>
                <w:szCs w:val="21"/>
              </w:rPr>
            </w:pPr>
            <w:r>
              <w:rPr>
                <w:rFonts w:hint="eastAsia" w:ascii="宋体" w:hAnsi="宋体" w:eastAsia="宋体"/>
                <w:szCs w:val="21"/>
              </w:rPr>
              <w:t>2、</w:t>
            </w:r>
            <w:r>
              <w:rPr>
                <w:rFonts w:ascii="宋体" w:hAnsi="宋体" w:eastAsia="宋体"/>
                <w:szCs w:val="21"/>
              </w:rPr>
              <w:t>检查项目和流程安排</w:t>
            </w:r>
          </w:p>
          <w:p>
            <w:pPr>
              <w:rPr>
                <w:rFonts w:ascii="宋体" w:hAnsi="宋体" w:eastAsia="宋体"/>
                <w:szCs w:val="21"/>
              </w:rPr>
            </w:pPr>
            <w:r>
              <w:rPr>
                <w:rFonts w:hint="eastAsia" w:ascii="宋体" w:hAnsi="宋体" w:eastAsia="宋体"/>
                <w:szCs w:val="21"/>
              </w:rPr>
              <w:t>（1）</w:t>
            </w:r>
            <w:r>
              <w:rPr>
                <w:rFonts w:ascii="宋体" w:hAnsi="宋体" w:eastAsia="宋体"/>
                <w:szCs w:val="21"/>
              </w:rPr>
              <w:t>根据申请单信息，自动确定平诊、急诊，以及住院/门诊/体检。</w:t>
            </w:r>
          </w:p>
          <w:p>
            <w:pPr>
              <w:rPr>
                <w:rFonts w:ascii="宋体" w:hAnsi="宋体" w:eastAsia="宋体"/>
                <w:szCs w:val="21"/>
              </w:rPr>
            </w:pPr>
            <w:r>
              <w:rPr>
                <w:rFonts w:hint="eastAsia" w:ascii="宋体" w:hAnsi="宋体" w:eastAsia="宋体"/>
                <w:szCs w:val="21"/>
              </w:rPr>
              <w:t>（2）</w:t>
            </w:r>
            <w:r>
              <w:rPr>
                <w:rFonts w:ascii="宋体" w:hAnsi="宋体" w:eastAsia="宋体"/>
                <w:szCs w:val="21"/>
              </w:rPr>
              <w:t>可以手工选择绿色通道。</w:t>
            </w:r>
          </w:p>
          <w:p>
            <w:pPr>
              <w:rPr>
                <w:rFonts w:ascii="宋体" w:hAnsi="宋体" w:eastAsia="宋体"/>
                <w:szCs w:val="21"/>
              </w:rPr>
            </w:pPr>
            <w:r>
              <w:rPr>
                <w:rFonts w:hint="eastAsia" w:ascii="宋体" w:hAnsi="宋体" w:eastAsia="宋体"/>
                <w:szCs w:val="21"/>
              </w:rPr>
              <w:t>（3）</w:t>
            </w:r>
            <w:r>
              <w:rPr>
                <w:rFonts w:ascii="宋体" w:hAnsi="宋体" w:eastAsia="宋体"/>
                <w:szCs w:val="21"/>
              </w:rPr>
              <w:t>支持登记站点和影像设备一对多和多对多的服务。</w:t>
            </w:r>
          </w:p>
          <w:p>
            <w:pPr>
              <w:rPr>
                <w:rFonts w:ascii="宋体" w:hAnsi="宋体" w:eastAsia="宋体"/>
                <w:szCs w:val="21"/>
              </w:rPr>
            </w:pPr>
            <w:r>
              <w:rPr>
                <w:rFonts w:hint="eastAsia" w:ascii="宋体" w:hAnsi="宋体" w:eastAsia="宋体"/>
                <w:szCs w:val="21"/>
              </w:rPr>
              <w:t>（4）</w:t>
            </w:r>
            <w:r>
              <w:rPr>
                <w:rFonts w:ascii="宋体" w:hAnsi="宋体" w:eastAsia="宋体"/>
                <w:szCs w:val="21"/>
              </w:rPr>
              <w:t>支持一个患者多个检查项目或者多个检查部位连续录入。</w:t>
            </w:r>
          </w:p>
          <w:p>
            <w:pPr>
              <w:rPr>
                <w:rFonts w:ascii="宋体" w:hAnsi="宋体" w:eastAsia="宋体"/>
                <w:szCs w:val="21"/>
              </w:rPr>
            </w:pPr>
            <w:r>
              <w:rPr>
                <w:rFonts w:hint="eastAsia" w:ascii="宋体" w:hAnsi="宋体" w:eastAsia="宋体"/>
                <w:szCs w:val="21"/>
              </w:rPr>
              <w:t>（5）</w:t>
            </w:r>
            <w:r>
              <w:rPr>
                <w:rFonts w:ascii="宋体" w:hAnsi="宋体" w:eastAsia="宋体"/>
                <w:szCs w:val="21"/>
              </w:rPr>
              <w:t>支持“设备-检查项目-检查费用”字典的逻辑，支持拼音字头录入检查项目。</w:t>
            </w:r>
          </w:p>
          <w:p>
            <w:pPr>
              <w:rPr>
                <w:rFonts w:ascii="宋体" w:hAnsi="宋体" w:eastAsia="宋体"/>
                <w:szCs w:val="21"/>
              </w:rPr>
            </w:pPr>
            <w:r>
              <w:rPr>
                <w:rFonts w:hint="eastAsia" w:ascii="宋体" w:hAnsi="宋体" w:eastAsia="宋体"/>
                <w:szCs w:val="21"/>
              </w:rPr>
              <w:t>（6）</w:t>
            </w:r>
            <w:r>
              <w:rPr>
                <w:rFonts w:ascii="宋体" w:hAnsi="宋体" w:eastAsia="宋体"/>
                <w:szCs w:val="21"/>
              </w:rPr>
              <w:t>支持检查项目树型字典跟随鼠标展开，可一次点击完成树型数据的完全录入。</w:t>
            </w:r>
          </w:p>
          <w:p>
            <w:pPr>
              <w:rPr>
                <w:rFonts w:ascii="宋体" w:hAnsi="宋体" w:eastAsia="宋体"/>
                <w:szCs w:val="21"/>
              </w:rPr>
            </w:pPr>
            <w:r>
              <w:rPr>
                <w:rFonts w:hint="eastAsia" w:ascii="宋体" w:hAnsi="宋体" w:eastAsia="宋体"/>
                <w:szCs w:val="21"/>
              </w:rPr>
              <w:t>（7）</w:t>
            </w:r>
            <w:r>
              <w:rPr>
                <w:rFonts w:ascii="宋体" w:hAnsi="宋体" w:eastAsia="宋体"/>
                <w:szCs w:val="21"/>
              </w:rPr>
              <w:t>根据机房、检查部位、检查时间等项目打印个性化取片单，并进行个性化的语音呼叫。</w:t>
            </w:r>
          </w:p>
          <w:p>
            <w:pPr>
              <w:rPr>
                <w:rFonts w:ascii="宋体" w:hAnsi="宋体" w:eastAsia="宋体"/>
                <w:szCs w:val="21"/>
              </w:rPr>
            </w:pPr>
            <w:r>
              <w:rPr>
                <w:rFonts w:hint="eastAsia" w:ascii="宋体" w:hAnsi="宋体" w:eastAsia="宋体"/>
                <w:szCs w:val="21"/>
              </w:rPr>
              <w:t>（8）</w:t>
            </w:r>
            <w:r>
              <w:rPr>
                <w:rFonts w:ascii="宋体" w:hAnsi="宋体" w:eastAsia="宋体"/>
                <w:szCs w:val="21"/>
              </w:rPr>
              <w:t>可自动生成检查排队序号。</w:t>
            </w:r>
          </w:p>
          <w:p>
            <w:pPr>
              <w:rPr>
                <w:rFonts w:ascii="宋体" w:hAnsi="宋体" w:eastAsia="宋体"/>
                <w:szCs w:val="21"/>
              </w:rPr>
            </w:pPr>
            <w:r>
              <w:rPr>
                <w:rFonts w:hint="eastAsia" w:ascii="宋体" w:hAnsi="宋体" w:eastAsia="宋体"/>
                <w:szCs w:val="21"/>
              </w:rPr>
              <w:t>（9）</w:t>
            </w:r>
            <w:r>
              <w:rPr>
                <w:rFonts w:ascii="宋体" w:hAnsi="宋体" w:eastAsia="宋体"/>
                <w:szCs w:val="21"/>
              </w:rPr>
              <w:t>可自定义当前排队序号最大值。</w:t>
            </w:r>
          </w:p>
          <w:p>
            <w:pPr>
              <w:rPr>
                <w:rFonts w:ascii="宋体" w:hAnsi="宋体" w:eastAsia="宋体"/>
                <w:szCs w:val="21"/>
              </w:rPr>
            </w:pPr>
            <w:r>
              <w:rPr>
                <w:rFonts w:hint="eastAsia" w:ascii="宋体" w:hAnsi="宋体" w:eastAsia="宋体"/>
                <w:szCs w:val="21"/>
              </w:rPr>
              <w:t>（10）</w:t>
            </w:r>
            <w:r>
              <w:rPr>
                <w:rFonts w:ascii="宋体" w:hAnsi="宋体" w:eastAsia="宋体"/>
                <w:szCs w:val="21"/>
              </w:rPr>
              <w:t>支持自定义大屏刷新时间。</w:t>
            </w:r>
          </w:p>
          <w:p>
            <w:pPr>
              <w:rPr>
                <w:rFonts w:ascii="宋体" w:hAnsi="宋体" w:eastAsia="宋体"/>
                <w:szCs w:val="21"/>
              </w:rPr>
            </w:pPr>
            <w:r>
              <w:rPr>
                <w:rFonts w:hint="eastAsia" w:ascii="宋体" w:hAnsi="宋体" w:eastAsia="宋体"/>
                <w:szCs w:val="21"/>
              </w:rPr>
              <w:t>（11）</w:t>
            </w:r>
            <w:r>
              <w:rPr>
                <w:rFonts w:ascii="宋体" w:hAnsi="宋体" w:eastAsia="宋体"/>
                <w:szCs w:val="21"/>
              </w:rPr>
              <w:t>支持安卓系统的叫号程序。</w:t>
            </w:r>
          </w:p>
          <w:p>
            <w:pPr>
              <w:rPr>
                <w:rFonts w:ascii="宋体" w:hAnsi="宋体" w:eastAsia="宋体"/>
                <w:szCs w:val="21"/>
              </w:rPr>
            </w:pPr>
            <w:r>
              <w:rPr>
                <w:rFonts w:hint="eastAsia" w:ascii="宋体" w:hAnsi="宋体" w:eastAsia="宋体"/>
                <w:szCs w:val="21"/>
              </w:rPr>
              <w:t>3、</w:t>
            </w:r>
            <w:r>
              <w:rPr>
                <w:rFonts w:ascii="宋体" w:hAnsi="宋体" w:eastAsia="宋体"/>
                <w:szCs w:val="21"/>
              </w:rPr>
              <w:t>申请单的处理</w:t>
            </w:r>
          </w:p>
          <w:p>
            <w:pPr>
              <w:rPr>
                <w:rFonts w:ascii="宋体" w:hAnsi="宋体" w:eastAsia="宋体"/>
                <w:szCs w:val="21"/>
              </w:rPr>
            </w:pPr>
            <w:r>
              <w:rPr>
                <w:rFonts w:hint="eastAsia" w:ascii="宋体" w:hAnsi="宋体" w:eastAsia="宋体"/>
                <w:szCs w:val="21"/>
              </w:rPr>
              <w:t>（1）</w:t>
            </w:r>
            <w:r>
              <w:rPr>
                <w:rFonts w:ascii="宋体" w:hAnsi="宋体" w:eastAsia="宋体"/>
                <w:szCs w:val="21"/>
              </w:rPr>
              <w:t>可扫描患者的纸质申请单。</w:t>
            </w:r>
          </w:p>
          <w:p>
            <w:pPr>
              <w:rPr>
                <w:rFonts w:ascii="宋体" w:hAnsi="宋体" w:eastAsia="宋体"/>
                <w:szCs w:val="21"/>
              </w:rPr>
            </w:pPr>
            <w:r>
              <w:rPr>
                <w:rFonts w:hint="eastAsia" w:ascii="宋体" w:hAnsi="宋体" w:eastAsia="宋体"/>
                <w:szCs w:val="21"/>
              </w:rPr>
              <w:t>（2）</w:t>
            </w:r>
            <w:r>
              <w:rPr>
                <w:rFonts w:ascii="宋体" w:hAnsi="宋体" w:eastAsia="宋体"/>
                <w:szCs w:val="21"/>
              </w:rPr>
              <w:t>可将电子申请单提取到系统中，并以规范格式显示。</w:t>
            </w:r>
          </w:p>
          <w:p>
            <w:pPr>
              <w:rPr>
                <w:rFonts w:ascii="宋体" w:hAnsi="宋体" w:eastAsia="宋体"/>
                <w:szCs w:val="21"/>
              </w:rPr>
            </w:pPr>
            <w:r>
              <w:rPr>
                <w:rFonts w:hint="eastAsia" w:ascii="宋体" w:hAnsi="宋体" w:eastAsia="宋体"/>
                <w:szCs w:val="21"/>
              </w:rPr>
              <w:t>4、处理患者检查费用的增减</w:t>
            </w:r>
          </w:p>
          <w:p>
            <w:pPr>
              <w:rPr>
                <w:rFonts w:ascii="宋体" w:hAnsi="宋体" w:eastAsia="宋体"/>
                <w:szCs w:val="21"/>
              </w:rPr>
            </w:pPr>
            <w:r>
              <w:rPr>
                <w:rFonts w:hint="eastAsia" w:ascii="宋体" w:hAnsi="宋体" w:eastAsia="宋体"/>
                <w:szCs w:val="21"/>
              </w:rPr>
              <w:t>（1）可</w:t>
            </w:r>
            <w:r>
              <w:rPr>
                <w:rFonts w:ascii="宋体" w:hAnsi="宋体" w:eastAsia="宋体"/>
                <w:szCs w:val="21"/>
              </w:rPr>
              <w:t>根据电子申请中的检查项目直接计算费用。</w:t>
            </w:r>
          </w:p>
          <w:p>
            <w:pPr>
              <w:rPr>
                <w:rFonts w:ascii="宋体" w:hAnsi="宋体" w:eastAsia="宋体"/>
                <w:szCs w:val="21"/>
              </w:rPr>
            </w:pPr>
            <w:r>
              <w:rPr>
                <w:rFonts w:hint="eastAsia" w:ascii="宋体" w:hAnsi="宋体" w:eastAsia="宋体"/>
                <w:szCs w:val="21"/>
              </w:rPr>
              <w:t>（2）</w:t>
            </w:r>
            <w:r>
              <w:rPr>
                <w:rFonts w:ascii="宋体" w:hAnsi="宋体" w:eastAsia="宋体"/>
                <w:szCs w:val="21"/>
              </w:rPr>
              <w:t>可以登记界面直接手工添加检查上的附加费用。</w:t>
            </w:r>
          </w:p>
          <w:p>
            <w:pPr>
              <w:rPr>
                <w:rFonts w:ascii="宋体" w:hAnsi="宋体" w:eastAsia="宋体"/>
                <w:szCs w:val="21"/>
              </w:rPr>
            </w:pPr>
            <w:r>
              <w:rPr>
                <w:rFonts w:hint="eastAsia" w:ascii="宋体" w:hAnsi="宋体" w:eastAsia="宋体"/>
                <w:szCs w:val="21"/>
              </w:rPr>
              <w:t>（3）</w:t>
            </w:r>
            <w:r>
              <w:rPr>
                <w:rFonts w:ascii="宋体" w:hAnsi="宋体" w:eastAsia="宋体"/>
                <w:szCs w:val="21"/>
              </w:rPr>
              <w:t>可根据检查情况直接增加费用，针对门诊患者可打印收费单据或退款单据；对住院患者直接记账。</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检查机房</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1、患者的一般性排程管理</w:t>
            </w:r>
          </w:p>
          <w:p>
            <w:pPr>
              <w:rPr>
                <w:rFonts w:ascii="宋体" w:hAnsi="宋体" w:eastAsia="宋体"/>
                <w:szCs w:val="21"/>
              </w:rPr>
            </w:pPr>
            <w:r>
              <w:rPr>
                <w:rFonts w:hint="eastAsia" w:ascii="宋体" w:hAnsi="宋体" w:eastAsia="宋体"/>
                <w:szCs w:val="21"/>
              </w:rPr>
              <w:t>（1）大屏幕显示机房的患者队列。</w:t>
            </w:r>
          </w:p>
          <w:p>
            <w:pPr>
              <w:rPr>
                <w:rFonts w:ascii="宋体" w:hAnsi="宋体" w:eastAsia="宋体"/>
                <w:szCs w:val="21"/>
              </w:rPr>
            </w:pPr>
            <w:r>
              <w:rPr>
                <w:rFonts w:hint="eastAsia" w:ascii="宋体" w:hAnsi="宋体" w:eastAsia="宋体"/>
                <w:szCs w:val="21"/>
              </w:rPr>
              <w:t>（2）针对急诊和绿色通道患者，在显示队列上给出明显标志。</w:t>
            </w:r>
          </w:p>
          <w:p>
            <w:pPr>
              <w:rPr>
                <w:rFonts w:ascii="宋体" w:hAnsi="宋体" w:eastAsia="宋体"/>
                <w:szCs w:val="21"/>
              </w:rPr>
            </w:pPr>
            <w:r>
              <w:rPr>
                <w:rFonts w:hint="eastAsia" w:ascii="宋体" w:hAnsi="宋体" w:eastAsia="宋体"/>
                <w:szCs w:val="21"/>
              </w:rPr>
              <w:t>（3）根据优先顺序语音呼叫患者。</w:t>
            </w:r>
          </w:p>
          <w:p>
            <w:pPr>
              <w:rPr>
                <w:rFonts w:ascii="宋体" w:hAnsi="宋体" w:eastAsia="宋体"/>
                <w:szCs w:val="21"/>
              </w:rPr>
            </w:pPr>
            <w:r>
              <w:rPr>
                <w:rFonts w:hint="eastAsia" w:ascii="宋体" w:hAnsi="宋体" w:eastAsia="宋体"/>
                <w:szCs w:val="21"/>
              </w:rPr>
              <w:t>（4）支持特定检查类型或检查项目，语音提示个性化的注意事项。</w:t>
            </w:r>
          </w:p>
          <w:p>
            <w:pPr>
              <w:rPr>
                <w:rFonts w:ascii="宋体" w:hAnsi="宋体" w:eastAsia="宋体"/>
                <w:szCs w:val="21"/>
              </w:rPr>
            </w:pPr>
            <w:r>
              <w:rPr>
                <w:rFonts w:hint="eastAsia" w:ascii="宋体" w:hAnsi="宋体" w:eastAsia="宋体"/>
                <w:szCs w:val="21"/>
              </w:rPr>
              <w:t>（5）使用分诊模块可以手工调整队列顺序。</w:t>
            </w:r>
          </w:p>
          <w:p>
            <w:pPr>
              <w:rPr>
                <w:rFonts w:ascii="宋体" w:hAnsi="宋体" w:eastAsia="宋体"/>
                <w:szCs w:val="21"/>
              </w:rPr>
            </w:pPr>
            <w:r>
              <w:rPr>
                <w:rFonts w:hint="eastAsia" w:ascii="宋体" w:hAnsi="宋体" w:eastAsia="宋体"/>
                <w:szCs w:val="21"/>
              </w:rPr>
              <w:t>（6）患者过号的处理。</w:t>
            </w:r>
          </w:p>
          <w:p>
            <w:pPr>
              <w:rPr>
                <w:rFonts w:ascii="宋体" w:hAnsi="宋体" w:eastAsia="宋体"/>
                <w:szCs w:val="21"/>
              </w:rPr>
            </w:pPr>
            <w:r>
              <w:rPr>
                <w:rFonts w:hint="eastAsia" w:ascii="宋体" w:hAnsi="宋体" w:eastAsia="宋体"/>
                <w:szCs w:val="21"/>
              </w:rPr>
              <w:t>（7）患者重新取号处理。</w:t>
            </w:r>
          </w:p>
          <w:p>
            <w:pPr>
              <w:rPr>
                <w:rFonts w:ascii="宋体" w:hAnsi="宋体" w:eastAsia="宋体"/>
                <w:szCs w:val="21"/>
              </w:rPr>
            </w:pPr>
            <w:r>
              <w:rPr>
                <w:rFonts w:hint="eastAsia" w:ascii="宋体" w:hAnsi="宋体" w:eastAsia="宋体"/>
                <w:szCs w:val="21"/>
              </w:rPr>
              <w:t>（8）同一机房，姓名拼音相同的患者提示。</w:t>
            </w:r>
          </w:p>
          <w:p>
            <w:pPr>
              <w:rPr>
                <w:rFonts w:ascii="宋体" w:hAnsi="宋体" w:eastAsia="宋体"/>
                <w:szCs w:val="21"/>
              </w:rPr>
            </w:pPr>
            <w:r>
              <w:rPr>
                <w:rFonts w:hint="eastAsia" w:ascii="宋体" w:hAnsi="宋体" w:eastAsia="宋体"/>
                <w:szCs w:val="21"/>
              </w:rPr>
              <w:t>（9）支持通过患者编号或检查号进行检查前患者身份验证。</w:t>
            </w:r>
          </w:p>
          <w:p>
            <w:pPr>
              <w:rPr>
                <w:rFonts w:ascii="宋体" w:hAnsi="宋体" w:eastAsia="宋体"/>
                <w:szCs w:val="21"/>
              </w:rPr>
            </w:pPr>
            <w:r>
              <w:rPr>
                <w:rFonts w:hint="eastAsia" w:ascii="宋体" w:hAnsi="宋体" w:eastAsia="宋体"/>
                <w:szCs w:val="21"/>
              </w:rPr>
              <w:t>（10）可限制设备只可获取检查开始状态的患者worklist信息。</w:t>
            </w:r>
          </w:p>
          <w:p>
            <w:pPr>
              <w:rPr>
                <w:rFonts w:ascii="宋体" w:hAnsi="宋体" w:eastAsia="宋体"/>
                <w:szCs w:val="21"/>
              </w:rPr>
            </w:pPr>
            <w:r>
              <w:rPr>
                <w:rFonts w:hint="eastAsia" w:ascii="宋体" w:hAnsi="宋体" w:eastAsia="宋体"/>
                <w:szCs w:val="21"/>
              </w:rPr>
              <w:t>（11）可支持多个项目在不同设备（DR）上做检查。</w:t>
            </w:r>
          </w:p>
          <w:p>
            <w:pPr>
              <w:rPr>
                <w:rFonts w:ascii="宋体" w:hAnsi="宋体" w:eastAsia="宋体"/>
                <w:szCs w:val="21"/>
              </w:rPr>
            </w:pPr>
            <w:r>
              <w:rPr>
                <w:rFonts w:hint="eastAsia" w:ascii="宋体" w:hAnsi="宋体" w:eastAsia="宋体"/>
                <w:szCs w:val="21"/>
              </w:rPr>
              <w:t>（12）通过关闭检查或者切换下一个患者，仿真MPPS功能。</w:t>
            </w:r>
          </w:p>
          <w:p>
            <w:pPr>
              <w:rPr>
                <w:rFonts w:ascii="宋体" w:hAnsi="宋体" w:eastAsia="宋体"/>
                <w:szCs w:val="21"/>
              </w:rPr>
            </w:pPr>
            <w:r>
              <w:rPr>
                <w:rFonts w:hint="eastAsia" w:ascii="宋体" w:hAnsi="宋体" w:eastAsia="宋体"/>
                <w:szCs w:val="21"/>
              </w:rPr>
              <w:t>（13）支持个性化的操作习惯设置。</w:t>
            </w:r>
          </w:p>
          <w:p>
            <w:pPr>
              <w:rPr>
                <w:rFonts w:ascii="宋体" w:hAnsi="宋体" w:eastAsia="宋体"/>
                <w:szCs w:val="21"/>
              </w:rPr>
            </w:pPr>
            <w:r>
              <w:rPr>
                <w:rFonts w:hint="eastAsia" w:ascii="宋体" w:hAnsi="宋体" w:eastAsia="宋体"/>
                <w:szCs w:val="21"/>
              </w:rPr>
              <w:t>（14）在HIS系统配合开发的情况下，支持临床申请信息的显示。</w:t>
            </w:r>
          </w:p>
          <w:p>
            <w:pPr>
              <w:rPr>
                <w:rFonts w:ascii="宋体" w:hAnsi="宋体" w:eastAsia="宋体"/>
                <w:szCs w:val="21"/>
              </w:rPr>
            </w:pPr>
            <w:r>
              <w:rPr>
                <w:rFonts w:hint="eastAsia" w:ascii="宋体" w:hAnsi="宋体" w:eastAsia="宋体"/>
                <w:szCs w:val="21"/>
              </w:rPr>
              <w:t>（15）支持检查标签（增加）。</w:t>
            </w:r>
          </w:p>
          <w:p>
            <w:pPr>
              <w:rPr>
                <w:rFonts w:ascii="宋体" w:hAnsi="宋体" w:eastAsia="宋体"/>
                <w:szCs w:val="21"/>
              </w:rPr>
            </w:pPr>
            <w:r>
              <w:rPr>
                <w:rFonts w:hint="eastAsia" w:ascii="宋体" w:hAnsi="宋体" w:eastAsia="宋体"/>
                <w:szCs w:val="21"/>
              </w:rPr>
              <w:t>（16）支持患者备注信息录入、查看。</w:t>
            </w:r>
          </w:p>
          <w:p>
            <w:pPr>
              <w:rPr>
                <w:rFonts w:ascii="宋体" w:hAnsi="宋体" w:eastAsia="宋体"/>
                <w:szCs w:val="21"/>
              </w:rPr>
            </w:pPr>
            <w:r>
              <w:rPr>
                <w:rFonts w:hint="eastAsia" w:ascii="宋体" w:hAnsi="宋体" w:eastAsia="宋体"/>
                <w:szCs w:val="21"/>
              </w:rPr>
              <w:t>2、处理检查费用的增减</w:t>
            </w:r>
          </w:p>
          <w:p>
            <w:pPr>
              <w:ind w:firstLine="420" w:firstLineChars="200"/>
              <w:rPr>
                <w:rFonts w:ascii="宋体" w:hAnsi="宋体" w:eastAsia="宋体"/>
                <w:szCs w:val="21"/>
              </w:rPr>
            </w:pPr>
            <w:r>
              <w:rPr>
                <w:rFonts w:hint="eastAsia" w:ascii="宋体" w:hAnsi="宋体" w:eastAsia="宋体"/>
                <w:szCs w:val="21"/>
              </w:rPr>
              <w:t>对于需要增减费用的检查，可以直接进行增减费用的操作：门诊患者打印缴费单或者退费单；住院患者直接记账。</w:t>
            </w:r>
          </w:p>
          <w:p>
            <w:pPr>
              <w:rPr>
                <w:rFonts w:ascii="宋体" w:hAnsi="宋体" w:eastAsia="宋体"/>
                <w:szCs w:val="21"/>
              </w:rPr>
            </w:pPr>
            <w:r>
              <w:rPr>
                <w:rFonts w:hint="eastAsia" w:ascii="宋体" w:hAnsi="宋体" w:eastAsia="宋体"/>
                <w:szCs w:val="21"/>
              </w:rPr>
              <w:t>3、</w:t>
            </w:r>
            <w:r>
              <w:rPr>
                <w:rFonts w:hint="eastAsia" w:ascii="宋体" w:hAnsi="宋体"/>
                <w:szCs w:val="21"/>
              </w:rPr>
              <w:t>个性化的质量处理模块</w:t>
            </w:r>
          </w:p>
          <w:p>
            <w:pPr>
              <w:rPr>
                <w:rFonts w:ascii="宋体" w:hAnsi="宋体" w:eastAsia="宋体"/>
                <w:szCs w:val="21"/>
              </w:rPr>
            </w:pPr>
            <w:r>
              <w:rPr>
                <w:rFonts w:hint="eastAsia" w:ascii="宋体" w:hAnsi="宋体" w:eastAsia="宋体"/>
                <w:szCs w:val="21"/>
              </w:rPr>
              <w:t>（1）支持取消检查和终止检查流程的处理。</w:t>
            </w:r>
          </w:p>
          <w:p>
            <w:pPr>
              <w:rPr>
                <w:rFonts w:ascii="宋体" w:hAnsi="宋体" w:eastAsia="宋体"/>
                <w:szCs w:val="21"/>
              </w:rPr>
            </w:pPr>
            <w:r>
              <w:rPr>
                <w:rFonts w:hint="eastAsia" w:ascii="宋体" w:hAnsi="宋体" w:eastAsia="宋体"/>
                <w:szCs w:val="21"/>
              </w:rPr>
              <w:t>（2）支持暂停检查的处理。</w:t>
            </w:r>
          </w:p>
          <w:p>
            <w:pPr>
              <w:rPr>
                <w:rFonts w:ascii="宋体" w:hAnsi="宋体" w:eastAsia="宋体"/>
                <w:szCs w:val="21"/>
              </w:rPr>
            </w:pPr>
            <w:r>
              <w:rPr>
                <w:rFonts w:hint="eastAsia" w:ascii="宋体" w:hAnsi="宋体" w:eastAsia="宋体"/>
                <w:szCs w:val="21"/>
              </w:rPr>
              <w:t>（3）支持患者重拍补拍的流程管理。</w:t>
            </w:r>
          </w:p>
          <w:p>
            <w:pPr>
              <w:rPr>
                <w:rFonts w:ascii="宋体" w:hAnsi="宋体" w:eastAsia="宋体"/>
                <w:szCs w:val="21"/>
              </w:rPr>
            </w:pPr>
            <w:r>
              <w:rPr>
                <w:rFonts w:hint="eastAsia" w:ascii="宋体" w:hAnsi="宋体" w:eastAsia="宋体"/>
                <w:szCs w:val="21"/>
              </w:rPr>
              <w:t>（4）图像评级管理。</w:t>
            </w:r>
          </w:p>
          <w:p>
            <w:pPr>
              <w:rPr>
                <w:rFonts w:ascii="宋体" w:hAnsi="宋体" w:eastAsia="宋体"/>
                <w:szCs w:val="21"/>
              </w:rPr>
            </w:pPr>
            <w:r>
              <w:rPr>
                <w:rFonts w:hint="eastAsia" w:ascii="宋体" w:hAnsi="宋体" w:eastAsia="宋体"/>
                <w:szCs w:val="21"/>
              </w:rPr>
              <w:t>（5）技师、辅助技师、穿刺护士录入统计功能，支持记忆功能并可设置必填项。</w:t>
            </w:r>
          </w:p>
          <w:p>
            <w:pPr>
              <w:rPr>
                <w:rFonts w:ascii="宋体" w:hAnsi="宋体" w:eastAsia="宋体"/>
                <w:szCs w:val="21"/>
              </w:rPr>
            </w:pPr>
            <w:r>
              <w:rPr>
                <w:rFonts w:hint="eastAsia" w:ascii="宋体" w:hAnsi="宋体" w:eastAsia="宋体"/>
                <w:szCs w:val="21"/>
              </w:rPr>
              <w:t>（6）支持通过手动关联患者影像。</w:t>
            </w:r>
          </w:p>
          <w:p>
            <w:pPr>
              <w:rPr>
                <w:rFonts w:ascii="宋体" w:hAnsi="宋体" w:eastAsia="宋体"/>
                <w:szCs w:val="21"/>
              </w:rPr>
            </w:pPr>
            <w:r>
              <w:rPr>
                <w:rFonts w:hint="eastAsia" w:ascii="宋体" w:hAnsi="宋体" w:eastAsia="宋体"/>
                <w:szCs w:val="21"/>
              </w:rPr>
              <w:t>（7）支持设备状态记录，提供正常描述、故障提交、故障确认和维修流程。</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发放服务台管理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自助查询功能：患者可以通过条码自行查询检查状态。</w:t>
            </w:r>
          </w:p>
          <w:p>
            <w:pPr>
              <w:rPr>
                <w:rFonts w:ascii="宋体" w:hAnsi="宋体" w:eastAsia="宋体"/>
                <w:szCs w:val="21"/>
              </w:rPr>
            </w:pPr>
            <w:r>
              <w:rPr>
                <w:rFonts w:hint="eastAsia" w:ascii="宋体" w:hAnsi="宋体" w:eastAsia="宋体"/>
                <w:szCs w:val="21"/>
              </w:rPr>
              <w:t>服务台大屏幕滚动提示可以取片、发报告的患者列表。</w:t>
            </w:r>
          </w:p>
          <w:p>
            <w:pPr>
              <w:rPr>
                <w:rFonts w:ascii="宋体" w:hAnsi="宋体" w:eastAsia="宋体"/>
                <w:szCs w:val="21"/>
              </w:rPr>
            </w:pPr>
            <w:r>
              <w:rPr>
                <w:rFonts w:hint="eastAsia" w:ascii="宋体" w:hAnsi="宋体" w:eastAsia="宋体"/>
                <w:szCs w:val="21"/>
              </w:rPr>
              <w:t>工作人员扫描患者的条码识别信息，可同时打印患者的报告和胶片。</w:t>
            </w:r>
          </w:p>
          <w:p>
            <w:pPr>
              <w:rPr>
                <w:rFonts w:ascii="宋体" w:hAnsi="宋体" w:eastAsia="宋体"/>
                <w:szCs w:val="21"/>
              </w:rPr>
            </w:pPr>
            <w:r>
              <w:rPr>
                <w:rFonts w:hint="eastAsia" w:ascii="宋体" w:hAnsi="宋体" w:eastAsia="宋体"/>
                <w:szCs w:val="21"/>
              </w:rPr>
              <w:t>支持在异地打印胶片和报告的工作模式：门诊楼、住院楼等。</w:t>
            </w:r>
          </w:p>
          <w:p>
            <w:pPr>
              <w:rPr>
                <w:rFonts w:ascii="宋体" w:hAnsi="宋体" w:eastAsia="宋体"/>
                <w:szCs w:val="21"/>
              </w:rPr>
            </w:pPr>
            <w:r>
              <w:rPr>
                <w:rFonts w:hint="eastAsia" w:ascii="宋体" w:hAnsi="宋体" w:eastAsia="宋体"/>
                <w:szCs w:val="21"/>
              </w:rPr>
              <w:t>对于体检等类型的报告，可集中查询、集中打印。</w:t>
            </w:r>
          </w:p>
          <w:p>
            <w:pPr>
              <w:rPr>
                <w:rFonts w:ascii="宋体" w:hAnsi="宋体" w:eastAsia="宋体"/>
                <w:szCs w:val="21"/>
              </w:rPr>
            </w:pPr>
            <w:r>
              <w:rPr>
                <w:rFonts w:hint="eastAsia" w:ascii="宋体" w:hAnsi="宋体" w:eastAsia="宋体"/>
                <w:szCs w:val="21"/>
              </w:rPr>
              <w:t>支持批量发放住院患者的胶片及报告。</w:t>
            </w:r>
          </w:p>
          <w:p>
            <w:pPr>
              <w:rPr>
                <w:rFonts w:ascii="宋体" w:hAnsi="宋体" w:eastAsia="宋体"/>
                <w:szCs w:val="21"/>
              </w:rPr>
            </w:pPr>
            <w:r>
              <w:rPr>
                <w:rFonts w:hint="eastAsia" w:ascii="宋体" w:hAnsi="宋体" w:eastAsia="宋体"/>
                <w:szCs w:val="21"/>
              </w:rPr>
              <w:t>支持住院患者信息列表的打印。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报告与审核</w:t>
            </w:r>
          </w:p>
        </w:tc>
        <w:tc>
          <w:tcPr>
            <w:tcW w:w="7796" w:type="dxa"/>
            <w:tcBorders>
              <w:top w:val="single" w:color="auto" w:sz="4" w:space="0"/>
              <w:left w:val="single" w:color="auto" w:sz="4" w:space="0"/>
              <w:bottom w:val="single" w:color="auto" w:sz="4" w:space="0"/>
              <w:right w:val="single" w:color="auto" w:sz="4" w:space="0"/>
            </w:tcBorders>
            <w:vAlign w:val="center"/>
          </w:tcPr>
          <w:p>
            <w:pPr>
              <w:numPr>
                <w:ilvl w:val="0"/>
                <w:numId w:val="18"/>
              </w:numPr>
              <w:rPr>
                <w:rFonts w:ascii="宋体" w:hAnsi="宋体" w:eastAsia="宋体"/>
                <w:szCs w:val="21"/>
              </w:rPr>
            </w:pPr>
            <w:r>
              <w:rPr>
                <w:rFonts w:hint="eastAsia" w:ascii="宋体" w:hAnsi="宋体" w:eastAsia="宋体"/>
                <w:szCs w:val="21"/>
              </w:rPr>
              <w:t>登录管理</w:t>
            </w:r>
          </w:p>
          <w:p>
            <w:pPr>
              <w:rPr>
                <w:rFonts w:ascii="宋体" w:hAnsi="宋体" w:eastAsia="宋体"/>
                <w:szCs w:val="21"/>
              </w:rPr>
            </w:pPr>
            <w:r>
              <w:rPr>
                <w:rFonts w:hint="eastAsia" w:ascii="宋体" w:hAnsi="宋体" w:eastAsia="宋体"/>
                <w:szCs w:val="21"/>
              </w:rPr>
              <w:t>（1）支持电子签名的硬加密射频卡、U卡等身份识别和登录方式</w:t>
            </w:r>
          </w:p>
          <w:p>
            <w:pPr>
              <w:rPr>
                <w:rFonts w:ascii="宋体" w:hAnsi="宋体" w:eastAsia="宋体"/>
                <w:szCs w:val="21"/>
              </w:rPr>
            </w:pPr>
            <w:r>
              <w:rPr>
                <w:rFonts w:hint="eastAsia" w:ascii="宋体" w:hAnsi="宋体" w:eastAsia="宋体"/>
                <w:szCs w:val="21"/>
              </w:rPr>
              <w:t>（2）支持用户名、密码组合的登录方式</w:t>
            </w:r>
          </w:p>
          <w:p>
            <w:pPr>
              <w:rPr>
                <w:rFonts w:ascii="宋体" w:hAnsi="宋体" w:eastAsia="宋体"/>
                <w:szCs w:val="21"/>
              </w:rPr>
            </w:pPr>
            <w:r>
              <w:rPr>
                <w:rFonts w:hint="eastAsia" w:ascii="宋体" w:hAnsi="宋体" w:eastAsia="宋体"/>
                <w:szCs w:val="21"/>
              </w:rPr>
              <w:t>（3）支持设定用户有效时限</w:t>
            </w:r>
          </w:p>
          <w:p>
            <w:pPr>
              <w:rPr>
                <w:rFonts w:ascii="宋体" w:hAnsi="宋体" w:eastAsia="宋体"/>
                <w:szCs w:val="21"/>
              </w:rPr>
            </w:pPr>
            <w:r>
              <w:rPr>
                <w:rFonts w:hint="eastAsia" w:ascii="宋体" w:hAnsi="宋体" w:eastAsia="宋体"/>
                <w:szCs w:val="21"/>
              </w:rPr>
              <w:t>2、工作角色管理</w:t>
            </w:r>
          </w:p>
          <w:p>
            <w:pPr>
              <w:rPr>
                <w:rFonts w:ascii="宋体" w:hAnsi="宋体" w:eastAsia="宋体"/>
                <w:szCs w:val="21"/>
              </w:rPr>
            </w:pPr>
            <w:r>
              <w:rPr>
                <w:rFonts w:hint="eastAsia" w:ascii="宋体" w:hAnsi="宋体" w:eastAsia="宋体"/>
                <w:szCs w:val="21"/>
              </w:rPr>
              <w:t>（1）在视角中的患者根据不同状态，用不同的图标表示</w:t>
            </w:r>
          </w:p>
          <w:p>
            <w:pPr>
              <w:rPr>
                <w:rFonts w:ascii="宋体" w:hAnsi="宋体" w:eastAsia="宋体"/>
                <w:szCs w:val="21"/>
              </w:rPr>
            </w:pPr>
            <w:r>
              <w:rPr>
                <w:rFonts w:hint="eastAsia" w:ascii="宋体" w:hAnsi="宋体" w:eastAsia="宋体"/>
                <w:szCs w:val="21"/>
              </w:rPr>
              <w:t>（2）视角列表中支持不同类型患者，使用不同的颜色显示</w:t>
            </w:r>
          </w:p>
          <w:p>
            <w:pPr>
              <w:rPr>
                <w:rFonts w:ascii="宋体" w:hAnsi="宋体" w:eastAsia="宋体"/>
                <w:szCs w:val="21"/>
              </w:rPr>
            </w:pPr>
            <w:r>
              <w:rPr>
                <w:rFonts w:hint="eastAsia" w:ascii="宋体" w:hAnsi="宋体" w:eastAsia="宋体"/>
                <w:szCs w:val="21"/>
              </w:rPr>
              <w:t>（3）视角支持急诊、绿色通道等特殊患者置顶显示。</w:t>
            </w:r>
          </w:p>
          <w:p>
            <w:pPr>
              <w:rPr>
                <w:rFonts w:ascii="宋体" w:hAnsi="宋体" w:eastAsia="宋体"/>
                <w:szCs w:val="21"/>
              </w:rPr>
            </w:pPr>
            <w:r>
              <w:rPr>
                <w:rFonts w:hint="eastAsia" w:ascii="宋体" w:hAnsi="宋体" w:eastAsia="宋体"/>
                <w:szCs w:val="21"/>
              </w:rPr>
              <w:t>（4）视角支持定义报告时效及超时提醒。</w:t>
            </w:r>
          </w:p>
          <w:p>
            <w:pPr>
              <w:rPr>
                <w:rFonts w:ascii="宋体" w:hAnsi="宋体" w:eastAsia="宋体"/>
                <w:szCs w:val="21"/>
              </w:rPr>
            </w:pPr>
            <w:r>
              <w:rPr>
                <w:rFonts w:hint="eastAsia" w:ascii="宋体" w:hAnsi="宋体" w:eastAsia="宋体"/>
                <w:szCs w:val="21"/>
              </w:rPr>
              <w:t>（5）视角支持查询患者历史检查。</w:t>
            </w:r>
          </w:p>
          <w:p>
            <w:pPr>
              <w:rPr>
                <w:rFonts w:ascii="宋体" w:hAnsi="宋体" w:eastAsia="宋体"/>
                <w:szCs w:val="21"/>
              </w:rPr>
            </w:pPr>
            <w:r>
              <w:rPr>
                <w:rFonts w:hint="eastAsia" w:ascii="宋体" w:hAnsi="宋体" w:eastAsia="宋体"/>
                <w:szCs w:val="21"/>
              </w:rPr>
              <w:t>（6）可以按照设备、学组、物理地点等设置“角色”的岗位内容。</w:t>
            </w:r>
          </w:p>
          <w:p>
            <w:pPr>
              <w:rPr>
                <w:rFonts w:ascii="宋体" w:hAnsi="宋体" w:eastAsia="宋体"/>
                <w:szCs w:val="21"/>
              </w:rPr>
            </w:pPr>
            <w:r>
              <w:rPr>
                <w:rFonts w:hint="eastAsia" w:ascii="宋体" w:hAnsi="宋体" w:eastAsia="宋体"/>
                <w:szCs w:val="21"/>
              </w:rPr>
              <w:t>（7）公共的、可按照检查和诊断类型进行查询的视角。</w:t>
            </w:r>
          </w:p>
          <w:p>
            <w:pPr>
              <w:rPr>
                <w:rFonts w:ascii="宋体" w:hAnsi="宋体" w:eastAsia="宋体"/>
                <w:szCs w:val="21"/>
              </w:rPr>
            </w:pPr>
            <w:r>
              <w:rPr>
                <w:rFonts w:hint="eastAsia" w:ascii="宋体" w:hAnsi="宋体" w:eastAsia="宋体"/>
                <w:szCs w:val="21"/>
              </w:rPr>
              <w:t>（8）个人的学术资料收集、工作记录查询视角。</w:t>
            </w:r>
          </w:p>
          <w:p>
            <w:pPr>
              <w:rPr>
                <w:rFonts w:ascii="宋体" w:hAnsi="宋体" w:eastAsia="宋体"/>
                <w:szCs w:val="21"/>
              </w:rPr>
            </w:pPr>
            <w:r>
              <w:rPr>
                <w:rFonts w:hint="eastAsia" w:ascii="宋体" w:hAnsi="宋体" w:eastAsia="宋体"/>
                <w:szCs w:val="21"/>
              </w:rPr>
              <w:t>（9）可支持诊断结果以全文检索的方式来查询。</w:t>
            </w:r>
          </w:p>
          <w:p>
            <w:pPr>
              <w:rPr>
                <w:rFonts w:ascii="宋体" w:hAnsi="宋体" w:eastAsia="宋体"/>
                <w:szCs w:val="21"/>
              </w:rPr>
            </w:pPr>
            <w:r>
              <w:rPr>
                <w:rFonts w:hint="eastAsia" w:ascii="宋体" w:hAnsi="宋体" w:eastAsia="宋体"/>
                <w:szCs w:val="21"/>
              </w:rPr>
              <w:t>（10）支持患者备注信息录入、查看。</w:t>
            </w:r>
          </w:p>
          <w:p>
            <w:pPr>
              <w:rPr>
                <w:rFonts w:ascii="宋体" w:hAnsi="宋体" w:eastAsia="宋体"/>
                <w:szCs w:val="21"/>
              </w:rPr>
            </w:pPr>
            <w:r>
              <w:rPr>
                <w:rFonts w:hint="eastAsia" w:ascii="宋体" w:hAnsi="宋体" w:eastAsia="宋体"/>
                <w:szCs w:val="21"/>
              </w:rPr>
              <w:t>（11）支持报告自定义贴图功能。</w:t>
            </w:r>
          </w:p>
          <w:p>
            <w:pPr>
              <w:rPr>
                <w:rFonts w:ascii="宋体" w:hAnsi="宋体" w:eastAsia="宋体"/>
                <w:szCs w:val="21"/>
              </w:rPr>
            </w:pPr>
            <w:r>
              <w:rPr>
                <w:rFonts w:hint="eastAsia" w:ascii="宋体" w:hAnsi="宋体" w:eastAsia="宋体"/>
                <w:szCs w:val="21"/>
              </w:rPr>
              <w:t>（12）支持自动判断危急值功能。</w:t>
            </w:r>
          </w:p>
          <w:p>
            <w:pPr>
              <w:rPr>
                <w:rFonts w:ascii="宋体" w:hAnsi="宋体" w:eastAsia="宋体"/>
                <w:szCs w:val="21"/>
              </w:rPr>
            </w:pPr>
            <w:r>
              <w:rPr>
                <w:rFonts w:hint="eastAsia" w:ascii="宋体" w:hAnsi="宋体" w:eastAsia="宋体"/>
                <w:szCs w:val="21"/>
              </w:rPr>
              <w:t>（13）支持报告自动纠错功能，如：男性不能出现子宫类词语描述。</w:t>
            </w:r>
          </w:p>
          <w:p>
            <w:pPr>
              <w:rPr>
                <w:rFonts w:ascii="宋体" w:hAnsi="宋体" w:eastAsia="宋体"/>
                <w:szCs w:val="21"/>
              </w:rPr>
            </w:pPr>
            <w:r>
              <w:rPr>
                <w:rFonts w:hint="eastAsia" w:ascii="宋体" w:hAnsi="宋体" w:eastAsia="宋体"/>
                <w:szCs w:val="21"/>
              </w:rPr>
              <w:t>（14）支持报告阴阳性选择。</w:t>
            </w:r>
          </w:p>
          <w:p>
            <w:pPr>
              <w:rPr>
                <w:rFonts w:ascii="宋体" w:hAnsi="宋体" w:eastAsia="宋体"/>
                <w:szCs w:val="21"/>
              </w:rPr>
            </w:pPr>
            <w:r>
              <w:rPr>
                <w:rFonts w:hint="eastAsia" w:ascii="宋体" w:hAnsi="宋体" w:eastAsia="宋体"/>
                <w:szCs w:val="21"/>
              </w:rPr>
              <w:t>（15）支持报告质量评分控制。</w:t>
            </w:r>
          </w:p>
          <w:p>
            <w:pPr>
              <w:rPr>
                <w:rFonts w:ascii="宋体" w:hAnsi="宋体" w:eastAsia="宋体"/>
                <w:szCs w:val="21"/>
              </w:rPr>
            </w:pPr>
            <w:r>
              <w:rPr>
                <w:rFonts w:hint="eastAsia" w:ascii="宋体" w:hAnsi="宋体" w:eastAsia="宋体"/>
                <w:szCs w:val="21"/>
              </w:rPr>
              <w:t>（16）支持早会读片管理及早会记录打印。</w:t>
            </w:r>
          </w:p>
          <w:p>
            <w:pPr>
              <w:rPr>
                <w:rFonts w:ascii="宋体" w:hAnsi="宋体" w:eastAsia="宋体"/>
                <w:szCs w:val="21"/>
              </w:rPr>
            </w:pPr>
            <w:r>
              <w:rPr>
                <w:rFonts w:hint="eastAsia" w:ascii="宋体" w:hAnsi="宋体" w:eastAsia="宋体"/>
                <w:szCs w:val="21"/>
              </w:rPr>
              <w:t>（17）支持病例随访管理及随访记录打印。</w:t>
            </w:r>
          </w:p>
          <w:p>
            <w:pPr>
              <w:rPr>
                <w:rFonts w:ascii="宋体" w:hAnsi="宋体" w:eastAsia="宋体"/>
                <w:szCs w:val="21"/>
              </w:rPr>
            </w:pPr>
            <w:r>
              <w:rPr>
                <w:rFonts w:hint="eastAsia" w:ascii="宋体" w:hAnsi="宋体" w:eastAsia="宋体"/>
                <w:szCs w:val="21"/>
              </w:rPr>
              <w:t>3、患者其他信息的交叉浏览</w:t>
            </w:r>
          </w:p>
          <w:p>
            <w:pPr>
              <w:rPr>
                <w:rFonts w:ascii="宋体" w:hAnsi="宋体" w:eastAsia="宋体"/>
                <w:szCs w:val="21"/>
              </w:rPr>
            </w:pPr>
            <w:r>
              <w:rPr>
                <w:rFonts w:hint="eastAsia" w:ascii="宋体" w:hAnsi="宋体" w:eastAsia="宋体"/>
                <w:szCs w:val="21"/>
              </w:rPr>
              <w:t>（1）</w:t>
            </w:r>
            <w:r>
              <w:rPr>
                <w:rFonts w:ascii="宋体" w:hAnsi="宋体" w:eastAsia="宋体"/>
                <w:szCs w:val="21"/>
              </w:rPr>
              <w:t>在HIS系统配合开发的情况下，可直接浏览患者的电子病历。</w:t>
            </w:r>
          </w:p>
          <w:p>
            <w:pPr>
              <w:rPr>
                <w:rFonts w:ascii="宋体" w:hAnsi="宋体" w:eastAsia="宋体"/>
                <w:szCs w:val="21"/>
              </w:rPr>
            </w:pPr>
            <w:r>
              <w:rPr>
                <w:rFonts w:hint="eastAsia" w:ascii="宋体" w:hAnsi="宋体" w:eastAsia="宋体"/>
                <w:szCs w:val="21"/>
              </w:rPr>
              <w:t>（2）</w:t>
            </w:r>
            <w:r>
              <w:rPr>
                <w:rFonts w:ascii="宋体" w:hAnsi="宋体" w:eastAsia="宋体"/>
                <w:szCs w:val="21"/>
              </w:rPr>
              <w:t>可浏览患者在放射科的历史检查报告和图像。</w:t>
            </w:r>
          </w:p>
          <w:p>
            <w:pPr>
              <w:rPr>
                <w:rFonts w:ascii="宋体" w:hAnsi="宋体" w:eastAsia="宋体"/>
                <w:szCs w:val="21"/>
              </w:rPr>
            </w:pPr>
            <w:r>
              <w:rPr>
                <w:rFonts w:hint="eastAsia" w:ascii="宋体" w:hAnsi="宋体" w:eastAsia="宋体"/>
                <w:szCs w:val="21"/>
              </w:rPr>
              <w:t>（3）</w:t>
            </w:r>
            <w:r>
              <w:rPr>
                <w:rFonts w:ascii="宋体" w:hAnsi="宋体" w:eastAsia="宋体"/>
                <w:szCs w:val="21"/>
              </w:rPr>
              <w:t>历史检查报告，可直接添加到当前报告。</w:t>
            </w:r>
          </w:p>
          <w:p>
            <w:pPr>
              <w:rPr>
                <w:rFonts w:ascii="宋体" w:hAnsi="宋体" w:eastAsia="宋体"/>
                <w:szCs w:val="21"/>
              </w:rPr>
            </w:pPr>
            <w:r>
              <w:rPr>
                <w:rFonts w:hint="eastAsia" w:ascii="宋体" w:hAnsi="宋体" w:eastAsia="宋体"/>
                <w:szCs w:val="21"/>
              </w:rPr>
              <w:t>（4）</w:t>
            </w:r>
            <w:r>
              <w:rPr>
                <w:rFonts w:ascii="宋体" w:hAnsi="宋体" w:eastAsia="宋体"/>
                <w:szCs w:val="21"/>
              </w:rPr>
              <w:t>支持历史检查的多条件匹配规则。</w:t>
            </w:r>
          </w:p>
          <w:p>
            <w:pPr>
              <w:rPr>
                <w:rFonts w:ascii="宋体" w:hAnsi="宋体" w:eastAsia="宋体"/>
                <w:szCs w:val="21"/>
              </w:rPr>
            </w:pPr>
            <w:r>
              <w:rPr>
                <w:rFonts w:hint="eastAsia" w:ascii="宋体" w:hAnsi="宋体" w:eastAsia="宋体"/>
                <w:szCs w:val="21"/>
              </w:rPr>
              <w:t>（5）</w:t>
            </w:r>
            <w:r>
              <w:rPr>
                <w:rFonts w:ascii="宋体" w:hAnsi="宋体" w:eastAsia="宋体"/>
                <w:szCs w:val="21"/>
              </w:rPr>
              <w:t>在其他影像系统配合开发的情况下，可浏览其他影像科室的图像和报告。</w:t>
            </w:r>
          </w:p>
          <w:p>
            <w:pPr>
              <w:rPr>
                <w:rFonts w:ascii="宋体" w:hAnsi="宋体" w:eastAsia="宋体"/>
                <w:szCs w:val="21"/>
              </w:rPr>
            </w:pPr>
            <w:r>
              <w:rPr>
                <w:rFonts w:hint="eastAsia" w:ascii="宋体" w:hAnsi="宋体" w:eastAsia="宋体"/>
                <w:szCs w:val="21"/>
              </w:rPr>
              <w:t>4、模板的管理</w:t>
            </w:r>
          </w:p>
          <w:p>
            <w:pPr>
              <w:rPr>
                <w:rFonts w:ascii="宋体" w:hAnsi="宋体" w:eastAsia="宋体"/>
                <w:szCs w:val="21"/>
              </w:rPr>
            </w:pPr>
            <w:r>
              <w:rPr>
                <w:rFonts w:hint="eastAsia" w:ascii="宋体" w:hAnsi="宋体" w:eastAsia="宋体"/>
                <w:szCs w:val="21"/>
              </w:rPr>
              <w:t>（1）可个性化配置报告格式，所见所得。</w:t>
            </w:r>
          </w:p>
          <w:p>
            <w:pPr>
              <w:rPr>
                <w:rFonts w:ascii="宋体" w:hAnsi="宋体" w:eastAsia="宋体"/>
                <w:szCs w:val="21"/>
              </w:rPr>
            </w:pPr>
            <w:r>
              <w:rPr>
                <w:rFonts w:hint="eastAsia" w:ascii="宋体" w:hAnsi="宋体" w:eastAsia="宋体"/>
                <w:szCs w:val="21"/>
              </w:rPr>
              <w:t>（2）可在使用中根据情况切换多种不同的报告格式，报告内容不丢失。</w:t>
            </w:r>
          </w:p>
          <w:p>
            <w:pPr>
              <w:rPr>
                <w:rFonts w:ascii="宋体" w:hAnsi="宋体" w:eastAsia="宋体"/>
                <w:szCs w:val="21"/>
              </w:rPr>
            </w:pPr>
            <w:r>
              <w:rPr>
                <w:rFonts w:hint="eastAsia" w:ascii="宋体" w:hAnsi="宋体" w:eastAsia="宋体"/>
                <w:szCs w:val="21"/>
              </w:rPr>
              <w:t>（3）模板的建立符合“检查设备-部位-疾病”逻辑。</w:t>
            </w:r>
          </w:p>
          <w:p>
            <w:pPr>
              <w:rPr>
                <w:rFonts w:ascii="宋体" w:hAnsi="宋体" w:eastAsia="宋体"/>
                <w:szCs w:val="21"/>
              </w:rPr>
            </w:pPr>
            <w:r>
              <w:rPr>
                <w:rFonts w:hint="eastAsia" w:ascii="宋体" w:hAnsi="宋体" w:eastAsia="宋体"/>
                <w:szCs w:val="21"/>
              </w:rPr>
              <w:t>（4）可根据患者的检查类型自动匹配相关报告模板。</w:t>
            </w:r>
          </w:p>
          <w:p>
            <w:pPr>
              <w:rPr>
                <w:rFonts w:ascii="宋体" w:hAnsi="宋体" w:eastAsia="宋体"/>
                <w:szCs w:val="21"/>
              </w:rPr>
            </w:pPr>
            <w:r>
              <w:rPr>
                <w:rFonts w:hint="eastAsia" w:ascii="宋体" w:hAnsi="宋体" w:eastAsia="宋体"/>
                <w:szCs w:val="21"/>
              </w:rPr>
              <w:t>（5）可根据权限定义公共模板和私有模板。</w:t>
            </w:r>
          </w:p>
          <w:p>
            <w:pPr>
              <w:rPr>
                <w:rFonts w:ascii="宋体" w:hAnsi="宋体" w:eastAsia="宋体"/>
                <w:szCs w:val="21"/>
              </w:rPr>
            </w:pPr>
            <w:r>
              <w:rPr>
                <w:rFonts w:hint="eastAsia" w:ascii="宋体" w:hAnsi="宋体" w:eastAsia="宋体"/>
                <w:szCs w:val="21"/>
              </w:rPr>
              <w:t>（6）模板随用随定随修改，即时界面操作。</w:t>
            </w:r>
          </w:p>
          <w:p>
            <w:pPr>
              <w:rPr>
                <w:rFonts w:ascii="宋体" w:hAnsi="宋体" w:eastAsia="宋体"/>
                <w:szCs w:val="21"/>
              </w:rPr>
            </w:pPr>
            <w:r>
              <w:rPr>
                <w:rFonts w:hint="eastAsia" w:ascii="宋体" w:hAnsi="宋体" w:eastAsia="宋体"/>
                <w:szCs w:val="21"/>
              </w:rPr>
              <w:t>（7）模板支持替换、追加和插入功能。</w:t>
            </w:r>
          </w:p>
          <w:p>
            <w:pPr>
              <w:rPr>
                <w:rFonts w:ascii="宋体" w:hAnsi="宋体" w:eastAsia="宋体"/>
                <w:szCs w:val="21"/>
              </w:rPr>
            </w:pPr>
            <w:r>
              <w:rPr>
                <w:rFonts w:hint="eastAsia" w:ascii="宋体" w:hAnsi="宋体" w:eastAsia="宋体"/>
                <w:szCs w:val="21"/>
              </w:rPr>
              <w:t>（8）便捷拖动式操作，复制公共模板到个人模板。</w:t>
            </w:r>
          </w:p>
          <w:p>
            <w:pPr>
              <w:rPr>
                <w:rFonts w:ascii="宋体" w:hAnsi="宋体" w:eastAsia="宋体"/>
                <w:szCs w:val="21"/>
              </w:rPr>
            </w:pPr>
            <w:r>
              <w:rPr>
                <w:rFonts w:hint="eastAsia" w:ascii="宋体" w:hAnsi="宋体" w:eastAsia="宋体"/>
                <w:szCs w:val="21"/>
              </w:rPr>
              <w:t>（9）便携式拖动操作，移动模板顺序。</w:t>
            </w:r>
          </w:p>
          <w:p>
            <w:pPr>
              <w:rPr>
                <w:rFonts w:ascii="宋体" w:hAnsi="宋体" w:eastAsia="宋体"/>
                <w:szCs w:val="21"/>
              </w:rPr>
            </w:pPr>
            <w:r>
              <w:rPr>
                <w:rFonts w:hint="eastAsia" w:ascii="宋体" w:hAnsi="宋体" w:eastAsia="宋体"/>
                <w:szCs w:val="21"/>
              </w:rPr>
              <w:t>（10）支持根据检查项目自适应报告模板节点。</w:t>
            </w:r>
          </w:p>
          <w:p>
            <w:pPr>
              <w:rPr>
                <w:rFonts w:ascii="宋体" w:hAnsi="宋体" w:eastAsia="宋体"/>
                <w:szCs w:val="21"/>
              </w:rPr>
            </w:pPr>
            <w:r>
              <w:rPr>
                <w:rFonts w:hint="eastAsia" w:ascii="宋体" w:hAnsi="宋体" w:eastAsia="宋体"/>
                <w:szCs w:val="21"/>
              </w:rPr>
              <w:t xml:space="preserve">（11）支持下拉列表型模板，关键疾病表现可下拉选择。 </w:t>
            </w:r>
          </w:p>
          <w:p>
            <w:pPr>
              <w:rPr>
                <w:rFonts w:ascii="宋体" w:hAnsi="宋体" w:eastAsia="宋体"/>
                <w:szCs w:val="21"/>
              </w:rPr>
            </w:pPr>
            <w:r>
              <w:rPr>
                <w:rFonts w:hint="eastAsia" w:ascii="宋体" w:hAnsi="宋体" w:eastAsia="宋体"/>
                <w:szCs w:val="21"/>
              </w:rPr>
              <w:t>（12）可将模板导出备份，也可将外部模板导入。</w:t>
            </w:r>
          </w:p>
          <w:p>
            <w:pPr>
              <w:rPr>
                <w:rFonts w:ascii="宋体" w:hAnsi="宋体" w:eastAsia="宋体"/>
                <w:szCs w:val="21"/>
              </w:rPr>
            </w:pPr>
            <w:r>
              <w:rPr>
                <w:rFonts w:hint="eastAsia" w:ascii="宋体" w:hAnsi="宋体" w:eastAsia="宋体"/>
                <w:szCs w:val="21"/>
              </w:rPr>
              <w:t>（13）支持RTF报告格式。</w:t>
            </w:r>
          </w:p>
          <w:p>
            <w:pPr>
              <w:rPr>
                <w:rFonts w:ascii="宋体" w:hAnsi="宋体" w:eastAsia="宋体"/>
                <w:szCs w:val="21"/>
              </w:rPr>
            </w:pPr>
            <w:r>
              <w:rPr>
                <w:rFonts w:hint="eastAsia" w:ascii="宋体" w:hAnsi="宋体" w:eastAsia="宋体"/>
                <w:szCs w:val="21"/>
              </w:rPr>
              <w:t>（14）可在报告界面直接选择切换输入法。</w:t>
            </w:r>
          </w:p>
          <w:p>
            <w:pPr>
              <w:rPr>
                <w:rFonts w:ascii="宋体" w:hAnsi="宋体" w:eastAsia="宋体"/>
                <w:szCs w:val="21"/>
              </w:rPr>
            </w:pPr>
            <w:r>
              <w:rPr>
                <w:rFonts w:hint="eastAsia" w:ascii="宋体" w:hAnsi="宋体" w:eastAsia="宋体"/>
                <w:szCs w:val="21"/>
              </w:rPr>
              <w:t>（15）可进行报告预览。</w:t>
            </w:r>
          </w:p>
          <w:p>
            <w:pPr>
              <w:rPr>
                <w:rFonts w:ascii="宋体" w:hAnsi="宋体" w:eastAsia="宋体"/>
                <w:szCs w:val="21"/>
              </w:rPr>
            </w:pPr>
            <w:r>
              <w:rPr>
                <w:rFonts w:hint="eastAsia" w:ascii="宋体" w:hAnsi="宋体" w:eastAsia="宋体"/>
                <w:szCs w:val="21"/>
              </w:rPr>
              <w:t>（16）支持词库。</w:t>
            </w:r>
          </w:p>
          <w:p>
            <w:pPr>
              <w:rPr>
                <w:rFonts w:ascii="宋体" w:hAnsi="宋体" w:eastAsia="宋体"/>
                <w:szCs w:val="21"/>
              </w:rPr>
            </w:pPr>
            <w:r>
              <w:rPr>
                <w:rFonts w:hint="eastAsia" w:ascii="宋体" w:hAnsi="宋体" w:eastAsia="宋体"/>
                <w:szCs w:val="21"/>
              </w:rPr>
              <w:t>（17）支持模板阴阳性设置。</w:t>
            </w:r>
          </w:p>
          <w:p>
            <w:pPr>
              <w:rPr>
                <w:rFonts w:ascii="宋体" w:hAnsi="宋体" w:eastAsia="宋体"/>
                <w:szCs w:val="21"/>
              </w:rPr>
            </w:pPr>
            <w:r>
              <w:rPr>
                <w:rFonts w:hint="eastAsia" w:ascii="宋体" w:hAnsi="宋体" w:eastAsia="宋体"/>
                <w:szCs w:val="21"/>
              </w:rPr>
              <w:t>5、报告审核流程</w:t>
            </w:r>
          </w:p>
          <w:p>
            <w:pPr>
              <w:rPr>
                <w:rFonts w:ascii="宋体" w:hAnsi="宋体" w:eastAsia="宋体"/>
                <w:szCs w:val="21"/>
              </w:rPr>
            </w:pPr>
            <w:r>
              <w:rPr>
                <w:rFonts w:hint="eastAsia" w:ascii="宋体" w:hAnsi="宋体" w:eastAsia="宋体"/>
                <w:szCs w:val="21"/>
              </w:rPr>
              <w:t>（1）支持初步报告、初审报告和审核报告流程。</w:t>
            </w:r>
          </w:p>
          <w:p>
            <w:pPr>
              <w:rPr>
                <w:rFonts w:ascii="宋体" w:hAnsi="宋体" w:eastAsia="宋体"/>
                <w:szCs w:val="21"/>
              </w:rPr>
            </w:pPr>
            <w:r>
              <w:rPr>
                <w:rFonts w:hint="eastAsia" w:ascii="宋体" w:hAnsi="宋体" w:eastAsia="宋体"/>
                <w:szCs w:val="21"/>
              </w:rPr>
              <w:t>（2）支持暂存报告。</w:t>
            </w:r>
          </w:p>
          <w:p>
            <w:pPr>
              <w:rPr>
                <w:rFonts w:ascii="宋体" w:hAnsi="宋体" w:eastAsia="宋体"/>
                <w:szCs w:val="21"/>
              </w:rPr>
            </w:pPr>
            <w:r>
              <w:rPr>
                <w:rFonts w:hint="eastAsia" w:ascii="宋体" w:hAnsi="宋体" w:eastAsia="宋体"/>
                <w:szCs w:val="21"/>
              </w:rPr>
              <w:t>（3）支持自定义报告操作过程中的提示及中止操作功能。</w:t>
            </w:r>
          </w:p>
          <w:p>
            <w:pPr>
              <w:rPr>
                <w:rFonts w:ascii="宋体" w:hAnsi="宋体" w:eastAsia="宋体"/>
                <w:szCs w:val="21"/>
              </w:rPr>
            </w:pPr>
            <w:r>
              <w:rPr>
                <w:rFonts w:hint="eastAsia" w:ascii="宋体" w:hAnsi="宋体" w:eastAsia="宋体"/>
                <w:szCs w:val="21"/>
              </w:rPr>
              <w:t>（4）支持扫描外部附加文件并浏览，如申请单等。</w:t>
            </w:r>
          </w:p>
          <w:p>
            <w:pPr>
              <w:rPr>
                <w:rFonts w:ascii="宋体" w:hAnsi="宋体" w:eastAsia="宋体"/>
                <w:szCs w:val="21"/>
              </w:rPr>
            </w:pPr>
            <w:r>
              <w:rPr>
                <w:rFonts w:hint="eastAsia" w:ascii="宋体" w:hAnsi="宋体" w:eastAsia="宋体"/>
                <w:szCs w:val="21"/>
              </w:rPr>
              <w:t>（5）支持报告贴图及打印，且贴图支持桌面截图功能。</w:t>
            </w:r>
          </w:p>
          <w:p>
            <w:pPr>
              <w:rPr>
                <w:rFonts w:ascii="宋体" w:hAnsi="宋体" w:eastAsia="宋体"/>
                <w:szCs w:val="21"/>
              </w:rPr>
            </w:pPr>
            <w:r>
              <w:rPr>
                <w:rFonts w:hint="eastAsia" w:ascii="宋体" w:hAnsi="宋体" w:eastAsia="宋体"/>
                <w:szCs w:val="21"/>
              </w:rPr>
              <w:t>（6）不同用户登录，可定义不同默认输入法。</w:t>
            </w:r>
          </w:p>
          <w:p>
            <w:pPr>
              <w:rPr>
                <w:rFonts w:ascii="宋体" w:hAnsi="宋体" w:eastAsia="宋体"/>
                <w:szCs w:val="21"/>
              </w:rPr>
            </w:pPr>
            <w:r>
              <w:rPr>
                <w:rFonts w:hint="eastAsia" w:ascii="宋体" w:hAnsi="宋体" w:eastAsia="宋体"/>
                <w:szCs w:val="21"/>
              </w:rPr>
              <w:t>（7）支持急诊的初步印象打印。</w:t>
            </w:r>
          </w:p>
          <w:p>
            <w:pPr>
              <w:rPr>
                <w:rFonts w:ascii="宋体" w:hAnsi="宋体" w:eastAsia="宋体"/>
                <w:szCs w:val="21"/>
              </w:rPr>
            </w:pPr>
            <w:r>
              <w:rPr>
                <w:rFonts w:hint="eastAsia" w:ascii="宋体" w:hAnsi="宋体" w:eastAsia="宋体"/>
                <w:szCs w:val="21"/>
              </w:rPr>
              <w:t>（8）对于体检人员的报告无需审核。</w:t>
            </w:r>
          </w:p>
          <w:p>
            <w:pPr>
              <w:rPr>
                <w:rFonts w:ascii="宋体" w:hAnsi="宋体" w:eastAsia="宋体"/>
                <w:szCs w:val="21"/>
              </w:rPr>
            </w:pPr>
            <w:r>
              <w:rPr>
                <w:rFonts w:hint="eastAsia" w:ascii="宋体" w:hAnsi="宋体" w:eastAsia="宋体"/>
                <w:szCs w:val="21"/>
              </w:rPr>
              <w:t>（9）支持驳回操作和修改通过审核。</w:t>
            </w:r>
          </w:p>
          <w:p>
            <w:pPr>
              <w:rPr>
                <w:rFonts w:ascii="宋体" w:hAnsi="宋体" w:eastAsia="宋体"/>
                <w:szCs w:val="21"/>
              </w:rPr>
            </w:pPr>
            <w:r>
              <w:rPr>
                <w:rFonts w:hint="eastAsia" w:ascii="宋体" w:hAnsi="宋体" w:eastAsia="宋体"/>
                <w:szCs w:val="21"/>
              </w:rPr>
              <w:t>（10）历次报告修改的记录和痕迹对比。</w:t>
            </w:r>
          </w:p>
          <w:p>
            <w:pPr>
              <w:rPr>
                <w:rFonts w:ascii="宋体" w:hAnsi="宋体" w:eastAsia="宋体"/>
                <w:szCs w:val="21"/>
              </w:rPr>
            </w:pPr>
            <w:r>
              <w:rPr>
                <w:rFonts w:hint="eastAsia" w:ascii="宋体" w:hAnsi="宋体" w:eastAsia="宋体"/>
                <w:szCs w:val="21"/>
              </w:rPr>
              <w:t>（11）支持报告评级和图像评级功能。</w:t>
            </w:r>
          </w:p>
          <w:p>
            <w:pPr>
              <w:rPr>
                <w:rFonts w:ascii="宋体" w:hAnsi="宋体" w:eastAsia="宋体"/>
                <w:szCs w:val="21"/>
              </w:rPr>
            </w:pPr>
            <w:r>
              <w:rPr>
                <w:rFonts w:hint="eastAsia" w:ascii="宋体" w:hAnsi="宋体" w:eastAsia="宋体"/>
                <w:szCs w:val="21"/>
              </w:rPr>
              <w:t>6、报告输出</w:t>
            </w:r>
          </w:p>
          <w:p>
            <w:pPr>
              <w:rPr>
                <w:rFonts w:ascii="宋体" w:hAnsi="宋体" w:eastAsia="宋体"/>
                <w:szCs w:val="21"/>
              </w:rPr>
            </w:pPr>
            <w:r>
              <w:rPr>
                <w:rFonts w:hint="eastAsia" w:ascii="宋体" w:hAnsi="宋体" w:eastAsia="宋体"/>
                <w:szCs w:val="21"/>
              </w:rPr>
              <w:t>（1）</w:t>
            </w:r>
            <w:r>
              <w:rPr>
                <w:rFonts w:ascii="宋体" w:hAnsi="宋体" w:eastAsia="宋体"/>
                <w:szCs w:val="21"/>
              </w:rPr>
              <w:t>可预设打印的份数和根据纸张大小的缩放比例。</w:t>
            </w:r>
          </w:p>
          <w:p>
            <w:pPr>
              <w:rPr>
                <w:rFonts w:ascii="宋体" w:hAnsi="宋体" w:eastAsia="宋体"/>
                <w:szCs w:val="21"/>
              </w:rPr>
            </w:pPr>
            <w:r>
              <w:rPr>
                <w:rFonts w:hint="eastAsia" w:ascii="宋体" w:hAnsi="宋体" w:eastAsia="宋体"/>
                <w:szCs w:val="21"/>
              </w:rPr>
              <w:t>（2）</w:t>
            </w:r>
            <w:r>
              <w:rPr>
                <w:rFonts w:ascii="宋体" w:hAnsi="宋体" w:eastAsia="宋体"/>
                <w:szCs w:val="21"/>
              </w:rPr>
              <w:t>可将报告打印成DICOM图像。</w:t>
            </w:r>
          </w:p>
          <w:p>
            <w:pPr>
              <w:rPr>
                <w:rFonts w:ascii="宋体" w:hAnsi="宋体" w:eastAsia="宋体"/>
                <w:szCs w:val="21"/>
              </w:rPr>
            </w:pPr>
            <w:r>
              <w:rPr>
                <w:rFonts w:hint="eastAsia" w:ascii="宋体" w:hAnsi="宋体" w:eastAsia="宋体"/>
                <w:szCs w:val="21"/>
              </w:rPr>
              <w:t>（3）</w:t>
            </w:r>
            <w:r>
              <w:rPr>
                <w:rFonts w:ascii="宋体" w:hAnsi="宋体" w:eastAsia="宋体"/>
                <w:szCs w:val="21"/>
              </w:rPr>
              <w:t>支持以电子图文袋形式导出所需图文报告检查图像及报告内容。</w:t>
            </w:r>
          </w:p>
          <w:p>
            <w:pPr>
              <w:rPr>
                <w:rFonts w:ascii="宋体" w:hAnsi="宋体" w:eastAsia="宋体"/>
                <w:szCs w:val="21"/>
              </w:rPr>
            </w:pPr>
            <w:r>
              <w:rPr>
                <w:rFonts w:hint="eastAsia" w:ascii="宋体" w:hAnsi="宋体" w:eastAsia="宋体"/>
                <w:szCs w:val="21"/>
              </w:rPr>
              <w:t>（4）</w:t>
            </w:r>
            <w:r>
              <w:rPr>
                <w:rFonts w:ascii="宋体" w:hAnsi="宋体" w:eastAsia="宋体"/>
                <w:szCs w:val="21"/>
              </w:rPr>
              <w:t>支持打印超声照片</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统计</w:t>
            </w:r>
          </w:p>
        </w:tc>
        <w:tc>
          <w:tcPr>
            <w:tcW w:w="7796" w:type="dxa"/>
            <w:tcBorders>
              <w:top w:val="single" w:color="auto" w:sz="4" w:space="0"/>
              <w:left w:val="single" w:color="auto" w:sz="4" w:space="0"/>
              <w:bottom w:val="single" w:color="auto" w:sz="4" w:space="0"/>
              <w:right w:val="single" w:color="auto" w:sz="4" w:space="0"/>
            </w:tcBorders>
            <w:vAlign w:val="center"/>
          </w:tcPr>
          <w:p>
            <w:pPr>
              <w:numPr>
                <w:ilvl w:val="0"/>
                <w:numId w:val="19"/>
              </w:numPr>
              <w:rPr>
                <w:rFonts w:ascii="宋体" w:hAnsi="宋体"/>
                <w:szCs w:val="21"/>
              </w:rPr>
            </w:pPr>
            <w:r>
              <w:rPr>
                <w:rFonts w:hint="eastAsia" w:ascii="宋体" w:hAnsi="宋体"/>
                <w:szCs w:val="21"/>
              </w:rPr>
              <w:t>常规统计</w:t>
            </w:r>
          </w:p>
          <w:p>
            <w:pPr>
              <w:rPr>
                <w:rFonts w:ascii="宋体" w:hAnsi="宋体"/>
                <w:szCs w:val="21"/>
              </w:rPr>
            </w:pPr>
            <w:r>
              <w:rPr>
                <w:rFonts w:hint="eastAsia" w:ascii="宋体" w:hAnsi="宋体"/>
                <w:szCs w:val="21"/>
              </w:rPr>
              <w:t>登记、机房、报告、审核等岗位的工作量统计。</w:t>
            </w:r>
          </w:p>
          <w:p>
            <w:pPr>
              <w:rPr>
                <w:rFonts w:ascii="宋体" w:hAnsi="宋体"/>
                <w:szCs w:val="21"/>
              </w:rPr>
            </w:pPr>
            <w:r>
              <w:rPr>
                <w:rFonts w:hint="eastAsia" w:ascii="宋体" w:hAnsi="宋体"/>
                <w:szCs w:val="21"/>
              </w:rPr>
              <w:t>各类设备的收入统计汇总。</w:t>
            </w:r>
          </w:p>
          <w:p>
            <w:pPr>
              <w:rPr>
                <w:rFonts w:ascii="宋体" w:hAnsi="宋体"/>
                <w:szCs w:val="21"/>
              </w:rPr>
            </w:pPr>
            <w:r>
              <w:rPr>
                <w:rFonts w:hint="eastAsia" w:ascii="宋体" w:hAnsi="宋体"/>
                <w:szCs w:val="21"/>
              </w:rPr>
              <w:t>胶片、造影剂等常规耗材的统计。</w:t>
            </w:r>
          </w:p>
          <w:p>
            <w:pPr>
              <w:rPr>
                <w:rFonts w:ascii="宋体" w:hAnsi="宋体"/>
                <w:szCs w:val="21"/>
              </w:rPr>
            </w:pPr>
            <w:r>
              <w:rPr>
                <w:rFonts w:hint="eastAsia" w:ascii="宋体" w:hAnsi="宋体"/>
                <w:szCs w:val="21"/>
              </w:rPr>
              <w:t>各工作环节的差错和效率统计。</w:t>
            </w:r>
          </w:p>
          <w:p>
            <w:pPr>
              <w:rPr>
                <w:rFonts w:ascii="宋体" w:hAnsi="宋体"/>
                <w:szCs w:val="21"/>
              </w:rPr>
            </w:pPr>
            <w:r>
              <w:rPr>
                <w:rFonts w:hint="eastAsia" w:ascii="宋体" w:hAnsi="宋体"/>
                <w:szCs w:val="21"/>
              </w:rPr>
              <w:t>支持个性化的统计配置。</w:t>
            </w:r>
          </w:p>
          <w:p>
            <w:pPr>
              <w:rPr>
                <w:rFonts w:ascii="宋体" w:hAnsi="宋体"/>
                <w:szCs w:val="21"/>
              </w:rPr>
            </w:pPr>
            <w:r>
              <w:rPr>
                <w:rFonts w:hint="eastAsia" w:ascii="宋体" w:hAnsi="宋体"/>
                <w:szCs w:val="21"/>
              </w:rPr>
              <w:t>2、查询功能</w:t>
            </w:r>
          </w:p>
          <w:p>
            <w:pPr>
              <w:rPr>
                <w:rFonts w:ascii="宋体" w:hAnsi="宋体"/>
                <w:szCs w:val="21"/>
              </w:rPr>
            </w:pPr>
            <w:r>
              <w:rPr>
                <w:rFonts w:hint="eastAsia" w:ascii="宋体" w:hAnsi="宋体"/>
                <w:szCs w:val="21"/>
              </w:rPr>
              <w:t>可以选择设备、时间等各类条件进行复杂逻辑运算查询。</w:t>
            </w:r>
          </w:p>
          <w:p>
            <w:pPr>
              <w:rPr>
                <w:rFonts w:ascii="宋体" w:hAnsi="宋体"/>
                <w:szCs w:val="21"/>
              </w:rPr>
            </w:pPr>
            <w:r>
              <w:rPr>
                <w:rFonts w:hint="eastAsia" w:ascii="宋体" w:hAnsi="宋体"/>
                <w:szCs w:val="21"/>
              </w:rPr>
              <w:t>支持将常用的查询固定成“宏”。</w:t>
            </w:r>
          </w:p>
          <w:p>
            <w:pPr>
              <w:rPr>
                <w:rFonts w:ascii="宋体" w:hAnsi="宋体"/>
                <w:szCs w:val="21"/>
              </w:rPr>
            </w:pPr>
            <w:r>
              <w:rPr>
                <w:rFonts w:hint="eastAsia" w:ascii="宋体" w:hAnsi="宋体"/>
                <w:szCs w:val="21"/>
              </w:rPr>
              <w:t>支持对“宏”的获取权限管理。</w:t>
            </w:r>
          </w:p>
          <w:p>
            <w:pPr>
              <w:rPr>
                <w:rFonts w:ascii="宋体" w:hAnsi="宋体"/>
                <w:szCs w:val="21"/>
              </w:rPr>
            </w:pPr>
            <w:r>
              <w:rPr>
                <w:rFonts w:hint="eastAsia" w:ascii="宋体" w:hAnsi="宋体"/>
                <w:szCs w:val="21"/>
              </w:rPr>
              <w:t>3、趋势对比</w:t>
            </w:r>
          </w:p>
          <w:p>
            <w:pPr>
              <w:rPr>
                <w:rFonts w:ascii="宋体" w:hAnsi="宋体"/>
                <w:szCs w:val="21"/>
              </w:rPr>
            </w:pPr>
            <w:r>
              <w:rPr>
                <w:rFonts w:hint="eastAsia" w:ascii="宋体" w:hAnsi="宋体"/>
                <w:szCs w:val="21"/>
              </w:rPr>
              <w:t>按月就特定的统计进行趋势对比显示。</w:t>
            </w:r>
          </w:p>
          <w:p>
            <w:pPr>
              <w:numPr>
                <w:ilvl w:val="0"/>
                <w:numId w:val="20"/>
              </w:numPr>
              <w:rPr>
                <w:rFonts w:ascii="宋体" w:hAnsi="宋体"/>
                <w:szCs w:val="21"/>
              </w:rPr>
            </w:pPr>
            <w:r>
              <w:rPr>
                <w:rFonts w:hint="eastAsia" w:ascii="宋体" w:hAnsi="宋体"/>
                <w:szCs w:val="21"/>
              </w:rPr>
              <w:t>统计输出</w:t>
            </w:r>
          </w:p>
          <w:p>
            <w:pPr>
              <w:rPr>
                <w:rFonts w:ascii="宋体" w:hAnsi="宋体"/>
                <w:szCs w:val="21"/>
              </w:rPr>
            </w:pPr>
            <w:r>
              <w:rPr>
                <w:rFonts w:ascii="宋体" w:hAnsi="宋体"/>
                <w:szCs w:val="21"/>
              </w:rPr>
              <w:t>已柱状图、饼图等各类图像进行统计报表的显示。</w:t>
            </w:r>
          </w:p>
          <w:p>
            <w:pPr>
              <w:rPr>
                <w:rFonts w:ascii="宋体" w:hAnsi="宋体"/>
                <w:szCs w:val="21"/>
              </w:rPr>
            </w:pPr>
            <w:r>
              <w:rPr>
                <w:rFonts w:ascii="宋体" w:hAnsi="宋体"/>
                <w:szCs w:val="21"/>
              </w:rPr>
              <w:t>导出文件格式支持EXCEL、JPG、PDF、BMP、WORD、HTML。</w:t>
            </w:r>
          </w:p>
          <w:p>
            <w:pPr>
              <w:rPr>
                <w:rFonts w:ascii="宋体" w:hAnsi="宋体"/>
                <w:szCs w:val="21"/>
              </w:rPr>
            </w:pPr>
            <w:r>
              <w:rPr>
                <w:rFonts w:ascii="宋体" w:hAnsi="宋体"/>
                <w:szCs w:val="21"/>
              </w:rPr>
              <w:t>支持统计图形的导出。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维护和设置功能提供方便的维护操作界面。</w:t>
            </w:r>
          </w:p>
          <w:p>
            <w:pPr>
              <w:rPr>
                <w:rFonts w:ascii="宋体" w:hAnsi="宋体" w:eastAsia="宋体"/>
                <w:szCs w:val="21"/>
              </w:rPr>
            </w:pPr>
            <w:r>
              <w:rPr>
                <w:rFonts w:hint="eastAsia" w:ascii="宋体" w:hAnsi="宋体" w:eastAsia="宋体"/>
                <w:szCs w:val="21"/>
              </w:rPr>
              <w:t>支持对误删除的患者信息恢复。</w:t>
            </w:r>
          </w:p>
          <w:p>
            <w:pPr>
              <w:rPr>
                <w:rFonts w:ascii="宋体" w:hAnsi="宋体" w:eastAsia="宋体"/>
                <w:szCs w:val="21"/>
              </w:rPr>
            </w:pPr>
            <w:r>
              <w:rPr>
                <w:rFonts w:hint="eastAsia" w:ascii="宋体" w:hAnsi="宋体" w:eastAsia="宋体"/>
                <w:szCs w:val="21"/>
              </w:rPr>
              <w:t>系统管理员、用户组和工作人员的三级权限管理。</w:t>
            </w:r>
          </w:p>
          <w:p>
            <w:pPr>
              <w:rPr>
                <w:rFonts w:ascii="宋体" w:hAnsi="宋体" w:eastAsia="宋体"/>
                <w:szCs w:val="21"/>
              </w:rPr>
            </w:pPr>
            <w:r>
              <w:rPr>
                <w:rFonts w:hint="eastAsia" w:ascii="宋体" w:hAnsi="宋体" w:eastAsia="宋体"/>
                <w:szCs w:val="21"/>
              </w:rPr>
              <w:t>支持针对检查项目的流程超时报警，支持未匹配图像的报警提示。</w:t>
            </w:r>
          </w:p>
          <w:p>
            <w:pPr>
              <w:rPr>
                <w:rFonts w:ascii="宋体" w:hAnsi="宋体" w:eastAsia="宋体"/>
                <w:szCs w:val="21"/>
              </w:rPr>
            </w:pPr>
            <w:r>
              <w:rPr>
                <w:rFonts w:hint="eastAsia" w:ascii="宋体" w:hAnsi="宋体" w:eastAsia="宋体"/>
                <w:szCs w:val="21"/>
              </w:rPr>
              <w:t>具有权限的用户可在任意站点运行功能，和物理站点无关。</w:t>
            </w:r>
          </w:p>
          <w:p>
            <w:pPr>
              <w:rPr>
                <w:rFonts w:ascii="宋体" w:hAnsi="宋体" w:eastAsia="宋体"/>
                <w:szCs w:val="21"/>
              </w:rPr>
            </w:pPr>
            <w:r>
              <w:rPr>
                <w:rFonts w:hint="eastAsia" w:ascii="宋体" w:hAnsi="宋体" w:eastAsia="宋体"/>
                <w:szCs w:val="21"/>
              </w:rPr>
              <w:t>数据库系统的定时自动备份和定时增量备份。</w:t>
            </w:r>
          </w:p>
          <w:p>
            <w:pPr>
              <w:rPr>
                <w:rFonts w:ascii="宋体" w:hAnsi="宋体" w:eastAsia="宋体"/>
                <w:szCs w:val="21"/>
              </w:rPr>
            </w:pPr>
            <w:r>
              <w:rPr>
                <w:rFonts w:hint="eastAsia" w:ascii="宋体" w:hAnsi="宋体" w:eastAsia="宋体"/>
                <w:szCs w:val="21"/>
              </w:rPr>
              <w:t>支持系统日志功能，特别是和HIS费用的接口部分。</w:t>
            </w:r>
          </w:p>
          <w:p>
            <w:pPr>
              <w:rPr>
                <w:rFonts w:ascii="宋体" w:hAnsi="宋体" w:eastAsia="宋体"/>
                <w:szCs w:val="21"/>
              </w:rPr>
            </w:pPr>
            <w:r>
              <w:rPr>
                <w:rFonts w:hint="eastAsia" w:ascii="宋体" w:hAnsi="宋体" w:eastAsia="宋体"/>
                <w:szCs w:val="21"/>
              </w:rPr>
              <w:t>实习生帐号管理，支持使用模块、使用时效控制。</w:t>
            </w:r>
          </w:p>
          <w:p>
            <w:pPr>
              <w:rPr>
                <w:rFonts w:ascii="宋体" w:hAnsi="宋体" w:eastAsia="宋体"/>
                <w:szCs w:val="21"/>
              </w:rPr>
            </w:pPr>
            <w:r>
              <w:rPr>
                <w:rFonts w:hint="eastAsia" w:ascii="宋体" w:hAnsi="宋体" w:eastAsia="宋体"/>
                <w:szCs w:val="21"/>
              </w:rPr>
              <w:t>支持客户端站点自动升级及必要文件校验。</w:t>
            </w:r>
          </w:p>
          <w:p>
            <w:pPr>
              <w:rPr>
                <w:rFonts w:ascii="宋体" w:hAnsi="宋体" w:eastAsia="宋体"/>
                <w:szCs w:val="21"/>
              </w:rPr>
            </w:pPr>
            <w:r>
              <w:rPr>
                <w:rFonts w:hint="eastAsia" w:ascii="宋体" w:hAnsi="宋体" w:eastAsia="宋体"/>
                <w:szCs w:val="21"/>
              </w:rPr>
              <w:t>支持无操作定时自动锁定界面。</w:t>
            </w:r>
          </w:p>
          <w:p>
            <w:pPr>
              <w:rPr>
                <w:rFonts w:ascii="宋体" w:hAnsi="宋体" w:eastAsia="宋体"/>
                <w:szCs w:val="21"/>
              </w:rPr>
            </w:pPr>
            <w:r>
              <w:rPr>
                <w:rFonts w:hint="eastAsia" w:ascii="宋体" w:hAnsi="宋体" w:eastAsia="宋体"/>
                <w:szCs w:val="21"/>
              </w:rPr>
              <w:t>支持应急图文工作站，断网后继续检查，联网后上传检查报告和图像关联匹配。</w:t>
            </w:r>
          </w:p>
          <w:p>
            <w:pPr>
              <w:rPr>
                <w:rFonts w:ascii="宋体" w:hAnsi="宋体" w:eastAsia="宋体"/>
                <w:szCs w:val="21"/>
              </w:rPr>
            </w:pPr>
            <w:r>
              <w:rPr>
                <w:rFonts w:hint="eastAsia" w:ascii="宋体" w:hAnsi="宋体" w:eastAsia="宋体"/>
                <w:szCs w:val="21"/>
              </w:rPr>
              <w:t>支持超时无操作自动锁定功能。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8、心电信息管理系统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检查管理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1)系统支持连接第三方心电图机完成受检者的心电检查。支持解析hl7、mfer、scp、fda-xml、dicom、anb、dat、ecg、eco、ekg等第三方心电图机数据格式并以统一的格式进行存储。</w:t>
            </w:r>
          </w:p>
          <w:p>
            <w:pPr>
              <w:rPr>
                <w:rFonts w:ascii="宋体" w:hAnsi="宋体" w:eastAsia="宋体"/>
                <w:szCs w:val="21"/>
              </w:rPr>
            </w:pPr>
            <w:r>
              <w:rPr>
                <w:rFonts w:hint="eastAsia" w:ascii="宋体" w:hAnsi="宋体" w:eastAsia="宋体"/>
                <w:szCs w:val="21"/>
              </w:rPr>
              <w:t>2)支持对接第三方12导心电采集盒，并且可进行虚拟附加导联进行虚拟15导/18导采集，采集完成后，可生成虚拟15导/18导的图谱。</w:t>
            </w:r>
          </w:p>
          <w:p>
            <w:pPr>
              <w:rPr>
                <w:rFonts w:ascii="宋体" w:hAnsi="宋体" w:eastAsia="宋体"/>
                <w:szCs w:val="21"/>
              </w:rPr>
            </w:pPr>
            <w:r>
              <w:rPr>
                <w:rFonts w:hint="eastAsia" w:ascii="宋体" w:hAnsi="宋体" w:eastAsia="宋体"/>
                <w:szCs w:val="21"/>
              </w:rPr>
              <w:t>3)支持针对门诊（固定检查）、病房（移动检查）等不同的检查场景，按照所接设备类型，可以提供不同的设备接入和改造方案。满足不同场景下的设备接入和采集需求。</w:t>
            </w:r>
          </w:p>
          <w:p>
            <w:pPr>
              <w:rPr>
                <w:rFonts w:ascii="宋体" w:hAnsi="宋体" w:eastAsia="宋体"/>
                <w:szCs w:val="21"/>
              </w:rPr>
            </w:pPr>
            <w:r>
              <w:rPr>
                <w:rFonts w:hint="eastAsia" w:ascii="宋体" w:hAnsi="宋体" w:eastAsia="宋体"/>
                <w:szCs w:val="21"/>
              </w:rPr>
              <w:t>4)具备网络传输功能的心电图机，数据采集完成后可通过无线或有线方式直接发送至心电中心服务器，由诊断中心进行集中诊断。</w:t>
            </w:r>
          </w:p>
          <w:p>
            <w:pPr>
              <w:rPr>
                <w:rFonts w:ascii="宋体" w:hAnsi="宋体" w:eastAsia="宋体"/>
                <w:szCs w:val="21"/>
              </w:rPr>
            </w:pPr>
            <w:r>
              <w:rPr>
                <w:rFonts w:hint="eastAsia" w:ascii="宋体" w:hAnsi="宋体" w:eastAsia="宋体"/>
                <w:szCs w:val="21"/>
              </w:rPr>
              <w:t>5)支持对不具备网络传输功能的心电图机进行数字化改造，可兼容不同品牌型号的心电图机、采集盒以及其他检查设备。</w:t>
            </w:r>
          </w:p>
          <w:p>
            <w:pPr>
              <w:rPr>
                <w:rFonts w:ascii="宋体" w:hAnsi="宋体" w:eastAsia="宋体"/>
                <w:szCs w:val="21"/>
              </w:rPr>
            </w:pPr>
            <w:r>
              <w:rPr>
                <w:rFonts w:hint="eastAsia" w:ascii="宋体" w:hAnsi="宋体" w:eastAsia="宋体"/>
                <w:szCs w:val="21"/>
              </w:rPr>
              <w:t>6)移动场景下，支持第三方心电图机先离线采集再集中上传，无需借助PC、平板等即可通过网络直传诊断中心。</w:t>
            </w:r>
          </w:p>
          <w:p>
            <w:pPr>
              <w:rPr>
                <w:rFonts w:ascii="宋体" w:hAnsi="宋体" w:eastAsia="宋体"/>
                <w:szCs w:val="21"/>
              </w:rPr>
            </w:pPr>
            <w:r>
              <w:rPr>
                <w:rFonts w:hint="eastAsia" w:ascii="宋体" w:hAnsi="宋体" w:eastAsia="宋体"/>
                <w:szCs w:val="21"/>
              </w:rPr>
              <w:t>7)固定场景下，支持将现有心电设备直接连接电脑来实现心电数据接收，支持手动创建、扫码、读卡、输入卡号、下载预约记录等多种方式获取检查信息，支持设置加急和隐私患者处理。</w:t>
            </w:r>
          </w:p>
          <w:p>
            <w:pPr>
              <w:rPr>
                <w:rFonts w:ascii="宋体" w:hAnsi="宋体" w:eastAsia="宋体"/>
                <w:szCs w:val="21"/>
              </w:rPr>
            </w:pPr>
            <w:r>
              <w:rPr>
                <w:rFonts w:hint="eastAsia" w:ascii="宋体" w:hAnsi="宋体" w:eastAsia="宋体"/>
                <w:szCs w:val="21"/>
              </w:rPr>
              <w:t>8)支持配置检查模式，可选常规十二导、常规十五导、常规十八导、心向量、心率变异、QT离散度、频谱心电、阿托品等。</w:t>
            </w:r>
          </w:p>
          <w:p>
            <w:pPr>
              <w:rPr>
                <w:rFonts w:ascii="宋体" w:hAnsi="宋体" w:eastAsia="宋体"/>
                <w:szCs w:val="21"/>
              </w:rPr>
            </w:pPr>
            <w:r>
              <w:rPr>
                <w:rFonts w:hint="eastAsia" w:ascii="宋体" w:hAnsi="宋体" w:eastAsia="宋体"/>
                <w:szCs w:val="21"/>
              </w:rPr>
              <w:t>9)支持采集质量检测，在心电检查过程中实时提醒采集质量是否合格，伪差、导联脱落、左右手接反等实时提醒。</w:t>
            </w:r>
          </w:p>
          <w:p>
            <w:pPr>
              <w:rPr>
                <w:rFonts w:ascii="宋体" w:hAnsi="宋体" w:eastAsia="宋体"/>
                <w:szCs w:val="21"/>
              </w:rPr>
            </w:pPr>
            <w:r>
              <w:rPr>
                <w:rFonts w:hint="eastAsia" w:ascii="宋体" w:hAnsi="宋体" w:eastAsia="宋体"/>
                <w:szCs w:val="21"/>
              </w:rPr>
              <w:t>10)支持图谱采集完成后预览，支持加采、重采功能。</w:t>
            </w:r>
          </w:p>
          <w:p>
            <w:pPr>
              <w:rPr>
                <w:rFonts w:ascii="宋体" w:hAnsi="宋体" w:eastAsia="宋体"/>
                <w:szCs w:val="21"/>
              </w:rPr>
            </w:pPr>
            <w:r>
              <w:rPr>
                <w:rFonts w:hint="eastAsia" w:ascii="宋体" w:hAnsi="宋体" w:eastAsia="宋体"/>
                <w:szCs w:val="21"/>
              </w:rPr>
              <w:t>11)采集完成后支持自动分析危急值，分析结果包括以下几种类型：危急、阳性、正常、采集不良、未分析。</w:t>
            </w:r>
          </w:p>
          <w:p>
            <w:pPr>
              <w:rPr>
                <w:rFonts w:ascii="宋体" w:hAnsi="宋体" w:eastAsia="宋体"/>
                <w:szCs w:val="21"/>
              </w:rPr>
            </w:pPr>
            <w:r>
              <w:rPr>
                <w:rFonts w:hint="eastAsia" w:ascii="宋体" w:hAnsi="宋体" w:eastAsia="宋体"/>
                <w:szCs w:val="21"/>
              </w:rPr>
              <w:t>12)支持为严重病人申请加急诊断，加急的报告列表有加急的状态标记。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医生工作站</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1、静息心电分析：</w:t>
            </w:r>
          </w:p>
          <w:p>
            <w:pPr>
              <w:rPr>
                <w:rFonts w:ascii="宋体" w:hAnsi="宋体" w:eastAsia="宋体"/>
                <w:szCs w:val="21"/>
              </w:rPr>
            </w:pPr>
            <w:r>
              <w:rPr>
                <w:rFonts w:hint="eastAsia" w:ascii="宋体" w:hAnsi="宋体" w:eastAsia="宋体"/>
                <w:szCs w:val="21"/>
              </w:rPr>
              <w:t>1)心电图诊断报告系统具备权限管理功能，给不同的医生进行权限配置。</w:t>
            </w:r>
          </w:p>
          <w:p>
            <w:pPr>
              <w:rPr>
                <w:rFonts w:ascii="宋体" w:hAnsi="宋体" w:eastAsia="宋体"/>
                <w:szCs w:val="21"/>
              </w:rPr>
            </w:pPr>
            <w:r>
              <w:rPr>
                <w:rFonts w:hint="eastAsia" w:ascii="宋体" w:hAnsi="宋体" w:eastAsia="宋体"/>
                <w:szCs w:val="21"/>
              </w:rPr>
              <w:t>2)接收到远程诊断申请后，系统支持后台预分析，对于系统已经判断出存在危险情况的病人标明危急，在客户端、web端、移动端以弹窗、消息等多种方式向诊断医生预警。</w:t>
            </w:r>
          </w:p>
          <w:p>
            <w:pPr>
              <w:rPr>
                <w:rFonts w:ascii="宋体" w:hAnsi="宋体" w:eastAsia="宋体"/>
                <w:szCs w:val="21"/>
              </w:rPr>
            </w:pPr>
            <w:r>
              <w:rPr>
                <w:rFonts w:hint="eastAsia" w:ascii="宋体" w:hAnsi="宋体" w:eastAsia="宋体"/>
                <w:szCs w:val="21"/>
              </w:rPr>
              <w:t>3)支持诊断医生对不符合要求的图谱进行退回、加采、重采等操作；支持退回加采/重采报告加注原因。</w:t>
            </w:r>
          </w:p>
          <w:p>
            <w:pPr>
              <w:rPr>
                <w:rFonts w:ascii="宋体" w:hAnsi="宋体" w:eastAsia="宋体"/>
                <w:szCs w:val="21"/>
              </w:rPr>
            </w:pPr>
            <w:r>
              <w:rPr>
                <w:rFonts w:hint="eastAsia" w:ascii="宋体" w:hAnsi="宋体" w:eastAsia="宋体"/>
                <w:szCs w:val="21"/>
              </w:rPr>
              <w:t>4）系统支持设置强制审核模式，设置为强制审核模式的报告必须进行双签之后才能发布，以满足医院多业务形态的需要。</w:t>
            </w:r>
          </w:p>
          <w:p>
            <w:pPr>
              <w:rPr>
                <w:rFonts w:ascii="宋体" w:hAnsi="宋体" w:eastAsia="宋体"/>
                <w:szCs w:val="21"/>
              </w:rPr>
            </w:pPr>
            <w:r>
              <w:rPr>
                <w:rFonts w:hint="eastAsia" w:ascii="宋体" w:hAnsi="宋体" w:eastAsia="宋体"/>
                <w:szCs w:val="21"/>
              </w:rPr>
              <w:t>5）为提高医生工作效率，系统支持同屏显示报告列表和看图界面。可直接在看图页中查看列表数据，无需在列表页和详情页中来回切换。</w:t>
            </w:r>
          </w:p>
          <w:p>
            <w:pPr>
              <w:rPr>
                <w:rFonts w:ascii="宋体" w:hAnsi="宋体" w:eastAsia="宋体"/>
                <w:szCs w:val="21"/>
              </w:rPr>
            </w:pPr>
            <w:r>
              <w:rPr>
                <w:rFonts w:hint="eastAsia" w:ascii="宋体" w:hAnsi="宋体" w:eastAsia="宋体"/>
                <w:szCs w:val="21"/>
              </w:rPr>
              <w:t>6)支持导联布局、走速、增益、滤波调整等操作。</w:t>
            </w:r>
          </w:p>
          <w:p>
            <w:pPr>
              <w:rPr>
                <w:rFonts w:ascii="宋体" w:hAnsi="宋体" w:eastAsia="宋体"/>
                <w:szCs w:val="21"/>
              </w:rPr>
            </w:pPr>
            <w:r>
              <w:rPr>
                <w:rFonts w:hint="eastAsia" w:ascii="宋体" w:hAnsi="宋体" w:eastAsia="宋体"/>
                <w:szCs w:val="21"/>
              </w:rPr>
              <w:t>7)支持查看图谱波形展示方式切换，可使用同步导联或连续导联模式展示,支持查看图谱总时长。</w:t>
            </w:r>
          </w:p>
          <w:p>
            <w:pPr>
              <w:rPr>
                <w:rFonts w:ascii="宋体" w:hAnsi="宋体" w:eastAsia="宋体"/>
                <w:szCs w:val="21"/>
              </w:rPr>
            </w:pPr>
            <w:r>
              <w:rPr>
                <w:rFonts w:hint="eastAsia" w:ascii="宋体" w:hAnsi="宋体" w:eastAsia="宋体"/>
                <w:szCs w:val="21"/>
              </w:rPr>
              <w:t>8)支持在图谱上通过测量工具测量某段波形的电压值、心率和间期测值。</w:t>
            </w:r>
          </w:p>
          <w:p>
            <w:pPr>
              <w:rPr>
                <w:rFonts w:ascii="宋体" w:hAnsi="宋体" w:eastAsia="宋体"/>
                <w:szCs w:val="21"/>
              </w:rPr>
            </w:pPr>
            <w:r>
              <w:rPr>
                <w:rFonts w:hint="eastAsia" w:ascii="宋体" w:hAnsi="宋体" w:eastAsia="宋体"/>
                <w:szCs w:val="21"/>
              </w:rPr>
              <w:t>9)支持心搏放大功能，通过心搏放大查看某个心搏，调整波形形态识别后重新发送测值。</w:t>
            </w:r>
          </w:p>
          <w:p>
            <w:pPr>
              <w:rPr>
                <w:rFonts w:ascii="宋体" w:hAnsi="宋体" w:eastAsia="宋体"/>
                <w:szCs w:val="21"/>
              </w:rPr>
            </w:pPr>
            <w:r>
              <w:rPr>
                <w:rFonts w:hint="eastAsia" w:ascii="宋体" w:hAnsi="宋体" w:eastAsia="宋体"/>
                <w:szCs w:val="21"/>
              </w:rPr>
              <w:t>10)系统具备并行分规功能。</w:t>
            </w:r>
          </w:p>
          <w:p>
            <w:pPr>
              <w:rPr>
                <w:rFonts w:ascii="宋体" w:hAnsi="宋体" w:eastAsia="宋体"/>
                <w:szCs w:val="21"/>
              </w:rPr>
            </w:pPr>
            <w:r>
              <w:rPr>
                <w:rFonts w:hint="eastAsia" w:ascii="宋体" w:hAnsi="宋体" w:eastAsia="宋体"/>
                <w:szCs w:val="21"/>
              </w:rPr>
              <w:t>11)支持在心电图波形区域的异常位置做标记，提供图像注释说明记录。</w:t>
            </w:r>
          </w:p>
          <w:p>
            <w:pPr>
              <w:rPr>
                <w:rFonts w:ascii="宋体" w:hAnsi="宋体" w:eastAsia="宋体"/>
                <w:szCs w:val="21"/>
              </w:rPr>
            </w:pPr>
            <w:r>
              <w:rPr>
                <w:rFonts w:hint="eastAsia" w:ascii="宋体" w:hAnsi="宋体" w:eastAsia="宋体"/>
                <w:szCs w:val="21"/>
              </w:rPr>
              <w:t>13)支持组合导联功能：使用十二导设备采集两份十二导数据合并为十八导数据，满足附加导联的检查要求。</w:t>
            </w:r>
          </w:p>
          <w:p>
            <w:pPr>
              <w:rPr>
                <w:rFonts w:ascii="宋体" w:hAnsi="宋体" w:eastAsia="宋体"/>
                <w:szCs w:val="21"/>
              </w:rPr>
            </w:pPr>
            <w:r>
              <w:rPr>
                <w:rFonts w:hint="eastAsia" w:ascii="宋体" w:hAnsi="宋体" w:eastAsia="宋体"/>
                <w:szCs w:val="21"/>
              </w:rPr>
              <w:t>14)提供典型病例收藏功能，支持医生自定义收藏分类，为医生后期培训和进行科研提供素材。</w:t>
            </w:r>
          </w:p>
          <w:p>
            <w:pPr>
              <w:rPr>
                <w:rFonts w:ascii="宋体" w:hAnsi="宋体" w:eastAsia="宋体"/>
                <w:szCs w:val="21"/>
              </w:rPr>
            </w:pPr>
            <w:r>
              <w:rPr>
                <w:rFonts w:hint="eastAsia" w:ascii="宋体" w:hAnsi="宋体" w:eastAsia="宋体"/>
                <w:szCs w:val="21"/>
              </w:rPr>
              <w:t>15)支持导联纠错功能，在肢体导联接反或胸导联接错的情况下，可以通过软件直接修正，无需重新采集。</w:t>
            </w:r>
          </w:p>
          <w:p>
            <w:pPr>
              <w:rPr>
                <w:rFonts w:ascii="宋体" w:hAnsi="宋体" w:eastAsia="宋体"/>
                <w:szCs w:val="21"/>
              </w:rPr>
            </w:pPr>
            <w:r>
              <w:rPr>
                <w:rFonts w:hint="eastAsia" w:ascii="宋体" w:hAnsi="宋体" w:eastAsia="宋体"/>
                <w:szCs w:val="21"/>
              </w:rPr>
              <w:t>16)支持漏诊提示，对心电图因显示分辨率问题导致的可能被疏忽的细节异常进行提示，防止造成漏诊。</w:t>
            </w:r>
          </w:p>
          <w:p>
            <w:pPr>
              <w:rPr>
                <w:rFonts w:ascii="宋体" w:hAnsi="宋体" w:eastAsia="宋体"/>
                <w:szCs w:val="21"/>
              </w:rPr>
            </w:pPr>
            <w:r>
              <w:rPr>
                <w:rFonts w:hint="eastAsia" w:ascii="宋体" w:hAnsi="宋体" w:eastAsia="宋体"/>
                <w:szCs w:val="21"/>
              </w:rPr>
              <w:t>17)支持图谱对比功能，支持将5份及以上历史报告加入对比，可引用对比报告的诊断结论。</w:t>
            </w:r>
          </w:p>
          <w:p>
            <w:pPr>
              <w:rPr>
                <w:rFonts w:ascii="宋体" w:hAnsi="宋体" w:eastAsia="宋体"/>
                <w:szCs w:val="21"/>
              </w:rPr>
            </w:pPr>
            <w:r>
              <w:rPr>
                <w:rFonts w:hint="eastAsia" w:ascii="宋体" w:hAnsi="宋体" w:eastAsia="宋体"/>
                <w:szCs w:val="21"/>
              </w:rPr>
              <w:t>18)支持叠加波分析，可对所有导联心搏进行叠加趋势分析。</w:t>
            </w:r>
          </w:p>
          <w:p>
            <w:pPr>
              <w:rPr>
                <w:rFonts w:ascii="宋体" w:hAnsi="宋体" w:eastAsia="宋体"/>
                <w:szCs w:val="21"/>
              </w:rPr>
            </w:pPr>
            <w:r>
              <w:rPr>
                <w:rFonts w:hint="eastAsia" w:ascii="宋体" w:hAnsi="宋体" w:eastAsia="宋体"/>
                <w:szCs w:val="21"/>
              </w:rPr>
              <w:t>19)支持测值超过正常范围，显示成红色，且测值有最大和最小值限制。</w:t>
            </w:r>
          </w:p>
          <w:p>
            <w:pPr>
              <w:rPr>
                <w:rFonts w:ascii="宋体" w:hAnsi="宋体" w:eastAsia="宋体"/>
                <w:szCs w:val="21"/>
              </w:rPr>
            </w:pPr>
            <w:r>
              <w:rPr>
                <w:rFonts w:hint="eastAsia" w:ascii="宋体" w:hAnsi="宋体" w:eastAsia="宋体"/>
                <w:szCs w:val="21"/>
              </w:rPr>
              <w:t>20)支持测值根据词条联动，如死亡心电图/无心电活动：所有测值置“/”，房颤：房率、P波时限、PR间期、P电轴置“/”，房扑：P波时限、PR间期、P电轴置“/”。</w:t>
            </w:r>
          </w:p>
          <w:p>
            <w:pPr>
              <w:rPr>
                <w:rFonts w:ascii="宋体" w:hAnsi="宋体" w:eastAsia="宋体"/>
                <w:szCs w:val="21"/>
              </w:rPr>
            </w:pPr>
            <w:r>
              <w:rPr>
                <w:rFonts w:hint="eastAsia" w:ascii="宋体" w:hAnsi="宋体" w:eastAsia="宋体"/>
                <w:szCs w:val="21"/>
              </w:rPr>
              <w:t>21)支持胸痛加急功能，诊断界面有胸痛加急按钮，点击之后有胸痛加急的提示弹窗并可将检查完成消息推送到手机微信端。</w:t>
            </w:r>
          </w:p>
          <w:p>
            <w:pPr>
              <w:rPr>
                <w:rFonts w:ascii="宋体" w:hAnsi="宋体" w:eastAsia="宋体"/>
                <w:szCs w:val="21"/>
              </w:rPr>
            </w:pPr>
            <w:r>
              <w:rPr>
                <w:rFonts w:hint="eastAsia" w:ascii="宋体" w:hAnsi="宋体" w:eastAsia="宋体"/>
                <w:szCs w:val="21"/>
              </w:rPr>
              <w:t>22)提供标准的心电图诊断词条，辅助医生快速进行报告编辑，在编辑过程中支持词条模糊查询及词条与测值的联动。</w:t>
            </w:r>
          </w:p>
          <w:p>
            <w:pPr>
              <w:rPr>
                <w:rFonts w:ascii="宋体" w:hAnsi="宋体" w:eastAsia="宋体"/>
                <w:szCs w:val="21"/>
              </w:rPr>
            </w:pPr>
            <w:r>
              <w:rPr>
                <w:rFonts w:hint="eastAsia" w:ascii="宋体" w:hAnsi="宋体" w:eastAsia="宋体"/>
                <w:szCs w:val="21"/>
              </w:rPr>
              <w:t>23)支持ST Map功能。</w:t>
            </w:r>
          </w:p>
          <w:p>
            <w:pPr>
              <w:rPr>
                <w:rFonts w:ascii="宋体" w:hAnsi="宋体" w:eastAsia="宋体"/>
                <w:szCs w:val="21"/>
              </w:rPr>
            </w:pPr>
            <w:r>
              <w:rPr>
                <w:rFonts w:hint="eastAsia" w:ascii="宋体" w:hAnsi="宋体" w:eastAsia="宋体"/>
                <w:szCs w:val="21"/>
              </w:rPr>
              <w:t>24)支持梯形图生成技术。</w:t>
            </w:r>
          </w:p>
          <w:p>
            <w:pPr>
              <w:rPr>
                <w:rFonts w:ascii="宋体" w:hAnsi="宋体" w:eastAsia="宋体"/>
                <w:szCs w:val="21"/>
              </w:rPr>
            </w:pPr>
            <w:r>
              <w:rPr>
                <w:rFonts w:hint="eastAsia" w:ascii="宋体" w:hAnsi="宋体" w:eastAsia="宋体"/>
                <w:szCs w:val="21"/>
              </w:rPr>
              <w:t>25)支持频谱心电、高频心电、QT离散度、心电向量、心室晚电位、心率变异等分析功能。</w:t>
            </w:r>
          </w:p>
          <w:p>
            <w:pPr>
              <w:rPr>
                <w:rFonts w:ascii="宋体" w:hAnsi="宋体" w:eastAsia="宋体"/>
                <w:szCs w:val="21"/>
              </w:rPr>
            </w:pPr>
            <w:r>
              <w:rPr>
                <w:rFonts w:hint="eastAsia" w:ascii="宋体" w:hAnsi="宋体" w:eastAsia="宋体"/>
                <w:szCs w:val="21"/>
              </w:rPr>
              <w:t>26)支持阿托品等药物试验功能，可显示药物试验条件下的数据、绘制心率变化曲线以及导联波形。</w:t>
            </w:r>
          </w:p>
          <w:p>
            <w:pPr>
              <w:rPr>
                <w:rFonts w:ascii="宋体" w:hAnsi="宋体" w:eastAsia="宋体"/>
                <w:szCs w:val="21"/>
              </w:rPr>
            </w:pPr>
            <w:r>
              <w:rPr>
                <w:rFonts w:hint="eastAsia" w:ascii="宋体" w:hAnsi="宋体" w:eastAsia="宋体"/>
                <w:szCs w:val="21"/>
              </w:rPr>
              <w:t>27)支持心电自动诊断技术，对心电报告进行自动化分析和诊断，辅助诊断医生进行报告诊断，提高诊断效率和质量。</w:t>
            </w:r>
          </w:p>
          <w:p>
            <w:pPr>
              <w:rPr>
                <w:rFonts w:ascii="宋体" w:hAnsi="宋体" w:eastAsia="宋体"/>
                <w:szCs w:val="21"/>
              </w:rPr>
            </w:pPr>
            <w:r>
              <w:rPr>
                <w:rFonts w:hint="eastAsia" w:ascii="宋体" w:hAnsi="宋体" w:eastAsia="宋体"/>
                <w:szCs w:val="21"/>
              </w:rPr>
              <w:t>28)可依据自动诊断结果提供危急值预警功能，通过微信等方式自动推送到相关人员手机上，提醒医护人员及时关注危急心电图。</w:t>
            </w:r>
          </w:p>
          <w:p>
            <w:pPr>
              <w:rPr>
                <w:rFonts w:ascii="宋体" w:hAnsi="宋体" w:eastAsia="宋体"/>
                <w:szCs w:val="21"/>
              </w:rPr>
            </w:pPr>
            <w:r>
              <w:rPr>
                <w:rFonts w:hint="eastAsia" w:ascii="宋体" w:hAnsi="宋体" w:eastAsia="宋体"/>
                <w:szCs w:val="21"/>
              </w:rPr>
              <w:t>29)客户端、Web端、移动端支持自动诊断分析结论，可手动选择是否引用自动诊断结论。</w:t>
            </w:r>
          </w:p>
          <w:p>
            <w:pPr>
              <w:rPr>
                <w:rFonts w:ascii="宋体" w:hAnsi="宋体" w:eastAsia="宋体"/>
                <w:szCs w:val="21"/>
              </w:rPr>
            </w:pPr>
            <w:r>
              <w:rPr>
                <w:rFonts w:hint="eastAsia" w:ascii="宋体" w:hAnsi="宋体" w:eastAsia="宋体"/>
                <w:szCs w:val="21"/>
              </w:rPr>
              <w:t>30)支持在诊断界面将心电图原始数据生成二维码，并通过手机端微信小程序进行扫码查看、诊断和分享，通过手机扫码方式实现内网到外网的数据传输，物理隔离保障网络安全。</w:t>
            </w:r>
          </w:p>
          <w:p>
            <w:pPr>
              <w:rPr>
                <w:rFonts w:ascii="宋体" w:hAnsi="宋体" w:eastAsia="宋体"/>
                <w:szCs w:val="21"/>
              </w:rPr>
            </w:pPr>
            <w:r>
              <w:rPr>
                <w:rFonts w:hint="eastAsia" w:ascii="宋体" w:hAnsi="宋体" w:eastAsia="宋体"/>
                <w:szCs w:val="21"/>
              </w:rPr>
              <w:t>31)为保护受检者信息安全，报告分享支持脱敏显示。</w:t>
            </w:r>
          </w:p>
          <w:p>
            <w:pPr>
              <w:rPr>
                <w:rFonts w:ascii="宋体" w:hAnsi="宋体" w:eastAsia="宋体"/>
                <w:szCs w:val="21"/>
              </w:rPr>
            </w:pPr>
            <w:r>
              <w:rPr>
                <w:rFonts w:hint="eastAsia" w:ascii="宋体" w:hAnsi="宋体" w:eastAsia="宋体"/>
                <w:szCs w:val="21"/>
              </w:rPr>
              <w:t>32)支持修改系统名称及系统logo，实现个性化订制。</w:t>
            </w:r>
          </w:p>
          <w:p>
            <w:pPr>
              <w:rPr>
                <w:rFonts w:ascii="宋体" w:hAnsi="宋体" w:eastAsia="宋体"/>
                <w:szCs w:val="21"/>
              </w:rPr>
            </w:pPr>
            <w:r>
              <w:rPr>
                <w:rFonts w:hint="eastAsia" w:ascii="宋体" w:hAnsi="宋体" w:eastAsia="宋体"/>
                <w:szCs w:val="21"/>
              </w:rPr>
              <w:t>2、动态心电分析：</w:t>
            </w:r>
          </w:p>
          <w:p>
            <w:pPr>
              <w:rPr>
                <w:rFonts w:ascii="宋体" w:hAnsi="宋体" w:eastAsia="宋体"/>
                <w:szCs w:val="21"/>
              </w:rPr>
            </w:pPr>
            <w:r>
              <w:rPr>
                <w:rFonts w:hint="eastAsia" w:ascii="宋体" w:hAnsi="宋体" w:eastAsia="宋体"/>
                <w:szCs w:val="21"/>
              </w:rPr>
              <w:t>1)提供多种动态分析工具：K线图、直方图、散点图、栅栏图、诊断图、波形全览图等功能。</w:t>
            </w:r>
          </w:p>
          <w:p>
            <w:pPr>
              <w:rPr>
                <w:rFonts w:ascii="宋体" w:hAnsi="宋体" w:eastAsia="宋体"/>
                <w:szCs w:val="21"/>
              </w:rPr>
            </w:pPr>
            <w:r>
              <w:rPr>
                <w:rFonts w:hint="eastAsia" w:ascii="宋体" w:hAnsi="宋体" w:eastAsia="宋体"/>
                <w:szCs w:val="21"/>
              </w:rPr>
              <w:t>2)动态心电具备自动分析功能。</w:t>
            </w:r>
          </w:p>
          <w:p>
            <w:pPr>
              <w:rPr>
                <w:rFonts w:ascii="宋体" w:hAnsi="宋体" w:eastAsia="宋体"/>
                <w:szCs w:val="21"/>
              </w:rPr>
            </w:pPr>
            <w:r>
              <w:rPr>
                <w:rFonts w:hint="eastAsia" w:ascii="宋体" w:hAnsi="宋体" w:eastAsia="宋体"/>
                <w:szCs w:val="21"/>
              </w:rPr>
              <w:t>3)自动分析功能自动识别心搏类型包括正常（N）、房早（S）、室早（V）、房颤（Af）、起搏（P）和伪差（X）；用户可以手动标记和修改心搏。</w:t>
            </w:r>
          </w:p>
          <w:p>
            <w:pPr>
              <w:rPr>
                <w:rFonts w:ascii="宋体" w:hAnsi="宋体" w:eastAsia="宋体"/>
                <w:szCs w:val="21"/>
              </w:rPr>
            </w:pPr>
            <w:r>
              <w:rPr>
                <w:rFonts w:hint="eastAsia" w:ascii="宋体" w:hAnsi="宋体" w:eastAsia="宋体"/>
                <w:szCs w:val="21"/>
              </w:rPr>
              <w:t>4)支持P波反混淆快速区分P波形态差异心搏；</w:t>
            </w:r>
          </w:p>
          <w:p>
            <w:pPr>
              <w:rPr>
                <w:rFonts w:ascii="宋体" w:hAnsi="宋体" w:eastAsia="宋体"/>
                <w:szCs w:val="21"/>
              </w:rPr>
            </w:pPr>
            <w:r>
              <w:rPr>
                <w:rFonts w:hint="eastAsia" w:ascii="宋体" w:hAnsi="宋体" w:eastAsia="宋体"/>
                <w:szCs w:val="21"/>
              </w:rPr>
              <w:t>5)动态心电支持模板分析，并可按照提前量、代偿间隙、QRS面积、宽度等方式排序；</w:t>
            </w:r>
          </w:p>
          <w:p>
            <w:pPr>
              <w:rPr>
                <w:rFonts w:ascii="宋体" w:hAnsi="宋体" w:eastAsia="宋体"/>
                <w:szCs w:val="21"/>
              </w:rPr>
            </w:pPr>
            <w:r>
              <w:rPr>
                <w:rFonts w:hint="eastAsia" w:ascii="宋体" w:hAnsi="宋体" w:eastAsia="宋体"/>
                <w:szCs w:val="21"/>
              </w:rPr>
              <w:t>6)组合散点图，通过每个心搏的特征选择相应的心搏参数（心搏可选提前量、R波和S波幅度、间期、代偿间期、QRS面积、宽度等方式作为X、Y轴坐标），形成不同的吸引子，快速区分形态不一样的心搏；</w:t>
            </w:r>
          </w:p>
          <w:p>
            <w:pPr>
              <w:rPr>
                <w:rFonts w:ascii="宋体" w:hAnsi="宋体" w:eastAsia="宋体"/>
                <w:szCs w:val="21"/>
              </w:rPr>
            </w:pPr>
            <w:r>
              <w:rPr>
                <w:rFonts w:hint="eastAsia" w:ascii="宋体" w:hAnsi="宋体" w:eastAsia="宋体"/>
                <w:szCs w:val="21"/>
              </w:rPr>
              <w:t>7)支持房颤默认自动分析、全导联起搏检测功能；</w:t>
            </w:r>
          </w:p>
          <w:p>
            <w:pPr>
              <w:rPr>
                <w:rFonts w:ascii="宋体" w:hAnsi="宋体" w:eastAsia="宋体"/>
                <w:szCs w:val="21"/>
              </w:rPr>
            </w:pPr>
            <w:r>
              <w:rPr>
                <w:rFonts w:hint="eastAsia" w:ascii="宋体" w:hAnsi="宋体" w:eastAsia="宋体"/>
                <w:szCs w:val="21"/>
              </w:rPr>
              <w:t>8)提供并行分规测量工具；提供放大镜工具；</w:t>
            </w:r>
          </w:p>
          <w:p>
            <w:pPr>
              <w:rPr>
                <w:rFonts w:ascii="宋体" w:hAnsi="宋体" w:eastAsia="宋体"/>
                <w:szCs w:val="21"/>
              </w:rPr>
            </w:pPr>
            <w:r>
              <w:rPr>
                <w:rFonts w:hint="eastAsia" w:ascii="宋体" w:hAnsi="宋体" w:eastAsia="宋体"/>
                <w:szCs w:val="21"/>
              </w:rPr>
              <w:t>9)起搏器分析功能：通过硬件检测起搏脉冲信号，无需勾。</w:t>
            </w:r>
          </w:p>
          <w:p>
            <w:pPr>
              <w:rPr>
                <w:rFonts w:ascii="宋体" w:hAnsi="宋体" w:eastAsia="宋体"/>
                <w:szCs w:val="21"/>
              </w:rPr>
            </w:pPr>
            <w:r>
              <w:rPr>
                <w:rFonts w:hint="eastAsia" w:ascii="宋体" w:hAnsi="宋体" w:eastAsia="宋体"/>
                <w:szCs w:val="21"/>
              </w:rPr>
              <w:t>3、动态血压分析：</w:t>
            </w:r>
          </w:p>
          <w:p>
            <w:pPr>
              <w:rPr>
                <w:rFonts w:ascii="宋体" w:hAnsi="宋体" w:eastAsia="宋体"/>
                <w:szCs w:val="21"/>
              </w:rPr>
            </w:pPr>
            <w:r>
              <w:rPr>
                <w:rFonts w:hint="eastAsia" w:ascii="宋体" w:hAnsi="宋体" w:eastAsia="宋体"/>
                <w:szCs w:val="21"/>
              </w:rPr>
              <w:t>1)数据管理功能：可进行动态血压数据的查询、诊断、备份、还原、删除功能；</w:t>
            </w:r>
          </w:p>
          <w:p>
            <w:pPr>
              <w:rPr>
                <w:rFonts w:ascii="宋体" w:hAnsi="宋体" w:eastAsia="宋体"/>
                <w:szCs w:val="21"/>
              </w:rPr>
            </w:pPr>
            <w:r>
              <w:rPr>
                <w:rFonts w:hint="eastAsia" w:ascii="宋体" w:hAnsi="宋体" w:eastAsia="宋体"/>
                <w:szCs w:val="21"/>
              </w:rPr>
              <w:t>2)病人信息管理功能：可对病人信息查看、编辑、保存；</w:t>
            </w:r>
          </w:p>
          <w:p>
            <w:pPr>
              <w:rPr>
                <w:rFonts w:ascii="宋体" w:hAnsi="宋体" w:eastAsia="宋体"/>
                <w:szCs w:val="21"/>
              </w:rPr>
            </w:pPr>
            <w:r>
              <w:rPr>
                <w:rFonts w:hint="eastAsia" w:ascii="宋体" w:hAnsi="宋体" w:eastAsia="宋体"/>
                <w:szCs w:val="21"/>
              </w:rPr>
              <w:t>3)提供血压脉搏波形图显示，辅助医生进行二次诊断；</w:t>
            </w:r>
          </w:p>
          <w:p>
            <w:pPr>
              <w:rPr>
                <w:rFonts w:ascii="宋体" w:hAnsi="宋体" w:eastAsia="宋体"/>
                <w:szCs w:val="21"/>
              </w:rPr>
            </w:pPr>
            <w:r>
              <w:rPr>
                <w:rFonts w:hint="eastAsia" w:ascii="宋体" w:hAnsi="宋体" w:eastAsia="宋体"/>
                <w:szCs w:val="21"/>
              </w:rPr>
              <w:t>4)智能识别病人测量方式（手动、自动）；</w:t>
            </w:r>
          </w:p>
          <w:p>
            <w:pPr>
              <w:rPr>
                <w:rFonts w:ascii="宋体" w:hAnsi="宋体" w:eastAsia="宋体"/>
                <w:szCs w:val="21"/>
              </w:rPr>
            </w:pPr>
            <w:r>
              <w:rPr>
                <w:rFonts w:hint="eastAsia" w:ascii="宋体" w:hAnsi="宋体" w:eastAsia="宋体"/>
                <w:szCs w:val="21"/>
              </w:rPr>
              <w:t>5)测量状态，包括静止、运动状态（静止、轻度、中度、重度）；</w:t>
            </w:r>
          </w:p>
          <w:p>
            <w:pPr>
              <w:rPr>
                <w:rFonts w:ascii="宋体" w:hAnsi="宋体" w:eastAsia="宋体"/>
                <w:szCs w:val="21"/>
              </w:rPr>
            </w:pPr>
            <w:r>
              <w:rPr>
                <w:rFonts w:hint="eastAsia" w:ascii="宋体" w:hAnsi="宋体" w:eastAsia="宋体"/>
                <w:szCs w:val="21"/>
              </w:rPr>
              <w:t>6)提供多种图标辅助分析工具，包括趋势图、关联图、直方图、饼图、K线图等；</w:t>
            </w:r>
          </w:p>
          <w:p>
            <w:pPr>
              <w:rPr>
                <w:rFonts w:ascii="宋体" w:hAnsi="宋体" w:eastAsia="宋体"/>
                <w:szCs w:val="21"/>
              </w:rPr>
            </w:pPr>
            <w:r>
              <w:rPr>
                <w:rFonts w:hint="eastAsia" w:ascii="宋体" w:hAnsi="宋体" w:eastAsia="宋体"/>
                <w:szCs w:val="21"/>
              </w:rPr>
              <w:t>7)提供血压变异系数、夜间血压下降比、血压负荷、晨峰血压等分析指标；</w:t>
            </w:r>
          </w:p>
          <w:p>
            <w:pPr>
              <w:rPr>
                <w:rFonts w:ascii="宋体" w:hAnsi="宋体" w:eastAsia="宋体"/>
                <w:szCs w:val="21"/>
              </w:rPr>
            </w:pPr>
            <w:r>
              <w:rPr>
                <w:rFonts w:hint="eastAsia" w:ascii="宋体" w:hAnsi="宋体" w:eastAsia="宋体"/>
                <w:szCs w:val="21"/>
              </w:rPr>
              <w:t>8)提供血压负荷、昼夜节律、动态动脉硬化指数等自动分析结论；</w:t>
            </w:r>
          </w:p>
          <w:p>
            <w:pPr>
              <w:rPr>
                <w:rFonts w:ascii="宋体" w:hAnsi="宋体" w:eastAsia="宋体"/>
                <w:szCs w:val="21"/>
              </w:rPr>
            </w:pPr>
            <w:r>
              <w:rPr>
                <w:rFonts w:hint="eastAsia" w:ascii="宋体" w:hAnsi="宋体" w:eastAsia="宋体"/>
                <w:szCs w:val="21"/>
              </w:rPr>
              <w:t>9)支持PDF报告打印，自定义报告模板，彩色打印等功能；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临床WEB调阅</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1)支持在Web端查看、诊断、发布、审核心电图报告。满足不同场景的业务需求。</w:t>
            </w:r>
          </w:p>
          <w:p>
            <w:pPr>
              <w:rPr>
                <w:rFonts w:ascii="宋体" w:hAnsi="宋体" w:eastAsia="宋体"/>
                <w:szCs w:val="21"/>
              </w:rPr>
            </w:pPr>
            <w:r>
              <w:rPr>
                <w:rFonts w:hint="eastAsia" w:ascii="宋体" w:hAnsi="宋体" w:eastAsia="宋体"/>
                <w:szCs w:val="21"/>
              </w:rPr>
              <w:t>2)支持根据报告完成状态待诊断、已诊断查看报告，并且直观看出待诊断的报告数量。</w:t>
            </w:r>
          </w:p>
          <w:p>
            <w:pPr>
              <w:rPr>
                <w:rFonts w:ascii="宋体" w:hAnsi="宋体" w:eastAsia="宋体"/>
                <w:szCs w:val="21"/>
              </w:rPr>
            </w:pPr>
            <w:r>
              <w:rPr>
                <w:rFonts w:hint="eastAsia" w:ascii="宋体" w:hAnsi="宋体" w:eastAsia="宋体"/>
                <w:szCs w:val="21"/>
              </w:rPr>
              <w:t>3)支持通过检查科室、受检者来源、检查时间、受检者标识、受检者姓名快速检索报告。</w:t>
            </w:r>
          </w:p>
          <w:p>
            <w:pPr>
              <w:rPr>
                <w:rFonts w:ascii="宋体" w:hAnsi="宋体" w:eastAsia="宋体"/>
                <w:szCs w:val="21"/>
              </w:rPr>
            </w:pPr>
            <w:r>
              <w:rPr>
                <w:rFonts w:hint="eastAsia" w:ascii="宋体" w:hAnsi="宋体" w:eastAsia="宋体"/>
                <w:szCs w:val="21"/>
              </w:rPr>
              <w:t>4)支持快速诊断模式。</w:t>
            </w:r>
          </w:p>
          <w:p>
            <w:pPr>
              <w:rPr>
                <w:rFonts w:ascii="宋体" w:hAnsi="宋体" w:eastAsia="宋体"/>
                <w:szCs w:val="21"/>
              </w:rPr>
            </w:pPr>
            <w:r>
              <w:rPr>
                <w:rFonts w:hint="eastAsia" w:ascii="宋体" w:hAnsi="宋体" w:eastAsia="宋体"/>
                <w:szCs w:val="21"/>
              </w:rPr>
              <w:t>5)支持产生新报告到达即时提醒功能。当检查端采集的病历发送过来时，web端自动弹出提示窗口并语音提醒，提示医生有新报告到达。</w:t>
            </w:r>
          </w:p>
          <w:p>
            <w:pPr>
              <w:rPr>
                <w:rFonts w:ascii="宋体" w:hAnsi="宋体" w:eastAsia="宋体"/>
                <w:szCs w:val="21"/>
              </w:rPr>
            </w:pPr>
            <w:r>
              <w:rPr>
                <w:rFonts w:hint="eastAsia" w:ascii="宋体" w:hAnsi="宋体" w:eastAsia="宋体"/>
                <w:szCs w:val="21"/>
              </w:rPr>
              <w:t>6)Web终端可查看原始数据，支持调整导联布局、增益、走速及；支持心电波形的滤波，包括肌电滤波、工频滤波、高频滤波；提供标准的心电图诊断词条选择或者手动输入；支持修改受检者部分信息；支持全院数据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基础数据管理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1)要求系统具有完整的分级权限管理系统，可针对不同人员授予不同的权限，使用者只能做已有权限的操作。</w:t>
            </w:r>
          </w:p>
          <w:p>
            <w:pPr>
              <w:rPr>
                <w:rFonts w:ascii="宋体" w:hAnsi="宋体" w:eastAsia="宋体"/>
                <w:szCs w:val="21"/>
              </w:rPr>
            </w:pPr>
            <w:r>
              <w:rPr>
                <w:rFonts w:hint="eastAsia" w:ascii="宋体" w:hAnsi="宋体" w:eastAsia="宋体"/>
                <w:szCs w:val="21"/>
              </w:rPr>
              <w:t>2)支持对科室部门进行统一管理，并提供了添加科室部门、修改科室部门、删除科室部门、查询科室部门的功能。</w:t>
            </w:r>
          </w:p>
          <w:p>
            <w:pPr>
              <w:rPr>
                <w:rFonts w:ascii="宋体" w:hAnsi="宋体" w:eastAsia="宋体"/>
                <w:szCs w:val="21"/>
              </w:rPr>
            </w:pPr>
            <w:r>
              <w:rPr>
                <w:rFonts w:hint="eastAsia" w:ascii="宋体" w:hAnsi="宋体" w:eastAsia="宋体"/>
                <w:szCs w:val="21"/>
              </w:rPr>
              <w:t>3)支持诊断分组功能，包括新增、修改、删除；支持诊断分组关联医护。</w:t>
            </w:r>
          </w:p>
          <w:p>
            <w:pPr>
              <w:rPr>
                <w:rFonts w:ascii="宋体" w:hAnsi="宋体" w:eastAsia="宋体"/>
                <w:szCs w:val="21"/>
              </w:rPr>
            </w:pPr>
            <w:r>
              <w:rPr>
                <w:rFonts w:hint="eastAsia" w:ascii="宋体" w:hAnsi="宋体" w:eastAsia="宋体"/>
                <w:szCs w:val="21"/>
              </w:rPr>
              <w:t>4)支持诊断分组配置诊断调度规则。</w:t>
            </w:r>
          </w:p>
          <w:p>
            <w:pPr>
              <w:rPr>
                <w:rFonts w:ascii="宋体" w:hAnsi="宋体" w:eastAsia="宋体"/>
                <w:szCs w:val="21"/>
              </w:rPr>
            </w:pPr>
            <w:r>
              <w:rPr>
                <w:rFonts w:hint="eastAsia" w:ascii="宋体" w:hAnsi="宋体" w:eastAsia="宋体"/>
                <w:szCs w:val="21"/>
              </w:rPr>
              <w:t>5)支持通过数据字典对系统内容进行维护。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心电电生理设备接入</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为充分利用现有设备，系统需支持连接医院现有不同品牌与型号的心电图设备，支持采集原始数据，不能以截屏、拷贝、拍照等方式获取数据，并以标准的数据格式存储，实现心电数据分析，支持接入心电图设备的数据归档和管理。</w:t>
            </w:r>
          </w:p>
          <w:p>
            <w:pPr>
              <w:rPr>
                <w:rFonts w:ascii="宋体" w:hAnsi="宋体" w:eastAsia="宋体"/>
                <w:szCs w:val="21"/>
              </w:rPr>
            </w:pPr>
            <w:r>
              <w:rPr>
                <w:rFonts w:hint="eastAsia" w:ascii="宋体" w:hAnsi="宋体" w:eastAsia="宋体"/>
                <w:szCs w:val="21"/>
              </w:rPr>
              <w:t>2)支持对电生理原始报告数据的自动解析，并可进行归档、生成电生理报告，报告可院内共享。</w:t>
            </w:r>
          </w:p>
          <w:p>
            <w:pPr>
              <w:rPr>
                <w:rFonts w:ascii="宋体" w:hAnsi="宋体" w:eastAsia="宋体"/>
                <w:szCs w:val="21"/>
              </w:rPr>
            </w:pPr>
            <w:r>
              <w:rPr>
                <w:rFonts w:hint="eastAsia" w:ascii="宋体" w:hAnsi="宋体" w:eastAsia="宋体"/>
                <w:szCs w:val="21"/>
              </w:rPr>
              <w:t>3)支持电生理设备包括Holter、运动平板、动态血压、脑电图、肌电图、TCD、听力检查、眼科检查、神经电生理检查等。可根据临床实际需要，支持重新定义报告格式，并且可对电生理参数进行相应的统计分析。</w:t>
            </w:r>
          </w:p>
          <w:p>
            <w:pPr>
              <w:rPr>
                <w:rFonts w:ascii="宋体" w:hAnsi="宋体" w:eastAsia="宋体"/>
                <w:szCs w:val="21"/>
              </w:rPr>
            </w:pPr>
            <w:r>
              <w:rPr>
                <w:rFonts w:hint="eastAsia" w:ascii="宋体" w:hAnsi="宋体" w:eastAsia="宋体"/>
                <w:szCs w:val="21"/>
              </w:rPr>
              <w:t>4)支持电生理数据归档和管理，数据经过归档后，在科室内实现数字化管理和院内数据共享。</w:t>
            </w:r>
          </w:p>
          <w:p>
            <w:pPr>
              <w:rPr>
                <w:rFonts w:ascii="宋体" w:hAnsi="宋体" w:eastAsia="宋体"/>
                <w:szCs w:val="21"/>
              </w:rPr>
            </w:pPr>
            <w:r>
              <w:rPr>
                <w:rFonts w:hint="eastAsia" w:ascii="宋体" w:hAnsi="宋体" w:eastAsia="宋体"/>
                <w:szCs w:val="21"/>
              </w:rPr>
              <w:t>5)电生理报告支持CA签名。</w:t>
            </w:r>
          </w:p>
          <w:p>
            <w:pPr>
              <w:rPr>
                <w:rFonts w:ascii="宋体" w:hAnsi="宋体" w:eastAsia="宋体"/>
                <w:szCs w:val="21"/>
              </w:rPr>
            </w:pPr>
            <w:r>
              <w:rPr>
                <w:rFonts w:hint="eastAsia" w:ascii="宋体" w:hAnsi="宋体" w:eastAsia="宋体"/>
                <w:szCs w:val="21"/>
              </w:rPr>
              <w:t>6)系统集成</w:t>
            </w:r>
          </w:p>
          <w:p>
            <w:pPr>
              <w:rPr>
                <w:rFonts w:ascii="宋体" w:hAnsi="宋体" w:eastAsia="宋体"/>
                <w:szCs w:val="21"/>
              </w:rPr>
            </w:pPr>
            <w:r>
              <w:rPr>
                <w:rFonts w:hint="eastAsia" w:ascii="宋体" w:hAnsi="宋体" w:eastAsia="宋体"/>
                <w:szCs w:val="21"/>
              </w:rPr>
              <w:t>7)支持医院与第三方信息系统(HIS、PACS、集成平台等)心电图相关的信息(检查申请单、检查状态回写、报告状态回写、结论回写)交互。</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9、体检系统（PEIS）</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预约登记</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1.现场登记：登记台支持团体个人预约登记，支持 EXCEL花名册导入登记；</w:t>
            </w:r>
          </w:p>
          <w:p>
            <w:pPr>
              <w:rPr>
                <w:rFonts w:ascii="宋体" w:hAnsi="宋体" w:eastAsia="宋体"/>
                <w:szCs w:val="21"/>
              </w:rPr>
            </w:pPr>
            <w:r>
              <w:rPr>
                <w:rFonts w:hint="eastAsia" w:ascii="宋体" w:hAnsi="宋体" w:eastAsia="宋体"/>
                <w:szCs w:val="21"/>
              </w:rPr>
              <w:t>2.多种登记方式：支持现场客户采用单位、ID号、自编号、VIP号、一卡通等多种方式进行快速调入基本信息进行登记；</w:t>
            </w:r>
          </w:p>
          <w:p>
            <w:pPr>
              <w:rPr>
                <w:rFonts w:ascii="宋体" w:hAnsi="宋体" w:eastAsia="宋体"/>
                <w:szCs w:val="21"/>
              </w:rPr>
            </w:pPr>
            <w:r>
              <w:rPr>
                <w:rFonts w:hint="eastAsia" w:ascii="宋体" w:hAnsi="宋体" w:eastAsia="宋体"/>
                <w:szCs w:val="21"/>
              </w:rPr>
              <w:t>3.身份证刷卡登记：可以通过身份证读卡器自动获取二代身份证里的个人信息，避免录入错误，并通过二代身份证的身份证号码进行档案关联；</w:t>
            </w:r>
          </w:p>
          <w:p>
            <w:pPr>
              <w:rPr>
                <w:rFonts w:ascii="宋体" w:hAnsi="宋体" w:eastAsia="宋体"/>
                <w:szCs w:val="21"/>
              </w:rPr>
            </w:pPr>
            <w:r>
              <w:rPr>
                <w:rFonts w:hint="eastAsia" w:ascii="宋体" w:hAnsi="宋体" w:eastAsia="宋体"/>
                <w:szCs w:val="21"/>
              </w:rPr>
              <w:t>4.现场拍照：支持通过摄像头进行现场头像采集，主要应用于入职体检或者未带身份证者；</w:t>
            </w:r>
          </w:p>
          <w:p>
            <w:pPr>
              <w:rPr>
                <w:rFonts w:ascii="宋体" w:hAnsi="宋体" w:eastAsia="宋体"/>
                <w:szCs w:val="21"/>
              </w:rPr>
            </w:pPr>
            <w:r>
              <w:rPr>
                <w:rFonts w:hint="eastAsia" w:ascii="宋体" w:hAnsi="宋体" w:eastAsia="宋体"/>
                <w:szCs w:val="21"/>
              </w:rPr>
              <w:t>5.申请单打印：支持根据体检套餐打印相应的条码及指引单，同时支持条码、指引单重打及可选打印；</w:t>
            </w:r>
          </w:p>
          <w:p>
            <w:pPr>
              <w:rPr>
                <w:rFonts w:ascii="宋体" w:hAnsi="宋体" w:eastAsia="宋体"/>
                <w:szCs w:val="21"/>
              </w:rPr>
            </w:pPr>
            <w:r>
              <w:rPr>
                <w:rFonts w:hint="eastAsia" w:ascii="宋体" w:hAnsi="宋体" w:eastAsia="宋体"/>
                <w:szCs w:val="21"/>
              </w:rPr>
              <w:t>6.申请单及条码补打：支持客户增加体检项目后，可以单独打印加项指引单及条码；</w:t>
            </w:r>
          </w:p>
          <w:p>
            <w:pPr>
              <w:rPr>
                <w:rFonts w:ascii="宋体" w:hAnsi="宋体" w:eastAsia="宋体"/>
                <w:szCs w:val="21"/>
              </w:rPr>
            </w:pPr>
            <w:r>
              <w:rPr>
                <w:rFonts w:hint="eastAsia" w:ascii="宋体" w:hAnsi="宋体" w:eastAsia="宋体"/>
                <w:szCs w:val="21"/>
              </w:rPr>
              <w:t>7.早餐管理：支持早餐管理模块，可将体检项目设置为餐前、餐后项目，如未做完餐前项目的体检者，可提醒其暂时不能吃早餐，需做完餐前项目才可以过来用餐，防止体检结果出现偏差；可以根据时间段统计发放的早餐人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团检管理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1.体检排期管理：支持体检排期，根据体检项目来进行饱和排期，如超声等检查时间较长的项目1天最多可以安排200人次，而内科、外科等检查时间较短的项目可以安排300人次；</w:t>
            </w:r>
          </w:p>
          <w:p>
            <w:pPr>
              <w:rPr>
                <w:rFonts w:ascii="宋体" w:hAnsi="宋体" w:eastAsia="宋体"/>
                <w:szCs w:val="21"/>
              </w:rPr>
            </w:pPr>
            <w:r>
              <w:rPr>
                <w:rFonts w:hint="eastAsia" w:ascii="宋体" w:hAnsi="宋体" w:eastAsia="宋体"/>
                <w:szCs w:val="21"/>
              </w:rPr>
              <w:t>2.智能自动分组：支持预设分组条件（常用条件）直接调用，快速自动分组，如一个单位分为男组和女组两个组别，设置好条件后，支持一个EXCEL文档将所有体检人员信息全部导入，系统自动根据性别不同将体检人员分配到匹配的套餐组里面，避免一个单位分多个套餐组别时，需要多次导入产生的工作量及可能出现的分组错误；</w:t>
            </w:r>
          </w:p>
          <w:p>
            <w:pPr>
              <w:rPr>
                <w:rFonts w:ascii="宋体" w:hAnsi="宋体" w:eastAsia="宋体"/>
                <w:szCs w:val="21"/>
              </w:rPr>
            </w:pPr>
            <w:r>
              <w:rPr>
                <w:rFonts w:hint="eastAsia" w:ascii="宋体" w:hAnsi="宋体" w:eastAsia="宋体"/>
                <w:szCs w:val="21"/>
              </w:rPr>
              <w:t>3.单位体检进度查询：对于备单后的体检者还需要前台报道管理，团队体检可随时查看已经报到的人员及其体检的相关进度和未来体检的人员信息，并可以根据要求进行导出，了解单位体检人员完成情况；</w:t>
            </w:r>
          </w:p>
          <w:p>
            <w:pPr>
              <w:rPr>
                <w:rFonts w:ascii="宋体" w:hAnsi="宋体" w:eastAsia="宋体"/>
                <w:szCs w:val="21"/>
              </w:rPr>
            </w:pPr>
            <w:r>
              <w:rPr>
                <w:rFonts w:hint="eastAsia" w:ascii="宋体" w:hAnsi="宋体" w:eastAsia="宋体"/>
                <w:szCs w:val="21"/>
              </w:rPr>
              <w:t>4.体检套餐调用：支持体检单位直接调用以前该单位做过的体检套餐进行预约登记，如该单位今年来体检的时候说跟往年的套餐一样的，可以直接调用该单位往年的体检套餐进行登记，节省体检中心工作量并提高客户满意度；</w:t>
            </w:r>
          </w:p>
          <w:p>
            <w:pPr>
              <w:rPr>
                <w:rFonts w:ascii="宋体" w:hAnsi="宋体" w:eastAsia="宋体"/>
                <w:szCs w:val="21"/>
              </w:rPr>
            </w:pPr>
            <w:r>
              <w:rPr>
                <w:rFonts w:hint="eastAsia" w:ascii="宋体" w:hAnsi="宋体" w:eastAsia="宋体"/>
                <w:szCs w:val="21"/>
              </w:rPr>
              <w:t>5.多种备单模式：支持不限额、限额不限项目、固定套餐多种备单模式，方便客户增加项目时，前台能够一目了然的知道是否需要体检客户现场缴费；</w:t>
            </w:r>
          </w:p>
          <w:p>
            <w:pPr>
              <w:rPr>
                <w:rFonts w:ascii="宋体" w:hAnsi="宋体" w:eastAsia="宋体"/>
                <w:szCs w:val="21"/>
              </w:rPr>
            </w:pPr>
            <w:r>
              <w:rPr>
                <w:rFonts w:hint="eastAsia" w:ascii="宋体" w:hAnsi="宋体" w:eastAsia="宋体"/>
                <w:szCs w:val="21"/>
              </w:rPr>
              <w:t>6.打折设置：支持体检套餐整体打折及某个单项单独进行折扣设置；</w:t>
            </w:r>
          </w:p>
          <w:p>
            <w:pPr>
              <w:rPr>
                <w:rFonts w:ascii="宋体" w:hAnsi="宋体" w:eastAsia="宋体"/>
                <w:szCs w:val="21"/>
              </w:rPr>
            </w:pPr>
            <w:r>
              <w:rPr>
                <w:rFonts w:hint="eastAsia" w:ascii="宋体" w:hAnsi="宋体" w:eastAsia="宋体"/>
                <w:szCs w:val="21"/>
              </w:rPr>
              <w:t>7.体检名单控制：支持单位体检结算完成后，未开始体检人员是否容许后面再进行体检，如单位预登记100人，实际体检了90人，单位进行结算后，后面10人可以控制是否容许其再进行体检，预留人数或者精确到任何一人；</w:t>
            </w:r>
          </w:p>
          <w:p>
            <w:pPr>
              <w:rPr>
                <w:rFonts w:ascii="宋体" w:hAnsi="宋体" w:eastAsia="宋体"/>
                <w:szCs w:val="21"/>
              </w:rPr>
            </w:pPr>
            <w:r>
              <w:rPr>
                <w:rFonts w:hint="eastAsia" w:ascii="宋体" w:hAnsi="宋体" w:eastAsia="宋体"/>
                <w:szCs w:val="21"/>
              </w:rPr>
              <w:t>8.区域报告：可选择一个或多个单位自动生成图文并茂的区域报告，包含体检结果异常统计及员工健康问题分析及保健建议等，可以将报告导出PDF给到体检单位负责人；也可以根据需要的阳性结果进行选择，自动生成区域对比报告；</w:t>
            </w:r>
          </w:p>
          <w:p>
            <w:pPr>
              <w:rPr>
                <w:rFonts w:ascii="宋体" w:hAnsi="宋体" w:eastAsia="宋体"/>
                <w:szCs w:val="21"/>
              </w:rPr>
            </w:pPr>
            <w:r>
              <w:rPr>
                <w:rFonts w:hint="eastAsia" w:ascii="宋体" w:hAnsi="宋体" w:eastAsia="宋体"/>
                <w:szCs w:val="21"/>
              </w:rPr>
              <w:t>9.团检管理：对于已经完成并付款的单位客户，可进行扎帐处理，方便后面进行统计；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分检管理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1.检查结果自动生成：各科室小结根据检查、阳性或所需情况自动生成，也可以手动选择阳性结果及修改相关小结；</w:t>
            </w:r>
          </w:p>
          <w:p>
            <w:pPr>
              <w:rPr>
                <w:rFonts w:ascii="宋体" w:hAnsi="宋体" w:eastAsia="宋体"/>
                <w:szCs w:val="21"/>
              </w:rPr>
            </w:pPr>
            <w:r>
              <w:rPr>
                <w:rFonts w:hint="eastAsia" w:ascii="宋体" w:hAnsi="宋体" w:eastAsia="宋体"/>
                <w:szCs w:val="21"/>
              </w:rPr>
              <w:t>2.上次结果对比：体检医生检查界面可以直接看到体检者上次的体检结果，方便体检医生此次检查进行诊断；</w:t>
            </w:r>
          </w:p>
          <w:p>
            <w:pPr>
              <w:rPr>
                <w:rFonts w:ascii="宋体" w:hAnsi="宋体" w:eastAsia="宋体"/>
                <w:szCs w:val="21"/>
              </w:rPr>
            </w:pPr>
            <w:r>
              <w:rPr>
                <w:rFonts w:hint="eastAsia" w:ascii="宋体" w:hAnsi="宋体" w:eastAsia="宋体"/>
                <w:szCs w:val="21"/>
              </w:rPr>
              <w:t>3.体检路径：体检者从前台打印指引单滞后到出总检报告之前的所有过程，都可以在体检路径中完成，包括医生诊台检查、个人信息修改、项目变更、弃检登记等，方便体检中心在使用系统时进行集中操作；</w:t>
            </w:r>
          </w:p>
          <w:p>
            <w:pPr>
              <w:rPr>
                <w:rFonts w:ascii="宋体" w:hAnsi="宋体" w:eastAsia="宋体"/>
                <w:szCs w:val="21"/>
              </w:rPr>
            </w:pPr>
            <w:r>
              <w:rPr>
                <w:rFonts w:hint="eastAsia" w:ascii="宋体" w:hAnsi="宋体" w:eastAsia="宋体"/>
                <w:szCs w:val="21"/>
              </w:rPr>
              <w:t>4.特别关注：体检医生在检查时发现有重大疾病可能时，可进行特别登记关注，提醒其他相关科室医生及总检医生进行特别关注；</w:t>
            </w:r>
          </w:p>
          <w:p>
            <w:pPr>
              <w:rPr>
                <w:rFonts w:ascii="宋体" w:hAnsi="宋体" w:eastAsia="宋体"/>
                <w:szCs w:val="21"/>
              </w:rPr>
            </w:pPr>
            <w:r>
              <w:rPr>
                <w:rFonts w:hint="eastAsia" w:ascii="宋体" w:hAnsi="宋体" w:eastAsia="宋体"/>
                <w:szCs w:val="21"/>
              </w:rPr>
              <w:t>5.医生端能及时查看目前已做的项目结果，并有重要异常结果提醒功能。</w:t>
            </w:r>
          </w:p>
          <w:p>
            <w:pPr>
              <w:rPr>
                <w:rFonts w:ascii="宋体" w:hAnsi="宋体" w:eastAsia="宋体"/>
                <w:szCs w:val="21"/>
              </w:rPr>
            </w:pPr>
            <w:r>
              <w:rPr>
                <w:rFonts w:hint="eastAsia" w:ascii="宋体" w:hAnsi="宋体" w:eastAsia="宋体"/>
                <w:szCs w:val="21"/>
              </w:rPr>
              <w:t>6.显示控制：医生诊台界面可以通过点击显示控制来只显示异常结果或者全部结果，如血常规项目一般有十几个小项，当选择只显示异常结果时，体检医生就可以一目了然的知道体检者异常结果；</w:t>
            </w:r>
          </w:p>
          <w:p>
            <w:pPr>
              <w:rPr>
                <w:rFonts w:ascii="宋体" w:hAnsi="宋体" w:eastAsia="宋体"/>
                <w:szCs w:val="21"/>
              </w:rPr>
            </w:pPr>
            <w:r>
              <w:rPr>
                <w:rFonts w:hint="eastAsia" w:ascii="宋体" w:hAnsi="宋体" w:eastAsia="宋体"/>
                <w:szCs w:val="21"/>
              </w:rPr>
              <w:t>7.字体大小自定义：体检医生可根据跟人情况选择显示的字体大小；</w:t>
            </w:r>
          </w:p>
          <w:p>
            <w:pPr>
              <w:rPr>
                <w:rFonts w:ascii="宋体" w:hAnsi="宋体" w:eastAsia="宋体"/>
                <w:szCs w:val="21"/>
              </w:rPr>
            </w:pPr>
            <w:r>
              <w:rPr>
                <w:rFonts w:hint="eastAsia" w:ascii="宋体" w:hAnsi="宋体" w:eastAsia="宋体"/>
                <w:szCs w:val="21"/>
              </w:rPr>
              <w:t>8.医生工作量：支持医生进入系统后，系统操作界面自动弹出该操作医生当天的工作量，已完成及未完成的情况，图文并茂显示；</w:t>
            </w:r>
          </w:p>
          <w:p>
            <w:pPr>
              <w:rPr>
                <w:rFonts w:ascii="宋体" w:hAnsi="宋体" w:eastAsia="宋体"/>
                <w:szCs w:val="21"/>
              </w:rPr>
            </w:pPr>
            <w:r>
              <w:rPr>
                <w:rFonts w:hint="eastAsia" w:ascii="宋体" w:hAnsi="宋体" w:eastAsia="宋体"/>
                <w:szCs w:val="21"/>
              </w:rPr>
              <w:t>9.是否进入报告：支持体检项目中选择某个体检单项结果是否进行最后的体检报告，如大部分体检客户体检做外科体检项目时，不愿意做肛指检查，此时就可以选择该体检单项不进入最后的报告，规避体检中心风险；</w:t>
            </w:r>
          </w:p>
          <w:p>
            <w:pPr>
              <w:rPr>
                <w:rFonts w:ascii="宋体" w:hAnsi="宋体" w:eastAsia="宋体"/>
                <w:szCs w:val="21"/>
              </w:rPr>
            </w:pPr>
            <w:r>
              <w:rPr>
                <w:rFonts w:hint="eastAsia" w:ascii="宋体" w:hAnsi="宋体" w:eastAsia="宋体"/>
                <w:szCs w:val="21"/>
              </w:rPr>
              <w:t>10.弃检登记：支持体检弃检、延检、续检登记，如有体检者不愿意做放射性项目，可以体检者做弃检登记，方便后面进行统计及费用结算；如有体检者当天某个项目未能完成，可以给体检者做延检登记，选定一个预计过来的体检时间，过来当天可以进行续检，直接进行后面的检查；</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总检管理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1.自动生成总检建议：可根据各科室小结、阳性结果，自动生成总检建议，并可以手动进行修改；</w:t>
            </w:r>
          </w:p>
          <w:p>
            <w:pPr>
              <w:rPr>
                <w:rFonts w:ascii="宋体" w:hAnsi="宋体" w:eastAsia="宋体"/>
                <w:szCs w:val="21"/>
              </w:rPr>
            </w:pPr>
            <w:r>
              <w:rPr>
                <w:rFonts w:hint="eastAsia" w:ascii="宋体" w:hAnsi="宋体" w:eastAsia="宋体"/>
                <w:szCs w:val="21"/>
              </w:rPr>
              <w:t>2.体检建议排序：总检医生可根据体检者的情况，将总检建议进行排序，如某些比较重要的建议，可以手动调整排到前列，重点提醒体检者；</w:t>
            </w:r>
          </w:p>
          <w:p>
            <w:pPr>
              <w:rPr>
                <w:rFonts w:ascii="宋体" w:hAnsi="宋体" w:eastAsia="宋体"/>
                <w:szCs w:val="21"/>
              </w:rPr>
            </w:pPr>
            <w:r>
              <w:rPr>
                <w:rFonts w:hint="eastAsia" w:ascii="宋体" w:hAnsi="宋体" w:eastAsia="宋体"/>
                <w:szCs w:val="21"/>
              </w:rPr>
              <w:t>3.详细结果查看：总检医生界面可以方便查看体检者本次体检的所有体检明细结果，方便总检医生进行总检；</w:t>
            </w:r>
          </w:p>
          <w:p>
            <w:pPr>
              <w:rPr>
                <w:rFonts w:ascii="宋体" w:hAnsi="宋体" w:eastAsia="宋体"/>
                <w:szCs w:val="21"/>
              </w:rPr>
            </w:pPr>
            <w:r>
              <w:rPr>
                <w:rFonts w:hint="eastAsia" w:ascii="宋体" w:hAnsi="宋体" w:eastAsia="宋体"/>
                <w:szCs w:val="21"/>
              </w:rPr>
              <w:t>4.总检锁定：已总检的客户，体检结果自动锁定，医生诊台不能自由更改体检结果，需通知总检医生撤销总检后才能修改体检结果；</w:t>
            </w:r>
          </w:p>
          <w:p>
            <w:pPr>
              <w:rPr>
                <w:rFonts w:ascii="宋体" w:hAnsi="宋体" w:eastAsia="宋体"/>
                <w:szCs w:val="21"/>
              </w:rPr>
            </w:pPr>
            <w:r>
              <w:rPr>
                <w:rFonts w:hint="eastAsia" w:ascii="宋体" w:hAnsi="宋体" w:eastAsia="宋体"/>
                <w:szCs w:val="21"/>
              </w:rPr>
              <w:t>5.报告审核：总检医生总检后的报告，可以进行二次审核，规避可能出现的错误；</w:t>
            </w:r>
          </w:p>
          <w:p>
            <w:pPr>
              <w:rPr>
                <w:rFonts w:ascii="宋体" w:hAnsi="宋体" w:eastAsia="宋体"/>
                <w:szCs w:val="21"/>
              </w:rPr>
            </w:pPr>
            <w:r>
              <w:rPr>
                <w:rFonts w:hint="eastAsia" w:ascii="宋体" w:hAnsi="宋体" w:eastAsia="宋体"/>
                <w:szCs w:val="21"/>
              </w:rPr>
              <w:t>6.总检建议知识库：提供具有丰富的体检总检专业知识库，知识库可以自行维护添加。</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报告管理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1.报告分类：系统支持普通体检、职业体检等多种体检报告风格；</w:t>
            </w:r>
          </w:p>
          <w:p>
            <w:pPr>
              <w:rPr>
                <w:rFonts w:ascii="宋体" w:hAnsi="宋体" w:eastAsia="宋体"/>
                <w:szCs w:val="21"/>
              </w:rPr>
            </w:pPr>
            <w:r>
              <w:rPr>
                <w:rFonts w:hint="eastAsia" w:ascii="宋体" w:hAnsi="宋体" w:eastAsia="宋体"/>
                <w:szCs w:val="21"/>
              </w:rPr>
              <w:t>2.报告打印：支持按照个人、单位性别、日期等打印及批量打印体检报告；</w:t>
            </w:r>
          </w:p>
          <w:p>
            <w:pPr>
              <w:rPr>
                <w:rFonts w:ascii="宋体" w:hAnsi="宋体" w:eastAsia="宋体"/>
                <w:szCs w:val="21"/>
              </w:rPr>
            </w:pPr>
            <w:r>
              <w:rPr>
                <w:rFonts w:hint="eastAsia" w:ascii="宋体" w:hAnsi="宋体" w:eastAsia="宋体"/>
                <w:szCs w:val="21"/>
              </w:rPr>
              <w:t>3.报告核收管理：报告核收流转记录，核收人，核收时间；</w:t>
            </w:r>
          </w:p>
          <w:p>
            <w:pPr>
              <w:rPr>
                <w:rFonts w:ascii="宋体" w:hAnsi="宋体" w:eastAsia="宋体"/>
                <w:szCs w:val="21"/>
              </w:rPr>
            </w:pPr>
            <w:r>
              <w:rPr>
                <w:rFonts w:hint="eastAsia" w:ascii="宋体" w:hAnsi="宋体" w:eastAsia="宋体"/>
                <w:szCs w:val="21"/>
              </w:rPr>
              <w:t>4.报告发放管理：记录报告领取方式，领取人，领取时间等；</w:t>
            </w:r>
          </w:p>
          <w:p>
            <w:pPr>
              <w:rPr>
                <w:rFonts w:ascii="宋体" w:hAnsi="宋体" w:eastAsia="宋体"/>
                <w:szCs w:val="21"/>
              </w:rPr>
            </w:pPr>
            <w:r>
              <w:rPr>
                <w:rFonts w:hint="eastAsia" w:ascii="宋体" w:hAnsi="宋体" w:eastAsia="宋体"/>
                <w:szCs w:val="21"/>
              </w:rPr>
              <w:t>5.报告检索：通过指引单或条码快速检索体检者和体检单位报告的存放位置，方便纸质档案的管理；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1.团体可按人员、项目进行财务结算；</w:t>
            </w:r>
          </w:p>
          <w:p>
            <w:pPr>
              <w:rPr>
                <w:rFonts w:ascii="宋体" w:hAnsi="宋体" w:eastAsia="宋体"/>
                <w:szCs w:val="21"/>
              </w:rPr>
            </w:pPr>
            <w:r>
              <w:rPr>
                <w:rFonts w:hint="eastAsia" w:ascii="宋体" w:hAnsi="宋体" w:eastAsia="宋体"/>
                <w:szCs w:val="21"/>
              </w:rPr>
              <w:t>2.区分团体中个人自费结算与统计；</w:t>
            </w:r>
          </w:p>
          <w:p>
            <w:pPr>
              <w:rPr>
                <w:rFonts w:ascii="宋体" w:hAnsi="宋体" w:eastAsia="宋体"/>
                <w:szCs w:val="21"/>
              </w:rPr>
            </w:pPr>
            <w:r>
              <w:rPr>
                <w:rFonts w:hint="eastAsia" w:ascii="宋体" w:hAnsi="宋体" w:eastAsia="宋体"/>
                <w:szCs w:val="21"/>
              </w:rPr>
              <w:t>3.支持团体结算时统一折扣、优惠；</w:t>
            </w:r>
          </w:p>
          <w:p>
            <w:pPr>
              <w:rPr>
                <w:rFonts w:ascii="宋体" w:hAnsi="宋体" w:eastAsia="宋体"/>
                <w:szCs w:val="21"/>
              </w:rPr>
            </w:pPr>
            <w:r>
              <w:rPr>
                <w:rFonts w:hint="eastAsia" w:ascii="宋体" w:hAnsi="宋体" w:eastAsia="宋体"/>
                <w:szCs w:val="21"/>
              </w:rPr>
              <w:t>4.各种财务分析统计、报表、导出；</w:t>
            </w:r>
          </w:p>
          <w:p>
            <w:pPr>
              <w:rPr>
                <w:rFonts w:ascii="宋体" w:hAnsi="宋体" w:eastAsia="宋体"/>
                <w:szCs w:val="21"/>
              </w:rPr>
            </w:pPr>
            <w:r>
              <w:rPr>
                <w:rFonts w:hint="eastAsia" w:ascii="宋体" w:hAnsi="宋体" w:eastAsia="宋体"/>
                <w:szCs w:val="21"/>
              </w:rPr>
              <w:t>5.各种体检状态分析统计、报表、导出；</w:t>
            </w:r>
          </w:p>
          <w:p>
            <w:pPr>
              <w:rPr>
                <w:rFonts w:ascii="宋体" w:hAnsi="宋体" w:eastAsia="宋体"/>
                <w:szCs w:val="21"/>
              </w:rPr>
            </w:pPr>
            <w:r>
              <w:rPr>
                <w:rFonts w:hint="eastAsia" w:ascii="宋体" w:hAnsi="宋体" w:eastAsia="宋体"/>
                <w:szCs w:val="21"/>
              </w:rPr>
              <w:t>6.各种工作量分析统计、报表、导出；</w:t>
            </w:r>
          </w:p>
          <w:p>
            <w:pPr>
              <w:rPr>
                <w:rFonts w:ascii="宋体" w:hAnsi="宋体" w:eastAsia="宋体"/>
                <w:szCs w:val="21"/>
              </w:rPr>
            </w:pPr>
            <w:r>
              <w:rPr>
                <w:rFonts w:hint="eastAsia" w:ascii="宋体" w:hAnsi="宋体" w:eastAsia="宋体"/>
                <w:szCs w:val="21"/>
              </w:rPr>
              <w:t>7.各种疾病分析统计、报表、导出；</w:t>
            </w:r>
          </w:p>
          <w:p>
            <w:pPr>
              <w:rPr>
                <w:rFonts w:ascii="宋体" w:hAnsi="宋体" w:eastAsia="宋体"/>
                <w:szCs w:val="21"/>
              </w:rPr>
            </w:pPr>
            <w:r>
              <w:rPr>
                <w:rFonts w:hint="eastAsia" w:ascii="宋体" w:hAnsi="宋体" w:eastAsia="宋体"/>
                <w:szCs w:val="21"/>
              </w:rPr>
              <w:t>8.单位团体报告自动生成，可导出PDF电子档；</w:t>
            </w:r>
          </w:p>
          <w:p>
            <w:pPr>
              <w:rPr>
                <w:rFonts w:ascii="宋体" w:hAnsi="宋体" w:eastAsia="宋体"/>
                <w:szCs w:val="21"/>
              </w:rPr>
            </w:pPr>
            <w:r>
              <w:rPr>
                <w:rFonts w:hint="eastAsia" w:ascii="宋体" w:hAnsi="宋体" w:eastAsia="宋体"/>
                <w:szCs w:val="21"/>
              </w:rPr>
              <w:t>9.可以进行需要数据的自定义导出，满足科研数据统计需要，例如需要导出：姓名，性别，收缩压，血糖、甘油三酯这任意几项数据；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系统管理</w:t>
            </w:r>
          </w:p>
        </w:tc>
        <w:tc>
          <w:tcPr>
            <w:tcW w:w="77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1.系统升级方式：自服务器升级，各客户端自动升级，不需要对每台终端进行升级；</w:t>
            </w:r>
          </w:p>
          <w:p>
            <w:pPr>
              <w:rPr>
                <w:rFonts w:ascii="宋体" w:hAnsi="宋体" w:eastAsia="宋体"/>
                <w:szCs w:val="21"/>
              </w:rPr>
            </w:pPr>
            <w:r>
              <w:rPr>
                <w:rFonts w:hint="eastAsia" w:ascii="宋体" w:hAnsi="宋体" w:eastAsia="宋体"/>
                <w:szCs w:val="21"/>
              </w:rPr>
              <w:t>2.数据库优化：对数据库进行不断优化，保证大量数据的在线浏览和查询，在不进行数据移植的情况下，不影响使用的速度；</w:t>
            </w:r>
          </w:p>
          <w:p>
            <w:pPr>
              <w:rPr>
                <w:rFonts w:ascii="宋体" w:hAnsi="宋体" w:eastAsia="宋体"/>
                <w:szCs w:val="21"/>
              </w:rPr>
            </w:pPr>
            <w:r>
              <w:rPr>
                <w:rFonts w:hint="eastAsia" w:ascii="宋体" w:hAnsi="宋体" w:eastAsia="宋体"/>
                <w:szCs w:val="21"/>
              </w:rPr>
              <w:t>3.分区管理：可进行体检分区管理，如用户有一个以上的体检场所，可选择不同的区来进行管理及统计等；</w:t>
            </w:r>
          </w:p>
          <w:p>
            <w:pPr>
              <w:rPr>
                <w:rFonts w:ascii="宋体" w:hAnsi="宋体" w:eastAsia="宋体"/>
                <w:szCs w:val="21"/>
              </w:rPr>
            </w:pPr>
            <w:r>
              <w:rPr>
                <w:rFonts w:hint="eastAsia" w:ascii="宋体" w:hAnsi="宋体" w:eastAsia="宋体"/>
                <w:szCs w:val="21"/>
              </w:rPr>
              <w:t>4.数据备份：提供多种数据备份功能，当体检数据过多后，可对暂时用不着的数据记性转档存储，随时可以进行查询，节省系统空间，保证系统运行速度；</w:t>
            </w:r>
          </w:p>
          <w:p>
            <w:pPr>
              <w:rPr>
                <w:rFonts w:ascii="宋体" w:hAnsi="宋体" w:eastAsia="宋体"/>
                <w:szCs w:val="21"/>
              </w:rPr>
            </w:pPr>
            <w:r>
              <w:rPr>
                <w:rFonts w:hint="eastAsia" w:ascii="宋体" w:hAnsi="宋体" w:eastAsia="宋体"/>
                <w:szCs w:val="21"/>
              </w:rPr>
              <w:t>5.自由维护：分科科室和体检项目等均可自由维护，新修改的科室及项目不会影响已经做过的历史数据；</w:t>
            </w:r>
          </w:p>
          <w:p>
            <w:pPr>
              <w:rPr>
                <w:rFonts w:ascii="宋体" w:hAnsi="宋体" w:eastAsia="宋体"/>
                <w:szCs w:val="21"/>
              </w:rPr>
            </w:pPr>
            <w:r>
              <w:rPr>
                <w:rFonts w:hint="eastAsia" w:ascii="宋体" w:hAnsi="宋体" w:eastAsia="宋体"/>
                <w:szCs w:val="21"/>
              </w:rPr>
              <w:t>6.用户权限管理：支持工作人员的权限管理，可根据岗位需求不同，进行用户岗位、角色、权限分配等；</w:t>
            </w:r>
          </w:p>
          <w:p>
            <w:pPr>
              <w:rPr>
                <w:rFonts w:ascii="宋体" w:hAnsi="宋体" w:eastAsia="宋体"/>
                <w:szCs w:val="21"/>
              </w:rPr>
            </w:pPr>
            <w:r>
              <w:rPr>
                <w:rFonts w:hint="eastAsia" w:ascii="宋体" w:hAnsi="宋体" w:eastAsia="宋体"/>
                <w:szCs w:val="21"/>
              </w:rPr>
              <w:t>7.体检套餐自由设置：体检套餐可以自由添加，可根据男女性别不同设置不同的套餐，也可以设定好套餐容许的最低折扣，如设置为8折时，该套餐最低就只能打8折；休眠时间较长的套餐可以选择不启用，防止系统使用时间长后，选择套餐时显示过多不使用的套餐；</w:t>
            </w:r>
          </w:p>
          <w:p>
            <w:pPr>
              <w:rPr>
                <w:rFonts w:ascii="宋体" w:hAnsi="宋体" w:eastAsia="宋体"/>
                <w:szCs w:val="21"/>
              </w:rPr>
            </w:pPr>
            <w:r>
              <w:rPr>
                <w:rFonts w:hint="eastAsia" w:ascii="宋体" w:hAnsi="宋体" w:eastAsia="宋体"/>
                <w:szCs w:val="21"/>
              </w:rPr>
              <w:t>8.定时折扣控制：可设置某个体检组合项目的打折时间段，时间到后自动恢复到原来的价格；</w:t>
            </w:r>
          </w:p>
          <w:p>
            <w:pPr>
              <w:rPr>
                <w:rFonts w:ascii="宋体" w:hAnsi="宋体" w:eastAsia="宋体"/>
                <w:szCs w:val="21"/>
              </w:rPr>
            </w:pPr>
            <w:r>
              <w:rPr>
                <w:rFonts w:hint="eastAsia" w:ascii="宋体" w:hAnsi="宋体" w:eastAsia="宋体"/>
                <w:szCs w:val="21"/>
              </w:rPr>
              <w:t>9.操作日志：任何一个用户在使用系统中间的任何一步操作都会在操作日记中记录，包括操作的时间及操作的内容，并可以根据时间段进行查询，方便体检中心负责人进行管理，出现问题时可以直接到人；</w:t>
            </w:r>
          </w:p>
          <w:p>
            <w:pPr>
              <w:rPr>
                <w:rFonts w:ascii="宋体" w:hAnsi="宋体" w:eastAsia="宋体"/>
                <w:szCs w:val="21"/>
              </w:rPr>
            </w:pPr>
            <w:r>
              <w:rPr>
                <w:rFonts w:hint="eastAsia" w:ascii="宋体" w:hAnsi="宋体" w:eastAsia="宋体"/>
                <w:szCs w:val="21"/>
              </w:rPr>
              <w:t>10.支持体检套餐、体检项目打折折扣比例控制，如某个项目不容许打折，就算选定在套餐中，套餐整体打了8折，该项目也不会打折；</w:t>
            </w:r>
          </w:p>
          <w:p>
            <w:pPr>
              <w:rPr>
                <w:rFonts w:ascii="宋体" w:hAnsi="宋体" w:eastAsia="宋体"/>
                <w:szCs w:val="21"/>
              </w:rPr>
            </w:pPr>
            <w:r>
              <w:rPr>
                <w:rFonts w:hint="eastAsia" w:ascii="宋体" w:hAnsi="宋体" w:eastAsia="宋体"/>
                <w:szCs w:val="21"/>
              </w:rPr>
              <w:t>11.体检收费：支持多种收费方式，如现金、支付宝、微信、银行卡、医保卡、代金卡等，同时支持修改收费、退费、发票、扎帐、发票打印等功能；</w:t>
            </w:r>
          </w:p>
          <w:p>
            <w:pPr>
              <w:rPr>
                <w:rFonts w:ascii="宋体" w:hAnsi="宋体" w:eastAsia="宋体"/>
                <w:szCs w:val="21"/>
              </w:rPr>
            </w:pPr>
            <w:r>
              <w:rPr>
                <w:rFonts w:hint="eastAsia" w:ascii="宋体" w:hAnsi="宋体" w:eastAsia="宋体"/>
                <w:szCs w:val="21"/>
              </w:rPr>
              <w:t>12.体检卡：支持体检卡、代金卡功能，包含现金卡、套餐卡、打折卡等，可以进行充值及回收，并有相关统计功能；</w:t>
            </w:r>
          </w:p>
          <w:p>
            <w:pPr>
              <w:rPr>
                <w:rFonts w:ascii="宋体" w:hAnsi="宋体" w:eastAsia="宋体"/>
                <w:szCs w:val="21"/>
              </w:rPr>
            </w:pPr>
            <w:r>
              <w:rPr>
                <w:rFonts w:hint="eastAsia" w:ascii="宋体" w:hAnsi="宋体" w:eastAsia="宋体"/>
                <w:szCs w:val="21"/>
              </w:rPr>
              <w:t>13.阳性结果规则维护：可自由添加、删除阳性结果及规则，并可批量进行操作启用及禁用；</w:t>
            </w:r>
          </w:p>
          <w:p>
            <w:pPr>
              <w:rPr>
                <w:rFonts w:ascii="宋体" w:hAnsi="宋体" w:eastAsia="宋体"/>
                <w:szCs w:val="21"/>
              </w:rPr>
            </w:pPr>
            <w:r>
              <w:rPr>
                <w:rFonts w:hint="eastAsia" w:ascii="宋体" w:hAnsi="宋体" w:eastAsia="宋体"/>
                <w:szCs w:val="21"/>
              </w:rPr>
              <w:t>14.支持体检报告隐藏乙肝检查结果，并单独附乙肝检查结果；</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10、血液透析管理系统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透析管理功能</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1.具备患者透前、透后评估修改和确认功能</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2.具备开始透析、透析监测和记录、结束透析等基本透析流程功能 透析监测包括以下记录内容：记录时间、透析液流量、血流量、静脉压、跨膜压、钠浓度、温度、超滤率、实时超滤量、心跳、脉搏、血压、症状和处理等，</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3.能够在每次透析后自动生成透析记录单，透析单格式有多种模板可选，并且可以根据医院要求进行调整。</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4.可以开具临时医嘱，长期医嘱，并可将长期医嘱推送到排班日期；具有医嘱模板，预设后方便今后快速开具医嘱</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5.所有的透析记录单可进行电子保存，并可按照实际需要批量打印当日透析单 或选择日期批量打印历史透析单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患者管理功能</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1.具备患者详细信息填写、编辑功能，为每一位透析病人建立唯一识别号,包括姓名、性别、出生日期、年龄等详细信息等</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2.具备患者干体重设置和调整功能，并有历史曲线用于辅助设置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3.具备患者血管通路设置和记录功能，每次修改都会进行记录，并记录到统计系统中。</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4.具备患者透析方式、透析处方和常用医嘱模板设置等功能，能显示在用和停用方案</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5.具备患者转归功能和记录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设备管理功能</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1.透析机在使用后能够根据预设的消毒方式，自动产生使用记录，记录内需包括使用患者，时间，消毒情况，维修记录情况等，且可以随时查询历史记录，并可打印</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11、重症ICU管理系统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入院评估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Cs w:val="21"/>
              </w:rPr>
            </w:pPr>
            <w:r>
              <w:rPr>
                <w:rFonts w:hint="eastAsia" w:ascii="宋体" w:hAnsi="宋体"/>
                <w:color w:val="000000"/>
                <w:szCs w:val="21"/>
              </w:rPr>
              <w:t>1.可提供在病人入重症科室后，分析病人病情模块，要求根据重症医学标准对病人进行重症评估。</w:t>
            </w:r>
          </w:p>
          <w:p>
            <w:pPr>
              <w:widowControl/>
              <w:jc w:val="left"/>
              <w:textAlignment w:val="center"/>
              <w:rPr>
                <w:rFonts w:ascii="宋体" w:hAnsi="宋体"/>
                <w:color w:val="000000"/>
                <w:szCs w:val="21"/>
              </w:rPr>
            </w:pPr>
            <w:r>
              <w:rPr>
                <w:rFonts w:hint="eastAsia" w:ascii="宋体" w:hAnsi="宋体"/>
                <w:color w:val="000000"/>
                <w:szCs w:val="21"/>
              </w:rPr>
              <w:t>2.评估病人入ICU首日APACHEII评分。评估病人APACHE II预期住院病死率。</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趋势图</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21"/>
              </w:numPr>
              <w:jc w:val="left"/>
              <w:textAlignment w:val="center"/>
              <w:rPr>
                <w:rFonts w:ascii="宋体" w:hAnsi="宋体"/>
                <w:color w:val="000000"/>
                <w:szCs w:val="21"/>
              </w:rPr>
            </w:pPr>
            <w:r>
              <w:rPr>
                <w:rFonts w:hint="eastAsia" w:ascii="宋体" w:hAnsi="宋体"/>
                <w:color w:val="000000"/>
                <w:szCs w:val="21"/>
              </w:rPr>
              <w:t>查看生命体征、检验结果等趋势图。</w:t>
            </w:r>
          </w:p>
          <w:p>
            <w:pPr>
              <w:widowControl/>
              <w:numPr>
                <w:ilvl w:val="0"/>
                <w:numId w:val="21"/>
              </w:numPr>
              <w:jc w:val="left"/>
              <w:textAlignment w:val="center"/>
              <w:rPr>
                <w:rFonts w:ascii="宋体" w:hAnsi="宋体"/>
                <w:color w:val="000000"/>
                <w:szCs w:val="21"/>
              </w:rPr>
            </w:pPr>
            <w:r>
              <w:rPr>
                <w:rFonts w:hint="eastAsia" w:ascii="宋体" w:hAnsi="宋体"/>
                <w:color w:val="000000"/>
                <w:szCs w:val="21"/>
              </w:rPr>
              <w:t>通过系统提供的趋势分析等功能，可预测病人病情变化趋势，为病人的抢救、治疗赢得时间。</w:t>
            </w:r>
          </w:p>
          <w:p>
            <w:pPr>
              <w:widowControl/>
              <w:numPr>
                <w:ilvl w:val="0"/>
                <w:numId w:val="21"/>
              </w:numPr>
              <w:jc w:val="left"/>
              <w:textAlignment w:val="center"/>
              <w:rPr>
                <w:rFonts w:ascii="宋体" w:hAnsi="宋体"/>
                <w:color w:val="000000"/>
                <w:szCs w:val="21"/>
              </w:rPr>
            </w:pPr>
            <w:r>
              <w:rPr>
                <w:rFonts w:hint="eastAsia" w:ascii="宋体" w:hAnsi="宋体"/>
                <w:color w:val="000000"/>
                <w:szCs w:val="21"/>
              </w:rPr>
              <w:t xml:space="preserve">支持定制不同的数据和显示样式，展现病人生 命体征、检验检查等数据的趋势图。 </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病人评分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Cs w:val="21"/>
              </w:rPr>
            </w:pPr>
            <w:r>
              <w:rPr>
                <w:rFonts w:hint="eastAsia" w:ascii="宋体" w:hAnsi="宋体"/>
                <w:color w:val="000000"/>
                <w:szCs w:val="21"/>
              </w:rPr>
              <w:t>1.Glasgow昏迷评分。</w:t>
            </w:r>
          </w:p>
          <w:p>
            <w:pPr>
              <w:widowControl/>
              <w:jc w:val="left"/>
              <w:textAlignment w:val="center"/>
              <w:rPr>
                <w:rFonts w:ascii="宋体" w:hAnsi="宋体"/>
                <w:color w:val="000000"/>
                <w:szCs w:val="21"/>
              </w:rPr>
            </w:pPr>
            <w:r>
              <w:rPr>
                <w:rFonts w:hint="eastAsia" w:ascii="宋体" w:hAnsi="宋体"/>
                <w:color w:val="000000"/>
                <w:szCs w:val="21"/>
              </w:rPr>
              <w:t>2.APACHE II急性生理和慢性健康评分</w:t>
            </w:r>
          </w:p>
          <w:p>
            <w:pPr>
              <w:widowControl/>
              <w:jc w:val="left"/>
              <w:textAlignment w:val="center"/>
              <w:rPr>
                <w:rFonts w:ascii="宋体" w:hAnsi="宋体"/>
                <w:color w:val="000000"/>
                <w:szCs w:val="21"/>
              </w:rPr>
            </w:pPr>
            <w:r>
              <w:rPr>
                <w:rFonts w:hint="eastAsia" w:ascii="宋体" w:hAnsi="宋体"/>
                <w:color w:val="000000"/>
                <w:szCs w:val="21"/>
              </w:rPr>
              <w:t>3.SOFA序贯器官衰竭评分</w:t>
            </w:r>
          </w:p>
          <w:p>
            <w:pPr>
              <w:widowControl/>
              <w:jc w:val="left"/>
              <w:textAlignment w:val="center"/>
              <w:rPr>
                <w:rFonts w:ascii="宋体" w:hAnsi="宋体"/>
                <w:color w:val="000000"/>
                <w:szCs w:val="21"/>
              </w:rPr>
            </w:pPr>
            <w:r>
              <w:rPr>
                <w:rFonts w:hint="eastAsia" w:ascii="宋体" w:hAnsi="宋体"/>
                <w:color w:val="000000"/>
                <w:szCs w:val="21"/>
              </w:rPr>
              <w:t>4.MODS多脏器功能障碍评分</w:t>
            </w:r>
          </w:p>
          <w:p>
            <w:pPr>
              <w:widowControl/>
              <w:jc w:val="left"/>
              <w:textAlignment w:val="center"/>
              <w:rPr>
                <w:rFonts w:ascii="宋体" w:hAnsi="宋体"/>
                <w:color w:val="000000"/>
                <w:szCs w:val="21"/>
              </w:rPr>
            </w:pPr>
            <w:r>
              <w:rPr>
                <w:rFonts w:hint="eastAsia" w:ascii="宋体" w:hAnsi="宋体"/>
                <w:color w:val="000000"/>
                <w:szCs w:val="21"/>
              </w:rPr>
              <w:t>5.CPIS肺部感染评分</w:t>
            </w:r>
          </w:p>
          <w:p>
            <w:pPr>
              <w:widowControl/>
              <w:jc w:val="left"/>
              <w:textAlignment w:val="center"/>
              <w:rPr>
                <w:rFonts w:ascii="宋体" w:hAnsi="宋体"/>
                <w:color w:val="000000"/>
                <w:szCs w:val="21"/>
              </w:rPr>
            </w:pPr>
            <w:r>
              <w:rPr>
                <w:rFonts w:hint="eastAsia" w:ascii="宋体" w:hAnsi="宋体"/>
                <w:color w:val="000000"/>
                <w:szCs w:val="21"/>
              </w:rPr>
              <w:t>6.TISS-28治疗干预评分</w:t>
            </w:r>
          </w:p>
          <w:p>
            <w:pPr>
              <w:widowControl/>
              <w:jc w:val="left"/>
              <w:textAlignment w:val="center"/>
              <w:rPr>
                <w:rFonts w:ascii="宋体" w:hAnsi="宋体"/>
                <w:color w:val="000000"/>
                <w:szCs w:val="21"/>
              </w:rPr>
            </w:pPr>
            <w:r>
              <w:rPr>
                <w:rFonts w:hint="eastAsia" w:ascii="宋体" w:hAnsi="宋体"/>
                <w:color w:val="000000"/>
                <w:szCs w:val="21"/>
              </w:rPr>
              <w:t>7.Ramsay镇静评分</w:t>
            </w:r>
          </w:p>
          <w:p>
            <w:pPr>
              <w:widowControl/>
              <w:jc w:val="left"/>
              <w:textAlignment w:val="center"/>
              <w:rPr>
                <w:rFonts w:ascii="宋体" w:hAnsi="宋体"/>
                <w:color w:val="000000"/>
                <w:szCs w:val="21"/>
              </w:rPr>
            </w:pPr>
            <w:r>
              <w:rPr>
                <w:rFonts w:hint="eastAsia" w:ascii="宋体" w:hAnsi="宋体"/>
                <w:color w:val="000000"/>
                <w:szCs w:val="21"/>
              </w:rPr>
              <w:t>8.Braden压疮评分</w:t>
            </w:r>
          </w:p>
          <w:p>
            <w:pPr>
              <w:widowControl/>
              <w:jc w:val="left"/>
              <w:textAlignment w:val="center"/>
              <w:rPr>
                <w:rFonts w:ascii="宋体" w:hAnsi="宋体"/>
                <w:color w:val="000000"/>
                <w:szCs w:val="21"/>
              </w:rPr>
            </w:pPr>
            <w:r>
              <w:rPr>
                <w:rFonts w:hint="eastAsia" w:ascii="宋体" w:hAnsi="宋体"/>
                <w:color w:val="000000"/>
                <w:szCs w:val="21"/>
              </w:rPr>
              <w:t>9.NUTRIC营养评分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诊疗试图</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Cs w:val="21"/>
              </w:rPr>
            </w:pPr>
            <w:r>
              <w:rPr>
                <w:rFonts w:hint="eastAsia" w:ascii="宋体" w:hAnsi="宋体"/>
                <w:color w:val="000000"/>
                <w:szCs w:val="21"/>
              </w:rPr>
              <w:t>1.为医生定制不同的数据和显示样式，图形化综合展现病人生命体征、用药、出入量、治疗、评分、检验、导管等信息。</w:t>
            </w:r>
          </w:p>
          <w:p>
            <w:pPr>
              <w:widowControl/>
              <w:jc w:val="left"/>
              <w:textAlignment w:val="center"/>
              <w:rPr>
                <w:rFonts w:ascii="宋体" w:hAnsi="宋体"/>
                <w:color w:val="000000"/>
                <w:szCs w:val="21"/>
              </w:rPr>
            </w:pPr>
            <w:r>
              <w:rPr>
                <w:rFonts w:hint="eastAsia" w:ascii="宋体" w:hAnsi="宋体"/>
                <w:color w:val="000000"/>
                <w:szCs w:val="21"/>
              </w:rPr>
              <w:t>2.同一时段有多组数据内容时，以明显图标显示， 鼠标放上后显示明细。</w:t>
            </w:r>
          </w:p>
          <w:p>
            <w:pPr>
              <w:widowControl/>
              <w:jc w:val="left"/>
              <w:textAlignment w:val="center"/>
              <w:rPr>
                <w:rFonts w:ascii="宋体" w:hAnsi="宋体"/>
                <w:color w:val="000000"/>
                <w:szCs w:val="21"/>
              </w:rPr>
            </w:pPr>
            <w:r>
              <w:rPr>
                <w:rFonts w:hint="eastAsia" w:ascii="宋体" w:hAnsi="宋体"/>
                <w:color w:val="000000"/>
                <w:szCs w:val="21"/>
              </w:rPr>
              <w:t>3.支持向前、向后时间移动，按不同比例尺缩放显</w:t>
            </w:r>
          </w:p>
          <w:p>
            <w:pPr>
              <w:widowControl/>
              <w:jc w:val="left"/>
              <w:textAlignment w:val="center"/>
              <w:rPr>
                <w:rFonts w:ascii="宋体" w:hAnsi="宋体"/>
                <w:color w:val="000000"/>
                <w:szCs w:val="21"/>
              </w:rPr>
            </w:pPr>
            <w:r>
              <w:rPr>
                <w:rFonts w:hint="eastAsia" w:ascii="宋体" w:hAnsi="宋体"/>
                <w:color w:val="000000"/>
                <w:szCs w:val="21"/>
              </w:rPr>
              <w:t>4.打印ICU查房汇总单。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危急事件预警</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Cs w:val="21"/>
              </w:rPr>
            </w:pPr>
            <w:r>
              <w:rPr>
                <w:rFonts w:hint="eastAsia" w:ascii="宋体" w:hAnsi="宋体"/>
                <w:color w:val="000000"/>
                <w:szCs w:val="21"/>
              </w:rPr>
              <w:t>1.对监护的生理参数能够自动进行计算处理，根 据知识库提供评估分析并给出危急事件警示。</w:t>
            </w:r>
          </w:p>
          <w:p>
            <w:pPr>
              <w:widowControl/>
              <w:jc w:val="left"/>
              <w:textAlignment w:val="center"/>
              <w:rPr>
                <w:rFonts w:ascii="宋体" w:hAnsi="宋体"/>
                <w:color w:val="000000"/>
                <w:szCs w:val="21"/>
              </w:rPr>
            </w:pPr>
            <w:r>
              <w:rPr>
                <w:rFonts w:hint="eastAsia" w:ascii="宋体" w:hAnsi="宋体"/>
                <w:color w:val="000000"/>
                <w:szCs w:val="21"/>
              </w:rPr>
              <w:t>2.根据重症专家知识库，分析生命体征、药物治 疗、检验结果数据，在生命体征、检验结果、用 药符合危急事件条件时，自动为医生进行分析 危急事件并预警。</w:t>
            </w:r>
          </w:p>
          <w:p>
            <w:pPr>
              <w:widowControl/>
              <w:jc w:val="left"/>
              <w:textAlignment w:val="center"/>
              <w:rPr>
                <w:rFonts w:ascii="宋体" w:hAnsi="宋体"/>
                <w:color w:val="000000"/>
                <w:szCs w:val="21"/>
              </w:rPr>
            </w:pPr>
            <w:r>
              <w:rPr>
                <w:rFonts w:hint="eastAsia" w:ascii="宋体" w:hAnsi="宋体"/>
                <w:color w:val="000000"/>
                <w:szCs w:val="21"/>
              </w:rPr>
              <w:t>3.记录医生针对危急事件预警消息的处理操作。</w:t>
            </w:r>
          </w:p>
          <w:p>
            <w:pPr>
              <w:widowControl/>
              <w:jc w:val="left"/>
              <w:textAlignment w:val="center"/>
              <w:rPr>
                <w:rFonts w:ascii="宋体" w:hAnsi="宋体"/>
                <w:color w:val="000000"/>
                <w:szCs w:val="21"/>
              </w:rPr>
            </w:pPr>
            <w:r>
              <w:rPr>
                <w:rFonts w:hint="eastAsia" w:ascii="宋体" w:hAnsi="宋体"/>
                <w:color w:val="000000"/>
                <w:szCs w:val="21"/>
              </w:rPr>
              <w:t>4.支持按病区查询危急事件预警消息。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出科评估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Cs w:val="21"/>
              </w:rPr>
            </w:pPr>
            <w:r>
              <w:rPr>
                <w:rFonts w:hint="eastAsia" w:ascii="宋体" w:hAnsi="宋体"/>
                <w:color w:val="000000"/>
                <w:szCs w:val="21"/>
              </w:rPr>
              <w:t>1.对结束治疗的当前重症监护病人，进行转归信息填写。</w:t>
            </w:r>
          </w:p>
          <w:p>
            <w:pPr>
              <w:widowControl/>
              <w:jc w:val="left"/>
              <w:textAlignment w:val="center"/>
              <w:rPr>
                <w:rFonts w:ascii="宋体" w:hAnsi="宋体"/>
                <w:color w:val="000000"/>
                <w:szCs w:val="21"/>
              </w:rPr>
            </w:pPr>
            <w:r>
              <w:rPr>
                <w:rFonts w:hint="eastAsia" w:ascii="宋体" w:hAnsi="宋体"/>
                <w:color w:val="000000"/>
                <w:szCs w:val="21"/>
              </w:rPr>
              <w:t>2.结束重症监护并同时停止采集监护设备数据。</w:t>
            </w:r>
          </w:p>
          <w:p>
            <w:pPr>
              <w:widowControl/>
              <w:jc w:val="left"/>
              <w:textAlignment w:val="center"/>
              <w:rPr>
                <w:rFonts w:ascii="宋体" w:hAnsi="宋体"/>
                <w:color w:val="000000"/>
                <w:szCs w:val="21"/>
              </w:rPr>
            </w:pPr>
            <w:r>
              <w:rPr>
                <w:rFonts w:hint="eastAsia" w:ascii="宋体" w:hAnsi="宋体"/>
                <w:color w:val="000000"/>
                <w:szCs w:val="21"/>
              </w:rPr>
              <w:t>3.提供总结出科病人治疗，进行出科重症评估。</w:t>
            </w:r>
          </w:p>
          <w:p>
            <w:pPr>
              <w:widowControl/>
              <w:jc w:val="left"/>
              <w:textAlignment w:val="center"/>
              <w:rPr>
                <w:rFonts w:ascii="宋体" w:hAnsi="宋体"/>
                <w:color w:val="000000"/>
                <w:szCs w:val="21"/>
              </w:rPr>
            </w:pPr>
            <w:r>
              <w:rPr>
                <w:rFonts w:hint="eastAsia" w:ascii="宋体" w:hAnsi="宋体"/>
                <w:color w:val="000000"/>
                <w:szCs w:val="21"/>
              </w:rPr>
              <w:t xml:space="preserve">4.通过出科评估后台可自动生成出科评估数据。 </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质控</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numPr>
                <w:ilvl w:val="0"/>
                <w:numId w:val="22"/>
              </w:numPr>
              <w:jc w:val="left"/>
              <w:textAlignment w:val="center"/>
              <w:rPr>
                <w:rFonts w:ascii="宋体" w:hAnsi="宋体"/>
                <w:color w:val="000000"/>
                <w:szCs w:val="21"/>
              </w:rPr>
            </w:pPr>
            <w:r>
              <w:rPr>
                <w:rFonts w:hint="eastAsia" w:ascii="宋体" w:hAnsi="宋体"/>
                <w:color w:val="000000"/>
                <w:szCs w:val="21"/>
              </w:rPr>
              <w:t>支持患者入科24小时APCHH评分提醒。</w:t>
            </w:r>
          </w:p>
          <w:p>
            <w:pPr>
              <w:widowControl/>
              <w:numPr>
                <w:ilvl w:val="0"/>
                <w:numId w:val="22"/>
              </w:numPr>
              <w:jc w:val="left"/>
              <w:textAlignment w:val="center"/>
              <w:rPr>
                <w:rFonts w:ascii="宋体" w:hAnsi="宋体"/>
                <w:color w:val="000000"/>
                <w:szCs w:val="21"/>
              </w:rPr>
            </w:pPr>
            <w:r>
              <w:rPr>
                <w:rFonts w:hint="eastAsia" w:ascii="宋体" w:hAnsi="宋体"/>
                <w:color w:val="000000"/>
                <w:szCs w:val="21"/>
              </w:rPr>
              <w:t>病人入科，监测每天是否有SOFA评分，系统可进行自动提醒。</w:t>
            </w:r>
          </w:p>
          <w:p>
            <w:pPr>
              <w:widowControl/>
              <w:numPr>
                <w:ilvl w:val="0"/>
                <w:numId w:val="22"/>
              </w:numPr>
              <w:jc w:val="left"/>
              <w:textAlignment w:val="center"/>
              <w:rPr>
                <w:rFonts w:ascii="宋体" w:hAnsi="宋体"/>
                <w:color w:val="000000"/>
                <w:szCs w:val="21"/>
              </w:rPr>
            </w:pPr>
            <w:r>
              <w:rPr>
                <w:rFonts w:hint="eastAsia" w:ascii="宋体" w:hAnsi="宋体"/>
                <w:color w:val="000000"/>
                <w:szCs w:val="21"/>
              </w:rPr>
              <w:t xml:space="preserve">在生命体征、检验结果、用药治疗符合危急事件条件时，自动为医生进行分析危急事件并预警。 </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Cs w:val="21"/>
              </w:rPr>
            </w:pPr>
            <w:r>
              <w:rPr>
                <w:rFonts w:hint="eastAsia" w:ascii="宋体" w:hAnsi="宋体"/>
                <w:color w:val="000000"/>
                <w:szCs w:val="21"/>
              </w:rPr>
              <w:t>1.统计入室和住院期间感染性休克、其他休克、 ARDS、AKI、其他脏器功能障碍例数。</w:t>
            </w:r>
          </w:p>
          <w:p>
            <w:pPr>
              <w:widowControl/>
              <w:jc w:val="left"/>
              <w:textAlignment w:val="center"/>
              <w:rPr>
                <w:rFonts w:ascii="宋体" w:hAnsi="宋体"/>
                <w:color w:val="000000"/>
                <w:szCs w:val="21"/>
              </w:rPr>
            </w:pPr>
            <w:r>
              <w:rPr>
                <w:rFonts w:hint="eastAsia" w:ascii="宋体" w:hAnsi="宋体"/>
                <w:color w:val="000000"/>
                <w:szCs w:val="21"/>
              </w:rPr>
              <w:t>2.有NIV、HFNC、BiS、ABP、PiCCO、CRRT 等治疗监测统计</w:t>
            </w:r>
          </w:p>
          <w:p>
            <w:pPr>
              <w:widowControl/>
              <w:jc w:val="left"/>
              <w:textAlignment w:val="center"/>
              <w:rPr>
                <w:rFonts w:ascii="宋体" w:hAnsi="宋体"/>
                <w:color w:val="000000"/>
                <w:szCs w:val="21"/>
              </w:rPr>
            </w:pPr>
            <w:r>
              <w:rPr>
                <w:rFonts w:hint="eastAsia" w:ascii="宋体" w:hAnsi="宋体"/>
                <w:color w:val="000000"/>
                <w:szCs w:val="21"/>
              </w:rPr>
              <w:t>3.气管插管、气管切开、CVC、PICC、胸穿等操作 统计。可将统计结果输出到excelo。</w:t>
            </w:r>
            <w:r>
              <w:rPr>
                <w:rFonts w:hint="eastAsia" w:ascii="宋体" w:hAnsi="宋体"/>
                <w:color w:val="000000"/>
                <w:szCs w:val="21"/>
              </w:rPr>
              <w:br w:type="textWrapping"/>
            </w:r>
            <w:r>
              <w:rPr>
                <w:rFonts w:hint="eastAsia" w:ascii="宋体" w:hAnsi="宋体"/>
                <w:color w:val="000000"/>
                <w:szCs w:val="21"/>
              </w:rPr>
              <w:t>4.按医生统计收治（转入、入院）、离开ICU （转 出、出院、死亡）病人数、治疗例数。</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color w:val="000000"/>
                <w:kern w:val="0"/>
                <w:sz w:val="24"/>
              </w:rPr>
              <w:t>12、数字化康复管理系统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治疗工作站</w:t>
            </w:r>
          </w:p>
        </w:tc>
        <w:tc>
          <w:tcPr>
            <w:tcW w:w="779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支持默认显示指派给本人的患者及治疗任务；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支持显示住院、会诊、门诊需治疗的患者；</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支持按照就诊号、姓名、拼音码、床号、执行科室、患者状态、治疗小组、执行状态查询患者；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支持查看患者列表及患者的基本信息、中西医诊断、病种、功能障碍等信息；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支持对接360视图或电子病历系统入口，在本系统跳转查看患者及会诊患者的病历信息；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支持查看患者待执行、已执行、已停嘱的医嘱；</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支持按照“仅显示指派给本人”显示患者医嘱；</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支持治疗项目执行时提示责任治疗师；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支持查看患者康复治疗医嘱的名称、部位、备注、执行小组、开嘱医师、频次、数量等医嘱信息；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支持治疗项目执行确认，并统计费用明细；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支持治疗执行时医保控费模式，治疗项目限次提醒、执行截止提醒、医嘱停止提醒；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支持添加治疗小结并同步治疗执行情况给相关医师；</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支持编辑、修改治疗记录内容；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评定工作站</w:t>
            </w:r>
          </w:p>
        </w:tc>
        <w:tc>
          <w:tcPr>
            <w:tcW w:w="779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支持默认显示指派给本人的患者及评定任务；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支持显示住院、会诊、门诊需评定的患者；</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支持按照就诊号、姓名、拼音码、床号、执行科室、患者状态、治疗小组、执行状态查询患者；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支持查看患者列表及患者的基本信息、中西医诊断、病种、功能障碍等信息；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支持对接360视图或电子病历系统入口，在本系统跳转查看患者及会诊患者的病历信息；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支持创建本治疗小组的评定，选择评定量表及对应的报告模板；</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支持按照量表名称拼音码，量表分类筛选量表；</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支持各小组选择使用不同的报告模板；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支持创建初、中、末不同阶段的评定任务；</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支持配置各小组常用的评定量表，快速开展评定工作；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支持添加、编辑、删除 、查看、保存、打印本治疗小组的评定量表；</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支持视频、图文查看评估动作指导；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支持编辑、保存、打印、导出、查看本治疗小组的评定报告；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支持评估量表执行时自动计算分数（总分、标准分、分组得分、等级）；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支持评估量表数据自动汇总到各治疗小组评定报告中；</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支持评估报告引用系统标签、自定义标签，实现快速编写评估报告；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支持评估报告页面预览初、中、末量表数据；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支持查看评定时间、评定状态、评定小组等；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排班管理</w:t>
            </w:r>
          </w:p>
        </w:tc>
        <w:tc>
          <w:tcPr>
            <w:tcW w:w="779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支持按照治疗师、设备等不同视图维度排班；</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支持设备排班绑定治疗师；</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支持按照日期、执行科室、执行小组等条件显示排班；</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支持显示未排班、已排班患者及具体治疗项目；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支持按照入院科室、患者类型、患者姓名/就诊号、治疗项目、开嘱时间筛选患者；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支持查看治疗项目的部位、备注、频次、开嘱时间等信息；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支持不同颜色区分显示长嘱、临嘱；</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支持门诊、住院、会诊患者不同标记显示；</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支持根据治疗项目时长占用排班时段；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支持设置不同的排班时间间隔；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支持排班条件校验，如治疗师或患者的治疗时间冲突等条件；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支持拖动治疗项目，修改治疗项目的治疗师、时间的排班信息；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支持发送排班通知；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支持一键应用今日排班到其他日期；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支持设置自动同步初次排班直至患者出院；</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支持按照治疗师、设备、治疗小组、患者显示排班大屏，并设置滑动参数；</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支持设置排班大屏显示内容，如：患者姓名、治疗项目名称、治疗时间、治疗小组等；</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支持排班大屏按照不同颜色显示治疗小组及治疗地点；</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支持排班按治疗师、患者、设备等不同维度查询排班；</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支持打印治疗师排班计划表、患者每日排班日程、设备排队计划表等；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统计报表</w:t>
            </w:r>
          </w:p>
        </w:tc>
        <w:tc>
          <w:tcPr>
            <w:tcW w:w="779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支持统计医师住院工作量：统计医生每日的服务患者量；</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支持医师门诊工作量统计：统计医生每日的接诊患者量；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支持治疗师工作量统计：统计治疗师每日的执行患者详情、患者总数、执行总数、总金额等；</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支持治疗项目统计：统计每个治疗项目的执行数量、金额等；</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支持设备统计：统计设备的治疗人次数、费用等数据；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支持治疗师绩效统计：统计治疗师执行天数、患者总数、执行总数、金额等数据；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支持按照起止时间、治疗小组、治疗师姓名等条件筛选数据及根据筛选条件显示数据合计；</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患者视图</w:t>
            </w:r>
          </w:p>
        </w:tc>
        <w:tc>
          <w:tcPr>
            <w:tcW w:w="779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支持按照姓名、就诊号、入院日期范围、出院日期范围、证件号、病种、科室、状态查询患者；</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支持显示患者列表，基本信息、住院次数、门诊次数、最近1次就诊日期等信息；</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支持以时间轴形式展示患者所有就诊记录，如住院次数、住院时长、门诊次数等信息；</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支持标记区分患者是否存在康复治疗、评定、治疗记录等数据；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支持查看患者康复医嘱的执行次数及费用，可打印执行明细便于出院缴费核对；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支持查看患者所有的评估数据；</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支持查看患者初、中、末评估数据的对比分析；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支持汇总查看患者各个治疗小组的评定报告、康复报告；</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支持查看患者治疗小结、治疗记录数据；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康复设备管理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支持设备分科室、分类型查看、创建、修改、删除；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支持设状态的维护，使用中、维修、停用、报废；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支持设备单次使用费用的设置；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支持设备关联治疗项目；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支持同类设备管理；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量表报告管理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支持创建、修改、删除、查看量表、报告；</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支持量表信息的设置：名称、类别、标准分、评定级别、说明等；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支持评定量表的题目、答题选项、分组、模板的配置；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支持题目、答题选项的排序；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支持评定量表模板的编辑、保存、预览等；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支持添加、修改、查看、删除评估模板报告标签，录入域等；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支持添加、修改、删除各治疗小组的初、中、末康复报告模板；</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支持报告模板配置引用量表数据项，便于自动汇总数据到报告中；</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支持康复报告模板标记医院信息、患者信息、住院信息、初评信息、量表信息等；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支持配置各治疗小组的常用量表；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支持设置康复报告执行小组范围；</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支持配置的治疗记录模板；</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支持设置治疗记录模板各治疗小组使用权限；</w:t>
            </w:r>
          </w:p>
        </w:tc>
      </w:tr>
    </w:tbl>
    <w:p>
      <w:pPr>
        <w:pStyle w:val="4"/>
        <w:rPr>
          <w:rFonts w:ascii="宋体" w:hAnsi="宋体" w:eastAsia="宋体" w:cs="宋体"/>
          <w:sz w:val="24"/>
        </w:rPr>
      </w:pPr>
      <w:r>
        <w:rPr>
          <w:rFonts w:hint="eastAsia" w:ascii="宋体" w:hAnsi="宋体" w:eastAsia="宋体" w:cs="宋体"/>
          <w:sz w:val="24"/>
        </w:rPr>
        <w:t>2.4大数据应用</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1、院长决策系统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院长驾驶舱</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1）首页：提供医院运营管理的相关KPI指标展示，支持医院关注KPI的当前值、上期值、同期值的展示，并且展示的指标支持下钻功能，下钻的指标能够通过总体分析、历史分析、明细分析等方式对指标的全方位分析，明细分析里面还能够支持多维度展示，并且能够下钻到最终医院数据，支持医院预警指标、异常指标、全院指标的展示，并且能够支持下钻功能，同时支持医院床位使用率、诊区动态的图形化展示。</w:t>
            </w:r>
          </w:p>
          <w:p>
            <w:pPr>
              <w:widowControl/>
              <w:jc w:val="left"/>
              <w:textAlignment w:val="center"/>
              <w:rPr>
                <w:rFonts w:ascii="宋体" w:hAnsi="宋体"/>
                <w:color w:val="000000"/>
                <w:szCs w:val="21"/>
              </w:rPr>
            </w:pPr>
            <w:r>
              <w:rPr>
                <w:rFonts w:hint="eastAsia" w:ascii="宋体" w:hAnsi="宋体"/>
                <w:color w:val="000000"/>
                <w:szCs w:val="21"/>
              </w:rPr>
              <w:t>2）核心指标首页展示，主要提供：院区概况、实时床位、指标查询、诊区动态、全院收入趋势等功能及其对应指标的当期值、上期值、同期值对比分析。同时提供我的日程、通讯录、通知公告等功能；</w:t>
            </w:r>
          </w:p>
          <w:p>
            <w:pPr>
              <w:widowControl/>
              <w:jc w:val="left"/>
              <w:textAlignment w:val="center"/>
              <w:rPr>
                <w:rFonts w:ascii="宋体" w:hAnsi="宋体"/>
                <w:color w:val="000000"/>
                <w:szCs w:val="21"/>
              </w:rPr>
            </w:pPr>
            <w:r>
              <w:rPr>
                <w:rFonts w:hint="eastAsia" w:ascii="宋体" w:hAnsi="宋体"/>
                <w:color w:val="000000"/>
                <w:szCs w:val="21"/>
              </w:rPr>
              <w:t>3）此外还提供了考核类指标监控预警功能。预警数据支持下钻，可以对指标不同维度成员的异常情况进行监控。</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综合运营</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1）全院收入分析，主要提供：全院运营概况、科室/病区/医生收入分析、收入趋势图等功能及其对应指标的当期值、上期值、同期值对比分析；</w:t>
            </w:r>
          </w:p>
          <w:p>
            <w:pPr>
              <w:widowControl/>
              <w:jc w:val="left"/>
              <w:textAlignment w:val="center"/>
              <w:rPr>
                <w:rFonts w:ascii="宋体" w:hAnsi="宋体"/>
                <w:color w:val="000000"/>
                <w:szCs w:val="21"/>
              </w:rPr>
            </w:pPr>
            <w:r>
              <w:rPr>
                <w:rFonts w:hint="eastAsia" w:ascii="宋体" w:hAnsi="宋体"/>
                <w:color w:val="000000"/>
                <w:szCs w:val="21"/>
              </w:rPr>
              <w:t>2）门诊业务分析，主要提供门诊运营业务相应指标的当期值、上期值、同期值对比分析。同时还提供了科室/医生挂号量分析，门诊收入趋势等相关指标信息；</w:t>
            </w:r>
          </w:p>
          <w:p>
            <w:pPr>
              <w:widowControl/>
              <w:jc w:val="left"/>
              <w:textAlignment w:val="center"/>
              <w:rPr>
                <w:rFonts w:ascii="宋体" w:hAnsi="宋体"/>
                <w:color w:val="000000"/>
                <w:szCs w:val="21"/>
              </w:rPr>
            </w:pPr>
            <w:r>
              <w:rPr>
                <w:rFonts w:hint="eastAsia" w:ascii="宋体" w:hAnsi="宋体"/>
                <w:color w:val="000000"/>
                <w:szCs w:val="21"/>
              </w:rPr>
              <w:t>3）住院业务分析，主要提供住院运营业务相应指标的当期值、上期值、同期值对比分析。同时还提供了科室床位使用情况、病区/科室/医生住院运营业务相应指标信息、住院收入趋势等相关指标信息。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门诊分析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1）门诊工作情况，主要提供门诊工作情况相应指标的当期值、上期值、同期值对比分析。同时对医生病历工作情况、各科室/医生接诊情况进行指标分析。另外还对各时段就诊情况趋势进行了分析；</w:t>
            </w:r>
          </w:p>
          <w:p>
            <w:pPr>
              <w:widowControl/>
              <w:jc w:val="left"/>
              <w:textAlignment w:val="center"/>
              <w:rPr>
                <w:rFonts w:ascii="宋体" w:hAnsi="宋体"/>
                <w:color w:val="000000"/>
                <w:szCs w:val="21"/>
              </w:rPr>
            </w:pPr>
            <w:r>
              <w:rPr>
                <w:rFonts w:hint="eastAsia" w:ascii="宋体" w:hAnsi="宋体"/>
                <w:color w:val="000000"/>
                <w:szCs w:val="21"/>
              </w:rPr>
              <w:t>2）门诊费用分析，主要提供门诊费用情况相应指标的当期值、上期值、同期值对比分析。同时分析了门诊各财务类维度的当期、同期对比。并对门诊的主要收入来源与次要收入来源进行了分析。另外还对科室/医生 的收入情况、支付方式进行了分析；</w:t>
            </w:r>
          </w:p>
          <w:p>
            <w:pPr>
              <w:widowControl/>
              <w:jc w:val="left"/>
              <w:textAlignment w:val="center"/>
              <w:rPr>
                <w:rFonts w:ascii="宋体" w:hAnsi="宋体"/>
                <w:color w:val="000000"/>
                <w:szCs w:val="21"/>
              </w:rPr>
            </w:pPr>
            <w:r>
              <w:rPr>
                <w:rFonts w:hint="eastAsia" w:ascii="宋体" w:hAnsi="宋体"/>
                <w:color w:val="000000"/>
                <w:szCs w:val="21"/>
              </w:rPr>
              <w:t>3）门诊处方分析，主要提供门诊处方情况相应指标的当期值、上期值、同期值对比分析。同时对各类处方占比、科室/医生处方情况进行了分析；</w:t>
            </w:r>
          </w:p>
          <w:p>
            <w:pPr>
              <w:widowControl/>
              <w:jc w:val="left"/>
              <w:textAlignment w:val="center"/>
              <w:rPr>
                <w:rFonts w:ascii="宋体" w:hAnsi="宋体"/>
                <w:color w:val="000000"/>
                <w:szCs w:val="21"/>
              </w:rPr>
            </w:pPr>
            <w:r>
              <w:rPr>
                <w:rFonts w:hint="eastAsia" w:ascii="宋体" w:hAnsi="宋体"/>
                <w:color w:val="000000"/>
                <w:szCs w:val="21"/>
              </w:rPr>
              <w:t>4）门诊挂号分析，主要提供门诊挂号情况相应指标的当期值、上期值、同期值对比分析。并以挂号种类、各科室/医生挂号就诊情况、时段等为对象进行了相应指标分析。</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住院分析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1）住院费用分析，主要提供住院收入情况相应指标的当期值、上期值、同期值对比分析。并以各住院财务类维度、科室、医生为对象进行了相应的指标分析。另外还对住院收入的相关指标进行了趋势分析；</w:t>
            </w:r>
          </w:p>
          <w:p>
            <w:pPr>
              <w:widowControl/>
              <w:jc w:val="left"/>
              <w:textAlignment w:val="center"/>
              <w:rPr>
                <w:rFonts w:ascii="宋体" w:hAnsi="宋体"/>
                <w:color w:val="000000"/>
                <w:szCs w:val="21"/>
              </w:rPr>
            </w:pPr>
            <w:r>
              <w:rPr>
                <w:rFonts w:hint="eastAsia" w:ascii="宋体" w:hAnsi="宋体"/>
                <w:color w:val="000000"/>
                <w:szCs w:val="21"/>
              </w:rPr>
              <w:t>2）欠费分析，主要提供住院收入情况相应指标的当期值、上期值、同期值对比分析。同时还对病区以及预交金欠款情况进行了分析；</w:t>
            </w:r>
          </w:p>
          <w:p>
            <w:pPr>
              <w:widowControl/>
              <w:jc w:val="left"/>
              <w:textAlignment w:val="center"/>
              <w:rPr>
                <w:rFonts w:ascii="宋体" w:hAnsi="宋体"/>
                <w:color w:val="000000"/>
                <w:szCs w:val="21"/>
              </w:rPr>
            </w:pPr>
            <w:r>
              <w:rPr>
                <w:rFonts w:hint="eastAsia" w:ascii="宋体" w:hAnsi="宋体"/>
                <w:color w:val="000000"/>
                <w:szCs w:val="21"/>
              </w:rPr>
              <w:t>3）住院清单，提供对住院患者基本信息进行查询，主要支持：特护病人清单、危急情况清单、死亡病人清单、病人清单；</w:t>
            </w:r>
          </w:p>
          <w:p>
            <w:pPr>
              <w:widowControl/>
              <w:jc w:val="left"/>
              <w:textAlignment w:val="center"/>
              <w:rPr>
                <w:rFonts w:ascii="宋体" w:hAnsi="宋体"/>
                <w:color w:val="000000"/>
                <w:szCs w:val="21"/>
              </w:rPr>
            </w:pPr>
            <w:r>
              <w:rPr>
                <w:rFonts w:hint="eastAsia" w:ascii="宋体" w:hAnsi="宋体"/>
                <w:color w:val="000000"/>
                <w:szCs w:val="21"/>
              </w:rPr>
              <w:t>4）住院床位使用情况，主要提供住院床位使用情况相应指标的当期值、上期值、同期值对比分析。同时提供各科室、病区床位使用情况的相应分析。</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药品分析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药品分析，主要提供药品分析相应指标的当期值、上期值、同期值对比分析。同时从药品消耗波动趋势、药品有效期等方面进行了分析。</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患者分析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患者来源分析，主要对患者的地区来源、医学年龄段来源、病种来源进行了分析。</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医疗质量</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1）病历质控分析，主要提供病历质控相应指标的当期值、上期值、同期值对比分析。同时对各病区的质控情况、违规趋势进行了分析；</w:t>
            </w:r>
          </w:p>
          <w:p>
            <w:pPr>
              <w:widowControl/>
              <w:jc w:val="left"/>
              <w:textAlignment w:val="center"/>
              <w:rPr>
                <w:rFonts w:ascii="宋体" w:hAnsi="宋体"/>
                <w:color w:val="000000"/>
                <w:szCs w:val="21"/>
              </w:rPr>
            </w:pPr>
            <w:r>
              <w:rPr>
                <w:rFonts w:hint="eastAsia" w:ascii="宋体" w:hAnsi="宋体"/>
                <w:color w:val="000000"/>
                <w:szCs w:val="21"/>
              </w:rPr>
              <w:t>2）合理用药分析，主要提供合理用药相应指标的当期值、上期值、同期值对比分析。同时对门诊、住院患者抗菌药使用情况、药占比进行了分析。另外对各类抗菌药的使用情况进行了统计分析；</w:t>
            </w:r>
          </w:p>
          <w:p>
            <w:pPr>
              <w:widowControl/>
              <w:jc w:val="left"/>
              <w:textAlignment w:val="center"/>
              <w:rPr>
                <w:rFonts w:ascii="宋体" w:hAnsi="宋体"/>
                <w:color w:val="000000"/>
                <w:szCs w:val="21"/>
              </w:rPr>
            </w:pPr>
            <w:r>
              <w:rPr>
                <w:rFonts w:hint="eastAsia" w:ascii="宋体" w:hAnsi="宋体"/>
                <w:color w:val="000000"/>
                <w:szCs w:val="21"/>
              </w:rPr>
              <w:t>3）临床路径分析，主要提供临床路径相应指标的当期值、上期值、同期值对比分析。同时对变异的构成、各临床路径的情况进行了分析。另外还对临床路径的相应指标进行了趋势分析；</w:t>
            </w:r>
          </w:p>
          <w:p>
            <w:pPr>
              <w:widowControl/>
              <w:jc w:val="left"/>
              <w:textAlignment w:val="center"/>
              <w:rPr>
                <w:rFonts w:ascii="宋体" w:hAnsi="宋体"/>
                <w:color w:val="000000"/>
                <w:szCs w:val="21"/>
              </w:rPr>
            </w:pPr>
            <w:r>
              <w:rPr>
                <w:rFonts w:hint="eastAsia" w:ascii="宋体" w:hAnsi="宋体"/>
                <w:color w:val="000000"/>
                <w:szCs w:val="21"/>
              </w:rPr>
              <w:t>4）危急值分析，主要提供危急值相应指标的当期值、上期值、同期值对比分析。同时对科室/医生/危急值分类进行了分析；</w:t>
            </w:r>
          </w:p>
          <w:p>
            <w:pPr>
              <w:widowControl/>
              <w:jc w:val="left"/>
              <w:textAlignment w:val="center"/>
              <w:rPr>
                <w:rFonts w:ascii="宋体" w:hAnsi="宋体"/>
                <w:color w:val="000000"/>
                <w:szCs w:val="21"/>
              </w:rPr>
            </w:pPr>
            <w:r>
              <w:rPr>
                <w:rFonts w:hint="eastAsia" w:ascii="宋体" w:hAnsi="宋体"/>
                <w:color w:val="000000"/>
                <w:szCs w:val="21"/>
              </w:rPr>
              <w:t>5）临床报告卡分析，主要提供临床报告卡相应指标中的当期值、上期值、同期值对比分析。同时对各科室的上报情况进行了分析。另外对漏报的近期趋势进行了分析；</w:t>
            </w:r>
          </w:p>
          <w:p>
            <w:pPr>
              <w:widowControl/>
              <w:jc w:val="left"/>
              <w:textAlignment w:val="center"/>
              <w:rPr>
                <w:rFonts w:ascii="宋体" w:hAnsi="宋体"/>
                <w:color w:val="000000"/>
                <w:szCs w:val="21"/>
              </w:rPr>
            </w:pPr>
            <w:r>
              <w:rPr>
                <w:rFonts w:hint="eastAsia" w:ascii="宋体" w:hAnsi="宋体"/>
                <w:color w:val="000000"/>
                <w:szCs w:val="21"/>
              </w:rPr>
              <w:t>6）不良事件分析，主要提供了不良事件中各类事件、各科室、各等级的情况进行了分析；</w:t>
            </w:r>
          </w:p>
          <w:p>
            <w:pPr>
              <w:widowControl/>
              <w:jc w:val="left"/>
              <w:textAlignment w:val="center"/>
              <w:rPr>
                <w:rFonts w:ascii="宋体" w:hAnsi="宋体"/>
                <w:color w:val="000000"/>
                <w:szCs w:val="21"/>
              </w:rPr>
            </w:pPr>
            <w:r>
              <w:rPr>
                <w:rFonts w:hint="eastAsia" w:ascii="宋体" w:hAnsi="宋体"/>
                <w:color w:val="000000"/>
                <w:szCs w:val="21"/>
              </w:rPr>
              <w:t>7）单病种分析，主要提供单病种相应指标的当期值、上期值、同期值对比分析。同时从病区、管床医生两个方面对单病种进行了分析。另外还对单病种的进入、退出、住院日、费用四个方面进行了分析。最后还对单病种的总例数、平均费用、平均住院日等进行了趋势分析。</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报表中心</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自定义报表，提供自定义报表，可实现从多维数据集获取数据生成报表的功能。</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系统维护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1）模型管理，利用微软OWC组件实现用户自定义配置指标展示图表及表格数据模型的功能；</w:t>
            </w:r>
          </w:p>
          <w:p>
            <w:pPr>
              <w:widowControl/>
              <w:jc w:val="left"/>
              <w:textAlignment w:val="center"/>
              <w:rPr>
                <w:rFonts w:ascii="宋体" w:hAnsi="宋体"/>
                <w:color w:val="000000"/>
                <w:szCs w:val="21"/>
              </w:rPr>
            </w:pPr>
            <w:r>
              <w:rPr>
                <w:rFonts w:hint="eastAsia" w:ascii="宋体" w:hAnsi="宋体"/>
                <w:color w:val="000000"/>
                <w:szCs w:val="21"/>
              </w:rPr>
              <w:t>2）手工指标维护，由于部分指标是无法通过HIS系统获取，提供手工指标维护页面，用于各科室填报手工指标信息；</w:t>
            </w:r>
          </w:p>
          <w:p>
            <w:pPr>
              <w:widowControl/>
              <w:jc w:val="left"/>
              <w:textAlignment w:val="center"/>
              <w:rPr>
                <w:rFonts w:ascii="宋体" w:hAnsi="宋体"/>
                <w:color w:val="000000"/>
                <w:szCs w:val="21"/>
              </w:rPr>
            </w:pPr>
            <w:r>
              <w:rPr>
                <w:rFonts w:hint="eastAsia" w:ascii="宋体" w:hAnsi="宋体"/>
                <w:color w:val="000000"/>
                <w:szCs w:val="21"/>
              </w:rPr>
              <w:t>3）预警信息配置，用于指标预警</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 w:val="24"/>
              </w:rPr>
              <w:t>2、公立医院绩效考核指标管理系统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指标监测</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提供考核指标动态监测，根据指标的维度按月、季度、年展示当前各指标情况，同时可展示同期值，方便管理人员进行对比分析。</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手工指标填报</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针对部分无法自动获取的指标，提供手工填报，可根据填报的责任科室，时间周期多维度进行权限管理。填报后，供指标监测使用。</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佐证材料管理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针对某些指标要求上传佐证材料，进行材料上传，删除等相关操作管理。</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年报管理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提供年报编辑、审核、导出功能。</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指标维护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提供考核指标维护功能。</w:t>
            </w:r>
          </w:p>
        </w:tc>
      </w:tr>
    </w:tbl>
    <w:p>
      <w:pPr>
        <w:pStyle w:val="4"/>
        <w:rPr>
          <w:rFonts w:ascii="宋体" w:hAnsi="宋体" w:eastAsia="宋体" w:cs="宋体"/>
          <w:sz w:val="24"/>
        </w:rPr>
      </w:pPr>
      <w:r>
        <w:rPr>
          <w:rFonts w:hint="eastAsia" w:ascii="宋体" w:hAnsi="宋体" w:eastAsia="宋体" w:cs="宋体"/>
          <w:sz w:val="24"/>
        </w:rPr>
        <w:t>2.5医疗质量</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1、危急值管理系统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总体要求</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olor w:val="000000"/>
                <w:kern w:val="0"/>
                <w:szCs w:val="21"/>
              </w:rPr>
              <w:t>当检验结果值超过危急值范围时系统自动提示并自动上报，临床医生处理危急信息，对指定人员发送通知信息，展示剩余提示时间，统计危急值信息。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系统接口</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提供相应数据接口，支持PACS、心电、病理、LIS等各系统进行对接口。</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危急值分类维护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支持检查、检验、心电、病理、护理等多种分类。</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危急值登记</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1、根据患者的各种检查、检验、护理结果，判定为危急情况时，可进行危急值登记。登记的同时可进行多种途径通知临床科室的医生或护士。</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、LIS上报，根据定义的项目危急范围，在LIS结果审核时确定危急状态并填写危急值报告信息；支持标记电话状态、摘要主要危急信息。</w:t>
            </w:r>
          </w:p>
          <w:p>
            <w:pPr>
              <w:pStyle w:val="2"/>
              <w:rPr>
                <w:rFonts w:ascii="宋体" w:hAnsi="宋体" w:eastAsia="宋体"/>
                <w:color w:val="000000"/>
                <w:kern w:val="0"/>
                <w:sz w:val="21"/>
                <w:szCs w:val="21"/>
              </w:rPr>
            </w:pPr>
            <w:r>
              <w:rPr>
                <w:rFonts w:hint="eastAsia" w:ascii="宋体" w:hAnsi="宋体" w:eastAsia="宋体"/>
                <w:color w:val="000000"/>
                <w:kern w:val="0"/>
                <w:sz w:val="21"/>
                <w:szCs w:val="21"/>
              </w:rPr>
              <w:t>3、PACS上报，根据定义的项目的逻辑判断，在PACS结果审核时确定危急状态并填写危急值报告信息；支持标记电话状态、摘要主要危急信息。（PACS进行接口对接）。</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w:t>
            </w:r>
            <w:r>
              <w:rPr>
                <w:rFonts w:hint="eastAsia" w:ascii="宋体" w:hAnsi="宋体" w:eastAsia="宋体"/>
                <w:color w:val="000000"/>
                <w:kern w:val="0"/>
                <w:szCs w:val="21"/>
              </w:rPr>
              <w:t>危急值处理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b/>
                <w:color w:val="000000"/>
                <w:kern w:val="0"/>
                <w:szCs w:val="21"/>
              </w:rPr>
            </w:pPr>
            <w:r>
              <w:rPr>
                <w:rFonts w:hint="eastAsia" w:ascii="宋体" w:hAnsi="宋体" w:eastAsia="宋体"/>
                <w:b/>
                <w:bCs/>
                <w:color w:val="000000"/>
                <w:kern w:val="0"/>
                <w:szCs w:val="21"/>
              </w:rPr>
              <w:t>1、</w:t>
            </w:r>
            <w:r>
              <w:rPr>
                <w:rFonts w:hint="eastAsia" w:ascii="宋体" w:hAnsi="宋体" w:eastAsia="宋体"/>
                <w:b/>
                <w:color w:val="000000"/>
                <w:kern w:val="0"/>
                <w:szCs w:val="21"/>
              </w:rPr>
              <w:t>在医生站集中管理页能够显示出未处理的有危急值的患者，能下钻出危急信息，包含危急项目、登记时间、通知临床科室时间、通知家属时间及以上各时间的时限控制信息，并能进行处理。（提供系统功能截图，否则视为不满足，此项中标后五个工作日内需甲方进行现场验证）。</w:t>
            </w:r>
          </w:p>
          <w:p>
            <w:pPr>
              <w:pStyle w:val="2"/>
              <w:rPr>
                <w:rFonts w:ascii="宋体" w:hAnsi="宋体" w:eastAsia="宋体"/>
                <w:sz w:val="21"/>
                <w:szCs w:val="21"/>
              </w:rPr>
            </w:pPr>
            <w:r>
              <w:rPr>
                <w:rFonts w:hint="eastAsia" w:ascii="宋体" w:hAnsi="宋体" w:eastAsia="宋体"/>
                <w:sz w:val="21"/>
                <w:szCs w:val="21"/>
              </w:rPr>
              <w:t>2、在护士站床位图能够直观显示出未处理的危急值患者，能下钻调取危急信息。包含危急项目、登记时间、通知临床科室时间、通知家属时间及以上各时间的时限控制信息。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危急值管理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1、支持按发生日期、处理状态、患者类型等多种过滤条件快速查询相应的危急值信息。</w:t>
            </w:r>
          </w:p>
          <w:p>
            <w:pPr>
              <w:pStyle w:val="2"/>
              <w:rPr>
                <w:rFonts w:ascii="宋体" w:hAnsi="宋体" w:eastAsia="宋体"/>
                <w:sz w:val="21"/>
                <w:szCs w:val="21"/>
              </w:rPr>
            </w:pPr>
            <w:r>
              <w:rPr>
                <w:rFonts w:hint="eastAsia" w:ascii="宋体" w:hAnsi="宋体" w:eastAsia="宋体"/>
                <w:sz w:val="21"/>
                <w:szCs w:val="21"/>
              </w:rPr>
              <w:t>2、采用卡片式展示危急值数据，卡片内容包括：患者姓名、床号、危急值报告时间、危急值分类、危急值状态等属性。</w:t>
            </w:r>
          </w:p>
          <w:p>
            <w:pPr>
              <w:rPr>
                <w:rFonts w:ascii="宋体" w:hAnsi="宋体" w:eastAsia="宋体"/>
                <w:szCs w:val="21"/>
              </w:rPr>
            </w:pPr>
            <w:r>
              <w:rPr>
                <w:rFonts w:hint="eastAsia" w:ascii="宋体" w:hAnsi="宋体" w:eastAsia="宋体"/>
                <w:szCs w:val="21"/>
              </w:rPr>
              <w:t>3、可下钻查看相应的报告信息。</w:t>
            </w:r>
          </w:p>
          <w:p>
            <w:pPr>
              <w:pStyle w:val="2"/>
              <w:rPr>
                <w:rFonts w:ascii="宋体" w:hAnsi="宋体" w:eastAsia="宋体"/>
                <w:sz w:val="21"/>
                <w:szCs w:val="21"/>
              </w:rPr>
            </w:pPr>
            <w:r>
              <w:rPr>
                <w:rFonts w:hint="eastAsia" w:ascii="宋体" w:hAnsi="宋体" w:eastAsia="宋体"/>
                <w:sz w:val="21"/>
                <w:szCs w:val="21"/>
              </w:rPr>
              <w:t>4、支持联网调取患者病历信息，实现电子病历共享。</w:t>
            </w:r>
          </w:p>
          <w:p>
            <w:pPr>
              <w:rPr>
                <w:rFonts w:ascii="宋体" w:hAnsi="宋体" w:eastAsia="宋体"/>
                <w:szCs w:val="21"/>
              </w:rPr>
            </w:pPr>
            <w:r>
              <w:rPr>
                <w:rFonts w:hint="eastAsia" w:ascii="宋体" w:hAnsi="宋体" w:eastAsia="宋体"/>
                <w:szCs w:val="21"/>
              </w:rPr>
              <w:t>5、查看具体危急值信息时，采用时序图的形式展示了危急值闭环。包括：危急值登记、通知科室、通知患者、科室处理等各环节信息。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危急病程记录</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支持医生书写危急处置病程记录，且可自动获取患者的危急值处理结果引用。</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危急值统计</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、支持按登记时间、患者类型、危急值</w:t>
            </w:r>
            <w:r>
              <w:rPr>
                <w:rFonts w:hint="eastAsia" w:ascii="宋体" w:hAnsi="宋体" w:eastAsia="宋体"/>
                <w:szCs w:val="21"/>
              </w:rPr>
              <w:t>分类</w:t>
            </w:r>
            <w:r>
              <w:rPr>
                <w:rFonts w:hint="eastAsia" w:ascii="宋体" w:hAnsi="宋体" w:eastAsia="宋体"/>
                <w:color w:val="000000"/>
                <w:kern w:val="0"/>
                <w:szCs w:val="21"/>
              </w:rPr>
              <w:t>、患者科室、患者病区等多种过滤条件进行统计分析。</w:t>
            </w:r>
          </w:p>
          <w:p>
            <w:pPr>
              <w:pStyle w:val="2"/>
              <w:rPr>
                <w:rFonts w:ascii="宋体" w:hAnsi="宋体" w:eastAsia="宋体"/>
                <w:sz w:val="21"/>
                <w:szCs w:val="21"/>
              </w:rPr>
            </w:pPr>
            <w:r>
              <w:rPr>
                <w:rFonts w:hint="eastAsia" w:ascii="宋体" w:hAnsi="宋体" w:eastAsia="宋体"/>
                <w:sz w:val="21"/>
                <w:szCs w:val="21"/>
              </w:rPr>
              <w:t>2、支持按登记日期、发生科室、危急值分类、患者科室、患者病区等多维度进行统计。</w:t>
            </w:r>
          </w:p>
          <w:p>
            <w:pPr>
              <w:rPr>
                <w:rFonts w:ascii="宋体" w:hAnsi="宋体" w:eastAsia="宋体"/>
                <w:szCs w:val="21"/>
              </w:rPr>
            </w:pPr>
            <w:r>
              <w:rPr>
                <w:rFonts w:hint="eastAsia" w:ascii="宋体" w:hAnsi="宋体" w:eastAsia="宋体"/>
                <w:szCs w:val="21"/>
              </w:rPr>
              <w:t>3、统计结果支持按各种状态进行分析。</w:t>
            </w:r>
          </w:p>
          <w:p>
            <w:pPr>
              <w:pStyle w:val="2"/>
              <w:rPr>
                <w:rFonts w:ascii="宋体" w:hAnsi="宋体" w:eastAsia="宋体"/>
                <w:sz w:val="21"/>
                <w:szCs w:val="21"/>
              </w:rPr>
            </w:pPr>
            <w:r>
              <w:rPr>
                <w:rFonts w:hint="eastAsia" w:ascii="宋体" w:hAnsi="宋体" w:eastAsia="宋体"/>
                <w:sz w:val="21"/>
                <w:szCs w:val="21"/>
              </w:rPr>
              <w:t>4、同一界面可以下钻展示相应的危急值明细数据。</w:t>
            </w:r>
          </w:p>
          <w:p>
            <w:pPr>
              <w:rPr>
                <w:rFonts w:ascii="宋体" w:hAnsi="宋体" w:eastAsia="宋体"/>
                <w:color w:val="000000"/>
                <w:szCs w:val="21"/>
              </w:rPr>
            </w:pPr>
            <w:r>
              <w:rPr>
                <w:rFonts w:hint="eastAsia" w:ascii="宋体" w:hAnsi="宋体" w:eastAsia="宋体"/>
                <w:szCs w:val="21"/>
              </w:rPr>
              <w:t>5、危急值明细数据表格上可下钻具体的危急值信息。</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ascii="宋体" w:hAnsi="宋体" w:eastAsia="宋体" w:cs="宋体"/>
                <w:color w:val="000000"/>
                <w:sz w:val="24"/>
              </w:rPr>
              <w:t>2、临床路径管理系统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总体要求</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szCs w:val="21"/>
              </w:rPr>
              <w:t>1、支持西医、中医等多种临床路径。</w:t>
            </w:r>
          </w:p>
          <w:p>
            <w:pPr>
              <w:pStyle w:val="2"/>
              <w:rPr>
                <w:rFonts w:ascii="宋体" w:hAnsi="宋体" w:eastAsia="宋体"/>
                <w:sz w:val="21"/>
                <w:szCs w:val="21"/>
              </w:rPr>
            </w:pPr>
            <w:r>
              <w:rPr>
                <w:rFonts w:hint="eastAsia" w:ascii="宋体" w:hAnsi="宋体" w:eastAsia="宋体"/>
                <w:sz w:val="21"/>
                <w:szCs w:val="21"/>
              </w:rPr>
              <w:t>2、支持按患者类别设置路径的费用预警控制。并能按大项进行限制各类型的费用预警信息。如：治疗费不能超多少，药品费不能超多少，检验费不能超多少等等。</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标准维护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szCs w:val="21"/>
              </w:rPr>
            </w:pPr>
            <w:r>
              <w:rPr>
                <w:rFonts w:hint="eastAsia" w:ascii="宋体" w:hAnsi="宋体" w:eastAsia="宋体"/>
                <w:szCs w:val="21"/>
              </w:rPr>
              <w:t>1、支持西医、中医等多种临床路径标准。</w:t>
            </w:r>
          </w:p>
          <w:p>
            <w:pPr>
              <w:pStyle w:val="2"/>
              <w:rPr>
                <w:rFonts w:ascii="宋体" w:hAnsi="宋体" w:eastAsia="宋体"/>
                <w:sz w:val="21"/>
                <w:szCs w:val="21"/>
              </w:rPr>
            </w:pPr>
            <w:r>
              <w:rPr>
                <w:rFonts w:hint="eastAsia" w:ascii="宋体" w:hAnsi="宋体" w:eastAsia="宋体"/>
                <w:sz w:val="21"/>
                <w:szCs w:val="21"/>
              </w:rPr>
              <w:t>2、可针对精神科疾病路径病种特殊路径维护，支持精神类病种表单。</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、西医路径标准可设置相应符合路径病种的西医诊断。</w:t>
            </w:r>
          </w:p>
          <w:p>
            <w:pPr>
              <w:pStyle w:val="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、中医路径标准可设置相应符合路径病种的中医诊断及中医症候。</w:t>
            </w:r>
          </w:p>
          <w:p>
            <w:pPr>
              <w:rPr>
                <w:rFonts w:ascii="宋体" w:hAnsi="宋体" w:eastAsia="宋体"/>
                <w:szCs w:val="21"/>
              </w:rPr>
            </w:pPr>
            <w:r>
              <w:rPr>
                <w:rFonts w:hint="eastAsia" w:ascii="宋体" w:hAnsi="宋体" w:eastAsia="宋体"/>
                <w:szCs w:val="21"/>
              </w:rPr>
              <w:t>5、支持并发症路径。</w:t>
            </w:r>
          </w:p>
          <w:p>
            <w:pPr>
              <w:pStyle w:val="2"/>
              <w:rPr>
                <w:rFonts w:ascii="宋体" w:hAnsi="宋体" w:eastAsia="宋体"/>
                <w:sz w:val="21"/>
                <w:szCs w:val="21"/>
              </w:rPr>
            </w:pPr>
            <w:r>
              <w:rPr>
                <w:rFonts w:hint="eastAsia" w:ascii="宋体" w:hAnsi="宋体" w:eastAsia="宋体"/>
                <w:sz w:val="21"/>
                <w:szCs w:val="21"/>
              </w:rPr>
              <w:t>6、支持路径的费用预警设置。</w:t>
            </w:r>
          </w:p>
          <w:p>
            <w:pPr>
              <w:rPr>
                <w:rFonts w:ascii="宋体" w:hAnsi="宋体" w:eastAsia="宋体"/>
                <w:szCs w:val="21"/>
              </w:rPr>
            </w:pPr>
            <w:r>
              <w:rPr>
                <w:rFonts w:hint="eastAsia" w:ascii="宋体" w:hAnsi="宋体" w:eastAsia="宋体"/>
                <w:szCs w:val="21"/>
              </w:rPr>
              <w:t>7、提供路径适用年龄段、适用性别、适用科室维护。</w:t>
            </w:r>
          </w:p>
          <w:p>
            <w:pPr>
              <w:pStyle w:val="2"/>
              <w:rPr>
                <w:rFonts w:ascii="宋体" w:hAnsi="宋体" w:eastAsia="宋体"/>
                <w:sz w:val="21"/>
                <w:szCs w:val="21"/>
              </w:rPr>
            </w:pPr>
            <w:r>
              <w:rPr>
                <w:rFonts w:hint="eastAsia" w:ascii="宋体" w:hAnsi="宋体" w:eastAsia="宋体"/>
                <w:sz w:val="21"/>
                <w:szCs w:val="21"/>
              </w:rPr>
              <w:t>8、支持路径导入、导出。</w:t>
            </w:r>
          </w:p>
          <w:p>
            <w:pPr>
              <w:rPr>
                <w:rFonts w:ascii="宋体" w:hAnsi="宋体" w:eastAsia="宋体"/>
                <w:szCs w:val="21"/>
              </w:rPr>
            </w:pPr>
            <w:r>
              <w:rPr>
                <w:rFonts w:hint="eastAsia" w:ascii="宋体" w:hAnsi="宋体" w:eastAsia="宋体"/>
                <w:szCs w:val="21"/>
              </w:rPr>
              <w:t>9、支持子路径维护。</w:t>
            </w:r>
          </w:p>
          <w:p>
            <w:pPr>
              <w:pStyle w:val="2"/>
              <w:rPr>
                <w:rFonts w:ascii="宋体" w:hAnsi="宋体" w:eastAsia="宋体"/>
                <w:sz w:val="21"/>
                <w:szCs w:val="21"/>
              </w:rPr>
            </w:pPr>
            <w:r>
              <w:rPr>
                <w:rFonts w:hint="eastAsia" w:ascii="宋体" w:hAnsi="宋体" w:eastAsia="宋体"/>
                <w:sz w:val="21"/>
                <w:szCs w:val="21"/>
              </w:rPr>
              <w:t>10、支持路径阶段分支维护。</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费用预警</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深度与临床医生站融合对接，针对临床路径患者在医生站可进行费用预警控制。</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入径管理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1、系统可根据患者临床诊疗信息（住院时间、诊断、手术信息、患者基本信息）实时并自动筛选符合入径的患者，并在临床医生提醒确认入径或忽略提醒。</w:t>
            </w:r>
          </w:p>
          <w:p>
            <w:pPr>
              <w:pStyle w:val="12"/>
              <w:kinsoku w:val="0"/>
              <w:overflowPunct w:val="0"/>
              <w:jc w:val="left"/>
              <w:rPr>
                <w:rFonts w:ascii="宋体" w:hAnsi="宋体" w:eastAsia="宋体" w:cs="仿宋"/>
                <w:bCs/>
                <w:sz w:val="21"/>
                <w:szCs w:val="21"/>
              </w:rPr>
            </w:pPr>
            <w:r>
              <w:rPr>
                <w:rFonts w:hint="eastAsia" w:ascii="宋体" w:hAnsi="宋体" w:eastAsia="宋体" w:cs="仿宋"/>
                <w:bCs/>
                <w:sz w:val="21"/>
                <w:szCs w:val="21"/>
              </w:rPr>
              <w:t>2、支持用户根据病种在注明排除原因后，排除系统入径的患者。</w:t>
            </w:r>
          </w:p>
          <w:p>
            <w:pPr>
              <w:pStyle w:val="12"/>
              <w:kinsoku w:val="0"/>
              <w:overflowPunct w:val="0"/>
              <w:jc w:val="left"/>
              <w:rPr>
                <w:rFonts w:ascii="宋体" w:hAnsi="宋体" w:eastAsia="宋体" w:cs="仿宋"/>
                <w:bCs/>
                <w:sz w:val="21"/>
                <w:szCs w:val="21"/>
              </w:rPr>
            </w:pPr>
            <w:r>
              <w:rPr>
                <w:rFonts w:hint="eastAsia" w:ascii="宋体" w:hAnsi="宋体" w:eastAsia="宋体" w:cs="仿宋"/>
                <w:bCs/>
                <w:sz w:val="21"/>
                <w:szCs w:val="21"/>
              </w:rPr>
              <w:t>3、针对前期操作失误排除未入径的患者，可进行人工手动进行补报入径。</w:t>
            </w:r>
          </w:p>
          <w:p>
            <w:pPr>
              <w:pStyle w:val="12"/>
              <w:kinsoku w:val="0"/>
              <w:overflowPunct w:val="0"/>
              <w:jc w:val="left"/>
              <w:rPr>
                <w:rFonts w:ascii="宋体" w:hAnsi="宋体" w:eastAsia="宋体" w:cs="仿宋"/>
                <w:bCs/>
                <w:sz w:val="21"/>
                <w:szCs w:val="21"/>
              </w:rPr>
            </w:pPr>
            <w:r>
              <w:rPr>
                <w:rFonts w:ascii="宋体" w:hAnsi="宋体" w:eastAsia="宋体" w:cs="仿宋"/>
                <w:bCs/>
                <w:sz w:val="21"/>
                <w:szCs w:val="21"/>
              </w:rPr>
              <w:t>4</w:t>
            </w:r>
            <w:r>
              <w:rPr>
                <w:rFonts w:hint="eastAsia" w:ascii="宋体" w:hAnsi="宋体" w:eastAsia="宋体" w:cs="仿宋"/>
                <w:bCs/>
                <w:sz w:val="21"/>
                <w:szCs w:val="21"/>
              </w:rPr>
              <w:t>、支持根据患者病情，调整计划的各阶段计划时间。</w:t>
            </w:r>
          </w:p>
          <w:p>
            <w:pPr>
              <w:pStyle w:val="12"/>
              <w:kinsoku w:val="0"/>
              <w:overflowPunct w:val="0"/>
              <w:jc w:val="left"/>
              <w:rPr>
                <w:rFonts w:ascii="宋体" w:hAnsi="宋体" w:eastAsia="宋体"/>
                <w:color w:val="000000"/>
                <w:kern w:val="0"/>
                <w:sz w:val="21"/>
                <w:szCs w:val="21"/>
              </w:rPr>
            </w:pPr>
            <w:r>
              <w:rPr>
                <w:rFonts w:ascii="宋体" w:hAnsi="宋体" w:eastAsia="宋体" w:cs="仿宋"/>
                <w:bCs/>
                <w:sz w:val="21"/>
                <w:szCs w:val="21"/>
              </w:rPr>
              <w:t>5</w:t>
            </w:r>
            <w:r>
              <w:rPr>
                <w:rFonts w:hint="eastAsia" w:ascii="宋体" w:hAnsi="宋体" w:eastAsia="宋体" w:cs="仿宋"/>
                <w:bCs/>
                <w:sz w:val="21"/>
                <w:szCs w:val="21"/>
              </w:rPr>
              <w:t>、支持入径时检测患者是否签署了临床路径治疗同意书、及医生是否进行了入径前评估</w:t>
            </w:r>
            <w:r>
              <w:rPr>
                <w:rFonts w:hint="eastAsia" w:ascii="宋体" w:hAnsi="宋体" w:eastAsia="宋体"/>
                <w:sz w:val="21"/>
                <w:szCs w:val="21"/>
              </w:rPr>
              <w:t>（需要填写相应的评估单）</w:t>
            </w:r>
            <w:r>
              <w:rPr>
                <w:rFonts w:hint="eastAsia" w:ascii="宋体" w:hAnsi="宋体" w:eastAsia="宋体" w:cs="仿宋"/>
                <w:bCs/>
                <w:sz w:val="21"/>
                <w:szCs w:val="21"/>
              </w:rPr>
              <w:t>。</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出径管理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1、患者病情发生变化，支持异常出径。</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、患者病情好转，要求提前离院，支持提前结束路径。</w:t>
            </w:r>
          </w:p>
          <w:p>
            <w:pPr>
              <w:pStyle w:val="2"/>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、针对正常结束路径患者，在出径时，支持检测是否进行了出径前评估（需要填写相应的评估单）。</w:t>
            </w:r>
          </w:p>
          <w:p>
            <w:pPr>
              <w:rPr>
                <w:rFonts w:ascii="宋体" w:hAnsi="宋体" w:eastAsia="宋体"/>
                <w:szCs w:val="21"/>
              </w:rPr>
            </w:pPr>
            <w:r>
              <w:rPr>
                <w:rFonts w:ascii="宋体" w:hAnsi="宋体" w:eastAsia="宋体"/>
                <w:szCs w:val="21"/>
              </w:rPr>
              <w:t>4</w:t>
            </w:r>
            <w:r>
              <w:rPr>
                <w:rFonts w:hint="eastAsia" w:ascii="宋体" w:hAnsi="宋体" w:eastAsia="宋体"/>
                <w:szCs w:val="21"/>
              </w:rPr>
              <w:t>、出径之前可针对表单项目进行合理性检测、医生签名情况、护士签名情况进行检测。</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医嘱下达</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1、深度与临床医生站融合对接，在医生下达医嘱时自动检测临床路径患者当前是否存在未下达的临床路径、若存在则弹窗，让医生快速选择下达，无缝与HIS的药品、费用进行对接。</w:t>
            </w:r>
          </w:p>
          <w:p>
            <w:pPr>
              <w:pStyle w:val="2"/>
              <w:rPr>
                <w:rFonts w:ascii="宋体" w:hAnsi="宋体" w:eastAsia="宋体"/>
                <w:sz w:val="21"/>
                <w:szCs w:val="21"/>
              </w:rPr>
            </w:pPr>
            <w:r>
              <w:rPr>
                <w:rFonts w:hint="eastAsia" w:ascii="宋体" w:hAnsi="宋体" w:eastAsia="宋体"/>
                <w:sz w:val="21"/>
                <w:szCs w:val="21"/>
              </w:rPr>
              <w:t>2、患者病情变化，支持在路径外下达医嘱后，纳入路径管理，便于后续临床路径病种的持续改进。</w:t>
            </w:r>
          </w:p>
          <w:p>
            <w:pPr>
              <w:rPr>
                <w:rFonts w:ascii="宋体" w:hAnsi="宋体" w:eastAsia="宋体"/>
                <w:szCs w:val="21"/>
              </w:rPr>
            </w:pPr>
            <w:r>
              <w:rPr>
                <w:rFonts w:hint="eastAsia" w:ascii="宋体" w:hAnsi="宋体" w:eastAsia="宋体"/>
                <w:szCs w:val="21"/>
              </w:rPr>
              <w:t>3、针对检查、检验、心电、病理等医嘱，可根据H</w:t>
            </w:r>
            <w:r>
              <w:rPr>
                <w:rFonts w:ascii="宋体" w:hAnsi="宋体" w:eastAsia="宋体"/>
                <w:szCs w:val="21"/>
              </w:rPr>
              <w:t>IS</w:t>
            </w:r>
            <w:r>
              <w:rPr>
                <w:rFonts w:hint="eastAsia" w:ascii="宋体" w:hAnsi="宋体" w:eastAsia="宋体"/>
                <w:szCs w:val="21"/>
              </w:rPr>
              <w:t>的申请单格式自动生成相应申请单。</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表单管理（医生）</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仿宋"/>
                <w:bCs/>
                <w:szCs w:val="21"/>
              </w:rPr>
            </w:pPr>
            <w:r>
              <w:rPr>
                <w:rFonts w:ascii="宋体" w:hAnsi="宋体" w:eastAsia="宋体"/>
                <w:color w:val="000000"/>
                <w:kern w:val="0"/>
                <w:szCs w:val="21"/>
              </w:rPr>
              <w:t>1</w:t>
            </w:r>
            <w:r>
              <w:rPr>
                <w:rFonts w:hint="eastAsia" w:ascii="宋体" w:hAnsi="宋体" w:eastAsia="宋体"/>
                <w:color w:val="000000"/>
                <w:kern w:val="0"/>
                <w:szCs w:val="21"/>
              </w:rPr>
              <w:t>、</w:t>
            </w:r>
            <w:r>
              <w:rPr>
                <w:rFonts w:hint="eastAsia" w:ascii="宋体" w:hAnsi="宋体" w:eastAsia="宋体" w:cs="仿宋"/>
                <w:bCs/>
                <w:szCs w:val="21"/>
              </w:rPr>
              <w:t>根据患者病情，支持调整计划的各阶段计划时间。</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、根据患者病情，支持异常退出或中转至其他路径。</w:t>
            </w:r>
          </w:p>
          <w:p>
            <w:pPr>
              <w:rPr>
                <w:rFonts w:ascii="宋体" w:hAnsi="宋体" w:eastAsia="宋体"/>
                <w:szCs w:val="21"/>
              </w:rPr>
            </w:pPr>
            <w:r>
              <w:rPr>
                <w:rFonts w:hint="eastAsia" w:ascii="宋体" w:hAnsi="宋体" w:eastAsia="宋体"/>
                <w:szCs w:val="21"/>
              </w:rPr>
              <w:t>3、对已发生阶段项目，有未完成的情况时，书写未完成原因。便于后续分析。</w:t>
            </w:r>
          </w:p>
          <w:p>
            <w:pPr>
              <w:pStyle w:val="2"/>
              <w:rPr>
                <w:rFonts w:ascii="宋体" w:hAnsi="宋体" w:eastAsia="宋体"/>
                <w:sz w:val="21"/>
                <w:szCs w:val="21"/>
              </w:rPr>
            </w:pPr>
            <w:r>
              <w:rPr>
                <w:rFonts w:hint="eastAsia" w:ascii="宋体" w:hAnsi="宋体" w:eastAsia="宋体"/>
                <w:sz w:val="21"/>
                <w:szCs w:val="21"/>
              </w:rPr>
              <w:t>4、支持统计各阶段径内外医嘱占比。</w:t>
            </w:r>
          </w:p>
          <w:p>
            <w:pPr>
              <w:rPr>
                <w:rFonts w:ascii="宋体" w:hAnsi="宋体" w:eastAsia="宋体"/>
                <w:szCs w:val="21"/>
              </w:rPr>
            </w:pPr>
            <w:r>
              <w:rPr>
                <w:rFonts w:hint="eastAsia" w:ascii="宋体" w:hAnsi="宋体" w:eastAsia="宋体"/>
                <w:szCs w:val="21"/>
              </w:rPr>
              <w:t>5、病情发生变化，支持录入病情变异记录。</w:t>
            </w:r>
          </w:p>
          <w:p>
            <w:pPr>
              <w:pStyle w:val="2"/>
              <w:rPr>
                <w:rFonts w:ascii="宋体" w:hAnsi="宋体" w:eastAsia="宋体"/>
                <w:sz w:val="21"/>
                <w:szCs w:val="21"/>
              </w:rPr>
            </w:pPr>
            <w:r>
              <w:rPr>
                <w:rFonts w:hint="eastAsia" w:ascii="宋体" w:hAnsi="宋体" w:eastAsia="宋体"/>
                <w:sz w:val="21"/>
                <w:szCs w:val="21"/>
              </w:rPr>
              <w:t>6、针对未与系统联网的治疗工作，可手工进行勾选标识完成。</w:t>
            </w:r>
          </w:p>
          <w:p>
            <w:pPr>
              <w:pStyle w:val="2"/>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、医生在出径之前需要对各阶段签名。</w:t>
            </w:r>
          </w:p>
          <w:p>
            <w:pPr>
              <w:rPr>
                <w:rFonts w:ascii="宋体" w:hAnsi="宋体" w:eastAsia="宋体"/>
                <w:szCs w:val="21"/>
              </w:rPr>
            </w:pPr>
            <w:r>
              <w:rPr>
                <w:rFonts w:hint="eastAsia" w:ascii="宋体" w:hAnsi="宋体" w:eastAsia="宋体"/>
                <w:szCs w:val="21"/>
              </w:rPr>
              <w:t>8、支持表单打印。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表单管理（护士）</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szCs w:val="21"/>
              </w:rPr>
            </w:pPr>
            <w:r>
              <w:rPr>
                <w:rFonts w:ascii="宋体" w:hAnsi="宋体" w:eastAsia="宋体"/>
                <w:color w:val="000000"/>
                <w:kern w:val="0"/>
                <w:szCs w:val="21"/>
              </w:rPr>
              <w:t>1</w:t>
            </w:r>
            <w:r>
              <w:rPr>
                <w:rFonts w:hint="eastAsia" w:ascii="宋体" w:hAnsi="宋体" w:eastAsia="宋体"/>
                <w:szCs w:val="21"/>
              </w:rPr>
              <w:t>、对已发生阶段护理工作项目，有未完成的情况时，书写未完成原因。便于后续分析。</w:t>
            </w:r>
          </w:p>
          <w:p>
            <w:pPr>
              <w:pStyle w:val="2"/>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、针对未与系统联网的护理工作，可手工进行勾选标识完成。</w:t>
            </w:r>
          </w:p>
          <w:p>
            <w:pPr>
              <w:widowControl/>
              <w:jc w:val="left"/>
              <w:textAlignment w:val="center"/>
              <w:rPr>
                <w:rFonts w:ascii="宋体" w:hAnsi="宋体" w:eastAsia="宋体"/>
                <w:szCs w:val="21"/>
              </w:rPr>
            </w:pPr>
            <w:r>
              <w:rPr>
                <w:rFonts w:ascii="宋体" w:hAnsi="宋体" w:eastAsia="宋体"/>
                <w:szCs w:val="21"/>
              </w:rPr>
              <w:t>3</w:t>
            </w:r>
            <w:r>
              <w:rPr>
                <w:rFonts w:hint="eastAsia" w:ascii="宋体" w:hAnsi="宋体" w:eastAsia="宋体"/>
                <w:szCs w:val="21"/>
              </w:rPr>
              <w:t>、护士在出径之前需要对各阶段签名。</w:t>
            </w:r>
          </w:p>
          <w:p>
            <w:pPr>
              <w:pStyle w:val="2"/>
              <w:rPr>
                <w:rFonts w:ascii="宋体" w:hAnsi="宋体" w:eastAsia="宋体"/>
                <w:sz w:val="21"/>
                <w:szCs w:val="21"/>
              </w:rPr>
            </w:pPr>
            <w:r>
              <w:rPr>
                <w:rFonts w:hint="eastAsia" w:ascii="宋体" w:hAnsi="宋体" w:eastAsia="宋体"/>
                <w:sz w:val="21"/>
                <w:szCs w:val="21"/>
              </w:rPr>
              <w:t>4、支持查看各阶段径内外医嘱占比。</w:t>
            </w:r>
          </w:p>
          <w:p>
            <w:pPr>
              <w:rPr>
                <w:rFonts w:ascii="宋体" w:hAnsi="宋体" w:eastAsia="宋体"/>
                <w:szCs w:val="21"/>
              </w:rPr>
            </w:pPr>
            <w:r>
              <w:rPr>
                <w:rFonts w:hint="eastAsia" w:ascii="宋体" w:hAnsi="宋体" w:eastAsia="宋体"/>
                <w:szCs w:val="21"/>
              </w:rPr>
              <w:t>5、支持表单打印。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路径表单分析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1、支持按临床路径标准、根据某个时段（近一周、近一月、近半年、近一年、自定义）统计分析临床路径标准情况。</w:t>
            </w:r>
          </w:p>
          <w:p>
            <w:pPr>
              <w:pStyle w:val="2"/>
              <w:rPr>
                <w:rFonts w:ascii="宋体" w:hAnsi="宋体" w:eastAsia="宋体"/>
                <w:sz w:val="21"/>
                <w:szCs w:val="21"/>
              </w:rPr>
            </w:pPr>
            <w:r>
              <w:rPr>
                <w:rFonts w:hint="eastAsia" w:ascii="宋体" w:hAnsi="宋体" w:eastAsia="宋体"/>
                <w:sz w:val="21"/>
                <w:szCs w:val="21"/>
              </w:rPr>
              <w:t>2、统计的工作量指标，包括：总例数、未入径数、已入径数、正常完成数、异常退出数、中转数等指标。</w:t>
            </w:r>
          </w:p>
          <w:p>
            <w:pPr>
              <w:rPr>
                <w:rFonts w:ascii="宋体" w:hAnsi="宋体" w:eastAsia="宋体"/>
                <w:szCs w:val="21"/>
              </w:rPr>
            </w:pPr>
            <w:r>
              <w:rPr>
                <w:rFonts w:hint="eastAsia" w:ascii="宋体" w:hAnsi="宋体" w:eastAsia="宋体"/>
                <w:szCs w:val="21"/>
              </w:rPr>
              <w:t>3、统计的效率指标，包括：平均住院日、最大住院日、最小住院日、平均术前日、最大术前日、最小术前日、平均住院费、最高住院费、最低住院费等指标。</w:t>
            </w:r>
          </w:p>
          <w:p>
            <w:pPr>
              <w:pStyle w:val="2"/>
              <w:rPr>
                <w:rFonts w:ascii="宋体" w:hAnsi="宋体" w:eastAsia="宋体"/>
                <w:sz w:val="21"/>
                <w:szCs w:val="21"/>
              </w:rPr>
            </w:pPr>
            <w:r>
              <w:rPr>
                <w:rFonts w:hint="eastAsia" w:ascii="宋体" w:hAnsi="宋体" w:eastAsia="宋体"/>
                <w:sz w:val="21"/>
                <w:szCs w:val="21"/>
              </w:rPr>
              <w:t>4、统计的效果指标，包括：治愈数、好转数、死亡数、无变化数、医院感染数、手术感染数、术后变发症数、发生合并症数、非预期再手术数、3</w:t>
            </w:r>
            <w:r>
              <w:rPr>
                <w:rFonts w:ascii="宋体" w:hAnsi="宋体" w:eastAsia="宋体"/>
                <w:sz w:val="21"/>
                <w:szCs w:val="21"/>
              </w:rPr>
              <w:t>0</w:t>
            </w:r>
            <w:r>
              <w:rPr>
                <w:rFonts w:hint="eastAsia" w:ascii="宋体" w:hAnsi="宋体" w:eastAsia="宋体"/>
                <w:sz w:val="21"/>
                <w:szCs w:val="21"/>
              </w:rPr>
              <w:t>内再住院数、出入院诊断符合数等指标。</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0</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路径综合分析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1、可根据某个时间段、某个临床路径标准进行统计各科室、各病种的临床路径相关指标。</w:t>
            </w:r>
          </w:p>
          <w:p>
            <w:pPr>
              <w:pStyle w:val="2"/>
              <w:rPr>
                <w:rFonts w:ascii="宋体" w:hAnsi="宋体" w:eastAsia="宋体"/>
                <w:sz w:val="21"/>
                <w:szCs w:val="21"/>
              </w:rPr>
            </w:pPr>
            <w:r>
              <w:rPr>
                <w:rFonts w:hint="eastAsia" w:ascii="宋体" w:hAnsi="宋体" w:eastAsia="宋体"/>
                <w:sz w:val="21"/>
                <w:szCs w:val="21"/>
              </w:rPr>
              <w:t>2、指标可根据医院的需求进行自定义调整。</w:t>
            </w:r>
          </w:p>
          <w:p>
            <w:pPr>
              <w:rPr>
                <w:rFonts w:ascii="宋体" w:hAnsi="宋体" w:eastAsia="宋体"/>
                <w:szCs w:val="21"/>
              </w:rPr>
            </w:pPr>
            <w:r>
              <w:rPr>
                <w:rFonts w:hint="eastAsia" w:ascii="宋体" w:hAnsi="宋体" w:eastAsia="宋体"/>
                <w:szCs w:val="21"/>
              </w:rPr>
              <w:t>3、支持对统计结果进行导出。</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查询统计</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、路径执行查询，查询路径的使用情况及变异情况；</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、未入径查询，查询未入径患者信息及原因；</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、异常出径查询，查询未入径信息；</w:t>
            </w:r>
          </w:p>
          <w:p>
            <w:pPr>
              <w:widowControl/>
              <w:jc w:val="left"/>
              <w:textAlignment w:val="center"/>
              <w:rPr>
                <w:rFonts w:ascii="宋体" w:hAnsi="宋体" w:eastAsia="宋体"/>
                <w:color w:val="000000"/>
                <w:szCs w:val="21"/>
              </w:rPr>
            </w:pPr>
            <w:r>
              <w:rPr>
                <w:rFonts w:ascii="宋体" w:hAnsi="宋体" w:eastAsia="宋体"/>
                <w:color w:val="000000"/>
                <w:kern w:val="0"/>
                <w:szCs w:val="21"/>
              </w:rPr>
              <w:t>4</w:t>
            </w:r>
            <w:r>
              <w:rPr>
                <w:rFonts w:hint="eastAsia" w:ascii="宋体" w:hAnsi="宋体" w:eastAsia="宋体"/>
                <w:color w:val="000000"/>
                <w:kern w:val="0"/>
                <w:szCs w:val="21"/>
              </w:rPr>
              <w:t>、路径费用统计，按条件统计路径费用，提供导出、打印功能。</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eastAsia="宋体"/>
                <w:color w:val="000000"/>
                <w:sz w:val="24"/>
              </w:rPr>
            </w:pPr>
            <w:r>
              <w:rPr>
                <w:rFonts w:hint="eastAsia" w:ascii="宋体" w:hAnsi="宋体" w:eastAsia="宋体"/>
                <w:color w:val="000000"/>
                <w:sz w:val="24"/>
              </w:rPr>
              <w:t>3、控费管理系统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主要功能</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1、组套项目分类维护：提供系统使用的组套项目分类维护。</w:t>
            </w:r>
          </w:p>
          <w:p>
            <w:pPr>
              <w:widowControl/>
              <w:jc w:val="left"/>
              <w:textAlignment w:val="center"/>
              <w:rPr>
                <w:rFonts w:ascii="宋体" w:hAnsi="宋体"/>
                <w:color w:val="000000"/>
                <w:sz w:val="18"/>
                <w:szCs w:val="18"/>
              </w:rPr>
            </w:pPr>
            <w:r>
              <w:rPr>
                <w:rFonts w:hint="eastAsia" w:ascii="宋体" w:hAnsi="宋体"/>
                <w:color w:val="000000"/>
                <w:sz w:val="18"/>
                <w:szCs w:val="18"/>
              </w:rPr>
              <w:t>2、自动收取输液附加费配置：提供系统使用的住院输液附加费规则设置。主要解决住院护士输液费长期按最大用次收输液费，其他的收加液费，临时每次都收输液费。</w:t>
            </w:r>
          </w:p>
          <w:p>
            <w:pPr>
              <w:widowControl/>
              <w:jc w:val="left"/>
              <w:textAlignment w:val="center"/>
              <w:rPr>
                <w:rFonts w:ascii="宋体" w:hAnsi="宋体"/>
                <w:color w:val="000000"/>
                <w:sz w:val="18"/>
                <w:szCs w:val="18"/>
              </w:rPr>
            </w:pPr>
            <w:r>
              <w:rPr>
                <w:rFonts w:hint="eastAsia" w:ascii="宋体" w:hAnsi="宋体"/>
                <w:color w:val="000000"/>
                <w:sz w:val="18"/>
                <w:szCs w:val="18"/>
              </w:rPr>
              <w:t>3、处方附加费维护：提供系统使用的门诊处方按照处方进行收取相关附件费设置。根据处方种类及用法进行设置，按照处方张数、剂数、用药天数、用药次数等规则进行自动收取处方产生的相关附件费用。</w:t>
            </w:r>
          </w:p>
          <w:p>
            <w:pPr>
              <w:widowControl/>
              <w:jc w:val="left"/>
              <w:textAlignment w:val="center"/>
              <w:rPr>
                <w:rFonts w:ascii="宋体" w:hAnsi="宋体"/>
                <w:color w:val="000000"/>
                <w:sz w:val="18"/>
                <w:szCs w:val="18"/>
              </w:rPr>
            </w:pPr>
            <w:r>
              <w:rPr>
                <w:rFonts w:hint="eastAsia" w:ascii="宋体" w:hAnsi="宋体"/>
                <w:color w:val="000000"/>
                <w:sz w:val="18"/>
                <w:szCs w:val="18"/>
              </w:rPr>
              <w:t>4、申请单组套对应处方维护：提供系统使用的组合项目对应需要的处方进行设置。主要解决部分检查项目需要使用对应的药品，通过系统设置后开检查项目即可带出药品，减少处方的录入工作量。</w:t>
            </w:r>
          </w:p>
          <w:p>
            <w:pPr>
              <w:widowControl/>
              <w:jc w:val="left"/>
              <w:textAlignment w:val="center"/>
              <w:rPr>
                <w:rFonts w:ascii="宋体" w:hAnsi="宋体"/>
                <w:color w:val="000000"/>
                <w:sz w:val="18"/>
                <w:szCs w:val="18"/>
              </w:rPr>
            </w:pPr>
            <w:r>
              <w:rPr>
                <w:rFonts w:hint="eastAsia" w:ascii="宋体" w:hAnsi="宋体"/>
                <w:color w:val="000000"/>
                <w:sz w:val="18"/>
                <w:szCs w:val="18"/>
              </w:rPr>
              <w:t>5、医疗项目价格维护：提供改价维护，改价记录的查看。</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ascii="宋体" w:hAnsi="宋体" w:eastAsia="宋体"/>
                <w:color w:val="000000"/>
                <w:sz w:val="24"/>
              </w:rPr>
              <w:t>4、抗菌药物监控管理</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Cs/>
                <w:color w:val="000000"/>
                <w:kern w:val="0"/>
                <w:szCs w:val="21"/>
                <w:lang w:bidi="ar"/>
              </w:rPr>
            </w:pPr>
            <w:r>
              <w:rPr>
                <w:rFonts w:hint="eastAsia" w:ascii="宋体" w:hAnsi="宋体" w:eastAsia="宋体"/>
                <w:bCs/>
                <w:color w:val="000000"/>
                <w:kern w:val="0"/>
                <w:szCs w:val="21"/>
              </w:rPr>
              <w:t>功能要求</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bCs/>
                <w:color w:val="000000"/>
                <w:szCs w:val="21"/>
              </w:rPr>
            </w:pPr>
            <w:r>
              <w:rPr>
                <w:rFonts w:hint="eastAsia" w:ascii="宋体" w:hAnsi="宋体" w:eastAsia="宋体"/>
                <w:bCs/>
                <w:color w:val="000000"/>
                <w:kern w:val="0"/>
                <w:szCs w:val="21"/>
              </w:rPr>
              <w:t>设置抗菌药级别，提交、审核抗菌药使用申请，登记用药过程信息，查询指定时间段的门急诊处方用药情况统计表、住院病人抗菌药物使用情况统计表，展示全院抗菌药KPI指标，展示医院抗菌药使用情况，可进行数据下钻操作。</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s="宋体"/>
                <w:color w:val="000000"/>
                <w:kern w:val="0"/>
                <w:szCs w:val="21"/>
              </w:rPr>
              <w:t>▲</w:t>
            </w:r>
            <w:r>
              <w:rPr>
                <w:rFonts w:hint="eastAsia" w:ascii="宋体" w:hAnsi="宋体" w:eastAsia="宋体"/>
                <w:color w:val="000000"/>
                <w:kern w:val="0"/>
                <w:szCs w:val="21"/>
              </w:rPr>
              <w:t>全院抗菌药指标汇总</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全院抗菌药指标汇总：根据时间范围条件，展现门诊、住院抗菌药主要指标汇总数据，包括住院抗菌药使用强度、住院抗菌药使用率、住院抗菌药联用数、特殊级抗菌药应用人数、门诊患者人次，门诊抗菌药使用人次、门诊抗菌药使用率等主要会诊指标，相关指标支持下钻具体明细。</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、抗菌药用药排名：根据时间范围条件，通过多维度方式展现抗菌药使用排名，包括药品、科室、医生的使用排名，并将排名数据以图像化直观展现，各数据支持下钻到具体的用药的明细</w:t>
            </w:r>
          </w:p>
          <w:p>
            <w:pPr>
              <w:widowControl/>
              <w:jc w:val="left"/>
              <w:textAlignment w:val="center"/>
              <w:rPr>
                <w:rFonts w:ascii="宋体" w:hAnsi="宋体" w:eastAsia="宋体"/>
                <w:b/>
                <w:color w:val="000000"/>
                <w:kern w:val="0"/>
                <w:szCs w:val="21"/>
              </w:rPr>
            </w:pPr>
            <w:r>
              <w:rPr>
                <w:rFonts w:ascii="宋体" w:hAnsi="宋体" w:eastAsia="宋体"/>
                <w:b/>
                <w:color w:val="000000"/>
                <w:kern w:val="0"/>
                <w:szCs w:val="21"/>
              </w:rPr>
              <w:t>3</w:t>
            </w:r>
            <w:r>
              <w:rPr>
                <w:rFonts w:hint="eastAsia" w:ascii="宋体" w:hAnsi="宋体" w:eastAsia="宋体"/>
                <w:b/>
                <w:color w:val="000000"/>
                <w:kern w:val="0"/>
                <w:szCs w:val="21"/>
              </w:rPr>
              <w:t>、住院KPI指标：集中展现住院病人实时KPI指标数据汇总，汇总数据按科室维度进行展示，包含在院人数。抗菌药使用人数。抗菌药DDDs。特殊抗菌药申请数。非限制/限制/特殊限制级抗菌药使用人数、使用率、DDDs及使用量占比。碳青霉素、替加环素使用率及DDDs。抗深部真菌药品使用率等。相关汇总数据均能进行下钻到具体的明细数据以及病人的用药明细（提供系统功能截图，否则视为不满足，此项中标后五个工作日内需甲方进行现场验证）</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门诊KPI指标：根据时间范围条件，按门诊科室维度展示各科室抗菌药KPI指标。包含门诊人次。抗菌药使用人次、使用率、处方数。抗菌药联用人数、联用比。急诊病人抗菌药使用人数、使用率、处方数;门诊患者累计DDDs。注射剂DDDs。口服剂DDDs等。相关汇总数据均能进行下钻到具体的明细数据以及病人的用药明细</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抗菌药专项监控</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1、提供医疗机构碳青霉烯类、替加环素及含酶抑制剂复合制剂抗菌药物使用情况信息表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2、提供住院抗菌药联用监控：根据时间范围、住院科室、药品名称，联用数据等查询条件，对住院患者抗菌药联用情况进行监控。抗菌数据能关联到医嘱信息，并能体现医嘱的下达时间和停用时间</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3、提供I类切口手术用药情况调查表：按月、季度、年的方式对I类切口手术用药进行监控，并形成按月、季度、年返回的对比数据，相关数据能下钻明细</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4、提供全院应用调查表：按月、季度、年方式统计全院抗菌药相关指标，形成符合国家要求的上报数据，相关数据能下钻明细</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抗菌药分级管理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1、支持对抗菌药品实行抗菌药分级管理设置</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2、支持对临床医生实行抗菌药分级管理，限制医生越级使用抗菌药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特殊用药审核</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3"/>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支持特殊级抗菌药下达时，自动弹出特殊级抗菌药申请，医生未填写申请不允许下达</w:t>
            </w:r>
          </w:p>
          <w:p>
            <w:pPr>
              <w:widowControl/>
              <w:numPr>
                <w:ilvl w:val="0"/>
                <w:numId w:val="23"/>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支持特殊级抗菌药申请、审批流程后方能使用</w:t>
            </w:r>
          </w:p>
          <w:p>
            <w:pPr>
              <w:widowControl/>
              <w:numPr>
                <w:ilvl w:val="0"/>
                <w:numId w:val="23"/>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支持特殊级抗菌药单次申请，单次使用原则，再次使用时，需重新发送申请。</w:t>
            </w:r>
          </w:p>
          <w:p>
            <w:pPr>
              <w:widowControl/>
              <w:numPr>
                <w:ilvl w:val="0"/>
                <w:numId w:val="23"/>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支持未审批或审批不通过的时候医生不能下达特殊级抗菌药医嘱。</w:t>
            </w:r>
          </w:p>
          <w:p>
            <w:pPr>
              <w:widowControl/>
              <w:numPr>
                <w:ilvl w:val="0"/>
                <w:numId w:val="23"/>
              </w:numPr>
              <w:jc w:val="left"/>
              <w:textAlignment w:val="center"/>
              <w:rPr>
                <w:rFonts w:ascii="宋体" w:hAnsi="宋体" w:eastAsia="宋体"/>
                <w:color w:val="000000"/>
                <w:kern w:val="0"/>
                <w:szCs w:val="21"/>
              </w:rPr>
            </w:pPr>
            <w:r>
              <w:rPr>
                <w:rFonts w:hint="eastAsia" w:ascii="宋体" w:hAnsi="宋体" w:eastAsia="宋体"/>
                <w:color w:val="000000"/>
                <w:kern w:val="0"/>
                <w:szCs w:val="21"/>
              </w:rPr>
              <w:t>支持紧急情况下先申请使用、事后审批功能。</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抗菌药用药过程管理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1、支持医生下达抗菌药医嘱过程中进行抗菌药用药过程管理，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2、支持包括在过程管理模块中选择用药目的、治疗/手术预防，感染部位选择等。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3、支持手术预防超范围用药提醒</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4、支持显示抗菌药送检情况。患者炎症指标等</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系统维护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1、抗菌药应用指标维护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2、感染部位维护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3、抗菌药DDD值及DDD值换算系数维护</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4、手术预防用抗菌药维护</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ascii="宋体" w:hAnsi="宋体" w:eastAsia="宋体"/>
                <w:color w:val="000000"/>
                <w:sz w:val="24"/>
              </w:rPr>
              <w:t>5、不良事件上报系统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w:t>
            </w:r>
            <w:r>
              <w:rPr>
                <w:rFonts w:hint="eastAsia" w:ascii="宋体" w:hAnsi="宋体" w:eastAsia="宋体"/>
                <w:color w:val="000000"/>
                <w:kern w:val="0"/>
                <w:szCs w:val="21"/>
              </w:rPr>
              <w:t>总体要求</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szCs w:val="21"/>
              </w:rPr>
            </w:pPr>
            <w:r>
              <w:rPr>
                <w:rFonts w:hint="eastAsia"/>
                <w:b/>
                <w:bCs/>
              </w:rPr>
              <w:t>对全院医疗、药品、护理、器械、安全类型的不良事件进行报告上报、审核、根本原因分析结果展示(鱼骨图与柱状图方式)、人群分析统计。</w:t>
            </w:r>
            <w:r>
              <w:rPr>
                <w:rFonts w:hint="eastAsia" w:ascii="宋体" w:hAnsi="宋体" w:eastAsia="宋体"/>
                <w:b/>
                <w:bCs/>
                <w:color w:val="000000"/>
                <w:kern w:val="0"/>
                <w:szCs w:val="21"/>
              </w:rPr>
              <w:t>（提供具有CMA或CNAS资质标识的第三方机构出具的软件测试报告复印件作为证明材料，报告文字内容应能直观体现和印证其符合本条技术功能要求，否则视为不满足，</w:t>
            </w:r>
            <w:r>
              <w:rPr>
                <w:rFonts w:hint="eastAsia" w:ascii="宋体" w:hAnsi="宋体" w:eastAsia="宋体"/>
                <w:b/>
                <w:color w:val="000000"/>
                <w:kern w:val="0"/>
                <w:szCs w:val="21"/>
              </w:rPr>
              <w:t>此项中标后五个工作日内需甲方进行现场验证</w:t>
            </w:r>
            <w:r>
              <w:rPr>
                <w:rFonts w:hint="eastAsia" w:ascii="宋体" w:hAnsi="宋体" w:eastAsia="宋体"/>
                <w:b/>
                <w:bCs/>
                <w:color w:val="000000"/>
                <w:kern w:val="0"/>
                <w:szCs w:val="21"/>
              </w:rPr>
              <w:t>）</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lang w:bidi="ar"/>
              </w:rPr>
            </w:pPr>
            <w:r>
              <w:rPr>
                <w:rFonts w:hint="eastAsia" w:ascii="宋体" w:hAnsi="宋体" w:eastAsia="宋体" w:cstheme="minorEastAsia"/>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rPr>
            </w:pPr>
            <w:r>
              <w:rPr>
                <w:rFonts w:hint="eastAsia" w:ascii="宋体" w:hAnsi="宋体" w:eastAsia="宋体" w:cstheme="minorEastAsia"/>
                <w:kern w:val="0"/>
                <w:szCs w:val="21"/>
              </w:rPr>
              <w:t>首页</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theme="minorEastAsia"/>
                <w:kern w:val="0"/>
                <w:szCs w:val="21"/>
              </w:rPr>
            </w:pPr>
            <w:r>
              <w:rPr>
                <w:rFonts w:hint="eastAsia" w:ascii="宋体" w:hAnsi="宋体" w:eastAsia="宋体" w:cstheme="minorEastAsia"/>
                <w:kern w:val="0"/>
                <w:szCs w:val="21"/>
              </w:rPr>
              <w:t>1、支持通过卡片的形式显示不同状态下的信息。如：草稿箱、未结案、已结案、被退回报告、重点关注、待审批报告、已审批报告等。</w:t>
            </w:r>
          </w:p>
          <w:p>
            <w:pPr>
              <w:widowControl/>
              <w:jc w:val="left"/>
              <w:textAlignment w:val="center"/>
              <w:rPr>
                <w:rFonts w:ascii="宋体" w:hAnsi="宋体" w:eastAsia="宋体" w:cstheme="minorEastAsia"/>
                <w:kern w:val="0"/>
                <w:szCs w:val="21"/>
              </w:rPr>
            </w:pPr>
            <w:r>
              <w:rPr>
                <w:rFonts w:hint="eastAsia" w:ascii="宋体" w:hAnsi="宋体" w:eastAsia="宋体" w:cstheme="minorEastAsia"/>
                <w:kern w:val="0"/>
                <w:szCs w:val="21"/>
              </w:rPr>
              <w:t>2、支持点击首页维度后，列表显示具体的不良事件数据信息，并允许对其数据进行相关操作。</w:t>
            </w:r>
          </w:p>
          <w:p>
            <w:pPr>
              <w:widowControl/>
              <w:textAlignment w:val="center"/>
              <w:rPr>
                <w:rFonts w:ascii="宋体" w:hAnsi="宋体" w:eastAsia="宋体" w:cstheme="minorEastAsia"/>
                <w:kern w:val="0"/>
                <w:szCs w:val="21"/>
              </w:rPr>
            </w:pPr>
            <w:r>
              <w:rPr>
                <w:rFonts w:hint="eastAsia" w:ascii="宋体" w:hAnsi="宋体" w:eastAsia="宋体" w:cstheme="minorEastAsia"/>
                <w:kern w:val="0"/>
                <w:szCs w:val="21"/>
              </w:rPr>
              <w:t>3、支持双击具体的不良事件数据后，下钻查看具体的不良事件表单信息。</w:t>
            </w:r>
          </w:p>
          <w:p>
            <w:pPr>
              <w:rPr>
                <w:rFonts w:ascii="宋体" w:hAnsi="宋体" w:eastAsia="宋体" w:cstheme="minorEastAsia"/>
                <w:szCs w:val="21"/>
              </w:rPr>
            </w:pPr>
            <w:r>
              <w:rPr>
                <w:rFonts w:hint="eastAsia" w:ascii="宋体" w:hAnsi="宋体" w:eastAsia="宋体" w:cstheme="minorEastAsia"/>
                <w:szCs w:val="21"/>
              </w:rPr>
              <w:t>4、支持上报时间、事件分类、患者类型等过滤条件快速进行查询展示相关不良事件信息。</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lang w:bidi="ar"/>
              </w:rPr>
            </w:pPr>
            <w:r>
              <w:rPr>
                <w:rFonts w:hint="eastAsia" w:ascii="宋体" w:hAnsi="宋体" w:eastAsia="宋体" w:cstheme="minorEastAsia"/>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rPr>
            </w:pPr>
            <w:r>
              <w:rPr>
                <w:rFonts w:hint="eastAsia" w:ascii="宋体" w:hAnsi="宋体" w:eastAsia="宋体" w:cstheme="minorEastAsia"/>
                <w:kern w:val="0"/>
                <w:szCs w:val="21"/>
              </w:rPr>
              <w:t>上报管理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theme="minorEastAsia"/>
                <w:szCs w:val="21"/>
              </w:rPr>
            </w:pPr>
            <w:r>
              <w:rPr>
                <w:rFonts w:hint="eastAsia" w:ascii="宋体" w:hAnsi="宋体" w:eastAsia="宋体" w:cstheme="minorEastAsia"/>
                <w:szCs w:val="21"/>
              </w:rPr>
              <w:t>1、支持嵌入HIS、EMR、LIS等系统进行上报操作。</w:t>
            </w:r>
          </w:p>
          <w:p>
            <w:pPr>
              <w:rPr>
                <w:rFonts w:ascii="宋体" w:hAnsi="宋体" w:eastAsia="宋体" w:cstheme="minorEastAsia"/>
                <w:szCs w:val="21"/>
              </w:rPr>
            </w:pPr>
            <w:r>
              <w:rPr>
                <w:rFonts w:hint="eastAsia" w:ascii="宋体" w:hAnsi="宋体" w:eastAsia="宋体" w:cstheme="minorEastAsia"/>
                <w:szCs w:val="21"/>
              </w:rPr>
              <w:t>2、支持患者信息直接从住院信息中自动获取。</w:t>
            </w:r>
          </w:p>
          <w:p>
            <w:pPr>
              <w:rPr>
                <w:rFonts w:ascii="宋体" w:hAnsi="宋体" w:eastAsia="宋体" w:cstheme="minorEastAsia"/>
                <w:szCs w:val="21"/>
              </w:rPr>
            </w:pPr>
            <w:r>
              <w:rPr>
                <w:rFonts w:hint="eastAsia" w:ascii="宋体" w:hAnsi="宋体" w:eastAsia="宋体" w:cstheme="minorEastAsia"/>
                <w:szCs w:val="21"/>
              </w:rPr>
              <w:t>3、支持对患者各种不良事件进行新增、修改、删除操作。</w:t>
            </w:r>
          </w:p>
          <w:p>
            <w:pPr>
              <w:rPr>
                <w:rFonts w:ascii="宋体" w:hAnsi="宋体" w:eastAsia="宋体" w:cstheme="minorEastAsia"/>
                <w:szCs w:val="21"/>
              </w:rPr>
            </w:pPr>
            <w:r>
              <w:rPr>
                <w:rFonts w:hint="eastAsia" w:ascii="宋体" w:hAnsi="宋体" w:eastAsia="宋体" w:cstheme="minorEastAsia"/>
                <w:szCs w:val="21"/>
              </w:rPr>
              <w:t>4、支持录入发生时间、报告时间、时间分类、分级发生经过、讨论意见、处理结果等。</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lang w:bidi="ar"/>
              </w:rPr>
            </w:pPr>
            <w:r>
              <w:rPr>
                <w:rFonts w:hint="eastAsia" w:ascii="宋体" w:hAnsi="宋体" w:eastAsia="宋体" w:cstheme="minorEastAsia"/>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theme="minorEastAsia"/>
                <w:szCs w:val="21"/>
              </w:rPr>
            </w:pPr>
            <w:r>
              <w:rPr>
                <w:rFonts w:hint="eastAsia" w:ascii="宋体" w:hAnsi="宋体" w:eastAsia="宋体" w:cstheme="minorEastAsia"/>
                <w:szCs w:val="21"/>
              </w:rPr>
              <w:t>审核管理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theme="minorEastAsia"/>
                <w:szCs w:val="21"/>
              </w:rPr>
            </w:pPr>
            <w:r>
              <w:rPr>
                <w:rFonts w:hint="eastAsia" w:ascii="宋体" w:hAnsi="宋体" w:eastAsia="宋体" w:cstheme="minorEastAsia"/>
                <w:szCs w:val="21"/>
              </w:rPr>
              <w:t>1、支持审核权限控制。</w:t>
            </w:r>
          </w:p>
          <w:p>
            <w:pPr>
              <w:rPr>
                <w:rFonts w:ascii="宋体" w:hAnsi="宋体" w:eastAsia="宋体" w:cstheme="minorEastAsia"/>
                <w:szCs w:val="21"/>
              </w:rPr>
            </w:pPr>
            <w:r>
              <w:rPr>
                <w:rFonts w:ascii="宋体" w:hAnsi="宋体" w:eastAsia="宋体" w:cstheme="minorEastAsia"/>
                <w:szCs w:val="21"/>
              </w:rPr>
              <w:t>2</w:t>
            </w:r>
            <w:r>
              <w:rPr>
                <w:rFonts w:hint="eastAsia" w:ascii="宋体" w:hAnsi="宋体" w:eastAsia="宋体" w:cstheme="minorEastAsia"/>
                <w:szCs w:val="21"/>
              </w:rPr>
              <w:t>、支持审核中修改患者不良报告信息。</w:t>
            </w:r>
          </w:p>
          <w:p>
            <w:pPr>
              <w:rPr>
                <w:rFonts w:ascii="宋体" w:hAnsi="宋体" w:eastAsia="宋体" w:cstheme="minorEastAsia"/>
                <w:szCs w:val="21"/>
              </w:rPr>
            </w:pPr>
            <w:r>
              <w:rPr>
                <w:rFonts w:ascii="宋体" w:hAnsi="宋体" w:eastAsia="宋体" w:cstheme="minorEastAsia"/>
                <w:szCs w:val="21"/>
              </w:rPr>
              <w:t>3</w:t>
            </w:r>
            <w:r>
              <w:rPr>
                <w:rFonts w:hint="eastAsia" w:ascii="宋体" w:hAnsi="宋体" w:eastAsia="宋体" w:cstheme="minorEastAsia"/>
                <w:szCs w:val="21"/>
              </w:rPr>
              <w:t>、支持调阅患者病历，实现电子病历共享，方便审核人员分析情况。</w:t>
            </w:r>
          </w:p>
          <w:p>
            <w:pPr>
              <w:rPr>
                <w:rFonts w:ascii="宋体" w:hAnsi="宋体" w:eastAsia="宋体" w:cstheme="minorEastAsia"/>
                <w:szCs w:val="21"/>
              </w:rPr>
            </w:pPr>
            <w:r>
              <w:rPr>
                <w:rFonts w:hint="eastAsia" w:ascii="宋体" w:hAnsi="宋体" w:eastAsia="宋体" w:cstheme="minorEastAsia"/>
                <w:szCs w:val="21"/>
              </w:rPr>
              <w:t>4、支持按操作员级别不同进行多级审核。</w:t>
            </w:r>
          </w:p>
          <w:p>
            <w:pPr>
              <w:rPr>
                <w:rFonts w:ascii="宋体" w:hAnsi="宋体" w:eastAsia="宋体" w:cstheme="minorEastAsia"/>
                <w:szCs w:val="21"/>
              </w:rPr>
            </w:pPr>
            <w:r>
              <w:rPr>
                <w:rFonts w:hint="eastAsia" w:ascii="宋体" w:hAnsi="宋体" w:eastAsia="宋体" w:cstheme="minorEastAsia"/>
                <w:szCs w:val="21"/>
              </w:rPr>
              <w:t>5、支持对不通过的不良事件报告录入情况说明。</w:t>
            </w:r>
          </w:p>
          <w:p>
            <w:pPr>
              <w:rPr>
                <w:rFonts w:ascii="宋体" w:hAnsi="宋体" w:eastAsia="宋体" w:cstheme="minorEastAsia"/>
                <w:szCs w:val="21"/>
              </w:rPr>
            </w:pPr>
            <w:r>
              <w:rPr>
                <w:rFonts w:hint="eastAsia" w:ascii="宋体" w:hAnsi="宋体" w:eastAsia="宋体" w:cstheme="minorEastAsia"/>
                <w:szCs w:val="21"/>
              </w:rPr>
              <w:t>6、支持打印患者不良事件报告。</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模板管理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theme="minorEastAsia"/>
                <w:szCs w:val="21"/>
              </w:rPr>
            </w:pPr>
            <w:r>
              <w:rPr>
                <w:rFonts w:hint="eastAsia" w:ascii="宋体" w:hAnsi="宋体" w:eastAsia="宋体" w:cstheme="minorEastAsia"/>
                <w:szCs w:val="21"/>
              </w:rPr>
              <w:t>1、支持新增修改删除医院定义的各种不良事件报告格式，包括：护理不良事件、医疗安全不良事件、药品不良事件、医疗器械不良事件、压疮不良事件、难免压疮不良事件、跌倒高危不良事件、跌倒坠床不良事件模板等。</w:t>
            </w:r>
          </w:p>
          <w:p>
            <w:pPr>
              <w:rPr>
                <w:rFonts w:ascii="宋体" w:hAnsi="宋体" w:eastAsia="宋体"/>
                <w:szCs w:val="21"/>
              </w:rPr>
            </w:pPr>
            <w:r>
              <w:rPr>
                <w:rFonts w:hint="eastAsia" w:ascii="宋体" w:hAnsi="宋体" w:eastAsia="宋体" w:cstheme="minorEastAsia"/>
                <w:szCs w:val="21"/>
              </w:rPr>
              <w:t>2、支持自由拖放控件，根据医院需求自定义表单格式。</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工作流维护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theme="minorEastAsia"/>
                <w:szCs w:val="21"/>
              </w:rPr>
            </w:pPr>
            <w:r>
              <w:rPr>
                <w:rFonts w:hint="eastAsia" w:ascii="宋体" w:hAnsi="宋体" w:eastAsia="宋体" w:cstheme="minorEastAsia"/>
                <w:szCs w:val="21"/>
              </w:rPr>
              <w:t>1、支持根据不同的事件类型自定义配置审批流程。</w:t>
            </w:r>
          </w:p>
          <w:p>
            <w:pPr>
              <w:rPr>
                <w:rFonts w:ascii="宋体" w:hAnsi="宋体" w:eastAsia="宋体" w:cstheme="minorEastAsia"/>
                <w:szCs w:val="21"/>
              </w:rPr>
            </w:pPr>
            <w:r>
              <w:rPr>
                <w:rFonts w:hint="eastAsia" w:ascii="宋体" w:hAnsi="宋体" w:eastAsia="宋体" w:cstheme="minorEastAsia"/>
                <w:szCs w:val="21"/>
              </w:rPr>
              <w:t>2、支持维护适用对象、工作流步骤、所属大类等信息。</w:t>
            </w:r>
          </w:p>
          <w:p>
            <w:pPr>
              <w:rPr>
                <w:rFonts w:ascii="宋体" w:hAnsi="宋体" w:eastAsia="宋体"/>
                <w:szCs w:val="21"/>
              </w:rPr>
            </w:pPr>
            <w:r>
              <w:rPr>
                <w:rFonts w:hint="eastAsia" w:ascii="宋体" w:hAnsi="宋体" w:eastAsia="宋体" w:cstheme="minorEastAsia"/>
                <w:szCs w:val="21"/>
              </w:rPr>
              <w:t>3、支持修改、停用已有的工作审批流程。</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根本原因分析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theme="minorEastAsia"/>
                <w:szCs w:val="21"/>
              </w:rPr>
            </w:pPr>
            <w:r>
              <w:rPr>
                <w:rFonts w:hint="eastAsia" w:ascii="宋体" w:hAnsi="宋体" w:eastAsia="宋体" w:cstheme="minorEastAsia"/>
                <w:szCs w:val="21"/>
              </w:rPr>
              <w:t>1、支持按上报时间、结案时间分析不良事件的根本原因。</w:t>
            </w:r>
          </w:p>
          <w:p>
            <w:pPr>
              <w:pStyle w:val="2"/>
              <w:rPr>
                <w:rFonts w:ascii="宋体" w:hAnsi="宋体" w:eastAsia="宋体"/>
                <w:sz w:val="21"/>
                <w:szCs w:val="21"/>
              </w:rPr>
            </w:pPr>
            <w:r>
              <w:rPr>
                <w:rFonts w:hint="eastAsia" w:ascii="宋体" w:hAnsi="宋体" w:eastAsia="宋体"/>
                <w:sz w:val="21"/>
                <w:szCs w:val="21"/>
              </w:rPr>
              <w:t>2、支持按鱼骨图、柱状图、帕累托图、饼状图四种形式展示根本原因。</w:t>
            </w:r>
          </w:p>
          <w:p>
            <w:pPr>
              <w:rPr>
                <w:rFonts w:ascii="宋体" w:hAnsi="宋体" w:eastAsia="宋体"/>
                <w:szCs w:val="21"/>
              </w:rPr>
            </w:pPr>
            <w:r>
              <w:rPr>
                <w:rFonts w:hint="eastAsia" w:ascii="宋体" w:hAnsi="宋体" w:eastAsia="宋体"/>
                <w:szCs w:val="21"/>
              </w:rPr>
              <w:t>3、支持下钻获取具体的不良事件信息，查看不良事件内容。</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8</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不良事件人群分析</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1、支持按照用户需求定制查询条件和结果；</w:t>
            </w:r>
          </w:p>
          <w:p>
            <w:pPr>
              <w:widowControl/>
              <w:jc w:val="left"/>
              <w:textAlignment w:val="center"/>
              <w:rPr>
                <w:rFonts w:ascii="宋体" w:hAnsi="宋体" w:eastAsia="宋体"/>
                <w:kern w:val="0"/>
                <w:szCs w:val="21"/>
              </w:rPr>
            </w:pPr>
            <w:r>
              <w:rPr>
                <w:rFonts w:hint="eastAsia" w:ascii="宋体" w:hAnsi="宋体" w:eastAsia="宋体"/>
                <w:kern w:val="0"/>
                <w:szCs w:val="21"/>
              </w:rPr>
              <w:t>4、支持上报时间、结案时间、事件大类、事件分析、事件级别、上报科室、结案人等过滤条件进行查询统计。</w:t>
            </w:r>
          </w:p>
          <w:p>
            <w:pPr>
              <w:widowControl/>
              <w:jc w:val="left"/>
              <w:textAlignment w:val="center"/>
              <w:rPr>
                <w:rFonts w:ascii="宋体" w:hAnsi="宋体" w:eastAsia="宋体"/>
                <w:kern w:val="0"/>
                <w:szCs w:val="21"/>
              </w:rPr>
            </w:pPr>
            <w:r>
              <w:rPr>
                <w:rFonts w:hint="eastAsia" w:ascii="宋体" w:hAnsi="宋体" w:eastAsia="宋体"/>
                <w:kern w:val="0"/>
                <w:szCs w:val="21"/>
              </w:rPr>
              <w:t>5、支持按年、季度、月、天，学历、职务、级别、性别、工作年限等不同维度或多维度进行统计。</w:t>
            </w:r>
          </w:p>
          <w:p>
            <w:pPr>
              <w:widowControl/>
              <w:jc w:val="left"/>
              <w:textAlignment w:val="center"/>
              <w:rPr>
                <w:rFonts w:ascii="宋体" w:hAnsi="宋体" w:eastAsia="宋体"/>
                <w:kern w:val="0"/>
                <w:szCs w:val="21"/>
              </w:rPr>
            </w:pPr>
            <w:r>
              <w:rPr>
                <w:rFonts w:hint="eastAsia" w:ascii="宋体" w:hAnsi="宋体" w:eastAsia="宋体"/>
                <w:kern w:val="0"/>
                <w:szCs w:val="21"/>
              </w:rPr>
              <w:t>3、支持统计下钻到明细，明细可在下钻到具体的报告单。</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Cs w:val="21"/>
                <w:lang w:bidi="ar"/>
              </w:rPr>
            </w:pPr>
            <w:r>
              <w:rPr>
                <w:rFonts w:ascii="宋体" w:hAnsi="宋体" w:eastAsia="宋体" w:cs="宋体"/>
                <w:kern w:val="0"/>
                <w:szCs w:val="21"/>
                <w:lang w:bidi="ar"/>
              </w:rPr>
              <w:t>9</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不良事件统计</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1、支持按照用户需求定制查询条件和结果；</w:t>
            </w:r>
          </w:p>
          <w:p>
            <w:pPr>
              <w:widowControl/>
              <w:jc w:val="left"/>
              <w:textAlignment w:val="center"/>
              <w:rPr>
                <w:rFonts w:ascii="宋体" w:hAnsi="宋体" w:eastAsia="宋体"/>
                <w:kern w:val="0"/>
                <w:szCs w:val="21"/>
              </w:rPr>
            </w:pPr>
            <w:r>
              <w:rPr>
                <w:rFonts w:hint="eastAsia" w:ascii="宋体" w:hAnsi="宋体" w:eastAsia="宋体"/>
                <w:kern w:val="0"/>
                <w:szCs w:val="21"/>
              </w:rPr>
              <w:t>4、支持上报时间、结案时间、事件大类、事件分析、事件级别、上报科室、结案人等过滤条件进行查询统计。</w:t>
            </w:r>
          </w:p>
          <w:p>
            <w:pPr>
              <w:widowControl/>
              <w:jc w:val="left"/>
              <w:textAlignment w:val="center"/>
              <w:rPr>
                <w:rFonts w:ascii="宋体" w:hAnsi="宋体" w:eastAsia="宋体"/>
                <w:kern w:val="0"/>
                <w:szCs w:val="21"/>
              </w:rPr>
            </w:pPr>
            <w:r>
              <w:rPr>
                <w:rFonts w:hint="eastAsia" w:ascii="宋体" w:hAnsi="宋体" w:eastAsia="宋体"/>
                <w:kern w:val="0"/>
                <w:szCs w:val="21"/>
              </w:rPr>
              <w:t>5、支持按年、季度、月、天，事件大类、事件名称、事件级别、上报科室、结案人等不同维度或多维度进行统计。</w:t>
            </w:r>
          </w:p>
          <w:p>
            <w:pPr>
              <w:widowControl/>
              <w:jc w:val="left"/>
              <w:textAlignment w:val="center"/>
              <w:rPr>
                <w:rFonts w:ascii="宋体" w:hAnsi="宋体" w:eastAsia="宋体"/>
                <w:kern w:val="0"/>
                <w:szCs w:val="21"/>
              </w:rPr>
            </w:pPr>
            <w:r>
              <w:rPr>
                <w:rFonts w:hint="eastAsia" w:ascii="宋体" w:hAnsi="宋体" w:eastAsia="宋体"/>
                <w:kern w:val="0"/>
                <w:szCs w:val="21"/>
              </w:rPr>
              <w:t>3、支持统计下钻到明细，明细可在下钻到具体的报告单。</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ascii="宋体" w:hAnsi="宋体" w:eastAsia="宋体"/>
                <w:color w:val="000000"/>
                <w:sz w:val="24"/>
              </w:rPr>
              <w:t>6、临床传染病报告卡管理系统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首页</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1、支持卡片展示不同状态的报告卡信息，支持列表展示各科室报告卡上报情况，支持柱状图显示不同状态的报告卡信息。</w:t>
            </w:r>
          </w:p>
          <w:p>
            <w:pPr>
              <w:widowControl/>
              <w:jc w:val="left"/>
              <w:textAlignment w:val="center"/>
              <w:rPr>
                <w:rFonts w:ascii="宋体" w:hAnsi="宋体" w:eastAsia="宋体"/>
                <w:szCs w:val="21"/>
              </w:rPr>
            </w:pPr>
            <w:r>
              <w:rPr>
                <w:rFonts w:ascii="宋体" w:hAnsi="宋体" w:eastAsia="宋体"/>
                <w:kern w:val="0"/>
                <w:szCs w:val="21"/>
              </w:rPr>
              <w:t>2</w:t>
            </w:r>
            <w:r>
              <w:rPr>
                <w:rFonts w:hint="eastAsia" w:ascii="宋体" w:hAnsi="宋体" w:eastAsia="宋体"/>
                <w:kern w:val="0"/>
                <w:szCs w:val="21"/>
              </w:rPr>
              <w:t>、支持点击卡片上不同状态的信息后，跳转查看具体报告卡信息，并允许进行其相关操作。</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lang w:bidi="ar"/>
              </w:rPr>
            </w:pPr>
            <w:r>
              <w:rPr>
                <w:rFonts w:hint="eastAsia" w:ascii="宋体" w:hAnsi="宋体" w:eastAsia="宋体" w:cstheme="minorEastAsia"/>
                <w:kern w:val="0"/>
                <w:szCs w:val="21"/>
                <w:lang w:bidi="ar"/>
              </w:rPr>
              <w:t>2</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上报管理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cstheme="minorEastAsia"/>
                <w:szCs w:val="21"/>
              </w:rPr>
              <w:t>1</w:t>
            </w:r>
            <w:r>
              <w:rPr>
                <w:rFonts w:hint="eastAsia" w:ascii="宋体" w:hAnsi="宋体" w:eastAsia="宋体"/>
                <w:kern w:val="0"/>
                <w:szCs w:val="21"/>
              </w:rPr>
              <w:t>、支持嵌入HIS、EMR、LIS系统进行上报操作。</w:t>
            </w:r>
          </w:p>
          <w:p>
            <w:pPr>
              <w:widowControl/>
              <w:jc w:val="left"/>
              <w:textAlignment w:val="center"/>
              <w:rPr>
                <w:rFonts w:ascii="宋体" w:hAnsi="宋体" w:eastAsia="宋体"/>
                <w:kern w:val="0"/>
                <w:szCs w:val="21"/>
              </w:rPr>
            </w:pPr>
            <w:r>
              <w:rPr>
                <w:rFonts w:hint="eastAsia" w:ascii="宋体" w:hAnsi="宋体" w:eastAsia="宋体"/>
                <w:kern w:val="0"/>
                <w:szCs w:val="21"/>
              </w:rPr>
              <w:t>2、支持患者信息直接从住院信息中自动获取。</w:t>
            </w:r>
          </w:p>
          <w:p>
            <w:pPr>
              <w:widowControl/>
              <w:jc w:val="left"/>
              <w:textAlignment w:val="center"/>
              <w:rPr>
                <w:rFonts w:ascii="宋体" w:hAnsi="宋体" w:eastAsia="宋体"/>
                <w:kern w:val="0"/>
                <w:szCs w:val="21"/>
              </w:rPr>
            </w:pPr>
            <w:r>
              <w:rPr>
                <w:rFonts w:hint="eastAsia" w:ascii="宋体" w:hAnsi="宋体" w:eastAsia="宋体"/>
                <w:kern w:val="0"/>
                <w:szCs w:val="21"/>
              </w:rPr>
              <w:t>3、支持录入发生时间、报告时间。</w:t>
            </w:r>
          </w:p>
          <w:p>
            <w:pPr>
              <w:widowControl/>
              <w:jc w:val="left"/>
              <w:textAlignment w:val="center"/>
              <w:rPr>
                <w:rFonts w:ascii="宋体" w:hAnsi="宋体" w:eastAsia="宋体"/>
                <w:kern w:val="0"/>
                <w:szCs w:val="21"/>
              </w:rPr>
            </w:pPr>
            <w:r>
              <w:rPr>
                <w:rFonts w:hint="eastAsia" w:ascii="宋体" w:hAnsi="宋体" w:eastAsia="宋体"/>
                <w:kern w:val="0"/>
                <w:szCs w:val="21"/>
              </w:rPr>
              <w:t>4、支持对患者各种临床事件报告卡进行新增、修改、删除操作。</w:t>
            </w:r>
          </w:p>
          <w:p>
            <w:pPr>
              <w:widowControl/>
              <w:jc w:val="left"/>
              <w:textAlignment w:val="center"/>
              <w:rPr>
                <w:rFonts w:ascii="宋体" w:hAnsi="宋体" w:eastAsia="宋体"/>
                <w:kern w:val="0"/>
                <w:szCs w:val="21"/>
              </w:rPr>
            </w:pPr>
            <w:r>
              <w:rPr>
                <w:rFonts w:hint="eastAsia" w:ascii="宋体" w:hAnsi="宋体" w:eastAsia="宋体"/>
                <w:kern w:val="0"/>
                <w:szCs w:val="21"/>
              </w:rPr>
              <w:t>5、支持医生在下达诊断过程中，根据患者的相关诊断，系统能够自动检索出该病人是否满足上报条件，满足上报条件则自动在医生站提示医生上报相关报告卡，医生根据报告卡内容填写，防止漏报。</w:t>
            </w:r>
          </w:p>
          <w:p>
            <w:pPr>
              <w:widowControl/>
              <w:jc w:val="left"/>
              <w:textAlignment w:val="center"/>
              <w:rPr>
                <w:rFonts w:ascii="宋体" w:hAnsi="宋体" w:eastAsia="宋体"/>
                <w:kern w:val="0"/>
                <w:szCs w:val="21"/>
              </w:rPr>
            </w:pPr>
            <w:r>
              <w:rPr>
                <w:rFonts w:hint="eastAsia" w:ascii="宋体" w:hAnsi="宋体" w:eastAsia="宋体"/>
                <w:kern w:val="0"/>
                <w:szCs w:val="21"/>
              </w:rPr>
              <w:t>6、支持下达死亡医嘱时自动调出死亡报告卡。</w:t>
            </w:r>
          </w:p>
          <w:p>
            <w:pPr>
              <w:widowControl/>
              <w:jc w:val="left"/>
              <w:textAlignment w:val="center"/>
              <w:rPr>
                <w:rFonts w:ascii="宋体" w:hAnsi="宋体" w:eastAsia="宋体"/>
                <w:szCs w:val="21"/>
              </w:rPr>
            </w:pPr>
            <w:r>
              <w:rPr>
                <w:rFonts w:hint="eastAsia" w:ascii="宋体" w:hAnsi="宋体" w:eastAsia="宋体"/>
                <w:kern w:val="0"/>
                <w:szCs w:val="21"/>
              </w:rPr>
              <w:t>7、支持根据LIS检验结果进行上报操作。</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lang w:bidi="ar"/>
              </w:rPr>
            </w:pPr>
            <w:r>
              <w:rPr>
                <w:rFonts w:hint="eastAsia" w:ascii="宋体" w:hAnsi="宋体" w:eastAsia="宋体" w:cstheme="minorEastAsia"/>
                <w:kern w:val="0"/>
                <w:szCs w:val="21"/>
                <w:lang w:bidi="ar"/>
              </w:rPr>
              <w:t>3</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报告卡管理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1、支持查看所有已上报、未审核、已审核、漏报、迟报、作废的报告卡信息。</w:t>
            </w:r>
          </w:p>
          <w:p>
            <w:pPr>
              <w:widowControl/>
              <w:jc w:val="left"/>
              <w:textAlignment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、未审核报告卡支持直接进行审核操作。</w:t>
            </w:r>
          </w:p>
          <w:p>
            <w:pPr>
              <w:widowControl/>
              <w:jc w:val="left"/>
              <w:textAlignment w:val="center"/>
              <w:rPr>
                <w:rFonts w:ascii="宋体" w:hAnsi="宋体" w:eastAsia="宋体"/>
                <w:kern w:val="0"/>
                <w:szCs w:val="21"/>
              </w:rPr>
            </w:pPr>
            <w:r>
              <w:rPr>
                <w:rFonts w:ascii="宋体" w:hAnsi="宋体" w:eastAsia="宋体"/>
                <w:kern w:val="0"/>
                <w:szCs w:val="21"/>
              </w:rPr>
              <w:t>3</w:t>
            </w:r>
            <w:r>
              <w:rPr>
                <w:rFonts w:hint="eastAsia" w:ascii="宋体" w:hAnsi="宋体" w:eastAsia="宋体"/>
                <w:kern w:val="0"/>
                <w:szCs w:val="21"/>
              </w:rPr>
              <w:t>、支持院内漏报的报告卡，显示报告卡类型、发现疾病时间、下诊断医生、患者姓名、患者类型等信息。</w:t>
            </w:r>
          </w:p>
          <w:p>
            <w:pPr>
              <w:widowControl/>
              <w:jc w:val="left"/>
              <w:textAlignment w:val="center"/>
              <w:rPr>
                <w:rFonts w:ascii="宋体" w:hAnsi="宋体" w:eastAsia="宋体"/>
                <w:kern w:val="0"/>
                <w:szCs w:val="21"/>
              </w:rPr>
            </w:pPr>
            <w:r>
              <w:rPr>
                <w:rFonts w:ascii="宋体" w:hAnsi="宋体" w:eastAsia="宋体"/>
                <w:kern w:val="0"/>
                <w:szCs w:val="21"/>
              </w:rPr>
              <w:t>4</w:t>
            </w:r>
            <w:r>
              <w:rPr>
                <w:rFonts w:hint="eastAsia" w:ascii="宋体" w:hAnsi="宋体" w:eastAsia="宋体"/>
                <w:kern w:val="0"/>
                <w:szCs w:val="21"/>
              </w:rPr>
              <w:t>、支持院内迟报的报告卡，显示发现疾病时间、迟报时限（天数）、规定时限、上报医生姓名、诊断医生姓名等信息。</w:t>
            </w:r>
          </w:p>
          <w:p>
            <w:pPr>
              <w:widowControl/>
              <w:jc w:val="left"/>
              <w:textAlignment w:val="center"/>
              <w:rPr>
                <w:rFonts w:ascii="宋体" w:hAnsi="宋体" w:eastAsia="宋体"/>
                <w:kern w:val="0"/>
                <w:szCs w:val="21"/>
              </w:rPr>
            </w:pPr>
            <w:r>
              <w:rPr>
                <w:rFonts w:ascii="宋体" w:hAnsi="宋体" w:eastAsia="宋体"/>
                <w:kern w:val="0"/>
                <w:szCs w:val="21"/>
              </w:rPr>
              <w:t>5</w:t>
            </w:r>
            <w:r>
              <w:rPr>
                <w:rFonts w:hint="eastAsia" w:ascii="宋体" w:hAnsi="宋体" w:eastAsia="宋体"/>
                <w:kern w:val="0"/>
                <w:szCs w:val="21"/>
              </w:rPr>
              <w:t>、支持对不合要求的报告卡驳回，让医生重报。</w:t>
            </w:r>
          </w:p>
          <w:p>
            <w:pPr>
              <w:widowControl/>
              <w:jc w:val="left"/>
              <w:textAlignment w:val="center"/>
              <w:rPr>
                <w:rFonts w:ascii="宋体" w:hAnsi="宋体" w:eastAsia="宋体"/>
                <w:kern w:val="0"/>
                <w:szCs w:val="21"/>
              </w:rPr>
            </w:pPr>
            <w:r>
              <w:rPr>
                <w:rFonts w:ascii="宋体" w:hAnsi="宋体" w:eastAsia="宋体"/>
                <w:kern w:val="0"/>
                <w:szCs w:val="21"/>
              </w:rPr>
              <w:t>6</w:t>
            </w:r>
            <w:r>
              <w:rPr>
                <w:rFonts w:hint="eastAsia" w:ascii="宋体" w:hAnsi="宋体" w:eastAsia="宋体"/>
                <w:kern w:val="0"/>
                <w:szCs w:val="21"/>
              </w:rPr>
              <w:t>、支持通过上报时间、报告卡类型、审核状态、报告类别、审核状态等查询过滤报告卡信息。</w:t>
            </w:r>
          </w:p>
          <w:p>
            <w:pPr>
              <w:widowControl/>
              <w:jc w:val="left"/>
              <w:textAlignment w:val="center"/>
              <w:rPr>
                <w:rFonts w:ascii="宋体" w:hAnsi="宋体" w:eastAsia="宋体"/>
                <w:kern w:val="0"/>
                <w:szCs w:val="21"/>
              </w:rPr>
            </w:pPr>
            <w:r>
              <w:rPr>
                <w:rFonts w:ascii="宋体" w:hAnsi="宋体" w:eastAsia="宋体"/>
                <w:kern w:val="0"/>
                <w:szCs w:val="21"/>
              </w:rPr>
              <w:t>7</w:t>
            </w:r>
            <w:r>
              <w:rPr>
                <w:rFonts w:hint="eastAsia" w:ascii="宋体" w:hAnsi="宋体" w:eastAsia="宋体"/>
                <w:kern w:val="0"/>
                <w:szCs w:val="21"/>
              </w:rPr>
              <w:t>、支持导出当前条件下查询出的报告卡信息。</w:t>
            </w:r>
          </w:p>
          <w:p>
            <w:pPr>
              <w:widowControl/>
              <w:jc w:val="left"/>
              <w:textAlignment w:val="center"/>
              <w:rPr>
                <w:rFonts w:ascii="宋体" w:hAnsi="宋体" w:eastAsia="宋体"/>
                <w:kern w:val="0"/>
                <w:szCs w:val="21"/>
              </w:rPr>
            </w:pPr>
            <w:r>
              <w:rPr>
                <w:rFonts w:hint="eastAsia" w:ascii="宋体" w:hAnsi="宋体" w:eastAsia="宋体"/>
                <w:kern w:val="0"/>
                <w:szCs w:val="21"/>
              </w:rPr>
              <w:t>8、支持有权限的人审核、支持审核中修改、支持录入审核意见。</w:t>
            </w:r>
          </w:p>
          <w:p>
            <w:pPr>
              <w:widowControl/>
              <w:jc w:val="left"/>
              <w:textAlignment w:val="center"/>
              <w:rPr>
                <w:rFonts w:ascii="宋体" w:hAnsi="宋体" w:eastAsia="宋体"/>
                <w:kern w:val="0"/>
                <w:szCs w:val="21"/>
              </w:rPr>
            </w:pPr>
            <w:r>
              <w:rPr>
                <w:rFonts w:hint="eastAsia" w:ascii="宋体" w:hAnsi="宋体" w:eastAsia="宋体"/>
                <w:kern w:val="0"/>
                <w:szCs w:val="21"/>
              </w:rPr>
              <w:t>9、</w:t>
            </w:r>
            <w:r>
              <w:rPr>
                <w:rFonts w:hint="eastAsia" w:ascii="宋体" w:hAnsi="宋体" w:eastAsia="宋体" w:cstheme="minorEastAsia"/>
                <w:szCs w:val="21"/>
              </w:rPr>
              <w:t>支持调阅患者病历，实现电子病历共享，方便审核人员分析情况。</w:t>
            </w:r>
          </w:p>
          <w:p>
            <w:pPr>
              <w:widowControl/>
              <w:jc w:val="left"/>
              <w:textAlignment w:val="center"/>
              <w:rPr>
                <w:rFonts w:ascii="宋体" w:hAnsi="宋体" w:eastAsia="宋体"/>
                <w:kern w:val="0"/>
                <w:szCs w:val="21"/>
              </w:rPr>
            </w:pPr>
            <w:r>
              <w:rPr>
                <w:rFonts w:ascii="宋体" w:hAnsi="宋体" w:eastAsia="宋体"/>
                <w:kern w:val="0"/>
                <w:szCs w:val="21"/>
              </w:rPr>
              <w:t>10</w:t>
            </w:r>
            <w:r>
              <w:rPr>
                <w:rFonts w:hint="eastAsia" w:ascii="宋体" w:hAnsi="宋体" w:eastAsia="宋体"/>
                <w:kern w:val="0"/>
                <w:szCs w:val="21"/>
              </w:rPr>
              <w:t>、支持按操作员级别不同进行多级审核。</w:t>
            </w:r>
          </w:p>
          <w:p>
            <w:pPr>
              <w:widowControl/>
              <w:jc w:val="left"/>
              <w:textAlignment w:val="center"/>
              <w:rPr>
                <w:rFonts w:ascii="宋体" w:hAnsi="宋体" w:eastAsia="宋体"/>
                <w:kern w:val="0"/>
                <w:szCs w:val="21"/>
              </w:rPr>
            </w:pPr>
            <w:r>
              <w:rPr>
                <w:rFonts w:ascii="宋体" w:hAnsi="宋体" w:eastAsia="宋体"/>
                <w:kern w:val="0"/>
                <w:szCs w:val="21"/>
              </w:rPr>
              <w:t>11</w:t>
            </w:r>
            <w:r>
              <w:rPr>
                <w:rFonts w:hint="eastAsia" w:ascii="宋体" w:hAnsi="宋体" w:eastAsia="宋体"/>
                <w:kern w:val="0"/>
                <w:szCs w:val="21"/>
              </w:rPr>
              <w:t>、支持打印患者报告卡信息。</w:t>
            </w:r>
          </w:p>
          <w:p>
            <w:pPr>
              <w:widowControl/>
              <w:jc w:val="left"/>
              <w:textAlignment w:val="center"/>
              <w:rPr>
                <w:rFonts w:ascii="宋体" w:hAnsi="宋体" w:eastAsia="宋体"/>
                <w:kern w:val="0"/>
                <w:szCs w:val="21"/>
              </w:rPr>
            </w:pPr>
            <w:r>
              <w:rPr>
                <w:rFonts w:ascii="宋体" w:hAnsi="宋体" w:eastAsia="宋体"/>
                <w:kern w:val="0"/>
                <w:szCs w:val="21"/>
              </w:rPr>
              <w:t>12</w:t>
            </w:r>
            <w:r>
              <w:rPr>
                <w:rFonts w:hint="eastAsia" w:ascii="宋体" w:hAnsi="宋体" w:eastAsia="宋体"/>
                <w:kern w:val="0"/>
                <w:szCs w:val="21"/>
              </w:rPr>
              <w:t>、支持群体报告卡上报、订正等操作。</w:t>
            </w:r>
          </w:p>
          <w:p>
            <w:pPr>
              <w:widowControl/>
              <w:jc w:val="left"/>
              <w:textAlignment w:val="center"/>
              <w:rPr>
                <w:rFonts w:ascii="宋体" w:hAnsi="宋体" w:eastAsia="宋体"/>
                <w:szCs w:val="21"/>
              </w:rPr>
            </w:pPr>
            <w:r>
              <w:rPr>
                <w:rFonts w:hint="eastAsia" w:ascii="宋体" w:hAnsi="宋体" w:eastAsia="宋体"/>
                <w:kern w:val="0"/>
                <w:szCs w:val="21"/>
              </w:rPr>
              <w:t>1</w:t>
            </w:r>
            <w:r>
              <w:rPr>
                <w:rFonts w:ascii="宋体" w:hAnsi="宋体" w:eastAsia="宋体"/>
                <w:kern w:val="0"/>
                <w:szCs w:val="21"/>
              </w:rPr>
              <w:t>3</w:t>
            </w:r>
            <w:r>
              <w:rPr>
                <w:rFonts w:hint="eastAsia" w:ascii="宋体" w:hAnsi="宋体" w:eastAsia="宋体"/>
                <w:kern w:val="0"/>
                <w:szCs w:val="21"/>
              </w:rPr>
              <w:t>、支持对患者进行报告卡补报管理。</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theme="minorEastAsia"/>
                <w:kern w:val="0"/>
                <w:szCs w:val="21"/>
                <w:lang w:bidi="ar"/>
              </w:rPr>
            </w:pPr>
            <w:r>
              <w:rPr>
                <w:rFonts w:hint="eastAsia" w:ascii="宋体" w:hAnsi="宋体" w:eastAsia="宋体" w:cstheme="minorEastAsia"/>
                <w:kern w:val="0"/>
                <w:szCs w:val="21"/>
                <w:lang w:bidi="ar"/>
              </w:rPr>
              <w:t>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模板管理</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新增修改删除医院定义的各种报告卡格式，例如：传染病报告、死亡医学证明书、艾滋病报告副卡、食源性疾病异常健康表、农药中毒卡、职业中毒报告卡、5岁以下儿童死亡报告卡及其副卡、AFP病例报告卡、其他自定义报告等。</w:t>
            </w:r>
          </w:p>
          <w:p>
            <w:pPr>
              <w:widowControl/>
              <w:jc w:val="left"/>
              <w:textAlignment w:val="center"/>
              <w:rPr>
                <w:rFonts w:ascii="宋体" w:hAnsi="宋体" w:eastAsia="宋体"/>
                <w:szCs w:val="21"/>
              </w:rPr>
            </w:pPr>
            <w:r>
              <w:rPr>
                <w:rFonts w:hint="eastAsia" w:ascii="宋体" w:hAnsi="宋体" w:eastAsia="宋体"/>
                <w:kern w:val="0"/>
                <w:szCs w:val="21"/>
              </w:rPr>
              <w:t>2、支持自由拖放控件，根据医院需求自定义表单格式。</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kern w:val="0"/>
                <w:szCs w:val="21"/>
              </w:rPr>
            </w:pPr>
            <w:r>
              <w:rPr>
                <w:rFonts w:hint="eastAsia" w:ascii="宋体" w:hAnsi="宋体" w:eastAsia="宋体"/>
                <w:kern w:val="0"/>
                <w:szCs w:val="21"/>
              </w:rPr>
              <w:t>分类维护</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1、支持根据用户的需求对报告卡</w:t>
            </w:r>
            <w:r>
              <w:rPr>
                <w:rFonts w:hint="eastAsia" w:ascii="宋体" w:hAnsi="宋体" w:eastAsia="宋体"/>
                <w:szCs w:val="21"/>
              </w:rPr>
              <w:t>分类进行维护</w:t>
            </w:r>
            <w:r>
              <w:rPr>
                <w:rFonts w:hint="eastAsia" w:ascii="宋体" w:hAnsi="宋体" w:eastAsia="宋体"/>
                <w:kern w:val="0"/>
                <w:szCs w:val="21"/>
              </w:rPr>
              <w:t>，包括修改，停用，保存，取消，导入等功能。</w:t>
            </w:r>
          </w:p>
          <w:p>
            <w:pPr>
              <w:widowControl/>
              <w:jc w:val="left"/>
              <w:textAlignment w:val="center"/>
              <w:rPr>
                <w:rFonts w:ascii="宋体" w:hAnsi="宋体" w:eastAsia="宋体"/>
                <w:kern w:val="0"/>
                <w:szCs w:val="21"/>
              </w:rPr>
            </w:pPr>
            <w:r>
              <w:rPr>
                <w:rFonts w:hint="eastAsia" w:ascii="宋体" w:hAnsi="宋体" w:eastAsia="宋体"/>
                <w:kern w:val="0"/>
                <w:szCs w:val="21"/>
              </w:rPr>
              <w:t>2、支持维护适用对象、适用性别、适用年龄段、填报依据、适用诊断等信息。</w:t>
            </w:r>
          </w:p>
          <w:p>
            <w:pPr>
              <w:widowControl/>
              <w:jc w:val="left"/>
              <w:textAlignment w:val="center"/>
              <w:rPr>
                <w:rFonts w:ascii="宋体" w:hAnsi="宋体" w:eastAsia="宋体"/>
                <w:kern w:val="0"/>
                <w:szCs w:val="21"/>
              </w:rPr>
            </w:pPr>
            <w:r>
              <w:rPr>
                <w:rFonts w:hint="eastAsia" w:ascii="宋体" w:hAnsi="宋体" w:eastAsia="宋体"/>
                <w:kern w:val="0"/>
                <w:szCs w:val="21"/>
              </w:rPr>
              <w:t>3、支持一个报告卡分类维护多个报告附卡，并且附卡可以单独设置填报依据。</w:t>
            </w:r>
          </w:p>
          <w:p>
            <w:pPr>
              <w:widowControl/>
              <w:jc w:val="left"/>
              <w:textAlignment w:val="center"/>
              <w:rPr>
                <w:rFonts w:ascii="宋体" w:hAnsi="宋体" w:eastAsia="宋体"/>
                <w:kern w:val="0"/>
                <w:szCs w:val="21"/>
              </w:rPr>
            </w:pPr>
            <w:r>
              <w:rPr>
                <w:rFonts w:hint="eastAsia" w:ascii="宋体" w:hAnsi="宋体" w:eastAsia="宋体"/>
                <w:kern w:val="0"/>
                <w:szCs w:val="21"/>
              </w:rPr>
              <w:t>4、填报依据目前支持诊断、LIS结果、死亡上报、直接上报四种方式。</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报告卡统计</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kern w:val="0"/>
                <w:szCs w:val="21"/>
              </w:rPr>
            </w:pPr>
            <w:r>
              <w:rPr>
                <w:rFonts w:hint="eastAsia" w:ascii="宋体" w:hAnsi="宋体" w:eastAsia="宋体"/>
                <w:kern w:val="0"/>
                <w:szCs w:val="21"/>
              </w:rPr>
              <w:t>1、支持按照用户需求定制查询条件和结果。</w:t>
            </w:r>
          </w:p>
          <w:p>
            <w:pPr>
              <w:widowControl/>
              <w:jc w:val="left"/>
              <w:textAlignment w:val="center"/>
              <w:rPr>
                <w:rFonts w:ascii="宋体" w:hAnsi="宋体" w:eastAsia="宋体"/>
                <w:kern w:val="0"/>
                <w:szCs w:val="21"/>
              </w:rPr>
            </w:pPr>
            <w:r>
              <w:rPr>
                <w:rFonts w:hint="eastAsia" w:ascii="宋体" w:hAnsi="宋体" w:eastAsia="宋体"/>
                <w:kern w:val="0"/>
                <w:szCs w:val="21"/>
              </w:rPr>
              <w:t>2、支持报告卡分类、患者类型、审核阶段、适用对象、患者性别、填报依据、患者科室、科室加审核阶段不同维度进行统计汇总。</w:t>
            </w:r>
          </w:p>
          <w:p>
            <w:pPr>
              <w:widowControl/>
              <w:jc w:val="left"/>
              <w:textAlignment w:val="center"/>
              <w:rPr>
                <w:rFonts w:ascii="宋体" w:hAnsi="宋体" w:eastAsia="宋体"/>
                <w:kern w:val="0"/>
                <w:szCs w:val="21"/>
              </w:rPr>
            </w:pPr>
            <w:r>
              <w:rPr>
                <w:rFonts w:hint="eastAsia" w:ascii="宋体" w:hAnsi="宋体" w:eastAsia="宋体"/>
                <w:kern w:val="0"/>
                <w:szCs w:val="21"/>
              </w:rPr>
              <w:t>3、支持发生时间、审核阶段、患者类型、报告卡分类、适用对象，填报依据等过滤条件进行过滤查询。</w:t>
            </w:r>
          </w:p>
          <w:p>
            <w:pPr>
              <w:widowControl/>
              <w:jc w:val="left"/>
              <w:textAlignment w:val="center"/>
              <w:rPr>
                <w:rFonts w:ascii="宋体" w:hAnsi="宋体" w:eastAsia="宋体"/>
                <w:szCs w:val="21"/>
              </w:rPr>
            </w:pPr>
            <w:r>
              <w:rPr>
                <w:rFonts w:hint="eastAsia" w:ascii="宋体" w:hAnsi="宋体" w:eastAsia="宋体"/>
                <w:kern w:val="0"/>
                <w:szCs w:val="21"/>
              </w:rPr>
              <w:t>4、支持导出、快捷统计操作。</w:t>
            </w:r>
          </w:p>
        </w:tc>
      </w:tr>
      <w:tr>
        <w:tblPrEx>
          <w:tblCellMar>
            <w:top w:w="0" w:type="dxa"/>
            <w:left w:w="0" w:type="dxa"/>
            <w:bottom w:w="0" w:type="dxa"/>
            <w:right w:w="0" w:type="dxa"/>
          </w:tblCellMar>
        </w:tblPrEx>
        <w:trPr>
          <w:trHeight w:val="609"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ascii="宋体" w:hAnsi="宋体" w:eastAsia="宋体"/>
                <w:color w:val="000000"/>
                <w:sz w:val="24"/>
              </w:rPr>
              <w:t>7、医务部管理系统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医生档案管理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1、进行医生基本信息、职务、职称、教育经历档案管理。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2、支持录入医生的相关档案信息，包括合同管理、工作经历、相关证书、教育/培训经历、职务/职称变动、进修情况、研究成果/论文发表等；</w:t>
            </w:r>
          </w:p>
          <w:p>
            <w:pPr>
              <w:widowControl/>
              <w:jc w:val="left"/>
              <w:textAlignment w:val="center"/>
              <w:rPr>
                <w:rFonts w:ascii="宋体" w:hAnsi="宋体" w:eastAsia="宋体"/>
                <w:szCs w:val="21"/>
              </w:rPr>
            </w:pPr>
            <w:r>
              <w:rPr>
                <w:rFonts w:hint="eastAsia" w:ascii="宋体" w:hAnsi="宋体" w:eastAsia="宋体"/>
                <w:color w:val="000000"/>
                <w:kern w:val="0"/>
                <w:szCs w:val="21"/>
              </w:rPr>
              <w:t>3、支持资格证书信息、执业证书信息、其他证书、证照图片或PDF文件等料进行附件资料上传，支持在查看时进行调阅和下载；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全院患者概况</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根据医务科自定义重点关注的全院患者指标，如：住院≧30天、今日手术、今日入院各科室的人数等。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排班管理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1、对医生排班；支持调取排班模板排班，支持排班时段、总号源限号、可预约数限号、网上预约限号、不同网上预约途径限号、同一个医生同一时段可出诊多个科室；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2、对已排班班次停诊、停号、取消；</w:t>
            </w:r>
          </w:p>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3、排班模板管理，按周设置门诊科室的排班模板，供排班调取。</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重点患者</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支持根据医务科需求，标识出重点关注的患者，浏览这些患者的病例信息，包括入院记录、病程记录、知情文件、手术记录、护理记录、体温单等信息。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特殊级抗菌药审批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支持对医生开具的特殊级抗菌药申请进行审批确认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重点手术审批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支持根据手术级别权限，对于疑难手术，手术级别高的医务科进行审批。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输血申请审批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支持对于超过一定量的输血申请，医务科进行审批。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单病种质量管理审批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根据临床科室填报的单病种质量过程指标数据，医务科进行审批。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不良事件审批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根据临床科室填报的医疗不良事件，医务科进行审批。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医务人员分析</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分析全院医务人员的情况，包括：包括医师男女比例、年龄、职称、职称级别、职务、学历分布分析、工作年限分析等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住院疾病分析</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分析单个医生在某个时段全院疾病的分布情况。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手术分析</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统计分析某个时段手术情况，如：各科室的手术台次，及前十手术分布情况。</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 w:val="18"/>
                <w:szCs w:val="18"/>
              </w:rPr>
            </w:pPr>
            <w:r>
              <w:rPr>
                <w:rFonts w:hint="eastAsia" w:ascii="宋体" w:hAnsi="宋体" w:eastAsia="宋体"/>
                <w:color w:val="000000"/>
                <w:sz w:val="24"/>
              </w:rPr>
              <w:t>8、护理部管理系统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总体要求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olor w:val="000000"/>
                <w:kern w:val="0"/>
                <w:szCs w:val="21"/>
              </w:rPr>
            </w:pPr>
            <w:r>
              <w:rPr>
                <w:rFonts w:hint="eastAsia" w:ascii="宋体" w:hAnsi="宋体" w:eastAsia="宋体" w:cs="宋体"/>
                <w:szCs w:val="21"/>
              </w:rPr>
              <w:t>1、护理排班：</w:t>
            </w:r>
            <w:r>
              <w:rPr>
                <w:rFonts w:hint="eastAsia" w:ascii="宋体" w:hAnsi="宋体" w:eastAsia="宋体"/>
                <w:color w:val="000000"/>
                <w:kern w:val="0"/>
                <w:szCs w:val="21"/>
              </w:rPr>
              <w:t>进行全院护理人员排班管理功能。</w:t>
            </w:r>
          </w:p>
          <w:p>
            <w:pPr>
              <w:pStyle w:val="2"/>
              <w:rPr>
                <w:rFonts w:ascii="宋体" w:hAnsi="宋体" w:eastAsia="宋体"/>
                <w:sz w:val="21"/>
                <w:szCs w:val="21"/>
              </w:rPr>
            </w:pPr>
            <w:r>
              <w:rPr>
                <w:rFonts w:hint="eastAsia" w:ascii="宋体" w:hAnsi="宋体" w:eastAsia="宋体"/>
                <w:color w:val="000000"/>
                <w:kern w:val="0"/>
                <w:sz w:val="21"/>
                <w:szCs w:val="21"/>
              </w:rPr>
              <w:t>2、质量管理：进行基础护理质控、专项护理质控、行政查房功能。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Cs w:val="21"/>
              </w:rPr>
            </w:pPr>
            <w:r>
              <w:rPr>
                <w:rFonts w:hint="eastAsia" w:ascii="宋体" w:hAnsi="宋体" w:eastAsia="宋体" w:cs="宋体"/>
                <w:szCs w:val="21"/>
              </w:rPr>
              <w:t>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olor w:val="000000"/>
                <w:kern w:val="0"/>
                <w:szCs w:val="21"/>
              </w:rPr>
            </w:pPr>
            <w:r>
              <w:rPr>
                <w:rFonts w:hint="eastAsia" w:ascii="宋体" w:hAnsi="宋体" w:eastAsia="宋体"/>
                <w:color w:val="000000"/>
                <w:kern w:val="0"/>
                <w:szCs w:val="21"/>
              </w:rPr>
              <w:t>护理部首页支持从多方面展示需要关注的指标数据，同时相应指标可支持下钻调取具体信息。具体要求如下：</w:t>
            </w:r>
          </w:p>
          <w:p>
            <w:pPr>
              <w:widowControl/>
              <w:textAlignment w:val="center"/>
              <w:rPr>
                <w:rFonts w:ascii="宋体" w:hAnsi="宋体" w:eastAsia="宋体"/>
                <w:color w:val="000000"/>
                <w:kern w:val="0"/>
                <w:szCs w:val="21"/>
              </w:rPr>
            </w:pPr>
            <w:r>
              <w:rPr>
                <w:rFonts w:hint="eastAsia" w:ascii="宋体" w:hAnsi="宋体" w:eastAsia="宋体"/>
                <w:color w:val="000000"/>
                <w:kern w:val="0"/>
                <w:szCs w:val="21"/>
              </w:rPr>
              <w:t>1、支持患者概况展示，主要包括：病重、病危、特级护理、一级护理、住院&gt;</w:t>
            </w:r>
            <w:r>
              <w:rPr>
                <w:rFonts w:ascii="宋体" w:hAnsi="宋体" w:eastAsia="宋体"/>
                <w:color w:val="000000"/>
                <w:kern w:val="0"/>
                <w:szCs w:val="21"/>
              </w:rPr>
              <w:t>30</w:t>
            </w:r>
            <w:r>
              <w:rPr>
                <w:rFonts w:hint="eastAsia" w:ascii="宋体" w:hAnsi="宋体" w:eastAsia="宋体"/>
                <w:color w:val="000000"/>
                <w:kern w:val="0"/>
                <w:szCs w:val="21"/>
              </w:rPr>
              <w:t>天、压疮高危、血栓高危等指标。</w:t>
            </w:r>
          </w:p>
          <w:p>
            <w:pPr>
              <w:pStyle w:val="2"/>
              <w:rPr>
                <w:rFonts w:ascii="宋体" w:hAnsi="宋体" w:eastAsia="宋体"/>
                <w:sz w:val="21"/>
                <w:szCs w:val="21"/>
              </w:rPr>
            </w:pPr>
            <w:r>
              <w:rPr>
                <w:rFonts w:hint="eastAsia" w:ascii="宋体" w:hAnsi="宋体" w:eastAsia="宋体"/>
                <w:sz w:val="21"/>
                <w:szCs w:val="21"/>
              </w:rPr>
              <w:t>2、支持床位资源展示，主要包括：开放床位、空床、占用率等指标。</w:t>
            </w:r>
          </w:p>
          <w:p>
            <w:pPr>
              <w:rPr>
                <w:rFonts w:ascii="宋体" w:hAnsi="宋体" w:eastAsia="宋体"/>
                <w:szCs w:val="21"/>
              </w:rPr>
            </w:pPr>
            <w:r>
              <w:rPr>
                <w:rFonts w:hint="eastAsia" w:ascii="宋体" w:hAnsi="宋体" w:eastAsia="宋体"/>
                <w:szCs w:val="21"/>
              </w:rPr>
              <w:t>3、支持护理质控概况展示，主要包括：未审核、未整改等指标。</w:t>
            </w:r>
          </w:p>
          <w:p>
            <w:pPr>
              <w:pStyle w:val="2"/>
              <w:rPr>
                <w:rFonts w:ascii="宋体" w:hAnsi="宋体" w:eastAsia="宋体"/>
                <w:sz w:val="21"/>
                <w:szCs w:val="21"/>
              </w:rPr>
            </w:pPr>
            <w:r>
              <w:rPr>
                <w:rFonts w:hint="eastAsia" w:ascii="宋体" w:hAnsi="宋体" w:eastAsia="宋体"/>
                <w:sz w:val="21"/>
                <w:szCs w:val="21"/>
              </w:rPr>
              <w:t>4、支持护理不良事件概况展示，主要包括：未审核、本月发生数等指标。</w:t>
            </w:r>
          </w:p>
          <w:p>
            <w:pPr>
              <w:rPr>
                <w:rFonts w:ascii="宋体" w:hAnsi="宋体" w:eastAsia="宋体"/>
                <w:szCs w:val="21"/>
              </w:rPr>
            </w:pPr>
            <w:r>
              <w:rPr>
                <w:rFonts w:hint="eastAsia" w:ascii="宋体" w:hAnsi="宋体" w:eastAsia="宋体"/>
                <w:szCs w:val="21"/>
              </w:rPr>
              <w:t>5、支持护士档案概况展示，主要包括：当前在职人数、本月入职人数、本月离职人数等指标。</w:t>
            </w:r>
          </w:p>
          <w:p>
            <w:pPr>
              <w:pStyle w:val="2"/>
              <w:rPr>
                <w:rFonts w:ascii="宋体" w:hAnsi="宋体" w:eastAsia="宋体"/>
                <w:sz w:val="21"/>
                <w:szCs w:val="21"/>
              </w:rPr>
            </w:pPr>
            <w:r>
              <w:rPr>
                <w:rFonts w:hint="eastAsia" w:ascii="宋体" w:hAnsi="宋体" w:eastAsia="宋体"/>
                <w:sz w:val="21"/>
                <w:szCs w:val="21"/>
              </w:rPr>
              <w:t>6、可从护士学历、层级、职称、工龄等多维度，分析护士的人员结构情况。</w:t>
            </w:r>
          </w:p>
          <w:p>
            <w:pPr>
              <w:rPr>
                <w:rFonts w:ascii="宋体" w:hAnsi="宋体" w:eastAsia="宋体"/>
                <w:szCs w:val="21"/>
              </w:rPr>
            </w:pPr>
            <w:r>
              <w:rPr>
                <w:rFonts w:hint="eastAsia" w:ascii="宋体" w:hAnsi="宋体" w:eastAsia="宋体"/>
                <w:szCs w:val="21"/>
              </w:rPr>
              <w:t>7、同时提供各科室当前在院患者、病重、病危、特级护理、一级护理、住院&gt;</w:t>
            </w:r>
            <w:r>
              <w:rPr>
                <w:rFonts w:ascii="宋体" w:hAnsi="宋体" w:eastAsia="宋体"/>
                <w:szCs w:val="21"/>
              </w:rPr>
              <w:t>30</w:t>
            </w:r>
            <w:r>
              <w:rPr>
                <w:rFonts w:hint="eastAsia" w:ascii="宋体" w:hAnsi="宋体" w:eastAsia="宋体"/>
                <w:szCs w:val="21"/>
              </w:rPr>
              <w:t>天等维度的对比情况。</w:t>
            </w:r>
          </w:p>
          <w:p>
            <w:pPr>
              <w:pStyle w:val="2"/>
              <w:rPr>
                <w:rFonts w:ascii="宋体" w:hAnsi="宋体" w:eastAsia="宋体"/>
                <w:sz w:val="21"/>
                <w:szCs w:val="21"/>
              </w:rPr>
            </w:pPr>
            <w:r>
              <w:rPr>
                <w:rFonts w:hint="eastAsia" w:ascii="宋体" w:hAnsi="宋体" w:eastAsia="宋体"/>
                <w:sz w:val="21"/>
                <w:szCs w:val="21"/>
              </w:rPr>
              <w:t>8、下钻的患者相应页面，支持联网调取患者的病历浏览，实现患者电子病历共享。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护士档案管理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、支持维护护士基本信息、职务、职称、工作经历、相关证书、教育经历、培训经历、调岗记录、进修情况、科研情况、奖惩记录等档案信息。</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、离职登记，支持护士离职管理，记录离职时间、离职原因。</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3、调岗管理，支持护士调岗，生成相应的调岗记录。</w:t>
            </w:r>
          </w:p>
          <w:p>
            <w:pPr>
              <w:pStyle w:val="2"/>
              <w:rPr>
                <w:rFonts w:ascii="宋体" w:hAnsi="宋体" w:eastAsia="宋体"/>
                <w:sz w:val="21"/>
                <w:szCs w:val="21"/>
              </w:rPr>
            </w:pPr>
            <w:r>
              <w:rPr>
                <w:rFonts w:hint="eastAsia" w:ascii="宋体" w:hAnsi="宋体" w:eastAsia="宋体"/>
                <w:sz w:val="21"/>
                <w:szCs w:val="21"/>
              </w:rPr>
              <w:t>4、借调管理，支持护士借调，记录借调科室，借调周期，借调原因等属性。</w:t>
            </w:r>
          </w:p>
          <w:p>
            <w:pPr>
              <w:rPr>
                <w:rFonts w:ascii="宋体" w:hAnsi="宋体" w:eastAsia="宋体"/>
                <w:szCs w:val="21"/>
              </w:rPr>
            </w:pPr>
            <w:r>
              <w:rPr>
                <w:rFonts w:hint="eastAsia" w:ascii="宋体" w:hAnsi="宋体" w:eastAsia="宋体"/>
                <w:szCs w:val="21"/>
              </w:rPr>
              <w:t>5、进修管理，支持录入护士的进修信息，包括进修机构、进修开始时间、进修结束时间、附件信息等属性。</w:t>
            </w:r>
          </w:p>
          <w:p>
            <w:pPr>
              <w:pStyle w:val="2"/>
              <w:rPr>
                <w:rFonts w:ascii="宋体" w:hAnsi="宋体" w:eastAsia="宋体"/>
                <w:sz w:val="21"/>
                <w:szCs w:val="21"/>
              </w:rPr>
            </w:pPr>
            <w:r>
              <w:rPr>
                <w:rFonts w:hint="eastAsia" w:ascii="宋体" w:hAnsi="宋体" w:eastAsia="宋体"/>
                <w:sz w:val="21"/>
                <w:szCs w:val="21"/>
              </w:rPr>
              <w:t>6、科研管理，支持录入护士的科研结果，包括科研成果、类别、级别、刊登刊物、附件信息等属性。</w:t>
            </w:r>
          </w:p>
          <w:p>
            <w:pPr>
              <w:rPr>
                <w:rFonts w:ascii="宋体" w:hAnsi="宋体" w:eastAsia="宋体"/>
                <w:color w:val="000000"/>
                <w:kern w:val="0"/>
                <w:szCs w:val="21"/>
              </w:rPr>
            </w:pPr>
            <w:r>
              <w:rPr>
                <w:rFonts w:hint="eastAsia" w:ascii="宋体" w:hAnsi="宋体" w:eastAsia="宋体"/>
                <w:szCs w:val="21"/>
              </w:rPr>
              <w:t>7、奖</w:t>
            </w:r>
            <w:r>
              <w:rPr>
                <w:rFonts w:hint="eastAsia" w:ascii="宋体" w:hAnsi="宋体" w:eastAsia="宋体"/>
                <w:color w:val="000000"/>
                <w:kern w:val="0"/>
                <w:szCs w:val="21"/>
              </w:rPr>
              <w:t>惩管理，支持录入护士的</w:t>
            </w:r>
            <w:r>
              <w:rPr>
                <w:rFonts w:hint="eastAsia" w:ascii="宋体" w:hAnsi="宋体" w:eastAsia="宋体"/>
                <w:szCs w:val="21"/>
              </w:rPr>
              <w:t>奖</w:t>
            </w:r>
            <w:r>
              <w:rPr>
                <w:rFonts w:hint="eastAsia" w:ascii="宋体" w:hAnsi="宋体" w:eastAsia="宋体"/>
                <w:color w:val="000000"/>
                <w:kern w:val="0"/>
                <w:szCs w:val="21"/>
              </w:rPr>
              <w:t>惩信息，包括时间、类型、详细处理信息、附件等属性。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护士层级管理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、支持护士层级管理，记录护士的层级信息。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2、支持层级晋升申请，管理护士层级晋升申请流程。</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、层级晋升审批，管理护士层级晋升审批流程。</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护士请假管理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1、支持多种请假类型维护，比如：事假、年休、产假、病假等等。</w:t>
            </w:r>
          </w:p>
          <w:p>
            <w:pPr>
              <w:pStyle w:val="2"/>
              <w:rPr>
                <w:rFonts w:ascii="宋体" w:hAnsi="宋体" w:eastAsia="宋体"/>
                <w:sz w:val="21"/>
                <w:szCs w:val="21"/>
              </w:rPr>
            </w:pPr>
            <w:r>
              <w:rPr>
                <w:rFonts w:hint="eastAsia" w:ascii="宋体" w:hAnsi="宋体" w:eastAsia="宋体"/>
                <w:sz w:val="21"/>
                <w:szCs w:val="21"/>
              </w:rPr>
              <w:t>2、支持不同类型的假期，设置不同的请假规则，如：请假时长、请假时长单位、请假时间计算方式等。</w:t>
            </w:r>
          </w:p>
          <w:p>
            <w:pPr>
              <w:rPr>
                <w:rFonts w:ascii="宋体" w:hAnsi="宋体" w:eastAsia="宋体"/>
                <w:szCs w:val="21"/>
              </w:rPr>
            </w:pPr>
            <w:r>
              <w:rPr>
                <w:rFonts w:hint="eastAsia" w:ascii="宋体" w:hAnsi="宋体" w:eastAsia="宋体"/>
                <w:szCs w:val="21"/>
              </w:rPr>
              <w:t>3、支持不同类型、不同时长的假期，设置不同的请假审批流程。可根据医院自定义。如：一天内请假只需护士长审核，三天以上请假需要护理部主任审核等规则。</w:t>
            </w:r>
          </w:p>
          <w:p>
            <w:pPr>
              <w:pStyle w:val="2"/>
              <w:rPr>
                <w:rFonts w:ascii="宋体" w:hAnsi="宋体" w:eastAsia="宋体"/>
                <w:sz w:val="21"/>
                <w:szCs w:val="21"/>
              </w:rPr>
            </w:pPr>
            <w:r>
              <w:rPr>
                <w:rFonts w:hint="eastAsia" w:ascii="宋体" w:hAnsi="宋体" w:eastAsia="宋体"/>
                <w:sz w:val="21"/>
                <w:szCs w:val="21"/>
              </w:rPr>
              <w:t>4、支持护士长代无帐号人员进行请假申请。</w:t>
            </w:r>
          </w:p>
          <w:p>
            <w:pPr>
              <w:rPr>
                <w:rFonts w:ascii="宋体" w:hAnsi="宋体" w:eastAsia="宋体"/>
                <w:szCs w:val="21"/>
              </w:rPr>
            </w:pPr>
            <w:r>
              <w:rPr>
                <w:rFonts w:hint="eastAsia" w:ascii="宋体" w:hAnsi="宋体" w:eastAsia="宋体"/>
                <w:szCs w:val="21"/>
              </w:rPr>
              <w:t>5、请假审核支持指定具体人员或相应角色两种方式进行设置规则。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w:t>
            </w:r>
            <w:r>
              <w:rPr>
                <w:rFonts w:hint="eastAsia" w:ascii="宋体" w:hAnsi="宋体" w:eastAsia="宋体"/>
                <w:color w:val="000000"/>
                <w:kern w:val="0"/>
                <w:szCs w:val="21"/>
                <w:lang w:val="en-US" w:eastAsia="zh-CN"/>
              </w:rPr>
              <w:t>理</w:t>
            </w:r>
            <w:r>
              <w:rPr>
                <w:rFonts w:hint="eastAsia" w:ascii="宋体" w:hAnsi="宋体" w:eastAsia="宋体"/>
                <w:color w:val="000000"/>
                <w:kern w:val="0"/>
                <w:szCs w:val="21"/>
              </w:rPr>
              <w:t>排班</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、支持不同病区设置不同的排班班次。班次设置包括：班次名称、简称、性质、人次限制、排班开始时间点、排班结束时间点、时长、显示色块、及不排班日期等属性。</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2、支持护士跨科排班。</w:t>
            </w:r>
          </w:p>
          <w:p>
            <w:pPr>
              <w:widowControl/>
              <w:jc w:val="left"/>
              <w:textAlignment w:val="center"/>
              <w:rPr>
                <w:rFonts w:ascii="宋体" w:hAnsi="宋体" w:eastAsia="宋体"/>
                <w:szCs w:val="21"/>
              </w:rPr>
            </w:pPr>
            <w:r>
              <w:rPr>
                <w:rFonts w:hint="eastAsia" w:ascii="宋体" w:hAnsi="宋体" w:eastAsia="宋体"/>
                <w:color w:val="000000"/>
                <w:kern w:val="0"/>
                <w:szCs w:val="21"/>
              </w:rPr>
              <w:t>3、</w:t>
            </w:r>
            <w:r>
              <w:rPr>
                <w:rFonts w:hint="eastAsia" w:ascii="宋体" w:hAnsi="宋体" w:eastAsia="宋体"/>
                <w:szCs w:val="21"/>
              </w:rPr>
              <w:t>支持合理性预警。</w:t>
            </w:r>
          </w:p>
          <w:p>
            <w:pPr>
              <w:pStyle w:val="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、支持重用功能，方便快速进行新排班。</w:t>
            </w:r>
          </w:p>
          <w:p>
            <w:pPr>
              <w:rPr>
                <w:rFonts w:hint="eastAsia" w:ascii="宋体" w:hAnsi="宋体" w:eastAsia="宋体"/>
                <w:szCs w:val="21"/>
                <w:lang w:val="en-US" w:eastAsia="zh-CN"/>
              </w:rPr>
            </w:pPr>
            <w:r>
              <w:rPr>
                <w:rFonts w:ascii="宋体" w:hAnsi="宋体" w:eastAsia="宋体"/>
                <w:szCs w:val="21"/>
              </w:rPr>
              <w:t>5</w:t>
            </w:r>
            <w:r>
              <w:rPr>
                <w:rFonts w:hint="eastAsia" w:ascii="宋体" w:hAnsi="宋体" w:eastAsia="宋体"/>
                <w:szCs w:val="21"/>
              </w:rPr>
              <w:t>、支持录入排班整体情况，及个人备注信息。</w:t>
            </w:r>
            <w:r>
              <w:rPr>
                <w:rFonts w:hint="eastAsia" w:ascii="宋体" w:hAnsi="宋体" w:eastAsia="宋体"/>
                <w:szCs w:val="21"/>
              </w:rPr>
              <w:br w:type="textWrapping"/>
            </w:r>
            <w:r>
              <w:rPr>
                <w:rFonts w:hint="eastAsia" w:ascii="宋体" w:hAnsi="宋体" w:eastAsia="宋体"/>
                <w:b/>
                <w:bCs/>
                <w:color w:val="000000"/>
                <w:kern w:val="0"/>
                <w:szCs w:val="21"/>
              </w:rPr>
              <w:t>▲</w:t>
            </w:r>
            <w:r>
              <w:rPr>
                <w:rFonts w:hint="eastAsia" w:ascii="宋体" w:hAnsi="宋体" w:eastAsia="宋体"/>
                <w:b/>
                <w:bCs/>
                <w:szCs w:val="21"/>
                <w:lang w:val="en-US" w:eastAsia="zh-CN"/>
              </w:rPr>
              <w:t>6、对护理人员进行排班、排班合理性设置、排班合理性预警展示。</w:t>
            </w:r>
            <w:r>
              <w:rPr>
                <w:rFonts w:hint="eastAsia" w:ascii="宋体" w:hAnsi="宋体" w:eastAsia="宋体"/>
                <w:b/>
                <w:bCs/>
                <w:sz w:val="21"/>
                <w:szCs w:val="21"/>
              </w:rPr>
              <w:t>（提供具有CMA或CNAS资质标识的第三方机构出具的软件测试报告复印件作为证明材料，报告文字内容应能直观体现和印证其符合本条技术功能要求，否则视为不满足，此项中标后五个工作日内需甲方进行现场验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护理制度管理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1、制度管理</w:t>
            </w:r>
          </w:p>
          <w:p>
            <w:pPr>
              <w:pStyle w:val="2"/>
              <w:rPr>
                <w:rFonts w:ascii="宋体" w:hAnsi="宋体" w:eastAsia="宋体"/>
                <w:sz w:val="21"/>
                <w:szCs w:val="21"/>
              </w:rPr>
            </w:pPr>
            <w:r>
              <w:rPr>
                <w:rFonts w:hint="eastAsia" w:ascii="宋体" w:hAnsi="宋体" w:eastAsia="宋体"/>
                <w:sz w:val="21"/>
                <w:szCs w:val="21"/>
              </w:rPr>
              <w:t>（1）支持按分类设置。</w:t>
            </w:r>
          </w:p>
          <w:p>
            <w:pPr>
              <w:rPr>
                <w:rFonts w:ascii="宋体" w:hAnsi="宋体" w:eastAsia="宋体"/>
                <w:szCs w:val="21"/>
              </w:rPr>
            </w:pPr>
            <w:r>
              <w:rPr>
                <w:rFonts w:hint="eastAsia" w:ascii="宋体" w:hAnsi="宋体" w:eastAsia="宋体"/>
                <w:szCs w:val="21"/>
              </w:rPr>
              <w:t>（2）文件格式支持PDF文件上传。</w:t>
            </w:r>
          </w:p>
          <w:p>
            <w:pPr>
              <w:pStyle w:val="2"/>
              <w:rPr>
                <w:rFonts w:ascii="宋体" w:hAnsi="宋体" w:eastAsia="宋体"/>
                <w:sz w:val="21"/>
                <w:szCs w:val="21"/>
              </w:rPr>
            </w:pPr>
            <w:r>
              <w:rPr>
                <w:rFonts w:hint="eastAsia" w:ascii="宋体" w:hAnsi="宋体" w:eastAsia="宋体"/>
                <w:sz w:val="21"/>
                <w:szCs w:val="21"/>
              </w:rPr>
              <w:t>（3）可设置下载权限，查阅权限。方便权限管理。</w:t>
            </w:r>
          </w:p>
          <w:p>
            <w:pPr>
              <w:rPr>
                <w:rFonts w:ascii="宋体" w:hAnsi="宋体" w:eastAsia="宋体"/>
                <w:szCs w:val="21"/>
              </w:rPr>
            </w:pPr>
            <w:r>
              <w:rPr>
                <w:rFonts w:hint="eastAsia" w:ascii="宋体" w:hAnsi="宋体" w:eastAsia="宋体"/>
                <w:szCs w:val="21"/>
              </w:rPr>
              <w:t>（4）提供下载记录查询、查阅记录查询。</w:t>
            </w:r>
          </w:p>
          <w:p>
            <w:pPr>
              <w:pStyle w:val="2"/>
              <w:rPr>
                <w:rFonts w:ascii="宋体" w:hAnsi="宋体" w:eastAsia="宋体"/>
                <w:sz w:val="21"/>
                <w:szCs w:val="21"/>
              </w:rPr>
            </w:pPr>
            <w:r>
              <w:rPr>
                <w:rFonts w:hint="eastAsia" w:ascii="宋体" w:hAnsi="宋体" w:eastAsia="宋体"/>
                <w:sz w:val="21"/>
                <w:szCs w:val="21"/>
              </w:rPr>
              <w:t>（5）支持文件置项、取消置项功能。</w:t>
            </w:r>
          </w:p>
          <w:p>
            <w:pPr>
              <w:rPr>
                <w:rFonts w:ascii="宋体" w:hAnsi="宋体" w:eastAsia="宋体"/>
                <w:szCs w:val="21"/>
              </w:rPr>
            </w:pPr>
            <w:r>
              <w:rPr>
                <w:rFonts w:hint="eastAsia" w:ascii="宋体" w:hAnsi="宋体" w:eastAsia="宋体"/>
                <w:szCs w:val="21"/>
              </w:rPr>
              <w:t>（6）可显示文件的大小、上传者、上传时间等属性。</w:t>
            </w:r>
          </w:p>
          <w:p>
            <w:pPr>
              <w:pStyle w:val="2"/>
              <w:rPr>
                <w:rFonts w:ascii="宋体" w:hAnsi="宋体" w:eastAsia="宋体"/>
                <w:sz w:val="21"/>
                <w:szCs w:val="21"/>
              </w:rPr>
            </w:pPr>
            <w:r>
              <w:rPr>
                <w:rFonts w:hint="eastAsia" w:ascii="宋体" w:hAnsi="宋体" w:eastAsia="宋体"/>
                <w:sz w:val="21"/>
                <w:szCs w:val="21"/>
              </w:rPr>
              <w:t>2、制度查询</w:t>
            </w:r>
          </w:p>
          <w:p>
            <w:pPr>
              <w:rPr>
                <w:rFonts w:ascii="宋体" w:hAnsi="宋体" w:eastAsia="宋体"/>
                <w:szCs w:val="21"/>
              </w:rPr>
            </w:pPr>
            <w:r>
              <w:rPr>
                <w:rFonts w:hint="eastAsia" w:ascii="宋体" w:hAnsi="宋体" w:eastAsia="宋体"/>
                <w:szCs w:val="21"/>
              </w:rPr>
              <w:t>（1）按分类进行展示相应的制度文件。</w:t>
            </w:r>
          </w:p>
          <w:p>
            <w:pPr>
              <w:pStyle w:val="2"/>
              <w:rPr>
                <w:rFonts w:ascii="宋体" w:hAnsi="宋体" w:eastAsia="宋体"/>
                <w:sz w:val="21"/>
                <w:szCs w:val="21"/>
              </w:rPr>
            </w:pPr>
            <w:r>
              <w:rPr>
                <w:rFonts w:hint="eastAsia" w:ascii="宋体" w:hAnsi="宋体" w:eastAsia="宋体"/>
                <w:sz w:val="21"/>
                <w:szCs w:val="21"/>
              </w:rPr>
              <w:t>（2）支持快速检索查找相关文件。</w:t>
            </w:r>
          </w:p>
          <w:p>
            <w:pPr>
              <w:rPr>
                <w:rFonts w:ascii="宋体" w:hAnsi="宋体" w:eastAsia="宋体"/>
                <w:szCs w:val="21"/>
              </w:rPr>
            </w:pPr>
            <w:r>
              <w:rPr>
                <w:rFonts w:hint="eastAsia" w:ascii="宋体" w:hAnsi="宋体" w:eastAsia="宋体"/>
                <w:szCs w:val="21"/>
              </w:rPr>
              <w:t>（3）针对具备下载权限的人员，可对相应的文件进行下载。</w:t>
            </w:r>
          </w:p>
          <w:p>
            <w:pPr>
              <w:pStyle w:val="2"/>
              <w:rPr>
                <w:rFonts w:ascii="宋体" w:hAnsi="宋体" w:eastAsia="宋体"/>
                <w:sz w:val="21"/>
                <w:szCs w:val="21"/>
              </w:rPr>
            </w:pPr>
            <w:r>
              <w:rPr>
                <w:rFonts w:hint="eastAsia" w:ascii="宋体" w:hAnsi="宋体" w:eastAsia="宋体"/>
                <w:sz w:val="21"/>
                <w:szCs w:val="21"/>
              </w:rPr>
              <w:t>（4）针对具备在线查阅的人员，可对相应的文件进行上线浏览。</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护理敏感指标管理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1、依据《护理敏感质量指标实用手册》提供结构指标、过程指标、结果指标三类指标数据。具体指标包括：床护比、护患比、每住院患者2</w:t>
            </w:r>
            <w:r>
              <w:rPr>
                <w:rFonts w:ascii="宋体" w:hAnsi="宋体" w:eastAsia="宋体"/>
                <w:color w:val="000000"/>
                <w:kern w:val="0"/>
                <w:szCs w:val="21"/>
              </w:rPr>
              <w:t>4</w:t>
            </w:r>
            <w:r>
              <w:rPr>
                <w:rFonts w:hint="eastAsia" w:ascii="宋体" w:hAnsi="宋体" w:eastAsia="宋体"/>
                <w:color w:val="000000"/>
                <w:kern w:val="0"/>
                <w:szCs w:val="21"/>
              </w:rPr>
              <w:t>小时平均护理时数、不同级别护士配备、护士离职率、住院患者身体约束率、住院患者院内压力性损伤发生率、住院患者跌倒发生率、住院患者跌倒伤害率、气管导管</w:t>
            </w:r>
            <w:r>
              <w:rPr>
                <w:rFonts w:ascii="宋体" w:hAnsi="宋体" w:eastAsia="宋体"/>
                <w:color w:val="000000"/>
                <w:kern w:val="0"/>
                <w:szCs w:val="21"/>
              </w:rPr>
              <w:t>UEX率</w:t>
            </w:r>
            <w:r>
              <w:rPr>
                <w:rFonts w:hint="eastAsia" w:ascii="宋体" w:hAnsi="宋体" w:eastAsia="宋体"/>
                <w:color w:val="000000"/>
                <w:kern w:val="0"/>
                <w:szCs w:val="21"/>
              </w:rPr>
              <w:t>、胃肠管（经口鼻）</w:t>
            </w:r>
            <w:r>
              <w:rPr>
                <w:rFonts w:ascii="宋体" w:hAnsi="宋体" w:eastAsia="宋体"/>
                <w:color w:val="000000"/>
                <w:kern w:val="0"/>
                <w:szCs w:val="21"/>
              </w:rPr>
              <w:t>UEX率</w:t>
            </w:r>
            <w:r>
              <w:rPr>
                <w:rFonts w:hint="eastAsia" w:ascii="宋体" w:hAnsi="宋体" w:eastAsia="宋体"/>
                <w:color w:val="000000"/>
                <w:kern w:val="0"/>
                <w:szCs w:val="21"/>
              </w:rPr>
              <w:t>、导尿管</w:t>
            </w:r>
            <w:r>
              <w:rPr>
                <w:rFonts w:ascii="宋体" w:hAnsi="宋体" w:eastAsia="宋体"/>
                <w:color w:val="000000"/>
                <w:kern w:val="0"/>
                <w:szCs w:val="21"/>
              </w:rPr>
              <w:t>UEX率</w:t>
            </w:r>
            <w:r>
              <w:rPr>
                <w:rFonts w:hint="eastAsia" w:ascii="宋体" w:hAnsi="宋体" w:eastAsia="宋体"/>
                <w:color w:val="000000"/>
                <w:kern w:val="0"/>
                <w:szCs w:val="21"/>
              </w:rPr>
              <w:t>、</w:t>
            </w:r>
            <w:r>
              <w:rPr>
                <w:rFonts w:ascii="宋体" w:hAnsi="宋体" w:eastAsia="宋体"/>
                <w:color w:val="000000"/>
                <w:kern w:val="0"/>
                <w:szCs w:val="21"/>
              </w:rPr>
              <w:t>CAUTI发生率</w:t>
            </w:r>
            <w:r>
              <w:rPr>
                <w:rFonts w:hint="eastAsia" w:ascii="宋体" w:hAnsi="宋体" w:eastAsia="宋体"/>
                <w:color w:val="000000"/>
                <w:kern w:val="0"/>
                <w:szCs w:val="21"/>
              </w:rPr>
              <w:t>、</w:t>
            </w:r>
            <w:r>
              <w:rPr>
                <w:rFonts w:ascii="宋体" w:hAnsi="宋体" w:eastAsia="宋体"/>
                <w:color w:val="000000"/>
                <w:kern w:val="0"/>
                <w:szCs w:val="21"/>
              </w:rPr>
              <w:t>PICC UEX率</w:t>
            </w:r>
            <w:r>
              <w:rPr>
                <w:rFonts w:hint="eastAsia" w:ascii="宋体" w:hAnsi="宋体" w:eastAsia="宋体"/>
                <w:color w:val="000000"/>
                <w:kern w:val="0"/>
                <w:szCs w:val="21"/>
              </w:rPr>
              <w:t>、</w:t>
            </w:r>
            <w:r>
              <w:rPr>
                <w:rFonts w:ascii="宋体" w:hAnsi="宋体" w:eastAsia="宋体"/>
                <w:color w:val="000000"/>
                <w:kern w:val="0"/>
                <w:szCs w:val="21"/>
              </w:rPr>
              <w:t>PICC相关血流发生率</w:t>
            </w:r>
            <w:r>
              <w:rPr>
                <w:rFonts w:hint="eastAsia" w:ascii="宋体" w:hAnsi="宋体" w:eastAsia="宋体"/>
                <w:color w:val="000000"/>
                <w:kern w:val="0"/>
                <w:szCs w:val="21"/>
              </w:rPr>
              <w:t>、</w:t>
            </w:r>
            <w:r>
              <w:rPr>
                <w:rFonts w:ascii="宋体" w:hAnsi="宋体" w:eastAsia="宋体"/>
                <w:color w:val="000000"/>
                <w:kern w:val="0"/>
                <w:szCs w:val="21"/>
              </w:rPr>
              <w:t>CVC UEX率</w:t>
            </w:r>
            <w:r>
              <w:rPr>
                <w:rFonts w:hint="eastAsia" w:ascii="宋体" w:hAnsi="宋体" w:eastAsia="宋体"/>
                <w:color w:val="000000"/>
                <w:kern w:val="0"/>
                <w:szCs w:val="21"/>
              </w:rPr>
              <w:t>、</w:t>
            </w:r>
            <w:r>
              <w:rPr>
                <w:rFonts w:ascii="宋体" w:hAnsi="宋体" w:eastAsia="宋体"/>
                <w:color w:val="000000"/>
                <w:kern w:val="0"/>
                <w:szCs w:val="21"/>
              </w:rPr>
              <w:t>CVC相关血流感染发生率</w:t>
            </w:r>
            <w:r>
              <w:rPr>
                <w:rFonts w:hint="eastAsia" w:ascii="宋体" w:hAnsi="宋体" w:eastAsia="宋体"/>
                <w:color w:val="000000"/>
                <w:kern w:val="0"/>
                <w:szCs w:val="21"/>
              </w:rPr>
              <w:t>、呼吸机相关性肺炎发生率、锐器伤发生率等指标。</w:t>
            </w:r>
          </w:p>
          <w:p>
            <w:pPr>
              <w:pStyle w:val="2"/>
              <w:rPr>
                <w:rFonts w:ascii="宋体" w:hAnsi="宋体" w:eastAsia="宋体"/>
                <w:sz w:val="21"/>
                <w:szCs w:val="21"/>
              </w:rPr>
            </w:pPr>
            <w:r>
              <w:rPr>
                <w:rFonts w:hint="eastAsia" w:ascii="宋体" w:hAnsi="宋体" w:eastAsia="宋体"/>
                <w:sz w:val="21"/>
                <w:szCs w:val="21"/>
              </w:rPr>
              <w:t>2、针对相关指标数据源，支持从HIS系统、不良事件、护士档案等多系统进行获取，自动汇总。</w:t>
            </w:r>
          </w:p>
          <w:p>
            <w:pPr>
              <w:rPr>
                <w:rFonts w:ascii="宋体" w:hAnsi="宋体" w:eastAsia="宋体"/>
                <w:szCs w:val="21"/>
              </w:rPr>
            </w:pPr>
            <w:r>
              <w:rPr>
                <w:rFonts w:hint="eastAsia" w:ascii="宋体" w:hAnsi="宋体" w:eastAsia="宋体"/>
                <w:szCs w:val="21"/>
              </w:rPr>
              <w:t>3、针对部分无法获取的指标可由操作员手工填写。</w:t>
            </w:r>
          </w:p>
          <w:p>
            <w:pPr>
              <w:pStyle w:val="2"/>
              <w:rPr>
                <w:rFonts w:ascii="宋体" w:hAnsi="宋体" w:eastAsia="宋体"/>
                <w:sz w:val="21"/>
                <w:szCs w:val="21"/>
              </w:rPr>
            </w:pPr>
            <w:r>
              <w:rPr>
                <w:rFonts w:hint="eastAsia" w:ascii="宋体" w:hAnsi="宋体" w:eastAsia="宋体"/>
                <w:sz w:val="21"/>
                <w:szCs w:val="21"/>
              </w:rPr>
              <w:t>4、病区指标月报表</w:t>
            </w:r>
          </w:p>
          <w:p>
            <w:pPr>
              <w:rPr>
                <w:rFonts w:ascii="宋体" w:hAnsi="宋体" w:eastAsia="宋体"/>
                <w:szCs w:val="21"/>
              </w:rPr>
            </w:pPr>
            <w:r>
              <w:rPr>
                <w:rFonts w:hint="eastAsia" w:ascii="宋体" w:hAnsi="宋体" w:eastAsia="宋体"/>
                <w:szCs w:val="21"/>
              </w:rPr>
              <w:t>（1）可展示某个年度，各月、各季度某个病区的各指标数据情况。</w:t>
            </w:r>
          </w:p>
          <w:p>
            <w:pPr>
              <w:pStyle w:val="2"/>
              <w:rPr>
                <w:rFonts w:ascii="宋体" w:hAnsi="宋体" w:eastAsia="宋体"/>
                <w:sz w:val="21"/>
                <w:szCs w:val="21"/>
              </w:rPr>
            </w:pPr>
            <w:r>
              <w:rPr>
                <w:rFonts w:hint="eastAsia" w:ascii="宋体" w:hAnsi="宋体" w:eastAsia="宋体"/>
                <w:sz w:val="21"/>
                <w:szCs w:val="21"/>
              </w:rPr>
              <w:t>（2）支持各指标信息按月、季度进行趋势分析，采用曲线图形化展示。</w:t>
            </w:r>
          </w:p>
          <w:p>
            <w:pPr>
              <w:rPr>
                <w:rFonts w:ascii="宋体" w:hAnsi="宋体" w:eastAsia="宋体"/>
                <w:szCs w:val="21"/>
              </w:rPr>
            </w:pPr>
            <w:r>
              <w:rPr>
                <w:rFonts w:hint="eastAsia" w:ascii="宋体" w:hAnsi="宋体" w:eastAsia="宋体"/>
                <w:szCs w:val="21"/>
              </w:rPr>
              <w:t>（3）病区指标月报表可供病区护士使用，根据权限控制病区。</w:t>
            </w:r>
          </w:p>
          <w:p>
            <w:pPr>
              <w:pStyle w:val="2"/>
              <w:rPr>
                <w:rFonts w:ascii="宋体" w:hAnsi="宋体" w:eastAsia="宋体"/>
                <w:sz w:val="21"/>
                <w:szCs w:val="21"/>
              </w:rPr>
            </w:pPr>
            <w:r>
              <w:rPr>
                <w:rFonts w:hint="eastAsia" w:ascii="宋体" w:hAnsi="宋体" w:eastAsia="宋体"/>
                <w:sz w:val="21"/>
                <w:szCs w:val="21"/>
              </w:rPr>
              <w:t>5、全院护理指标月报表</w:t>
            </w:r>
          </w:p>
          <w:p>
            <w:pPr>
              <w:rPr>
                <w:rFonts w:ascii="宋体" w:hAnsi="宋体" w:eastAsia="宋体"/>
                <w:szCs w:val="21"/>
              </w:rPr>
            </w:pPr>
            <w:r>
              <w:rPr>
                <w:rFonts w:hint="eastAsia" w:ascii="宋体" w:hAnsi="宋体" w:eastAsia="宋体"/>
                <w:szCs w:val="21"/>
              </w:rPr>
              <w:t>（1）可选择某个年度、某个季度、某个月度等不同数据期展示全院各病区的指标数据情况。</w:t>
            </w:r>
          </w:p>
          <w:p>
            <w:pPr>
              <w:pStyle w:val="2"/>
              <w:rPr>
                <w:rFonts w:ascii="宋体" w:hAnsi="宋体" w:eastAsia="宋体"/>
                <w:sz w:val="21"/>
                <w:szCs w:val="21"/>
              </w:rPr>
            </w:pPr>
            <w:r>
              <w:rPr>
                <w:rFonts w:hint="eastAsia" w:ascii="宋体" w:hAnsi="宋体" w:eastAsia="宋体"/>
                <w:sz w:val="21"/>
                <w:szCs w:val="21"/>
              </w:rPr>
              <w:t>（2）支持图形化（柱状、折线等方式）展示各病区的对比分析情况。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护理质量管理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b/>
                <w:bCs/>
                <w:color w:val="000000"/>
                <w:kern w:val="0"/>
                <w:szCs w:val="21"/>
              </w:rPr>
            </w:pPr>
            <w:r>
              <w:rPr>
                <w:rFonts w:hint="eastAsia" w:ascii="宋体" w:hAnsi="宋体" w:eastAsia="宋体"/>
                <w:b/>
                <w:bCs/>
                <w:color w:val="000000"/>
                <w:kern w:val="0"/>
                <w:szCs w:val="21"/>
              </w:rPr>
              <w:t>▲1、质量管理总体要求</w:t>
            </w:r>
          </w:p>
          <w:p>
            <w:pPr>
              <w:pStyle w:val="2"/>
              <w:rPr>
                <w:rFonts w:ascii="宋体" w:hAnsi="宋体" w:eastAsia="宋体"/>
                <w:b/>
                <w:bCs/>
                <w:sz w:val="21"/>
                <w:szCs w:val="21"/>
              </w:rPr>
            </w:pPr>
            <w:r>
              <w:rPr>
                <w:rFonts w:hint="eastAsia" w:ascii="宋体" w:hAnsi="宋体" w:eastAsia="宋体"/>
                <w:b/>
                <w:bCs/>
                <w:sz w:val="21"/>
                <w:szCs w:val="21"/>
              </w:rPr>
              <w:t>（1）支持病区、科室、护理部三级质控。</w:t>
            </w:r>
          </w:p>
          <w:p>
            <w:pPr>
              <w:rPr>
                <w:rFonts w:ascii="宋体" w:hAnsi="宋体" w:eastAsia="宋体"/>
                <w:b/>
                <w:bCs/>
                <w:szCs w:val="21"/>
              </w:rPr>
            </w:pPr>
            <w:r>
              <w:rPr>
                <w:rFonts w:hint="eastAsia" w:ascii="宋体" w:hAnsi="宋体" w:eastAsia="宋体"/>
                <w:b/>
                <w:bCs/>
                <w:szCs w:val="21"/>
              </w:rPr>
              <w:t>（2）支持基础质控、专项质控、行政查房多类别质控。</w:t>
            </w:r>
          </w:p>
          <w:p>
            <w:pPr>
              <w:pStyle w:val="2"/>
              <w:rPr>
                <w:rFonts w:ascii="宋体" w:hAnsi="宋体" w:eastAsia="宋体"/>
                <w:b/>
                <w:bCs/>
                <w:sz w:val="21"/>
                <w:szCs w:val="21"/>
              </w:rPr>
            </w:pPr>
            <w:r>
              <w:rPr>
                <w:rFonts w:hint="eastAsia" w:ascii="宋体" w:hAnsi="宋体" w:eastAsia="宋体"/>
                <w:b/>
                <w:bCs/>
                <w:sz w:val="21"/>
                <w:szCs w:val="21"/>
              </w:rPr>
              <w:t>（3）质控考核评价对象支持病区、患者、护士三个维度。</w:t>
            </w:r>
          </w:p>
          <w:p>
            <w:pPr>
              <w:pStyle w:val="2"/>
              <w:rPr>
                <w:rFonts w:ascii="宋体" w:hAnsi="宋体" w:eastAsia="宋体"/>
                <w:b/>
                <w:bCs/>
                <w:sz w:val="21"/>
                <w:szCs w:val="21"/>
              </w:rPr>
            </w:pPr>
            <w:r>
              <w:rPr>
                <w:rFonts w:hint="eastAsia" w:ascii="宋体" w:hAnsi="宋体" w:eastAsia="宋体"/>
                <w:b/>
                <w:bCs/>
                <w:sz w:val="21"/>
                <w:szCs w:val="21"/>
              </w:rPr>
              <w:t>（</w:t>
            </w:r>
            <w:r>
              <w:rPr>
                <w:rFonts w:ascii="宋体" w:hAnsi="宋体" w:eastAsia="宋体"/>
                <w:b/>
                <w:bCs/>
                <w:sz w:val="21"/>
                <w:szCs w:val="21"/>
              </w:rPr>
              <w:t>4</w:t>
            </w:r>
            <w:r>
              <w:rPr>
                <w:rFonts w:hint="eastAsia" w:ascii="宋体" w:hAnsi="宋体" w:eastAsia="宋体"/>
                <w:b/>
                <w:bCs/>
                <w:sz w:val="21"/>
                <w:szCs w:val="21"/>
              </w:rPr>
              <w:t>）支持检查、审核、质量整改，整改审核等流程，遵循质量PDCA管理。</w:t>
            </w:r>
            <w:r>
              <w:rPr>
                <w:rFonts w:hint="eastAsia" w:ascii="宋体" w:hAnsi="宋体" w:eastAsia="宋体"/>
                <w:b/>
                <w:bCs/>
                <w:sz w:val="21"/>
                <w:szCs w:val="21"/>
              </w:rPr>
              <w:br w:type="textWrapping"/>
            </w:r>
            <w:r>
              <w:rPr>
                <w:rFonts w:hint="eastAsia" w:ascii="宋体" w:hAnsi="宋体" w:eastAsia="宋体"/>
                <w:b/>
                <w:bCs/>
                <w:sz w:val="21"/>
                <w:szCs w:val="21"/>
              </w:rPr>
              <w:t>（提供具有CMA或CNAS资质标识的第三方机构出具的软件测试报告复印件作为证明材料，报告文字内容应能直观体现和印证其符合本条技术功能要求，否则视为不满足，此项中标后五个工作日内需甲方进行现场验证）</w:t>
            </w:r>
          </w:p>
          <w:p>
            <w:pPr>
              <w:rPr>
                <w:rFonts w:ascii="宋体" w:hAnsi="宋体" w:eastAsia="宋体"/>
                <w:szCs w:val="21"/>
              </w:rPr>
            </w:pPr>
            <w:r>
              <w:rPr>
                <w:rFonts w:hint="eastAsia" w:ascii="宋体" w:hAnsi="宋体" w:eastAsia="宋体"/>
                <w:szCs w:val="21"/>
              </w:rPr>
              <w:t>2、质控表单维护</w:t>
            </w:r>
          </w:p>
          <w:p>
            <w:pPr>
              <w:pStyle w:val="2"/>
              <w:rPr>
                <w:rFonts w:ascii="宋体" w:hAnsi="宋体" w:eastAsia="宋体"/>
                <w:sz w:val="21"/>
                <w:szCs w:val="21"/>
              </w:rPr>
            </w:pPr>
            <w:r>
              <w:rPr>
                <w:rFonts w:hint="eastAsia" w:ascii="宋体" w:hAnsi="宋体" w:eastAsia="宋体"/>
                <w:sz w:val="21"/>
                <w:szCs w:val="21"/>
              </w:rPr>
              <w:t>（1）可维护各类质控表单。</w:t>
            </w:r>
          </w:p>
          <w:p>
            <w:pPr>
              <w:rPr>
                <w:rFonts w:ascii="宋体" w:hAnsi="宋体" w:eastAsia="宋体"/>
                <w:szCs w:val="21"/>
              </w:rPr>
            </w:pPr>
            <w:r>
              <w:rPr>
                <w:rFonts w:hint="eastAsia" w:ascii="宋体" w:hAnsi="宋体" w:eastAsia="宋体"/>
                <w:szCs w:val="21"/>
              </w:rPr>
              <w:t>（2）质控级别支持病区、科室、护理部三种级别。</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3</w:t>
            </w:r>
            <w:r>
              <w:rPr>
                <w:rFonts w:hint="eastAsia" w:ascii="宋体" w:hAnsi="宋体" w:eastAsia="宋体"/>
                <w:sz w:val="21"/>
                <w:szCs w:val="21"/>
              </w:rPr>
              <w:t>）支持导入、导出表单。方便操作员快速维护质控表单。</w:t>
            </w:r>
          </w:p>
          <w:p>
            <w:pPr>
              <w:pStyle w:val="2"/>
              <w:rPr>
                <w:rFonts w:ascii="宋体" w:hAnsi="宋体" w:eastAsia="宋体"/>
                <w:sz w:val="21"/>
                <w:szCs w:val="21"/>
              </w:rPr>
            </w:pPr>
            <w:r>
              <w:rPr>
                <w:rFonts w:hint="eastAsia" w:ascii="宋体" w:hAnsi="宋体" w:eastAsia="宋体"/>
                <w:sz w:val="21"/>
                <w:szCs w:val="21"/>
              </w:rPr>
              <w:t>3、质控小组维护</w:t>
            </w:r>
          </w:p>
          <w:p>
            <w:pPr>
              <w:rPr>
                <w:rFonts w:ascii="宋体" w:hAnsi="宋体" w:eastAsia="宋体"/>
                <w:szCs w:val="21"/>
              </w:rPr>
            </w:pPr>
            <w:r>
              <w:rPr>
                <w:rFonts w:hint="eastAsia" w:ascii="宋体" w:hAnsi="宋体" w:eastAsia="宋体"/>
                <w:szCs w:val="21"/>
              </w:rPr>
              <w:t>（1）可维护各级质控的质控小组人员。</w:t>
            </w:r>
          </w:p>
          <w:p>
            <w:pPr>
              <w:pStyle w:val="2"/>
              <w:rPr>
                <w:rFonts w:ascii="宋体" w:hAnsi="宋体" w:eastAsia="宋体"/>
                <w:sz w:val="21"/>
                <w:szCs w:val="21"/>
              </w:rPr>
            </w:pPr>
            <w:r>
              <w:rPr>
                <w:rFonts w:hint="eastAsia" w:ascii="宋体" w:hAnsi="宋体" w:eastAsia="宋体"/>
                <w:sz w:val="21"/>
                <w:szCs w:val="21"/>
              </w:rPr>
              <w:t>（2）支持设置组长。</w:t>
            </w:r>
          </w:p>
          <w:p>
            <w:pPr>
              <w:rPr>
                <w:rFonts w:ascii="宋体" w:hAnsi="宋体" w:eastAsia="宋体"/>
                <w:szCs w:val="21"/>
              </w:rPr>
            </w:pPr>
            <w:r>
              <w:rPr>
                <w:rFonts w:hint="eastAsia" w:ascii="宋体" w:hAnsi="宋体" w:eastAsia="宋体"/>
                <w:szCs w:val="21"/>
              </w:rPr>
              <w:t>（3）支持多个成员，且可跨科组成。</w:t>
            </w:r>
          </w:p>
          <w:p>
            <w:pPr>
              <w:pStyle w:val="2"/>
              <w:rPr>
                <w:rFonts w:ascii="宋体" w:hAnsi="宋体" w:eastAsia="宋体"/>
                <w:sz w:val="21"/>
                <w:szCs w:val="21"/>
              </w:rPr>
            </w:pPr>
            <w:r>
              <w:rPr>
                <w:rFonts w:hint="eastAsia" w:ascii="宋体" w:hAnsi="宋体" w:eastAsia="宋体"/>
                <w:sz w:val="21"/>
                <w:szCs w:val="21"/>
              </w:rPr>
              <w:t>（4）可设置适用科室，方便权限控制。</w:t>
            </w:r>
          </w:p>
          <w:p>
            <w:pPr>
              <w:pStyle w:val="2"/>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、任务管理</w:t>
            </w:r>
          </w:p>
          <w:p>
            <w:pPr>
              <w:rPr>
                <w:rFonts w:ascii="宋体" w:hAnsi="宋体" w:eastAsia="宋体"/>
                <w:szCs w:val="21"/>
              </w:rPr>
            </w:pPr>
            <w:r>
              <w:rPr>
                <w:rFonts w:hint="eastAsia" w:ascii="宋体" w:hAnsi="宋体" w:eastAsia="宋体"/>
                <w:szCs w:val="21"/>
              </w:rPr>
              <w:t>（1）当医院的质控考核进任务发布流程时，支持任务发布。</w:t>
            </w:r>
          </w:p>
          <w:p>
            <w:pPr>
              <w:pStyle w:val="2"/>
              <w:rPr>
                <w:rFonts w:ascii="宋体" w:hAnsi="宋体" w:eastAsia="宋体"/>
                <w:sz w:val="21"/>
                <w:szCs w:val="21"/>
              </w:rPr>
            </w:pPr>
            <w:r>
              <w:rPr>
                <w:rFonts w:hint="eastAsia" w:ascii="宋体" w:hAnsi="宋体" w:eastAsia="宋体"/>
                <w:sz w:val="21"/>
                <w:szCs w:val="21"/>
              </w:rPr>
              <w:t>（2）支持质控类别、质控级别、质控状态、质控组等多过滤条件快速查询相关的质控任务。</w:t>
            </w:r>
          </w:p>
          <w:p>
            <w:pPr>
              <w:rPr>
                <w:rFonts w:ascii="宋体" w:hAnsi="宋体" w:eastAsia="宋体"/>
                <w:szCs w:val="21"/>
              </w:rPr>
            </w:pPr>
            <w:r>
              <w:rPr>
                <w:rFonts w:hint="eastAsia" w:ascii="宋体" w:hAnsi="宋体" w:eastAsia="宋体"/>
                <w:szCs w:val="21"/>
              </w:rPr>
              <w:t>（3）支持病区、科室等不同场景使用，根据不同场景进行权限控制。</w:t>
            </w:r>
          </w:p>
          <w:p>
            <w:pPr>
              <w:pStyle w:val="2"/>
              <w:rPr>
                <w:rFonts w:ascii="宋体" w:hAnsi="宋体" w:eastAsia="宋体"/>
                <w:sz w:val="21"/>
                <w:szCs w:val="21"/>
              </w:rPr>
            </w:pPr>
            <w:r>
              <w:rPr>
                <w:rFonts w:hint="eastAsia" w:ascii="宋体" w:hAnsi="宋体" w:eastAsia="宋体"/>
                <w:sz w:val="21"/>
                <w:szCs w:val="21"/>
              </w:rPr>
              <w:t>（4）对已检查的质控表单，可进行审核。</w:t>
            </w:r>
          </w:p>
          <w:p>
            <w:pPr>
              <w:pStyle w:val="2"/>
              <w:rPr>
                <w:rFonts w:ascii="宋体" w:hAnsi="宋体" w:eastAsia="宋体"/>
                <w:sz w:val="21"/>
                <w:szCs w:val="21"/>
              </w:rPr>
            </w:pPr>
            <w:r>
              <w:rPr>
                <w:rFonts w:hint="eastAsia" w:ascii="宋体" w:hAnsi="宋体" w:eastAsia="宋体"/>
                <w:sz w:val="21"/>
                <w:szCs w:val="21"/>
              </w:rPr>
              <w:t>5、整改管理</w:t>
            </w:r>
          </w:p>
          <w:p>
            <w:pPr>
              <w:rPr>
                <w:rFonts w:ascii="宋体" w:hAnsi="宋体" w:eastAsia="宋体"/>
                <w:szCs w:val="21"/>
              </w:rPr>
            </w:pPr>
            <w:r>
              <w:rPr>
                <w:rFonts w:hint="eastAsia" w:ascii="宋体" w:hAnsi="宋体" w:eastAsia="宋体"/>
                <w:szCs w:val="21"/>
              </w:rPr>
              <w:t>（1）针对已考核的质控表单，若有扣分的表单进行整改管理。</w:t>
            </w:r>
          </w:p>
          <w:p>
            <w:pPr>
              <w:pStyle w:val="2"/>
              <w:rPr>
                <w:rFonts w:ascii="宋体" w:hAnsi="宋体" w:eastAsia="宋体"/>
                <w:sz w:val="21"/>
                <w:szCs w:val="21"/>
              </w:rPr>
            </w:pPr>
            <w:r>
              <w:rPr>
                <w:rFonts w:hint="eastAsia" w:ascii="宋体" w:hAnsi="宋体" w:eastAsia="宋体"/>
                <w:sz w:val="21"/>
                <w:szCs w:val="21"/>
              </w:rPr>
              <w:t>（2）可根据扣分项目生成整改单，指定责任人、整改期限等。</w:t>
            </w:r>
          </w:p>
          <w:p>
            <w:pPr>
              <w:rPr>
                <w:rFonts w:ascii="宋体" w:hAnsi="宋体" w:eastAsia="宋体"/>
                <w:szCs w:val="21"/>
              </w:rPr>
            </w:pPr>
            <w:r>
              <w:rPr>
                <w:rFonts w:hint="eastAsia" w:ascii="宋体" w:hAnsi="宋体" w:eastAsia="宋体"/>
                <w:szCs w:val="21"/>
              </w:rPr>
              <w:t>（3）整改结束后，支持填写整改措施。进行提交。</w:t>
            </w:r>
          </w:p>
          <w:p>
            <w:pPr>
              <w:pStyle w:val="2"/>
              <w:rPr>
                <w:rFonts w:ascii="宋体" w:hAnsi="宋体" w:eastAsia="宋体"/>
                <w:sz w:val="21"/>
                <w:szCs w:val="21"/>
              </w:rPr>
            </w:pPr>
            <w:r>
              <w:rPr>
                <w:rFonts w:hint="eastAsia" w:ascii="宋体" w:hAnsi="宋体" w:eastAsia="宋体"/>
                <w:sz w:val="21"/>
                <w:szCs w:val="21"/>
              </w:rPr>
              <w:t>（4）由审核人进行整改审核。</w:t>
            </w:r>
          </w:p>
          <w:p>
            <w:pPr>
              <w:rPr>
                <w:rFonts w:ascii="宋体" w:hAnsi="宋体" w:eastAsia="宋体"/>
                <w:szCs w:val="21"/>
              </w:rPr>
            </w:pPr>
            <w:r>
              <w:rPr>
                <w:rFonts w:hint="eastAsia" w:ascii="宋体" w:hAnsi="宋体" w:eastAsia="宋体"/>
                <w:szCs w:val="21"/>
              </w:rPr>
              <w:t>（5）支持整改不到位，驳回进行二次整改。</w:t>
            </w:r>
          </w:p>
          <w:p>
            <w:pPr>
              <w:rPr>
                <w:rFonts w:ascii="宋体" w:hAnsi="宋体" w:eastAsia="宋体"/>
                <w:szCs w:val="21"/>
              </w:rPr>
            </w:pPr>
            <w:r>
              <w:rPr>
                <w:rFonts w:ascii="宋体" w:hAnsi="宋体" w:eastAsia="宋体"/>
                <w:szCs w:val="21"/>
              </w:rPr>
              <w:t>6</w:t>
            </w:r>
            <w:r>
              <w:rPr>
                <w:rFonts w:hint="eastAsia" w:ascii="宋体" w:hAnsi="宋体" w:eastAsia="宋体"/>
                <w:szCs w:val="21"/>
              </w:rPr>
              <w:t>、基础质控管理</w:t>
            </w:r>
          </w:p>
          <w:p>
            <w:pPr>
              <w:pStyle w:val="2"/>
              <w:rPr>
                <w:rFonts w:ascii="宋体" w:hAnsi="宋体" w:eastAsia="宋体"/>
                <w:sz w:val="21"/>
                <w:szCs w:val="21"/>
              </w:rPr>
            </w:pPr>
            <w:r>
              <w:rPr>
                <w:rFonts w:hint="eastAsia" w:ascii="宋体" w:hAnsi="宋体" w:eastAsia="宋体"/>
                <w:sz w:val="21"/>
                <w:szCs w:val="21"/>
              </w:rPr>
              <w:t>（1）支持按年度展示某考核对象的各月的考核结果。</w:t>
            </w:r>
          </w:p>
          <w:p>
            <w:pPr>
              <w:rPr>
                <w:rFonts w:ascii="宋体" w:hAnsi="宋体" w:eastAsia="宋体"/>
                <w:szCs w:val="21"/>
              </w:rPr>
            </w:pPr>
            <w:r>
              <w:rPr>
                <w:rFonts w:hint="eastAsia" w:ascii="宋体" w:hAnsi="宋体" w:eastAsia="宋体"/>
                <w:szCs w:val="21"/>
              </w:rPr>
              <w:t>（2）支持按月分析某质控表单的趋势情况，采用型图形化（柱状、折线）展示。</w:t>
            </w:r>
          </w:p>
          <w:p>
            <w:pPr>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）支持病区、科室等不同场景使用，根据不同场景进行权限控制。</w:t>
            </w:r>
          </w:p>
          <w:p>
            <w:pPr>
              <w:pStyle w:val="2"/>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、专项质控计划</w:t>
            </w:r>
          </w:p>
          <w:p>
            <w:pPr>
              <w:rPr>
                <w:rFonts w:ascii="宋体" w:hAnsi="宋体" w:eastAsia="宋体"/>
                <w:szCs w:val="21"/>
              </w:rPr>
            </w:pPr>
            <w:r>
              <w:rPr>
                <w:rFonts w:hint="eastAsia" w:ascii="宋体" w:hAnsi="宋体" w:eastAsia="宋体"/>
                <w:szCs w:val="21"/>
              </w:rPr>
              <w:t>（1）可对各考核对象、各质控表单进行制定年度考核计划。</w:t>
            </w:r>
          </w:p>
          <w:p>
            <w:pPr>
              <w:pStyle w:val="2"/>
              <w:rPr>
                <w:rFonts w:ascii="宋体" w:hAnsi="宋体" w:eastAsia="宋体"/>
                <w:sz w:val="21"/>
                <w:szCs w:val="21"/>
              </w:rPr>
            </w:pPr>
            <w:r>
              <w:rPr>
                <w:rFonts w:hint="eastAsia" w:ascii="宋体" w:hAnsi="宋体" w:eastAsia="宋体"/>
                <w:sz w:val="21"/>
                <w:szCs w:val="21"/>
              </w:rPr>
              <w:t>（2）支持直观展示相应的质控表单是否按计划进行了考核。</w:t>
            </w:r>
          </w:p>
          <w:p>
            <w:pPr>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）支持病区、科室等不同场景使用，根据不同场景进行权限控制。</w:t>
            </w:r>
          </w:p>
          <w:p>
            <w:pPr>
              <w:rPr>
                <w:rFonts w:ascii="宋体" w:hAnsi="宋体" w:eastAsia="宋体"/>
                <w:szCs w:val="21"/>
              </w:rPr>
            </w:pPr>
            <w:r>
              <w:rPr>
                <w:rFonts w:ascii="宋体" w:hAnsi="宋体" w:eastAsia="宋体"/>
                <w:szCs w:val="21"/>
              </w:rPr>
              <w:t>8</w:t>
            </w:r>
            <w:r>
              <w:rPr>
                <w:rFonts w:hint="eastAsia" w:ascii="宋体" w:hAnsi="宋体" w:eastAsia="宋体"/>
                <w:szCs w:val="21"/>
              </w:rPr>
              <w:t>、专项质控管理</w:t>
            </w:r>
          </w:p>
          <w:p>
            <w:pPr>
              <w:pStyle w:val="2"/>
              <w:rPr>
                <w:rFonts w:ascii="宋体" w:hAnsi="宋体" w:eastAsia="宋体"/>
                <w:sz w:val="21"/>
                <w:szCs w:val="21"/>
              </w:rPr>
            </w:pPr>
            <w:r>
              <w:rPr>
                <w:rFonts w:hint="eastAsia" w:ascii="宋体" w:hAnsi="宋体" w:eastAsia="宋体"/>
                <w:sz w:val="21"/>
                <w:szCs w:val="21"/>
              </w:rPr>
              <w:t>（1）支持按年度展示某考核对象的各月的考核结果。</w:t>
            </w:r>
          </w:p>
          <w:p>
            <w:pPr>
              <w:rPr>
                <w:rFonts w:ascii="宋体" w:hAnsi="宋体" w:eastAsia="宋体"/>
                <w:szCs w:val="21"/>
              </w:rPr>
            </w:pPr>
            <w:r>
              <w:rPr>
                <w:rFonts w:hint="eastAsia" w:ascii="宋体" w:hAnsi="宋体" w:eastAsia="宋体"/>
                <w:szCs w:val="21"/>
              </w:rPr>
              <w:t>（2）支持按月分析某质控表单的趋势情况，采用型图形化（柱状、折线）展示。</w:t>
            </w:r>
          </w:p>
          <w:p>
            <w:pPr>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）支持病区、科室等不同场景使用，根据不同场景进行权限控制。</w:t>
            </w:r>
          </w:p>
          <w:p>
            <w:pPr>
              <w:rPr>
                <w:rFonts w:ascii="宋体" w:hAnsi="宋体" w:eastAsia="宋体"/>
                <w:szCs w:val="21"/>
              </w:rPr>
            </w:pPr>
            <w:r>
              <w:rPr>
                <w:rFonts w:ascii="宋体" w:hAnsi="宋体" w:eastAsia="宋体"/>
                <w:szCs w:val="21"/>
              </w:rPr>
              <w:t>9</w:t>
            </w:r>
            <w:r>
              <w:rPr>
                <w:rFonts w:hint="eastAsia" w:ascii="宋体" w:hAnsi="宋体" w:eastAsia="宋体"/>
                <w:szCs w:val="21"/>
              </w:rPr>
              <w:t>、行政查房管理</w:t>
            </w:r>
          </w:p>
          <w:p>
            <w:pPr>
              <w:pStyle w:val="2"/>
              <w:rPr>
                <w:rFonts w:ascii="宋体" w:hAnsi="宋体" w:eastAsia="宋体"/>
                <w:sz w:val="21"/>
                <w:szCs w:val="21"/>
              </w:rPr>
            </w:pPr>
            <w:r>
              <w:rPr>
                <w:rFonts w:hint="eastAsia" w:ascii="宋体" w:hAnsi="宋体" w:eastAsia="宋体"/>
                <w:sz w:val="21"/>
                <w:szCs w:val="21"/>
              </w:rPr>
              <w:t>（1）支持按年度展示某考核对象的各月的考核结果。</w:t>
            </w:r>
          </w:p>
          <w:p>
            <w:pPr>
              <w:rPr>
                <w:rFonts w:ascii="宋体" w:hAnsi="宋体" w:eastAsia="宋体"/>
                <w:szCs w:val="21"/>
              </w:rPr>
            </w:pPr>
            <w:r>
              <w:rPr>
                <w:rFonts w:hint="eastAsia" w:ascii="宋体" w:hAnsi="宋体" w:eastAsia="宋体"/>
                <w:szCs w:val="21"/>
              </w:rPr>
              <w:t>（2）支持按月分析某质控表单的趋势情况，采用型图形化（柱状、折线）展示。</w:t>
            </w:r>
          </w:p>
          <w:p>
            <w:pPr>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）支持病区、科室等不同场景使用，根据不同场景进行权限控制。</w:t>
            </w:r>
          </w:p>
          <w:p>
            <w:pPr>
              <w:pStyle w:val="2"/>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、质控结果统计分析</w:t>
            </w:r>
          </w:p>
          <w:p>
            <w:pPr>
              <w:rPr>
                <w:rFonts w:ascii="宋体" w:hAnsi="宋体" w:eastAsia="宋体"/>
                <w:szCs w:val="21"/>
              </w:rPr>
            </w:pPr>
            <w:r>
              <w:rPr>
                <w:rFonts w:hint="eastAsia" w:ascii="宋体" w:hAnsi="宋体" w:eastAsia="宋体"/>
                <w:szCs w:val="21"/>
              </w:rPr>
              <w:t>（1）支持按质控表单、某个考核时间段进行统计分析各考核对象的考核结果。</w:t>
            </w:r>
          </w:p>
          <w:p>
            <w:pPr>
              <w:pStyle w:val="2"/>
              <w:rPr>
                <w:rFonts w:ascii="宋体" w:hAnsi="宋体" w:eastAsia="宋体"/>
                <w:sz w:val="21"/>
                <w:szCs w:val="21"/>
              </w:rPr>
            </w:pPr>
            <w:r>
              <w:rPr>
                <w:rFonts w:hint="eastAsia" w:ascii="宋体" w:hAnsi="宋体" w:eastAsia="宋体"/>
                <w:sz w:val="21"/>
                <w:szCs w:val="21"/>
              </w:rPr>
              <w:t>（2）支持图形化（柱状、折线）展示各维度的对比情况。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护士长手册</w:t>
            </w:r>
          </w:p>
        </w:tc>
        <w:tc>
          <w:tcPr>
            <w:tcW w:w="7796"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eastAsia="宋体"/>
                <w:szCs w:val="21"/>
              </w:rPr>
            </w:pPr>
            <w:r>
              <w:rPr>
                <w:rFonts w:hint="eastAsia" w:ascii="宋体" w:hAnsi="宋体" w:eastAsia="宋体"/>
                <w:szCs w:val="21"/>
              </w:rPr>
              <w:t>1、工作计划</w:t>
            </w:r>
          </w:p>
          <w:p>
            <w:pPr>
              <w:pStyle w:val="2"/>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支持周计划、月计划、季度计划、年度计划等多种计划。</w:t>
            </w:r>
          </w:p>
          <w:p>
            <w:pPr>
              <w:rPr>
                <w:rFonts w:ascii="宋体" w:hAnsi="宋体" w:eastAsia="宋体"/>
                <w:szCs w:val="21"/>
              </w:rPr>
            </w:pPr>
            <w:r>
              <w:rPr>
                <w:rFonts w:hint="eastAsia" w:ascii="宋体" w:hAnsi="宋体" w:eastAsia="宋体"/>
                <w:szCs w:val="21"/>
              </w:rPr>
              <w:t>（2）支持计划提交后，护理部主任进行审核。</w:t>
            </w:r>
          </w:p>
          <w:p>
            <w:pPr>
              <w:pStyle w:val="2"/>
              <w:rPr>
                <w:rFonts w:ascii="宋体" w:hAnsi="宋体" w:eastAsia="宋体"/>
                <w:sz w:val="21"/>
                <w:szCs w:val="21"/>
              </w:rPr>
            </w:pPr>
            <w:r>
              <w:rPr>
                <w:rFonts w:hint="eastAsia" w:ascii="宋体" w:hAnsi="宋体" w:eastAsia="宋体"/>
                <w:sz w:val="21"/>
                <w:szCs w:val="21"/>
              </w:rPr>
              <w:t>2、工作总结</w:t>
            </w:r>
          </w:p>
          <w:p>
            <w:pPr>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）支持周总结、月总结、季度总结、年度总结等多种总结。</w:t>
            </w:r>
          </w:p>
          <w:p>
            <w:pPr>
              <w:pStyle w:val="2"/>
              <w:rPr>
                <w:rFonts w:ascii="宋体" w:hAnsi="宋体" w:eastAsia="宋体"/>
                <w:sz w:val="21"/>
                <w:szCs w:val="21"/>
              </w:rPr>
            </w:pPr>
            <w:r>
              <w:rPr>
                <w:rFonts w:hint="eastAsia" w:ascii="宋体" w:hAnsi="宋体" w:eastAsia="宋体"/>
                <w:sz w:val="21"/>
                <w:szCs w:val="21"/>
              </w:rPr>
              <w:t>（2）支持总结提交后，护理部主任进行审核。</w:t>
            </w:r>
          </w:p>
          <w:p>
            <w:pPr>
              <w:rPr>
                <w:rFonts w:ascii="宋体" w:hAnsi="宋体" w:eastAsia="宋体"/>
                <w:szCs w:val="21"/>
              </w:rPr>
            </w:pPr>
            <w:r>
              <w:rPr>
                <w:rFonts w:hint="eastAsia" w:ascii="宋体" w:hAnsi="宋体" w:eastAsia="宋体"/>
                <w:szCs w:val="21"/>
              </w:rPr>
              <w:t>3、日常记录</w:t>
            </w:r>
          </w:p>
          <w:p>
            <w:pPr>
              <w:pStyle w:val="2"/>
              <w:rPr>
                <w:rFonts w:ascii="宋体" w:hAnsi="宋体" w:eastAsia="宋体"/>
                <w:sz w:val="21"/>
                <w:szCs w:val="21"/>
              </w:rPr>
            </w:pPr>
            <w:r>
              <w:rPr>
                <w:rFonts w:hint="eastAsia" w:ascii="宋体" w:hAnsi="宋体" w:eastAsia="宋体"/>
                <w:sz w:val="21"/>
                <w:szCs w:val="21"/>
              </w:rPr>
              <w:t>（1）支持记录各种日常记录信息。包括：护理会议记录、护士长例会、科务会议记录、</w:t>
            </w:r>
            <w:r>
              <w:rPr>
                <w:rFonts w:hint="eastAsia" w:ascii="宋体" w:hAnsi="宋体" w:eastAsia="宋体"/>
                <w:color w:val="000000"/>
                <w:kern w:val="0"/>
                <w:sz w:val="21"/>
                <w:szCs w:val="21"/>
              </w:rPr>
              <w:t>事故登记</w:t>
            </w:r>
            <w:r>
              <w:rPr>
                <w:rFonts w:hint="eastAsia" w:ascii="宋体" w:hAnsi="宋体" w:eastAsia="宋体"/>
                <w:sz w:val="21"/>
                <w:szCs w:val="21"/>
              </w:rPr>
              <w:t>等。</w:t>
            </w:r>
          </w:p>
          <w:p>
            <w:pPr>
              <w:rPr>
                <w:rFonts w:ascii="宋体" w:hAnsi="宋体" w:eastAsia="宋体"/>
                <w:szCs w:val="21"/>
              </w:rPr>
            </w:pPr>
            <w:r>
              <w:rPr>
                <w:rFonts w:hint="eastAsia" w:ascii="宋体" w:hAnsi="宋体" w:eastAsia="宋体"/>
                <w:szCs w:val="21"/>
              </w:rPr>
              <w:t>4、手册缺失警示</w:t>
            </w:r>
          </w:p>
          <w:p>
            <w:pPr>
              <w:pStyle w:val="2"/>
              <w:rPr>
                <w:rFonts w:ascii="宋体" w:hAnsi="宋体" w:eastAsia="宋体"/>
                <w:sz w:val="21"/>
                <w:szCs w:val="21"/>
              </w:rPr>
            </w:pPr>
            <w:r>
              <w:rPr>
                <w:rFonts w:hint="eastAsia" w:ascii="宋体" w:hAnsi="宋体" w:eastAsia="宋体"/>
                <w:sz w:val="21"/>
                <w:szCs w:val="21"/>
              </w:rPr>
              <w:t>（1）针对缺失的手册可提醒警示。</w:t>
            </w:r>
          </w:p>
          <w:p>
            <w:pPr>
              <w:rPr>
                <w:rFonts w:ascii="宋体" w:hAnsi="宋体" w:eastAsia="宋体"/>
                <w:szCs w:val="21"/>
              </w:rPr>
            </w:pPr>
            <w:r>
              <w:rPr>
                <w:rFonts w:hint="eastAsia" w:ascii="宋体" w:hAnsi="宋体" w:eastAsia="宋体"/>
                <w:szCs w:val="21"/>
              </w:rPr>
              <w:t>（2）可根据医院的需求进行自定义配置手册缺失规则。</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护理不良事件管理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1、可对护理不良事件进行审核。</w:t>
            </w:r>
          </w:p>
          <w:p>
            <w:pPr>
              <w:pStyle w:val="2"/>
              <w:rPr>
                <w:rFonts w:ascii="宋体" w:hAnsi="宋体" w:eastAsia="宋体"/>
                <w:sz w:val="21"/>
                <w:szCs w:val="21"/>
              </w:rPr>
            </w:pPr>
            <w:r>
              <w:rPr>
                <w:rFonts w:hint="eastAsia" w:ascii="宋体" w:hAnsi="宋体" w:eastAsia="宋体"/>
                <w:sz w:val="21"/>
                <w:szCs w:val="21"/>
              </w:rPr>
              <w:t>2、支持护理不良事件根本原因分析。</w:t>
            </w:r>
          </w:p>
          <w:p>
            <w:pPr>
              <w:rPr>
                <w:rFonts w:ascii="宋体" w:hAnsi="宋体" w:eastAsia="宋体"/>
                <w:szCs w:val="21"/>
              </w:rPr>
            </w:pPr>
            <w:r>
              <w:rPr>
                <w:rFonts w:hint="eastAsia" w:ascii="宋体" w:hAnsi="宋体" w:eastAsia="宋体"/>
                <w:szCs w:val="21"/>
              </w:rPr>
              <w:t>3、支持护理不良事件人群分析。</w:t>
            </w:r>
          </w:p>
          <w:p>
            <w:pPr>
              <w:pStyle w:val="2"/>
              <w:rPr>
                <w:rFonts w:ascii="宋体" w:hAnsi="宋体" w:eastAsia="宋体"/>
                <w:sz w:val="21"/>
                <w:szCs w:val="21"/>
              </w:rPr>
            </w:pPr>
            <w:r>
              <w:rPr>
                <w:rFonts w:hint="eastAsia" w:ascii="宋体" w:hAnsi="宋体" w:eastAsia="宋体"/>
                <w:sz w:val="21"/>
                <w:szCs w:val="21"/>
              </w:rPr>
              <w:t>4、支持护理不良事件按日期、事件大类、事件名称、事件级别、上报科室等多维度进行统计护理不事件的发生数、结案数、未审批数等。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病区管理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1、门诊护理日报</w:t>
            </w:r>
          </w:p>
          <w:p>
            <w:pPr>
              <w:pStyle w:val="2"/>
              <w:rPr>
                <w:rFonts w:ascii="宋体" w:hAnsi="宋体" w:eastAsia="宋体"/>
                <w:sz w:val="21"/>
                <w:szCs w:val="21"/>
              </w:rPr>
            </w:pPr>
            <w:r>
              <w:rPr>
                <w:rFonts w:hint="eastAsia" w:ascii="宋体" w:hAnsi="宋体" w:eastAsia="宋体"/>
                <w:sz w:val="21"/>
                <w:szCs w:val="21"/>
              </w:rPr>
              <w:t>（1）根据某个时间段展示门诊各科室护理日报情况。</w:t>
            </w:r>
          </w:p>
          <w:p>
            <w:pPr>
              <w:rPr>
                <w:rFonts w:ascii="宋体" w:hAnsi="宋体" w:eastAsia="宋体"/>
                <w:szCs w:val="21"/>
              </w:rPr>
            </w:pPr>
            <w:r>
              <w:rPr>
                <w:rFonts w:hint="eastAsia" w:ascii="宋体" w:hAnsi="宋体" w:eastAsia="宋体"/>
                <w:szCs w:val="21"/>
              </w:rPr>
              <w:t>（2）门诊护理日报指标可由医院自定义。包括如：静滴、肌注、皮试、洗胃、吸氧、心电监护、采血、测血糖等各类工作量人次。</w:t>
            </w:r>
          </w:p>
          <w:p>
            <w:pPr>
              <w:pStyle w:val="2"/>
              <w:rPr>
                <w:rFonts w:ascii="宋体" w:hAnsi="宋体" w:eastAsia="宋体"/>
                <w:sz w:val="21"/>
                <w:szCs w:val="21"/>
              </w:rPr>
            </w:pPr>
            <w:r>
              <w:rPr>
                <w:rFonts w:hint="eastAsia" w:ascii="宋体" w:hAnsi="宋体" w:eastAsia="宋体"/>
                <w:sz w:val="21"/>
                <w:szCs w:val="21"/>
              </w:rPr>
              <w:t>2、住院护理日报</w:t>
            </w:r>
          </w:p>
          <w:p>
            <w:pPr>
              <w:pStyle w:val="2"/>
              <w:rPr>
                <w:rFonts w:ascii="宋体" w:hAnsi="宋体" w:eastAsia="宋体"/>
                <w:sz w:val="21"/>
                <w:szCs w:val="21"/>
              </w:rPr>
            </w:pPr>
            <w:r>
              <w:rPr>
                <w:rFonts w:hint="eastAsia" w:ascii="宋体" w:hAnsi="宋体" w:eastAsia="宋体"/>
                <w:sz w:val="21"/>
                <w:szCs w:val="21"/>
              </w:rPr>
              <w:t>（1）根据某个时间段展示住院各病区护理日报情况。</w:t>
            </w:r>
          </w:p>
          <w:p>
            <w:pPr>
              <w:rPr>
                <w:rFonts w:ascii="宋体" w:hAnsi="宋体" w:eastAsia="宋体"/>
                <w:szCs w:val="21"/>
              </w:rPr>
            </w:pPr>
            <w:r>
              <w:rPr>
                <w:rFonts w:hint="eastAsia" w:ascii="宋体" w:hAnsi="宋体" w:eastAsia="宋体"/>
                <w:szCs w:val="21"/>
              </w:rPr>
              <w:t>（2）住院护理日报指标可由医院自定义。包括如：静滴、肌注、皮试、洗胃、吸氧、心电监护、采血、测血糖等各类工作量人次。</w:t>
            </w:r>
          </w:p>
          <w:p>
            <w:pPr>
              <w:rPr>
                <w:rFonts w:ascii="宋体" w:hAnsi="宋体" w:eastAsia="宋体"/>
                <w:szCs w:val="21"/>
              </w:rPr>
            </w:pPr>
            <w:r>
              <w:rPr>
                <w:rFonts w:hint="eastAsia" w:ascii="宋体" w:hAnsi="宋体" w:eastAsia="宋体"/>
                <w:szCs w:val="21"/>
              </w:rPr>
              <w:t>3、住院患者病区概况</w:t>
            </w:r>
          </w:p>
          <w:p>
            <w:pPr>
              <w:pStyle w:val="2"/>
              <w:rPr>
                <w:rFonts w:ascii="宋体" w:hAnsi="宋体" w:eastAsia="宋体"/>
                <w:sz w:val="21"/>
                <w:szCs w:val="21"/>
              </w:rPr>
            </w:pPr>
            <w:r>
              <w:rPr>
                <w:rFonts w:hint="eastAsia" w:ascii="宋体" w:hAnsi="宋体" w:eastAsia="宋体"/>
                <w:sz w:val="21"/>
                <w:szCs w:val="21"/>
              </w:rPr>
              <w:t>（1）病区概况指标可根据医院需求进行自定义。</w:t>
            </w:r>
          </w:p>
          <w:p>
            <w:pPr>
              <w:rPr>
                <w:rFonts w:ascii="宋体" w:hAnsi="宋体" w:eastAsia="宋体"/>
                <w:szCs w:val="21"/>
              </w:rPr>
            </w:pPr>
            <w:r>
              <w:rPr>
                <w:rFonts w:hint="eastAsia" w:ascii="宋体" w:hAnsi="宋体" w:eastAsia="宋体"/>
                <w:szCs w:val="21"/>
              </w:rPr>
              <w:t>（2）可展示全院指标汇总情况，也可按病区卡片形式展示各病区的指标数据。</w:t>
            </w:r>
          </w:p>
          <w:p>
            <w:pPr>
              <w:pStyle w:val="2"/>
              <w:rPr>
                <w:rFonts w:ascii="宋体" w:hAnsi="宋体" w:eastAsia="宋体"/>
                <w:sz w:val="21"/>
                <w:szCs w:val="21"/>
              </w:rPr>
            </w:pPr>
            <w:r>
              <w:rPr>
                <w:rFonts w:hint="eastAsia" w:ascii="宋体" w:hAnsi="宋体" w:eastAsia="宋体"/>
                <w:sz w:val="21"/>
                <w:szCs w:val="21"/>
              </w:rPr>
              <w:t>（3）各指标数据支持下钻，调取对应的明细数据。</w:t>
            </w:r>
          </w:p>
          <w:p>
            <w:pPr>
              <w:pStyle w:val="2"/>
              <w:rPr>
                <w:rFonts w:ascii="宋体" w:hAnsi="宋体" w:eastAsia="宋体"/>
                <w:sz w:val="21"/>
                <w:szCs w:val="21"/>
              </w:rPr>
            </w:pPr>
            <w:r>
              <w:rPr>
                <w:rFonts w:hint="eastAsia" w:ascii="宋体" w:hAnsi="宋体" w:eastAsia="宋体"/>
                <w:sz w:val="21"/>
                <w:szCs w:val="21"/>
              </w:rPr>
              <w:t>4、在院患者分析</w:t>
            </w:r>
          </w:p>
          <w:p>
            <w:pPr>
              <w:rPr>
                <w:rFonts w:ascii="宋体" w:hAnsi="宋体" w:eastAsia="宋体"/>
                <w:szCs w:val="21"/>
              </w:rPr>
            </w:pPr>
            <w:r>
              <w:rPr>
                <w:rFonts w:hint="eastAsia" w:ascii="宋体" w:hAnsi="宋体" w:eastAsia="宋体"/>
                <w:szCs w:val="21"/>
              </w:rPr>
              <w:t>（1）在院患者分析概况可根据医院需求进行自定义。</w:t>
            </w:r>
          </w:p>
          <w:p>
            <w:pPr>
              <w:pStyle w:val="2"/>
              <w:rPr>
                <w:rFonts w:ascii="宋体" w:hAnsi="宋体" w:eastAsia="宋体"/>
                <w:sz w:val="21"/>
                <w:szCs w:val="21"/>
              </w:rPr>
            </w:pPr>
            <w:r>
              <w:rPr>
                <w:rFonts w:hint="eastAsia" w:ascii="宋体" w:hAnsi="宋体" w:eastAsia="宋体"/>
                <w:sz w:val="21"/>
                <w:szCs w:val="21"/>
              </w:rPr>
              <w:t>（2）选择不同的指标时，可展示各病区的变化趋势。</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sz w:val="18"/>
                <w:szCs w:val="18"/>
              </w:rPr>
            </w:pPr>
            <w:r>
              <w:rPr>
                <w:rFonts w:hint="eastAsia" w:ascii="宋体" w:hAnsi="宋体" w:eastAsia="宋体"/>
                <w:color w:val="000000"/>
                <w:sz w:val="24"/>
              </w:rPr>
              <w:t>9、高值耗材追溯系统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出入库管理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购货入库，高值耗材购货入库，支持购货入库、捐赠入库等其他院外入库；支持购货入库申请与审核；支持高值耗材条码管理，入库时自动生成批次条码并打印批次条码；支持暂存与暂存单据载入；支持历史入库单据载入；支持已入库单据打印。</w:t>
            </w:r>
          </w:p>
          <w:p>
            <w:pPr>
              <w:widowControl/>
              <w:jc w:val="left"/>
              <w:textAlignment w:val="center"/>
              <w:rPr>
                <w:rFonts w:ascii="宋体" w:hAnsi="宋体" w:eastAsia="宋体"/>
                <w:color w:val="000000"/>
                <w:szCs w:val="21"/>
              </w:rPr>
            </w:pPr>
            <w:r>
              <w:rPr>
                <w:rFonts w:hint="eastAsia" w:ascii="宋体" w:hAnsi="宋体" w:eastAsia="宋体"/>
                <w:color w:val="000000"/>
                <w:szCs w:val="21"/>
              </w:rPr>
              <w:t>2)退货出库，即对某一供货单位下的高值耗材进行退货出库，支持供货商退货出库、捐赠出库等；支持退货出库申请与审核；支持高值耗材扫批次条码出库；支持暂存与暂存单据载入；支持已出库单据打印。</w:t>
            </w:r>
          </w:p>
          <w:p>
            <w:pPr>
              <w:widowControl/>
              <w:jc w:val="left"/>
              <w:textAlignment w:val="center"/>
              <w:rPr>
                <w:rFonts w:ascii="宋体" w:hAnsi="宋体" w:eastAsia="宋体"/>
                <w:color w:val="000000"/>
                <w:szCs w:val="21"/>
              </w:rPr>
            </w:pPr>
            <w:r>
              <w:rPr>
                <w:rFonts w:hint="eastAsia" w:ascii="宋体" w:hAnsi="宋体" w:eastAsia="宋体"/>
                <w:color w:val="000000"/>
                <w:szCs w:val="21"/>
              </w:rPr>
              <w:t>3)调拨入库申请，支持高值耗材院内调拨入库申请；支持高值耗材扫批次条码入库；支持暂存与暂存单据载入；支持已申请未确认单据的修改与删除；支持已申请或已入库的单据打印。</w:t>
            </w:r>
          </w:p>
          <w:p>
            <w:pPr>
              <w:widowControl/>
              <w:jc w:val="left"/>
              <w:textAlignment w:val="center"/>
              <w:rPr>
                <w:rFonts w:ascii="宋体" w:hAnsi="宋体" w:eastAsia="宋体"/>
                <w:color w:val="000000"/>
                <w:szCs w:val="21"/>
              </w:rPr>
            </w:pPr>
            <w:r>
              <w:rPr>
                <w:rFonts w:hint="eastAsia" w:ascii="宋体" w:hAnsi="宋体" w:eastAsia="宋体"/>
                <w:color w:val="000000"/>
                <w:szCs w:val="21"/>
              </w:rPr>
              <w:t>4)入库确认，支持所有入库申请的单据确认、修改、作废；支持已申请或已入库的单据打印。</w:t>
            </w:r>
          </w:p>
          <w:p>
            <w:pPr>
              <w:widowControl/>
              <w:jc w:val="left"/>
              <w:textAlignment w:val="center"/>
              <w:rPr>
                <w:rFonts w:ascii="宋体" w:hAnsi="宋体" w:eastAsia="宋体"/>
                <w:color w:val="000000"/>
                <w:szCs w:val="21"/>
              </w:rPr>
            </w:pPr>
            <w:r>
              <w:rPr>
                <w:rFonts w:hint="eastAsia" w:ascii="宋体" w:hAnsi="宋体" w:eastAsia="宋体"/>
                <w:color w:val="000000"/>
                <w:szCs w:val="21"/>
              </w:rPr>
              <w:t>5)调拨出库申请，支持高值耗材院内调拨出库申请；支持高值耗材扫批次条码出库；支持暂存与暂存单据载入；支持已申请未确认单据的修改与删除；支持已申请或已入库的单据打印。</w:t>
            </w:r>
          </w:p>
          <w:p>
            <w:pPr>
              <w:widowControl/>
              <w:jc w:val="left"/>
              <w:textAlignment w:val="center"/>
              <w:rPr>
                <w:rFonts w:ascii="宋体" w:hAnsi="宋体" w:eastAsia="宋体"/>
                <w:color w:val="000000"/>
                <w:szCs w:val="21"/>
              </w:rPr>
            </w:pPr>
            <w:r>
              <w:rPr>
                <w:rFonts w:hint="eastAsia" w:ascii="宋体" w:hAnsi="宋体" w:eastAsia="宋体"/>
                <w:color w:val="000000"/>
                <w:szCs w:val="21"/>
              </w:rPr>
              <w:t>6)出库确认，支持所有出库申请的单据确认、修改、作废；支持已申请或已出库的单据打印。</w:t>
            </w:r>
          </w:p>
          <w:p>
            <w:pPr>
              <w:widowControl/>
              <w:jc w:val="left"/>
              <w:textAlignment w:val="center"/>
              <w:rPr>
                <w:rFonts w:ascii="宋体" w:hAnsi="宋体" w:eastAsia="宋体"/>
                <w:color w:val="000000"/>
                <w:szCs w:val="21"/>
              </w:rPr>
            </w:pPr>
            <w:r>
              <w:rPr>
                <w:rFonts w:hint="eastAsia" w:ascii="宋体" w:hAnsi="宋体" w:eastAsia="宋体"/>
                <w:color w:val="000000"/>
                <w:szCs w:val="21"/>
              </w:rPr>
              <w:t>7)出入库撤销，支持已入库或出库的单据，进行出入库撤销；支持部分物品撤销。</w:t>
            </w:r>
          </w:p>
          <w:p>
            <w:pPr>
              <w:widowControl/>
              <w:jc w:val="left"/>
              <w:textAlignment w:val="center"/>
              <w:rPr>
                <w:rFonts w:ascii="宋体" w:hAnsi="宋体" w:eastAsia="宋体"/>
                <w:color w:val="000000"/>
                <w:szCs w:val="21"/>
              </w:rPr>
            </w:pPr>
            <w:r>
              <w:rPr>
                <w:rFonts w:hint="eastAsia" w:ascii="宋体" w:hAnsi="宋体" w:eastAsia="宋体"/>
                <w:color w:val="000000"/>
                <w:szCs w:val="21"/>
              </w:rPr>
              <w:t>8)验收管理，对高值耗材：产品名称、注册证号、规格型号、有效期、生产商、供应商、购货数量、购进日期、合格证明、生产日期、生产批号、灭菌批号、验收结论等进行管理。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发票及付款管理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1)采购发票管理，为采购的高值耗材提供发票管理，为财务科向供应商付款提供材料证明。</w:t>
            </w:r>
          </w:p>
          <w:p>
            <w:pPr>
              <w:widowControl/>
              <w:jc w:val="left"/>
              <w:textAlignment w:val="center"/>
              <w:rPr>
                <w:rFonts w:ascii="宋体" w:hAnsi="宋体" w:eastAsia="宋体"/>
                <w:color w:val="000000"/>
                <w:szCs w:val="21"/>
              </w:rPr>
            </w:pPr>
            <w:r>
              <w:rPr>
                <w:rFonts w:hint="eastAsia" w:ascii="宋体" w:hAnsi="宋体" w:eastAsia="宋体"/>
                <w:color w:val="000000"/>
                <w:szCs w:val="21"/>
              </w:rPr>
              <w:t>2)采购发票撤销，撤销采购发票录入的信息。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3、付款管理，对采购发票信息补充财务科付款记录。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库存管理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1)批次管理，对高值耗材批次信息进行管理。支持新建批次信息；支持一物一条码和一物一批次一条码；支持高值耗材条码补打；支持高值耗材追溯查询。</w:t>
            </w:r>
          </w:p>
          <w:p>
            <w:pPr>
              <w:widowControl/>
              <w:jc w:val="left"/>
              <w:textAlignment w:val="center"/>
              <w:rPr>
                <w:rFonts w:ascii="宋体" w:hAnsi="宋体" w:eastAsia="宋体"/>
                <w:color w:val="000000"/>
                <w:szCs w:val="21"/>
              </w:rPr>
            </w:pPr>
            <w:r>
              <w:rPr>
                <w:rFonts w:hint="eastAsia" w:ascii="宋体" w:hAnsi="宋体" w:eastAsia="宋体"/>
                <w:color w:val="000000"/>
                <w:szCs w:val="21"/>
              </w:rPr>
              <w:t>2)限量管理 设置物品库存量的上限和下限。</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增损管理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1)高值耗材增损，高值耗材进行报增、报损或者报废操作。</w:t>
            </w:r>
          </w:p>
          <w:p>
            <w:pPr>
              <w:widowControl/>
              <w:jc w:val="left"/>
              <w:textAlignment w:val="center"/>
              <w:rPr>
                <w:rFonts w:ascii="宋体" w:hAnsi="宋体" w:eastAsia="宋体"/>
                <w:color w:val="000000"/>
                <w:szCs w:val="21"/>
              </w:rPr>
            </w:pPr>
            <w:r>
              <w:rPr>
                <w:rFonts w:hint="eastAsia" w:ascii="宋体" w:hAnsi="宋体" w:eastAsia="宋体"/>
                <w:color w:val="000000"/>
                <w:szCs w:val="21"/>
              </w:rPr>
              <w:t>2)高值耗材增损申请，高值耗材进行报增、报损或者报废申请操作，可以修改、删除申请数据。</w:t>
            </w:r>
          </w:p>
          <w:p>
            <w:pPr>
              <w:widowControl/>
              <w:jc w:val="left"/>
              <w:textAlignment w:val="center"/>
              <w:rPr>
                <w:rFonts w:ascii="宋体" w:hAnsi="宋体" w:eastAsia="宋体"/>
                <w:color w:val="000000"/>
                <w:szCs w:val="21"/>
              </w:rPr>
            </w:pPr>
            <w:r>
              <w:rPr>
                <w:rFonts w:hint="eastAsia" w:ascii="宋体" w:hAnsi="宋体" w:eastAsia="宋体"/>
                <w:color w:val="000000"/>
                <w:szCs w:val="21"/>
              </w:rPr>
              <w:t>3)高值耗材增损审核，对报增、报损或者报废申请数据进行审核操作。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调价管理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1)高值耗材调价，高值耗材进行调价操作，修改购入、零售价；支持预调价管理。</w:t>
            </w:r>
          </w:p>
          <w:p>
            <w:pPr>
              <w:widowControl/>
              <w:jc w:val="left"/>
              <w:textAlignment w:val="center"/>
              <w:rPr>
                <w:rFonts w:ascii="宋体" w:hAnsi="宋体" w:eastAsia="宋体"/>
                <w:color w:val="000000"/>
                <w:szCs w:val="21"/>
              </w:rPr>
            </w:pPr>
            <w:r>
              <w:rPr>
                <w:rFonts w:hint="eastAsia" w:ascii="宋体" w:hAnsi="宋体" w:eastAsia="宋体"/>
                <w:color w:val="000000"/>
                <w:szCs w:val="21"/>
              </w:rPr>
              <w:t>2)支持某一物品全院调价或当前库存调价或当前批次调价等。</w:t>
            </w:r>
          </w:p>
          <w:p>
            <w:pPr>
              <w:widowControl/>
              <w:jc w:val="left"/>
              <w:textAlignment w:val="center"/>
              <w:rPr>
                <w:rFonts w:ascii="宋体" w:hAnsi="宋体" w:eastAsia="宋体"/>
                <w:color w:val="000000"/>
                <w:szCs w:val="21"/>
              </w:rPr>
            </w:pPr>
            <w:r>
              <w:rPr>
                <w:rFonts w:hint="eastAsia" w:ascii="宋体" w:hAnsi="宋体" w:eastAsia="宋体"/>
                <w:color w:val="000000"/>
                <w:szCs w:val="21"/>
              </w:rPr>
              <w:t>3)高值耗材调价申请，选择物品进行调价申请操作，可以修改、删除申请数据。</w:t>
            </w:r>
          </w:p>
          <w:p>
            <w:pPr>
              <w:widowControl/>
              <w:jc w:val="left"/>
              <w:textAlignment w:val="center"/>
              <w:rPr>
                <w:rFonts w:ascii="宋体" w:hAnsi="宋体" w:eastAsia="宋体"/>
                <w:color w:val="000000"/>
                <w:szCs w:val="21"/>
              </w:rPr>
            </w:pPr>
            <w:r>
              <w:rPr>
                <w:rFonts w:hint="eastAsia" w:ascii="宋体" w:hAnsi="宋体" w:eastAsia="宋体"/>
                <w:color w:val="000000"/>
                <w:szCs w:val="21"/>
              </w:rPr>
              <w:t>4)高值耗材调价审核，对物品调价申请数据进行审核操作。</w:t>
            </w:r>
          </w:p>
          <w:p>
            <w:pPr>
              <w:widowControl/>
              <w:jc w:val="left"/>
              <w:textAlignment w:val="center"/>
              <w:rPr>
                <w:rFonts w:ascii="宋体" w:hAnsi="宋体" w:eastAsia="宋体"/>
                <w:color w:val="000000"/>
                <w:szCs w:val="21"/>
              </w:rPr>
            </w:pPr>
            <w:r>
              <w:rPr>
                <w:rFonts w:hint="eastAsia" w:ascii="宋体" w:hAnsi="宋体" w:eastAsia="宋体"/>
                <w:color w:val="000000"/>
                <w:szCs w:val="21"/>
              </w:rPr>
              <w:t>5、效期管理，显示当前库位下所有批次物品的有效期信息；可以对批次物品进行报损、报废或者导出Excel操作。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盘存管理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1)盘存核算，高值耗材进行核算汇总。</w:t>
            </w:r>
          </w:p>
          <w:p>
            <w:pPr>
              <w:widowControl/>
              <w:jc w:val="left"/>
              <w:textAlignment w:val="center"/>
              <w:rPr>
                <w:rFonts w:ascii="宋体" w:hAnsi="宋体" w:eastAsia="宋体"/>
                <w:color w:val="000000"/>
                <w:szCs w:val="21"/>
              </w:rPr>
            </w:pPr>
            <w:r>
              <w:rPr>
                <w:rFonts w:hint="eastAsia" w:ascii="宋体" w:hAnsi="宋体" w:eastAsia="宋体"/>
                <w:color w:val="000000"/>
                <w:szCs w:val="21"/>
              </w:rPr>
              <w:t>2)盘存核账，对已盘存汇总的数据进行审核，也可打印盘存信息。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高值耗材消耗</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1)门诊患者消耗，与门诊收费划价（含退费）等相关模块接口，在收取高值耗材项目时自动增减库存。</w:t>
            </w:r>
          </w:p>
          <w:p>
            <w:pPr>
              <w:widowControl/>
              <w:jc w:val="left"/>
              <w:textAlignment w:val="center"/>
              <w:rPr>
                <w:rFonts w:ascii="宋体" w:hAnsi="宋体" w:eastAsia="宋体"/>
                <w:color w:val="000000"/>
                <w:szCs w:val="21"/>
              </w:rPr>
            </w:pPr>
            <w:r>
              <w:rPr>
                <w:rFonts w:hint="eastAsia" w:ascii="宋体" w:hAnsi="宋体" w:eastAsia="宋体"/>
                <w:color w:val="000000"/>
                <w:szCs w:val="21"/>
              </w:rPr>
              <w:t>2)住院患者消耗，与住院记账划价或护士医疗医嘱执行以及医疗项目退费等模块接口,在收取高值耗材项目时自动增减库存。</w:t>
            </w:r>
          </w:p>
          <w:p>
            <w:pPr>
              <w:widowControl/>
              <w:jc w:val="left"/>
              <w:textAlignment w:val="center"/>
              <w:rPr>
                <w:rFonts w:ascii="宋体" w:hAnsi="宋体" w:eastAsia="宋体"/>
                <w:color w:val="000000"/>
                <w:szCs w:val="21"/>
              </w:rPr>
            </w:pPr>
            <w:r>
              <w:rPr>
                <w:rFonts w:hint="eastAsia" w:ascii="宋体" w:hAnsi="宋体" w:eastAsia="宋体"/>
                <w:color w:val="000000"/>
                <w:szCs w:val="21"/>
              </w:rPr>
              <w:t>3)住院高值耗材记账，支持扫高值耗材条码记账，专门为住院患者使用高值耗材项目的划价记账功能，此功能主要在住院护士站或手术管理系统中使用。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高值耗材追溯查询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1)高值耗材追溯查询(按患者) ，支持按患者、住院号等，对高值耗材出入库、验收、患者消耗等业务的相关操作进行追溯记录查询。</w:t>
            </w:r>
          </w:p>
          <w:p>
            <w:pPr>
              <w:widowControl/>
              <w:jc w:val="left"/>
              <w:textAlignment w:val="center"/>
              <w:rPr>
                <w:rFonts w:ascii="宋体" w:hAnsi="宋体" w:eastAsia="宋体"/>
                <w:color w:val="000000"/>
                <w:szCs w:val="21"/>
              </w:rPr>
            </w:pPr>
            <w:r>
              <w:rPr>
                <w:rFonts w:hint="eastAsia" w:ascii="宋体" w:hAnsi="宋体" w:eastAsia="宋体"/>
                <w:color w:val="000000"/>
                <w:szCs w:val="21"/>
              </w:rPr>
              <w:t>2)高值耗材追溯查询(按物品) ，支持按物品对高值耗材出入库、验收、患者消耗等业务的相关操作进行追溯记录查询。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1)物资类别维护，对物资类别进行维护。</w:t>
            </w:r>
          </w:p>
          <w:p>
            <w:pPr>
              <w:widowControl/>
              <w:jc w:val="left"/>
              <w:textAlignment w:val="center"/>
              <w:rPr>
                <w:rFonts w:ascii="宋体" w:hAnsi="宋体" w:eastAsia="宋体"/>
                <w:color w:val="000000"/>
                <w:szCs w:val="21"/>
              </w:rPr>
            </w:pPr>
            <w:r>
              <w:rPr>
                <w:rFonts w:hint="eastAsia" w:ascii="宋体" w:hAnsi="宋体" w:eastAsia="宋体"/>
                <w:color w:val="000000"/>
                <w:szCs w:val="21"/>
              </w:rPr>
              <w:t>2)物品信息维护，对高值耗材的基础信息进行增加、修改、患者消耗标记等。</w:t>
            </w:r>
          </w:p>
          <w:p>
            <w:pPr>
              <w:widowControl/>
              <w:jc w:val="left"/>
              <w:textAlignment w:val="center"/>
              <w:rPr>
                <w:rFonts w:ascii="宋体" w:hAnsi="宋体" w:eastAsia="宋体"/>
                <w:color w:val="000000"/>
                <w:szCs w:val="21"/>
              </w:rPr>
            </w:pPr>
            <w:r>
              <w:rPr>
                <w:rFonts w:hint="eastAsia" w:ascii="宋体" w:hAnsi="宋体" w:eastAsia="宋体"/>
                <w:color w:val="000000"/>
                <w:szCs w:val="21"/>
              </w:rPr>
              <w:t>3)出入库方式维护，对高值耗材的出入库方式进行增加、修改等操作。</w:t>
            </w:r>
          </w:p>
          <w:p>
            <w:pPr>
              <w:widowControl/>
              <w:jc w:val="left"/>
              <w:textAlignment w:val="center"/>
              <w:rPr>
                <w:rFonts w:ascii="宋体" w:hAnsi="宋体" w:eastAsia="宋体"/>
                <w:color w:val="000000"/>
                <w:szCs w:val="21"/>
              </w:rPr>
            </w:pPr>
            <w:r>
              <w:rPr>
                <w:rFonts w:hint="eastAsia" w:ascii="宋体" w:hAnsi="宋体" w:eastAsia="宋体"/>
                <w:color w:val="000000"/>
                <w:szCs w:val="21"/>
              </w:rPr>
              <w:t>4)高值耗材追溯类型维护，对高值耗材追溯内容信息与追溯节点进行维护。</w:t>
            </w:r>
          </w:p>
          <w:p>
            <w:pPr>
              <w:widowControl/>
              <w:jc w:val="left"/>
              <w:textAlignment w:val="center"/>
              <w:rPr>
                <w:rFonts w:ascii="宋体" w:hAnsi="宋体" w:eastAsia="宋体"/>
                <w:color w:val="000000"/>
                <w:szCs w:val="21"/>
              </w:rPr>
            </w:pPr>
            <w:r>
              <w:rPr>
                <w:rFonts w:hint="eastAsia" w:ascii="宋体" w:hAnsi="宋体" w:eastAsia="宋体"/>
                <w:color w:val="000000"/>
                <w:szCs w:val="21"/>
              </w:rPr>
              <w:t>5)库位信息维护，对高值耗材库位进行新增、修改等操作；支持高值耗材备货库标记维护。</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10、消毒供应室管理系统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szCs w:val="21"/>
              </w:rPr>
              <w:t>总体建设要求</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zCs w:val="21"/>
              </w:rPr>
            </w:pPr>
            <w:r>
              <w:rPr>
                <w:rFonts w:hint="eastAsia" w:ascii="宋体" w:hAnsi="宋体" w:eastAsia="宋体"/>
                <w:bCs/>
                <w:szCs w:val="21"/>
              </w:rPr>
              <w:t>1、执行国家发布的相关强制性卫生行业标准，及二/三级综合医院评审（消毒供应室国家规范2016版）实施细则中追溯管理与持续改进的所有要求，满足中华人民共和国卫生行业标准W</w:t>
            </w:r>
            <w:r>
              <w:rPr>
                <w:rFonts w:ascii="宋体" w:hAnsi="宋体" w:eastAsia="宋体"/>
                <w:bCs/>
                <w:szCs w:val="21"/>
              </w:rPr>
              <w:t>S310-2016</w:t>
            </w:r>
            <w:r>
              <w:rPr>
                <w:rFonts w:hint="eastAsia" w:ascii="宋体" w:hAnsi="宋体" w:eastAsia="宋体"/>
                <w:bCs/>
                <w:szCs w:val="21"/>
              </w:rPr>
              <w:t>《医院消毒供应中心第1部分：管理规范》、《医院消毒供应中心第2部分：清洗消毒及灭菌技术操作规范》、《医院消毒供应中心第3部分：清洗消毒及灭菌效果监测标准》。</w:t>
            </w:r>
          </w:p>
          <w:p>
            <w:pPr>
              <w:jc w:val="left"/>
              <w:rPr>
                <w:rFonts w:ascii="宋体" w:hAnsi="宋体" w:eastAsia="宋体"/>
                <w:bCs/>
                <w:szCs w:val="21"/>
              </w:rPr>
            </w:pPr>
            <w:r>
              <w:rPr>
                <w:rFonts w:hint="eastAsia" w:ascii="宋体" w:hAnsi="宋体" w:eastAsia="宋体" w:cs="宋体"/>
                <w:bCs/>
                <w:szCs w:val="21"/>
                <w:lang w:bidi="ar"/>
              </w:rPr>
              <w:t>2、</w:t>
            </w:r>
            <w:r>
              <w:rPr>
                <w:rFonts w:hint="eastAsia" w:ascii="宋体" w:hAnsi="宋体" w:eastAsia="宋体"/>
                <w:bCs/>
                <w:szCs w:val="21"/>
              </w:rPr>
              <w:t>系统满足质量监控指标（6项）上报要求，分别是：</w:t>
            </w:r>
          </w:p>
          <w:p>
            <w:pPr>
              <w:jc w:val="left"/>
              <w:rPr>
                <w:rFonts w:ascii="宋体" w:hAnsi="宋体" w:eastAsia="宋体"/>
                <w:bCs/>
                <w:szCs w:val="21"/>
              </w:rPr>
            </w:pPr>
            <w:r>
              <w:rPr>
                <w:rFonts w:hint="eastAsia" w:ascii="宋体" w:hAnsi="宋体" w:eastAsia="宋体"/>
                <w:bCs/>
                <w:szCs w:val="21"/>
              </w:rPr>
              <w:t xml:space="preserve">1）器械、器具清洗不合格发生率 </w:t>
            </w:r>
          </w:p>
          <w:p>
            <w:pPr>
              <w:jc w:val="left"/>
              <w:rPr>
                <w:rFonts w:ascii="宋体" w:hAnsi="宋体" w:eastAsia="宋体"/>
                <w:bCs/>
                <w:szCs w:val="21"/>
              </w:rPr>
            </w:pPr>
            <w:r>
              <w:rPr>
                <w:rFonts w:hint="eastAsia" w:ascii="宋体" w:hAnsi="宋体" w:eastAsia="宋体"/>
                <w:bCs/>
                <w:szCs w:val="21"/>
              </w:rPr>
              <w:t xml:space="preserve">2）待灭菌包包装完好性不合格率 </w:t>
            </w:r>
          </w:p>
          <w:p>
            <w:pPr>
              <w:jc w:val="left"/>
              <w:rPr>
                <w:rFonts w:ascii="宋体" w:hAnsi="宋体" w:eastAsia="宋体"/>
                <w:bCs/>
                <w:szCs w:val="21"/>
              </w:rPr>
            </w:pPr>
            <w:r>
              <w:rPr>
                <w:rFonts w:hint="eastAsia" w:ascii="宋体" w:hAnsi="宋体" w:eastAsia="宋体"/>
                <w:bCs/>
                <w:szCs w:val="21"/>
              </w:rPr>
              <w:t xml:space="preserve">3）灭菌方式及程序选择错误率 </w:t>
            </w:r>
          </w:p>
          <w:p>
            <w:pPr>
              <w:jc w:val="left"/>
              <w:rPr>
                <w:rFonts w:ascii="宋体" w:hAnsi="宋体" w:eastAsia="宋体"/>
                <w:bCs/>
                <w:szCs w:val="21"/>
              </w:rPr>
            </w:pPr>
            <w:r>
              <w:rPr>
                <w:rFonts w:hint="eastAsia" w:ascii="宋体" w:hAnsi="宋体" w:eastAsia="宋体"/>
                <w:bCs/>
                <w:szCs w:val="21"/>
              </w:rPr>
              <w:t xml:space="preserve">4）湿包发生率 </w:t>
            </w:r>
          </w:p>
          <w:p>
            <w:pPr>
              <w:jc w:val="left"/>
              <w:rPr>
                <w:rFonts w:ascii="宋体" w:hAnsi="宋体" w:eastAsia="宋体"/>
                <w:bCs/>
                <w:szCs w:val="21"/>
              </w:rPr>
            </w:pPr>
            <w:r>
              <w:rPr>
                <w:rFonts w:hint="eastAsia" w:ascii="宋体" w:hAnsi="宋体" w:eastAsia="宋体"/>
                <w:bCs/>
                <w:szCs w:val="21"/>
              </w:rPr>
              <w:t xml:space="preserve">5）职业暴露发生率 </w:t>
            </w:r>
          </w:p>
          <w:p>
            <w:pPr>
              <w:jc w:val="left"/>
              <w:rPr>
                <w:rFonts w:ascii="宋体" w:hAnsi="宋体" w:eastAsia="宋体"/>
                <w:bCs/>
                <w:szCs w:val="21"/>
              </w:rPr>
            </w:pPr>
            <w:r>
              <w:rPr>
                <w:rFonts w:hint="eastAsia" w:ascii="宋体" w:hAnsi="宋体" w:eastAsia="宋体"/>
                <w:bCs/>
                <w:szCs w:val="21"/>
              </w:rPr>
              <w:t>6）去污区防护用品使用依从率，支持在线填写、统计、查询、上报。</w:t>
            </w:r>
          </w:p>
          <w:p>
            <w:pPr>
              <w:jc w:val="left"/>
              <w:rPr>
                <w:rFonts w:ascii="宋体" w:hAnsi="宋体" w:eastAsia="宋体"/>
                <w:bCs/>
                <w:szCs w:val="21"/>
              </w:rPr>
            </w:pPr>
            <w:r>
              <w:rPr>
                <w:rFonts w:hint="eastAsia" w:ascii="宋体" w:hAnsi="宋体" w:eastAsia="宋体" w:cs="宋体"/>
                <w:bCs/>
                <w:szCs w:val="21"/>
                <w:lang w:bidi="ar"/>
              </w:rPr>
              <w:t>3、软件开发整体采用B/S架构，便于应用模块的添加、用户端增加，条码须采用条形码码技术，操作简便，界面排版简洁。能对无菌物品供应的全过程进行实时监控，实现物品包相关操作信息的追溯，物品包状态的追踪，设备信息的记录，各项环节不合格信息的统计，成本核算等。全面提升消毒供应中心风险控制及综合管理水平。</w:t>
            </w:r>
          </w:p>
          <w:p>
            <w:pPr>
              <w:jc w:val="left"/>
              <w:rPr>
                <w:rFonts w:ascii="宋体" w:hAnsi="宋体" w:eastAsia="宋体"/>
                <w:bCs/>
                <w:szCs w:val="21"/>
              </w:rPr>
            </w:pPr>
            <w:r>
              <w:rPr>
                <w:rFonts w:hint="eastAsia" w:ascii="宋体" w:hAnsi="宋体" w:eastAsia="宋体" w:cs="宋体"/>
                <w:bCs/>
                <w:szCs w:val="21"/>
                <w:lang w:bidi="ar"/>
              </w:rPr>
              <w:t>4、数据库要求：同时支持MYSQL或者ORACLE两种数据库优先。</w:t>
            </w:r>
          </w:p>
          <w:p>
            <w:pPr>
              <w:jc w:val="left"/>
              <w:rPr>
                <w:rFonts w:ascii="宋体" w:hAnsi="宋体" w:eastAsia="宋体"/>
                <w:bCs/>
                <w:szCs w:val="21"/>
              </w:rPr>
            </w:pPr>
            <w:r>
              <w:rPr>
                <w:rFonts w:hint="eastAsia" w:ascii="宋体" w:hAnsi="宋体" w:eastAsia="宋体" w:cs="宋体"/>
                <w:bCs/>
                <w:szCs w:val="21"/>
                <w:lang w:bidi="ar"/>
              </w:rPr>
              <w:t>5、支持与清洗及灭菌设备的对接，在设备厂家开放其设备接口并提供设备数据以数据库视图、XML、TXT等形式提供时，系统可实时显示设备数据信息；设备厂家不开放设备接口数据时，支持高拍仪上传保存。</w:t>
            </w:r>
          </w:p>
          <w:p>
            <w:pPr>
              <w:jc w:val="left"/>
              <w:rPr>
                <w:rFonts w:ascii="宋体" w:hAnsi="宋体" w:eastAsia="宋体"/>
              </w:rPr>
            </w:pPr>
            <w:r>
              <w:rPr>
                <w:rFonts w:hint="eastAsia" w:ascii="宋体" w:hAnsi="宋体" w:eastAsia="宋体" w:cs="宋体"/>
                <w:bCs/>
                <w:szCs w:val="21"/>
                <w:lang w:bidi="ar"/>
              </w:rPr>
              <w:t>6、系统支持接入医院现有HIS、集成平台等系统的接口，并保证对接正常进行，满足和HIS或集成平台等系统完整集成，达到信息共享、数据一致。</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szCs w:val="21"/>
              </w:rPr>
              <w:t>回收清洗环节</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zCs w:val="21"/>
              </w:rPr>
            </w:pPr>
            <w:r>
              <w:rPr>
                <w:rFonts w:ascii="宋体" w:hAnsi="宋体" w:eastAsia="宋体"/>
                <w:bCs/>
                <w:szCs w:val="21"/>
              </w:rPr>
              <w:t>1</w:t>
            </w:r>
            <w:r>
              <w:rPr>
                <w:rFonts w:hint="eastAsia" w:ascii="宋体" w:hAnsi="宋体" w:eastAsia="宋体"/>
                <w:bCs/>
                <w:szCs w:val="21"/>
              </w:rPr>
              <w:t>、支持正常包、感染包、过期包、借包、破损包的分类回收；支持感染包、外来器械包回收的智能提醒。针对特殊感染包，系统要提醒回收人员走特殊感染包流程。支持物品和包扫码回收，无条码包的回收登记，并支持丢失器械的登记以及回收数据采集，并上报到相关科室。支持拼音首字母查找物品包。针对回收有疑问的包，支持显示包内器械明细，图片，数量等。</w:t>
            </w:r>
          </w:p>
          <w:p>
            <w:pPr>
              <w:jc w:val="left"/>
              <w:rPr>
                <w:rFonts w:ascii="宋体" w:hAnsi="宋体" w:eastAsia="宋体"/>
                <w:bCs/>
                <w:szCs w:val="21"/>
              </w:rPr>
            </w:pPr>
            <w:r>
              <w:rPr>
                <w:rFonts w:hint="eastAsia" w:ascii="宋体" w:hAnsi="宋体" w:eastAsia="宋体"/>
                <w:bCs/>
                <w:szCs w:val="21"/>
              </w:rPr>
              <w:t>2、手术室器械包扫码回收，临床科室器械包使用申领单回收，器械包回收确认后，在发放环节自动形成发放单。</w:t>
            </w:r>
          </w:p>
          <w:p>
            <w:pPr>
              <w:jc w:val="left"/>
              <w:rPr>
                <w:rFonts w:ascii="宋体" w:hAnsi="宋体" w:eastAsia="宋体"/>
                <w:bCs/>
                <w:szCs w:val="21"/>
              </w:rPr>
            </w:pPr>
            <w:r>
              <w:rPr>
                <w:rFonts w:hint="eastAsia" w:ascii="宋体" w:hAnsi="宋体" w:eastAsia="宋体"/>
                <w:bCs/>
                <w:szCs w:val="21"/>
              </w:rPr>
              <w:t>3、系统具备外来器械（供货公司）的登记管理界面，外来器械厂家送器械包时，须携带唯一标识（包图片或表格数据），还需提供清洗/灭菌注意事项；二次回收时，须提醒回收人员判别此包是否继续使用。</w:t>
            </w:r>
          </w:p>
          <w:p>
            <w:pPr>
              <w:jc w:val="left"/>
              <w:rPr>
                <w:rFonts w:ascii="宋体" w:hAnsi="宋体" w:eastAsia="宋体"/>
                <w:bCs/>
                <w:szCs w:val="21"/>
              </w:rPr>
            </w:pPr>
            <w:r>
              <w:rPr>
                <w:rFonts w:hint="eastAsia" w:ascii="宋体" w:hAnsi="宋体" w:eastAsia="宋体"/>
                <w:bCs/>
                <w:szCs w:val="21"/>
              </w:rPr>
              <w:t>4、支持清洗设备每日提醒做日常维护，提高清洗质量。</w:t>
            </w:r>
          </w:p>
          <w:p>
            <w:pPr>
              <w:jc w:val="left"/>
              <w:rPr>
                <w:rFonts w:ascii="宋体" w:hAnsi="宋体" w:eastAsia="宋体"/>
                <w:bCs/>
                <w:szCs w:val="21"/>
              </w:rPr>
            </w:pPr>
            <w:r>
              <w:rPr>
                <w:rFonts w:hint="eastAsia" w:ascii="宋体" w:hAnsi="宋体" w:eastAsia="宋体"/>
                <w:bCs/>
                <w:szCs w:val="21"/>
              </w:rPr>
              <w:t>5、通过扫描设备记录清洗物品、清洗人员、检查人员等。</w:t>
            </w:r>
          </w:p>
          <w:p>
            <w:pPr>
              <w:jc w:val="left"/>
              <w:rPr>
                <w:rFonts w:ascii="宋体" w:hAnsi="宋体" w:eastAsia="宋体"/>
                <w:bCs/>
                <w:szCs w:val="21"/>
              </w:rPr>
            </w:pPr>
            <w:r>
              <w:rPr>
                <w:rFonts w:hint="eastAsia" w:ascii="宋体" w:hAnsi="宋体" w:eastAsia="宋体"/>
                <w:bCs/>
                <w:szCs w:val="21"/>
              </w:rPr>
              <w:t>6、清洗界面支持自动筛选：手工清洗、机器清洗、手工+机器清洗模式。</w:t>
            </w:r>
          </w:p>
          <w:p>
            <w:pPr>
              <w:jc w:val="left"/>
              <w:rPr>
                <w:rFonts w:ascii="宋体" w:hAnsi="宋体" w:eastAsia="宋体"/>
                <w:bCs/>
                <w:szCs w:val="21"/>
              </w:rPr>
            </w:pPr>
            <w:r>
              <w:rPr>
                <w:rFonts w:hint="eastAsia" w:ascii="宋体" w:hAnsi="宋体" w:eastAsia="宋体"/>
                <w:bCs/>
                <w:szCs w:val="21"/>
              </w:rPr>
              <w:t>7、支持机器清洗过程的记录：支持物品包清洗智能分类提示，每批次关联记录清洗环节工序所有信息，包含清洗责任人员、网篮、清洗设备、开始时间、结束时间、清洗步骤、清洗器械等信息，支持双人审核机制，记录异常及处理结果。支持清洗机数据采集，实时记录清洗时间、清洗温度(须硬件厂家开放接口，配合做对接)，设备不开放端口的数据，支持电子拍照留存。</w:t>
            </w:r>
          </w:p>
          <w:p>
            <w:pPr>
              <w:jc w:val="left"/>
              <w:rPr>
                <w:rFonts w:ascii="宋体" w:hAnsi="宋体" w:eastAsia="宋体"/>
                <w:bCs/>
                <w:szCs w:val="21"/>
              </w:rPr>
            </w:pPr>
            <w:r>
              <w:rPr>
                <w:rFonts w:hint="eastAsia" w:ascii="宋体" w:hAnsi="宋体" w:eastAsia="宋体"/>
                <w:bCs/>
                <w:szCs w:val="21"/>
              </w:rPr>
              <w:t>8、支持手工清洗过程的记录；支持无清洗登记（流程从配包开始）。</w:t>
            </w:r>
          </w:p>
          <w:p>
            <w:pPr>
              <w:jc w:val="left"/>
              <w:rPr>
                <w:rFonts w:ascii="宋体" w:hAnsi="宋体" w:eastAsia="宋体"/>
                <w:bCs/>
                <w:szCs w:val="21"/>
              </w:rPr>
            </w:pPr>
            <w:r>
              <w:rPr>
                <w:rFonts w:hint="eastAsia" w:ascii="宋体" w:hAnsi="宋体" w:eastAsia="宋体"/>
                <w:bCs/>
                <w:szCs w:val="21"/>
              </w:rPr>
              <w:t>9、系统具备清洗审核界面，针对清洗有问题的器械包支持反洗操作，并在配包界面挂起。可对不合格器械进行二次清洗并留有痕迹可追溯，可统计生成报表。</w:t>
            </w:r>
          </w:p>
          <w:p>
            <w:pPr>
              <w:jc w:val="left"/>
              <w:rPr>
                <w:rFonts w:ascii="宋体" w:hAnsi="宋体" w:eastAsia="宋体"/>
              </w:rPr>
            </w:pPr>
            <w:r>
              <w:rPr>
                <w:rFonts w:hint="eastAsia" w:ascii="宋体" w:hAnsi="宋体" w:eastAsia="宋体"/>
                <w:bCs/>
                <w:szCs w:val="21"/>
              </w:rPr>
              <w:t>1</w:t>
            </w:r>
            <w:r>
              <w:rPr>
                <w:rFonts w:ascii="宋体" w:hAnsi="宋体" w:eastAsia="宋体"/>
                <w:bCs/>
                <w:szCs w:val="21"/>
              </w:rPr>
              <w:t>0</w:t>
            </w:r>
            <w:r>
              <w:rPr>
                <w:rFonts w:hint="eastAsia" w:ascii="宋体" w:hAnsi="宋体" w:eastAsia="宋体"/>
                <w:bCs/>
                <w:szCs w:val="21"/>
              </w:rPr>
              <w:t>、清洗审核环节，系统支持提醒外来物品归还信息，支持登记外来器械归还记录。</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3</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szCs w:val="21"/>
              </w:rPr>
              <w:t>配包环节</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zCs w:val="21"/>
              </w:rPr>
            </w:pPr>
            <w:r>
              <w:rPr>
                <w:rFonts w:ascii="宋体" w:hAnsi="宋体" w:eastAsia="宋体"/>
                <w:bCs/>
                <w:szCs w:val="21"/>
              </w:rPr>
              <w:t>1</w:t>
            </w:r>
            <w:r>
              <w:rPr>
                <w:rFonts w:hint="eastAsia" w:ascii="宋体" w:hAnsi="宋体" w:eastAsia="宋体"/>
                <w:bCs/>
                <w:szCs w:val="21"/>
              </w:rPr>
              <w:t>、系统界面图文并茂，支持常规包、手术/专科器械包、临时包、敷料包、特殊包配包管理。</w:t>
            </w:r>
          </w:p>
          <w:p>
            <w:pPr>
              <w:jc w:val="left"/>
              <w:rPr>
                <w:rFonts w:ascii="宋体" w:hAnsi="宋体" w:eastAsia="宋体"/>
                <w:bCs/>
                <w:szCs w:val="21"/>
              </w:rPr>
            </w:pPr>
            <w:r>
              <w:rPr>
                <w:rFonts w:ascii="宋体" w:hAnsi="宋体" w:eastAsia="宋体"/>
                <w:bCs/>
                <w:szCs w:val="21"/>
              </w:rPr>
              <w:t>2</w:t>
            </w:r>
            <w:r>
              <w:rPr>
                <w:rFonts w:hint="eastAsia" w:ascii="宋体" w:hAnsi="宋体" w:eastAsia="宋体"/>
                <w:bCs/>
                <w:szCs w:val="21"/>
              </w:rPr>
              <w:t>、系统支持多元化配包，实时记录包装人员、审核人员、包装日期和时间等；支持配包物品图片/视频显示或显示包中物品的种类、数量等。</w:t>
            </w:r>
          </w:p>
          <w:p>
            <w:pPr>
              <w:jc w:val="left"/>
              <w:rPr>
                <w:rFonts w:ascii="宋体" w:hAnsi="宋体" w:eastAsia="宋体"/>
                <w:bCs/>
                <w:szCs w:val="21"/>
              </w:rPr>
            </w:pPr>
            <w:r>
              <w:rPr>
                <w:rFonts w:ascii="宋体" w:hAnsi="宋体" w:eastAsia="宋体"/>
                <w:bCs/>
                <w:szCs w:val="21"/>
              </w:rPr>
              <w:t>3</w:t>
            </w:r>
            <w:r>
              <w:rPr>
                <w:rFonts w:hint="eastAsia" w:ascii="宋体" w:hAnsi="宋体" w:eastAsia="宋体"/>
                <w:bCs/>
                <w:szCs w:val="21"/>
              </w:rPr>
              <w:t>、系统支持高温、低温等配包选择操作，并提醒包的后续走向。系统支持临时包、外来器械包、高水平消毒包等配包操作。</w:t>
            </w:r>
          </w:p>
          <w:p>
            <w:pPr>
              <w:jc w:val="left"/>
              <w:rPr>
                <w:rFonts w:ascii="宋体" w:hAnsi="宋体" w:eastAsia="宋体"/>
                <w:bCs/>
                <w:szCs w:val="21"/>
              </w:rPr>
            </w:pPr>
            <w:r>
              <w:rPr>
                <w:rFonts w:ascii="宋体" w:hAnsi="宋体" w:eastAsia="宋体"/>
                <w:bCs/>
                <w:szCs w:val="21"/>
              </w:rPr>
              <w:t>4</w:t>
            </w:r>
            <w:r>
              <w:rPr>
                <w:rFonts w:hint="eastAsia" w:ascii="宋体" w:hAnsi="宋体" w:eastAsia="宋体"/>
                <w:bCs/>
                <w:szCs w:val="21"/>
              </w:rPr>
              <w:t>、对包装结果进行审核确认。包装流程可直接对代消包（临时包）、敷料包进行包装及标签打印。</w:t>
            </w:r>
          </w:p>
          <w:p>
            <w:pPr>
              <w:jc w:val="left"/>
              <w:rPr>
                <w:rFonts w:ascii="宋体" w:hAnsi="宋体" w:eastAsia="宋体"/>
                <w:bCs/>
                <w:szCs w:val="21"/>
              </w:rPr>
            </w:pPr>
            <w:r>
              <w:rPr>
                <w:rFonts w:ascii="宋体" w:hAnsi="宋体" w:eastAsia="宋体"/>
                <w:bCs/>
                <w:szCs w:val="21"/>
              </w:rPr>
              <w:t>5</w:t>
            </w:r>
            <w:r>
              <w:rPr>
                <w:rFonts w:hint="eastAsia" w:ascii="宋体" w:hAnsi="宋体" w:eastAsia="宋体"/>
                <w:bCs/>
                <w:szCs w:val="21"/>
              </w:rPr>
              <w:t>、系统支持包装材料选择，并支持在线配包质检，支持包装时临时更改包装材料并重新计算有效期及后期统计不同规格包装材料使用数量。</w:t>
            </w:r>
          </w:p>
          <w:p>
            <w:pPr>
              <w:jc w:val="left"/>
              <w:rPr>
                <w:rFonts w:ascii="宋体" w:hAnsi="宋体" w:eastAsia="宋体"/>
                <w:bCs/>
                <w:szCs w:val="21"/>
              </w:rPr>
            </w:pPr>
            <w:r>
              <w:rPr>
                <w:rFonts w:ascii="宋体" w:hAnsi="宋体" w:eastAsia="宋体"/>
                <w:bCs/>
                <w:szCs w:val="21"/>
              </w:rPr>
              <w:t>6</w:t>
            </w:r>
            <w:r>
              <w:rPr>
                <w:rFonts w:hint="eastAsia" w:ascii="宋体" w:hAnsi="宋体" w:eastAsia="宋体"/>
                <w:bCs/>
                <w:szCs w:val="21"/>
              </w:rPr>
              <w:t>、针对清洗质检不合格的器械包，系统支持挂起（暂不配包）提醒。</w:t>
            </w:r>
          </w:p>
          <w:p>
            <w:pPr>
              <w:jc w:val="left"/>
              <w:rPr>
                <w:rFonts w:ascii="宋体" w:hAnsi="宋体" w:eastAsia="宋体"/>
                <w:bCs/>
                <w:szCs w:val="21"/>
              </w:rPr>
            </w:pPr>
            <w:r>
              <w:rPr>
                <w:rFonts w:ascii="宋体" w:hAnsi="宋体" w:eastAsia="宋体"/>
                <w:bCs/>
                <w:szCs w:val="21"/>
              </w:rPr>
              <w:t>7</w:t>
            </w:r>
            <w:r>
              <w:rPr>
                <w:rFonts w:hint="eastAsia" w:ascii="宋体" w:hAnsi="宋体" w:eastAsia="宋体"/>
                <w:bCs/>
                <w:szCs w:val="21"/>
              </w:rPr>
              <w:t>、支持高水平消毒包标签打印并直接发放。</w:t>
            </w:r>
          </w:p>
          <w:p>
            <w:pPr>
              <w:jc w:val="left"/>
              <w:rPr>
                <w:rFonts w:ascii="宋体" w:hAnsi="宋体" w:eastAsia="宋体"/>
                <w:bCs/>
                <w:szCs w:val="21"/>
              </w:rPr>
            </w:pPr>
            <w:r>
              <w:rPr>
                <w:rFonts w:ascii="宋体" w:hAnsi="宋体" w:eastAsia="宋体"/>
                <w:bCs/>
                <w:szCs w:val="21"/>
              </w:rPr>
              <w:t>8</w:t>
            </w:r>
            <w:r>
              <w:rPr>
                <w:rFonts w:hint="eastAsia" w:ascii="宋体" w:hAnsi="宋体" w:eastAsia="宋体"/>
                <w:bCs/>
                <w:szCs w:val="21"/>
              </w:rPr>
              <w:t>、检查包装环节支持先记录配包人,根据核对人核对后再进行打印标签操作，记录不同操作时间。</w:t>
            </w:r>
          </w:p>
          <w:p>
            <w:pPr>
              <w:jc w:val="left"/>
              <w:rPr>
                <w:rFonts w:ascii="宋体" w:hAnsi="宋体" w:eastAsia="宋体"/>
                <w:bCs/>
                <w:szCs w:val="21"/>
              </w:rPr>
            </w:pPr>
            <w:r>
              <w:rPr>
                <w:rFonts w:ascii="宋体" w:hAnsi="宋体" w:eastAsia="宋体"/>
                <w:bCs/>
                <w:szCs w:val="21"/>
              </w:rPr>
              <w:t>9</w:t>
            </w:r>
            <w:r>
              <w:rPr>
                <w:rFonts w:hint="eastAsia" w:ascii="宋体" w:hAnsi="宋体" w:eastAsia="宋体"/>
                <w:bCs/>
                <w:szCs w:val="21"/>
              </w:rPr>
              <w:t>、系统支持打印条形码标签，标签内容包含物品名称规格、检查包装者姓名或代号、灭菌器编号、灭菌批次、灭菌日期、有效日期等相关信息；并支持补打操作。使用材料好性能好的消毒包标识卡，能够直观指示包的灭菌情况。</w:t>
            </w:r>
          </w:p>
          <w:p>
            <w:pPr>
              <w:jc w:val="left"/>
              <w:rPr>
                <w:rFonts w:ascii="宋体" w:hAnsi="宋体" w:eastAsia="宋体"/>
              </w:rPr>
            </w:pPr>
            <w:r>
              <w:rPr>
                <w:rFonts w:hint="eastAsia" w:ascii="宋体" w:hAnsi="宋体" w:eastAsia="宋体"/>
                <w:bCs/>
                <w:szCs w:val="21"/>
              </w:rPr>
              <w:t>1</w:t>
            </w:r>
            <w:r>
              <w:rPr>
                <w:rFonts w:ascii="宋体" w:hAnsi="宋体" w:eastAsia="宋体"/>
                <w:bCs/>
                <w:szCs w:val="21"/>
              </w:rPr>
              <w:t>0</w:t>
            </w:r>
            <w:r>
              <w:rPr>
                <w:rFonts w:hint="eastAsia" w:ascii="宋体" w:hAnsi="宋体" w:eastAsia="宋体"/>
                <w:bCs/>
                <w:szCs w:val="21"/>
              </w:rPr>
              <w:t>、系统支持提前预制灭菌锅信息，并在追溯标签上进行显示。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4</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szCs w:val="21"/>
              </w:rPr>
              <w:t>灭菌环节</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zCs w:val="21"/>
              </w:rPr>
            </w:pPr>
            <w:r>
              <w:rPr>
                <w:rFonts w:ascii="宋体" w:hAnsi="宋体" w:eastAsia="宋体"/>
                <w:bCs/>
                <w:szCs w:val="21"/>
              </w:rPr>
              <w:t>1</w:t>
            </w:r>
            <w:r>
              <w:rPr>
                <w:rFonts w:hint="eastAsia" w:ascii="宋体" w:hAnsi="宋体" w:eastAsia="宋体"/>
                <w:bCs/>
                <w:szCs w:val="21"/>
              </w:rPr>
              <w:t>、记录待灭菌包灭菌情况，将待灭菌包、灭菌设备、灭菌程序、锅次进行关联，同时可设置灭菌程序最小和最大工作时间，以及工作超时提醒，规范人员操作；支持灭菌时突发情况停止灭菌，并支持更换锅次操作。可提前将器械包信息与灭菌车关联，进锅后绑定灭菌机，同时记录灭菌物品、灭菌人员、检查人员等信息。</w:t>
            </w:r>
          </w:p>
          <w:p>
            <w:pPr>
              <w:jc w:val="left"/>
              <w:rPr>
                <w:rFonts w:ascii="宋体" w:hAnsi="宋体" w:eastAsia="宋体"/>
                <w:bCs/>
                <w:szCs w:val="21"/>
              </w:rPr>
            </w:pPr>
            <w:r>
              <w:rPr>
                <w:rFonts w:ascii="宋体" w:hAnsi="宋体" w:eastAsia="宋体"/>
                <w:bCs/>
                <w:szCs w:val="21"/>
              </w:rPr>
              <w:t>2</w:t>
            </w:r>
            <w:r>
              <w:rPr>
                <w:rFonts w:hint="eastAsia" w:ascii="宋体" w:hAnsi="宋体" w:eastAsia="宋体"/>
                <w:bCs/>
                <w:szCs w:val="21"/>
              </w:rPr>
              <w:t>、支持BD测试主动干预，未进行BD测试或不合格的锅不能进行下一步灭菌。可设置BD测试最小运行时间。</w:t>
            </w:r>
          </w:p>
          <w:p>
            <w:pPr>
              <w:jc w:val="left"/>
              <w:rPr>
                <w:rFonts w:ascii="宋体" w:hAnsi="宋体" w:eastAsia="宋体"/>
                <w:bCs/>
                <w:szCs w:val="21"/>
              </w:rPr>
            </w:pPr>
            <w:r>
              <w:rPr>
                <w:rFonts w:ascii="宋体" w:hAnsi="宋体" w:eastAsia="宋体"/>
                <w:bCs/>
                <w:szCs w:val="21"/>
              </w:rPr>
              <w:t>3</w:t>
            </w:r>
            <w:r>
              <w:rPr>
                <w:rFonts w:hint="eastAsia" w:ascii="宋体" w:hAnsi="宋体" w:eastAsia="宋体"/>
                <w:bCs/>
                <w:szCs w:val="21"/>
              </w:rPr>
              <w:t>、支持对有条码的BD包进行放置前的登记和出锅后的审核登记并保证前后记录主体的一致性。</w:t>
            </w:r>
          </w:p>
          <w:p>
            <w:pPr>
              <w:jc w:val="left"/>
              <w:rPr>
                <w:rFonts w:ascii="宋体" w:hAnsi="宋体" w:eastAsia="宋体"/>
                <w:bCs/>
                <w:szCs w:val="21"/>
              </w:rPr>
            </w:pPr>
            <w:r>
              <w:rPr>
                <w:rFonts w:ascii="宋体" w:hAnsi="宋体" w:eastAsia="宋体"/>
                <w:bCs/>
                <w:szCs w:val="21"/>
              </w:rPr>
              <w:t>4</w:t>
            </w:r>
            <w:r>
              <w:rPr>
                <w:rFonts w:hint="eastAsia" w:ascii="宋体" w:hAnsi="宋体" w:eastAsia="宋体"/>
                <w:bCs/>
                <w:szCs w:val="21"/>
              </w:rPr>
              <w:t>、支持智能语音提示，错误报警等，在灭菌操作时，如：将高、低温的包放错锅次进行灭菌的情况，系统自动阻止并提示。</w:t>
            </w:r>
          </w:p>
          <w:p>
            <w:pPr>
              <w:jc w:val="left"/>
              <w:rPr>
                <w:rFonts w:ascii="宋体" w:hAnsi="宋体" w:eastAsia="宋体"/>
                <w:bCs/>
                <w:szCs w:val="21"/>
              </w:rPr>
            </w:pPr>
            <w:r>
              <w:rPr>
                <w:rFonts w:ascii="宋体" w:hAnsi="宋体" w:eastAsia="宋体"/>
                <w:bCs/>
                <w:szCs w:val="21"/>
              </w:rPr>
              <w:t>5</w:t>
            </w:r>
            <w:r>
              <w:rPr>
                <w:rFonts w:hint="eastAsia" w:ascii="宋体" w:hAnsi="宋体" w:eastAsia="宋体"/>
                <w:bCs/>
                <w:szCs w:val="21"/>
              </w:rPr>
              <w:t>、系统支持灭菌设备每日提醒做日常维护，并统计分析。</w:t>
            </w:r>
          </w:p>
          <w:p>
            <w:pPr>
              <w:jc w:val="left"/>
              <w:rPr>
                <w:rFonts w:ascii="宋体" w:hAnsi="宋体" w:eastAsia="宋体"/>
                <w:bCs/>
                <w:szCs w:val="21"/>
              </w:rPr>
            </w:pPr>
            <w:r>
              <w:rPr>
                <w:rFonts w:ascii="宋体" w:hAnsi="宋体" w:eastAsia="宋体"/>
                <w:bCs/>
                <w:szCs w:val="21"/>
              </w:rPr>
              <w:t>6</w:t>
            </w:r>
            <w:r>
              <w:rPr>
                <w:rFonts w:hint="eastAsia" w:ascii="宋体" w:hAnsi="宋体" w:eastAsia="宋体"/>
                <w:bCs/>
                <w:szCs w:val="21"/>
              </w:rPr>
              <w:t>、灭菌自动提示：系统支持灭菌设备生物监测提醒信息，需要做生物监测的批次在灭菌时自动提示，可以自行设定生物监测天数提醒，如压力蒸汽灭菌设备前一次生物监测时间和生物监测到期时间的提醒、低温等离子每天第一锅、环氧乙烷每一锅、每锅次管腔P</w:t>
            </w:r>
            <w:r>
              <w:rPr>
                <w:rFonts w:ascii="宋体" w:hAnsi="宋体" w:eastAsia="宋体"/>
                <w:bCs/>
                <w:szCs w:val="21"/>
              </w:rPr>
              <w:t>CD</w:t>
            </w:r>
            <w:r>
              <w:rPr>
                <w:rFonts w:hint="eastAsia" w:ascii="宋体" w:hAnsi="宋体" w:eastAsia="宋体"/>
                <w:bCs/>
                <w:szCs w:val="21"/>
              </w:rPr>
              <w:t>等。</w:t>
            </w:r>
            <w:r>
              <w:rPr>
                <w:rFonts w:ascii="宋体" w:hAnsi="宋体" w:eastAsia="宋体"/>
                <w:bCs/>
                <w:szCs w:val="21"/>
              </w:rPr>
              <w:t xml:space="preserve"> </w:t>
            </w:r>
          </w:p>
          <w:p>
            <w:pPr>
              <w:jc w:val="left"/>
              <w:rPr>
                <w:rFonts w:ascii="宋体" w:hAnsi="宋体" w:eastAsia="宋体"/>
                <w:bCs/>
                <w:szCs w:val="21"/>
              </w:rPr>
            </w:pPr>
            <w:r>
              <w:rPr>
                <w:rFonts w:ascii="宋体" w:hAnsi="宋体" w:eastAsia="宋体"/>
                <w:bCs/>
                <w:szCs w:val="21"/>
              </w:rPr>
              <w:t>7</w:t>
            </w:r>
            <w:r>
              <w:rPr>
                <w:rFonts w:hint="eastAsia" w:ascii="宋体" w:hAnsi="宋体" w:eastAsia="宋体"/>
                <w:bCs/>
                <w:szCs w:val="21"/>
              </w:rPr>
              <w:t>、系统支持灭菌锅里有外来包/植入物，主动提醒含植入物包必须做生物监测并数字化存留提前放行凭证。可以按照五类爬行卡提前放行，否则不允许放行；并做统计分析。</w:t>
            </w:r>
          </w:p>
          <w:p>
            <w:pPr>
              <w:jc w:val="left"/>
              <w:rPr>
                <w:rFonts w:ascii="宋体" w:hAnsi="宋体" w:eastAsia="宋体"/>
                <w:bCs/>
                <w:szCs w:val="21"/>
              </w:rPr>
            </w:pPr>
            <w:r>
              <w:rPr>
                <w:rFonts w:ascii="宋体" w:hAnsi="宋体" w:eastAsia="宋体"/>
                <w:bCs/>
                <w:szCs w:val="21"/>
              </w:rPr>
              <w:t>8</w:t>
            </w:r>
            <w:r>
              <w:rPr>
                <w:rFonts w:hint="eastAsia" w:ascii="宋体" w:hAnsi="宋体" w:eastAsia="宋体"/>
                <w:bCs/>
                <w:szCs w:val="21"/>
              </w:rPr>
              <w:t>、系统支持高温压力蒸汽灭菌器、低温灭菌器数据采集：通过从设备输出接口直接获取信息，实时采集温度、压力、湿度等参数，并获取设备运行状态信息，核实灭菌是否符合质量要求。(须硬件厂家开放接口，配合做对接)，设备不开放端口的数据，支持电子拍照留存。</w:t>
            </w:r>
          </w:p>
          <w:p>
            <w:pPr>
              <w:jc w:val="left"/>
              <w:rPr>
                <w:rFonts w:ascii="宋体" w:hAnsi="宋体" w:eastAsia="宋体"/>
                <w:bCs/>
                <w:szCs w:val="21"/>
              </w:rPr>
            </w:pPr>
            <w:r>
              <w:rPr>
                <w:rFonts w:hint="eastAsia" w:ascii="宋体" w:hAnsi="宋体" w:eastAsia="宋体"/>
                <w:bCs/>
                <w:szCs w:val="21"/>
                <w:lang w:bidi="ar"/>
              </w:rPr>
              <w:t>9</w:t>
            </w:r>
            <w:r>
              <w:rPr>
                <w:rFonts w:hint="eastAsia" w:ascii="宋体" w:hAnsi="宋体" w:eastAsia="宋体"/>
                <w:bCs/>
                <w:szCs w:val="21"/>
              </w:rPr>
              <w:t>、系统支持提供生物监测结果补录界面，支持登记灭菌审核结果、审核人、审核时间，支持生物监测不合格可按照W</w:t>
            </w:r>
            <w:r>
              <w:rPr>
                <w:rFonts w:ascii="宋体" w:hAnsi="宋体" w:eastAsia="宋体"/>
                <w:bCs/>
                <w:szCs w:val="21"/>
              </w:rPr>
              <w:t>S310</w:t>
            </w:r>
            <w:r>
              <w:rPr>
                <w:rFonts w:hint="eastAsia" w:ascii="宋体" w:hAnsi="宋体" w:eastAsia="宋体"/>
                <w:bCs/>
                <w:szCs w:val="21"/>
              </w:rPr>
              <w:t>规范进行包召回，有批量召回提示功能，并通过消息系统通知对应科室。</w:t>
            </w:r>
          </w:p>
          <w:p>
            <w:pPr>
              <w:jc w:val="left"/>
              <w:rPr>
                <w:rFonts w:ascii="宋体" w:hAnsi="宋体" w:eastAsia="宋体"/>
                <w:bCs/>
                <w:szCs w:val="21"/>
              </w:rPr>
            </w:pPr>
            <w:r>
              <w:rPr>
                <w:rFonts w:ascii="宋体" w:hAnsi="宋体" w:eastAsia="宋体"/>
                <w:bCs/>
                <w:szCs w:val="21"/>
              </w:rPr>
              <w:t>10</w:t>
            </w:r>
            <w:r>
              <w:rPr>
                <w:rFonts w:hint="eastAsia" w:ascii="宋体" w:hAnsi="宋体" w:eastAsia="宋体"/>
                <w:bCs/>
                <w:szCs w:val="21"/>
              </w:rPr>
              <w:t>、针对灭菌员有时会漏扫待灭菌包情况，系统提供漏扫解决方案：提供待灭菌物品查询界面，供灭菌员随时查看，来确定是否漏扫。</w:t>
            </w:r>
          </w:p>
          <w:p>
            <w:pPr>
              <w:jc w:val="left"/>
              <w:rPr>
                <w:rFonts w:ascii="宋体" w:hAnsi="宋体" w:eastAsia="宋体"/>
                <w:bCs/>
                <w:szCs w:val="21"/>
              </w:rPr>
            </w:pPr>
            <w:r>
              <w:rPr>
                <w:rFonts w:ascii="宋体" w:hAnsi="宋体" w:eastAsia="宋体"/>
                <w:bCs/>
                <w:szCs w:val="21"/>
              </w:rPr>
              <w:t>11</w:t>
            </w:r>
            <w:r>
              <w:rPr>
                <w:rFonts w:hint="eastAsia" w:ascii="宋体" w:hAnsi="宋体" w:eastAsia="宋体"/>
                <w:bCs/>
                <w:szCs w:val="21"/>
              </w:rPr>
              <w:t>、灭菌补登记：紧急包入锅，替换锅内已有器械包，同时记录补登记器械包的信息，并取消被替换包灭菌。</w:t>
            </w:r>
          </w:p>
          <w:p>
            <w:pPr>
              <w:jc w:val="left"/>
              <w:rPr>
                <w:rFonts w:ascii="宋体" w:hAnsi="宋体" w:eastAsia="宋体"/>
              </w:rPr>
            </w:pPr>
            <w:r>
              <w:rPr>
                <w:rFonts w:ascii="宋体" w:hAnsi="宋体" w:eastAsia="宋体"/>
                <w:bCs/>
                <w:szCs w:val="21"/>
              </w:rPr>
              <w:t>12</w:t>
            </w:r>
            <w:r>
              <w:rPr>
                <w:rFonts w:hint="eastAsia" w:ascii="宋体" w:hAnsi="宋体" w:eastAsia="宋体"/>
                <w:bCs/>
                <w:szCs w:val="21"/>
              </w:rPr>
              <w:t>、对灭菌过后的器械进行审核时，发现不合格返回，并进行不合格的登记处理，以便后续工作跟进。</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入库发放环节</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zCs w:val="21"/>
              </w:rPr>
            </w:pPr>
            <w:r>
              <w:rPr>
                <w:rFonts w:hint="eastAsia" w:ascii="宋体" w:hAnsi="宋体" w:eastAsia="宋体"/>
                <w:bCs/>
                <w:szCs w:val="21"/>
              </w:rPr>
              <w:t>1、系统支持整锅一键入库，也支持点选入库，系统须支持做库存质检，并记录入库人员和抽检信息结果。</w:t>
            </w:r>
          </w:p>
          <w:p>
            <w:pPr>
              <w:jc w:val="left"/>
              <w:rPr>
                <w:rFonts w:ascii="宋体" w:hAnsi="宋体" w:eastAsia="宋体"/>
                <w:bCs/>
                <w:szCs w:val="21"/>
              </w:rPr>
            </w:pPr>
            <w:r>
              <w:rPr>
                <w:rFonts w:hint="eastAsia" w:ascii="宋体" w:hAnsi="宋体" w:eastAsia="宋体"/>
                <w:bCs/>
                <w:szCs w:val="21"/>
              </w:rPr>
              <w:t>2、系统支持在线显示生物监测结果，便于入库发放。</w:t>
            </w:r>
          </w:p>
          <w:p>
            <w:pPr>
              <w:jc w:val="left"/>
              <w:rPr>
                <w:rFonts w:ascii="宋体" w:hAnsi="宋体" w:eastAsia="宋体"/>
                <w:bCs/>
                <w:szCs w:val="21"/>
              </w:rPr>
            </w:pPr>
            <w:r>
              <w:rPr>
                <w:rFonts w:hint="eastAsia" w:ascii="宋体" w:hAnsi="宋体" w:eastAsia="宋体"/>
                <w:bCs/>
                <w:szCs w:val="21"/>
              </w:rPr>
              <w:t>3、支持库存盘点操作及包效期颜色分类显示。</w:t>
            </w:r>
          </w:p>
          <w:p>
            <w:pPr>
              <w:jc w:val="left"/>
              <w:rPr>
                <w:rFonts w:ascii="宋体" w:hAnsi="宋体" w:eastAsia="宋体"/>
                <w:bCs/>
                <w:szCs w:val="21"/>
              </w:rPr>
            </w:pPr>
            <w:r>
              <w:rPr>
                <w:rFonts w:ascii="宋体" w:hAnsi="宋体" w:eastAsia="宋体"/>
                <w:bCs/>
                <w:szCs w:val="21"/>
              </w:rPr>
              <w:t>4</w:t>
            </w:r>
            <w:r>
              <w:rPr>
                <w:rFonts w:hint="eastAsia" w:ascii="宋体" w:hAnsi="宋体" w:eastAsia="宋体"/>
                <w:bCs/>
                <w:szCs w:val="21"/>
              </w:rPr>
              <w:t>、系统支持消毒物品的发放，可记录发放人员、领用科室信息，发放时系统可自动校对数量和有效日期；并打印发放单。</w:t>
            </w:r>
          </w:p>
          <w:p>
            <w:pPr>
              <w:jc w:val="left"/>
              <w:rPr>
                <w:rFonts w:ascii="宋体" w:hAnsi="宋体" w:eastAsia="宋体"/>
                <w:bCs/>
                <w:szCs w:val="21"/>
              </w:rPr>
            </w:pPr>
            <w:r>
              <w:rPr>
                <w:rFonts w:ascii="宋体" w:hAnsi="宋体" w:eastAsia="宋体"/>
                <w:bCs/>
                <w:szCs w:val="21"/>
              </w:rPr>
              <w:t>5</w:t>
            </w:r>
            <w:r>
              <w:rPr>
                <w:rFonts w:hint="eastAsia" w:ascii="宋体" w:hAnsi="宋体" w:eastAsia="宋体"/>
                <w:bCs/>
                <w:szCs w:val="21"/>
              </w:rPr>
              <w:t>、系统支持按照回收单或者回收单进行发放，发放时系统可自动校对数量和有效日期；并打印发放单，可以实现电子签收。</w:t>
            </w:r>
          </w:p>
          <w:p>
            <w:pPr>
              <w:jc w:val="left"/>
              <w:rPr>
                <w:rFonts w:ascii="宋体" w:hAnsi="宋体" w:eastAsia="宋体"/>
                <w:bCs/>
                <w:szCs w:val="21"/>
              </w:rPr>
            </w:pPr>
            <w:r>
              <w:rPr>
                <w:rFonts w:ascii="宋体" w:hAnsi="宋体" w:eastAsia="宋体"/>
                <w:bCs/>
                <w:szCs w:val="21"/>
              </w:rPr>
              <w:t>6</w:t>
            </w:r>
            <w:r>
              <w:rPr>
                <w:rFonts w:hint="eastAsia" w:ascii="宋体" w:hAnsi="宋体" w:eastAsia="宋体"/>
                <w:bCs/>
                <w:szCs w:val="21"/>
              </w:rPr>
              <w:t>、针对回收过程无条码的器械包，支持无申领单/回收单发放，系统自动生成相应科室的发放单。</w:t>
            </w:r>
          </w:p>
          <w:p>
            <w:pPr>
              <w:jc w:val="left"/>
              <w:rPr>
                <w:rFonts w:ascii="宋体" w:hAnsi="宋体" w:eastAsia="宋体"/>
              </w:rPr>
            </w:pPr>
            <w:r>
              <w:rPr>
                <w:rFonts w:hint="eastAsia" w:ascii="宋体" w:hAnsi="宋体" w:eastAsia="宋体"/>
                <w:bCs/>
                <w:szCs w:val="21"/>
              </w:rPr>
              <w:t>7、</w:t>
            </w:r>
            <w:r>
              <w:rPr>
                <w:rFonts w:ascii="宋体" w:hAnsi="宋体" w:eastAsia="宋体"/>
              </w:rPr>
              <w:t>支持按照包颜色进行发放管理。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6</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szCs w:val="21"/>
              </w:rPr>
              <w:t>使用科室管理环节</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zCs w:val="21"/>
              </w:rPr>
            </w:pPr>
            <w:r>
              <w:rPr>
                <w:rFonts w:hint="eastAsia" w:ascii="宋体" w:hAnsi="宋体" w:eastAsia="宋体"/>
                <w:bCs/>
                <w:szCs w:val="21"/>
              </w:rPr>
              <w:t>1、全院各科室请领物品：系统支持回收/申请两种模式并存，实现无纸化申领机制；并可对申请单做加急操作。各申请单据可查询修改，统计查询。</w:t>
            </w:r>
          </w:p>
          <w:p>
            <w:pPr>
              <w:jc w:val="left"/>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各申请单据可查询修改，统计查询。</w:t>
            </w:r>
          </w:p>
          <w:p>
            <w:pPr>
              <w:jc w:val="left"/>
              <w:rPr>
                <w:rFonts w:ascii="宋体" w:hAnsi="宋体" w:eastAsia="宋体"/>
                <w:bCs/>
                <w:szCs w:val="21"/>
              </w:rPr>
            </w:pPr>
            <w:r>
              <w:rPr>
                <w:rFonts w:ascii="宋体" w:hAnsi="宋体" w:eastAsia="宋体"/>
                <w:bCs/>
                <w:szCs w:val="21"/>
              </w:rPr>
              <w:t>3</w:t>
            </w:r>
            <w:r>
              <w:rPr>
                <w:rFonts w:hint="eastAsia" w:ascii="宋体" w:hAnsi="宋体" w:eastAsia="宋体"/>
                <w:bCs/>
                <w:szCs w:val="21"/>
              </w:rPr>
              <w:t>、系统支持对科室库存监控及库房质检，并通过颜色进行预警。</w:t>
            </w:r>
          </w:p>
          <w:p>
            <w:pPr>
              <w:jc w:val="left"/>
              <w:rPr>
                <w:rFonts w:ascii="宋体" w:hAnsi="宋体" w:eastAsia="宋体"/>
                <w:bCs/>
                <w:szCs w:val="21"/>
              </w:rPr>
            </w:pPr>
            <w:r>
              <w:rPr>
                <w:rFonts w:ascii="宋体" w:hAnsi="宋体" w:eastAsia="宋体"/>
                <w:bCs/>
                <w:szCs w:val="21"/>
              </w:rPr>
              <w:t>4</w:t>
            </w:r>
            <w:r>
              <w:rPr>
                <w:rFonts w:hint="eastAsia" w:ascii="宋体" w:hAnsi="宋体" w:eastAsia="宋体"/>
                <w:bCs/>
                <w:szCs w:val="21"/>
              </w:rPr>
              <w:t>、系统使用环节支持扫描枪扫描和手工录入两种方式，并可以在线标注病人状态（是否感染），支持术前清单操作。</w:t>
            </w:r>
          </w:p>
          <w:p>
            <w:pPr>
              <w:jc w:val="left"/>
              <w:rPr>
                <w:rFonts w:ascii="宋体" w:hAnsi="宋体" w:eastAsia="宋体"/>
                <w:bCs/>
                <w:szCs w:val="21"/>
              </w:rPr>
            </w:pPr>
            <w:r>
              <w:rPr>
                <w:rFonts w:hint="eastAsia" w:ascii="宋体" w:hAnsi="宋体" w:eastAsia="宋体"/>
                <w:bCs/>
                <w:szCs w:val="21"/>
              </w:rPr>
              <w:t>5、支持使用后的器械包自动生成回收单。</w:t>
            </w:r>
          </w:p>
          <w:p>
            <w:pPr>
              <w:jc w:val="left"/>
              <w:rPr>
                <w:rFonts w:ascii="宋体" w:hAnsi="宋体" w:eastAsia="宋体"/>
              </w:rPr>
            </w:pPr>
            <w:r>
              <w:rPr>
                <w:rFonts w:ascii="宋体" w:hAnsi="宋体" w:eastAsia="宋体"/>
                <w:bCs/>
                <w:szCs w:val="21"/>
              </w:rPr>
              <w:t>6</w:t>
            </w:r>
            <w:r>
              <w:rPr>
                <w:rFonts w:hint="eastAsia" w:ascii="宋体" w:hAnsi="宋体" w:eastAsia="宋体"/>
                <w:bCs/>
                <w:szCs w:val="21"/>
              </w:rPr>
              <w:t>、系统支持科室成本核算。</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7</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其他</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ascii="宋体" w:hAnsi="宋体" w:eastAsia="宋体" w:cs="宋体"/>
                <w:bCs/>
                <w:szCs w:val="21"/>
                <w:lang w:bidi="ar"/>
              </w:rPr>
              <w:t>1</w:t>
            </w:r>
            <w:r>
              <w:rPr>
                <w:rFonts w:hint="eastAsia" w:ascii="宋体" w:hAnsi="宋体" w:eastAsia="宋体" w:cs="宋体"/>
                <w:bCs/>
                <w:szCs w:val="21"/>
                <w:lang w:bidi="ar"/>
              </w:rPr>
              <w:t>、系统支持接入医院现有HIS等系统的接口，并保证对接正常进行，满足和HIS或集成平台等系统完整集成，达到信息共享、数据一致。</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11、医院感染管理系统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首页</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1、登陆用户当天的待办事项提示，包括预警、上报卡和PDCA三大类。</w:t>
            </w:r>
          </w:p>
          <w:p>
            <w:pPr>
              <w:jc w:val="left"/>
              <w:rPr>
                <w:rFonts w:ascii="宋体" w:hAnsi="宋体" w:eastAsia="宋体"/>
              </w:rPr>
            </w:pPr>
            <w:r>
              <w:rPr>
                <w:rFonts w:hint="eastAsia" w:ascii="宋体" w:hAnsi="宋体" w:eastAsia="宋体"/>
              </w:rPr>
              <w:t>2、常用监测报表（感染发病率趋势、三管使用率趋势）图形化展示。</w:t>
            </w:r>
          </w:p>
          <w:p>
            <w:pPr>
              <w:jc w:val="left"/>
              <w:rPr>
                <w:rFonts w:ascii="宋体" w:hAnsi="宋体" w:eastAsia="宋体"/>
              </w:rPr>
            </w:pPr>
            <w:r>
              <w:rPr>
                <w:rFonts w:hint="eastAsia" w:ascii="宋体" w:hAnsi="宋体" w:eastAsia="宋体"/>
              </w:rPr>
              <w:t>3、高危病人关注列表。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预警</w:t>
            </w:r>
          </w:p>
        </w:tc>
        <w:tc>
          <w:tcPr>
            <w:tcW w:w="7796" w:type="dxa"/>
            <w:tcBorders>
              <w:top w:val="single" w:color="auto" w:sz="4" w:space="0"/>
              <w:left w:val="single" w:color="auto" w:sz="4" w:space="0"/>
              <w:bottom w:val="single" w:color="auto" w:sz="4" w:space="0"/>
              <w:right w:val="single" w:color="auto" w:sz="4" w:space="0"/>
            </w:tcBorders>
            <w:vAlign w:val="center"/>
          </w:tcPr>
          <w:p>
            <w:r>
              <w:rPr>
                <w:rFonts w:hint="eastAsia"/>
              </w:rPr>
              <w:t>1、感染智能预警：</w:t>
            </w:r>
          </w:p>
          <w:p>
            <w:r>
              <w:rPr>
                <w:rFonts w:hint="eastAsia"/>
              </w:rPr>
              <w:t>（1）根据《医院感染诊断标准》，对在院病例进行自动智能预警，自动生成带疑似度的疑似病例并提醒相关人员处理，无需手动筛选。</w:t>
            </w:r>
          </w:p>
          <w:p>
            <w:r>
              <w:rPr>
                <w:rFonts w:hint="eastAsia"/>
              </w:rPr>
              <w:t>（2）对于每一个疑似病例，支持在一个界面中提供病人基本信息、住院日历、侵入式操作医嘱、白细胞变化趋势、中性粒细胞变化趋势、C-反应蛋白变化趋势、体温变化趋势、尿常规检验结果、降钙素检验结果、微生物培养药敏结果和影像检查报告等信息，辅助临床医生快速诊断。</w:t>
            </w:r>
          </w:p>
          <w:p>
            <w:r>
              <w:rPr>
                <w:rFonts w:hint="eastAsia"/>
              </w:rPr>
              <w:t>（3）对于确认为院内感染的病人，可以填写院内感染上报卡，上报卡填写方便简洁。支持重复报卡提示。</w:t>
            </w:r>
          </w:p>
          <w:p>
            <w:r>
              <w:rPr>
                <w:rFonts w:hint="eastAsia"/>
              </w:rPr>
              <w:t>（4）支持院感人员对预警病例进行干预，干预默认发送给患者主治医生，可以按科室或者个体增加其他医生，支持添加各种附件。</w:t>
            </w:r>
          </w:p>
          <w:p>
            <w:r>
              <w:rPr>
                <w:rFonts w:hint="eastAsia"/>
              </w:rPr>
              <w:t>（5）自动记录用户对预警病例的处理日志。</w:t>
            </w:r>
          </w:p>
          <w:p>
            <w:r>
              <w:rPr>
                <w:rFonts w:hint="eastAsia"/>
              </w:rPr>
              <w:t>（6）支持对预警病例标记漏报，便于统计漏报率。</w:t>
            </w:r>
          </w:p>
          <w:p>
            <w:r>
              <w:rPr>
                <w:rFonts w:hint="eastAsia"/>
              </w:rPr>
              <w:t>2、暴发预警</w:t>
            </w:r>
          </w:p>
          <w:p>
            <w:r>
              <w:rPr>
                <w:rFonts w:hint="eastAsia"/>
              </w:rPr>
              <w:t>支持一段时期内同一科室出现多例相同感染诊断或培养出相同病原体情况下的预警提示功能，并跟踪到具体的患者列表。</w:t>
            </w:r>
          </w:p>
          <w:p>
            <w:r>
              <w:rPr>
                <w:rFonts w:hint="eastAsia"/>
              </w:rPr>
              <w:t>3、趋势预警</w:t>
            </w:r>
          </w:p>
          <w:p>
            <w:r>
              <w:rPr>
                <w:rFonts w:hint="eastAsia"/>
              </w:rPr>
              <w:t>（1）支持以天为单位，查看各个科室的发热例数、使用三管例数和多重耐药菌检出例数等高危因素的信息。</w:t>
            </w:r>
          </w:p>
          <w:p>
            <w:r>
              <w:rPr>
                <w:rFonts w:hint="eastAsia"/>
              </w:rPr>
              <w:t>（2）支持查看各个科室各项高危因素近一段日期内每天例数的变化趋势。</w:t>
            </w:r>
          </w:p>
          <w:p>
            <w:r>
              <w:rPr>
                <w:rFonts w:hint="eastAsia"/>
              </w:rPr>
              <w:t>（3）支持查看各个科室各项高危因素每天相关患者的相关信息。</w:t>
            </w:r>
          </w:p>
          <w:p>
            <w:r>
              <w:rPr>
                <w:rFonts w:hint="eastAsia"/>
              </w:rPr>
              <w:t>4、耐药菌预警</w:t>
            </w:r>
          </w:p>
          <w:p>
            <w:r>
              <w:rPr>
                <w:rFonts w:hint="eastAsia"/>
              </w:rPr>
              <w:t>（1）支持按科室分类，展示在院患者中，送检标本培养出的耐药菌信息及药敏结果。</w:t>
            </w:r>
          </w:p>
          <w:p>
            <w:r>
              <w:rPr>
                <w:rFonts w:hint="eastAsia"/>
              </w:rPr>
              <w:t>（2）支持自动根据药敏结果判断多重耐药菌的类型，支持MRSA、VRE、CRE、MRSCN、ESBLs、CR-AB、CR-PA等。</w:t>
            </w:r>
          </w:p>
          <w:p>
            <w:r>
              <w:rPr>
                <w:rFonts w:hint="eastAsia"/>
              </w:rPr>
              <w:t>（3）支持临床医生上报耐药菌的详细信息和采取的防控措施。</w:t>
            </w:r>
          </w:p>
          <w:p>
            <w:r>
              <w:rPr>
                <w:rFonts w:hint="eastAsia"/>
              </w:rPr>
              <w:t>5、抗生素预警</w:t>
            </w:r>
          </w:p>
          <w:p>
            <w:r>
              <w:rPr>
                <w:rFonts w:hint="eastAsia"/>
              </w:rPr>
              <w:t>（1）支持按科室分类，展示在院患者中，使用抗生素的患者列表；根据使用同种抗生素的时间是否超过72小时，将患者分为两部分进行展示。</w:t>
            </w:r>
          </w:p>
          <w:p>
            <w:r>
              <w:rPr>
                <w:rFonts w:hint="eastAsia"/>
              </w:rPr>
              <w:t>（2）支持查询使用抗生素的患者的相关医嘱、标本送检情况和药敏结果。</w:t>
            </w:r>
          </w:p>
          <w:p>
            <w:r>
              <w:rPr>
                <w:rFonts w:hint="eastAsia"/>
              </w:rPr>
              <w:t>（3）重点显示重新开始使用抗生素的病人。</w:t>
            </w:r>
          </w:p>
          <w:p>
            <w:r>
              <w:rPr>
                <w:rFonts w:hint="eastAsia"/>
              </w:rPr>
              <w:t>6、手术预警</w:t>
            </w:r>
          </w:p>
          <w:p>
            <w:r>
              <w:rPr>
                <w:rFonts w:hint="eastAsia"/>
              </w:rPr>
              <w:t>（1）支持按科室分类，展示在院患者中，已做手术的患者列表。</w:t>
            </w:r>
          </w:p>
          <w:p>
            <w:r>
              <w:rPr>
                <w:rFonts w:hint="eastAsia"/>
              </w:rPr>
              <w:t>（2）支持自动提取手麻系统中的手术相关信息，在没有手麻系统的情况下，支持临床医生登记患者的手术详情。</w:t>
            </w:r>
          </w:p>
          <w:p>
            <w:r>
              <w:rPr>
                <w:rFonts w:hint="eastAsia"/>
              </w:rPr>
              <w:t>（3）支持查看手术详情，包括患者基本信息、手术情况、手术期间抗生素使用情况以及感染情况等。</w:t>
            </w:r>
          </w:p>
          <w:p>
            <w:r>
              <w:rPr>
                <w:rFonts w:hint="eastAsia"/>
              </w:rPr>
              <w:t>7、病区预警</w:t>
            </w:r>
          </w:p>
          <w:p>
            <w:r>
              <w:rPr>
                <w:rFonts w:hint="eastAsia"/>
              </w:rPr>
              <w:t>（1）支持按科室分类，展示在院患者按床位号的分布图。</w:t>
            </w:r>
          </w:p>
          <w:p>
            <w:r>
              <w:rPr>
                <w:rFonts w:hint="eastAsia"/>
              </w:rPr>
              <w:t>（2）支持展示一个科室的病例总数、疑似例数、院内感染例数、院外感染例数、发热例数、耐药菌例数、三管使用例数等。</w:t>
            </w:r>
          </w:p>
          <w:p>
            <w:pPr>
              <w:rPr>
                <w:rFonts w:ascii="宋体" w:hAnsi="宋体" w:eastAsia="宋体"/>
              </w:rPr>
            </w:pPr>
            <w:r>
              <w:rPr>
                <w:rFonts w:hint="eastAsia"/>
              </w:rPr>
              <w:t>（3）支持在患者图形上展示感染情况、发热情况、耐药菌情况和三管使用情况，便于医生识别交叉感染的情况。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3</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病例</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（1）支持在所有预警界面弹出患者病例，病例中包含患者本次住院所有信息，方便用户集中查看患者信息。</w:t>
            </w:r>
          </w:p>
          <w:p>
            <w:pPr>
              <w:jc w:val="left"/>
              <w:rPr>
                <w:rFonts w:ascii="宋体" w:hAnsi="宋体" w:eastAsia="宋体"/>
              </w:rPr>
            </w:pPr>
            <w:r>
              <w:rPr>
                <w:rFonts w:hint="eastAsia" w:ascii="宋体" w:hAnsi="宋体" w:eastAsia="宋体"/>
              </w:rPr>
              <w:t>（2）图形化展示患者住院日历，包括患者从入院以来每天的呼吸机、中心静脉置管、导尿管、发热、血常规、尿常规、其他常规、C-反应蛋白、降钙素、手术、病原体和抗菌药物等项目的情况。</w:t>
            </w:r>
          </w:p>
          <w:p>
            <w:pPr>
              <w:jc w:val="left"/>
              <w:rPr>
                <w:rFonts w:ascii="宋体" w:hAnsi="宋体" w:eastAsia="宋体"/>
              </w:rPr>
            </w:pPr>
            <w:r>
              <w:rPr>
                <w:rFonts w:hint="eastAsia" w:ascii="宋体" w:hAnsi="宋体" w:eastAsia="宋体"/>
              </w:rPr>
              <w:t>（3）支持查看患者个人信息、住院信息、干预记录、预警历史、病程记录、转科记录、影像检查报告、常规检验结果（数据表格和趋势图表两种呈现方式）、微生物培养结果、医嘱信息和手术信息等。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4</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监测</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（1）符合中华人民共和国卫生健康委员会《医院感染管理质量控制指标（2015年版）》规范要求。</w:t>
            </w:r>
          </w:p>
          <w:p>
            <w:pPr>
              <w:jc w:val="left"/>
              <w:rPr>
                <w:rFonts w:ascii="宋体" w:hAnsi="宋体" w:eastAsia="宋体"/>
              </w:rPr>
            </w:pPr>
            <w:r>
              <w:rPr>
                <w:rFonts w:hint="eastAsia" w:ascii="宋体" w:hAnsi="宋体" w:eastAsia="宋体"/>
              </w:rPr>
              <w:t>（2）符合中华人民共和国卫生健康委员会《医院感染管理信息系统基本功能规范（WS/T 547—2017）》规范要求。</w:t>
            </w:r>
          </w:p>
          <w:p>
            <w:pPr>
              <w:jc w:val="left"/>
              <w:rPr>
                <w:rFonts w:ascii="宋体" w:hAnsi="宋体" w:eastAsia="宋体"/>
              </w:rPr>
            </w:pPr>
            <w:r>
              <w:rPr>
                <w:rFonts w:hint="eastAsia" w:ascii="宋体" w:hAnsi="宋体" w:eastAsia="宋体"/>
              </w:rPr>
              <w:t>（3）符合《医院感染监测基本数据集及质量控制指标集实施指南（2016 版）》要求。</w:t>
            </w:r>
          </w:p>
          <w:p>
            <w:pPr>
              <w:jc w:val="left"/>
              <w:rPr>
                <w:rFonts w:ascii="宋体" w:hAnsi="宋体" w:eastAsia="宋体"/>
              </w:rPr>
            </w:pPr>
            <w:r>
              <w:rPr>
                <w:rFonts w:hint="eastAsia" w:ascii="宋体" w:hAnsi="宋体" w:eastAsia="宋体"/>
              </w:rPr>
              <w:t>（4）支持所有监测报表自动收集数据，自动生成统计结果，无需人工操作。</w:t>
            </w:r>
          </w:p>
          <w:p>
            <w:pPr>
              <w:jc w:val="left"/>
              <w:rPr>
                <w:rFonts w:ascii="宋体" w:hAnsi="宋体" w:eastAsia="宋体"/>
              </w:rPr>
            </w:pPr>
            <w:r>
              <w:rPr>
                <w:rFonts w:hint="eastAsia" w:ascii="宋体" w:hAnsi="宋体" w:eastAsia="宋体"/>
              </w:rPr>
              <w:t>（5）支持所有监测报表以表格和图表（柱状图、曲线图、饼状图等）的形式展示数据。</w:t>
            </w:r>
          </w:p>
          <w:p>
            <w:pPr>
              <w:jc w:val="left"/>
              <w:rPr>
                <w:rFonts w:ascii="宋体" w:hAnsi="宋体" w:eastAsia="宋体"/>
              </w:rPr>
            </w:pPr>
            <w:r>
              <w:rPr>
                <w:rFonts w:hint="eastAsia" w:ascii="宋体" w:hAnsi="宋体" w:eastAsia="宋体"/>
              </w:rPr>
              <w:t>（6）支持所有监测报表打印和导出为Excel、HTML、CSV和图片。</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综合性监测</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（1）支持医院感染报卡登记本</w:t>
            </w:r>
          </w:p>
          <w:p>
            <w:pPr>
              <w:jc w:val="left"/>
              <w:rPr>
                <w:rFonts w:ascii="宋体" w:hAnsi="宋体" w:eastAsia="宋体"/>
              </w:rPr>
            </w:pPr>
            <w:r>
              <w:rPr>
                <w:rFonts w:hint="eastAsia" w:ascii="宋体" w:hAnsi="宋体" w:eastAsia="宋体"/>
              </w:rPr>
              <w:t>（2）支持医院感染发病率</w:t>
            </w:r>
          </w:p>
          <w:p>
            <w:pPr>
              <w:jc w:val="left"/>
              <w:rPr>
                <w:rFonts w:ascii="宋体" w:hAnsi="宋体" w:eastAsia="宋体"/>
              </w:rPr>
            </w:pPr>
            <w:r>
              <w:rPr>
                <w:rFonts w:hint="eastAsia" w:ascii="宋体" w:hAnsi="宋体" w:eastAsia="宋体"/>
              </w:rPr>
              <w:t>（3）支持千日医院感染发病率</w:t>
            </w:r>
          </w:p>
          <w:p>
            <w:pPr>
              <w:jc w:val="left"/>
              <w:rPr>
                <w:rFonts w:ascii="宋体" w:hAnsi="宋体" w:eastAsia="宋体"/>
              </w:rPr>
            </w:pPr>
            <w:r>
              <w:rPr>
                <w:rFonts w:hint="eastAsia" w:ascii="宋体" w:hAnsi="宋体" w:eastAsia="宋体"/>
              </w:rPr>
              <w:t>（4）支持医院感染部位统计</w:t>
            </w:r>
          </w:p>
          <w:p>
            <w:pPr>
              <w:jc w:val="left"/>
              <w:rPr>
                <w:rFonts w:ascii="宋体" w:hAnsi="宋体" w:eastAsia="宋体"/>
              </w:rPr>
            </w:pPr>
            <w:r>
              <w:rPr>
                <w:rFonts w:hint="eastAsia" w:ascii="宋体" w:hAnsi="宋体" w:eastAsia="宋体"/>
              </w:rPr>
              <w:t>（5）支持医院感染诊断统计</w:t>
            </w:r>
          </w:p>
          <w:p>
            <w:pPr>
              <w:jc w:val="left"/>
              <w:rPr>
                <w:rFonts w:ascii="宋体" w:hAnsi="宋体" w:eastAsia="宋体"/>
              </w:rPr>
            </w:pPr>
            <w:r>
              <w:rPr>
                <w:rFonts w:hint="eastAsia" w:ascii="宋体" w:hAnsi="宋体" w:eastAsia="宋体"/>
              </w:rPr>
              <w:t>（6）支持医院感染病原体统计</w:t>
            </w:r>
          </w:p>
          <w:p>
            <w:pPr>
              <w:jc w:val="left"/>
              <w:rPr>
                <w:rFonts w:ascii="宋体" w:hAnsi="宋体" w:eastAsia="宋体"/>
              </w:rPr>
            </w:pPr>
            <w:r>
              <w:rPr>
                <w:rFonts w:hint="eastAsia" w:ascii="宋体" w:hAnsi="宋体" w:eastAsia="宋体"/>
              </w:rPr>
              <w:t>（7）支持医院感染易感因素统计</w:t>
            </w:r>
          </w:p>
          <w:p>
            <w:pPr>
              <w:jc w:val="left"/>
              <w:rPr>
                <w:rFonts w:ascii="宋体" w:hAnsi="宋体" w:eastAsia="宋体"/>
              </w:rPr>
            </w:pPr>
            <w:r>
              <w:rPr>
                <w:rFonts w:hint="eastAsia" w:ascii="宋体" w:hAnsi="宋体" w:eastAsia="宋体"/>
              </w:rPr>
              <w:t>（8）支持医院感染病例漏报率</w:t>
            </w:r>
          </w:p>
          <w:p>
            <w:pPr>
              <w:jc w:val="left"/>
              <w:rPr>
                <w:rFonts w:ascii="宋体" w:hAnsi="宋体" w:eastAsia="宋体"/>
              </w:rPr>
            </w:pPr>
            <w:r>
              <w:rPr>
                <w:rFonts w:hint="eastAsia" w:ascii="宋体" w:hAnsi="宋体" w:eastAsia="宋体"/>
              </w:rPr>
              <w:t>1、ICU监测</w:t>
            </w:r>
          </w:p>
          <w:p>
            <w:pPr>
              <w:jc w:val="left"/>
              <w:rPr>
                <w:rFonts w:ascii="宋体" w:hAnsi="宋体" w:eastAsia="宋体"/>
              </w:rPr>
            </w:pPr>
            <w:r>
              <w:rPr>
                <w:rFonts w:ascii="宋体" w:hAnsi="宋体" w:eastAsia="宋体"/>
              </w:rPr>
              <w:t>（1）支持ICU日志</w:t>
            </w:r>
          </w:p>
          <w:p>
            <w:pPr>
              <w:jc w:val="left"/>
              <w:rPr>
                <w:rFonts w:ascii="宋体" w:hAnsi="宋体" w:eastAsia="宋体"/>
              </w:rPr>
            </w:pPr>
            <w:r>
              <w:rPr>
                <w:rFonts w:ascii="宋体" w:hAnsi="宋体" w:eastAsia="宋体"/>
              </w:rPr>
              <w:t>（2）支持ICU危险等级评估</w:t>
            </w:r>
          </w:p>
          <w:p>
            <w:pPr>
              <w:jc w:val="left"/>
              <w:rPr>
                <w:rFonts w:ascii="宋体" w:hAnsi="宋体" w:eastAsia="宋体"/>
              </w:rPr>
            </w:pPr>
            <w:r>
              <w:rPr>
                <w:rFonts w:ascii="宋体" w:hAnsi="宋体" w:eastAsia="宋体"/>
              </w:rPr>
              <w:t>（3）支持ICU医院感染目标监测</w:t>
            </w:r>
          </w:p>
          <w:p>
            <w:pPr>
              <w:jc w:val="left"/>
              <w:rPr>
                <w:rFonts w:ascii="宋体" w:hAnsi="宋体" w:eastAsia="宋体"/>
              </w:rPr>
            </w:pPr>
            <w:r>
              <w:rPr>
                <w:rFonts w:hint="eastAsia" w:ascii="宋体" w:hAnsi="宋体" w:eastAsia="宋体"/>
              </w:rPr>
              <w:t>2、新生儿监测</w:t>
            </w:r>
          </w:p>
          <w:p>
            <w:pPr>
              <w:jc w:val="left"/>
              <w:rPr>
                <w:rFonts w:ascii="宋体" w:hAnsi="宋体" w:eastAsia="宋体"/>
              </w:rPr>
            </w:pPr>
            <w:r>
              <w:rPr>
                <w:rFonts w:ascii="宋体" w:hAnsi="宋体" w:eastAsia="宋体"/>
              </w:rPr>
              <w:t>（1）支持新生儿病房日志</w:t>
            </w:r>
          </w:p>
          <w:p>
            <w:pPr>
              <w:jc w:val="left"/>
              <w:rPr>
                <w:rFonts w:ascii="宋体" w:hAnsi="宋体" w:eastAsia="宋体"/>
              </w:rPr>
            </w:pPr>
            <w:r>
              <w:rPr>
                <w:rFonts w:ascii="宋体" w:hAnsi="宋体" w:eastAsia="宋体"/>
              </w:rPr>
              <w:t>（2）支持新生儿病房感染目标监测</w:t>
            </w:r>
          </w:p>
          <w:p>
            <w:pPr>
              <w:jc w:val="left"/>
              <w:rPr>
                <w:rFonts w:ascii="宋体" w:hAnsi="宋体" w:eastAsia="宋体"/>
              </w:rPr>
            </w:pPr>
            <w:r>
              <w:rPr>
                <w:rFonts w:hint="eastAsia" w:ascii="宋体" w:hAnsi="宋体" w:eastAsia="宋体"/>
              </w:rPr>
              <w:t>3、三管监测</w:t>
            </w:r>
          </w:p>
          <w:p>
            <w:pPr>
              <w:jc w:val="left"/>
              <w:rPr>
                <w:rFonts w:ascii="宋体" w:hAnsi="宋体" w:eastAsia="宋体"/>
              </w:rPr>
            </w:pPr>
            <w:r>
              <w:rPr>
                <w:rFonts w:ascii="宋体" w:hAnsi="宋体" w:eastAsia="宋体"/>
              </w:rPr>
              <w:t>（1）支持血管内导管相关血流感染发病率及使用率</w:t>
            </w:r>
          </w:p>
          <w:p>
            <w:pPr>
              <w:jc w:val="left"/>
              <w:rPr>
                <w:rFonts w:ascii="宋体" w:hAnsi="宋体" w:eastAsia="宋体"/>
              </w:rPr>
            </w:pPr>
            <w:r>
              <w:rPr>
                <w:rFonts w:ascii="宋体" w:hAnsi="宋体" w:eastAsia="宋体"/>
              </w:rPr>
              <w:t>（2）支持呼吸机相关肺炎发病率及使用率</w:t>
            </w:r>
          </w:p>
          <w:p>
            <w:pPr>
              <w:jc w:val="left"/>
              <w:rPr>
                <w:rFonts w:ascii="宋体" w:hAnsi="宋体" w:eastAsia="宋体"/>
              </w:rPr>
            </w:pPr>
            <w:r>
              <w:rPr>
                <w:rFonts w:ascii="宋体" w:hAnsi="宋体" w:eastAsia="宋体"/>
              </w:rPr>
              <w:t>（3）支持导尿管相关泌尿系统感染发病率及使用率</w:t>
            </w:r>
          </w:p>
          <w:p>
            <w:pPr>
              <w:jc w:val="left"/>
              <w:rPr>
                <w:rFonts w:ascii="宋体" w:hAnsi="宋体" w:eastAsia="宋体"/>
              </w:rPr>
            </w:pPr>
            <w:r>
              <w:rPr>
                <w:rFonts w:hint="eastAsia" w:ascii="宋体" w:hAnsi="宋体" w:eastAsia="宋体"/>
              </w:rPr>
              <w:t>4、耐药监测</w:t>
            </w:r>
          </w:p>
          <w:p>
            <w:pPr>
              <w:jc w:val="left"/>
              <w:rPr>
                <w:rFonts w:ascii="宋体" w:hAnsi="宋体" w:eastAsia="宋体"/>
              </w:rPr>
            </w:pPr>
            <w:r>
              <w:rPr>
                <w:rFonts w:ascii="宋体" w:hAnsi="宋体" w:eastAsia="宋体"/>
              </w:rPr>
              <w:t>（1）支持微生物监测登记表</w:t>
            </w:r>
          </w:p>
          <w:p>
            <w:pPr>
              <w:jc w:val="left"/>
              <w:rPr>
                <w:rFonts w:ascii="宋体" w:hAnsi="宋体" w:eastAsia="宋体"/>
              </w:rPr>
            </w:pPr>
            <w:r>
              <w:rPr>
                <w:rFonts w:ascii="宋体" w:hAnsi="宋体" w:eastAsia="宋体"/>
              </w:rPr>
              <w:t>（2）支持多重耐药菌登记表</w:t>
            </w:r>
          </w:p>
          <w:p>
            <w:pPr>
              <w:jc w:val="left"/>
              <w:rPr>
                <w:rFonts w:ascii="宋体" w:hAnsi="宋体" w:eastAsia="宋体"/>
              </w:rPr>
            </w:pPr>
            <w:r>
              <w:rPr>
                <w:rFonts w:ascii="宋体" w:hAnsi="宋体" w:eastAsia="宋体"/>
              </w:rPr>
              <w:t>（3）支持多重耐药菌检出率</w:t>
            </w:r>
          </w:p>
          <w:p>
            <w:pPr>
              <w:jc w:val="left"/>
              <w:rPr>
                <w:rFonts w:ascii="宋体" w:hAnsi="宋体" w:eastAsia="宋体"/>
              </w:rPr>
            </w:pPr>
            <w:r>
              <w:rPr>
                <w:rFonts w:ascii="宋体" w:hAnsi="宋体" w:eastAsia="宋体"/>
              </w:rPr>
              <w:t>（4）支持医院感染多耐发现率</w:t>
            </w:r>
          </w:p>
          <w:p>
            <w:pPr>
              <w:jc w:val="left"/>
              <w:rPr>
                <w:rFonts w:ascii="宋体" w:hAnsi="宋体" w:eastAsia="宋体"/>
              </w:rPr>
            </w:pPr>
            <w:r>
              <w:rPr>
                <w:rFonts w:ascii="宋体" w:hAnsi="宋体" w:eastAsia="宋体"/>
              </w:rPr>
              <w:t>（5）支持标本送检情况统计</w:t>
            </w:r>
          </w:p>
          <w:p>
            <w:pPr>
              <w:jc w:val="left"/>
              <w:rPr>
                <w:rFonts w:ascii="宋体" w:hAnsi="宋体" w:eastAsia="宋体"/>
              </w:rPr>
            </w:pPr>
            <w:r>
              <w:rPr>
                <w:rFonts w:ascii="宋体" w:hAnsi="宋体" w:eastAsia="宋体"/>
              </w:rPr>
              <w:t>（6）支持病原体检出统计</w:t>
            </w:r>
          </w:p>
          <w:p>
            <w:pPr>
              <w:jc w:val="left"/>
              <w:rPr>
                <w:rFonts w:ascii="宋体" w:hAnsi="宋体" w:eastAsia="宋体"/>
              </w:rPr>
            </w:pPr>
            <w:r>
              <w:rPr>
                <w:rFonts w:ascii="宋体" w:hAnsi="宋体" w:eastAsia="宋体"/>
              </w:rPr>
              <w:t>（7）支持标本分布统计</w:t>
            </w:r>
          </w:p>
          <w:p>
            <w:pPr>
              <w:jc w:val="left"/>
              <w:rPr>
                <w:rFonts w:ascii="宋体" w:hAnsi="宋体" w:eastAsia="宋体"/>
              </w:rPr>
            </w:pPr>
            <w:r>
              <w:rPr>
                <w:rFonts w:ascii="宋体" w:hAnsi="宋体" w:eastAsia="宋体"/>
              </w:rPr>
              <w:t>（8）支持病原体分布统计</w:t>
            </w:r>
          </w:p>
          <w:p>
            <w:pPr>
              <w:jc w:val="left"/>
              <w:rPr>
                <w:rFonts w:ascii="宋体" w:hAnsi="宋体" w:eastAsia="宋体"/>
              </w:rPr>
            </w:pPr>
            <w:r>
              <w:rPr>
                <w:rFonts w:ascii="宋体" w:hAnsi="宋体" w:eastAsia="宋体"/>
              </w:rPr>
              <w:t>（9）支持耐药菌分布统计</w:t>
            </w:r>
          </w:p>
          <w:p>
            <w:pPr>
              <w:jc w:val="left"/>
              <w:rPr>
                <w:rFonts w:ascii="宋体" w:hAnsi="宋体" w:eastAsia="宋体"/>
              </w:rPr>
            </w:pPr>
            <w:r>
              <w:rPr>
                <w:rFonts w:ascii="宋体" w:hAnsi="宋体" w:eastAsia="宋体"/>
              </w:rPr>
              <w:t>（10）支持对抗生素耐药率统计</w:t>
            </w:r>
          </w:p>
          <w:p>
            <w:pPr>
              <w:jc w:val="left"/>
              <w:rPr>
                <w:rFonts w:ascii="宋体" w:hAnsi="宋体" w:eastAsia="宋体"/>
              </w:rPr>
            </w:pPr>
            <w:r>
              <w:rPr>
                <w:rFonts w:hint="eastAsia" w:ascii="宋体" w:hAnsi="宋体" w:eastAsia="宋体"/>
              </w:rPr>
              <w:t>5、抗菌药监测</w:t>
            </w:r>
          </w:p>
          <w:p>
            <w:pPr>
              <w:jc w:val="left"/>
              <w:rPr>
                <w:rFonts w:ascii="宋体" w:hAnsi="宋体" w:eastAsia="宋体"/>
              </w:rPr>
            </w:pPr>
            <w:r>
              <w:rPr>
                <w:rFonts w:ascii="宋体" w:hAnsi="宋体" w:eastAsia="宋体"/>
              </w:rPr>
              <w:t>（1）支持抗菌药物治疗前病原学送检率</w:t>
            </w:r>
          </w:p>
          <w:p>
            <w:pPr>
              <w:jc w:val="left"/>
              <w:rPr>
                <w:rFonts w:ascii="宋体" w:hAnsi="宋体" w:eastAsia="宋体"/>
              </w:rPr>
            </w:pPr>
            <w:r>
              <w:rPr>
                <w:rFonts w:ascii="宋体" w:hAnsi="宋体" w:eastAsia="宋体"/>
              </w:rPr>
              <w:t>（2）支持抗菌药物使用统计</w:t>
            </w:r>
          </w:p>
          <w:p>
            <w:pPr>
              <w:jc w:val="left"/>
              <w:rPr>
                <w:rFonts w:ascii="宋体" w:hAnsi="宋体" w:eastAsia="宋体"/>
              </w:rPr>
            </w:pPr>
            <w:r>
              <w:rPr>
                <w:rFonts w:ascii="宋体" w:hAnsi="宋体" w:eastAsia="宋体"/>
              </w:rPr>
              <w:t>（3）支持抗菌药物联用统计</w:t>
            </w:r>
          </w:p>
          <w:p>
            <w:pPr>
              <w:jc w:val="left"/>
              <w:rPr>
                <w:rFonts w:ascii="宋体" w:hAnsi="宋体" w:eastAsia="宋体"/>
              </w:rPr>
            </w:pPr>
            <w:r>
              <w:rPr>
                <w:rFonts w:hint="eastAsia" w:ascii="宋体" w:hAnsi="宋体" w:eastAsia="宋体"/>
              </w:rPr>
              <w:t>6、手术部位监测</w:t>
            </w:r>
          </w:p>
          <w:p>
            <w:pPr>
              <w:jc w:val="left"/>
              <w:rPr>
                <w:rFonts w:ascii="宋体" w:hAnsi="宋体" w:eastAsia="宋体"/>
              </w:rPr>
            </w:pPr>
            <w:r>
              <w:rPr>
                <w:rFonts w:ascii="宋体" w:hAnsi="宋体" w:eastAsia="宋体"/>
              </w:rPr>
              <w:t>（1）支持I类切口手术部位感染率</w:t>
            </w:r>
          </w:p>
          <w:p>
            <w:pPr>
              <w:jc w:val="left"/>
              <w:rPr>
                <w:rFonts w:ascii="宋体" w:hAnsi="宋体" w:eastAsia="宋体"/>
              </w:rPr>
            </w:pPr>
            <w:r>
              <w:rPr>
                <w:rFonts w:ascii="宋体" w:hAnsi="宋体" w:eastAsia="宋体"/>
              </w:rPr>
              <w:t>（2）支持I类切口手术抗菌药物预防使用率</w:t>
            </w:r>
          </w:p>
          <w:p>
            <w:pPr>
              <w:jc w:val="left"/>
              <w:rPr>
                <w:rFonts w:ascii="宋体" w:hAnsi="宋体" w:eastAsia="宋体"/>
              </w:rPr>
            </w:pPr>
            <w:r>
              <w:rPr>
                <w:rFonts w:ascii="宋体" w:hAnsi="宋体" w:eastAsia="宋体"/>
              </w:rPr>
              <w:t>（3）支持手术部位感染率</w:t>
            </w:r>
          </w:p>
          <w:p>
            <w:pPr>
              <w:jc w:val="left"/>
              <w:rPr>
                <w:rFonts w:ascii="宋体" w:hAnsi="宋体" w:eastAsia="宋体"/>
              </w:rPr>
            </w:pPr>
            <w:r>
              <w:rPr>
                <w:rFonts w:ascii="宋体" w:hAnsi="宋体" w:eastAsia="宋体"/>
              </w:rPr>
              <w:t>（4）支持NNIS分级统计</w:t>
            </w:r>
          </w:p>
          <w:p>
            <w:pPr>
              <w:jc w:val="left"/>
              <w:rPr>
                <w:rFonts w:ascii="宋体" w:hAnsi="宋体" w:eastAsia="宋体"/>
              </w:rPr>
            </w:pPr>
            <w:r>
              <w:rPr>
                <w:rFonts w:ascii="宋体" w:hAnsi="宋体" w:eastAsia="宋体"/>
              </w:rPr>
              <w:t>（5）支持手术病人登记表</w:t>
            </w:r>
          </w:p>
          <w:p>
            <w:pPr>
              <w:jc w:val="left"/>
              <w:rPr>
                <w:rFonts w:ascii="宋体" w:hAnsi="宋体" w:eastAsia="宋体"/>
              </w:rPr>
            </w:pPr>
            <w:r>
              <w:rPr>
                <w:rFonts w:ascii="宋体" w:hAnsi="宋体" w:eastAsia="宋体"/>
              </w:rPr>
              <w:t>（6）支持手术部位监测</w:t>
            </w:r>
          </w:p>
          <w:p>
            <w:pPr>
              <w:jc w:val="left"/>
              <w:rPr>
                <w:rFonts w:ascii="宋体" w:hAnsi="宋体" w:eastAsia="宋体"/>
              </w:rPr>
            </w:pPr>
            <w:r>
              <w:rPr>
                <w:rFonts w:hint="eastAsia" w:ascii="宋体" w:hAnsi="宋体" w:eastAsia="宋体"/>
              </w:rPr>
              <w:t>7、手卫生监测</w:t>
            </w:r>
          </w:p>
          <w:p>
            <w:pPr>
              <w:jc w:val="left"/>
              <w:rPr>
                <w:rFonts w:ascii="宋体" w:hAnsi="宋体" w:eastAsia="宋体"/>
              </w:rPr>
            </w:pPr>
            <w:r>
              <w:rPr>
                <w:rFonts w:ascii="宋体" w:hAnsi="宋体" w:eastAsia="宋体"/>
              </w:rPr>
              <w:t>（1）支持以科室为单位计算手卫生依从率和手卫生正确率。</w:t>
            </w:r>
          </w:p>
          <w:p>
            <w:pPr>
              <w:jc w:val="left"/>
              <w:rPr>
                <w:rFonts w:ascii="宋体" w:hAnsi="宋体" w:eastAsia="宋体"/>
              </w:rPr>
            </w:pPr>
            <w:r>
              <w:rPr>
                <w:rFonts w:ascii="宋体" w:hAnsi="宋体" w:eastAsia="宋体"/>
              </w:rPr>
              <w:t>（2）支持以手卫生指征为单位计算手卫生依从率和手卫生正确率。</w:t>
            </w:r>
          </w:p>
          <w:p>
            <w:pPr>
              <w:jc w:val="left"/>
              <w:rPr>
                <w:rFonts w:ascii="宋体" w:hAnsi="宋体" w:eastAsia="宋体"/>
              </w:rPr>
            </w:pPr>
            <w:r>
              <w:rPr>
                <w:rFonts w:ascii="宋体" w:hAnsi="宋体" w:eastAsia="宋体"/>
              </w:rPr>
              <w:t>（3）支持以医务人员工作性质（本院、实习和进修等）为单位计算手卫生依从率和手卫生正确率。</w:t>
            </w:r>
          </w:p>
          <w:p>
            <w:pPr>
              <w:jc w:val="left"/>
              <w:rPr>
                <w:rFonts w:ascii="宋体" w:hAnsi="宋体" w:eastAsia="宋体"/>
              </w:rPr>
            </w:pPr>
            <w:r>
              <w:rPr>
                <w:rFonts w:ascii="宋体" w:hAnsi="宋体" w:eastAsia="宋体"/>
              </w:rPr>
              <w:t>（4）支持以医务人员职业为单位计算手卫生依从率和手卫生正确率。</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6</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手卫生</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（1）支持管理员账户汇总所有观察员的记录数据并导入到院感平台。</w:t>
            </w:r>
          </w:p>
          <w:p>
            <w:pPr>
              <w:jc w:val="left"/>
              <w:rPr>
                <w:rFonts w:ascii="宋体" w:hAnsi="宋体" w:eastAsia="宋体"/>
              </w:rPr>
            </w:pPr>
            <w:r>
              <w:rPr>
                <w:rFonts w:hint="eastAsia" w:ascii="宋体" w:hAnsi="宋体" w:eastAsia="宋体"/>
              </w:rPr>
              <w:t>（2）支持查看详细的手卫生观察记录信息。</w:t>
            </w:r>
          </w:p>
          <w:p>
            <w:pPr>
              <w:jc w:val="left"/>
              <w:rPr>
                <w:rFonts w:ascii="宋体" w:hAnsi="宋体" w:eastAsia="宋体"/>
              </w:rPr>
            </w:pPr>
            <w:r>
              <w:rPr>
                <w:rFonts w:hint="eastAsia" w:ascii="宋体" w:hAnsi="宋体" w:eastAsia="宋体"/>
              </w:rPr>
              <w:t>（3）支持按科室、按指征、按工作性质和按职业等分类进行依从性和正确性统计分析。</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7</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职业防护</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（1）支持血液和体液暴露登记表、针刺伤和锐器伤登记表和血源性病原体职业接触登记表。</w:t>
            </w:r>
          </w:p>
          <w:p>
            <w:pPr>
              <w:jc w:val="left"/>
              <w:rPr>
                <w:rFonts w:ascii="宋体" w:hAnsi="宋体" w:eastAsia="宋体"/>
              </w:rPr>
            </w:pPr>
            <w:r>
              <w:rPr>
                <w:rFonts w:hint="eastAsia" w:ascii="宋体" w:hAnsi="宋体" w:eastAsia="宋体"/>
              </w:rPr>
              <w:t>（2）支持录入暴露源信息、暴露者用药信息。</w:t>
            </w:r>
          </w:p>
          <w:p>
            <w:pPr>
              <w:jc w:val="left"/>
              <w:rPr>
                <w:rFonts w:ascii="宋体" w:hAnsi="宋体" w:eastAsia="宋体"/>
              </w:rPr>
            </w:pPr>
            <w:r>
              <w:rPr>
                <w:rFonts w:hint="eastAsia" w:ascii="宋体" w:hAnsi="宋体" w:eastAsia="宋体"/>
              </w:rPr>
              <w:t>（3）自动提醒暴露者进行后续检查，并登记检查结果。</w:t>
            </w:r>
          </w:p>
          <w:p>
            <w:pPr>
              <w:jc w:val="left"/>
              <w:rPr>
                <w:rFonts w:ascii="宋体" w:hAnsi="宋体" w:eastAsia="宋体"/>
              </w:rPr>
            </w:pPr>
            <w:r>
              <w:rPr>
                <w:rFonts w:hint="eastAsia" w:ascii="宋体" w:hAnsi="宋体" w:eastAsia="宋体"/>
              </w:rPr>
              <w:t>（4）自动生成全院职业暴露情况分析报告。</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8</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通知助手</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（1）在不登陆院感平台的情况下，提醒临床各种待办事宜，包括感染预警、感染暴发预警、多重耐药菌预警、感染报卡、职业暴露跟踪检验、通知和干预等。</w:t>
            </w:r>
          </w:p>
          <w:p>
            <w:pPr>
              <w:jc w:val="left"/>
              <w:rPr>
                <w:rFonts w:ascii="宋体" w:hAnsi="宋体" w:eastAsia="宋体"/>
              </w:rPr>
            </w:pPr>
            <w:r>
              <w:rPr>
                <w:rFonts w:hint="eastAsia" w:ascii="宋体" w:hAnsi="宋体" w:eastAsia="宋体"/>
              </w:rPr>
              <w:t>（2）支持实时推送新的待办事宜通知，点击通知直接跳转到处理相关事项的界面。</w:t>
            </w:r>
          </w:p>
          <w:p>
            <w:pPr>
              <w:jc w:val="left"/>
              <w:rPr>
                <w:rFonts w:ascii="宋体" w:hAnsi="宋体" w:eastAsia="宋体"/>
              </w:rPr>
            </w:pPr>
            <w:r>
              <w:rPr>
                <w:rFonts w:hint="eastAsia" w:ascii="宋体" w:hAnsi="宋体" w:eastAsia="宋体"/>
              </w:rPr>
              <w:t>（3）支持反复提醒临床医生未完成事项。</w:t>
            </w:r>
          </w:p>
          <w:p>
            <w:pPr>
              <w:jc w:val="left"/>
              <w:rPr>
                <w:rFonts w:ascii="宋体" w:hAnsi="宋体" w:eastAsia="宋体"/>
              </w:rPr>
            </w:pPr>
            <w:r>
              <w:rPr>
                <w:rFonts w:hint="eastAsia" w:ascii="宋体" w:hAnsi="宋体" w:eastAsia="宋体"/>
              </w:rPr>
              <w:t>（4）支持保存和查询所有的沟通交流记录。</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12、医保控费DIP管理系统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主要功能</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基于医保支付改革和医院运营发展，系统功能应包括首页、数据质控、智能医审、费用管控、运营分析、数据质控、质控管理、费用管控、运营分析、DIP测算报告分析、升级助手。</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13、电子签名CA系统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rPr>
            </w:pPr>
            <w:r>
              <w:rPr>
                <w:rFonts w:hint="eastAsia" w:ascii="宋体" w:hAnsi="宋体" w:eastAsia="宋体"/>
              </w:rPr>
              <w:t>身份认证登录、医护人员电子签名、电子签章应用、签署时间戳、电子病历可信归档、（包含350名医护电子签章）</w:t>
            </w:r>
          </w:p>
        </w:tc>
      </w:tr>
    </w:tbl>
    <w:p>
      <w:pPr>
        <w:pStyle w:val="4"/>
        <w:rPr>
          <w:rFonts w:ascii="宋体" w:hAnsi="宋体" w:eastAsia="宋体" w:cs="宋体"/>
          <w:sz w:val="24"/>
        </w:rPr>
      </w:pPr>
      <w:r>
        <w:rPr>
          <w:rFonts w:hint="eastAsia" w:ascii="宋体" w:hAnsi="宋体" w:eastAsia="宋体" w:cs="宋体"/>
          <w:sz w:val="24"/>
        </w:rPr>
        <w:t>2.6后勤管理</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1、器械耗材管理系统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耗材信息管理、采购入库、增损调价、盘存核算、发票管理以及条码管理等功能。本系统优化后勤物资管理流程，对医院物资从采购到出入库再到财务核算等流程全方位监控，使得每一个环节得到跟踪从而有据可查，让物资物品得到有效的管理。</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2、科室器械耗材管理系统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p>
        </w:tc>
        <w:tc>
          <w:tcPr>
            <w:tcW w:w="7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提供耗材信息管理、采购入库、增损调价、盘存核算、发票管理以及条码管理等功能。本系统优化后勤物资管理流程，对医院物资从采购到出入库再到财务核算等流程全方位监控，使得每一个环节得到跟踪从而有据可查，让物资物品得到有效的管理。</w:t>
            </w:r>
          </w:p>
        </w:tc>
      </w:tr>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3、设备管理系统</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设备采购</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1、直采计划，无须申请直接生成采购计划；</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2、采购计划维护，对已生成的采购计划单修改、取消等。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库存管理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1、设备入库，用不同的入库方式对需入库设备进行入库登记，登记内容包括设备基本信息，附件信息和设备成本信息，设定折旧方式和核算等成本信息；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2、设备验收管理，设备采购验收用于设备采购到货并验收通过后进行入库登记；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3、设备出库，用不同的出库方式对需出库设备进行出库登记，同时需有相应的设备接受单位；</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4、设备领用登记，设备领用登记用于登记科室设备领用情况；</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5、设备院内调拨，设备院内调拨用于登记科室之间的调拨；</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6、报增、报损、报废。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档案管理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1、设备建档登记，登记设备详细信息,并可修改补充原有信息；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2、设备附件添加，添加主件上附件的管理；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3、图片档案，维护设备的图片信息；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4、附件档案，对设备的附件管理；</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5、规程管理，管理医疗设备的使用流程及规范。</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设备维护</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1、设备维修，登记维修情况说明；</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2、设备维修，登记维修情况说明；</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3、设备报废，登记设备报废信息；</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4、设备报损，登记设备报损信息。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财务管理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1、设备盘存核算，对设备定期进行盘存，核算相关数据；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2、设备资产调价，对在库和科室设备进行调价管理，调价后设备净值将相应变化；</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3、票据管理,对供应商提供购货发票进行管理；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4、付款管理,根据供应商提供的发票进行付款管理；</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5、合同管理，管理设备采购合及相关文档。</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设备查询</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1、设备出入库查询，查询设备出入库信息；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2、设备盘存信息查询，查询设备历次盘存信息；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3、设备在库信息查询，查询当前设备的库存信息；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4、设备维修信息查询，查询设备历次维护信息；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5、设备报废信息查询，查询设备报废信息；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6、设备档案信息查询，查询设备档案信息；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7、设备规程查询，查询设备规程；</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8、设备验收查询，查询设备验收情况。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1、设备类别维护，设备分类的维护；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2、部门科室维护，部门科室信息；</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3、设备供销厂商维护，设备供销厂商维护。</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4、总务物资管理系统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采购计划</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1、支持总务直接制定采购计划并打印采购计划单。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2、支持总务制定采购计划单后，由主管领导进行审核确认，再打印出采购计划单。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3、支持采购计划单由科室向总务进行申请，再由总务科审核并汇总各科室的请购单生，最终成正式的采购计划单。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4、支持对请购单进行作废或驳回。</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5、在新增采购计划时，支持按低于库存下限或按管辖库位消耗量快速生成请购单，并可修改请购单。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6、支持对采购计划单导出EXCEL表格。</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7、支持采购计划审核时对科室的请购单的物品种类、物品数量进行调整修改。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入库管理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1、支持直接购货入库，也支持购货入库申请再审核确认才正式入库。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2、购货入库时支持暂存及暂存载入功能，支持购货入库载入历史单据功能，支持载入作废的申请单。</w:t>
            </w:r>
          </w:p>
          <w:p>
            <w:pPr>
              <w:widowControl/>
              <w:jc w:val="left"/>
              <w:textAlignment w:val="center"/>
              <w:rPr>
                <w:rFonts w:ascii="宋体" w:hAnsi="宋体" w:eastAsia="宋体"/>
                <w:szCs w:val="21"/>
              </w:rPr>
            </w:pPr>
            <w:r>
              <w:rPr>
                <w:rFonts w:hint="eastAsia" w:ascii="宋体" w:hAnsi="宋体" w:eastAsia="宋体"/>
                <w:color w:val="000000"/>
                <w:kern w:val="0"/>
                <w:szCs w:val="21"/>
              </w:rPr>
              <w:t>3、购货入库时支持EXCEL表格采购清单导入，辅助操作员快速办理入库。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4、购货入库时支持扫商品条码入库。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5、购货入库时支持自动新建物品的批次。</w:t>
            </w:r>
          </w:p>
          <w:p>
            <w:pPr>
              <w:widowControl/>
              <w:ind w:left="630" w:hanging="630" w:hangingChars="300"/>
              <w:jc w:val="left"/>
              <w:textAlignment w:val="center"/>
              <w:rPr>
                <w:rFonts w:ascii="宋体" w:hAnsi="宋体" w:eastAsia="宋体"/>
                <w:color w:val="000000"/>
                <w:kern w:val="0"/>
                <w:szCs w:val="21"/>
              </w:rPr>
            </w:pPr>
            <w:r>
              <w:rPr>
                <w:rFonts w:hint="eastAsia" w:ascii="宋体" w:hAnsi="宋体" w:eastAsia="宋体"/>
                <w:color w:val="000000"/>
                <w:kern w:val="0"/>
                <w:szCs w:val="21"/>
              </w:rPr>
              <w:t>6、购货入库时支持入库的同时将物资出库到下级库位。</w:t>
            </w:r>
          </w:p>
          <w:p>
            <w:pPr>
              <w:widowControl/>
              <w:ind w:left="630" w:hanging="630" w:hangingChars="300"/>
              <w:textAlignment w:val="center"/>
              <w:rPr>
                <w:rFonts w:ascii="宋体" w:hAnsi="宋体" w:eastAsia="宋体"/>
                <w:color w:val="000000"/>
                <w:kern w:val="0"/>
                <w:szCs w:val="21"/>
              </w:rPr>
            </w:pPr>
            <w:r>
              <w:rPr>
                <w:rFonts w:hint="eastAsia" w:ascii="宋体" w:hAnsi="宋体" w:eastAsia="宋体"/>
                <w:color w:val="000000"/>
                <w:kern w:val="0"/>
                <w:szCs w:val="21"/>
              </w:rPr>
              <w:t>7、购货入库时可以默认取最近一次该物资入库时的购价和零价。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8购货入库时可按物资物品信息中设置的加成率来自动计算该物资的零售价。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9、支持购货入库录入采购发票信息。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10、支持期初入库，选择物品对当前库位进行期初入库操作，也可以由Excel表格导入物品信息进行操作；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11、支持捐赠入库。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发票及付款管理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1、支持购货入库后进行采购发票及付款信息的管理。</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2、采购发票支持多张入库单合并开票。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3、采购发票支持对某一个入库单中部分物资进行开票。</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4、支持对已开票未付款的信息进行撤销。</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5、支持对已开票信息进行付登记。</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6、支持对已付款记录进行撤销。</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出库管理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1、支持多种出库方式：退货出库、调拨出库、捐赠出库等。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2、支持提供出库申请和出库审核或出库确认业务流程。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3、直接出库或出库申请支持暂存功能，支持载入已作废申请的单据，支持载入购货单进行辅助出库。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4、出库申请功能支持申请作废和申请驳回。</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5、支持打印出库单据。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出入库撤销</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1、支持对已出库或入库的单据进行撤销。</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2、支持对单据中的部分物资物品进行撤销，支持单据中部分物资物品的部分数量进行撤销。</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3、支持对撤销中的红冲单据进行补打。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库存管理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1、批次管理，显示当前库位下所有批次物品信息；可以新建批次物品或者对某一批次进行停用、启用操作；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2、批次管理中支持对物资进行批次新建、批次修改操作，支持修改批次中的货架号、生产日期和有效期等信息。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3、限量管理，设置物品库存量的上限和下限。</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4、效期管理，显示当前库位下所有批次物品的有效期信息；可以对批次物品进行报损、报废或者导出Excel操作。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增损管理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1、物品增损，选择物品进行报增、报损或者报废操作；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2、物品增损申请，选择物品进行报增、报损或者报废申请操作，可以修改、作废申请数据；</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3、物品增损审核，对报增、报损或者报废申请数据进行审核操作。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调价管理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1、物品调价，选择物品进行调价操作，修改购入、零售价；支持预调价管理；支持某一物品全院调价或当前库存调价或当前批次调价等；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2、物品调价申请，选择物品进行调价申请操作，可以修改、作废申请数据；</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3、物品调价审核，对物品调价申请数据进行审核操作；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盘存管理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1、盘存核算，对物资所有操作进行总计核算汇总，也可以查询明细查看对应批次物品信息，盘存时要求停止以下相关业务：出入库、调价、增损、消耗等，盘存后打印盘存汇总单和盘存明细单。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2、盘存核账，对盘存数据进行实物核账，如有与实物库存不相符的可进行报增报损，支持部分核账。</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3、支持对已盘存信息的查询，并且对库存单进行补打。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1、物资分类维护，对物资分类字典进行维护，支持多级物资分类。</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信息维护，支持维护物品的基本信息如名称、拼音码、规格、包装、分类、包装单位、拆零单位以及拆零倍率、生产厂家、注册证号等，在使用了科室物资的情况下支持收费的医用材料自动建立收费项目信息，物品编码支持手工录入也可支持自动生成。</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3、库位信息维护，对物资库位进行维护，支持三级库位的维护；</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4、出入库方式字典维护，对出库或入库的各种方式字典的维护。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物资查询统计</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1、物品库存查询,对物品库存进行查询；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2、物品出入库查询,对物品出入库记录进行查询；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3、物品调价查询,对物品调价记录进行查询；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4、物品增损查询,对物品增损记录进行查询；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5、物品报废查询,对物品报废记录进行查询；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6、物品超限查询,对超出限量的物品进行查询；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7、盘存汇总信息查询,对盘存汇总数据进行查询；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8、物品库存统计,对物品库存进行统计；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9、物品出入库统计,对物品出入库进行统计；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10、物品增损统计,对物品增损记录进行统计；</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11、物品报废统计,对物品报废进行统计。</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5、科室物资管理系统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采购申请</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1、支持科室物资向总务提起采购申请。</w:t>
            </w:r>
          </w:p>
          <w:p>
            <w:pPr>
              <w:widowControl/>
              <w:jc w:val="left"/>
              <w:textAlignment w:val="center"/>
              <w:rPr>
                <w:rFonts w:ascii="宋体" w:hAnsi="宋体" w:eastAsia="宋体"/>
                <w:color w:val="000000"/>
                <w:kern w:val="0"/>
                <w:szCs w:val="21"/>
              </w:rPr>
            </w:pPr>
            <w:r>
              <w:rPr>
                <w:rFonts w:hint="eastAsia" w:ascii="宋体" w:hAnsi="宋体" w:eastAsia="宋体"/>
                <w:color w:val="000000"/>
                <w:szCs w:val="21"/>
              </w:rPr>
              <w:t>2、</w:t>
            </w:r>
            <w:r>
              <w:rPr>
                <w:rFonts w:hint="eastAsia" w:ascii="宋体" w:hAnsi="宋体" w:eastAsia="宋体"/>
                <w:color w:val="000000"/>
                <w:kern w:val="0"/>
                <w:szCs w:val="21"/>
              </w:rPr>
              <w:t>在新增采购申请时，支持按低于库存下限或按管辖库位消耗量快速生成请购单。</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3、支持对已申请未执行的请购单进行作废、修改和补打操作。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入库管理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1、支持直接调拨入库，也支持申请调拨申请入库。</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2、入库申请时支持暂存及暂存载入功能，支持载入作废的申请单，辅助操作员快速办理入库申请。</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3、入库申请支持按物品的批次显示来选择也可以支持按物品汇总来显示选择。</w:t>
            </w:r>
          </w:p>
          <w:p>
            <w:pPr>
              <w:widowControl/>
              <w:jc w:val="left"/>
              <w:textAlignment w:val="center"/>
              <w:rPr>
                <w:rFonts w:ascii="宋体" w:hAnsi="宋体" w:eastAsia="宋体"/>
                <w:color w:val="000000"/>
                <w:szCs w:val="21"/>
              </w:rPr>
            </w:pPr>
            <w:r>
              <w:rPr>
                <w:rFonts w:hint="eastAsia" w:ascii="宋体" w:hAnsi="宋体" w:eastAsia="宋体"/>
                <w:color w:val="000000"/>
                <w:kern w:val="0"/>
                <w:szCs w:val="21"/>
              </w:rPr>
              <w:t>5、支持对已申请未确认的入库单据时行修改、作废、补打等操作。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出库管理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1、支持多种出库方式：退库出库（院内退库）、调拨出库（平级调拨等）、科室消耗出库等。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2、支持提供出库申请和出库审核或出库确认业务流程。</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3、直接出库或出库申请支持暂存功能，支持载入已作废申请的单据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4、出库申请功能支持申请作废和申请驳回。</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5、支持打印出库单据。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库存管理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1、批次管理，显示当前库位下所有批次物品信息；可以新建批次物品或者对某一批次进行停用、启用操作；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2、批次管理中支持对物资进行批次新建、批次修改操作，支持修改批次中的货架号、生产日期和有效期等信息。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3、限量管理，设置物品库存量的上限和下限。</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4、效期管理，显示当前库位下所有批次物品的有效期信息；可以对批次物品进行报损、报废或者导出Excel操作。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增损管理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1、物品增损，选择物品进行报增、报损或者报废操作；</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2、物品增损申请，选择物品进行报增、报损或者报废申请操作，可以修改、删除申请数据；</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3、物品增损审核，对报增、报损或者报废申请数据进行审核操作。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调价管理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ascii="宋体" w:hAnsi="宋体" w:eastAsia="宋体"/>
                <w:color w:val="000000"/>
                <w:kern w:val="0"/>
                <w:szCs w:val="21"/>
              </w:rPr>
              <w:t>1</w:t>
            </w:r>
            <w:r>
              <w:rPr>
                <w:rFonts w:hint="eastAsia" w:ascii="宋体" w:hAnsi="宋体" w:eastAsia="宋体"/>
                <w:color w:val="000000"/>
                <w:kern w:val="0"/>
                <w:szCs w:val="21"/>
              </w:rPr>
              <w:t>、物品调价，选择物品进行调价操作，修改购入、零售价；支持预调价管理；支持某一物品全院调价或当前库存调价或当前批次调价等；</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2</w:t>
            </w:r>
            <w:r>
              <w:rPr>
                <w:rFonts w:hint="eastAsia" w:ascii="宋体" w:hAnsi="宋体" w:eastAsia="宋体"/>
                <w:color w:val="000000"/>
                <w:kern w:val="0"/>
                <w:szCs w:val="21"/>
              </w:rPr>
              <w:t>、物品调价申请，选择物品进行调价申请操作，可以修改、删除申请数据；</w:t>
            </w:r>
          </w:p>
          <w:p>
            <w:pPr>
              <w:widowControl/>
              <w:jc w:val="left"/>
              <w:textAlignment w:val="center"/>
              <w:rPr>
                <w:rFonts w:ascii="宋体" w:hAnsi="宋体" w:eastAsia="宋体"/>
                <w:color w:val="000000"/>
                <w:kern w:val="0"/>
                <w:szCs w:val="21"/>
              </w:rPr>
            </w:pPr>
            <w:r>
              <w:rPr>
                <w:rFonts w:ascii="宋体" w:hAnsi="宋体" w:eastAsia="宋体"/>
                <w:color w:val="000000"/>
                <w:kern w:val="0"/>
                <w:szCs w:val="21"/>
              </w:rPr>
              <w:t>3</w:t>
            </w:r>
            <w:r>
              <w:rPr>
                <w:rFonts w:hint="eastAsia" w:ascii="宋体" w:hAnsi="宋体" w:eastAsia="宋体"/>
                <w:color w:val="000000"/>
                <w:kern w:val="0"/>
                <w:szCs w:val="21"/>
              </w:rPr>
              <w:t>、物品调价审核，对物品调价申请数据进行审核操作。</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盘存管理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1、盘存核算，对物资所有操作进行总计核算汇总，也可以查询明细查看对应批次物品信息，盘存时要求停止以下相关业务：出入库、调价、增损、消耗等，盘存后打印盘存汇总单和盘存明细单。</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2、盘存核账，对盘存数据进行实物核账，如有与实物库存不相符的可进行报增报损，支持部分核账。</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3、支持对已盘存信息的查询，并且对库存单进行补打。</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患者消耗</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1、支持门诊患者及住院患者联网消耗使用医用材料。</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2、支持门诊患者及住院患者对联网医用材料进行退费。</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3、支持在门诊医生站、住院医生站对联网材料进行划价时可浏览到材料的库存信息，如库存量、生产厂家、规格、型号、批次售价、批次号等。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4、支持护士对联网材料进行划价记账时可以浏览到材料的库存信息，如库存量、生产厂家、规格、型号、批次售价、批次号等。</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5、支持物资库位对已记账或已收费的材料进行物口的发放并生成发放记录、打印发放单据。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1、物资分类维护，对物资分类字典进行维护，支持多级物资分类。</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2、物品信息维护，支持维护物品的基本信息如名称、拼音码、规格、包装、分类、包装单位、拆零单位以及拆零倍率、生产厂家、注册证号等，支持收费的医用材料自动建立收费项目信息。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3、库位信息维护，对物资库位进行维护，支持三级库位的维护；</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4、出入库方式字典维护，对出库或入库的各种方式字典的维护。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物资查询统计</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1、物品库存查询，对物品库存进行查询；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2、物品出入库查询，对物品出入库记录进行查询；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3、物品调价查询，对物品调价记录进行查询；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4、物品增损查询，对物品增损记录进行查询；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5、物品报废查询，对物品报废记录进行查询；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6、物品超限查询，对超出限量的物品进行查询；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7、盘存汇总信息查询，对盘存汇总数据进行查询；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8、物品库存统计，对物品库存进行统计；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9、物品出入库统计，对物品出入库进行统计；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10、物品增损统计，对物品增损记录进行统计；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11、物品报废统计，对物品报废进行统计；</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12、物品消耗查询，对物品消耗记录进行查询；</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13、物品消耗统计，对物品消耗进行统计。</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kern w:val="0"/>
                <w:szCs w:val="21"/>
              </w:rPr>
            </w:pPr>
            <w:r>
              <w:rPr>
                <w:rFonts w:hint="eastAsia" w:ascii="宋体" w:hAnsi="宋体" w:eastAsia="宋体" w:cs="宋体"/>
                <w:color w:val="000000"/>
                <w:kern w:val="0"/>
                <w:sz w:val="24"/>
                <w:lang w:bidi="ar"/>
              </w:rPr>
              <w:t>6、信息科系统运维管理系统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基础信息维护</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机构信息维护：提供本机构的信息修改与维护，主要包含：机构简称、机构级别、床位数、开放床位、联系人、地址、联系电话、机构简介、医保配置（定点机构编码、定点机构名称、就医地医保区划、医疗机构区划等）等信息维护。</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2、科室信息维护：提供医院科室信息进行统一维护管理，主要包括科室类型、所属行政科室、关联病区、使用库位、简介等信息。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3、病区信息维护：提供医院病区信息进行统一维护，主要包含病区名称、联系电话、病区类型、关联科室、病区病室、护理单元等信息。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4、库位信息维护：提供医院库位信息的统一维护管理，主要包含库位编码、库位名称、库位级别、管理方式、管理药品种类、关联入库库位、负库存等信息。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5、流水号信息维护：提供系统使用的流水号种子号的统一维护管理，主要包含流水号类别、编号、流水号名称、业务类型、系统名称、种子值、长度等信息。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6、支付方式信息维护：提供系统使用的支付方式的统一维护管理，主要包含：支付方式编码、名称、图标、类型名称、调用方式、支付场景等信息。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7、临床专业信息维护：提供系统使用的临床专业信息统一维护管理，主要包含专业编码、专业名称、上下级关系等信息。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8、ICD-10信息维护：提供系统使用的ICD-10信息的统一维护管理，主要包含：ICD-10的编码、名称、输入码、说明、来源、医保国家编码、医保国家名称、非主诊断标志、手术并发症诊断等信息。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9、ICD-10自定义分类维护：提供病案编码员使用的ICD-10自定义分类统一维护管理。</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r>
              <w:rPr>
                <w:rFonts w:ascii="宋体" w:hAnsi="宋体" w:eastAsia="宋体"/>
                <w:color w:val="000000" w:themeColor="text1"/>
                <w:szCs w:val="21"/>
                <w14:textFill>
                  <w14:solidFill>
                    <w14:schemeClr w14:val="tx1"/>
                  </w14:solidFill>
                </w14:textFill>
              </w:rPr>
              <w:t>ICD-9手术编码维护</w:t>
            </w:r>
            <w:r>
              <w:rPr>
                <w:rFonts w:hint="eastAsia" w:ascii="宋体" w:hAnsi="宋体" w:eastAsia="宋体"/>
                <w:color w:val="000000" w:themeColor="text1"/>
                <w:szCs w:val="21"/>
                <w14:textFill>
                  <w14:solidFill>
                    <w14:schemeClr w14:val="tx1"/>
                  </w14:solidFill>
                </w14:textFill>
              </w:rPr>
              <w:t>：提供系统使用的ICD-9手术诊断维护管理，主要包含：ICD-9的编码、名称、别名、英文名称、是否操作、医保国家编码、医保国家名称、手术分类、手术级别、手术规模、风险类别、适用性别、是否主手术、适用医生、适用科室、手术说明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11、蒙藏医诊断维护：提供系统使用的蒙医、藏医诊断的维护管理。主要包含：蒙藏医诊断编码、蒙藏医院诊断名称、诊断中文名称、诊断分类、对应中医诊断、对应中医症候、对应西医诊断、临床表现等。</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12、标准字典维护：提供系统使用的标准字典表的统一维护管理，主要包含国家标准字典、行业标准字典、系统使用的标准字典信息的统一维护管理。</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w:t>
            </w:r>
            <w:r>
              <w:rPr>
                <w:rFonts w:ascii="宋体" w:hAnsi="宋体" w:eastAsia="宋体"/>
                <w:color w:val="000000" w:themeColor="text1"/>
                <w:szCs w:val="21"/>
                <w14:textFill>
                  <w14:solidFill>
                    <w14:schemeClr w14:val="tx1"/>
                  </w14:solidFill>
                </w14:textFill>
              </w:rPr>
              <w:t>工作日维护</w:t>
            </w:r>
            <w:r>
              <w:rPr>
                <w:rFonts w:hint="eastAsia" w:ascii="宋体" w:hAnsi="宋体" w:eastAsia="宋体"/>
                <w:color w:val="000000" w:themeColor="text1"/>
                <w:szCs w:val="21"/>
                <w14:textFill>
                  <w14:solidFill>
                    <w14:schemeClr w14:val="tx1"/>
                  </w14:solidFill>
                </w14:textFill>
              </w:rPr>
              <w:t>：提供系统使用的工作日维护模块。可根据当年国务院下发的放假调休通知进行工作日维护，便于根据工作日计算相关医疗统计数据。</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w:t>
            </w:r>
            <w:r>
              <w:rPr>
                <w:rFonts w:ascii="宋体" w:hAnsi="宋体" w:eastAsia="宋体"/>
                <w:color w:val="000000" w:themeColor="text1"/>
                <w:szCs w:val="21"/>
                <w14:textFill>
                  <w14:solidFill>
                    <w14:schemeClr w14:val="tx1"/>
                  </w14:solidFill>
                </w14:textFill>
              </w:rPr>
              <w:t>报表信息维护</w:t>
            </w:r>
            <w:r>
              <w:rPr>
                <w:rFonts w:hint="eastAsia" w:ascii="宋体" w:hAnsi="宋体" w:eastAsia="宋体"/>
                <w:color w:val="000000" w:themeColor="text1"/>
                <w:szCs w:val="21"/>
                <w14:textFill>
                  <w14:solidFill>
                    <w14:schemeClr w14:val="tx1"/>
                  </w14:solidFill>
                </w14:textFill>
              </w:rPr>
              <w:t>：提供系统使用的相关打印报表的统一管理及维护。</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r>
              <w:rPr>
                <w:rFonts w:ascii="宋体" w:hAnsi="宋体" w:eastAsia="宋体"/>
                <w:color w:val="000000" w:themeColor="text1"/>
                <w:szCs w:val="21"/>
                <w14:textFill>
                  <w14:solidFill>
                    <w14:schemeClr w14:val="tx1"/>
                  </w14:solidFill>
                </w14:textFill>
              </w:rPr>
              <w:t>字典对照维护</w:t>
            </w:r>
            <w:r>
              <w:rPr>
                <w:rFonts w:hint="eastAsia" w:ascii="宋体" w:hAnsi="宋体" w:eastAsia="宋体"/>
                <w:color w:val="000000" w:themeColor="text1"/>
                <w:szCs w:val="21"/>
                <w14:textFill>
                  <w14:solidFill>
                    <w14:schemeClr w14:val="tx1"/>
                  </w14:solidFill>
                </w14:textFill>
              </w:rPr>
              <w:t>：提供系统的对应接口相关字典表映射设置。</w:t>
            </w:r>
          </w:p>
          <w:p>
            <w:pPr>
              <w:widowControl/>
              <w:jc w:val="left"/>
              <w:textAlignment w:val="center"/>
              <w:rPr>
                <w:rFonts w:ascii="宋体" w:hAnsi="宋体" w:eastAsia="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权限管理</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1、医务人员信息维护：提供医务人员基本信息的添加、修改、停用、启用、查看、批量导入等功能，主要包含：工号、姓名、性别、出生年月、电话号码、家庭住址、职称、职务、电子邮箱、电子签名等信息。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2、操作员信息维护：提供医院信息系统的操作员登录信息统一维护，主要包含：操作员用户名、密码、角色权限、操作员权限等信息。</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3、角色权限维护：提供产品功能设置、产品功能离线或者在线更新、产品菜单管理、菜单参数设置、系统角色维护等功能。</w:t>
            </w:r>
          </w:p>
          <w:p>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4、虚拟人员信息管理：提供系统内虚拟人员信息维护。包含微信公众号、支付宝、床位自动记账、自助机、自助打印等虚拟人员信息进行单独维护。</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5、医生权限维护：提供医生权限的统一维护配置管理，主要包含：诊断权限、药品权限、医嘱权限、病历权限、处方权限、抗菌药使用权限、门诊医生的预约比、挂号数等信息。</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6、护士权限维护：提供护士权限统一维护配置管理，主要包含：护士类型、病历权限、执行科室、管辖科室、查看科室、所属病区等信息。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大屏</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1)通过大屏能够展示医院运营中心的概况信息，包含门诊人次、预约人次等信息。1）通过大屏能过够展示运营数据中心的今日全院收入、运营概况、当日交易趋势、诊区动态、实时床位、疾病诊断分析、患者来源分析、科室床位使用率及平均住院日分析等运营指标展示板块。页面上所有板块均采用定时间隔刷新的形式保证数据的实时性，为医院提供实时有效的当日运营相关数据。</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2)今日全院收入板块，展示今日门诊与住院收入合计金额，同时与昨日全院收入同时段数据进行对比，展示指标上升或下降趋势。</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运营概况板块，分别从门诊、住院、收入三个方面对医院当日运营状况进行展示。门诊部分主要展示：预约人次、就诊人次、退号人次、平均候诊时长（分钟）、处方数、抗生素处方数、门诊收入。住院部分主要展示：在院人数、入院人数、住院未安排床位人数、危重人数、出院人数、床位使用率（%）、住院收入。手术部分主要展示：手术计划台次、手术安排台次、术中台次、手术完成台次、三级及以上手术台次。同时对以上部分展示指标提供昨日相同时段的对比趋势情况。</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4)当日交易趋势分析，提供当日24小时中各时段交易笔数变化趋势的折线图，并于昨日交易趋势进行对比展示。</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5)诊区动态，提供当日门诊各科室的就诊人数、待诊人数、已诊人数、并以进度条的形式展示对应科室的已诊比例。为医院掌握各门诊科室当日工作情况及诊区待诊情况提供便利。</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6)实时床位，提供当日各住院病区系统录入正式床位数、加床数、使用床位数、并以进度条的形式展示对应病区的床位使用率。为医院掌握各住院病区实时床位使用情况提供便利。</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7)疾病诊断情况，提供以柱状图形式展示当日疾病诊断例数前十的诊断。为医院掌握当日收治患者疾病情况提供便利，同时为区域性、季节性疾病高发提供辅助数据支持。</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8)患者来源分析，提供以饼图形式并支持按性别、按年龄段两种维度展示当日患者来源情况。为医院掌握患者来源提供便利。</w:t>
            </w:r>
          </w:p>
          <w:p>
            <w:pPr>
              <w:widowControl/>
              <w:jc w:val="left"/>
              <w:textAlignment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科室床位使用率及平均住院日分析，提供以柱图与折线图结合的形式分别展示医院各科室床位使用率及患者平均住院日。为医院掌握各科室收治患者住院情况、科室床位情况提供数据支持。</w:t>
            </w:r>
          </w:p>
        </w:tc>
      </w:tr>
    </w:tbl>
    <w:p>
      <w:pPr>
        <w:pStyle w:val="4"/>
        <w:rPr>
          <w:rFonts w:ascii="宋体" w:hAnsi="宋体" w:eastAsia="宋体" w:cs="宋体"/>
          <w:sz w:val="24"/>
        </w:rPr>
      </w:pPr>
      <w:r>
        <w:rPr>
          <w:rFonts w:hint="eastAsia" w:ascii="宋体" w:hAnsi="宋体" w:eastAsia="宋体" w:cs="宋体"/>
          <w:sz w:val="24"/>
        </w:rPr>
        <w:t>2.7智慧医院</w:t>
      </w:r>
    </w:p>
    <w:tbl>
      <w:tblPr>
        <w:tblStyle w:val="8"/>
        <w:tblW w:w="9918" w:type="dxa"/>
        <w:jc w:val="center"/>
        <w:tblLayout w:type="fixed"/>
        <w:tblCellMar>
          <w:top w:w="0" w:type="dxa"/>
          <w:left w:w="0" w:type="dxa"/>
          <w:bottom w:w="0" w:type="dxa"/>
          <w:right w:w="0" w:type="dxa"/>
        </w:tblCellMar>
      </w:tblPr>
      <w:tblGrid>
        <w:gridCol w:w="562"/>
        <w:gridCol w:w="1560"/>
        <w:gridCol w:w="7796"/>
      </w:tblGrid>
      <w:tr>
        <w:tblPrEx>
          <w:tblCellMar>
            <w:top w:w="0" w:type="dxa"/>
            <w:left w:w="0" w:type="dxa"/>
            <w:bottom w:w="0" w:type="dxa"/>
            <w:right w:w="0" w:type="dxa"/>
          </w:tblCellMar>
        </w:tblPrEx>
        <w:trPr>
          <w:trHeight w:val="23" w:hRule="atLeast"/>
          <w:jc w:val="center"/>
        </w:trPr>
        <w:tc>
          <w:tcPr>
            <w:tcW w:w="9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1、微信服务便民公众号平台</w:t>
            </w:r>
          </w:p>
        </w:tc>
      </w:tr>
      <w:tr>
        <w:tblPrEx>
          <w:tblCellMar>
            <w:top w:w="0" w:type="dxa"/>
            <w:left w:w="0" w:type="dxa"/>
            <w:bottom w:w="0" w:type="dxa"/>
            <w:right w:w="0" w:type="dxa"/>
          </w:tblCellMar>
        </w:tblPrEx>
        <w:trPr>
          <w:trHeight w:val="23" w:hRule="atLeast"/>
          <w:jc w:val="center"/>
        </w:trPr>
        <w:tc>
          <w:tcPr>
            <w:tcW w:w="56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总体概述</w:t>
            </w:r>
          </w:p>
        </w:tc>
        <w:tc>
          <w:tcPr>
            <w:tcW w:w="77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提供患者从诊前、诊中、诊后的一体化移动服务，主要包含医院概况、科室介绍、专家介绍、院内新闻、就医指南、来院导航、门诊缴费、预约挂号、智能导诊、挂号申请退号、住院信息查询、住院费用查询、住院预交金、生成条形码、就诊人管理、检查检验报告查询、缴费记录查询、挂号记录查询等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1）通过轮播展示图片方式，自动播放医院图片；</w:t>
            </w:r>
          </w:p>
          <w:p>
            <w:pPr>
              <w:widowControl/>
              <w:jc w:val="left"/>
              <w:textAlignment w:val="center"/>
              <w:rPr>
                <w:rFonts w:ascii="宋体" w:hAnsi="宋体" w:eastAsia="宋体"/>
                <w:color w:val="000000"/>
                <w:szCs w:val="21"/>
              </w:rPr>
            </w:pPr>
            <w:r>
              <w:rPr>
                <w:rFonts w:hint="eastAsia" w:ascii="宋体" w:hAnsi="宋体" w:eastAsia="宋体"/>
                <w:color w:val="000000"/>
                <w:szCs w:val="21"/>
              </w:rPr>
              <w:t>2）展示公众号相关功能及简介，如：预约挂号、门诊缴费、检查检验报告单查询；</w:t>
            </w:r>
          </w:p>
          <w:p>
            <w:pPr>
              <w:widowControl/>
              <w:jc w:val="left"/>
              <w:textAlignment w:val="center"/>
              <w:rPr>
                <w:rFonts w:ascii="宋体" w:hAnsi="宋体" w:eastAsia="宋体"/>
                <w:color w:val="000000"/>
                <w:szCs w:val="21"/>
              </w:rPr>
            </w:pPr>
            <w:r>
              <w:rPr>
                <w:rFonts w:hint="eastAsia" w:ascii="宋体" w:hAnsi="宋体" w:eastAsia="宋体"/>
                <w:color w:val="000000"/>
                <w:szCs w:val="21"/>
              </w:rPr>
              <w:t>3）提供健康资讯列表，可按分类展示医院所维护资讯内容，例如育儿科普、慢病科普等；</w:t>
            </w:r>
          </w:p>
          <w:p>
            <w:pPr>
              <w:widowControl/>
              <w:jc w:val="left"/>
              <w:textAlignment w:val="center"/>
              <w:rPr>
                <w:rFonts w:ascii="宋体" w:hAnsi="宋体" w:eastAsia="宋体"/>
                <w:color w:val="000000"/>
                <w:szCs w:val="21"/>
              </w:rPr>
            </w:pPr>
            <w:r>
              <w:rPr>
                <w:rFonts w:hint="eastAsia" w:ascii="宋体" w:hAnsi="宋体" w:eastAsia="宋体"/>
                <w:color w:val="000000"/>
                <w:szCs w:val="21"/>
              </w:rPr>
              <w:t>4）展示医院所发布的最新公告，并且可以查看发布的所有公告;</w:t>
            </w:r>
          </w:p>
          <w:p>
            <w:pPr>
              <w:widowControl/>
              <w:jc w:val="left"/>
              <w:textAlignment w:val="center"/>
              <w:rPr>
                <w:rFonts w:ascii="宋体" w:hAnsi="宋体" w:eastAsia="宋体"/>
                <w:color w:val="000000"/>
                <w:szCs w:val="21"/>
              </w:rPr>
            </w:pPr>
            <w:r>
              <w:rPr>
                <w:rFonts w:hint="eastAsia" w:ascii="宋体" w:hAnsi="宋体" w:eastAsia="宋体"/>
                <w:color w:val="000000"/>
                <w:szCs w:val="21"/>
              </w:rPr>
              <w:t>5）展示当前就诊人二维码用于就诊，并且可切换就诊人。</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预约挂号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1）选择科室，提供医院所有科室分类查询，可支持左右排列按科室分类展示，也可支持上下排列按照科室拼音首字母排序展示。同时提供通过首字母或者汉字快速搜索科室的；</w:t>
            </w:r>
          </w:p>
          <w:p>
            <w:pPr>
              <w:widowControl/>
              <w:jc w:val="left"/>
              <w:textAlignment w:val="center"/>
              <w:rPr>
                <w:rFonts w:ascii="宋体" w:hAnsi="宋体" w:eastAsia="宋体"/>
                <w:color w:val="000000"/>
                <w:szCs w:val="21"/>
              </w:rPr>
            </w:pPr>
            <w:r>
              <w:rPr>
                <w:rFonts w:hint="eastAsia" w:ascii="宋体" w:hAnsi="宋体" w:eastAsia="宋体"/>
                <w:color w:val="000000"/>
                <w:szCs w:val="21"/>
              </w:rPr>
              <w:t>2）可选择挂号日期，根据所选日期筛选出符合条件的科室或者专家，并且需要展示出诊时间和挂号费用。也可根据专家筛选，展示专家可预约的所有日期以及出诊的科室；</w:t>
            </w:r>
          </w:p>
          <w:p>
            <w:pPr>
              <w:widowControl/>
              <w:jc w:val="left"/>
              <w:textAlignment w:val="center"/>
              <w:rPr>
                <w:rFonts w:ascii="宋体" w:hAnsi="宋体" w:eastAsia="宋体"/>
                <w:color w:val="000000"/>
                <w:szCs w:val="21"/>
              </w:rPr>
            </w:pPr>
            <w:r>
              <w:rPr>
                <w:rFonts w:hint="eastAsia" w:ascii="宋体" w:hAnsi="宋体" w:eastAsia="宋体"/>
                <w:color w:val="000000"/>
                <w:szCs w:val="21"/>
              </w:rPr>
              <w:t>3）医生主页，展示医生简介、特长、可预约时间以及余号信息；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4）挂号信息确认，展示就诊机构信息，包括：就诊医院、就诊科室、挂号费。展示就诊信息，包括：就诊人信息、就诊时间、就诊时段等。可切换就诊人，使用不同的就诊卡挂号。提供在线支付功能，支付完毕后与HIS交互，完成HIS挂号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门诊缴费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1）展示待缴费信息列表，提供门诊号、就诊时间、挂号种类、门诊医生、就诊科室和就诊地点等信息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2）提供条形码展示待缴费项目信息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3）缴费明细，展示缴费清单项目，包括项目数量和单价。提供在线支付功能，支付完毕后与HIS交互，完成HIS缴费功能。</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检查检验报告单查询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1）检查检验报告列表，可通过报告时间和报告类型筛选，列表展示就诊人报告的名称、类型、时间和状态，使用条形码展示报告ID;</w:t>
            </w:r>
          </w:p>
          <w:p>
            <w:pPr>
              <w:widowControl/>
              <w:jc w:val="left"/>
              <w:textAlignment w:val="center"/>
              <w:rPr>
                <w:rFonts w:ascii="宋体" w:hAnsi="宋体" w:eastAsia="宋体"/>
                <w:color w:val="000000"/>
                <w:szCs w:val="21"/>
              </w:rPr>
            </w:pPr>
            <w:r>
              <w:rPr>
                <w:rFonts w:hint="eastAsia" w:ascii="宋体" w:hAnsi="宋体" w:eastAsia="宋体"/>
                <w:color w:val="000000"/>
                <w:szCs w:val="21"/>
              </w:rPr>
              <w:t>2）检验报告明细，展示报告单被检验人姓名、性别。展示报告详情信息，包括：检验项目、检验科室、检验医生等。展示报告项目信息，包括项目名称、参考值等。可以查看原报告，并以PDF形式展示。</w:t>
            </w:r>
          </w:p>
          <w:p>
            <w:pPr>
              <w:widowControl/>
              <w:jc w:val="left"/>
              <w:textAlignment w:val="center"/>
              <w:rPr>
                <w:rFonts w:ascii="宋体" w:hAnsi="宋体" w:eastAsia="宋体"/>
                <w:color w:val="000000"/>
                <w:szCs w:val="21"/>
              </w:rPr>
            </w:pPr>
            <w:r>
              <w:rPr>
                <w:rFonts w:hint="eastAsia" w:ascii="宋体" w:hAnsi="宋体" w:eastAsia="宋体"/>
                <w:color w:val="000000"/>
                <w:szCs w:val="21"/>
              </w:rPr>
              <w:t>3）检查报告明细，展示报告单被检验人姓名以及报告详情信息包括：诊疗号、检查项目、报告日期等。展示报告检查结果，包括:检查所见、诊断结果意见等。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住院服务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1）展示就诊人住院期间所产生费用以及住院预缴金剩余金额</w:t>
            </w:r>
          </w:p>
          <w:p>
            <w:pPr>
              <w:widowControl/>
              <w:jc w:val="left"/>
              <w:textAlignment w:val="center"/>
              <w:rPr>
                <w:rFonts w:ascii="宋体" w:hAnsi="宋体" w:eastAsia="宋体"/>
                <w:color w:val="000000"/>
                <w:szCs w:val="21"/>
              </w:rPr>
            </w:pPr>
            <w:r>
              <w:rPr>
                <w:rFonts w:hint="eastAsia" w:ascii="宋体" w:hAnsi="宋体" w:eastAsia="宋体"/>
                <w:color w:val="000000"/>
                <w:szCs w:val="21"/>
              </w:rPr>
              <w:t>2）展示住院信息，包括姓名、住院号、床号等</w:t>
            </w:r>
          </w:p>
          <w:p>
            <w:pPr>
              <w:widowControl/>
              <w:jc w:val="left"/>
              <w:textAlignment w:val="center"/>
              <w:rPr>
                <w:rFonts w:ascii="宋体" w:hAnsi="宋体" w:eastAsia="宋体"/>
                <w:color w:val="000000"/>
                <w:szCs w:val="21"/>
              </w:rPr>
            </w:pPr>
            <w:r>
              <w:rPr>
                <w:rFonts w:hint="eastAsia" w:ascii="宋体" w:hAnsi="宋体" w:eastAsia="宋体"/>
                <w:color w:val="000000"/>
                <w:szCs w:val="21"/>
              </w:rPr>
              <w:t>3）住院预缴金缴费，提供金额选项，方便快速选择金额。上方展示住院信息，包括缴费金额、账户余额等。</w:t>
            </w:r>
          </w:p>
          <w:p>
            <w:pPr>
              <w:widowControl/>
              <w:jc w:val="left"/>
              <w:textAlignment w:val="center"/>
              <w:rPr>
                <w:rFonts w:ascii="宋体" w:hAnsi="宋体" w:eastAsia="宋体"/>
                <w:color w:val="000000"/>
                <w:szCs w:val="21"/>
              </w:rPr>
            </w:pPr>
            <w:r>
              <w:rPr>
                <w:rFonts w:hint="eastAsia" w:ascii="宋体" w:hAnsi="宋体" w:eastAsia="宋体"/>
                <w:color w:val="000000"/>
                <w:szCs w:val="21"/>
              </w:rPr>
              <w:t>4）住院预缴记录，展示住院预缴金充值记录列表，展示项包括充值项目名称、充值时间、缴费金额等信息。上方展示住院信息。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5）住院记录，可选择时间范围查找相应的住院记录项，展示信息包括医生诊断、入院时间、住院费用等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医院简介</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1）医院简介，展示医院信息，更好的展示医院发展和医疗设施等情况；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2）科室简介，展示科室信息，包括科室简介和治疗范围两部分内容；</w:t>
            </w:r>
          </w:p>
          <w:p>
            <w:pPr>
              <w:widowControl/>
              <w:jc w:val="left"/>
              <w:textAlignment w:val="center"/>
              <w:rPr>
                <w:rFonts w:ascii="宋体" w:hAnsi="宋体" w:eastAsia="宋体"/>
                <w:color w:val="000000"/>
                <w:szCs w:val="21"/>
              </w:rPr>
            </w:pPr>
            <w:r>
              <w:rPr>
                <w:rFonts w:hint="eastAsia" w:ascii="宋体" w:hAnsi="宋体" w:eastAsia="宋体"/>
                <w:color w:val="000000"/>
                <w:szCs w:val="21"/>
              </w:rPr>
              <w:t>3）专家简介，以列表的形式展示医院专家，列表项展示专家擅长技能和简介信息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智能导诊</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根据不同姓名展示不同人形图片，提供可触摸人体部位展示相关症状和描述功能，用户可根据自己病情进行选择后跳转至推荐科室，用户可选择对应科室进行挂号</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满意度评价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1）展示不同满意度类型表单，如门诊满意度调查表，住院满意度调查表等表单；</w:t>
            </w:r>
          </w:p>
          <w:p>
            <w:pPr>
              <w:widowControl/>
              <w:jc w:val="left"/>
              <w:textAlignment w:val="center"/>
              <w:rPr>
                <w:rFonts w:ascii="宋体" w:hAnsi="宋体" w:eastAsia="宋体"/>
                <w:color w:val="000000"/>
                <w:szCs w:val="21"/>
              </w:rPr>
            </w:pPr>
            <w:r>
              <w:rPr>
                <w:rFonts w:hint="eastAsia" w:ascii="宋体" w:hAnsi="宋体" w:eastAsia="宋体"/>
                <w:color w:val="000000"/>
                <w:szCs w:val="21"/>
              </w:rPr>
              <w:t>2）用户可点击不同类型满意度表单，跳转至问卷页面对不同问题进行答复，支持进行单选、多选、星级评分、文本评价等方式进行答复；</w:t>
            </w:r>
          </w:p>
          <w:p>
            <w:pPr>
              <w:widowControl/>
              <w:jc w:val="left"/>
              <w:textAlignment w:val="center"/>
              <w:rPr>
                <w:rFonts w:ascii="宋体" w:hAnsi="宋体" w:eastAsia="宋体"/>
                <w:color w:val="000000"/>
                <w:szCs w:val="21"/>
              </w:rPr>
            </w:pPr>
            <w:r>
              <w:rPr>
                <w:rFonts w:hint="eastAsia" w:ascii="宋体" w:hAnsi="宋体" w:eastAsia="宋体"/>
                <w:color w:val="000000"/>
                <w:szCs w:val="21"/>
              </w:rPr>
              <w:t>3）提供满意度评价查询功能进行历史满意度评价查询，根据时间倒序查询评价时间、评价内容。</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个人中心</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1)管理就诊人，支持可使用多种类型就诊卡，提供患者身份信息绑定、已绑定用户查询、添加其它就诊人（如：父母、朋友、子女等）、删除就诊人等功能，同时支持切换就诊人的功能；</w:t>
            </w:r>
          </w:p>
          <w:p>
            <w:pPr>
              <w:widowControl/>
              <w:jc w:val="left"/>
              <w:textAlignment w:val="center"/>
              <w:rPr>
                <w:rFonts w:ascii="宋体" w:hAnsi="宋体" w:eastAsia="宋体"/>
                <w:color w:val="000000"/>
                <w:szCs w:val="21"/>
              </w:rPr>
            </w:pPr>
            <w:r>
              <w:rPr>
                <w:rFonts w:hint="eastAsia" w:ascii="宋体" w:hAnsi="宋体" w:eastAsia="宋体"/>
                <w:color w:val="000000"/>
                <w:szCs w:val="21"/>
              </w:rPr>
              <w:t>2)缴费记录，通过时间和科室筛选符合条件的缴费记录，并展示缴费记录信息；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3)挂号查询：支持通过时间和科室筛选符合条件的挂号记录，展示挂号信息，并支持取消挂号</w:t>
            </w:r>
          </w:p>
          <w:p>
            <w:pPr>
              <w:widowControl/>
              <w:jc w:val="left"/>
              <w:textAlignment w:val="center"/>
              <w:rPr>
                <w:rFonts w:ascii="宋体" w:hAnsi="宋体" w:eastAsia="宋体"/>
                <w:color w:val="000000"/>
                <w:szCs w:val="21"/>
              </w:rPr>
            </w:pPr>
            <w:r>
              <w:rPr>
                <w:rFonts w:hint="eastAsia" w:ascii="宋体" w:hAnsi="宋体" w:eastAsia="宋体"/>
                <w:color w:val="000000"/>
                <w:szCs w:val="21"/>
              </w:rPr>
              <w:t>4)意见反馈：支持患者实名或匿名提交意见反馈信息，并且能够上传图片。医院也可对意见做出回复。</w:t>
            </w:r>
          </w:p>
        </w:tc>
      </w:tr>
      <w:tr>
        <w:tblPrEx>
          <w:tblCellMar>
            <w:top w:w="0" w:type="dxa"/>
            <w:left w:w="0" w:type="dxa"/>
            <w:bottom w:w="0" w:type="dxa"/>
            <w:right w:w="0" w:type="dxa"/>
          </w:tblCellMar>
        </w:tblPrEx>
        <w:trPr>
          <w:trHeight w:val="90"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2、移动支付</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zCs w:val="21"/>
              </w:rPr>
            </w:pPr>
            <w:r>
              <w:rPr>
                <w:rFonts w:hint="eastAsia" w:ascii="宋体" w:hAnsi="宋体" w:eastAsia="宋体"/>
                <w:color w:val="000000"/>
                <w:szCs w:val="21"/>
              </w:rPr>
              <w:t>要求</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微信、支付宝等线上便民服务接入自治区统一的医保移动支付平台。</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s="宋体"/>
                <w:color w:val="000000"/>
                <w:kern w:val="0"/>
                <w:sz w:val="24"/>
                <w:lang w:bidi="ar"/>
              </w:rPr>
              <w:t>3、统一支付对账管理平台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总体描述</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建立统一支付管理平台，统一管理医院的互联网接入商，医院所有的涉及支付的功能，采用统一标准支付接口对接，节约接口成本，该平台能大大提高各诊疗服务及支付平台之间的协作效率，并真正实现对资金、支付渠道等统一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统一支付平台首页</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提供医院管理人员便捷的统计和管理服务。该首页将按日、按月和按年统计各收款类型的交易金额、退款金额、交易笔数、异常交易数，同时显示交易支付方式占比、是否对账状态，并支持下钻查看明细，处理异常数据，并展示应用收入排行榜。</w:t>
            </w:r>
          </w:p>
          <w:p>
            <w:pPr>
              <w:widowControl/>
              <w:jc w:val="left"/>
              <w:textAlignment w:val="center"/>
              <w:rPr>
                <w:rFonts w:ascii="宋体" w:hAnsi="宋体" w:eastAsia="宋体"/>
                <w:color w:val="000000"/>
                <w:szCs w:val="21"/>
              </w:rPr>
            </w:pPr>
            <w:r>
              <w:rPr>
                <w:rFonts w:hint="eastAsia" w:ascii="宋体" w:hAnsi="宋体" w:eastAsia="宋体"/>
                <w:color w:val="000000"/>
                <w:szCs w:val="21"/>
              </w:rPr>
              <w:t>2)首页将按照不同的时间尺度（日、月、年）统计各收款类型的交易金额、退款金额、交易笔数，以及当前的异常交易数。这有助于医院管理人员及时了解支付平台的交易情况。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3)首页将展示当前交易中不同支付方式的占比情况，让管理人员了解支付方式的使用分布情况。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4)首页将显示是否对账的状态，帮助医院管理人员了解支付平台和HIS账单数据的一致性。</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收款账户配置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1)该功能的目标是为医院提供灵活的账户配置和维护服务，包括查看、修改、停用等操作，并支持医保相关信息的维护，以支持医保支付。</w:t>
            </w:r>
          </w:p>
          <w:p>
            <w:pPr>
              <w:widowControl/>
              <w:jc w:val="left"/>
              <w:textAlignment w:val="center"/>
              <w:rPr>
                <w:rFonts w:ascii="宋体" w:hAnsi="宋体" w:eastAsia="宋体"/>
                <w:color w:val="000000"/>
                <w:szCs w:val="21"/>
              </w:rPr>
            </w:pPr>
            <w:r>
              <w:rPr>
                <w:rFonts w:hint="eastAsia" w:ascii="宋体" w:hAnsi="宋体" w:eastAsia="宋体"/>
                <w:color w:val="000000"/>
                <w:szCs w:val="21"/>
              </w:rPr>
              <w:t>2)根据医院支持的账户类型，管理员可以维护对应的账户配置信息，包括查看、修改和停用等操作。这有助于确保不同类型的账户能够按照需求进行配置和管理。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支付方式配置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支持医院管理人员对医院的平台支付方式进行统一的管理。该功能的目标是为医院提供便捷的支付方式配置和管理服务，包括对支付方式的启用或停用操作，停用支付方式后，对应的支付渠道将不可用，启用或停用支付方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可用收款类型</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支持医院管理人员从标准数据中导入医院支持的收款类型，并展示账户类型可用的平台支付方式的名称、说明、对接公司和启用状态，为医院提供方便的配置和管理服务。</w:t>
            </w:r>
          </w:p>
          <w:p>
            <w:pPr>
              <w:widowControl/>
              <w:jc w:val="left"/>
              <w:textAlignment w:val="center"/>
              <w:rPr>
                <w:rFonts w:ascii="宋体" w:hAnsi="宋体" w:eastAsia="宋体"/>
                <w:color w:val="000000"/>
                <w:szCs w:val="21"/>
              </w:rPr>
            </w:pP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支付方式对照</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可以在对照页面上将平台支付方式和支付场景对照到医院HIS的支付方式，确保不同支付方式和场景能够正确映射到HIS的支付处理流程。</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业务环节查询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支持医院管理人员根据编码、名称、类型、说明等条件，对支持的支付业务环节进行查询，以便快速找到所需的业务环节信息，展示支持的支付业务环节。</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应用管理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1)提供应用管理页面，提供界面以卡片或表格形式展示医院支持的各种应用。应用卡片或表格应包括以下信息：应用名称、应用分类、 应用图标、 应用描述。导入标准应用与自定义应用。</w:t>
            </w:r>
          </w:p>
          <w:p>
            <w:pPr>
              <w:widowControl/>
              <w:jc w:val="left"/>
              <w:textAlignment w:val="center"/>
              <w:rPr>
                <w:rFonts w:ascii="宋体" w:hAnsi="宋体" w:eastAsia="宋体"/>
                <w:color w:val="000000"/>
                <w:szCs w:val="21"/>
              </w:rPr>
            </w:pPr>
            <w:r>
              <w:rPr>
                <w:rFonts w:hint="eastAsia" w:ascii="宋体" w:hAnsi="宋体" w:eastAsia="宋体"/>
                <w:color w:val="000000"/>
                <w:szCs w:val="21"/>
              </w:rPr>
              <w:t>2)允许管理员导入标准应用（例如微信公众号等）的相关数据。同时，管理员也可以添加自定义的应用数据，包括应用名称、分类、appid、图标、描述等。</w:t>
            </w:r>
          </w:p>
          <w:p>
            <w:pPr>
              <w:widowControl/>
              <w:jc w:val="left"/>
              <w:textAlignment w:val="center"/>
              <w:rPr>
                <w:rFonts w:ascii="宋体" w:hAnsi="宋体" w:eastAsia="宋体"/>
                <w:color w:val="000000"/>
                <w:szCs w:val="21"/>
              </w:rPr>
            </w:pPr>
            <w:r>
              <w:rPr>
                <w:rFonts w:hint="eastAsia" w:ascii="宋体" w:hAnsi="宋体" w:eastAsia="宋体"/>
                <w:color w:val="000000"/>
                <w:szCs w:val="21"/>
              </w:rPr>
              <w:t>3)管理员可以配置每个应用在特定业务环节支持的支付方式。这将有助于医院为不同的应用和业务场景选择合适的支付方式。</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支付场景管理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支持医院对不同支付场景的配置和管理。该功能将提供界面，使医院管理人员能够方便地新增、配置和维护各种支付场景，包括绑定账户、业务处理和回调设置等。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应用授权管理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1)为医院提供对不同应用场景的授权绑定和管理服务。通过该功能，医院的管理人员可以轻松地进行新增、配置和维护应用授权信息，涵盖了授权绑定和接入配置等关键功能。</w:t>
            </w:r>
          </w:p>
          <w:p>
            <w:pPr>
              <w:widowControl/>
              <w:jc w:val="left"/>
              <w:textAlignment w:val="center"/>
              <w:rPr>
                <w:rFonts w:ascii="宋体" w:hAnsi="宋体" w:eastAsia="宋体"/>
                <w:color w:val="000000"/>
                <w:szCs w:val="21"/>
              </w:rPr>
            </w:pPr>
            <w:r>
              <w:rPr>
                <w:rFonts w:hint="eastAsia" w:ascii="宋体" w:hAnsi="宋体" w:eastAsia="宋体"/>
                <w:color w:val="000000"/>
                <w:szCs w:val="21"/>
              </w:rPr>
              <w:t>2)该功能允许管理员将特定的应用与特定的场景进行绑定，从而实现了对医院应用在不同场景中的授权管理。授权绑定是确保医院能够在特定场景下进行有效的支付操作的关键步骤。</w:t>
            </w:r>
          </w:p>
          <w:p>
            <w:pPr>
              <w:widowControl/>
              <w:jc w:val="left"/>
              <w:textAlignment w:val="center"/>
              <w:rPr>
                <w:rFonts w:ascii="宋体" w:hAnsi="宋体" w:eastAsia="宋体"/>
                <w:color w:val="000000"/>
                <w:szCs w:val="21"/>
              </w:rPr>
            </w:pPr>
            <w:r>
              <w:rPr>
                <w:rFonts w:hint="eastAsia" w:ascii="宋体" w:hAnsi="宋体" w:eastAsia="宋体"/>
                <w:color w:val="000000"/>
                <w:szCs w:val="21"/>
              </w:rPr>
              <w:t>3)在授权绑定的基础上，管理员需要根据所选的加密方式生成对应的加密密文。这个加密密文将在后续的数据验证和解密过程中发挥重要作用，同时生成的接入唯一码将为交易认证提供必要的支持。</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交易记录查询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1)为医院提供灵活的交易记录查询和管理服务。通过该功能，医院的管理人员可以根据不同条件查询交易记录信息，并能够进行下钻操作，处理异常费用的退费。</w:t>
            </w:r>
          </w:p>
          <w:p>
            <w:pPr>
              <w:widowControl/>
              <w:jc w:val="left"/>
              <w:textAlignment w:val="center"/>
              <w:rPr>
                <w:rFonts w:ascii="宋体" w:hAnsi="宋体" w:eastAsia="宋体"/>
                <w:color w:val="000000"/>
                <w:szCs w:val="21"/>
              </w:rPr>
            </w:pPr>
            <w:r>
              <w:rPr>
                <w:rFonts w:hint="eastAsia" w:ascii="宋体" w:hAnsi="宋体" w:eastAsia="宋体"/>
                <w:color w:val="000000"/>
                <w:szCs w:val="21"/>
              </w:rPr>
              <w:t>2)允许管理员根据多种条件进行交易记录查询，包括时间段、应用名称、收款类型、交易状态、业务类型等。这有助于医院管理人员快速地获取所需的交易信息，以便进行后续处理和管理。</w:t>
            </w:r>
          </w:p>
          <w:p>
            <w:pPr>
              <w:widowControl/>
              <w:jc w:val="left"/>
              <w:textAlignment w:val="center"/>
              <w:rPr>
                <w:rFonts w:ascii="宋体" w:hAnsi="宋体" w:eastAsia="宋体"/>
                <w:color w:val="000000"/>
                <w:szCs w:val="21"/>
              </w:rPr>
            </w:pPr>
            <w:r>
              <w:rPr>
                <w:rFonts w:hint="eastAsia" w:ascii="宋体" w:hAnsi="宋体" w:eastAsia="宋体"/>
                <w:color w:val="000000"/>
                <w:szCs w:val="21"/>
              </w:rPr>
              <w:t>3)在查询结果中，管理员可以对异常费用进行下钻操作，进一步查看详细信息。如果出现异常费用，管理员可以选择进行退费操作，以便纠正不正常的交易情况。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平台退款记录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支持医院管理人员按照不同条件查询退款记录信息。展示退款记录的多个关键信息，包括退款时间、机构、退款单号、订单号、付款人、收款类型、退款金额、支付方式、交易状态和退款原因等。这有助于医院管理人员全面了解退款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异常回调</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1)支持医院管理人员根据不同条件查询异常回调信息。能够根据时间、订单号和交易类型等条件获取未收到微信三方回调通知的支付订单信息。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2)异常回调是指支付平台支付了一笔订单，但未收到微信的三方回调通知的支付订单。该功能能够帮助医院管理人员识别和解决这类异常情况，确保交易的完整性和准确性。</w:t>
            </w:r>
          </w:p>
          <w:p>
            <w:pPr>
              <w:widowControl/>
              <w:jc w:val="left"/>
              <w:textAlignment w:val="center"/>
              <w:rPr>
                <w:rFonts w:ascii="宋体" w:hAnsi="宋体" w:eastAsia="宋体"/>
                <w:color w:val="000000"/>
                <w:szCs w:val="21"/>
              </w:rPr>
            </w:pPr>
            <w:r>
              <w:rPr>
                <w:rFonts w:hint="eastAsia" w:ascii="宋体" w:hAnsi="宋体" w:eastAsia="宋体"/>
                <w:color w:val="000000"/>
                <w:szCs w:val="21"/>
              </w:rPr>
              <w:t>3)查询结果将展示异常回调的关键信息，包括机构、应用、订单号、交易类型、回调时间、参数和状态等。</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异帐处理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1)支持医院管理人员根据不同条件查询和处理异常的账单,目标是为医院提供有效的异帐查询、退款和查看功能，以确保支付平台、三方支付商和HIS账单数据的一致性。</w:t>
            </w:r>
          </w:p>
          <w:p>
            <w:pPr>
              <w:widowControl/>
              <w:jc w:val="left"/>
              <w:textAlignment w:val="center"/>
              <w:rPr>
                <w:rFonts w:ascii="宋体" w:hAnsi="宋体" w:eastAsia="宋体"/>
                <w:color w:val="000000"/>
                <w:szCs w:val="21"/>
              </w:rPr>
            </w:pPr>
            <w:r>
              <w:rPr>
                <w:rFonts w:hint="eastAsia" w:ascii="宋体" w:hAnsi="宋体" w:eastAsia="宋体"/>
                <w:color w:val="000000"/>
                <w:szCs w:val="21"/>
              </w:rPr>
              <w:t>2)可以根据交易时间、应用名称、收款类型、处理状态和订单号等条件进行异常账单的查询,快速获取未统一的订单信息。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3)查询结果将展示异常账单的关键信息，包括机构、应用、处理状态（是否退费）、支付状态、业务处理状态、订单时间、金额、业务类型、病人号、付款人和异帐原因等。</w:t>
            </w:r>
          </w:p>
          <w:p>
            <w:pPr>
              <w:widowControl/>
              <w:jc w:val="left"/>
              <w:textAlignment w:val="center"/>
              <w:rPr>
                <w:rFonts w:ascii="宋体" w:hAnsi="宋体" w:eastAsia="宋体"/>
                <w:color w:val="000000"/>
                <w:szCs w:val="21"/>
              </w:rPr>
            </w:pPr>
            <w:r>
              <w:rPr>
                <w:rFonts w:hint="eastAsia" w:ascii="宋体" w:hAnsi="宋体" w:eastAsia="宋体"/>
                <w:color w:val="000000"/>
                <w:szCs w:val="21"/>
              </w:rPr>
              <w:t>4)异帐指的是支付平台、三方支付商（如微信或支付宝银行）和HIS账单数据不统一的订单。该功能将帮助医院管理人员及时识别和解决这类异常情况，确保数据的一致性。</w:t>
            </w:r>
          </w:p>
          <w:p>
            <w:pPr>
              <w:widowControl/>
              <w:jc w:val="left"/>
              <w:textAlignment w:val="center"/>
              <w:rPr>
                <w:rFonts w:ascii="宋体" w:hAnsi="宋体" w:eastAsia="宋体"/>
                <w:color w:val="000000"/>
                <w:szCs w:val="21"/>
              </w:rPr>
            </w:pPr>
            <w:r>
              <w:rPr>
                <w:rFonts w:hint="eastAsia" w:ascii="宋体" w:hAnsi="宋体" w:eastAsia="宋体"/>
                <w:color w:val="000000"/>
                <w:szCs w:val="21"/>
              </w:rPr>
              <w:t>5)可以对异常账单进行退款操作，纠正数据不统一的情况,退款功能需要确保数据的准确性和安全性。</w:t>
            </w:r>
          </w:p>
          <w:p>
            <w:pPr>
              <w:widowControl/>
              <w:jc w:val="left"/>
              <w:textAlignment w:val="center"/>
              <w:rPr>
                <w:rFonts w:ascii="宋体" w:hAnsi="宋体" w:eastAsia="宋体"/>
                <w:color w:val="000000"/>
                <w:szCs w:val="21"/>
              </w:rPr>
            </w:pPr>
            <w:r>
              <w:rPr>
                <w:rFonts w:hint="eastAsia" w:ascii="宋体" w:hAnsi="宋体" w:eastAsia="宋体"/>
                <w:color w:val="000000"/>
                <w:szCs w:val="21"/>
              </w:rPr>
              <w:t>6)可以进一步查看成功的退款记录，确认退款操作的结果和情况。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对账汇总</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1)支持根据时间和对账状态查询汇总数据。为医院管理人员提供便捷的对账情况汇总和分析服务，</w:t>
            </w:r>
          </w:p>
          <w:p>
            <w:pPr>
              <w:widowControl/>
              <w:jc w:val="left"/>
              <w:textAlignment w:val="center"/>
              <w:rPr>
                <w:rFonts w:ascii="宋体" w:hAnsi="宋体" w:eastAsia="宋体"/>
                <w:color w:val="000000"/>
                <w:szCs w:val="21"/>
              </w:rPr>
            </w:pPr>
            <w:r>
              <w:rPr>
                <w:rFonts w:hint="eastAsia" w:ascii="宋体" w:hAnsi="宋体" w:eastAsia="宋体"/>
                <w:color w:val="000000"/>
                <w:szCs w:val="21"/>
              </w:rPr>
              <w:t>2)管理员可以根据指定的时间范围和对账状态，查询对账情况并进行汇总。</w:t>
            </w:r>
          </w:p>
          <w:p>
            <w:pPr>
              <w:widowControl/>
              <w:jc w:val="left"/>
              <w:textAlignment w:val="center"/>
              <w:rPr>
                <w:rFonts w:ascii="宋体" w:hAnsi="宋体" w:eastAsia="宋体"/>
                <w:color w:val="000000"/>
                <w:szCs w:val="21"/>
              </w:rPr>
            </w:pPr>
            <w:r>
              <w:rPr>
                <w:rFonts w:hint="eastAsia" w:ascii="宋体" w:hAnsi="宋体" w:eastAsia="宋体"/>
                <w:color w:val="000000"/>
                <w:szCs w:val="21"/>
              </w:rPr>
              <w:t>3)系统将对账数据按照日期、应用和渠道三个维度进行汇总，以便管理员深入分析对账情况。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4)对账汇总将展示关键指标，包括医院总营收、银行总收款、单边总额、已处理笔数和待处理笔数等信息，帮助管理员了解对账情况,汇总数据将以表格形式按日期展示医院收入、银行收入、医院退费、银行退费等详细数据。</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对帐记录</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1)对帐记录功能，支持根据账单时间和对账状态查询对账信息，并提供对账记录的详细展示和操作。为医院管理人员提供便捷的对账情况查询、展示和处理服务，确保对账数据的及时性和准确性。</w:t>
            </w:r>
          </w:p>
          <w:p>
            <w:pPr>
              <w:widowControl/>
              <w:jc w:val="left"/>
              <w:textAlignment w:val="center"/>
              <w:rPr>
                <w:rFonts w:ascii="宋体" w:hAnsi="宋体" w:eastAsia="宋体"/>
                <w:color w:val="000000"/>
                <w:szCs w:val="21"/>
              </w:rPr>
            </w:pPr>
            <w:r>
              <w:rPr>
                <w:rFonts w:hint="eastAsia" w:ascii="宋体" w:hAnsi="宋体" w:eastAsia="宋体"/>
                <w:color w:val="000000"/>
                <w:szCs w:val="21"/>
              </w:rPr>
              <w:t>2)查询结果将按日期展示业务方账单、收款方账单、对账状态和对账时间等信息，使管理员能够清楚地了解每次对账的详细情况。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3)对于对账失败的记录，管理员可以点击重试按钮，重新对账，确保对账数据得以修正和更新。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对帐流水</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1)支持根据账单时间、对账状态和交易方向查询对账流水，并提供对帐流水的详细展示。</w:t>
            </w:r>
          </w:p>
          <w:p>
            <w:pPr>
              <w:widowControl/>
              <w:jc w:val="left"/>
              <w:textAlignment w:val="center"/>
              <w:rPr>
                <w:rFonts w:ascii="宋体" w:hAnsi="宋体" w:eastAsia="宋体"/>
                <w:color w:val="000000"/>
                <w:szCs w:val="21"/>
              </w:rPr>
            </w:pPr>
            <w:r>
              <w:rPr>
                <w:rFonts w:hint="eastAsia" w:ascii="宋体" w:hAnsi="宋体" w:eastAsia="宋体"/>
                <w:color w:val="000000"/>
                <w:szCs w:val="21"/>
              </w:rPr>
              <w:t>2)查询结果将以日期为单位展示每笔流水的状态、订单号、订单时间、交易方向、订单金额、收款方金额、病人号、支付方式等详细信息，使管理员能够逐日了解流水情况。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账单查询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 xml:space="preserve">1) 账单查询与导出功能，支持根据账单时间和账户类型查询账单下载记录，并提供账单的展示和导出功能。 </w:t>
            </w:r>
          </w:p>
          <w:p>
            <w:pPr>
              <w:widowControl/>
              <w:jc w:val="left"/>
              <w:textAlignment w:val="center"/>
              <w:rPr>
                <w:rFonts w:ascii="宋体" w:hAnsi="宋体" w:eastAsia="宋体"/>
                <w:color w:val="000000"/>
                <w:szCs w:val="21"/>
              </w:rPr>
            </w:pPr>
            <w:r>
              <w:rPr>
                <w:rFonts w:hint="eastAsia" w:ascii="宋体" w:hAnsi="宋体" w:eastAsia="宋体"/>
                <w:color w:val="000000"/>
                <w:szCs w:val="21"/>
              </w:rPr>
              <w:t>2)管理员可以根据账单时间和账户类型，查询账单下载记录，了解特定条件下的账单情况。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3)查询结果将以日期为单位展示各个渠道下载的账单记录，使管理员能够逐日了解账单的下载情况。</w:t>
            </w:r>
          </w:p>
          <w:p>
            <w:pPr>
              <w:widowControl/>
              <w:jc w:val="left"/>
              <w:textAlignment w:val="center"/>
              <w:rPr>
                <w:rFonts w:ascii="宋体" w:hAnsi="宋体" w:eastAsia="宋体"/>
                <w:color w:val="000000"/>
                <w:szCs w:val="21"/>
              </w:rPr>
            </w:pPr>
            <w:r>
              <w:rPr>
                <w:rFonts w:hint="eastAsia" w:ascii="宋体" w:hAnsi="宋体" w:eastAsia="宋体"/>
                <w:color w:val="000000"/>
                <w:szCs w:val="21"/>
              </w:rPr>
              <w:t>4)系统将提供账单下载记录导出的功能，使管理员能够将查询结果导出为文件，以便进一步分析和使用。</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对帐配置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1)支持对不同账户类型（渠道）的业务方、平台方和收款方的账单下载配置。</w:t>
            </w:r>
          </w:p>
          <w:p>
            <w:pPr>
              <w:widowControl/>
              <w:jc w:val="left"/>
              <w:textAlignment w:val="center"/>
              <w:rPr>
                <w:rFonts w:ascii="宋体" w:hAnsi="宋体" w:eastAsia="宋体"/>
                <w:color w:val="000000"/>
                <w:szCs w:val="21"/>
              </w:rPr>
            </w:pPr>
            <w:r>
              <w:rPr>
                <w:rFonts w:hint="eastAsia" w:ascii="宋体" w:hAnsi="宋体" w:eastAsia="宋体"/>
                <w:color w:val="000000"/>
                <w:szCs w:val="21"/>
              </w:rPr>
              <w:t>2)可以配置不同账户类型（渠道）的业务方、平台方和收款方的账单下载方式，可以选择使用SQL查询或接口方式,可以配置账单的拉取频率，以确保账单数据能够按需自动更新。</w:t>
            </w:r>
          </w:p>
          <w:p>
            <w:pPr>
              <w:widowControl/>
              <w:jc w:val="left"/>
              <w:textAlignment w:val="center"/>
              <w:rPr>
                <w:rFonts w:ascii="宋体" w:hAnsi="宋体" w:eastAsia="宋体"/>
                <w:color w:val="000000"/>
                <w:szCs w:val="21"/>
              </w:rPr>
            </w:pPr>
            <w:r>
              <w:rPr>
                <w:rFonts w:hint="eastAsia" w:ascii="宋体" w:hAnsi="宋体" w:eastAsia="宋体"/>
                <w:color w:val="000000"/>
                <w:szCs w:val="21"/>
              </w:rPr>
              <w:t>3)管理员可以根据配置名称、账户名称和账单渠道，查询已配置的对帐配置信息。</w:t>
            </w:r>
          </w:p>
          <w:p>
            <w:pPr>
              <w:widowControl/>
              <w:jc w:val="left"/>
              <w:textAlignment w:val="center"/>
              <w:rPr>
                <w:rFonts w:ascii="宋体" w:hAnsi="宋体" w:eastAsia="宋体"/>
                <w:color w:val="000000"/>
                <w:szCs w:val="21"/>
              </w:rPr>
            </w:pPr>
            <w:r>
              <w:rPr>
                <w:rFonts w:hint="eastAsia" w:ascii="宋体" w:hAnsi="宋体" w:eastAsia="宋体"/>
                <w:color w:val="000000"/>
                <w:szCs w:val="21"/>
              </w:rPr>
              <w:t>4)查询结果将展示每条对帐配置的编码、名称、渠道、拉取方式、拉取频率、账户类型和账户名称等详细信息，以方便管理员了解配置情况。</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Cs w:val="21"/>
              </w:rPr>
              <w:t>4、</w:t>
            </w:r>
            <w:r>
              <w:rPr>
                <w:rFonts w:hint="eastAsia" w:ascii="宋体" w:hAnsi="宋体" w:eastAsia="宋体" w:cs="宋体"/>
                <w:color w:val="000000"/>
                <w:kern w:val="0"/>
                <w:sz w:val="24"/>
                <w:lang w:bidi="ar"/>
              </w:rPr>
              <w:t>门诊分诊管理系统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分诊管理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病人挂号后，挂号信息直接传送至对应的诊区，初诊病人凭手中挂号条到诊区护士站进行二次分诊后到外候诊区等待就诊，复诊病人直接到外候诊区等待。病人通过外候诊区大屏幕和广播得到医生叫号信息后，可以进入内候诊区等候。每间诊室门上方屏幕显示信息通知病人进入诊室就诊，从而完成了自挂号至就诊的整个流程。</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二次分诊</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对于初诊病人，需要病人到诊区护士站，护士根据病人病情分析并作初步判断，将病人分配到对应专业的科室，进行二次分诊。二次分诊后，初诊病人即可在外候诊区等候医生叫号，将复诊病人分配诊室和医生的一次分诊由分诊排队系统自动完成，不再需要操作人员参与。</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 w:val="24"/>
              </w:rPr>
              <w:t>5、全院级排队叫号</w:t>
            </w:r>
            <w:r>
              <w:rPr>
                <w:rFonts w:hint="eastAsia" w:ascii="宋体" w:hAnsi="宋体" w:eastAsia="宋体" w:cs="宋体"/>
                <w:color w:val="000000"/>
                <w:kern w:val="0"/>
                <w:sz w:val="24"/>
                <w:lang w:bidi="ar"/>
              </w:rPr>
              <w:t>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分诊台大屏</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szCs w:val="21"/>
              </w:rPr>
            </w:pPr>
            <w:r>
              <w:rPr>
                <w:rFonts w:hint="eastAsia"/>
                <w:sz w:val="24"/>
                <w:lang w:val="zh-CN" w:bidi="zh-CN"/>
              </w:rPr>
              <w:t>显示各科室真实的的挂号患者就诊、候诊信息及排队情况。</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诊室小屏</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在医生所在诊室门口分诊屏显示相应的叫号与候诊信息。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分诊队列</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1)当选择医生的挂号患者系统自动将医生的诊室对队列进行分诊；</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2)患者的队列分为候诊队列、就诊队列和结束队列；</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3)本科室只显示本科室队列。</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分诊叫号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将对门诊就诊患者进行直接或二次分诊，使得患者就诊流程更加合理有序规范。</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队列管理</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门诊病人挂号后，系统自动将患者挂号信息分配至排队系统相应队列中，一般是根据患者挂号号源序号入列。</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特殊患者优先</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特殊患者如残疾人、军人、急诊等需要特殊照顾的，则通过分诊台管理软件可以设置其优先级，对其就诊顺序进行优先处理。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弃号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因患者多次呼叫未到，相关管理人员可对此号移除。</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呼叫延迟</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由于各种原因，患者未在候诊区，可将该患者队列置后延迟呼叫。</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呼叫设置</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1)呼叫间隔时间设置，设置连续顺呼叫和重复呼的最小间隔时间，避免设定时间内医生多次呼叫；</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2)每次呼叫人数设置，根据各科室具体情况不同，可设置每次有效呼叫的人数。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系统维护</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1)分诊台维护，对院内分诊台进行信息维护；</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2)队列字典维护，对队列信息的维护，设置分诊台、科室、诊室等信息。</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查询报表</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1)查询等候的病人数，查询等候中的患者人数；</w:t>
            </w:r>
          </w:p>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2)报表查询，查询统计每日呼叫信息以及统计患者排队时长等。</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szCs w:val="21"/>
              </w:rPr>
            </w:pPr>
            <w:r>
              <w:rPr>
                <w:rFonts w:hint="eastAsia" w:ascii="宋体" w:hAnsi="宋体" w:eastAsia="宋体"/>
                <w:color w:val="000000"/>
                <w:sz w:val="24"/>
              </w:rPr>
              <w:t>6、满意度评价</w:t>
            </w:r>
            <w:r>
              <w:rPr>
                <w:rFonts w:hint="eastAsia" w:ascii="宋体" w:hAnsi="宋体" w:eastAsia="宋体" w:cs="宋体"/>
                <w:color w:val="000000"/>
                <w:kern w:val="0"/>
                <w:sz w:val="24"/>
                <w:lang w:bidi="ar"/>
              </w:rPr>
              <w:t>管理系统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olor w:val="000000"/>
                <w:kern w:val="0"/>
                <w:szCs w:val="21"/>
              </w:rPr>
              <w:t>满意度调查表设计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提供医院信息维护人员能够进行满意度调查表单的设计、修改、删除等功能操作，能够根据医院实际需要的表单内容进行调整与管理。</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满意度调查</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提供医院信息系统的各环节中，患者能够进行满意度评价，包含患者挂号、收费、出院等环节，患者在以上环节中能够进行满意度评价。</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满意度查询</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提供满意度查询功能，能够按评价时间、评价医生等信息进行检索查询。</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olor w:val="000000"/>
                <w:kern w:val="0"/>
                <w:szCs w:val="21"/>
              </w:rPr>
            </w:pPr>
            <w:r>
              <w:rPr>
                <w:rFonts w:hint="eastAsia" w:ascii="宋体" w:hAnsi="宋体" w:eastAsia="宋体"/>
                <w:color w:val="000000"/>
                <w:kern w:val="0"/>
                <w:szCs w:val="21"/>
              </w:rPr>
              <w:t>满意度统计</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提供医院满意度信息的统计功能，能够统计出医院满意度的平均值、医生的评价值等信息。</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7、</w:t>
            </w:r>
            <w:r>
              <w:rPr>
                <w:rFonts w:hint="eastAsia" w:ascii="宋体" w:hAnsi="宋体" w:eastAsia="宋体" w:cs="宋体"/>
                <w:color w:val="000000"/>
                <w:kern w:val="0"/>
                <w:sz w:val="24"/>
                <w:lang w:bidi="ar"/>
              </w:rPr>
              <w:t>病区护士站白板系统</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rPr>
              <w:t>护理看板管理系统</w:t>
            </w:r>
          </w:p>
        </w:tc>
        <w:tc>
          <w:tcPr>
            <w:tcW w:w="7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1.科室信息：支持医院和科室信息，时间展示等</w:t>
            </w:r>
          </w:p>
          <w:p>
            <w:pPr>
              <w:jc w:val="left"/>
              <w:rPr>
                <w:rFonts w:ascii="宋体" w:hAnsi="宋体" w:eastAsia="宋体" w:cs="宋体"/>
                <w:szCs w:val="21"/>
              </w:rPr>
            </w:pPr>
            <w:r>
              <w:rPr>
                <w:rFonts w:hint="eastAsia" w:ascii="宋体" w:hAnsi="宋体" w:eastAsia="宋体" w:cs="宋体"/>
                <w:szCs w:val="21"/>
              </w:rPr>
              <w:t>2.病患数：支持科室病患总数，空床数统计</w:t>
            </w:r>
          </w:p>
          <w:p>
            <w:pPr>
              <w:jc w:val="left"/>
              <w:rPr>
                <w:rFonts w:ascii="宋体" w:hAnsi="宋体" w:eastAsia="宋体" w:cs="宋体"/>
                <w:szCs w:val="21"/>
              </w:rPr>
            </w:pPr>
            <w:r>
              <w:rPr>
                <w:rFonts w:hint="eastAsia" w:ascii="宋体" w:hAnsi="宋体" w:eastAsia="宋体" w:cs="宋体"/>
                <w:szCs w:val="21"/>
              </w:rPr>
              <w:t>3.支持出入院数，转入转出数，特/一/二级护理等患者数</w:t>
            </w:r>
          </w:p>
          <w:p>
            <w:pPr>
              <w:jc w:val="left"/>
              <w:rPr>
                <w:rFonts w:ascii="宋体" w:hAnsi="宋体" w:eastAsia="宋体" w:cs="宋体"/>
                <w:szCs w:val="21"/>
              </w:rPr>
            </w:pPr>
            <w:r>
              <w:rPr>
                <w:rFonts w:hint="eastAsia" w:ascii="宋体" w:hAnsi="宋体" w:eastAsia="宋体" w:cs="宋体"/>
                <w:szCs w:val="21"/>
              </w:rPr>
              <w:t>4.出入院：支持今日出入院患者和数据统计</w:t>
            </w:r>
          </w:p>
          <w:p>
            <w:pPr>
              <w:jc w:val="left"/>
              <w:rPr>
                <w:rFonts w:ascii="宋体" w:hAnsi="宋体" w:eastAsia="宋体" w:cs="宋体"/>
                <w:szCs w:val="21"/>
              </w:rPr>
            </w:pPr>
            <w:r>
              <w:rPr>
                <w:rFonts w:hint="eastAsia" w:ascii="宋体" w:hAnsi="宋体" w:eastAsia="宋体" w:cs="宋体"/>
                <w:szCs w:val="21"/>
              </w:rPr>
              <w:t>5.手术：支持今日/明日手术患者和数据统计</w:t>
            </w:r>
          </w:p>
          <w:p>
            <w:pPr>
              <w:jc w:val="left"/>
              <w:rPr>
                <w:rFonts w:ascii="宋体" w:hAnsi="宋体" w:eastAsia="宋体" w:cs="宋体"/>
                <w:szCs w:val="21"/>
              </w:rPr>
            </w:pPr>
            <w:r>
              <w:rPr>
                <w:rFonts w:hint="eastAsia" w:ascii="宋体" w:hAnsi="宋体" w:eastAsia="宋体" w:cs="宋体"/>
                <w:szCs w:val="21"/>
              </w:rPr>
              <w:t>6.危重病患：支持病危病重患者和数据统计</w:t>
            </w:r>
          </w:p>
          <w:p>
            <w:pPr>
              <w:jc w:val="left"/>
              <w:rPr>
                <w:rFonts w:ascii="宋体" w:hAnsi="宋体" w:eastAsia="宋体" w:cs="宋体"/>
                <w:szCs w:val="21"/>
              </w:rPr>
            </w:pPr>
            <w:r>
              <w:rPr>
                <w:rFonts w:hint="eastAsia" w:ascii="宋体" w:hAnsi="宋体" w:eastAsia="宋体" w:cs="宋体"/>
                <w:szCs w:val="21"/>
              </w:rPr>
              <w:t>7.护理等级和医护信息：支持特级/一级/二级患者数和数据统计</w:t>
            </w:r>
          </w:p>
          <w:p>
            <w:pPr>
              <w:jc w:val="left"/>
              <w:rPr>
                <w:rFonts w:ascii="宋体" w:hAnsi="宋体" w:eastAsia="宋体" w:cs="宋体"/>
                <w:szCs w:val="21"/>
              </w:rPr>
            </w:pPr>
            <w:r>
              <w:rPr>
                <w:rFonts w:hint="eastAsia" w:ascii="宋体" w:hAnsi="宋体" w:eastAsia="宋体" w:cs="宋体"/>
                <w:szCs w:val="21"/>
              </w:rPr>
              <w:t>8.支持责任护士管床信息，值班医生/值班护士信息</w:t>
            </w:r>
          </w:p>
          <w:p>
            <w:pPr>
              <w:jc w:val="left"/>
              <w:rPr>
                <w:rFonts w:ascii="宋体" w:hAnsi="宋体" w:eastAsia="宋体" w:cs="宋体"/>
                <w:szCs w:val="21"/>
              </w:rPr>
            </w:pPr>
            <w:r>
              <w:rPr>
                <w:rFonts w:hint="eastAsia" w:ascii="宋体" w:hAnsi="宋体" w:eastAsia="宋体" w:cs="宋体"/>
                <w:szCs w:val="21"/>
              </w:rPr>
              <w:t>9.护理信息：支持患者护理信息(防跌倒，防压疮，防血栓，防意外/防走失、接触隔离等和数据统计</w:t>
            </w:r>
          </w:p>
          <w:p>
            <w:pPr>
              <w:jc w:val="left"/>
              <w:rPr>
                <w:rFonts w:ascii="宋体" w:hAnsi="宋体" w:eastAsia="宋体" w:cs="宋体"/>
                <w:szCs w:val="21"/>
              </w:rPr>
            </w:pPr>
            <w:r>
              <w:rPr>
                <w:rFonts w:hint="eastAsia" w:ascii="宋体" w:hAnsi="宋体" w:eastAsia="宋体" w:cs="宋体"/>
                <w:szCs w:val="21"/>
              </w:rPr>
              <w:t>10.交班信息：支持特殊交班信息展示</w:t>
            </w:r>
          </w:p>
          <w:p>
            <w:pPr>
              <w:jc w:val="left"/>
              <w:rPr>
                <w:rFonts w:ascii="宋体" w:hAnsi="宋体" w:eastAsia="宋体" w:cs="宋体"/>
                <w:szCs w:val="21"/>
              </w:rPr>
            </w:pPr>
            <w:r>
              <w:rPr>
                <w:rFonts w:hint="eastAsia" w:ascii="宋体" w:hAnsi="宋体" w:eastAsia="宋体" w:cs="宋体"/>
                <w:szCs w:val="21"/>
              </w:rPr>
              <w:t>11.换床信息：支持患者换床信息展示</w:t>
            </w:r>
          </w:p>
          <w:p>
            <w:pPr>
              <w:jc w:val="left"/>
              <w:rPr>
                <w:rFonts w:ascii="宋体" w:hAnsi="宋体" w:eastAsia="宋体" w:cs="宋体"/>
                <w:szCs w:val="21"/>
              </w:rPr>
            </w:pPr>
            <w:r>
              <w:rPr>
                <w:rFonts w:hint="eastAsia" w:ascii="宋体" w:hAnsi="宋体" w:eastAsia="宋体" w:cs="宋体"/>
                <w:szCs w:val="21"/>
              </w:rPr>
              <w:t>12.患者信息：支持触摸操作查看患者相关信息</w:t>
            </w:r>
          </w:p>
          <w:p>
            <w:pPr>
              <w:jc w:val="left"/>
              <w:rPr>
                <w:rFonts w:ascii="宋体" w:hAnsi="宋体" w:eastAsia="宋体" w:cs="宋体"/>
                <w:szCs w:val="21"/>
              </w:rPr>
            </w:pPr>
            <w:r>
              <w:rPr>
                <w:rFonts w:hint="eastAsia" w:ascii="宋体" w:hAnsi="宋体" w:eastAsia="宋体" w:cs="宋体"/>
                <w:szCs w:val="21"/>
              </w:rPr>
              <w:t>13.定制化：支持界面定制与小语种文字展示</w:t>
            </w:r>
          </w:p>
          <w:p>
            <w:pPr>
              <w:jc w:val="left"/>
              <w:rPr>
                <w:rFonts w:ascii="宋体" w:hAnsi="宋体" w:eastAsia="宋体" w:cs="宋体"/>
                <w:szCs w:val="21"/>
              </w:rPr>
            </w:pPr>
            <w:r>
              <w:rPr>
                <w:rFonts w:hint="eastAsia" w:ascii="宋体" w:hAnsi="宋体" w:eastAsia="宋体" w:cs="宋体"/>
                <w:szCs w:val="21"/>
              </w:rPr>
              <w:t>14.床卡信息：支持以卡片形式展示患者关键信息，包括床号、姓名、护理等级、过敏、高危标示等</w:t>
            </w:r>
          </w:p>
          <w:p>
            <w:pPr>
              <w:jc w:val="left"/>
              <w:rPr>
                <w:rFonts w:ascii="宋体" w:hAnsi="宋体" w:eastAsia="宋体" w:cs="宋体"/>
                <w:szCs w:val="21"/>
              </w:rPr>
            </w:pPr>
            <w:r>
              <w:rPr>
                <w:rFonts w:hint="eastAsia" w:ascii="宋体" w:hAnsi="宋体" w:eastAsia="宋体" w:cs="宋体"/>
                <w:szCs w:val="21"/>
              </w:rPr>
              <w:t>15.患者信息：支持触摸操作参看患者相关信息</w:t>
            </w:r>
          </w:p>
          <w:p>
            <w:pPr>
              <w:jc w:val="left"/>
              <w:rPr>
                <w:rFonts w:ascii="宋体" w:hAnsi="宋体" w:eastAsia="宋体" w:cs="宋体"/>
                <w:szCs w:val="21"/>
              </w:rPr>
            </w:pPr>
            <w:r>
              <w:rPr>
                <w:rFonts w:hint="eastAsia" w:ascii="宋体" w:hAnsi="宋体" w:eastAsia="宋体" w:cs="宋体"/>
                <w:szCs w:val="21"/>
              </w:rPr>
              <w:t>16.基本信息：支持患者基本信息显示，包括姓名、性别、年龄、床号、住院号等</w:t>
            </w:r>
          </w:p>
          <w:p>
            <w:pPr>
              <w:jc w:val="left"/>
              <w:rPr>
                <w:rFonts w:ascii="宋体" w:hAnsi="宋体" w:eastAsia="宋体" w:cs="宋体"/>
                <w:szCs w:val="21"/>
              </w:rPr>
            </w:pPr>
            <w:r>
              <w:rPr>
                <w:rFonts w:hint="eastAsia" w:ascii="宋体" w:hAnsi="宋体" w:eastAsia="宋体" w:cs="宋体"/>
                <w:szCs w:val="21"/>
              </w:rPr>
              <w:t>17.护理信息：支持包括主治医生、责任护士、入住日期、入院诊断、手术相关信息的显示</w:t>
            </w:r>
          </w:p>
          <w:p>
            <w:pPr>
              <w:jc w:val="left"/>
              <w:rPr>
                <w:rFonts w:ascii="宋体" w:hAnsi="宋体" w:eastAsia="宋体" w:cs="宋体"/>
                <w:szCs w:val="21"/>
              </w:rPr>
            </w:pPr>
            <w:r>
              <w:rPr>
                <w:rFonts w:hint="eastAsia" w:ascii="宋体" w:hAnsi="宋体" w:eastAsia="宋体" w:cs="宋体"/>
                <w:szCs w:val="21"/>
              </w:rPr>
              <w:t>18.费用查询：:支持查询费用相关信息、医保类型、预缴费、花费、余额</w:t>
            </w:r>
          </w:p>
          <w:p>
            <w:pPr>
              <w:jc w:val="left"/>
              <w:rPr>
                <w:rFonts w:ascii="宋体" w:hAnsi="宋体" w:eastAsia="宋体" w:cs="宋体"/>
                <w:szCs w:val="21"/>
              </w:rPr>
            </w:pPr>
            <w:r>
              <w:rPr>
                <w:rFonts w:hint="eastAsia" w:ascii="宋体" w:hAnsi="宋体" w:eastAsia="宋体" w:cs="宋体"/>
                <w:szCs w:val="21"/>
              </w:rPr>
              <w:t>19.医嘱相关:支持显示长期医嘱，临时医嘱</w:t>
            </w:r>
          </w:p>
          <w:p>
            <w:pPr>
              <w:jc w:val="left"/>
              <w:rPr>
                <w:rFonts w:ascii="宋体" w:hAnsi="宋体" w:eastAsia="宋体" w:cs="宋体"/>
                <w:szCs w:val="21"/>
              </w:rPr>
            </w:pPr>
            <w:r>
              <w:rPr>
                <w:rFonts w:hint="eastAsia" w:ascii="宋体" w:hAnsi="宋体" w:eastAsia="宋体" w:cs="宋体"/>
                <w:szCs w:val="21"/>
              </w:rPr>
              <w:t>20. 健康宣教：支持视频，音频，文字，文档的推送到全科或指定床位的床头屏或床旁屏和宣教历史查询等</w:t>
            </w:r>
          </w:p>
          <w:p>
            <w:pPr>
              <w:jc w:val="left"/>
              <w:rPr>
                <w:rFonts w:ascii="宋体" w:hAnsi="宋体" w:eastAsia="宋体" w:cs="宋体"/>
                <w:szCs w:val="21"/>
              </w:rPr>
            </w:pPr>
            <w:r>
              <w:rPr>
                <w:rFonts w:hint="eastAsia" w:ascii="宋体" w:hAnsi="宋体" w:eastAsia="宋体" w:cs="宋体"/>
                <w:szCs w:val="21"/>
              </w:rPr>
              <w:t>21.医护信息：支持科室医护人员信息和照片呈现</w:t>
            </w:r>
          </w:p>
          <w:p>
            <w:pPr>
              <w:jc w:val="left"/>
              <w:rPr>
                <w:rFonts w:ascii="宋体" w:hAnsi="宋体" w:eastAsia="宋体" w:cs="宋体"/>
                <w:szCs w:val="21"/>
              </w:rPr>
            </w:pPr>
            <w:r>
              <w:rPr>
                <w:rFonts w:hint="eastAsia" w:ascii="宋体" w:hAnsi="宋体" w:eastAsia="宋体" w:cs="宋体"/>
                <w:szCs w:val="21"/>
              </w:rPr>
              <w:t>22.批量升级：支持终端系统软件批量升级</w:t>
            </w:r>
          </w:p>
          <w:p>
            <w:pPr>
              <w:jc w:val="left"/>
              <w:rPr>
                <w:rFonts w:ascii="宋体" w:hAnsi="宋体" w:eastAsia="宋体" w:cs="宋体"/>
                <w:szCs w:val="21"/>
              </w:rPr>
            </w:pPr>
            <w:r>
              <w:rPr>
                <w:rFonts w:hint="eastAsia" w:ascii="宋体" w:hAnsi="宋体" w:eastAsia="宋体" w:cs="宋体"/>
                <w:szCs w:val="21"/>
              </w:rPr>
              <w:t>23.状态监控：支持监控患者终端设备状态</w:t>
            </w:r>
          </w:p>
          <w:p>
            <w:pPr>
              <w:jc w:val="left"/>
              <w:rPr>
                <w:rFonts w:ascii="宋体" w:hAnsi="宋体" w:eastAsia="宋体" w:cs="宋体"/>
                <w:szCs w:val="21"/>
              </w:rPr>
            </w:pPr>
            <w:r>
              <w:rPr>
                <w:rFonts w:hint="eastAsia" w:ascii="宋体" w:hAnsi="宋体" w:eastAsia="宋体" w:cs="宋体"/>
                <w:szCs w:val="21"/>
              </w:rPr>
              <w:t>24.断网重连：支持网络异常下，自主重新连接网络</w:t>
            </w:r>
          </w:p>
        </w:tc>
      </w:tr>
      <w:tr>
        <w:tblPrEx>
          <w:tblCellMar>
            <w:top w:w="0" w:type="dxa"/>
            <w:left w:w="0" w:type="dxa"/>
            <w:bottom w:w="0" w:type="dxa"/>
            <w:right w:w="0" w:type="dxa"/>
          </w:tblCellMar>
        </w:tblPrEx>
        <w:trPr>
          <w:trHeight w:val="23"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eastAsia="宋体"/>
                <w:color w:val="000000"/>
                <w:kern w:val="0"/>
                <w:szCs w:val="21"/>
              </w:rPr>
            </w:pPr>
            <w:r>
              <w:rPr>
                <w:rFonts w:hint="eastAsia" w:ascii="宋体" w:hAnsi="宋体" w:eastAsia="宋体"/>
                <w:color w:val="000000"/>
                <w:kern w:val="0"/>
                <w:szCs w:val="21"/>
              </w:rPr>
              <w:t>8、</w:t>
            </w:r>
            <w:r>
              <w:rPr>
                <w:rFonts w:hint="eastAsia" w:ascii="宋体" w:hAnsi="宋体" w:eastAsia="宋体" w:cs="宋体"/>
                <w:color w:val="000000"/>
                <w:kern w:val="0"/>
                <w:sz w:val="24"/>
                <w:lang w:bidi="ar"/>
              </w:rPr>
              <w:t>病区护士站白板</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功能点</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功能描述</w:t>
            </w:r>
          </w:p>
        </w:tc>
      </w:tr>
      <w:tr>
        <w:tblPrEx>
          <w:tblCellMar>
            <w:top w:w="0" w:type="dxa"/>
            <w:left w:w="0" w:type="dxa"/>
            <w:bottom w:w="0" w:type="dxa"/>
            <w:right w:w="0" w:type="dxa"/>
          </w:tblCellMar>
        </w:tblPrEx>
        <w:trPr>
          <w:trHeight w:val="2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护士白板</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1.CPU：四核Cortex-A55，主频最高达 1.92GHz</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2.GPU：Mali G52-MP2,支持AFBC(帧缓冲压缩）</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3.NPU：支持最高 2.6T 算力</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4.存储器：2G+16G或以上</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5.支持：OpenGL ES 2.0/1.1/1.0 OpenVG 1.1</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6.多媒体：支持4K 10bits H265/H264 视频解码，1080P 多格式视频解码 (VC-1, MPEG-1/2/4, VP8)1080P 视频编码，支持H.264，VP8 格式视频后期处理器：反交错、去噪、边缘/细节/色彩优化</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7.支持音频解码：MPEG L1/L2；MP3；AAC_LC；HE_AACV2L；PCM；APE；FLAC；Ogg；AMR-NB/WB；G.711</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8.显示：支持VBYONE 4K 输出显示，HDMI 2.1 输入显示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9.外围接口</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10. HDMI-IN1/HDMI-IN2, 最高支持4K@60HZ 输入</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11.支持喇叭接口，最高支持一个8Ω 5W 双声道喇叭输出</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12.一路耳机接口，一路音频接口</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13.1 路4G-MIC 接口，1路4G-单声道喇叭输出接口</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14.1 个遥控接口，1 个红灯，1 个绿灯</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15.整机标配安卓11.0系统</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16.显示屏：55寸 原装A+液晶屏</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17.屏体分辨率/显示比例：3840*2160 /16：9显示区域 </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18.视角/颜色：全视角 / 1.07B (8-bit + Hi-FRC)</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 xml:space="preserve">19.亮度/对比度：500cd/m2 / 4000：1 </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20.屏幕使用寿命：60000小时</w:t>
            </w:r>
          </w:p>
          <w:p>
            <w:pPr>
              <w:widowControl/>
              <w:jc w:val="left"/>
              <w:textAlignment w:val="center"/>
              <w:rPr>
                <w:rFonts w:ascii="宋体" w:hAnsi="宋体" w:eastAsia="宋体"/>
                <w:color w:val="000000"/>
                <w:kern w:val="0"/>
                <w:szCs w:val="21"/>
              </w:rPr>
            </w:pPr>
            <w:r>
              <w:rPr>
                <w:rFonts w:hint="eastAsia" w:ascii="宋体" w:hAnsi="宋体" w:eastAsia="宋体"/>
                <w:color w:val="000000"/>
                <w:kern w:val="0"/>
                <w:szCs w:val="21"/>
              </w:rPr>
              <w:t>21.供电方式：内置二合一DC电源，DC 12V</w:t>
            </w:r>
          </w:p>
        </w:tc>
      </w:tr>
    </w:tbl>
    <w:p>
      <w:pPr>
        <w:pStyle w:val="4"/>
        <w:rPr>
          <w:rFonts w:ascii="宋体" w:hAnsi="宋体" w:eastAsia="宋体" w:cs="宋体"/>
          <w:sz w:val="24"/>
        </w:rPr>
      </w:pPr>
      <w:r>
        <w:rPr>
          <w:rFonts w:hint="eastAsia" w:ascii="宋体" w:hAnsi="宋体" w:eastAsia="宋体" w:cs="宋体"/>
          <w:sz w:val="24"/>
        </w:rPr>
        <w:t>2.7数据接口</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56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18" w:type="dxa"/>
            <w:gridSpan w:val="3"/>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数据接口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名称</w:t>
            </w:r>
          </w:p>
        </w:tc>
        <w:tc>
          <w:tcPr>
            <w:tcW w:w="7796" w:type="dxa"/>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电子健康卡接口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与自治区卡管平台数据的互联互通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电子发票接口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与自治区电子发票平台数据的互联互通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医保平台接口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与自治区医保平台数据的互联互通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60" w:type="dxa"/>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区域平台接口</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食源性疾病接口</w:t>
            </w:r>
          </w:p>
        </w:tc>
        <w:tc>
          <w:tcPr>
            <w:tcW w:w="7796" w:type="dxa"/>
            <w:tcMar>
              <w:top w:w="15" w:type="dxa"/>
              <w:left w:w="15" w:type="dxa"/>
              <w:right w:w="15" w:type="dxa"/>
            </w:tcMar>
            <w:vAlign w:val="center"/>
          </w:tcPr>
          <w:p>
            <w:pPr>
              <w:widowControl/>
              <w:jc w:val="left"/>
              <w:textAlignment w:val="center"/>
              <w:rPr>
                <w:rFonts w:hint="eastAsia" w:ascii="宋体" w:hAnsi="宋体" w:eastAsiaTheme="minorEastAsia"/>
                <w:color w:val="000000"/>
                <w:szCs w:val="21"/>
                <w:lang w:eastAsia="zh-CN"/>
              </w:rPr>
            </w:pPr>
            <w:r>
              <w:rPr>
                <w:rFonts w:hint="eastAsia" w:ascii="宋体" w:hAnsi="宋体"/>
                <w:color w:val="000000"/>
                <w:szCs w:val="21"/>
              </w:rPr>
              <w:t>与自治区平台数据的互联互通</w:t>
            </w:r>
            <w:r>
              <w:rPr>
                <w:rFonts w:hint="eastAsia" w:ascii="宋体" w:hAnsi="宋体"/>
                <w:color w:val="000000"/>
                <w:szCs w:val="21"/>
                <w:lang w:eastAsia="zh-CN"/>
              </w:rPr>
              <w:t>、</w:t>
            </w:r>
            <w:r>
              <w:rPr>
                <w:rFonts w:hint="eastAsia" w:ascii="宋体" w:hAnsi="宋体"/>
                <w:color w:val="000000"/>
                <w:szCs w:val="21"/>
              </w:rPr>
              <w:t>与上报平台实现互联互通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医保电子凭证接口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根据医保相关要求进行全流程管理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LIS接口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与现有仪器数据的互联互通（上线后至少保证预留5个新增设备接口）</w:t>
            </w:r>
            <w:r>
              <w:rPr>
                <w:rFonts w:hint="eastAsia" w:ascii="宋体" w:hAnsi="宋体"/>
                <w:b/>
                <w:bCs/>
                <w:color w:val="000000"/>
                <w:szCs w:val="21"/>
              </w:rPr>
              <w:t>需提供商务承诺函否则视为不满足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PACS接口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与现有仪器数据的互联互通（上线后至少保证预留5个新增设备接口）</w:t>
            </w:r>
            <w:r>
              <w:rPr>
                <w:rFonts w:hint="eastAsia" w:ascii="宋体" w:hAnsi="宋体"/>
                <w:b/>
                <w:bCs/>
                <w:color w:val="000000"/>
                <w:szCs w:val="21"/>
              </w:rPr>
              <w:t>需提供商务承诺函否则视为不满足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体检系统接口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与体检系统数据的互联互通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手麻仪器接口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与手麻过程中监护仪器数据的互联互通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公立医院绩效考核上报接口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与上报平台数据的互联互通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心电系统接口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与现有仪器数据的互联互通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院感数据互通接口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系统间数据互联互通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自治区院感监管上报接口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与上报平台数据的互联互通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合理用药系统接口</w:t>
            </w:r>
          </w:p>
        </w:tc>
        <w:tc>
          <w:tcPr>
            <w:tcW w:w="7796" w:type="dxa"/>
            <w:tcMar>
              <w:top w:w="15" w:type="dxa"/>
              <w:left w:w="15" w:type="dxa"/>
              <w:right w:w="15" w:type="dxa"/>
            </w:tcMar>
            <w:vAlign w:val="center"/>
          </w:tcPr>
          <w:p>
            <w:pPr>
              <w:widowControl/>
              <w:jc w:val="left"/>
              <w:textAlignment w:val="center"/>
              <w:rPr>
                <w:rFonts w:ascii="宋体" w:hAnsi="宋体"/>
                <w:color w:val="000000"/>
                <w:szCs w:val="21"/>
              </w:rPr>
            </w:pPr>
            <w:r>
              <w:rPr>
                <w:rFonts w:hint="eastAsia" w:ascii="宋体" w:hAnsi="宋体"/>
                <w:color w:val="000000"/>
                <w:szCs w:val="21"/>
              </w:rPr>
              <w:t>系统间数据互联互通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c>
          <w:tcPr>
            <w:tcW w:w="156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处方点评系统接口</w:t>
            </w:r>
          </w:p>
        </w:tc>
        <w:tc>
          <w:tcPr>
            <w:tcW w:w="7796" w:type="dxa"/>
          </w:tcPr>
          <w:p>
            <w:pPr>
              <w:widowControl/>
              <w:jc w:val="left"/>
              <w:textAlignment w:val="center"/>
              <w:rPr>
                <w:rFonts w:ascii="宋体" w:hAnsi="宋体"/>
                <w:color w:val="000000"/>
                <w:szCs w:val="21"/>
              </w:rPr>
            </w:pPr>
            <w:r>
              <w:rPr>
                <w:rFonts w:hint="eastAsia" w:ascii="宋体" w:hAnsi="宋体"/>
                <w:color w:val="000000"/>
                <w:szCs w:val="21"/>
              </w:rPr>
              <w:t>系统间数据互联互通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56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与财务系统接口</w:t>
            </w:r>
          </w:p>
        </w:tc>
        <w:tc>
          <w:tcPr>
            <w:tcW w:w="7796" w:type="dxa"/>
          </w:tcPr>
          <w:p>
            <w:pPr>
              <w:widowControl/>
              <w:jc w:val="left"/>
              <w:textAlignment w:val="center"/>
              <w:rPr>
                <w:rFonts w:ascii="宋体" w:hAnsi="宋体"/>
                <w:color w:val="000000"/>
                <w:szCs w:val="21"/>
              </w:rPr>
            </w:pPr>
            <w:r>
              <w:rPr>
                <w:rFonts w:hint="eastAsia" w:ascii="宋体" w:hAnsi="宋体"/>
                <w:color w:val="000000"/>
                <w:szCs w:val="21"/>
              </w:rPr>
              <w:t>系统间数据互联互通</w:t>
            </w:r>
          </w:p>
        </w:tc>
      </w:tr>
    </w:tbl>
    <w:p>
      <w:pPr>
        <w:pStyle w:val="4"/>
        <w:rPr>
          <w:rFonts w:ascii="宋体" w:hAnsi="宋体" w:eastAsia="宋体" w:cs="宋体"/>
          <w:sz w:val="24"/>
        </w:rPr>
      </w:pPr>
      <w:r>
        <w:rPr>
          <w:rFonts w:hint="eastAsia" w:ascii="宋体" w:hAnsi="宋体" w:eastAsia="宋体" w:cs="宋体"/>
          <w:sz w:val="24"/>
        </w:rPr>
        <w:t>2.8测评服务</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56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918" w:type="dxa"/>
            <w:gridSpan w:val="3"/>
            <w:tcMar>
              <w:top w:w="15" w:type="dxa"/>
              <w:left w:w="15" w:type="dxa"/>
              <w:right w:w="15" w:type="dxa"/>
            </w:tcMar>
            <w:vAlign w:val="center"/>
          </w:tcPr>
          <w:p>
            <w:pPr>
              <w:widowControl/>
              <w:jc w:val="left"/>
              <w:textAlignment w:val="center"/>
              <w:rPr>
                <w:rFonts w:ascii="宋体" w:hAnsi="宋体" w:eastAsia="宋体" w:cs="宋体"/>
                <w:b/>
                <w:bCs/>
                <w:szCs w:val="21"/>
              </w:rPr>
            </w:pPr>
            <w:r>
              <w:rPr>
                <w:rFonts w:hint="eastAsia" w:ascii="宋体" w:hAnsi="宋体" w:eastAsia="宋体" w:cs="宋体"/>
                <w:color w:val="000000"/>
                <w:kern w:val="0"/>
                <w:sz w:val="24"/>
                <w:lang w:bidi="ar"/>
              </w:rPr>
              <w:t>▲电子病历4级评审测评辅助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60" w:type="dxa"/>
            <w:tcMar>
              <w:top w:w="15" w:type="dxa"/>
              <w:left w:w="15" w:type="dxa"/>
              <w:right w:w="15"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名称</w:t>
            </w:r>
          </w:p>
        </w:tc>
        <w:tc>
          <w:tcPr>
            <w:tcW w:w="7796" w:type="dxa"/>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62" w:type="dxa"/>
            <w:tcMar>
              <w:top w:w="15" w:type="dxa"/>
              <w:left w:w="15" w:type="dxa"/>
              <w:right w:w="15" w:type="dxa"/>
            </w:tcMar>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w:t>
            </w:r>
          </w:p>
        </w:tc>
        <w:tc>
          <w:tcPr>
            <w:tcW w:w="1560" w:type="dxa"/>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4"/>
                <w:lang w:bidi="ar"/>
              </w:rPr>
              <w:t>电子病历4级评审测评辅助</w:t>
            </w:r>
          </w:p>
        </w:tc>
        <w:tc>
          <w:tcPr>
            <w:tcW w:w="7796" w:type="dxa"/>
            <w:vAlign w:val="center"/>
          </w:tcPr>
          <w:p>
            <w:pPr>
              <w:widowControl/>
              <w:jc w:val="center"/>
              <w:textAlignment w:val="center"/>
              <w:rPr>
                <w:rFonts w:ascii="宋体" w:hAnsi="宋体" w:eastAsia="宋体" w:cs="宋体"/>
                <w:szCs w:val="21"/>
              </w:rPr>
            </w:pPr>
            <w:r>
              <w:rPr>
                <w:rFonts w:hint="eastAsia" w:ascii="宋体" w:hAnsi="宋体" w:eastAsia="宋体" w:cs="宋体"/>
                <w:szCs w:val="21"/>
              </w:rPr>
              <w:t>协助医院准备电子病历4级上传材料（基础项、选择项、数据质量）</w:t>
            </w:r>
            <w:r>
              <w:rPr>
                <w:rFonts w:hint="eastAsia" w:ascii="宋体" w:hAnsi="宋体" w:eastAsia="宋体" w:cs="宋体"/>
                <w:szCs w:val="21"/>
              </w:rPr>
              <w:br w:type="textWrapping"/>
            </w:r>
            <w:r>
              <w:rPr>
                <w:rFonts w:hint="eastAsia" w:ascii="宋体" w:hAnsi="宋体" w:eastAsia="宋体" w:cs="宋体"/>
                <w:szCs w:val="21"/>
              </w:rPr>
              <w:t>（需提供服务承诺函）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39A65"/>
    <w:multiLevelType w:val="singleLevel"/>
    <w:tmpl w:val="86E39A65"/>
    <w:lvl w:ilvl="0" w:tentative="0">
      <w:start w:val="1"/>
      <w:numFmt w:val="decimal"/>
      <w:suff w:val="nothing"/>
      <w:lvlText w:val="%1、"/>
      <w:lvlJc w:val="left"/>
      <w:rPr>
        <w:b w:val="0"/>
        <w:bCs w:val="0"/>
      </w:rPr>
    </w:lvl>
  </w:abstractNum>
  <w:abstractNum w:abstractNumId="1">
    <w:nsid w:val="957480B1"/>
    <w:multiLevelType w:val="singleLevel"/>
    <w:tmpl w:val="957480B1"/>
    <w:lvl w:ilvl="0" w:tentative="0">
      <w:start w:val="1"/>
      <w:numFmt w:val="decimal"/>
      <w:suff w:val="nothing"/>
      <w:lvlText w:val="%1、"/>
      <w:lvlJc w:val="left"/>
    </w:lvl>
  </w:abstractNum>
  <w:abstractNum w:abstractNumId="2">
    <w:nsid w:val="994CA7F5"/>
    <w:multiLevelType w:val="singleLevel"/>
    <w:tmpl w:val="994CA7F5"/>
    <w:lvl w:ilvl="0" w:tentative="0">
      <w:start w:val="1"/>
      <w:numFmt w:val="decimal"/>
      <w:suff w:val="nothing"/>
      <w:lvlText w:val="%1、"/>
      <w:lvlJc w:val="left"/>
    </w:lvl>
  </w:abstractNum>
  <w:abstractNum w:abstractNumId="3">
    <w:nsid w:val="B98D37CB"/>
    <w:multiLevelType w:val="singleLevel"/>
    <w:tmpl w:val="B98D37CB"/>
    <w:lvl w:ilvl="0" w:tentative="0">
      <w:start w:val="1"/>
      <w:numFmt w:val="decimal"/>
      <w:suff w:val="nothing"/>
      <w:lvlText w:val="%1、"/>
      <w:lvlJc w:val="left"/>
    </w:lvl>
  </w:abstractNum>
  <w:abstractNum w:abstractNumId="4">
    <w:nsid w:val="BBB21054"/>
    <w:multiLevelType w:val="singleLevel"/>
    <w:tmpl w:val="BBB21054"/>
    <w:lvl w:ilvl="0" w:tentative="0">
      <w:start w:val="1"/>
      <w:numFmt w:val="decimal"/>
      <w:suff w:val="nothing"/>
      <w:lvlText w:val="%1、"/>
      <w:lvlJc w:val="left"/>
    </w:lvl>
  </w:abstractNum>
  <w:abstractNum w:abstractNumId="5">
    <w:nsid w:val="D002ACE5"/>
    <w:multiLevelType w:val="singleLevel"/>
    <w:tmpl w:val="D002ACE5"/>
    <w:lvl w:ilvl="0" w:tentative="0">
      <w:start w:val="1"/>
      <w:numFmt w:val="decimal"/>
      <w:suff w:val="nothing"/>
      <w:lvlText w:val="%1、"/>
      <w:lvlJc w:val="left"/>
    </w:lvl>
  </w:abstractNum>
  <w:abstractNum w:abstractNumId="6">
    <w:nsid w:val="D2E92D1E"/>
    <w:multiLevelType w:val="singleLevel"/>
    <w:tmpl w:val="D2E92D1E"/>
    <w:lvl w:ilvl="0" w:tentative="0">
      <w:start w:val="1"/>
      <w:numFmt w:val="decimal"/>
      <w:suff w:val="nothing"/>
      <w:lvlText w:val="%1、"/>
      <w:lvlJc w:val="left"/>
    </w:lvl>
  </w:abstractNum>
  <w:abstractNum w:abstractNumId="7">
    <w:nsid w:val="FC01D700"/>
    <w:multiLevelType w:val="singleLevel"/>
    <w:tmpl w:val="FC01D700"/>
    <w:lvl w:ilvl="0" w:tentative="0">
      <w:start w:val="1"/>
      <w:numFmt w:val="decimal"/>
      <w:suff w:val="nothing"/>
      <w:lvlText w:val="%1、"/>
      <w:lvlJc w:val="left"/>
    </w:lvl>
  </w:abstractNum>
  <w:abstractNum w:abstractNumId="8">
    <w:nsid w:val="06B14F3C"/>
    <w:multiLevelType w:val="singleLevel"/>
    <w:tmpl w:val="06B14F3C"/>
    <w:lvl w:ilvl="0" w:tentative="0">
      <w:start w:val="1"/>
      <w:numFmt w:val="decimal"/>
      <w:lvlText w:val="%1."/>
      <w:lvlJc w:val="left"/>
      <w:pPr>
        <w:tabs>
          <w:tab w:val="left" w:pos="312"/>
        </w:tabs>
      </w:pPr>
    </w:lvl>
  </w:abstractNum>
  <w:abstractNum w:abstractNumId="9">
    <w:nsid w:val="0B21649C"/>
    <w:multiLevelType w:val="singleLevel"/>
    <w:tmpl w:val="0B21649C"/>
    <w:lvl w:ilvl="0" w:tentative="0">
      <w:start w:val="1"/>
      <w:numFmt w:val="decimal"/>
      <w:suff w:val="nothing"/>
      <w:lvlText w:val="%1、"/>
      <w:lvlJc w:val="left"/>
    </w:lvl>
  </w:abstractNum>
  <w:abstractNum w:abstractNumId="10">
    <w:nsid w:val="0C74673B"/>
    <w:multiLevelType w:val="multilevel"/>
    <w:tmpl w:val="0C74673B"/>
    <w:lvl w:ilvl="0" w:tentative="0">
      <w:start w:val="1"/>
      <w:numFmt w:val="decimal"/>
      <w:lvlText w:val="%1、"/>
      <w:lvlJc w:val="left"/>
      <w:pPr>
        <w:ind w:left="270" w:hanging="2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F62A16B"/>
    <w:multiLevelType w:val="singleLevel"/>
    <w:tmpl w:val="0F62A16B"/>
    <w:lvl w:ilvl="0" w:tentative="0">
      <w:start w:val="1"/>
      <w:numFmt w:val="decimal"/>
      <w:suff w:val="nothing"/>
      <w:lvlText w:val="%1、"/>
      <w:lvlJc w:val="left"/>
    </w:lvl>
  </w:abstractNum>
  <w:abstractNum w:abstractNumId="12">
    <w:nsid w:val="12208C1D"/>
    <w:multiLevelType w:val="singleLevel"/>
    <w:tmpl w:val="12208C1D"/>
    <w:lvl w:ilvl="0" w:tentative="0">
      <w:start w:val="1"/>
      <w:numFmt w:val="decimal"/>
      <w:suff w:val="nothing"/>
      <w:lvlText w:val="%1、"/>
      <w:lvlJc w:val="left"/>
    </w:lvl>
  </w:abstractNum>
  <w:abstractNum w:abstractNumId="13">
    <w:nsid w:val="14BC33CB"/>
    <w:multiLevelType w:val="multilevel"/>
    <w:tmpl w:val="14BC33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FB9D3B3"/>
    <w:multiLevelType w:val="singleLevel"/>
    <w:tmpl w:val="2FB9D3B3"/>
    <w:lvl w:ilvl="0" w:tentative="0">
      <w:start w:val="1"/>
      <w:numFmt w:val="decimal"/>
      <w:lvlText w:val="%1."/>
      <w:lvlJc w:val="left"/>
      <w:pPr>
        <w:tabs>
          <w:tab w:val="left" w:pos="312"/>
        </w:tabs>
      </w:pPr>
    </w:lvl>
  </w:abstractNum>
  <w:abstractNum w:abstractNumId="15">
    <w:nsid w:val="3D46D806"/>
    <w:multiLevelType w:val="singleLevel"/>
    <w:tmpl w:val="3D46D806"/>
    <w:lvl w:ilvl="0" w:tentative="0">
      <w:start w:val="1"/>
      <w:numFmt w:val="decimal"/>
      <w:suff w:val="nothing"/>
      <w:lvlText w:val="%1、"/>
      <w:lvlJc w:val="left"/>
    </w:lvl>
  </w:abstractNum>
  <w:abstractNum w:abstractNumId="16">
    <w:nsid w:val="49F407A3"/>
    <w:multiLevelType w:val="singleLevel"/>
    <w:tmpl w:val="49F407A3"/>
    <w:lvl w:ilvl="0" w:tentative="0">
      <w:start w:val="1"/>
      <w:numFmt w:val="decimal"/>
      <w:suff w:val="nothing"/>
      <w:lvlText w:val="%1、"/>
      <w:lvlJc w:val="left"/>
    </w:lvl>
  </w:abstractNum>
  <w:abstractNum w:abstractNumId="17">
    <w:nsid w:val="5B5F5817"/>
    <w:multiLevelType w:val="singleLevel"/>
    <w:tmpl w:val="5B5F5817"/>
    <w:lvl w:ilvl="0" w:tentative="0">
      <w:start w:val="1"/>
      <w:numFmt w:val="decimal"/>
      <w:suff w:val="nothing"/>
      <w:lvlText w:val="%1、"/>
      <w:lvlJc w:val="left"/>
    </w:lvl>
  </w:abstractNum>
  <w:abstractNum w:abstractNumId="18">
    <w:nsid w:val="5E2CD5A0"/>
    <w:multiLevelType w:val="singleLevel"/>
    <w:tmpl w:val="5E2CD5A0"/>
    <w:lvl w:ilvl="0" w:tentative="0">
      <w:start w:val="1"/>
      <w:numFmt w:val="decimal"/>
      <w:suff w:val="nothing"/>
      <w:lvlText w:val="%1、"/>
      <w:lvlJc w:val="left"/>
    </w:lvl>
  </w:abstractNum>
  <w:abstractNum w:abstractNumId="19">
    <w:nsid w:val="6D94D78B"/>
    <w:multiLevelType w:val="singleLevel"/>
    <w:tmpl w:val="6D94D78B"/>
    <w:lvl w:ilvl="0" w:tentative="0">
      <w:start w:val="1"/>
      <w:numFmt w:val="decimal"/>
      <w:suff w:val="nothing"/>
      <w:lvlText w:val="%1、"/>
      <w:lvlJc w:val="left"/>
    </w:lvl>
  </w:abstractNum>
  <w:abstractNum w:abstractNumId="20">
    <w:nsid w:val="6E7C8CE3"/>
    <w:multiLevelType w:val="singleLevel"/>
    <w:tmpl w:val="6E7C8CE3"/>
    <w:lvl w:ilvl="0" w:tentative="0">
      <w:start w:val="1"/>
      <w:numFmt w:val="decimal"/>
      <w:suff w:val="nothing"/>
      <w:lvlText w:val="%1、"/>
      <w:lvlJc w:val="left"/>
    </w:lvl>
  </w:abstractNum>
  <w:abstractNum w:abstractNumId="21">
    <w:nsid w:val="744001EB"/>
    <w:multiLevelType w:val="multilevel"/>
    <w:tmpl w:val="744001EB"/>
    <w:lvl w:ilvl="0" w:tentative="0">
      <w:start w:val="1"/>
      <w:numFmt w:val="decimal"/>
      <w:lvlText w:val="%1、"/>
      <w:lvlJc w:val="left"/>
      <w:pPr>
        <w:ind w:left="360" w:hanging="360"/>
      </w:pPr>
      <w:rPr>
        <w:rFonts w:hint="default"/>
        <w:b w:val="0"/>
        <w:bCs/>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DF447DC"/>
    <w:multiLevelType w:val="singleLevel"/>
    <w:tmpl w:val="7DF447DC"/>
    <w:lvl w:ilvl="0" w:tentative="0">
      <w:start w:val="2"/>
      <w:numFmt w:val="chineseCounting"/>
      <w:suff w:val="nothing"/>
      <w:lvlText w:val="%1、"/>
      <w:lvlJc w:val="left"/>
      <w:rPr>
        <w:rFonts w:hint="eastAsia"/>
      </w:rPr>
    </w:lvl>
  </w:abstractNum>
  <w:num w:numId="1">
    <w:abstractNumId w:val="22"/>
  </w:num>
  <w:num w:numId="2">
    <w:abstractNumId w:val="12"/>
  </w:num>
  <w:num w:numId="3">
    <w:abstractNumId w:val="19"/>
  </w:num>
  <w:num w:numId="4">
    <w:abstractNumId w:val="0"/>
  </w:num>
  <w:num w:numId="5">
    <w:abstractNumId w:val="15"/>
  </w:num>
  <w:num w:numId="6">
    <w:abstractNumId w:val="11"/>
  </w:num>
  <w:num w:numId="7">
    <w:abstractNumId w:val="7"/>
  </w:num>
  <w:num w:numId="8">
    <w:abstractNumId w:val="10"/>
  </w:num>
  <w:num w:numId="9">
    <w:abstractNumId w:val="6"/>
  </w:num>
  <w:num w:numId="10">
    <w:abstractNumId w:val="16"/>
  </w:num>
  <w:num w:numId="11">
    <w:abstractNumId w:val="9"/>
  </w:num>
  <w:num w:numId="12">
    <w:abstractNumId w:val="21"/>
  </w:num>
  <w:num w:numId="13">
    <w:abstractNumId w:val="4"/>
  </w:num>
  <w:num w:numId="14">
    <w:abstractNumId w:val="2"/>
  </w:num>
  <w:num w:numId="15">
    <w:abstractNumId w:val="3"/>
  </w:num>
  <w:num w:numId="16">
    <w:abstractNumId w:val="13"/>
  </w:num>
  <w:num w:numId="17">
    <w:abstractNumId w:val="5"/>
  </w:num>
  <w:num w:numId="18">
    <w:abstractNumId w:val="17"/>
  </w:num>
  <w:num w:numId="19">
    <w:abstractNumId w:val="1"/>
  </w:num>
  <w:num w:numId="20">
    <w:abstractNumId w:val="20"/>
  </w:num>
  <w:num w:numId="21">
    <w:abstractNumId w:val="14"/>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ODAxZjYwMzRkNjE0ZjQyYmFiNzdkMjNkOWZlYWYifQ=="/>
  </w:docVars>
  <w:rsids>
    <w:rsidRoot w:val="05C87A23"/>
    <w:rsid w:val="0007475B"/>
    <w:rsid w:val="00A86A2E"/>
    <w:rsid w:val="00C722F7"/>
    <w:rsid w:val="00CF16C8"/>
    <w:rsid w:val="054F4EB0"/>
    <w:rsid w:val="05A50F30"/>
    <w:rsid w:val="05C87A23"/>
    <w:rsid w:val="0BA24EDE"/>
    <w:rsid w:val="0BD460C1"/>
    <w:rsid w:val="0C0A1AE2"/>
    <w:rsid w:val="17060E89"/>
    <w:rsid w:val="199626DF"/>
    <w:rsid w:val="1C13528C"/>
    <w:rsid w:val="2DDB5C80"/>
    <w:rsid w:val="31E937CC"/>
    <w:rsid w:val="48B85E47"/>
    <w:rsid w:val="48C630E1"/>
    <w:rsid w:val="4C026F64"/>
    <w:rsid w:val="4C8A5D4C"/>
    <w:rsid w:val="4D135D42"/>
    <w:rsid w:val="4F834D96"/>
    <w:rsid w:val="55486B66"/>
    <w:rsid w:val="5AEF16D1"/>
    <w:rsid w:val="5DC97650"/>
    <w:rsid w:val="5E162F9C"/>
    <w:rsid w:val="6C880757"/>
    <w:rsid w:val="702E704F"/>
    <w:rsid w:val="72C04F62"/>
    <w:rsid w:val="73EC1C67"/>
    <w:rsid w:val="74E02770"/>
    <w:rsid w:val="7A28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autoRedefine/>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eastAsia="仿宋" w:cs="Times New Roman"/>
      <w:sz w:val="28"/>
    </w:rPr>
  </w:style>
  <w:style w:type="paragraph" w:styleId="5">
    <w:name w:val="Normal Indent"/>
    <w:basedOn w:val="1"/>
    <w:semiHidden/>
    <w:unhideWhenUsed/>
    <w:qFormat/>
    <w:uiPriority w:val="99"/>
    <w:pPr>
      <w:ind w:firstLine="420" w:firstLine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autoRedefine/>
    <w:qFormat/>
    <w:uiPriority w:val="99"/>
    <w:pPr>
      <w:ind w:left="1461" w:hanging="361"/>
    </w:pPr>
  </w:style>
  <w:style w:type="paragraph" w:customStyle="1" w:styleId="12">
    <w:name w:val="Table Paragraph"/>
    <w:basedOn w:val="1"/>
    <w:autoRedefine/>
    <w:unhideWhenUsed/>
    <w:qFormat/>
    <w:uiPriority w:val="1"/>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113</Pages>
  <Words>118183</Words>
  <Characters>120570</Characters>
  <Lines>891</Lines>
  <Paragraphs>251</Paragraphs>
  <TotalTime>36</TotalTime>
  <ScaleCrop>false</ScaleCrop>
  <LinksUpToDate>false</LinksUpToDate>
  <CharactersWithSpaces>120828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2024-04-23T11:48:00Z</dcterms:created>
  <dc:creator>王泽众</dc:creator>
  <cp:lastModifiedBy>洋</cp:lastModifiedBy>
  <cp:lastPrinted>2024-06-04T07:31:33Z</cp:lastPrinted>
  <dcterms:modified xsi:type="dcterms:W3CDTF">2024-06-04T07:38:20Z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0B05FA9B41AC4E28A187238643C1E83D_13</vt:lpwstr>
  </property>
</Properties>
</file>