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2AEB5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-420" w:leftChars="-200" w:firstLine="0" w:firstLineChars="0"/>
        <w:jc w:val="center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 xml:space="preserve"> 应急救援设备技术参数及清单</w:t>
      </w:r>
    </w:p>
    <w:tbl>
      <w:tblPr>
        <w:tblStyle w:val="8"/>
        <w:tblW w:w="13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2151"/>
        <w:gridCol w:w="9344"/>
        <w:gridCol w:w="727"/>
        <w:gridCol w:w="840"/>
      </w:tblGrid>
      <w:tr w14:paraId="59C41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6" w:type="dxa"/>
            <w:vAlign w:val="center"/>
          </w:tcPr>
          <w:p w14:paraId="01429936">
            <w:pPr>
              <w:pStyle w:val="10"/>
              <w:spacing w:line="360" w:lineRule="auto"/>
              <w:ind w:firstLine="0" w:firstLineChars="0"/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151" w:type="dxa"/>
            <w:vAlign w:val="center"/>
          </w:tcPr>
          <w:p w14:paraId="0B65D779">
            <w:pPr>
              <w:spacing w:line="360" w:lineRule="auto"/>
              <w:jc w:val="center"/>
              <w:rPr>
                <w:rFonts w:hint="eastAsia" w:ascii="仿宋_GB2312" w:hAnsi="黑体" w:eastAsia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</w:rPr>
              <w:t>装备</w:t>
            </w:r>
            <w:r>
              <w:rPr>
                <w:rFonts w:hint="eastAsia" w:ascii="黑体" w:hAnsi="黑体" w:eastAsia="黑体"/>
                <w:sz w:val="24"/>
                <w:szCs w:val="24"/>
                <w:highlight w:val="none"/>
                <w:lang w:val="en-US" w:eastAsia="zh-CN"/>
              </w:rPr>
              <w:t>名称</w:t>
            </w:r>
          </w:p>
        </w:tc>
        <w:tc>
          <w:tcPr>
            <w:tcW w:w="9344" w:type="dxa"/>
            <w:vAlign w:val="center"/>
          </w:tcPr>
          <w:p w14:paraId="5C2B2BF6">
            <w:pPr>
              <w:spacing w:line="360" w:lineRule="auto"/>
              <w:jc w:val="center"/>
              <w:rPr>
                <w:rFonts w:hint="eastAsia" w:ascii="黑体" w:hAnsi="黑体" w:eastAsia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</w:rPr>
              <w:t>基本性能参数要求</w:t>
            </w:r>
          </w:p>
        </w:tc>
        <w:tc>
          <w:tcPr>
            <w:tcW w:w="727" w:type="dxa"/>
            <w:vAlign w:val="center"/>
          </w:tcPr>
          <w:p w14:paraId="53124E23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  <w:lang w:val="en-US" w:eastAsia="zh-CN"/>
              </w:rPr>
              <w:t>单位</w:t>
            </w:r>
          </w:p>
        </w:tc>
        <w:tc>
          <w:tcPr>
            <w:tcW w:w="840" w:type="dxa"/>
            <w:vAlign w:val="center"/>
          </w:tcPr>
          <w:p w14:paraId="44363C9F">
            <w:pPr>
              <w:spacing w:line="360" w:lineRule="auto"/>
              <w:jc w:val="center"/>
              <w:rPr>
                <w:rFonts w:hint="eastAsia" w:ascii="黑体" w:hAnsi="黑体" w:eastAsia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  <w:lang w:val="en-US" w:eastAsia="zh-CN"/>
              </w:rPr>
              <w:t>数量</w:t>
            </w:r>
          </w:p>
        </w:tc>
      </w:tr>
      <w:tr w14:paraId="3EC82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76" w:type="dxa"/>
            <w:vAlign w:val="center"/>
          </w:tcPr>
          <w:p w14:paraId="7E17F0AE">
            <w:pPr>
              <w:pStyle w:val="10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151" w:type="dxa"/>
            <w:vAlign w:val="center"/>
          </w:tcPr>
          <w:p w14:paraId="307A842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highlight w:val="none"/>
                <w:lang w:val="en-US" w:eastAsia="zh-CN"/>
              </w:rPr>
              <w:t>救生抛投器</w:t>
            </w:r>
          </w:p>
        </w:tc>
        <w:tc>
          <w:tcPr>
            <w:tcW w:w="9344" w:type="dxa"/>
            <w:vAlign w:val="center"/>
          </w:tcPr>
          <w:p w14:paraId="39B260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提供权威机构出具的检测报告，带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参数必须检测报告中体现。</w:t>
            </w:r>
          </w:p>
          <w:p w14:paraId="31E5A1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符合 GB/T 27906-2011《救生抛投器》标准要求。</w:t>
            </w:r>
          </w:p>
          <w:p w14:paraId="49FEEC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1、使用压缩空气，工作压力：≥8.5MPA,抛投方式：类似迫击炮方式。</w:t>
            </w:r>
          </w:p>
          <w:p w14:paraId="58F508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2、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抛射性能：救援绳或牵引绳 抛投距离≥35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米，抛射偏差角≤0.52°；救援绳或水浮绳抛投距离为≥25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米，偏差角≤0.46°；发射锚钩抛投距离≥11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米，偏差角为≤0.4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°。</w:t>
            </w:r>
          </w:p>
          <w:p w14:paraId="3B1D33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3、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破断强度：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按 XF 494-2004中7.2规定的破断强度试验，抛绳的断裂强度不得小于 2kN、水用抛绳的断裂强度不得小于 6kN。</w:t>
            </w:r>
          </w:p>
          <w:p w14:paraId="2E4EC2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4、空中飞行时间：3-5秒钟，发射初速:60m/s，水用救援弹里的水用浮具入水5秒内自动充气成为救生圈，产生8公斤以上浮力。</w:t>
            </w:r>
          </w:p>
          <w:p w14:paraId="0B2C52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、抛投器主机上设置弹珠倾斜仪，能使救援弹抛射的更加接近目的地、且抛射距离更准。</w:t>
            </w:r>
          </w:p>
          <w:p w14:paraId="5D3FCD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、抛投器配有缓冲底座，底座上有调校发射角度的角度仪，能使救援弹抛射的更加接近目的地、且抛射距离更远。设备带有安全按钮保险联锁，安全可靠，操作简捷方便。</w:t>
            </w:r>
          </w:p>
          <w:p w14:paraId="4819E1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、抛投器采用内置1.5L碳纤维气瓶，可快速的进行救援无需在另外接气瓶，加快救援进度，提高救援效率。</w:t>
            </w:r>
          </w:p>
          <w:p w14:paraId="42B1E2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、抛投器缸体上面配有气压表，可以清晰的看到使用时抛投器内部的充气气压值，避免冲入的气压过大或过小从而影响使用效果。同时也保证使用人员安全。</w:t>
            </w:r>
          </w:p>
          <w:p w14:paraId="25E92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、抛投器配有收绳用的手动回收线盘，能快速回收救援绳，提高救援的时间和效率。</w:t>
            </w:r>
          </w:p>
          <w:p w14:paraId="698277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、抛投器包装为铝合金箱。利于救援人员迅速投入救援工作，可迅速拿放各种配件。</w:t>
            </w:r>
          </w:p>
          <w:p w14:paraId="4D641D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、远距离抛投器标准配置为：基本发射组件一套、内置1.5L气瓶一个、底座一个、陆用弹体2个（内含救援绳索）、水用弹体2个（内含救援绳索）、训练弹一个、冲绳器一个、救援弹发射导管一根、训练弹发射导管一根、绳包3个（其中一个含150m绳索）、16克CO2气瓶4个、触发剂4个、水用保护套2套、常用密封圈一套、高尔夫包箱2个、手动回收线盘1个、减压吹绳器1个、外接充气接头1根、可折叠三爪锚钩1个。</w:t>
            </w:r>
          </w:p>
          <w:p w14:paraId="1DA062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27" w:type="dxa"/>
            <w:vAlign w:val="center"/>
          </w:tcPr>
          <w:p w14:paraId="61503756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套</w:t>
            </w:r>
          </w:p>
        </w:tc>
        <w:tc>
          <w:tcPr>
            <w:tcW w:w="840" w:type="dxa"/>
            <w:vAlign w:val="center"/>
          </w:tcPr>
          <w:p w14:paraId="4C6F172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</w:tr>
      <w:tr w14:paraId="3EE2C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6" w:type="dxa"/>
            <w:vAlign w:val="center"/>
          </w:tcPr>
          <w:p w14:paraId="25ECCE60">
            <w:pPr>
              <w:pStyle w:val="10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151" w:type="dxa"/>
            <w:vAlign w:val="center"/>
          </w:tcPr>
          <w:p w14:paraId="7AA0B46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highlight w:val="none"/>
                <w:lang w:val="en-US" w:eastAsia="zh-CN"/>
              </w:rPr>
              <w:t>水域救援套装</w:t>
            </w:r>
          </w:p>
        </w:tc>
        <w:tc>
          <w:tcPr>
            <w:tcW w:w="9344" w:type="dxa"/>
            <w:vAlign w:val="center"/>
          </w:tcPr>
          <w:p w14:paraId="154BDE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由水域救援头盔、水域救援手套、水域救援靴、激流救生衣、特级干式/湿式救援服，大音量救生口哨、水域救生刀、多用途信号灯、抛绳包等组成。</w:t>
            </w:r>
          </w:p>
          <w:p w14:paraId="43BD55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"/>
                <w:sz w:val="24"/>
                <w:szCs w:val="24"/>
                <w:highlight w:val="none"/>
              </w:rPr>
              <w:t>水域救援头盔</w:t>
            </w:r>
          </w:p>
          <w:p w14:paraId="56B086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 xml:space="preserve">1.外壳采用ABS材质，抗冲击强度高，耐腐浊耐磨。 </w:t>
            </w:r>
          </w:p>
          <w:p w14:paraId="0158C4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2.内衬采用高弹性发泡棉发泡材料，减震性能缓冲效果好。</w:t>
            </w:r>
          </w:p>
          <w:p w14:paraId="1B22D0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3.重量：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≤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500g</w:t>
            </w:r>
          </w:p>
          <w:p w14:paraId="36D189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4.旋钮调节大小，共有5个排水透气孔。</w:t>
            </w:r>
          </w:p>
          <w:p w14:paraId="68276B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5.带护耳设计，可调节织带固定插扣。</w:t>
            </w:r>
          </w:p>
          <w:p w14:paraId="308447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6.链接固定处采用优质不锈钢铆钉，耐水腐蚀性好。</w:t>
            </w:r>
          </w:p>
          <w:p w14:paraId="5219E8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7.下巴出设有硅胶软垫，穿戴舒适。</w:t>
            </w:r>
          </w:p>
          <w:p w14:paraId="24E395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8.下颏带抗拉强度：延伸长度为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≤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mm</w:t>
            </w:r>
          </w:p>
          <w:p w14:paraId="15703C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"/>
                <w:sz w:val="24"/>
                <w:szCs w:val="24"/>
                <w:highlight w:val="none"/>
              </w:rPr>
              <w:t>水域救援手套</w:t>
            </w:r>
          </w:p>
          <w:p w14:paraId="7D8875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1、手背采用不小于3mm的氯丁橡胶制成，并加有2mm厚的衬垫提供额外保护，拥有良好的热反射保温性能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6A586A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2、手心采用合成皮革加强，增强耐磨性。</w:t>
            </w:r>
          </w:p>
          <w:p w14:paraId="28E9F3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3、手掌和手指部位由结实的带弹性的合成皮革制成，且带有图层。</w:t>
            </w:r>
          </w:p>
          <w:p w14:paraId="6E8E8F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4、手腕处有魔术贴搭扣，可以加强固定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1D7094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5、水域救援手套为五指分离式，本体的长度环形延伸，并超出腕骨83mm，且消防员水域救援手套能限制杂物进入。</w:t>
            </w:r>
          </w:p>
          <w:p w14:paraId="725843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6、重量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≤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130g</w:t>
            </w:r>
          </w:p>
          <w:p w14:paraId="05DE0A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7、人员双手穿戴消防员水域救援手套后，能对直径9.5mm、12.5mm和16mm的绳索进行结绳作业。</w:t>
            </w:r>
          </w:p>
          <w:p w14:paraId="6D1030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"/>
                <w:sz w:val="24"/>
                <w:szCs w:val="24"/>
                <w:highlight w:val="none"/>
              </w:rPr>
              <w:t>水域救援靴：</w:t>
            </w:r>
          </w:p>
          <w:p w14:paraId="34F0D1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1、水域救援靴采用高鞋帮设计，由靴头、靴外底、靴跟、靴帮、靴内底等组成。靴鼻处能限制杂物进入靴内，穿着舒适、长时间不磨脚。</w:t>
            </w:r>
          </w:p>
          <w:p w14:paraId="5D41A0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2、鞋帮采用5mm和一体合成皮革组成双层结构的氯丁橡胶材质，提供优越的保暖性。</w:t>
            </w:r>
          </w:p>
          <w:p w14:paraId="4E7368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3、内垫为7mm的氯丁橡胶，提供更好的减震性，内有弹性潜水材料内胆，具有保温、耐穿刺、耐切割、防滑等保护性能。</w:t>
            </w:r>
          </w:p>
          <w:p w14:paraId="6DB105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4、水域救援靴款式为防滑外底、中筒靴帮具有保温功能，靴子外底设有吸气底盘，靴内底厚度大于3cm，具有减震，防臭，抗菌，透气功能，主体颜色为黑色。</w:t>
            </w:r>
          </w:p>
          <w:p w14:paraId="3B0F6E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5、水域救援靴前帮和后帮加厚度≥3mm橡胶护片补强</w:t>
            </w:r>
          </w:p>
          <w:p w14:paraId="34A0CF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6、脚掌侧面具有排水功能；脚跟处凸起设计，方便与脚蹼搭配使用。</w:t>
            </w:r>
          </w:p>
          <w:p w14:paraId="361835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7、靴底经过10万次弯折试试验后，外底不应断裂验后，外底未断裂，外底或者裂缝长度不应大于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2mm。</w:t>
            </w:r>
          </w:p>
          <w:p w14:paraId="53A78B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8、靴帮材料最大抗刺穿力≥45N</w:t>
            </w:r>
          </w:p>
          <w:p w14:paraId="5E2223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"/>
                <w:sz w:val="24"/>
                <w:szCs w:val="24"/>
                <w:highlight w:val="none"/>
              </w:rPr>
              <w:t>激流救生衣</w:t>
            </w:r>
          </w:p>
          <w:p w14:paraId="28E169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流救生衣采用NBR浮力泡沫，可产生≥150N的浮力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经测试＞90KG成年人都可以获得足够的向上漂浮力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6E80CF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经过精心设计基本可以应对所有水面情况</w:t>
            </w:r>
          </w:p>
          <w:p w14:paraId="5777F0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3. 适合胸围70至145厘米的使用者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8条可调节的固定带可以确保使用者舒适稳固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756614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4.背心式设计，胸襟一条#10YKK塑钢开口拉链，塑料拉头用弹力带固定于布料夹层内，后领口有松紧设计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16598A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5.39处缝纫套结加固和600D材质的抗撕裂面料，面料加涂PU防水涂层，使得此款激流救援救 生衣的使用者可以应对任何复杂救援环境；救生衣上设计腋下带装置，必免救生衣上浮问题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0C6E14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6. 模块化设计，救生衣的所有口袋(前端2个后面1个)均设计为可快速拆卸的快速排水口袋，可配备不同的救援战术工具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47955C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7.背部大容量口袋外部车缝两组魔术贴毛面</w:t>
            </w:r>
          </w:p>
          <w:p w14:paraId="18D0B8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"/>
                <w:sz w:val="24"/>
                <w:szCs w:val="24"/>
                <w:highlight w:val="none"/>
              </w:rPr>
              <w:t>特级干式救援服</w:t>
            </w:r>
          </w:p>
          <w:p w14:paraId="28DAE8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1、用于水域救援身体基本防护，具有耐磨、保温等功能，由三层防水尼龙复合面料制成，有抗皱性与保形性。</w:t>
            </w:r>
          </w:p>
          <w:p w14:paraId="7208C4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2、干式水域救援服为连体前穿式设计，内设可拆卸式背带，可调节松紧；前胸斜向主入口设有防水拉链，易于拉开与闭合，具有高密封性。</w:t>
            </w:r>
          </w:p>
          <w:p w14:paraId="1A072F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3、臀部、肘部和膝部采用高强布料加强耐磨度，缓解外部冲击力，提高衣服全面保护能力。</w:t>
            </w:r>
          </w:p>
          <w:p w14:paraId="10BA44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4、有门襟设计，防水拉链闭合，集成式腰部束紧系统，左右两侧有可调节插扣尼龙腰带和魔术贴束紧带。</w:t>
            </w:r>
          </w:p>
          <w:p w14:paraId="4BA869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5、袖口、领口和脚口设置有魔术贴束紧带，带手套易于调节舒适度；领口和袖口设置高弹力乳胶密封件，具备密封性和防水能力，且可以根据使用人需要进行裁剪、调整大小。</w:t>
            </w:r>
          </w:p>
          <w:p w14:paraId="15479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6、袜子由不低于3层一体式防水尼龙复合面料制成，采用袜底补强设计。</w:t>
            </w:r>
          </w:p>
          <w:p w14:paraId="419DCD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7、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大腿两侧设有魔术贴</w:t>
            </w:r>
          </w:p>
          <w:p w14:paraId="197BF3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"/>
                <w:sz w:val="24"/>
                <w:szCs w:val="24"/>
                <w:highlight w:val="none"/>
              </w:rPr>
              <w:t>湿式救援服</w:t>
            </w:r>
          </w:p>
          <w:p w14:paraId="407351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1、分体式设计，主体橙色相间黑色，前开拉链上衣和背带长裤，方便穿脱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0157DA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2、水域救援服为双层设计，外层为氯丁橡胶，内层为尼龙拉纱布。</w:t>
            </w:r>
          </w:p>
          <w:p w14:paraId="6EB3A3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3、臀部、肩部、手肘、膝盖关节处等易磨损处设置耐磨布抗磨面料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69BBDC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4、手腕、腿部设有高亮反光带，醒目显眼，强度高，降低搜救难度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5DFB5A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、设置前置拉链和踝部、腕部拉链，拉链为YKK拉链，防水性能好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3F1758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、所有缝线处都是用四针六线加固缝纫，上衣下摆做防滑设计，长裤有背带且带小便拉链。</w:t>
            </w:r>
          </w:p>
          <w:p w14:paraId="3C5A6F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、拉伸强度：湿式服的面料经150N、持续10s的拉伸强度试验，试样的经向、纬向均未出现断裂现象。</w:t>
            </w:r>
          </w:p>
          <w:p w14:paraId="54B666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、接缝强度：湿式服的接缝经100N、持续10s的接缝强度试验，试样未出现断裂现象。</w:t>
            </w:r>
          </w:p>
          <w:p w14:paraId="7E4A45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、耐磨性能：湿式服的面料经2000次循环摩擦后，试样未被磨穿。湿式服的补强材料经6000次循环摩擦后，试样未被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磨损。</w:t>
            </w:r>
          </w:p>
          <w:p w14:paraId="44657C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"/>
                <w:sz w:val="24"/>
                <w:szCs w:val="24"/>
                <w:highlight w:val="none"/>
              </w:rPr>
              <w:t>大音量救生口哨</w:t>
            </w:r>
          </w:p>
          <w:p w14:paraId="799BE6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、声级强度：≥115分贝</w:t>
            </w:r>
          </w:p>
          <w:p w14:paraId="699187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2、无滚珠三气室设计，即使在非常潮湿的条件下也可以吹响。</w:t>
            </w:r>
          </w:p>
          <w:p w14:paraId="54CF2B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3、咬合处带有橡胶缓冲垫，保护牙齿。</w:t>
            </w:r>
          </w:p>
          <w:p w14:paraId="3BBB2F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4、人体工程学设计适合抓握：带有可拆卸挂绳。</w:t>
            </w:r>
          </w:p>
          <w:p w14:paraId="192726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"/>
                <w:sz w:val="24"/>
                <w:szCs w:val="24"/>
                <w:highlight w:val="none"/>
              </w:rPr>
              <w:t>水域救生刀</w:t>
            </w:r>
          </w:p>
          <w:p w14:paraId="1F210F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、刀身采用直形刀体、弧形刀刃和锯齿状刀背的结构，刀头为平头且不开刃，救援刀的金属表面应平整光滑，不应有裂纹、毛刺、凹痕或缺损等缺陷。救援刀应有刀鞘,刀柄应有夜光功能带有防滑设计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434449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、刀片为钛合金材质，具有极轻、超强韧和高耐腐蚀的特性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6EB725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、总长度：≥18cm</w:t>
            </w:r>
          </w:p>
          <w:p w14:paraId="53B8AF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、刀刃长度：≥6cm</w:t>
            </w:r>
          </w:p>
          <w:p w14:paraId="731AF4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、两端按压式开关，单手可操作，刀鞘和刀身保险链接，下水后不会轻易分离。</w:t>
            </w:r>
          </w:p>
          <w:p w14:paraId="7B8259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"/>
                <w:sz w:val="24"/>
                <w:szCs w:val="24"/>
                <w:highlight w:val="none"/>
              </w:rPr>
              <w:t>多用途信号灯</w:t>
            </w:r>
          </w:p>
          <w:p w14:paraId="7FD8D9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、外形小巧，重量轻，便于存放和运送。具有照明、闪光2种功能，效率高，节省电力，闪光灯光穿透性强，在昏暗环境及夜间，能有效标定方位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1532DD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、采用氙气闪光灯，光线穿透力强，远距离里见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4ED08C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、照明采用Led灯</w:t>
            </w:r>
          </w:p>
          <w:p w14:paraId="695259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、外壳采用高强度ABS工程塑料；可以方便的固定在PFD或者背包的固定带上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43E04C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、工作时间：≥8小时</w:t>
            </w:r>
          </w:p>
          <w:p w14:paraId="33B77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、闪光频率：50-70次/min</w:t>
            </w:r>
          </w:p>
          <w:p w14:paraId="7395DF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"/>
                <w:sz w:val="24"/>
                <w:szCs w:val="24"/>
                <w:highlight w:val="none"/>
              </w:rPr>
              <w:t>抛绳包</w:t>
            </w:r>
          </w:p>
          <w:p w14:paraId="453521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、带有双重快速释放装置，可满足救援任务中快速释放绳包的需求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7CC151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、包体设有加宽网眼布，快速排出包内积水。包体设有反光带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4E1657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、包体内置浮力泡棉，PU防水口袋盖部面料，可漂浮于水面上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25C9FD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、绳包尾部设有不锈钢D型扣，易于快速吊挂登山扣上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47482A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、包内有≥15米直径≥6MM水面漂浮救生绳，抗拉强度≥12KN，聚丙烯纤维交叉编织外层，内包聚乙烯绳芯，绳索可漂浮于水面上，绳索表面凹凸花纹。</w:t>
            </w:r>
          </w:p>
          <w:p w14:paraId="6413F3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"/>
                <w:sz w:val="24"/>
                <w:szCs w:val="24"/>
                <w:highlight w:val="none"/>
              </w:rPr>
              <w:t>牛尾绳</w:t>
            </w:r>
          </w:p>
          <w:p w14:paraId="0C514D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、水域救援牛尾绳由内置弹性带的宽管状织带套、金属圆环和安全钩组成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64EC25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、静态长度：≥100cm</w:t>
            </w:r>
          </w:p>
          <w:p w14:paraId="359340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、弹性性能：在1000 N的轴向拉力作用下,水域救援牛尾绳伸展后的长度为≥160cm,在静态长度的1.5倍～2.0倍之间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0F429B4C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强度性能：在标称强度5kN的轴向拉力作用下，水域救援牛尾绳未出现断裂现象。</w:t>
            </w:r>
          </w:p>
        </w:tc>
        <w:tc>
          <w:tcPr>
            <w:tcW w:w="727" w:type="dxa"/>
            <w:vAlign w:val="center"/>
          </w:tcPr>
          <w:p w14:paraId="664B1CF1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套</w:t>
            </w:r>
          </w:p>
        </w:tc>
        <w:tc>
          <w:tcPr>
            <w:tcW w:w="840" w:type="dxa"/>
            <w:vAlign w:val="center"/>
          </w:tcPr>
          <w:p w14:paraId="687FB89A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</w:tr>
      <w:tr w14:paraId="42EE7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6" w:type="dxa"/>
            <w:vAlign w:val="center"/>
          </w:tcPr>
          <w:p w14:paraId="515A46CA">
            <w:pPr>
              <w:pStyle w:val="10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2151" w:type="dxa"/>
            <w:vAlign w:val="center"/>
          </w:tcPr>
          <w:p w14:paraId="5C92D42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pacing w:val="-3"/>
                <w:sz w:val="24"/>
                <w:szCs w:val="24"/>
                <w:highlight w:val="none"/>
                <w:lang w:val="en-US" w:eastAsia="zh-CN"/>
              </w:rPr>
              <w:t>救生拉</w:t>
            </w: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highlight w:val="none"/>
                <w:lang w:val="en-US" w:eastAsia="zh-CN"/>
              </w:rPr>
              <w:t>杆</w:t>
            </w:r>
          </w:p>
        </w:tc>
        <w:tc>
          <w:tcPr>
            <w:tcW w:w="9344" w:type="dxa"/>
            <w:vAlign w:val="center"/>
          </w:tcPr>
          <w:p w14:paraId="72B508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提供权威机构出具的检测报告，带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参数必须检测报告中体现。</w:t>
            </w:r>
          </w:p>
          <w:p w14:paraId="63ABEF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用于营救落水和遇险被困人员，在岸上或船上开展远距离安全施救。</w:t>
            </w:r>
          </w:p>
          <w:p w14:paraId="589ACF6F">
            <w:pPr>
              <w:numPr>
                <w:ilvl w:val="0"/>
                <w:numId w:val="3"/>
              </w:num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超轻碳纤维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救生杆</w:t>
            </w:r>
          </w:p>
          <w:p w14:paraId="1AD40449">
            <w:pPr>
              <w:numPr>
                <w:ilvl w:val="0"/>
                <w:numId w:val="3"/>
              </w:num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含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可拆装救援工具头共6个</w:t>
            </w:r>
          </w:p>
          <w:p w14:paraId="49BD41EB">
            <w:pPr>
              <w:numPr>
                <w:ilvl w:val="0"/>
                <w:numId w:val="3"/>
              </w:num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救援杆：超轻碳纤维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,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粗管径≥35mm,细管径≤25mm</w:t>
            </w:r>
          </w:p>
          <w:p w14:paraId="7DE4F623">
            <w:pPr>
              <w:numPr>
                <w:ilvl w:val="0"/>
                <w:numId w:val="3"/>
              </w:numPr>
              <w:spacing w:line="360" w:lineRule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展开长度（米）：≥6m</w:t>
            </w:r>
          </w:p>
          <w:p w14:paraId="2D3A5A69">
            <w:pPr>
              <w:numPr>
                <w:ilvl w:val="0"/>
                <w:numId w:val="3"/>
              </w:numPr>
              <w:spacing w:line="360" w:lineRule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折叠后长度（米）：≤1.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m</w:t>
            </w:r>
          </w:p>
          <w:p w14:paraId="1A392A16">
            <w:pPr>
              <w:numPr>
                <w:ilvl w:val="0"/>
                <w:numId w:val="3"/>
              </w:numPr>
              <w:spacing w:line="360" w:lineRule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重量（公斤）：≤0.9Kg</w:t>
            </w:r>
          </w:p>
          <w:p w14:paraId="0A5C0B36">
            <w:pPr>
              <w:numPr>
                <w:ilvl w:val="0"/>
                <w:numId w:val="3"/>
              </w:num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弧形套索长度≥110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mm ；宽度≤ 442mm；重量≤560g</w:t>
            </w:r>
          </w:p>
          <w:p w14:paraId="4C02B73C">
            <w:pPr>
              <w:numPr>
                <w:ilvl w:val="0"/>
                <w:numId w:val="3"/>
              </w:num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三爪钩：半径≥122mm；长度≤311mm；重量≤580g；间距≥236mm</w:t>
            </w:r>
          </w:p>
          <w:p w14:paraId="0C26C60D">
            <w:pPr>
              <w:numPr>
                <w:ilvl w:val="0"/>
                <w:numId w:val="3"/>
              </w:num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单钩：钩口宽≥118mm；长度≤ 304mm；重量≤260g</w:t>
            </w:r>
          </w:p>
          <w:p w14:paraId="11AF2569">
            <w:pPr>
              <w:numPr>
                <w:ilvl w:val="0"/>
                <w:numId w:val="3"/>
              </w:num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浮球：浮力≥67.1N；直径≥227mm；高度≤280mm；重量≤1.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kg</w:t>
            </w:r>
          </w:p>
          <w:p w14:paraId="3031F7DF">
            <w:pPr>
              <w:numPr>
                <w:ilvl w:val="0"/>
                <w:numId w:val="3"/>
              </w:num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套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圈：浮力≥ 63.2N；直径≥545mm；重量≤ 500g</w:t>
            </w:r>
          </w:p>
          <w:p w14:paraId="59584612">
            <w:pPr>
              <w:numPr>
                <w:ilvl w:val="0"/>
                <w:numId w:val="3"/>
              </w:num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弹性捕获器  重量≤340g；张开距离≥4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89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mm</w:t>
            </w:r>
          </w:p>
        </w:tc>
        <w:tc>
          <w:tcPr>
            <w:tcW w:w="727" w:type="dxa"/>
            <w:vAlign w:val="center"/>
          </w:tcPr>
          <w:p w14:paraId="730B0DE0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套</w:t>
            </w:r>
          </w:p>
        </w:tc>
        <w:tc>
          <w:tcPr>
            <w:tcW w:w="840" w:type="dxa"/>
            <w:vAlign w:val="center"/>
          </w:tcPr>
          <w:p w14:paraId="41BB6B51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</w:tr>
      <w:tr w14:paraId="10D12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6" w:type="dxa"/>
            <w:vAlign w:val="center"/>
          </w:tcPr>
          <w:p w14:paraId="47F2072F">
            <w:pPr>
              <w:pStyle w:val="10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2151" w:type="dxa"/>
            <w:vAlign w:val="center"/>
          </w:tcPr>
          <w:p w14:paraId="37A042F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highlight w:val="none"/>
              </w:rPr>
              <w:t>舟艇拖车</w:t>
            </w:r>
          </w:p>
        </w:tc>
        <w:tc>
          <w:tcPr>
            <w:tcW w:w="9344" w:type="dxa"/>
            <w:vAlign w:val="center"/>
          </w:tcPr>
          <w:p w14:paraId="4C1D20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用于转运舟艇，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表面热镀锌防锈处理。</w:t>
            </w:r>
          </w:p>
          <w:p w14:paraId="331B52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车身整体尺寸：总长度≥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4700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mm，宽度≥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00mm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751F41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净重≥200kg，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载重≥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00kg，带有安全保险链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777A52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绞盘：牵引力≥5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0kg</w:t>
            </w:r>
          </w:p>
          <w:p w14:paraId="73862C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千斤顶：承重≥5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0kg</w:t>
            </w:r>
          </w:p>
          <w:p w14:paraId="624308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万向移动支撑轮</w:t>
            </w:r>
          </w:p>
          <w:p w14:paraId="574FF6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轻卡专用轮胎：真空轮胎，热镀锌钢圈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5B4B62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类型：单轴拖车。</w:t>
            </w:r>
          </w:p>
          <w:p w14:paraId="0A1C574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8、拖车车架抗拉强度：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≥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 xml:space="preserve">400Mpa </w:t>
            </w:r>
          </w:p>
          <w:p w14:paraId="0627A89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9、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拖车车架弯曲试验：无裂痕</w:t>
            </w:r>
          </w:p>
          <w:p w14:paraId="4228927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10、拖车滚轮简支梁冲击强度：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≥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14/kJ/m2</w:t>
            </w:r>
          </w:p>
        </w:tc>
        <w:tc>
          <w:tcPr>
            <w:tcW w:w="727" w:type="dxa"/>
            <w:vAlign w:val="center"/>
          </w:tcPr>
          <w:p w14:paraId="5D672F7D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  <w:tc>
          <w:tcPr>
            <w:tcW w:w="840" w:type="dxa"/>
            <w:vAlign w:val="center"/>
          </w:tcPr>
          <w:p w14:paraId="38A26FC8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</w:tr>
      <w:tr w14:paraId="55C04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6" w:type="dxa"/>
            <w:vAlign w:val="center"/>
          </w:tcPr>
          <w:p w14:paraId="7477E7CC">
            <w:pPr>
              <w:pStyle w:val="10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2151" w:type="dxa"/>
            <w:vAlign w:val="center"/>
          </w:tcPr>
          <w:p w14:paraId="1DB4545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户外移动电源</w:t>
            </w:r>
          </w:p>
        </w:tc>
        <w:tc>
          <w:tcPr>
            <w:tcW w:w="9344" w:type="dxa"/>
            <w:vAlign w:val="center"/>
          </w:tcPr>
          <w:p w14:paraId="61E0F8D0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户外抢险救援设备充电。</w:t>
            </w:r>
          </w:p>
          <w:p w14:paraId="1CC97BA8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锂离子电池；容量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3024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Wh；</w:t>
            </w:r>
          </w:p>
          <w:p w14:paraId="5FA7E77C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AC总输出额定3000W（峰值6000W）；</w:t>
            </w:r>
          </w:p>
          <w:p w14:paraId="7A9D7E70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市电充电约1.8小时；</w:t>
            </w:r>
          </w:p>
          <w:p w14:paraId="6A969B1F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12V车充充电约35小时；</w:t>
            </w:r>
          </w:p>
          <w:p w14:paraId="76A86F32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车充输出12V/10A;</w:t>
            </w:r>
          </w:p>
          <w:p w14:paraId="16639FDE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USB-A输出5V/3A 18W Max;</w:t>
            </w:r>
          </w:p>
          <w:p w14:paraId="3DD1D6CD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USB-C输出PD100W Max;AC;</w:t>
            </w:r>
          </w:p>
          <w:p w14:paraId="7DAEB33B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AC*1输出220V～50HZ13.6A Max;</w:t>
            </w:r>
          </w:p>
          <w:p w14:paraId="268345B1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AC*3输出220V～50HZ10A Max;</w:t>
            </w:r>
          </w:p>
          <w:p w14:paraId="71F976E1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放电温度-20℃～40℃；</w:t>
            </w:r>
          </w:p>
          <w:p w14:paraId="419CABD6">
            <w:pPr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低噪模式充电≤30dB;</w:t>
            </w:r>
          </w:p>
          <w:p w14:paraId="14D9442C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常规模式充电≤55dB；</w:t>
            </w:r>
          </w:p>
          <w:p w14:paraId="7241EAC5">
            <w:pPr>
              <w:spacing w:line="360" w:lineRule="auto"/>
              <w:jc w:val="left"/>
              <w:rPr>
                <w:rFonts w:hint="default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电源尺寸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≥47.3*35.9*37.3cm</w:t>
            </w:r>
          </w:p>
        </w:tc>
        <w:tc>
          <w:tcPr>
            <w:tcW w:w="727" w:type="dxa"/>
            <w:vAlign w:val="center"/>
          </w:tcPr>
          <w:p w14:paraId="1109E652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  <w:tc>
          <w:tcPr>
            <w:tcW w:w="840" w:type="dxa"/>
            <w:vAlign w:val="center"/>
          </w:tcPr>
          <w:p w14:paraId="219D796C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</w:tr>
      <w:tr w14:paraId="6CCA8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6" w:type="dxa"/>
            <w:vAlign w:val="center"/>
          </w:tcPr>
          <w:p w14:paraId="142FF54F">
            <w:pPr>
              <w:pStyle w:val="10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2151" w:type="dxa"/>
            <w:vAlign w:val="center"/>
          </w:tcPr>
          <w:p w14:paraId="54796EA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应急指挥帐篷</w:t>
            </w:r>
          </w:p>
        </w:tc>
        <w:tc>
          <w:tcPr>
            <w:tcW w:w="9344" w:type="dxa"/>
            <w:vAlign w:val="center"/>
          </w:tcPr>
          <w:p w14:paraId="69695773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用于户外抢险救援指挥所搭建。</w:t>
            </w:r>
          </w:p>
          <w:p w14:paraId="0159A33D"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一、材质、颜色、结构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</w:p>
          <w:p w14:paraId="583F2E70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1、整体为外篷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布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，地布、气柱，内衬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颜色：蓝色</w:t>
            </w:r>
          </w:p>
          <w:p w14:paraId="0B66E029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2、结构：充气帐篷为充气框架结构，帐篷前后设有两扇进出门。</w:t>
            </w:r>
          </w:p>
          <w:p w14:paraId="2EC3DD79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3、外篷布采用600*600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牛津布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单面PVC防水涂层。气柱材料采用高强度PVC夹网涂层气密布；充气帐篷地布为PVC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或刀刮布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热合成型。</w:t>
            </w:r>
          </w:p>
          <w:p w14:paraId="768BFA28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4、充气帐篷两侧面根据投影面积开设合理的窗户数量，设置通风口、阀门口便于充排气体。</w:t>
            </w:r>
          </w:p>
          <w:p w14:paraId="20C798AB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、帐篷气阀分为充气阀、安全阀，设计在面对帐篷右边侧面围墙的角下面。</w:t>
            </w:r>
          </w:p>
          <w:p w14:paraId="641B7A4C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、配件：电动充气泵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地钎、防风绳、修补工具一套。</w:t>
            </w:r>
          </w:p>
          <w:p w14:paraId="5A0730A0"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二、主要技术参数要求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</w:p>
          <w:p w14:paraId="01ED8989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1、总体面积为60平米，尺寸：长10米、宽6米、肩高2.1米（±0.1米）、顶高3.3米（±0.1米）</w:t>
            </w:r>
          </w:p>
          <w:p w14:paraId="334E373E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2、底布防水性能：耐水压不应小于0.015MPa.</w:t>
            </w:r>
          </w:p>
          <w:p w14:paraId="6F7B573F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3、充气时&lt;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min.</w:t>
            </w:r>
          </w:p>
          <w:p w14:paraId="5E1E2B09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牛津布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篷布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撕破强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力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径向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≧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1.4×10²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N、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纬向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≧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1.2×10²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N，</w:t>
            </w:r>
          </w:p>
          <w:p w14:paraId="517F7457">
            <w:pPr>
              <w:spacing w:line="360" w:lineRule="auto"/>
              <w:ind w:firstLine="240" w:firstLineChars="10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气柱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撕破强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力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径向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≧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2.3×10²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N、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纬向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≧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1.8×10²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N，</w:t>
            </w:r>
          </w:p>
          <w:p w14:paraId="5D3EDE86">
            <w:pPr>
              <w:spacing w:line="360" w:lineRule="auto"/>
              <w:ind w:firstLine="240" w:firstLineChars="10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牛津布篷布： 静水压：≥150kpa，</w:t>
            </w:r>
          </w:p>
          <w:p w14:paraId="59C9DFE9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5、牛津布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篷布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断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力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径向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≧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1800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N、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纬向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≧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1800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N</w:t>
            </w:r>
          </w:p>
          <w:p w14:paraId="7372DBE4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气柱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断强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裂力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径向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≧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00N、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纬向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≧2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00N</w:t>
            </w:r>
          </w:p>
          <w:p w14:paraId="6D7BE91E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7、无粘连，色差4-5级</w:t>
            </w:r>
          </w:p>
          <w:p w14:paraId="2B069AD9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8、单位面积质量 气柱为≥800g/㎡   牛津布≥450g/㎡</w:t>
            </w:r>
          </w:p>
          <w:p w14:paraId="231AE9FF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9、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抗风等级≥7级</w:t>
            </w:r>
          </w:p>
          <w:p w14:paraId="571B4057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包装材质:内包装为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耐磨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材质，采用粘扣搭接及绑带固定式;外部缝制手提把手。</w:t>
            </w:r>
          </w:p>
          <w:p w14:paraId="154DA322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11、作业桌采用聚乙烯工程塑料制成，防水耐磨，组装携带方便，产品尺寸：≥1100*550*750mm；数量×4</w:t>
            </w:r>
          </w:p>
          <w:p w14:paraId="2E391539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12、折叠椅材质：600D 牛津布，承重：≥150KG。数量×10</w:t>
            </w:r>
          </w:p>
          <w:p w14:paraId="0A8932B7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13、折叠床：产品尺寸：≥185*70*35，面料：聚乙烯吹塑床板+优质钢管床架.数量×4</w:t>
            </w:r>
          </w:p>
        </w:tc>
        <w:tc>
          <w:tcPr>
            <w:tcW w:w="727" w:type="dxa"/>
            <w:vAlign w:val="center"/>
          </w:tcPr>
          <w:p w14:paraId="50856523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顶</w:t>
            </w:r>
          </w:p>
        </w:tc>
        <w:tc>
          <w:tcPr>
            <w:tcW w:w="840" w:type="dxa"/>
            <w:vAlign w:val="center"/>
          </w:tcPr>
          <w:p w14:paraId="5D1D1D8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</w:tr>
      <w:tr w14:paraId="02CB4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6" w:type="dxa"/>
            <w:vAlign w:val="center"/>
          </w:tcPr>
          <w:p w14:paraId="056AD5DF">
            <w:pPr>
              <w:pStyle w:val="10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2151" w:type="dxa"/>
            <w:vAlign w:val="center"/>
          </w:tcPr>
          <w:p w14:paraId="33E727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飞行器</w:t>
            </w:r>
          </w:p>
        </w:tc>
        <w:tc>
          <w:tcPr>
            <w:tcW w:w="9344" w:type="dxa"/>
            <w:vAlign w:val="center"/>
          </w:tcPr>
          <w:p w14:paraId="769CD06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起飞重量：约 377 克</w:t>
            </w:r>
          </w:p>
          <w:p w14:paraId="2C9512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最大上升速度：</w:t>
            </w:r>
          </w:p>
          <w:p w14:paraId="4DA29C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firstLine="240" w:firstLineChars="100"/>
              <w:jc w:val="left"/>
              <w:textAlignment w:val="auto"/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 米/秒 （普通挡）</w:t>
            </w:r>
          </w:p>
          <w:p w14:paraId="52485F4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firstLine="240" w:firstLineChars="100"/>
              <w:jc w:val="left"/>
              <w:textAlignment w:val="auto"/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9 米/秒 （运动挡）</w:t>
            </w:r>
          </w:p>
          <w:p w14:paraId="41962C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最大下降速度：</w:t>
            </w:r>
          </w:p>
          <w:p w14:paraId="67BEE4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firstLine="240" w:firstLineChars="100"/>
              <w:jc w:val="left"/>
              <w:textAlignment w:val="auto"/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 米/秒 （普通挡）</w:t>
            </w:r>
          </w:p>
          <w:p w14:paraId="30BD66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firstLine="240" w:firstLineChars="100"/>
              <w:jc w:val="left"/>
              <w:textAlignment w:val="auto"/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9 米/秒 （运动挡）</w:t>
            </w:r>
          </w:p>
          <w:p w14:paraId="4B88B4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最大水平飞行速度：</w:t>
            </w:r>
          </w:p>
          <w:p w14:paraId="3603951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firstLine="240" w:firstLineChars="100"/>
              <w:jc w:val="left"/>
              <w:textAlignment w:val="auto"/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8 米/秒 （普通挡）</w:t>
            </w:r>
          </w:p>
          <w:p w14:paraId="0E62A0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firstLine="240" w:firstLineChars="100"/>
              <w:jc w:val="left"/>
              <w:textAlignment w:val="auto"/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16 米/秒 （运动挡）</w:t>
            </w:r>
          </w:p>
          <w:p w14:paraId="37A339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最长飞行时间：约 23 分钟</w:t>
            </w:r>
          </w:p>
          <w:p w14:paraId="4A7831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最大起飞海拔高度不低于5000 米</w:t>
            </w:r>
          </w:p>
          <w:p w14:paraId="32CDA2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最大续航里程不低于13.0 公里</w:t>
            </w:r>
          </w:p>
          <w:p w14:paraId="341DCB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最大抗风速度不低于10.7 米/秒（5 级风）</w:t>
            </w:r>
          </w:p>
          <w:p w14:paraId="6D216F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工作频段：2.400 GHz 至 2.4835 GHz</w:t>
            </w:r>
          </w:p>
          <w:p w14:paraId="06FB29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工作环境温度：-10℃ 至 40℃</w:t>
            </w:r>
          </w:p>
          <w:p w14:paraId="24E55F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卫星导航系统：GPS + Galileo + BeiDou</w:t>
            </w:r>
          </w:p>
          <w:p w14:paraId="2AC52D0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云台：单轴机械云台（俯仰轴）</w:t>
            </w:r>
          </w:p>
          <w:p w14:paraId="75B7B53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角度控制精度（俯仰）：-95° 至 90°</w:t>
            </w:r>
          </w:p>
          <w:p w14:paraId="6A1F16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可控转动范围（俯仰）：-85° 至 80°</w:t>
            </w:r>
          </w:p>
          <w:p w14:paraId="78F33E6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最大控制转速（俯仰）：100°/s</w:t>
            </w:r>
          </w:p>
          <w:p w14:paraId="11AD72B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镜头：</w:t>
            </w:r>
          </w:p>
          <w:p w14:paraId="0B6D18F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left"/>
              <w:textAlignment w:val="auto"/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视角（FOV）：155°</w:t>
            </w:r>
          </w:p>
          <w:p w14:paraId="6E65FC9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left"/>
              <w:textAlignment w:val="auto"/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等效焦距：12 mm</w:t>
            </w:r>
          </w:p>
          <w:p w14:paraId="37FE632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left"/>
              <w:textAlignment w:val="auto"/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光圈：f/2.8</w:t>
            </w:r>
          </w:p>
          <w:p w14:paraId="462198F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left"/>
              <w:textAlignment w:val="auto"/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对焦点：0.6 米至无穷远</w:t>
            </w:r>
          </w:p>
          <w:p w14:paraId="516401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影像传感器：1/1.3 英寸影像传感器</w:t>
            </w:r>
          </w:p>
          <w:p w14:paraId="78C4B0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有效像素：1200 万</w:t>
            </w:r>
          </w:p>
          <w:p w14:paraId="12AC748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ISO 范围：</w:t>
            </w:r>
          </w:p>
          <w:p w14:paraId="456951B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left"/>
              <w:textAlignment w:val="auto"/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100 至 25600（自动）</w:t>
            </w:r>
          </w:p>
          <w:p w14:paraId="2DF1A78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left"/>
              <w:textAlignment w:val="auto"/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100 至 25600（手动）</w:t>
            </w:r>
          </w:p>
          <w:p w14:paraId="1592262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快门速度：</w:t>
            </w:r>
          </w:p>
          <w:p w14:paraId="1A785D4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left"/>
              <w:textAlignment w:val="auto"/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录像：1/8000 至 1/30 秒</w:t>
            </w:r>
          </w:p>
          <w:p w14:paraId="1C0CF0D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left"/>
              <w:textAlignment w:val="auto"/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拍照：1/8000 至 1/50 秒</w:t>
            </w:r>
          </w:p>
          <w:p w14:paraId="7990BB5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录像分辨率：</w:t>
            </w:r>
          </w:p>
          <w:p w14:paraId="2AABD67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left"/>
              <w:textAlignment w:val="auto"/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4K（4∶3）：3840 × 2880@30/50/60fps</w:t>
            </w:r>
          </w:p>
          <w:p w14:paraId="4BEFD33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left"/>
              <w:textAlignment w:val="auto"/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4K（16∶9）：3840 × 2160@30/50/60/100fps</w:t>
            </w:r>
          </w:p>
          <w:p w14:paraId="5798EC1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left"/>
              <w:textAlignment w:val="auto"/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2.7K（4∶3）：2688 × 2016@30/50/60fps</w:t>
            </w:r>
          </w:p>
          <w:p w14:paraId="488399E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left"/>
              <w:textAlignment w:val="auto"/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2.7K（16∶9）：2688 × 1512@30/50/60/100/120fps</w:t>
            </w:r>
          </w:p>
          <w:p w14:paraId="2F4FF99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left"/>
              <w:textAlignment w:val="auto"/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1080p（4∶3）：1440 × 1080@30/50/60/100/120fps</w:t>
            </w:r>
          </w:p>
          <w:p w14:paraId="7EA3020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left"/>
              <w:textAlignment w:val="auto"/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1080p（16∶9）：1920 × 1080@30/50/60/100/120fps</w:t>
            </w:r>
          </w:p>
          <w:p w14:paraId="7CF42F7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照片拍摄模式：单拍</w:t>
            </w:r>
          </w:p>
          <w:p w14:paraId="2AFE879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图片格式：JPEG</w:t>
            </w:r>
          </w:p>
          <w:p w14:paraId="4D8E5E5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机载内存不低于46GB</w:t>
            </w:r>
          </w:p>
          <w:p w14:paraId="7ADFD6C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最大照片尺寸：</w:t>
            </w:r>
          </w:p>
          <w:p w14:paraId="3DECA19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left"/>
              <w:textAlignment w:val="auto"/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4000 × 2256（16∶9）</w:t>
            </w:r>
          </w:p>
          <w:p w14:paraId="72DB3C5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left"/>
              <w:textAlignment w:val="auto"/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4000 × 3000（4∶3）</w:t>
            </w:r>
          </w:p>
          <w:p w14:paraId="038188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最长悬停时间：约 21 分钟</w:t>
            </w:r>
          </w:p>
          <w:p w14:paraId="664DF4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悬停精度：</w:t>
            </w:r>
          </w:p>
          <w:p w14:paraId="5E7FCC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垂直：</w:t>
            </w:r>
          </w:p>
          <w:p w14:paraId="1AC9AB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firstLine="240" w:firstLineChars="100"/>
              <w:jc w:val="left"/>
              <w:textAlignment w:val="auto"/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±0.1 米（视觉定位正常工作时）</w:t>
            </w:r>
          </w:p>
          <w:p w14:paraId="63B6CF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firstLine="240" w:firstLineChars="100"/>
              <w:jc w:val="left"/>
              <w:textAlignment w:val="auto"/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±0.5 米（GNSS 正常工作时）</w:t>
            </w:r>
          </w:p>
          <w:p w14:paraId="5266D44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水平：</w:t>
            </w:r>
          </w:p>
          <w:p w14:paraId="244EBD5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firstLine="240" w:firstLineChars="100"/>
              <w:jc w:val="left"/>
              <w:textAlignment w:val="auto"/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±0.3 米（视觉定位正常工作时）</w:t>
            </w:r>
          </w:p>
          <w:p w14:paraId="4C1FD2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firstLine="240" w:firstLineChars="100"/>
              <w:jc w:val="left"/>
              <w:textAlignment w:val="auto"/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±1.5 米（GNSS 正常工作时）</w:t>
            </w:r>
          </w:p>
          <w:p w14:paraId="21A0434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电池不低于2150 毫安</w:t>
            </w:r>
          </w:p>
          <w:p w14:paraId="59739A0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充电时间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≤</w:t>
            </w:r>
            <w:r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 小时</w:t>
            </w:r>
          </w:p>
          <w:p w14:paraId="3F77CF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3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包装清单：飞行器×1；飞行眼镜 3×1； 智能飞行电池×3；双向充电管家×1；穿越摇杆×1</w:t>
            </w:r>
          </w:p>
        </w:tc>
        <w:tc>
          <w:tcPr>
            <w:tcW w:w="727" w:type="dxa"/>
            <w:vAlign w:val="center"/>
          </w:tcPr>
          <w:p w14:paraId="0B647B06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  <w:tc>
          <w:tcPr>
            <w:tcW w:w="840" w:type="dxa"/>
            <w:vAlign w:val="center"/>
          </w:tcPr>
          <w:p w14:paraId="6A42FF8E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</w:tr>
      <w:tr w14:paraId="02210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6" w:type="dxa"/>
            <w:vAlign w:val="center"/>
          </w:tcPr>
          <w:p w14:paraId="7B47AEEF">
            <w:pPr>
              <w:pStyle w:val="10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2151" w:type="dxa"/>
            <w:vAlign w:val="center"/>
          </w:tcPr>
          <w:p w14:paraId="4B6D736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舷外机</w:t>
            </w:r>
          </w:p>
        </w:tc>
        <w:tc>
          <w:tcPr>
            <w:tcW w:w="9344" w:type="dxa"/>
            <w:vAlign w:val="center"/>
          </w:tcPr>
          <w:p w14:paraId="39D5E9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 xml:space="preserve">1、发动机类型：2缸 </w:t>
            </w:r>
          </w:p>
          <w:p w14:paraId="3D8F1C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 xml:space="preserve">2、冲程: 2冲程 </w:t>
            </w:r>
          </w:p>
          <w:p w14:paraId="38B150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3、排量：≥700cc</w:t>
            </w:r>
          </w:p>
          <w:p w14:paraId="39FD7D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4、最大功率：≥29kw</w:t>
            </w:r>
          </w:p>
          <w:p w14:paraId="3F2761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5.缸径*行程（mm)：≥80*70</w:t>
            </w:r>
          </w:p>
          <w:p w14:paraId="4C79E9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6、燃油感应系统：化油器。</w:t>
            </w:r>
          </w:p>
          <w:p w14:paraId="551BA9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7、冷却系统：水冷</w:t>
            </w:r>
          </w:p>
        </w:tc>
        <w:tc>
          <w:tcPr>
            <w:tcW w:w="727" w:type="dxa"/>
            <w:vAlign w:val="center"/>
          </w:tcPr>
          <w:p w14:paraId="706A8EC3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  <w:tc>
          <w:tcPr>
            <w:tcW w:w="840" w:type="dxa"/>
            <w:vAlign w:val="center"/>
          </w:tcPr>
          <w:p w14:paraId="34B81194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</w:tr>
      <w:tr w14:paraId="04870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6" w:type="dxa"/>
            <w:vAlign w:val="center"/>
          </w:tcPr>
          <w:p w14:paraId="61D44589">
            <w:pPr>
              <w:pStyle w:val="10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2151" w:type="dxa"/>
            <w:vAlign w:val="center"/>
          </w:tcPr>
          <w:p w14:paraId="208102E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抢险救援靴</w:t>
            </w:r>
          </w:p>
        </w:tc>
        <w:tc>
          <w:tcPr>
            <w:tcW w:w="9344" w:type="dxa"/>
            <w:vAlign w:val="center"/>
          </w:tcPr>
          <w:p w14:paraId="433D9E6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采用军用超纤革和防水纺织布缝合而成，防护包头为塑钢非金属材料。鞋舌采用防沙鞋舌设计结构，鞋帮内侧设有拉链穿脱快速。鞋底材料为EVA+橡胶复合而成，防刺穿中底为非金属芳纶复合层具备轻便、防刺、缓冲防震、防滑等性能。后跟设有醒目的反光标志。</w:t>
            </w:r>
          </w:p>
        </w:tc>
        <w:tc>
          <w:tcPr>
            <w:tcW w:w="727" w:type="dxa"/>
            <w:vAlign w:val="center"/>
          </w:tcPr>
          <w:p w14:paraId="554E6EF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双</w:t>
            </w:r>
          </w:p>
        </w:tc>
        <w:tc>
          <w:tcPr>
            <w:tcW w:w="840" w:type="dxa"/>
            <w:vAlign w:val="center"/>
          </w:tcPr>
          <w:p w14:paraId="4AA1B4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30</w:t>
            </w:r>
          </w:p>
        </w:tc>
      </w:tr>
      <w:tr w14:paraId="67A74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6" w:type="dxa"/>
            <w:vAlign w:val="center"/>
          </w:tcPr>
          <w:p w14:paraId="5FFB221D">
            <w:pPr>
              <w:pStyle w:val="10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2151" w:type="dxa"/>
            <w:vAlign w:val="center"/>
          </w:tcPr>
          <w:p w14:paraId="1030C02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抢险救援手套</w:t>
            </w:r>
          </w:p>
        </w:tc>
        <w:tc>
          <w:tcPr>
            <w:tcW w:w="9344" w:type="dxa"/>
            <w:vAlign w:val="center"/>
          </w:tcPr>
          <w:p w14:paraId="424F421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产品符合XF633-2006《消防员抢险救援防护服》标准要求，17式消防员抢险救援防护手套。提供经认证的检测机构出具的检验（检测）报告。采用抢险救援作业时的手部防护，手套为五指分离式，对指部、手掌、手背、腕部等提供防护。且考虑人体工程学设计，和手掌贴合性好，佩戴舒服，易于穿脱。具有阻燃、防穿刺、防切割、摩擦系数大、透气性良好、防撞、耐用等特性材质采用防火纤维制成，手掌及指部贴合耐磨防滑的纤维布。手腕部采用双收紧螺旋口，可快速收紧、脱卸，手背采用防撞设计。</w:t>
            </w:r>
          </w:p>
        </w:tc>
        <w:tc>
          <w:tcPr>
            <w:tcW w:w="727" w:type="dxa"/>
            <w:vAlign w:val="center"/>
          </w:tcPr>
          <w:p w14:paraId="19FA04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双</w:t>
            </w:r>
          </w:p>
        </w:tc>
        <w:tc>
          <w:tcPr>
            <w:tcW w:w="840" w:type="dxa"/>
            <w:vAlign w:val="center"/>
          </w:tcPr>
          <w:p w14:paraId="59F175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50</w:t>
            </w:r>
          </w:p>
        </w:tc>
      </w:tr>
      <w:tr w14:paraId="7E9C1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6" w:type="dxa"/>
            <w:vAlign w:val="center"/>
          </w:tcPr>
          <w:p w14:paraId="7D52B151">
            <w:pPr>
              <w:pStyle w:val="10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2151" w:type="dxa"/>
            <w:vAlign w:val="center"/>
          </w:tcPr>
          <w:p w14:paraId="40ACD86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佩戴式</w:t>
            </w:r>
          </w:p>
          <w:p w14:paraId="7C03A97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防爆照明灯</w:t>
            </w:r>
          </w:p>
        </w:tc>
        <w:tc>
          <w:tcPr>
            <w:tcW w:w="9344" w:type="dxa"/>
            <w:vAlign w:val="center"/>
          </w:tcPr>
          <w:p w14:paraId="4028B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性能符合GB30734-2014 《消防员照明灯具》标准要求，提供经认证的国家级检测机构出具的检验检测报告。照明灯采用直筒圆柱形结构，具备电量分段指示功能，主体颜色为黑色。安装在头盔上，作为头灯使用；</w:t>
            </w:r>
          </w:p>
          <w:p w14:paraId="58064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具备强光、弱光、爆闪光可切换功能。整体由外壳、光学单元、充电口、电量显示单元、电池和开关等组成。灯具重量应不大于0.2kg。</w:t>
            </w:r>
          </w:p>
        </w:tc>
        <w:tc>
          <w:tcPr>
            <w:tcW w:w="727" w:type="dxa"/>
            <w:vAlign w:val="center"/>
          </w:tcPr>
          <w:p w14:paraId="464F50F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  <w:tc>
          <w:tcPr>
            <w:tcW w:w="840" w:type="dxa"/>
            <w:vAlign w:val="center"/>
          </w:tcPr>
          <w:p w14:paraId="02018E4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</w:tr>
      <w:tr w14:paraId="4612C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6" w:type="dxa"/>
            <w:vAlign w:val="center"/>
          </w:tcPr>
          <w:p w14:paraId="1C489E96">
            <w:pPr>
              <w:pStyle w:val="10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2151" w:type="dxa"/>
            <w:vAlign w:val="center"/>
          </w:tcPr>
          <w:p w14:paraId="038D348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正压式空气</w:t>
            </w:r>
          </w:p>
          <w:p w14:paraId="22C8A25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呼吸器气瓶</w:t>
            </w:r>
          </w:p>
        </w:tc>
        <w:tc>
          <w:tcPr>
            <w:tcW w:w="9344" w:type="dxa"/>
            <w:vAlign w:val="center"/>
          </w:tcPr>
          <w:p w14:paraId="2DFB453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、气瓶总成：瓶体内层缠绕环形标识；2、气瓶阀体配置内置式双面显示压力表，能在任何时候显示气瓶内部压力；3、瓶阀采用橘红色大六角防滑设计，方便操作；4、气瓶水容积：6.8L；5、材料：全缠绕式碳纤维复合材料；内胆采用高强度、经防腐处理、重量轻的铝合金材料；6、水压试验压力：≥50MPa，爆破压力：≥100MPa；7、碳纤维气瓶使用寿命：≥15年；8、配备气瓶保护罩（桔红色面料、具备防水、阻燃、防静电等功能）。</w:t>
            </w:r>
          </w:p>
        </w:tc>
        <w:tc>
          <w:tcPr>
            <w:tcW w:w="727" w:type="dxa"/>
            <w:vAlign w:val="center"/>
          </w:tcPr>
          <w:p w14:paraId="26B9BEA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套</w:t>
            </w:r>
          </w:p>
        </w:tc>
        <w:tc>
          <w:tcPr>
            <w:tcW w:w="840" w:type="dxa"/>
            <w:vAlign w:val="center"/>
          </w:tcPr>
          <w:p w14:paraId="1127E7CA">
            <w:pPr>
              <w:pStyle w:val="3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20</w:t>
            </w:r>
          </w:p>
        </w:tc>
      </w:tr>
      <w:tr w14:paraId="1A269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6" w:type="dxa"/>
            <w:vAlign w:val="center"/>
          </w:tcPr>
          <w:p w14:paraId="5C2DEA2D">
            <w:pPr>
              <w:pStyle w:val="10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2151" w:type="dxa"/>
            <w:vAlign w:val="center"/>
          </w:tcPr>
          <w:p w14:paraId="0D660DC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手提式</w:t>
            </w:r>
          </w:p>
          <w:p w14:paraId="2331932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强光照明灯</w:t>
            </w:r>
          </w:p>
        </w:tc>
        <w:tc>
          <w:tcPr>
            <w:tcW w:w="9344" w:type="dxa"/>
            <w:vAlign w:val="center"/>
          </w:tcPr>
          <w:p w14:paraId="1690521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技术性能符合GB30734-2014《消防员照明灯具》标准，提供经认证的检验检测报告。防爆性能应符合GB3836 .1-2010、GB3836 .2-2010标准中Ex d ia ⅡCT6 Gb ，隔爆型最高防爆 等级，适用于各种易燃易爆场所安全工作；</w:t>
            </w:r>
          </w:p>
        </w:tc>
        <w:tc>
          <w:tcPr>
            <w:tcW w:w="727" w:type="dxa"/>
            <w:vAlign w:val="center"/>
          </w:tcPr>
          <w:p w14:paraId="1AB3C19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个</w:t>
            </w:r>
          </w:p>
        </w:tc>
        <w:tc>
          <w:tcPr>
            <w:tcW w:w="840" w:type="dxa"/>
            <w:vAlign w:val="center"/>
          </w:tcPr>
          <w:p w14:paraId="18E31E5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15</w:t>
            </w:r>
          </w:p>
        </w:tc>
      </w:tr>
      <w:tr w14:paraId="0F541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6" w:type="dxa"/>
            <w:vAlign w:val="center"/>
          </w:tcPr>
          <w:p w14:paraId="09EC054A">
            <w:pPr>
              <w:pStyle w:val="10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2151" w:type="dxa"/>
            <w:vAlign w:val="center"/>
          </w:tcPr>
          <w:p w14:paraId="2AA029C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防爆对讲机</w:t>
            </w:r>
          </w:p>
        </w:tc>
        <w:tc>
          <w:tcPr>
            <w:tcW w:w="9344" w:type="dxa"/>
            <w:vAlign w:val="center"/>
          </w:tcPr>
          <w:p w14:paraId="20C4CA8B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频率范围：UHF:400-520MHz , VHF:136-174MHz</w:t>
            </w:r>
          </w:p>
          <w:p w14:paraId="54884F4A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信道容量：≥1024</w:t>
            </w:r>
          </w:p>
          <w:p w14:paraId="0E8EF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3、工作电压：≥7.4V（额定）</w:t>
            </w:r>
          </w:p>
          <w:p w14:paraId="1045388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4、电池：≥1500mAh锂电池</w:t>
            </w:r>
          </w:p>
          <w:p w14:paraId="2953D9D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5、额定音频输出功率：≥0.5W</w:t>
            </w:r>
          </w:p>
          <w:p w14:paraId="49D849F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6、工作温度范围：-20℃～+60℃</w:t>
            </w:r>
          </w:p>
          <w:p w14:paraId="6B72A36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7、储存温度范围：-40℃～+85℃</w:t>
            </w:r>
          </w:p>
          <w:p w14:paraId="73C46B2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8、防尘防水：≥IP67</w:t>
            </w:r>
          </w:p>
        </w:tc>
        <w:tc>
          <w:tcPr>
            <w:tcW w:w="727" w:type="dxa"/>
            <w:vAlign w:val="center"/>
          </w:tcPr>
          <w:p w14:paraId="5BF3442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个</w:t>
            </w:r>
          </w:p>
        </w:tc>
        <w:tc>
          <w:tcPr>
            <w:tcW w:w="840" w:type="dxa"/>
            <w:vAlign w:val="center"/>
          </w:tcPr>
          <w:p w14:paraId="49670B3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10</w:t>
            </w:r>
          </w:p>
        </w:tc>
      </w:tr>
      <w:tr w14:paraId="689CA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6" w:type="dxa"/>
            <w:vAlign w:val="center"/>
          </w:tcPr>
          <w:p w14:paraId="26A2C5C8">
            <w:pPr>
              <w:pStyle w:val="10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2151" w:type="dxa"/>
            <w:vAlign w:val="center"/>
          </w:tcPr>
          <w:p w14:paraId="6129000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小型充气泵</w:t>
            </w:r>
          </w:p>
        </w:tc>
        <w:tc>
          <w:tcPr>
            <w:tcW w:w="9344" w:type="dxa"/>
            <w:vAlign w:val="center"/>
          </w:tcPr>
          <w:p w14:paraId="10C31A8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用于正压式空气呼吸器气瓶充装。</w:t>
            </w:r>
          </w:p>
        </w:tc>
        <w:tc>
          <w:tcPr>
            <w:tcW w:w="727" w:type="dxa"/>
            <w:vAlign w:val="center"/>
          </w:tcPr>
          <w:p w14:paraId="09FFFD6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个</w:t>
            </w:r>
          </w:p>
        </w:tc>
        <w:tc>
          <w:tcPr>
            <w:tcW w:w="840" w:type="dxa"/>
            <w:vAlign w:val="center"/>
          </w:tcPr>
          <w:p w14:paraId="7D781C4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</w:tr>
      <w:tr w14:paraId="2B64F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6" w:type="dxa"/>
            <w:vAlign w:val="center"/>
          </w:tcPr>
          <w:p w14:paraId="10C370C2">
            <w:pPr>
              <w:pStyle w:val="10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2151" w:type="dxa"/>
            <w:vAlign w:val="center"/>
          </w:tcPr>
          <w:p w14:paraId="6F8BCC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防汛应急包</w:t>
            </w:r>
          </w:p>
        </w:tc>
        <w:tc>
          <w:tcPr>
            <w:tcW w:w="9344" w:type="dxa"/>
            <w:vAlign w:val="center"/>
          </w:tcPr>
          <w:p w14:paraId="1A8AA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用于防汛现场险情处置及个人防护携行装备，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包体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</w:rPr>
              <w:t>材质高密度防水牛津布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。</w:t>
            </w:r>
          </w:p>
          <w:p w14:paraId="56F13DA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漂浮救援绳  1根</w:t>
            </w:r>
          </w:p>
          <w:p w14:paraId="79A12AE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救生衣  1套</w:t>
            </w:r>
          </w:p>
          <w:p w14:paraId="0392D72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PE斗篷式应急雨衣  1件</w:t>
            </w:r>
          </w:p>
          <w:p w14:paraId="55E122C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雨鞋  1双</w:t>
            </w:r>
          </w:p>
          <w:p w14:paraId="1110585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长款雨衣   1件</w:t>
            </w:r>
          </w:p>
          <w:p w14:paraId="350093A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强光手电   1把</w:t>
            </w:r>
          </w:p>
          <w:p w14:paraId="6AEF4D5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多功能折叠铲  1把</w:t>
            </w:r>
          </w:p>
          <w:p w14:paraId="0393DB0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防风防水火柴  1桶</w:t>
            </w:r>
          </w:p>
          <w:p w14:paraId="46EC3B6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9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线锯  1条</w:t>
            </w:r>
          </w:p>
          <w:p w14:paraId="48B38F6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防风蜡烛  1个</w:t>
            </w:r>
          </w:p>
          <w:p w14:paraId="4D3B275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11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口哨（飓风高频口哨）1个</w:t>
            </w:r>
          </w:p>
          <w:p w14:paraId="322297F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12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多功能小刀  1把</w:t>
            </w:r>
          </w:p>
          <w:p w14:paraId="22973DF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13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卡片刀   1个</w:t>
            </w:r>
          </w:p>
          <w:p w14:paraId="262FCF6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14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多功能斧锤  1把</w:t>
            </w:r>
          </w:p>
          <w:p w14:paraId="2BAE709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15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荧光棒  2个</w:t>
            </w:r>
          </w:p>
          <w:p w14:paraId="5510C6D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16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 xml:space="preserve">棉质胶点手套   1副 </w:t>
            </w:r>
          </w:p>
          <w:p w14:paraId="7D26465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17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压缩毛巾  1条</w:t>
            </w:r>
          </w:p>
          <w:p w14:paraId="6665959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18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折叠水桶  1件</w:t>
            </w:r>
          </w:p>
          <w:p w14:paraId="01D3DCF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19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一次性内裤 1件</w:t>
            </w:r>
          </w:p>
          <w:p w14:paraId="46F400B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指挥棒  1个</w:t>
            </w:r>
          </w:p>
          <w:p w14:paraId="21694D1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21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07式1000ML  水壶  1个</w:t>
            </w:r>
          </w:p>
          <w:p w14:paraId="443B5A6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22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急救保温毯  2条</w:t>
            </w:r>
          </w:p>
          <w:p w14:paraId="530D3DE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23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急救包  1套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object>
                <v:shape id="_x0000_i1025" o:spt="75" type="#_x0000_t75" style="height:17pt;width:9pt;" o:ole="t" filled="f" stroked="f" coordsize="21600,21600">
                  <v:path/>
                  <v:fill on="f" focussize="0,0"/>
                  <v:stroke on="f"/>
                  <v:imagedata r:id="rId5" embosscolor="#FFFFFF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</w:p>
        </w:tc>
        <w:tc>
          <w:tcPr>
            <w:tcW w:w="727" w:type="dxa"/>
            <w:vAlign w:val="center"/>
          </w:tcPr>
          <w:p w14:paraId="285167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个</w:t>
            </w:r>
          </w:p>
        </w:tc>
        <w:tc>
          <w:tcPr>
            <w:tcW w:w="840" w:type="dxa"/>
            <w:vAlign w:val="center"/>
          </w:tcPr>
          <w:p w14:paraId="1C2F098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300</w:t>
            </w:r>
          </w:p>
        </w:tc>
      </w:tr>
      <w:tr w14:paraId="5CD5C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6" w:type="dxa"/>
            <w:vAlign w:val="center"/>
          </w:tcPr>
          <w:p w14:paraId="7A3143F3">
            <w:pPr>
              <w:pStyle w:val="10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17</w:t>
            </w:r>
          </w:p>
        </w:tc>
        <w:tc>
          <w:tcPr>
            <w:tcW w:w="2151" w:type="dxa"/>
            <w:vAlign w:val="center"/>
          </w:tcPr>
          <w:p w14:paraId="620AC92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水下搜救机器人</w:t>
            </w:r>
          </w:p>
        </w:tc>
        <w:tc>
          <w:tcPr>
            <w:tcW w:w="9344" w:type="dxa"/>
            <w:vAlign w:val="center"/>
          </w:tcPr>
          <w:p w14:paraId="27CB70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提供权威机构出具的检测报告，带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参数必须检测报告中体现。</w:t>
            </w:r>
          </w:p>
          <w:p w14:paraId="53B533E2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1、外形尺寸 长×宽×高：≤470×350×350mm；</w:t>
            </w:r>
          </w:p>
          <w:p w14:paraId="3496E1EB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2、作业水深 ≥350m；</w:t>
            </w:r>
          </w:p>
          <w:p w14:paraId="3278416E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★3、自重 ≤15kg；</w:t>
            </w:r>
          </w:p>
          <w:p w14:paraId="0ED9B72B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4、材质：框架采用HDPE（高韧性、低密度），浮体材料为两项复合材料浮体（玻璃微珠-发泡复合材料，高耐压等级、低吸水率）</w:t>
            </w:r>
          </w:p>
          <w:p w14:paraId="4693BF9B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★5、采用大容量锂电池，最长工作时间≥6小时；</w:t>
            </w:r>
          </w:p>
          <w:p w14:paraId="77BA542A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6、最大静水速度3节；</w:t>
            </w:r>
          </w:p>
          <w:p w14:paraId="3CAD5B31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、具备前进后退、左右平移、左右转弯、上浮下潜、左右侧倾等运动能力，另设有艏向锁定、定深航行、匀速前行等半自动运动模式。在外载设备（如DVL、水下定位系统）的配合下，可定制抗流自稳定位、路径规划等功能；</w:t>
            </w:r>
          </w:p>
          <w:p w14:paraId="0F1AC5B6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★8、推进器配置：垂向×2个（左右对称分布），水平×4（水平矢量分布）,最大负载力≥95N 最大拖拽力≥195N；</w:t>
            </w:r>
          </w:p>
          <w:p w14:paraId="28D8C843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9、照明：配备每盏亮度可达2200LX的水下LED灯2盏，总计提供照明4400LX</w:t>
            </w:r>
          </w:p>
          <w:p w14:paraId="4C025E46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10、线缆：配置：≥200M，抗破断≥2000N。</w:t>
            </w:r>
          </w:p>
          <w:p w14:paraId="2516D6AE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11、传感器配置：9轴姿态传感器300m 深度传感器</w:t>
            </w:r>
          </w:p>
          <w:p w14:paraId="30A634BE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12、摄像头配置：1080P低照度摄像头俯仰角度：±60°，广角范围0~120°，HD高清传输；</w:t>
            </w:r>
          </w:p>
          <w:p w14:paraId="1EC3C31F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13、机械手：</w:t>
            </w:r>
          </w:p>
          <w:p w14:paraId="0369845A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13.1、尺寸：φ42mm×285.5mm，</w:t>
            </w:r>
          </w:p>
          <w:p w14:paraId="5188E3AA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13.2、供电电压：9-18volt，</w:t>
            </w:r>
          </w:p>
          <w:p w14:paraId="489015DF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13.3、峰值电流：6 amps，</w:t>
            </w:r>
          </w:p>
          <w:p w14:paraId="36F0226F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13.4、空气重量：616g，</w:t>
            </w:r>
          </w:p>
          <w:p w14:paraId="70E4680D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13.5、水中重量：260g，</w:t>
            </w:r>
          </w:p>
          <w:p w14:paraId="2C03495B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★13.6、最大夹持力：≥145N，</w:t>
            </w:r>
          </w:p>
          <w:p w14:paraId="46F5BA61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★13.7、最大张距：≥140mm，</w:t>
            </w:r>
          </w:p>
          <w:p w14:paraId="665FF24A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14、控制站，开合盖均具备三防功能：</w:t>
            </w:r>
          </w:p>
          <w:p w14:paraId="48E210B2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★14.1、显示器：≥15.6寸+10.1寸，双户外高亮屏；</w:t>
            </w:r>
          </w:p>
          <w:p w14:paraId="0EC57587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14.2、尺寸：≤480mm×310mm×115mm；重量：17±0.5kg；</w:t>
            </w:r>
          </w:p>
          <w:p w14:paraId="25D8264F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14.3、接口信息：供电×1、ROV通讯控制×1、USB3.0×2、USB2.0×1；</w:t>
            </w:r>
          </w:p>
          <w:p w14:paraId="25195579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14.4、电池续航：≥3小时，配置Windows10系统、全套ROV控制软件,声呐显示画面与摄像头显示画面可同屏自由调节；</w:t>
            </w:r>
          </w:p>
          <w:p w14:paraId="11D2DB01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15、多波束成像声呐：</w:t>
            </w:r>
          </w:p>
          <w:p w14:paraId="20CD68AC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15.1、操作频率：≥750kHz/1.2MHz；</w:t>
            </w:r>
          </w:p>
          <w:p w14:paraId="6349EE83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15.2、探测范围：最大120m/40m，最小0.1m；</w:t>
            </w:r>
          </w:p>
          <w:p w14:paraId="3A99E718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15.3、距离分辨率：≥4mm/2.5mm；</w:t>
            </w:r>
          </w:p>
          <w:p w14:paraId="4704281B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15.4、最大更新率：40Hz；</w:t>
            </w:r>
          </w:p>
          <w:p w14:paraId="7DA90905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15.5、水平视角：130°/80°，垂直视角:20°/12°；</w:t>
            </w:r>
          </w:p>
          <w:p w14:paraId="28FE19FD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15.7、最大波束：512个；</w:t>
            </w:r>
          </w:p>
          <w:p w14:paraId="2AA64073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15.8、角坐标分辨率：≥1°/0.6°；</w:t>
            </w:r>
          </w:p>
          <w:p w14:paraId="2E2CE09D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★15.9、深度等级≥300m；</w:t>
            </w:r>
          </w:p>
          <w:p w14:paraId="006C02EA">
            <w:pPr>
              <w:pStyle w:val="4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★16、水下机器人检测依据：GB/T 4208-2017《外壳防护等级IP代码》</w:t>
            </w:r>
          </w:p>
        </w:tc>
        <w:tc>
          <w:tcPr>
            <w:tcW w:w="727" w:type="dxa"/>
            <w:vAlign w:val="center"/>
          </w:tcPr>
          <w:p w14:paraId="007B016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台</w:t>
            </w:r>
          </w:p>
        </w:tc>
        <w:tc>
          <w:tcPr>
            <w:tcW w:w="840" w:type="dxa"/>
            <w:vAlign w:val="center"/>
          </w:tcPr>
          <w:p w14:paraId="2142CCD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</w:tr>
      <w:tr w14:paraId="18D88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38" w:type="dxa"/>
            <w:gridSpan w:val="5"/>
            <w:vAlign w:val="center"/>
          </w:tcPr>
          <w:p w14:paraId="61602E9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以上除</w:t>
            </w: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highlight w:val="none"/>
                <w:lang w:val="en-US" w:eastAsia="zh-CN"/>
              </w:rPr>
              <w:t>救生抛投器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、</w:t>
            </w:r>
            <w:r>
              <w:rPr>
                <w:rFonts w:hint="default" w:ascii="仿宋" w:hAnsi="仿宋" w:eastAsia="仿宋" w:cs="仿宋"/>
                <w:color w:val="auto"/>
                <w:spacing w:val="-3"/>
                <w:sz w:val="24"/>
                <w:szCs w:val="24"/>
                <w:highlight w:val="none"/>
                <w:lang w:val="en-US" w:eastAsia="zh-CN"/>
              </w:rPr>
              <w:t>救生拉</w:t>
            </w: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highlight w:val="none"/>
                <w:lang w:val="en-US" w:eastAsia="zh-CN"/>
              </w:rPr>
              <w:t>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、水下搜救机器人外，剩余产品在供应商成交后供货阶段提供权威机构出具的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检测报告。</w:t>
            </w:r>
          </w:p>
        </w:tc>
      </w:tr>
    </w:tbl>
    <w:p w14:paraId="4515FA89"/>
    <w:sectPr>
      <w:pgSz w:w="16838" w:h="11906" w:orient="landscape"/>
      <w:pgMar w:top="1220" w:right="1318" w:bottom="12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02"/>
    <w:multiLevelType w:val="singleLevel"/>
    <w:tmpl w:val="0000000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0000006"/>
    <w:multiLevelType w:val="singleLevel"/>
    <w:tmpl w:val="00000006"/>
    <w:lvl w:ilvl="0" w:tentative="0">
      <w:start w:val="4"/>
      <w:numFmt w:val="decimal"/>
      <w:suff w:val="nothing"/>
      <w:lvlText w:val="%1、"/>
      <w:lvlJc w:val="left"/>
    </w:lvl>
  </w:abstractNum>
  <w:abstractNum w:abstractNumId="3">
    <w:nsid w:val="00000007"/>
    <w:multiLevelType w:val="singleLevel"/>
    <w:tmpl w:val="0000000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wZjJjYTY3MjAzOGQyYjdhNWI2YTc0Njc4NjM3ZjkifQ=="/>
  </w:docVars>
  <w:rsids>
    <w:rsidRoot w:val="00000000"/>
    <w:rsid w:val="00774299"/>
    <w:rsid w:val="079122E8"/>
    <w:rsid w:val="0B62681D"/>
    <w:rsid w:val="0ECF687F"/>
    <w:rsid w:val="100D2F27"/>
    <w:rsid w:val="108C629D"/>
    <w:rsid w:val="124F46F3"/>
    <w:rsid w:val="125A744C"/>
    <w:rsid w:val="137568A0"/>
    <w:rsid w:val="138A52B7"/>
    <w:rsid w:val="13F40686"/>
    <w:rsid w:val="19E300F2"/>
    <w:rsid w:val="1B100797"/>
    <w:rsid w:val="1B570174"/>
    <w:rsid w:val="24DA2DF4"/>
    <w:rsid w:val="26453D9E"/>
    <w:rsid w:val="27B70919"/>
    <w:rsid w:val="28172B00"/>
    <w:rsid w:val="281F201A"/>
    <w:rsid w:val="29D63F66"/>
    <w:rsid w:val="2F6B5DB6"/>
    <w:rsid w:val="2F882B9B"/>
    <w:rsid w:val="3014442E"/>
    <w:rsid w:val="30173AB0"/>
    <w:rsid w:val="32A73338"/>
    <w:rsid w:val="33117DD5"/>
    <w:rsid w:val="332729F7"/>
    <w:rsid w:val="34655258"/>
    <w:rsid w:val="36117DF4"/>
    <w:rsid w:val="362F51F1"/>
    <w:rsid w:val="36745C27"/>
    <w:rsid w:val="37954175"/>
    <w:rsid w:val="3AB111F7"/>
    <w:rsid w:val="3BFD3672"/>
    <w:rsid w:val="3D662FF5"/>
    <w:rsid w:val="3EFB3E36"/>
    <w:rsid w:val="40387CC5"/>
    <w:rsid w:val="42707BEA"/>
    <w:rsid w:val="461D4EB5"/>
    <w:rsid w:val="481728B6"/>
    <w:rsid w:val="4AE62B3D"/>
    <w:rsid w:val="4C7A1FBB"/>
    <w:rsid w:val="4C8C2B2D"/>
    <w:rsid w:val="4D2B243B"/>
    <w:rsid w:val="52654CB6"/>
    <w:rsid w:val="527411C4"/>
    <w:rsid w:val="531C7772"/>
    <w:rsid w:val="534B566F"/>
    <w:rsid w:val="547277F2"/>
    <w:rsid w:val="56B7652B"/>
    <w:rsid w:val="585679EF"/>
    <w:rsid w:val="591326B2"/>
    <w:rsid w:val="5A883C67"/>
    <w:rsid w:val="5AB82879"/>
    <w:rsid w:val="5BD0682D"/>
    <w:rsid w:val="5C2E54BD"/>
    <w:rsid w:val="5C6D400C"/>
    <w:rsid w:val="5CEC5C67"/>
    <w:rsid w:val="5D5B21DF"/>
    <w:rsid w:val="5DC21A60"/>
    <w:rsid w:val="5DFB0858"/>
    <w:rsid w:val="5FB84A95"/>
    <w:rsid w:val="5FF4730D"/>
    <w:rsid w:val="60085DAB"/>
    <w:rsid w:val="60342996"/>
    <w:rsid w:val="607466A0"/>
    <w:rsid w:val="61D36046"/>
    <w:rsid w:val="638714CB"/>
    <w:rsid w:val="63CC3EB2"/>
    <w:rsid w:val="65094EFF"/>
    <w:rsid w:val="66215135"/>
    <w:rsid w:val="67536DAA"/>
    <w:rsid w:val="68B47F81"/>
    <w:rsid w:val="6A2C1D99"/>
    <w:rsid w:val="6A3E6A75"/>
    <w:rsid w:val="6B793813"/>
    <w:rsid w:val="6C3D028D"/>
    <w:rsid w:val="7067705C"/>
    <w:rsid w:val="72C44D72"/>
    <w:rsid w:val="7787622D"/>
    <w:rsid w:val="78112CFA"/>
    <w:rsid w:val="793B5B55"/>
    <w:rsid w:val="7B50744E"/>
    <w:rsid w:val="7B5155B6"/>
    <w:rsid w:val="7C0F4031"/>
    <w:rsid w:val="7FF0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 w:afterAutospacing="0"/>
    </w:pPr>
  </w:style>
  <w:style w:type="paragraph" w:styleId="4">
    <w:name w:val="Plain Text"/>
    <w:basedOn w:val="1"/>
    <w:next w:val="1"/>
    <w:qFormat/>
    <w:uiPriority w:val="0"/>
    <w:pPr>
      <w:spacing w:line="360" w:lineRule="auto"/>
    </w:pPr>
    <w:rPr>
      <w:rFonts w:ascii="宋体" w:hAnsi="宋体" w:eastAsiaTheme="minorEastAsia" w:cstheme="minorBidi"/>
      <w:kern w:val="0"/>
      <w:sz w:val="21"/>
      <w:szCs w:val="21"/>
    </w:rPr>
  </w:style>
  <w:style w:type="paragraph" w:styleId="5">
    <w:name w:val="Body Text 2"/>
    <w:basedOn w:val="1"/>
    <w:qFormat/>
    <w:uiPriority w:val="0"/>
    <w:pPr>
      <w:spacing w:after="120" w:afterAutospacing="0" w:line="480" w:lineRule="auto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font21"/>
    <w:basedOn w:val="9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12">
    <w:name w:val="font31"/>
    <w:basedOn w:val="9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3">
    <w:name w:val="font41"/>
    <w:basedOn w:val="9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6976</Words>
  <Characters>8278</Characters>
  <Paragraphs>581</Paragraphs>
  <TotalTime>0</TotalTime>
  <ScaleCrop>false</ScaleCrop>
  <LinksUpToDate>false</LinksUpToDate>
  <CharactersWithSpaces>8467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2024-07-29T17:58:00Z</dcterms:created>
  <dc:creator>昵称是现实生活中俗称的小名</dc:creator>
  <cp:lastModifiedBy>Li</cp:lastModifiedBy>
  <cp:lastPrinted>2024-08-01T18:12:00Z</cp:lastPrinted>
  <dcterms:modified xsi:type="dcterms:W3CDTF">2024-11-18T13:29:33Z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3FA32AAD858242A49A4DDFC79804BC4B_13</vt:lpwstr>
  </property>
</Properties>
</file>