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029F87">
      <w:pPr>
        <w:rPr>
          <w:b/>
          <w:bCs/>
          <w:sz w:val="28"/>
          <w:szCs w:val="36"/>
        </w:rPr>
      </w:pPr>
      <w:r>
        <w:rPr>
          <w:rFonts w:hint="eastAsia"/>
          <w:b/>
          <w:bCs/>
          <w:sz w:val="28"/>
          <w:szCs w:val="36"/>
        </w:rPr>
        <w:t>五原县看守所、拘留所、武警中队采购安装空气能设备技术参数</w:t>
      </w:r>
    </w:p>
    <w:p w14:paraId="2725141C">
      <w:pPr>
        <w:rPr>
          <w:b/>
          <w:bCs/>
          <w:sz w:val="24"/>
        </w:rPr>
      </w:pPr>
      <w:r>
        <w:rPr>
          <w:rFonts w:hint="eastAsia"/>
          <w:b/>
          <w:bCs/>
          <w:sz w:val="24"/>
        </w:rPr>
        <w:t>一、</w:t>
      </w:r>
      <w:r>
        <w:rPr>
          <w:rFonts w:hint="eastAsia" w:ascii="宋体" w:hAnsi="宋体" w:cs="宋体"/>
          <w:b/>
          <w:bCs/>
          <w:sz w:val="24"/>
        </w:rPr>
        <w:t>空气源热泵机组设备技术参数</w:t>
      </w:r>
    </w:p>
    <w:tbl>
      <w:tblPr>
        <w:tblStyle w:val="2"/>
        <w:tblW w:w="90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850"/>
        <w:gridCol w:w="6379"/>
        <w:gridCol w:w="567"/>
        <w:gridCol w:w="567"/>
      </w:tblGrid>
      <w:tr w14:paraId="6AADD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tcPr>
          <w:p w14:paraId="61BCC68F">
            <w:pPr>
              <w:jc w:val="center"/>
              <w:rPr>
                <w:rFonts w:ascii="宋体" w:hAnsi="宋体" w:cs="宋体"/>
                <w:sz w:val="18"/>
                <w:szCs w:val="18"/>
              </w:rPr>
            </w:pPr>
            <w:r>
              <w:rPr>
                <w:rFonts w:hint="eastAsia" w:ascii="宋体" w:hAnsi="宋体" w:cs="宋体"/>
                <w:sz w:val="18"/>
                <w:szCs w:val="18"/>
              </w:rPr>
              <w:t>序号</w:t>
            </w:r>
          </w:p>
        </w:tc>
        <w:tc>
          <w:tcPr>
            <w:tcW w:w="850" w:type="dxa"/>
            <w:shd w:val="clear" w:color="auto" w:fill="auto"/>
          </w:tcPr>
          <w:p w14:paraId="5FCC925D">
            <w:pPr>
              <w:jc w:val="center"/>
              <w:rPr>
                <w:rFonts w:ascii="宋体" w:hAnsi="宋体" w:cs="宋体"/>
                <w:sz w:val="18"/>
                <w:szCs w:val="18"/>
              </w:rPr>
            </w:pPr>
            <w:r>
              <w:rPr>
                <w:rFonts w:hint="eastAsia" w:ascii="宋体" w:hAnsi="宋体" w:cs="宋体"/>
                <w:sz w:val="18"/>
                <w:szCs w:val="18"/>
              </w:rPr>
              <w:t>名称</w:t>
            </w:r>
          </w:p>
        </w:tc>
        <w:tc>
          <w:tcPr>
            <w:tcW w:w="6379" w:type="dxa"/>
            <w:shd w:val="clear" w:color="auto" w:fill="auto"/>
          </w:tcPr>
          <w:p w14:paraId="0B21F9B4">
            <w:pPr>
              <w:jc w:val="center"/>
              <w:rPr>
                <w:rFonts w:ascii="宋体" w:hAnsi="宋体" w:cs="宋体"/>
                <w:sz w:val="18"/>
                <w:szCs w:val="18"/>
              </w:rPr>
            </w:pPr>
            <w:r>
              <w:rPr>
                <w:rFonts w:hint="eastAsia" w:ascii="宋体" w:hAnsi="宋体" w:cs="宋体"/>
                <w:sz w:val="18"/>
                <w:szCs w:val="18"/>
              </w:rPr>
              <w:t>规格参数（每台）</w:t>
            </w:r>
          </w:p>
        </w:tc>
        <w:tc>
          <w:tcPr>
            <w:tcW w:w="567" w:type="dxa"/>
            <w:shd w:val="clear" w:color="auto" w:fill="auto"/>
          </w:tcPr>
          <w:p w14:paraId="53B77D19">
            <w:pPr>
              <w:jc w:val="center"/>
              <w:rPr>
                <w:rFonts w:ascii="宋体" w:hAnsi="宋体" w:cs="宋体"/>
                <w:sz w:val="18"/>
                <w:szCs w:val="18"/>
              </w:rPr>
            </w:pPr>
            <w:r>
              <w:rPr>
                <w:rFonts w:hint="eastAsia" w:ascii="宋体" w:hAnsi="宋体" w:cs="宋体"/>
                <w:sz w:val="18"/>
                <w:szCs w:val="18"/>
              </w:rPr>
              <w:t>单位</w:t>
            </w:r>
          </w:p>
        </w:tc>
        <w:tc>
          <w:tcPr>
            <w:tcW w:w="567" w:type="dxa"/>
            <w:shd w:val="clear" w:color="auto" w:fill="auto"/>
          </w:tcPr>
          <w:p w14:paraId="0E73DF0F">
            <w:pPr>
              <w:jc w:val="center"/>
              <w:rPr>
                <w:rFonts w:ascii="宋体" w:hAnsi="宋体" w:cs="宋体"/>
                <w:sz w:val="18"/>
                <w:szCs w:val="18"/>
              </w:rPr>
            </w:pPr>
            <w:r>
              <w:rPr>
                <w:rFonts w:hint="eastAsia" w:ascii="宋体" w:hAnsi="宋体" w:cs="宋体"/>
                <w:sz w:val="18"/>
                <w:szCs w:val="18"/>
              </w:rPr>
              <w:t>数量</w:t>
            </w:r>
          </w:p>
        </w:tc>
      </w:tr>
      <w:tr w14:paraId="05988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tcPr>
          <w:p w14:paraId="4C062A38">
            <w:pPr>
              <w:rPr>
                <w:rFonts w:ascii="宋体" w:hAnsi="宋体" w:cs="宋体"/>
                <w:sz w:val="18"/>
                <w:szCs w:val="18"/>
              </w:rPr>
            </w:pPr>
          </w:p>
          <w:p w14:paraId="46898CC2">
            <w:pPr>
              <w:rPr>
                <w:rFonts w:ascii="宋体" w:hAnsi="宋体" w:cs="宋体"/>
                <w:sz w:val="18"/>
                <w:szCs w:val="18"/>
              </w:rPr>
            </w:pPr>
          </w:p>
          <w:p w14:paraId="2303E5AF">
            <w:pPr>
              <w:rPr>
                <w:rFonts w:ascii="宋体" w:hAnsi="宋体" w:cs="宋体"/>
                <w:sz w:val="18"/>
                <w:szCs w:val="18"/>
              </w:rPr>
            </w:pPr>
          </w:p>
          <w:p w14:paraId="41F292F9">
            <w:pPr>
              <w:rPr>
                <w:rFonts w:ascii="宋体" w:hAnsi="宋体" w:cs="宋体"/>
                <w:sz w:val="18"/>
                <w:szCs w:val="18"/>
              </w:rPr>
            </w:pPr>
          </w:p>
          <w:p w14:paraId="37F0AFB1">
            <w:pPr>
              <w:rPr>
                <w:rFonts w:ascii="宋体" w:hAnsi="宋体" w:cs="宋体"/>
                <w:sz w:val="18"/>
                <w:szCs w:val="18"/>
              </w:rPr>
            </w:pPr>
          </w:p>
          <w:p w14:paraId="1AE257C1">
            <w:pPr>
              <w:rPr>
                <w:rFonts w:ascii="宋体" w:hAnsi="宋体" w:cs="宋体"/>
                <w:sz w:val="18"/>
                <w:szCs w:val="18"/>
              </w:rPr>
            </w:pPr>
          </w:p>
          <w:p w14:paraId="01B558CB">
            <w:pPr>
              <w:jc w:val="center"/>
              <w:rPr>
                <w:rFonts w:ascii="宋体" w:hAnsi="宋体" w:cs="宋体"/>
                <w:sz w:val="18"/>
                <w:szCs w:val="18"/>
              </w:rPr>
            </w:pPr>
            <w:r>
              <w:rPr>
                <w:rFonts w:hint="eastAsia" w:ascii="宋体" w:hAnsi="宋体" w:cs="宋体"/>
                <w:sz w:val="18"/>
                <w:szCs w:val="18"/>
              </w:rPr>
              <w:t>1</w:t>
            </w:r>
          </w:p>
        </w:tc>
        <w:tc>
          <w:tcPr>
            <w:tcW w:w="850" w:type="dxa"/>
            <w:shd w:val="clear" w:color="auto" w:fill="auto"/>
          </w:tcPr>
          <w:p w14:paraId="2F41F1D4">
            <w:pPr>
              <w:rPr>
                <w:rFonts w:ascii="宋体" w:hAnsi="宋体" w:cs="宋体"/>
                <w:sz w:val="18"/>
                <w:szCs w:val="18"/>
              </w:rPr>
            </w:pPr>
          </w:p>
          <w:p w14:paraId="7114F7B8">
            <w:pPr>
              <w:rPr>
                <w:rFonts w:ascii="宋体" w:hAnsi="宋体" w:cs="宋体"/>
                <w:sz w:val="18"/>
                <w:szCs w:val="18"/>
              </w:rPr>
            </w:pPr>
          </w:p>
          <w:p w14:paraId="6807F0B4">
            <w:pPr>
              <w:rPr>
                <w:rFonts w:ascii="宋体" w:hAnsi="宋体" w:cs="宋体"/>
                <w:sz w:val="18"/>
                <w:szCs w:val="18"/>
              </w:rPr>
            </w:pPr>
          </w:p>
          <w:p w14:paraId="1F118A8C">
            <w:pPr>
              <w:rPr>
                <w:rFonts w:ascii="宋体" w:hAnsi="宋体" w:cs="宋体"/>
                <w:sz w:val="18"/>
                <w:szCs w:val="18"/>
              </w:rPr>
            </w:pPr>
          </w:p>
          <w:p w14:paraId="4F09BABD">
            <w:pPr>
              <w:rPr>
                <w:rFonts w:ascii="宋体" w:hAnsi="宋体" w:cs="宋体"/>
                <w:sz w:val="18"/>
                <w:szCs w:val="18"/>
              </w:rPr>
            </w:pPr>
          </w:p>
          <w:p w14:paraId="555C5535">
            <w:pPr>
              <w:rPr>
                <w:rFonts w:ascii="宋体" w:hAnsi="宋体" w:cs="宋体"/>
                <w:sz w:val="18"/>
                <w:szCs w:val="18"/>
              </w:rPr>
            </w:pPr>
          </w:p>
          <w:p w14:paraId="259CE4AC">
            <w:pPr>
              <w:rPr>
                <w:rFonts w:ascii="宋体" w:hAnsi="宋体" w:cs="宋体"/>
                <w:sz w:val="18"/>
                <w:szCs w:val="18"/>
              </w:rPr>
            </w:pPr>
            <w:r>
              <w:rPr>
                <w:rFonts w:hint="eastAsia" w:ascii="宋体" w:hAnsi="宋体" w:cs="宋体"/>
                <w:sz w:val="18"/>
                <w:szCs w:val="18"/>
              </w:rPr>
              <w:t>空气源热泵机组设备技术参数</w:t>
            </w:r>
          </w:p>
        </w:tc>
        <w:tc>
          <w:tcPr>
            <w:tcW w:w="6379" w:type="dxa"/>
            <w:shd w:val="clear" w:color="auto" w:fill="auto"/>
          </w:tcPr>
          <w:p w14:paraId="3182A513">
            <w:pPr>
              <w:rPr>
                <w:rFonts w:ascii="宋体" w:hAnsi="宋体" w:cs="宋体"/>
                <w:color w:val="000000"/>
                <w:kern w:val="0"/>
                <w:sz w:val="18"/>
                <w:szCs w:val="18"/>
              </w:rPr>
            </w:pPr>
            <w:r>
              <w:rPr>
                <w:rFonts w:hint="eastAsia" w:ascii="宋体" w:hAnsi="宋体" w:cs="宋体"/>
                <w:kern w:val="0"/>
                <w:sz w:val="18"/>
                <w:szCs w:val="18"/>
                <w:lang w:bidi="ar"/>
              </w:rPr>
              <w:t>★</w:t>
            </w:r>
            <w:r>
              <w:rPr>
                <w:rFonts w:hint="eastAsia" w:ascii="宋体" w:hAnsi="宋体" w:cs="宋体"/>
                <w:color w:val="000000"/>
                <w:kern w:val="0"/>
                <w:sz w:val="18"/>
                <w:szCs w:val="18"/>
              </w:rPr>
              <w:t>1、额定工况制热量（kW）（环境温度7℃/6℃，出水温度45℃）≥164 kW；</w:t>
            </w:r>
          </w:p>
          <w:p w14:paraId="26D34D8A">
            <w:pPr>
              <w:rPr>
                <w:rFonts w:ascii="宋体" w:hAnsi="宋体" w:cs="宋体"/>
                <w:color w:val="000000"/>
                <w:kern w:val="0"/>
                <w:sz w:val="18"/>
                <w:szCs w:val="18"/>
              </w:rPr>
            </w:pPr>
            <w:r>
              <w:rPr>
                <w:rFonts w:hint="eastAsia" w:ascii="宋体" w:hAnsi="宋体" w:cs="宋体"/>
                <w:kern w:val="0"/>
                <w:sz w:val="18"/>
                <w:szCs w:val="18"/>
                <w:lang w:bidi="ar"/>
              </w:rPr>
              <w:t>★</w:t>
            </w:r>
            <w:r>
              <w:rPr>
                <w:rFonts w:hint="eastAsia" w:ascii="宋体" w:hAnsi="宋体" w:cs="宋体"/>
                <w:color w:val="000000"/>
                <w:kern w:val="0"/>
                <w:sz w:val="18"/>
                <w:szCs w:val="18"/>
              </w:rPr>
              <w:t>2、机组额定输入功率（kW）（环境温度7℃/6℃，出水温度45℃）≤46kw；</w:t>
            </w:r>
          </w:p>
          <w:p w14:paraId="4B4351FB">
            <w:pPr>
              <w:rPr>
                <w:rFonts w:ascii="宋体" w:hAnsi="宋体" w:cs="宋体"/>
                <w:color w:val="000000"/>
                <w:kern w:val="0"/>
                <w:sz w:val="18"/>
                <w:szCs w:val="18"/>
              </w:rPr>
            </w:pPr>
            <w:r>
              <w:rPr>
                <w:rFonts w:hint="eastAsia" w:ascii="宋体" w:hAnsi="宋体" w:cs="宋体"/>
                <w:kern w:val="0"/>
                <w:sz w:val="18"/>
                <w:szCs w:val="18"/>
                <w:lang w:bidi="ar"/>
              </w:rPr>
              <w:t>★</w:t>
            </w:r>
            <w:r>
              <w:rPr>
                <w:rFonts w:hint="eastAsia" w:ascii="宋体" w:hAnsi="宋体" w:cs="宋体"/>
                <w:color w:val="000000"/>
                <w:kern w:val="0"/>
                <w:sz w:val="18"/>
                <w:szCs w:val="18"/>
              </w:rPr>
              <w:t>3、额定制热能效比COP(W/W) （环境温度7℃/6℃，出水温度45℃） ≥3.55；</w:t>
            </w:r>
          </w:p>
          <w:p w14:paraId="11C26006">
            <w:pPr>
              <w:rPr>
                <w:rFonts w:ascii="宋体" w:hAnsi="宋体" w:cs="宋体"/>
                <w:color w:val="000000"/>
                <w:kern w:val="0"/>
                <w:sz w:val="18"/>
                <w:szCs w:val="18"/>
              </w:rPr>
            </w:pPr>
            <w:r>
              <w:rPr>
                <w:rFonts w:hint="eastAsia" w:ascii="宋体" w:hAnsi="宋体" w:cs="宋体"/>
                <w:kern w:val="0"/>
                <w:sz w:val="18"/>
                <w:szCs w:val="18"/>
                <w:lang w:bidi="ar"/>
              </w:rPr>
              <w:t>★</w:t>
            </w:r>
            <w:r>
              <w:rPr>
                <w:rFonts w:hint="eastAsia" w:ascii="宋体" w:hAnsi="宋体" w:cs="宋体"/>
                <w:color w:val="000000"/>
                <w:kern w:val="0"/>
                <w:sz w:val="18"/>
                <w:szCs w:val="18"/>
              </w:rPr>
              <w:t>4、名义工况制热量（kW）（环境温度-12℃，出水温度50℃）≥104kW；</w:t>
            </w:r>
          </w:p>
          <w:p w14:paraId="2D000D70">
            <w:pPr>
              <w:rPr>
                <w:rFonts w:ascii="宋体" w:hAnsi="宋体" w:cs="宋体"/>
                <w:color w:val="000000"/>
                <w:kern w:val="0"/>
                <w:sz w:val="18"/>
                <w:szCs w:val="18"/>
              </w:rPr>
            </w:pPr>
            <w:r>
              <w:rPr>
                <w:rFonts w:hint="eastAsia" w:ascii="宋体" w:hAnsi="宋体" w:cs="宋体"/>
                <w:kern w:val="0"/>
                <w:sz w:val="18"/>
                <w:szCs w:val="18"/>
                <w:lang w:bidi="ar"/>
              </w:rPr>
              <w:t>★</w:t>
            </w:r>
            <w:r>
              <w:rPr>
                <w:rFonts w:hint="eastAsia" w:ascii="宋体" w:hAnsi="宋体" w:cs="宋体"/>
                <w:color w:val="000000"/>
                <w:kern w:val="0"/>
                <w:sz w:val="18"/>
                <w:szCs w:val="18"/>
              </w:rPr>
              <w:t>5、机组名义工况输入功率（kW）（环境温度-12℃，出水温度50℃）≤53kw；</w:t>
            </w:r>
          </w:p>
          <w:p w14:paraId="16542CDC">
            <w:pPr>
              <w:rPr>
                <w:rFonts w:ascii="宋体" w:hAnsi="宋体" w:cs="宋体"/>
                <w:color w:val="000000"/>
                <w:kern w:val="0"/>
                <w:sz w:val="18"/>
                <w:szCs w:val="18"/>
              </w:rPr>
            </w:pPr>
            <w:r>
              <w:rPr>
                <w:rFonts w:hint="eastAsia" w:ascii="宋体" w:hAnsi="宋体" w:cs="宋体"/>
                <w:kern w:val="0"/>
                <w:sz w:val="18"/>
                <w:szCs w:val="18"/>
                <w:lang w:bidi="ar"/>
              </w:rPr>
              <w:t>★</w:t>
            </w:r>
            <w:r>
              <w:rPr>
                <w:rFonts w:hint="eastAsia" w:ascii="宋体" w:hAnsi="宋体" w:cs="宋体"/>
                <w:color w:val="000000"/>
                <w:kern w:val="0"/>
                <w:sz w:val="18"/>
                <w:szCs w:val="18"/>
              </w:rPr>
              <w:t>6、名义制热能效比COP(W/W) （环境温度-12℃，出水温度50℃）≥2；</w:t>
            </w:r>
          </w:p>
          <w:p w14:paraId="21D1BAC7">
            <w:pPr>
              <w:rPr>
                <w:rFonts w:ascii="宋体" w:hAnsi="宋体" w:cs="宋体"/>
                <w:color w:val="000000"/>
                <w:kern w:val="0"/>
                <w:sz w:val="18"/>
                <w:szCs w:val="18"/>
              </w:rPr>
            </w:pPr>
            <w:r>
              <w:rPr>
                <w:rFonts w:hint="eastAsia" w:ascii="宋体" w:hAnsi="宋体" w:cs="宋体"/>
                <w:kern w:val="0"/>
                <w:sz w:val="18"/>
                <w:szCs w:val="18"/>
                <w:lang w:bidi="ar"/>
              </w:rPr>
              <w:t>★</w:t>
            </w:r>
            <w:r>
              <w:rPr>
                <w:rFonts w:hint="eastAsia" w:ascii="宋体" w:hAnsi="宋体" w:cs="宋体"/>
                <w:color w:val="000000"/>
                <w:kern w:val="0"/>
                <w:sz w:val="18"/>
                <w:szCs w:val="18"/>
              </w:rPr>
              <w:t>7、名义工况制热量（kW）（环境温度-12℃，出水温度41℃）≥106 kW；</w:t>
            </w:r>
          </w:p>
          <w:p w14:paraId="65767A23">
            <w:pPr>
              <w:rPr>
                <w:rFonts w:ascii="宋体" w:hAnsi="宋体" w:cs="宋体"/>
                <w:color w:val="000000"/>
                <w:kern w:val="0"/>
                <w:sz w:val="18"/>
                <w:szCs w:val="18"/>
              </w:rPr>
            </w:pPr>
            <w:r>
              <w:rPr>
                <w:rFonts w:hint="eastAsia" w:ascii="宋体" w:hAnsi="宋体" w:cs="宋体"/>
                <w:kern w:val="0"/>
                <w:sz w:val="18"/>
                <w:szCs w:val="18"/>
                <w:lang w:bidi="ar"/>
              </w:rPr>
              <w:t>★</w:t>
            </w:r>
            <w:r>
              <w:rPr>
                <w:rFonts w:hint="eastAsia" w:ascii="宋体" w:hAnsi="宋体" w:cs="宋体"/>
                <w:color w:val="000000"/>
                <w:kern w:val="0"/>
                <w:sz w:val="18"/>
                <w:szCs w:val="18"/>
              </w:rPr>
              <w:t>8、机组名义工况输入功率（kW）（环境温度-12℃，出水温度41℃）≤42 kW；</w:t>
            </w:r>
          </w:p>
          <w:p w14:paraId="06F5BAF1">
            <w:pPr>
              <w:rPr>
                <w:rFonts w:ascii="宋体" w:hAnsi="宋体" w:cs="宋体"/>
                <w:color w:val="000000"/>
                <w:kern w:val="0"/>
                <w:sz w:val="18"/>
                <w:szCs w:val="18"/>
              </w:rPr>
            </w:pPr>
            <w:r>
              <w:rPr>
                <w:rFonts w:hint="eastAsia" w:ascii="宋体" w:hAnsi="宋体" w:cs="宋体"/>
                <w:kern w:val="0"/>
                <w:sz w:val="18"/>
                <w:szCs w:val="18"/>
                <w:lang w:bidi="ar"/>
              </w:rPr>
              <w:t>★</w:t>
            </w:r>
            <w:r>
              <w:rPr>
                <w:rFonts w:hint="eastAsia" w:ascii="宋体" w:hAnsi="宋体" w:cs="宋体"/>
                <w:color w:val="000000"/>
                <w:kern w:val="0"/>
                <w:sz w:val="18"/>
                <w:szCs w:val="18"/>
              </w:rPr>
              <w:t>9、名义制热能效比COP(W/W) （环境温度-12℃，出水温度41℃）≥2.5；</w:t>
            </w:r>
          </w:p>
          <w:p w14:paraId="67B139CE">
            <w:pPr>
              <w:rPr>
                <w:rFonts w:ascii="宋体" w:hAnsi="宋体" w:cs="宋体"/>
                <w:color w:val="000000"/>
                <w:kern w:val="0"/>
                <w:sz w:val="18"/>
                <w:szCs w:val="18"/>
              </w:rPr>
            </w:pPr>
            <w:r>
              <w:rPr>
                <w:rFonts w:hint="eastAsia" w:ascii="宋体" w:hAnsi="宋体" w:cs="宋体"/>
                <w:kern w:val="0"/>
                <w:sz w:val="18"/>
                <w:szCs w:val="18"/>
                <w:lang w:bidi="ar"/>
              </w:rPr>
              <w:t>★</w:t>
            </w:r>
            <w:r>
              <w:rPr>
                <w:rFonts w:hint="eastAsia" w:ascii="宋体" w:hAnsi="宋体" w:cs="宋体"/>
                <w:color w:val="000000"/>
                <w:kern w:val="0"/>
                <w:sz w:val="18"/>
                <w:szCs w:val="18"/>
              </w:rPr>
              <w:t>10、低温工况制热量（kW）（环境温度-20℃，出水温度50℃）≥89kW；</w:t>
            </w:r>
          </w:p>
          <w:p w14:paraId="3E1FC76E">
            <w:pPr>
              <w:rPr>
                <w:rFonts w:ascii="宋体" w:hAnsi="宋体" w:cs="宋体"/>
                <w:color w:val="000000"/>
                <w:kern w:val="0"/>
                <w:sz w:val="18"/>
                <w:szCs w:val="18"/>
              </w:rPr>
            </w:pPr>
            <w:r>
              <w:rPr>
                <w:rFonts w:hint="eastAsia" w:ascii="宋体" w:hAnsi="宋体" w:cs="宋体"/>
                <w:kern w:val="0"/>
                <w:sz w:val="18"/>
                <w:szCs w:val="18"/>
                <w:lang w:bidi="ar"/>
              </w:rPr>
              <w:t>★</w:t>
            </w:r>
            <w:r>
              <w:rPr>
                <w:rFonts w:hint="eastAsia" w:ascii="宋体" w:hAnsi="宋体" w:cs="宋体"/>
                <w:color w:val="000000"/>
                <w:kern w:val="0"/>
                <w:sz w:val="18"/>
                <w:szCs w:val="18"/>
              </w:rPr>
              <w:t>11、机组低温工况输入功率（kW）（环境温度-20℃，出水温度50℃）≤52kw；</w:t>
            </w:r>
          </w:p>
          <w:p w14:paraId="04C22BD3">
            <w:pPr>
              <w:rPr>
                <w:rFonts w:ascii="宋体" w:hAnsi="宋体" w:cs="宋体"/>
                <w:color w:val="000000"/>
                <w:kern w:val="0"/>
                <w:sz w:val="18"/>
                <w:szCs w:val="18"/>
              </w:rPr>
            </w:pPr>
            <w:r>
              <w:rPr>
                <w:rFonts w:hint="eastAsia" w:ascii="宋体" w:hAnsi="宋体" w:cs="宋体"/>
                <w:kern w:val="0"/>
                <w:sz w:val="18"/>
                <w:szCs w:val="18"/>
                <w:lang w:bidi="ar"/>
              </w:rPr>
              <w:t>★</w:t>
            </w:r>
            <w:r>
              <w:rPr>
                <w:rFonts w:hint="eastAsia" w:ascii="宋体" w:hAnsi="宋体" w:cs="宋体"/>
                <w:color w:val="000000"/>
                <w:kern w:val="0"/>
                <w:sz w:val="18"/>
                <w:szCs w:val="18"/>
              </w:rPr>
              <w:t>12、低温制热能效比COP(W/W) （环境温度-20℃，出水温度50℃）≥1.7；</w:t>
            </w:r>
          </w:p>
          <w:p w14:paraId="2E99CC63">
            <w:pPr>
              <w:rPr>
                <w:rFonts w:ascii="宋体" w:hAnsi="宋体" w:cs="宋体"/>
                <w:color w:val="000000"/>
                <w:kern w:val="0"/>
                <w:sz w:val="18"/>
                <w:szCs w:val="18"/>
              </w:rPr>
            </w:pPr>
            <w:r>
              <w:rPr>
                <w:rFonts w:hint="eastAsia" w:ascii="宋体" w:hAnsi="宋体" w:cs="宋体"/>
                <w:kern w:val="0"/>
                <w:sz w:val="18"/>
                <w:szCs w:val="18"/>
                <w:lang w:bidi="ar"/>
              </w:rPr>
              <w:t>★</w:t>
            </w:r>
            <w:r>
              <w:rPr>
                <w:rFonts w:hint="eastAsia" w:ascii="宋体" w:hAnsi="宋体" w:cs="宋体"/>
                <w:color w:val="000000"/>
                <w:kern w:val="0"/>
                <w:sz w:val="18"/>
                <w:szCs w:val="18"/>
              </w:rPr>
              <w:t>13、低温工况制热量（kW）（环境温度-20℃，出水温度41℃）≥85kW；</w:t>
            </w:r>
          </w:p>
          <w:p w14:paraId="0AA7281C">
            <w:pPr>
              <w:rPr>
                <w:rFonts w:ascii="宋体" w:hAnsi="宋体" w:cs="宋体"/>
                <w:color w:val="000000"/>
                <w:kern w:val="0"/>
                <w:sz w:val="18"/>
                <w:szCs w:val="18"/>
              </w:rPr>
            </w:pPr>
            <w:r>
              <w:rPr>
                <w:rFonts w:hint="eastAsia" w:ascii="宋体" w:hAnsi="宋体" w:cs="宋体"/>
                <w:kern w:val="0"/>
                <w:sz w:val="18"/>
                <w:szCs w:val="18"/>
                <w:lang w:bidi="ar"/>
              </w:rPr>
              <w:t>★</w:t>
            </w:r>
            <w:r>
              <w:rPr>
                <w:rFonts w:hint="eastAsia" w:ascii="宋体" w:hAnsi="宋体" w:cs="宋体"/>
                <w:color w:val="000000"/>
                <w:kern w:val="0"/>
                <w:sz w:val="18"/>
                <w:szCs w:val="18"/>
              </w:rPr>
              <w:t>14、机组低温工况输入功率（kW）（环境温度-20℃，出水温度41℃）≤42 kw；</w:t>
            </w:r>
          </w:p>
          <w:p w14:paraId="1C4F01F8">
            <w:pPr>
              <w:rPr>
                <w:rFonts w:ascii="宋体" w:hAnsi="宋体" w:cs="宋体"/>
                <w:color w:val="000000"/>
                <w:kern w:val="0"/>
                <w:sz w:val="18"/>
                <w:szCs w:val="18"/>
              </w:rPr>
            </w:pPr>
            <w:r>
              <w:rPr>
                <w:rFonts w:hint="eastAsia" w:ascii="宋体" w:hAnsi="宋体" w:cs="宋体"/>
                <w:kern w:val="0"/>
                <w:sz w:val="18"/>
                <w:szCs w:val="18"/>
                <w:lang w:bidi="ar"/>
              </w:rPr>
              <w:t>★</w:t>
            </w:r>
            <w:r>
              <w:rPr>
                <w:rFonts w:hint="eastAsia" w:ascii="宋体" w:hAnsi="宋体" w:cs="宋体"/>
                <w:color w:val="000000"/>
                <w:kern w:val="0"/>
                <w:sz w:val="18"/>
                <w:szCs w:val="18"/>
              </w:rPr>
              <w:t>15、低温制热能效比COP(W/W) （环境温度-20℃，出水温度41℃）≥2；</w:t>
            </w:r>
          </w:p>
          <w:p w14:paraId="3AA1E9D2">
            <w:pPr>
              <w:rPr>
                <w:rFonts w:ascii="宋体" w:hAnsi="宋体" w:cs="宋体"/>
                <w:color w:val="000000"/>
                <w:kern w:val="0"/>
                <w:sz w:val="18"/>
                <w:szCs w:val="18"/>
              </w:rPr>
            </w:pPr>
            <w:r>
              <w:rPr>
                <w:rFonts w:hint="eastAsia" w:ascii="宋体" w:hAnsi="宋体" w:cs="宋体"/>
                <w:kern w:val="0"/>
                <w:sz w:val="18"/>
                <w:szCs w:val="18"/>
                <w:lang w:bidi="ar"/>
              </w:rPr>
              <w:t>★</w:t>
            </w:r>
            <w:r>
              <w:rPr>
                <w:rFonts w:hint="eastAsia" w:ascii="宋体" w:hAnsi="宋体" w:cs="宋体"/>
                <w:color w:val="000000"/>
                <w:kern w:val="0"/>
                <w:sz w:val="18"/>
                <w:szCs w:val="18"/>
              </w:rPr>
              <w:t>16、机组制热季节性能系数HSPF（出水温度50℃）≥2.5；</w:t>
            </w:r>
          </w:p>
          <w:p w14:paraId="24D19DD8">
            <w:pPr>
              <w:rPr>
                <w:rFonts w:ascii="宋体" w:hAnsi="宋体" w:cs="宋体"/>
                <w:color w:val="000000"/>
                <w:kern w:val="0"/>
                <w:sz w:val="18"/>
                <w:szCs w:val="18"/>
              </w:rPr>
            </w:pPr>
            <w:r>
              <w:rPr>
                <w:rFonts w:hint="eastAsia" w:ascii="宋体" w:hAnsi="宋体" w:cs="宋体"/>
                <w:kern w:val="0"/>
                <w:sz w:val="18"/>
                <w:szCs w:val="18"/>
                <w:lang w:bidi="ar"/>
              </w:rPr>
              <w:t>★</w:t>
            </w:r>
            <w:r>
              <w:rPr>
                <w:rFonts w:hint="eastAsia" w:ascii="宋体" w:hAnsi="宋体" w:cs="宋体"/>
                <w:color w:val="000000"/>
                <w:kern w:val="0"/>
                <w:sz w:val="18"/>
                <w:szCs w:val="18"/>
              </w:rPr>
              <w:t>17、机组制热季节性能系数HSPF（出水温度41℃）≥2.9；</w:t>
            </w:r>
          </w:p>
          <w:p w14:paraId="61FE9786">
            <w:pPr>
              <w:rPr>
                <w:rFonts w:ascii="宋体" w:hAnsi="宋体" w:cs="宋体"/>
                <w:color w:val="000000"/>
                <w:kern w:val="0"/>
                <w:sz w:val="18"/>
                <w:szCs w:val="18"/>
              </w:rPr>
            </w:pPr>
            <w:r>
              <w:rPr>
                <w:rFonts w:hint="eastAsia" w:ascii="宋体" w:hAnsi="宋体" w:cs="宋体"/>
                <w:kern w:val="0"/>
                <w:sz w:val="18"/>
                <w:szCs w:val="18"/>
                <w:lang w:bidi="ar"/>
              </w:rPr>
              <w:t>★</w:t>
            </w:r>
            <w:r>
              <w:rPr>
                <w:rFonts w:hint="eastAsia" w:ascii="宋体" w:hAnsi="宋体" w:cs="宋体"/>
                <w:color w:val="000000"/>
                <w:kern w:val="0"/>
                <w:sz w:val="18"/>
                <w:szCs w:val="18"/>
              </w:rPr>
              <w:t>18、机组制热综合部分性能系数IPLV(H)（额定出水温度55℃）≥2.22；</w:t>
            </w:r>
          </w:p>
          <w:p w14:paraId="6E12D220">
            <w:pPr>
              <w:rPr>
                <w:rFonts w:ascii="宋体" w:hAnsi="宋体" w:cs="宋体"/>
                <w:color w:val="000000"/>
                <w:kern w:val="0"/>
                <w:sz w:val="18"/>
                <w:szCs w:val="18"/>
              </w:rPr>
            </w:pPr>
            <w:r>
              <w:rPr>
                <w:rFonts w:hint="eastAsia" w:ascii="宋体" w:hAnsi="宋体" w:cs="宋体"/>
                <w:kern w:val="0"/>
                <w:sz w:val="18"/>
                <w:szCs w:val="18"/>
                <w:lang w:bidi="ar"/>
              </w:rPr>
              <w:t>★19</w:t>
            </w:r>
            <w:r>
              <w:rPr>
                <w:rFonts w:hint="eastAsia" w:ascii="宋体" w:hAnsi="宋体" w:cs="宋体"/>
                <w:color w:val="000000"/>
                <w:kern w:val="0"/>
                <w:sz w:val="18"/>
                <w:szCs w:val="18"/>
              </w:rPr>
              <w:t>、额定出水温度55℃出水工况下，机组能效等级＝1级 ；</w:t>
            </w:r>
          </w:p>
          <w:p w14:paraId="1E0C3EC6">
            <w:pPr>
              <w:ind w:firstLine="180" w:firstLineChars="100"/>
              <w:rPr>
                <w:rFonts w:ascii="宋体" w:hAnsi="宋体" w:cs="宋体"/>
                <w:color w:val="auto"/>
                <w:kern w:val="0"/>
                <w:sz w:val="18"/>
                <w:szCs w:val="18"/>
              </w:rPr>
            </w:pPr>
            <w:bookmarkStart w:id="0" w:name="OLE_LINK1"/>
            <w:r>
              <w:rPr>
                <w:rFonts w:hint="eastAsia" w:ascii="宋体" w:hAnsi="宋体" w:cs="宋体"/>
                <w:kern w:val="0"/>
                <w:sz w:val="18"/>
                <w:szCs w:val="18"/>
                <w:lang w:bidi="ar"/>
              </w:rPr>
              <w:t>★</w:t>
            </w:r>
            <w:bookmarkEnd w:id="0"/>
            <w:r>
              <w:rPr>
                <w:rStyle w:val="5"/>
                <w:rFonts w:hint="eastAsia" w:ascii="宋体" w:hAnsi="宋体" w:cs="宋体"/>
                <w:sz w:val="18"/>
                <w:szCs w:val="18"/>
              </w:rPr>
              <w:t>1-19项</w:t>
            </w:r>
            <w:r>
              <w:rPr>
                <w:rStyle w:val="5"/>
                <w:rFonts w:hint="eastAsia" w:ascii="宋体" w:hAnsi="宋体" w:cs="宋体"/>
                <w:color w:val="auto"/>
                <w:sz w:val="18"/>
                <w:szCs w:val="18"/>
              </w:rPr>
              <w:t>提供空气源热泵机组具备CMA和CNAS认证的第三方权威机构出具的检测报告佐证。</w:t>
            </w:r>
          </w:p>
          <w:p w14:paraId="52B61CEC">
            <w:pPr>
              <w:rPr>
                <w:rFonts w:ascii="宋体" w:hAnsi="宋体" w:cs="宋体"/>
                <w:color w:val="000000"/>
                <w:kern w:val="0"/>
                <w:sz w:val="18"/>
                <w:szCs w:val="18"/>
              </w:rPr>
            </w:pPr>
            <w:r>
              <w:rPr>
                <w:rFonts w:hint="eastAsia" w:ascii="宋体" w:hAnsi="宋体" w:cs="宋体"/>
                <w:color w:val="auto"/>
                <w:kern w:val="0"/>
                <w:sz w:val="18"/>
                <w:szCs w:val="18"/>
              </w:rPr>
              <w:t>20、压缩机数量≤2，</w:t>
            </w:r>
            <w:r>
              <w:rPr>
                <w:rFonts w:hint="eastAsia" w:ascii="宋体" w:hAnsi="宋体" w:cs="宋体"/>
                <w:color w:val="000000"/>
                <w:kern w:val="0"/>
                <w:sz w:val="18"/>
                <w:szCs w:val="18"/>
              </w:rPr>
              <w:t>定频涡旋压缩机，水侧换热器形式采用供热专用防腐高效壳管式换热器，标配防腐模块；</w:t>
            </w:r>
          </w:p>
          <w:p w14:paraId="562164F2">
            <w:pPr>
              <w:rPr>
                <w:rFonts w:ascii="宋体" w:hAnsi="宋体" w:cs="宋体"/>
                <w:color w:val="000000"/>
                <w:kern w:val="0"/>
                <w:sz w:val="18"/>
                <w:szCs w:val="18"/>
              </w:rPr>
            </w:pPr>
            <w:r>
              <w:rPr>
                <w:rFonts w:hint="eastAsia" w:ascii="宋体" w:hAnsi="宋体" w:cs="宋体"/>
                <w:color w:val="000000"/>
                <w:kern w:val="0"/>
                <w:sz w:val="18"/>
                <w:szCs w:val="18"/>
              </w:rPr>
              <w:t>21、风侧换热器形式U型翅片换热器，一体成形，换热面积增大5%，360°回风，有效延缓结霜。</w:t>
            </w:r>
          </w:p>
          <w:p w14:paraId="3C5CB127">
            <w:pPr>
              <w:rPr>
                <w:rFonts w:ascii="宋体" w:hAnsi="宋体" w:cs="宋体"/>
                <w:color w:val="000000"/>
                <w:kern w:val="0"/>
                <w:sz w:val="18"/>
                <w:szCs w:val="18"/>
              </w:rPr>
            </w:pPr>
            <w:r>
              <w:rPr>
                <w:rFonts w:hint="eastAsia" w:ascii="宋体" w:hAnsi="宋体" w:cs="宋体"/>
                <w:color w:val="000000"/>
                <w:kern w:val="0"/>
                <w:sz w:val="18"/>
                <w:szCs w:val="18"/>
              </w:rPr>
              <w:t>22、节流方式双电子膨胀阀节流；</w:t>
            </w:r>
          </w:p>
          <w:p w14:paraId="23DB6C4D">
            <w:pPr>
              <w:rPr>
                <w:rFonts w:ascii="宋体" w:hAnsi="宋体" w:cs="宋体"/>
                <w:color w:val="000000"/>
                <w:kern w:val="0"/>
                <w:sz w:val="18"/>
                <w:szCs w:val="18"/>
              </w:rPr>
            </w:pPr>
            <w:r>
              <w:rPr>
                <w:rFonts w:hint="eastAsia" w:ascii="宋体" w:hAnsi="宋体" w:cs="宋体"/>
                <w:color w:val="000000"/>
                <w:kern w:val="0"/>
                <w:sz w:val="18"/>
                <w:szCs w:val="18"/>
              </w:rPr>
              <w:t>23、</w:t>
            </w:r>
            <w:r>
              <w:rPr>
                <w:rFonts w:hint="eastAsia" w:ascii="宋体" w:hAnsi="宋体" w:cs="宋体"/>
                <w:kern w:val="0"/>
                <w:sz w:val="18"/>
                <w:szCs w:val="18"/>
              </w:rPr>
              <w:t>机组最高</w:t>
            </w:r>
            <w:r>
              <w:rPr>
                <w:rFonts w:hint="eastAsia" w:ascii="宋体" w:hAnsi="宋体" w:cs="宋体"/>
                <w:color w:val="000000"/>
                <w:kern w:val="0"/>
                <w:sz w:val="18"/>
                <w:szCs w:val="18"/>
              </w:rPr>
              <w:t>出水温度≥60℃；</w:t>
            </w:r>
          </w:p>
          <w:p w14:paraId="46A16330">
            <w:pPr>
              <w:rPr>
                <w:rFonts w:ascii="宋体" w:hAnsi="宋体" w:cs="宋体"/>
                <w:color w:val="000000"/>
                <w:kern w:val="0"/>
                <w:sz w:val="18"/>
                <w:szCs w:val="18"/>
              </w:rPr>
            </w:pPr>
            <w:r>
              <w:rPr>
                <w:rFonts w:hint="eastAsia" w:ascii="宋体" w:hAnsi="宋体" w:cs="宋体"/>
                <w:color w:val="000000"/>
                <w:kern w:val="0"/>
                <w:sz w:val="18"/>
                <w:szCs w:val="18"/>
              </w:rPr>
              <w:t>24、环境最低运行温度≥-35℃；</w:t>
            </w:r>
          </w:p>
          <w:p w14:paraId="59190758">
            <w:pPr>
              <w:rPr>
                <w:rFonts w:ascii="宋体" w:hAnsi="宋体" w:cs="宋体"/>
                <w:color w:val="000000"/>
                <w:kern w:val="0"/>
                <w:sz w:val="18"/>
                <w:szCs w:val="18"/>
              </w:rPr>
            </w:pPr>
            <w:r>
              <w:rPr>
                <w:rFonts w:hint="eastAsia" w:ascii="宋体" w:hAnsi="宋体" w:cs="宋体"/>
                <w:color w:val="000000"/>
                <w:kern w:val="0"/>
                <w:sz w:val="18"/>
                <w:szCs w:val="18"/>
              </w:rPr>
              <w:t>25、机组具有安全方面的控制，应具有自动保护功能 高低压保护、电源逆（缺）相保护、机组制冷运行模式下的防冻保护、机组冬季水系统防冻保护、压缩机过流保护、压缩机排气温度保护、机组防过热保护、水流开关保护、传感器故障保护；</w:t>
            </w:r>
          </w:p>
          <w:p w14:paraId="3B9DFEDC">
            <w:pPr>
              <w:rPr>
                <w:rFonts w:ascii="宋体" w:hAnsi="宋体" w:cs="宋体"/>
                <w:color w:val="000000"/>
                <w:kern w:val="0"/>
                <w:sz w:val="18"/>
                <w:szCs w:val="18"/>
              </w:rPr>
            </w:pPr>
            <w:r>
              <w:rPr>
                <w:rFonts w:hint="eastAsia" w:ascii="宋体" w:hAnsi="宋体" w:cs="宋体"/>
                <w:color w:val="000000"/>
                <w:kern w:val="0"/>
                <w:sz w:val="18"/>
                <w:szCs w:val="18"/>
              </w:rPr>
              <w:t>26、除霜方式：应采用先进的除霜技术，除霜程序 须有稳定可靠的自动除霜系统，不增加耗能的辅助除霜设备（如电加热除霜），模块组合后，须具有间隔除霜功能；</w:t>
            </w:r>
          </w:p>
          <w:p w14:paraId="17F50AA5">
            <w:pPr>
              <w:rPr>
                <w:rFonts w:ascii="宋体" w:hAnsi="宋体" w:cs="宋体"/>
                <w:sz w:val="18"/>
                <w:szCs w:val="18"/>
              </w:rPr>
            </w:pPr>
            <w:r>
              <w:rPr>
                <w:rFonts w:hint="eastAsia" w:ascii="宋体" w:hAnsi="宋体" w:cs="宋体"/>
                <w:kern w:val="0"/>
                <w:sz w:val="18"/>
                <w:szCs w:val="18"/>
                <w:lang w:bidi="ar"/>
              </w:rPr>
              <w:t>★27</w:t>
            </w:r>
            <w:r>
              <w:rPr>
                <w:rFonts w:hint="eastAsia" w:ascii="宋体" w:hAnsi="宋体" w:cs="宋体"/>
                <w:color w:val="000000"/>
                <w:kern w:val="0"/>
                <w:sz w:val="18"/>
                <w:szCs w:val="18"/>
              </w:rPr>
              <w:t>、单台模块采用2个风机，风机数量≤2，风机形式为轴流风机，采用羽翼型螺旋式风叶，且每个风机独立风道，两套系统均可独立运行，单个风机风量</w:t>
            </w:r>
            <w:r>
              <w:rPr>
                <w:rFonts w:hint="eastAsia" w:ascii="宋体" w:hAnsi="宋体" w:cs="宋体"/>
                <w:sz w:val="18"/>
                <w:szCs w:val="18"/>
              </w:rPr>
              <w:t>≥</w:t>
            </w:r>
            <w:r>
              <w:rPr>
                <w:rFonts w:hint="eastAsia" w:ascii="宋体" w:hAnsi="宋体" w:cs="宋体"/>
                <w:color w:val="000000"/>
                <w:kern w:val="0"/>
                <w:sz w:val="18"/>
                <w:szCs w:val="18"/>
              </w:rPr>
              <w:t>2850</w:t>
            </w:r>
            <w:r>
              <w:rPr>
                <w:rFonts w:hint="eastAsia" w:ascii="宋体" w:hAnsi="宋体" w:cs="宋体"/>
                <w:kern w:val="0"/>
                <w:sz w:val="18"/>
                <w:szCs w:val="18"/>
              </w:rPr>
              <w:t>0m³/h，全压</w:t>
            </w:r>
            <w:r>
              <w:rPr>
                <w:rFonts w:hint="eastAsia" w:ascii="宋体" w:hAnsi="宋体" w:cs="宋体"/>
                <w:sz w:val="18"/>
                <w:szCs w:val="18"/>
              </w:rPr>
              <w:t>≥</w:t>
            </w:r>
            <w:r>
              <w:rPr>
                <w:rFonts w:hint="eastAsia" w:ascii="宋体" w:hAnsi="宋体" w:cs="宋体"/>
                <w:kern w:val="0"/>
                <w:sz w:val="18"/>
                <w:szCs w:val="18"/>
              </w:rPr>
              <w:t>50Pa；风机电机采用内转子式一体三相电机，防护等级达到IP55；（风机风量需具有中国节能产品认证试验报告）</w:t>
            </w:r>
          </w:p>
          <w:p w14:paraId="4FA9A999">
            <w:pPr>
              <w:rPr>
                <w:rFonts w:ascii="宋体" w:hAnsi="宋体" w:cs="宋体"/>
                <w:sz w:val="18"/>
                <w:szCs w:val="18"/>
              </w:rPr>
            </w:pPr>
            <w:r>
              <w:rPr>
                <w:rFonts w:hint="eastAsia" w:ascii="宋体" w:hAnsi="宋体" w:cs="宋体"/>
                <w:sz w:val="18"/>
                <w:szCs w:val="18"/>
              </w:rPr>
              <w:t>28、单系统采用双反抛物线双电子膨胀阀节流方式，低环温下流量控制更精确。主回路和经济器回路均采用电子膨胀阀节流，要求采用PID控制，使冷媒量分配更加精确，出水温度波动设定温度±0.5℃；</w:t>
            </w:r>
          </w:p>
          <w:p w14:paraId="61CB1AE6">
            <w:pPr>
              <w:rPr>
                <w:rFonts w:ascii="宋体" w:hAnsi="宋体" w:cs="宋体"/>
                <w:sz w:val="18"/>
                <w:szCs w:val="18"/>
              </w:rPr>
            </w:pPr>
            <w:r>
              <w:rPr>
                <w:rFonts w:hint="eastAsia" w:ascii="宋体" w:hAnsi="宋体" w:cs="宋体"/>
                <w:color w:val="000000"/>
                <w:kern w:val="0"/>
                <w:sz w:val="18"/>
                <w:szCs w:val="18"/>
              </w:rPr>
              <w:t>29、</w:t>
            </w:r>
            <w:r>
              <w:rPr>
                <w:rFonts w:hint="eastAsia" w:ascii="宋体" w:hAnsi="宋体" w:cs="宋体"/>
                <w:sz w:val="18"/>
                <w:szCs w:val="18"/>
              </w:rPr>
              <w:t>线控器采用集成电源形式，无需独立的电源供电，可与机组实现1000米远距离通讯，1个线控器可以控制16台主机；</w:t>
            </w:r>
          </w:p>
          <w:p w14:paraId="7870030F">
            <w:pPr>
              <w:rPr>
                <w:rFonts w:ascii="宋体" w:hAnsi="宋体" w:cs="宋体"/>
                <w:sz w:val="18"/>
                <w:szCs w:val="18"/>
              </w:rPr>
            </w:pPr>
            <w:r>
              <w:rPr>
                <w:rFonts w:hint="eastAsia" w:ascii="宋体" w:hAnsi="宋体" w:cs="宋体"/>
                <w:sz w:val="18"/>
                <w:szCs w:val="18"/>
              </w:rPr>
              <w:t>30、机组具有多重智能防冻保护功能，通过检测环境温度、系统水温以及系统压力等，自动启动机组水系统防冻保护功能，夏季自动防冻功能，冬季三重防冻功能，防止冻结，过欠压保护功能；</w:t>
            </w:r>
          </w:p>
          <w:p w14:paraId="5F51014D">
            <w:pPr>
              <w:rPr>
                <w:rFonts w:ascii="宋体" w:hAnsi="宋体" w:cs="宋体"/>
                <w:sz w:val="18"/>
                <w:szCs w:val="18"/>
              </w:rPr>
            </w:pPr>
            <w:r>
              <w:rPr>
                <w:rFonts w:hint="eastAsia" w:ascii="宋体" w:hAnsi="宋体" w:cs="宋体"/>
                <w:color w:val="000000"/>
                <w:kern w:val="0"/>
                <w:sz w:val="18"/>
                <w:szCs w:val="18"/>
                <w:lang w:bidi="ar"/>
              </w:rPr>
              <w:t>31</w:t>
            </w:r>
            <w:r>
              <w:rPr>
                <w:rFonts w:hint="eastAsia" w:ascii="宋体" w:hAnsi="宋体" w:cs="宋体"/>
                <w:sz w:val="18"/>
                <w:szCs w:val="18"/>
              </w:rPr>
              <w:t>、多台空气源热泵并联使用，机组具备后备运转功能。机组互备运转：机组模块化设计，各模块间没有主从之分，同时各个系统完全独立，便于安装和维修。压缩机互备运转：单模块多系统设计机组，一个系统故障时，不影响机组其他系统正常运转；</w:t>
            </w:r>
          </w:p>
          <w:p w14:paraId="054CF10E">
            <w:pPr>
              <w:pStyle w:val="6"/>
              <w:ind w:firstLine="0" w:firstLineChars="0"/>
              <w:jc w:val="left"/>
              <w:rPr>
                <w:rFonts w:ascii="宋体" w:hAnsi="宋体" w:cs="宋体"/>
                <w:color w:val="000000"/>
                <w:kern w:val="0"/>
                <w:sz w:val="18"/>
                <w:szCs w:val="18"/>
              </w:rPr>
            </w:pPr>
            <w:r>
              <w:rPr>
                <w:rFonts w:hint="eastAsia" w:ascii="宋体" w:hAnsi="宋体" w:cs="宋体"/>
                <w:color w:val="000000"/>
                <w:kern w:val="0"/>
                <w:sz w:val="18"/>
                <w:szCs w:val="18"/>
                <w:lang w:bidi="ar"/>
              </w:rPr>
              <w:t>32</w:t>
            </w:r>
            <w:r>
              <w:rPr>
                <w:rFonts w:hint="eastAsia" w:ascii="宋体" w:hAnsi="宋体" w:cs="宋体"/>
                <w:sz w:val="18"/>
                <w:szCs w:val="18"/>
              </w:rPr>
              <w:t>、噪声：单台机组的噪音≤ 70dB(A)</w:t>
            </w:r>
            <w:r>
              <w:rPr>
                <w:rFonts w:hint="eastAsia" w:ascii="宋体" w:hAnsi="宋体" w:cs="宋体"/>
                <w:color w:val="000000"/>
                <w:kern w:val="0"/>
                <w:sz w:val="18"/>
                <w:szCs w:val="18"/>
              </w:rPr>
              <w:t xml:space="preserve"> ；</w:t>
            </w:r>
          </w:p>
          <w:p w14:paraId="097D609E">
            <w:pPr>
              <w:rPr>
                <w:rFonts w:ascii="宋体" w:hAnsi="宋体" w:cs="宋体"/>
                <w:sz w:val="18"/>
                <w:szCs w:val="18"/>
              </w:rPr>
            </w:pPr>
            <w:r>
              <w:rPr>
                <w:rFonts w:hint="eastAsia" w:ascii="宋体" w:hAnsi="宋体" w:cs="宋体"/>
                <w:color w:val="000000"/>
                <w:kern w:val="0"/>
                <w:sz w:val="18"/>
                <w:szCs w:val="18"/>
                <w:lang w:bidi="ar"/>
              </w:rPr>
              <w:t>33</w:t>
            </w:r>
            <w:r>
              <w:rPr>
                <w:rFonts w:hint="eastAsia" w:ascii="宋体" w:hAnsi="宋体" w:cs="宋体"/>
                <w:sz w:val="18"/>
                <w:szCs w:val="18"/>
              </w:rPr>
              <w:t>、投标产品出厂标配内置靶流开关，节省安装成本，质量更可靠。</w:t>
            </w:r>
          </w:p>
          <w:p w14:paraId="02CCA01B">
            <w:pPr>
              <w:rPr>
                <w:rFonts w:ascii="宋体" w:hAnsi="宋体" w:cs="宋体"/>
                <w:sz w:val="18"/>
                <w:szCs w:val="18"/>
              </w:rPr>
            </w:pPr>
            <w:r>
              <w:rPr>
                <w:rFonts w:hint="eastAsia" w:ascii="宋体" w:hAnsi="宋体" w:cs="宋体"/>
                <w:kern w:val="0"/>
                <w:sz w:val="18"/>
                <w:szCs w:val="18"/>
                <w:lang w:bidi="ar"/>
              </w:rPr>
              <w:t>★34、制造商拥有</w:t>
            </w:r>
            <w:r>
              <w:rPr>
                <w:rFonts w:hint="eastAsia" w:ascii="宋体" w:hAnsi="宋体" w:cs="宋体"/>
                <w:sz w:val="18"/>
                <w:szCs w:val="18"/>
              </w:rPr>
              <w:t>≤</w:t>
            </w:r>
            <w:r>
              <w:rPr>
                <w:rFonts w:hint="eastAsia" w:ascii="宋体" w:hAnsi="宋体" w:cs="宋体"/>
                <w:kern w:val="0"/>
                <w:sz w:val="18"/>
                <w:szCs w:val="18"/>
                <w:lang w:bidi="ar"/>
              </w:rPr>
              <w:t>60HP水机双侧焓差实验室，环境温度范围：-45℃～70℃。（</w:t>
            </w:r>
            <w:r>
              <w:rPr>
                <w:rFonts w:hint="eastAsia" w:ascii="宋体" w:hAnsi="宋体" w:cs="宋体"/>
                <w:sz w:val="18"/>
                <w:szCs w:val="18"/>
              </w:rPr>
              <w:t>提供制冷产品试验装置评定证书）</w:t>
            </w:r>
          </w:p>
          <w:p w14:paraId="496C6D4C">
            <w:pPr>
              <w:rPr>
                <w:rStyle w:val="5"/>
                <w:rFonts w:ascii="宋体" w:hAnsi="宋体" w:cs="宋体"/>
                <w:sz w:val="18"/>
                <w:szCs w:val="18"/>
              </w:rPr>
            </w:pPr>
            <w:r>
              <w:rPr>
                <w:rFonts w:hint="eastAsia" w:ascii="宋体" w:hAnsi="宋体" w:cs="宋体"/>
                <w:kern w:val="0"/>
                <w:sz w:val="18"/>
                <w:szCs w:val="18"/>
                <w:lang w:bidi="ar"/>
              </w:rPr>
              <w:t>★</w:t>
            </w:r>
            <w:r>
              <w:rPr>
                <w:rFonts w:hint="eastAsia" w:ascii="宋体" w:hAnsi="宋体" w:cs="宋体"/>
                <w:color w:val="000000"/>
                <w:kern w:val="0"/>
                <w:sz w:val="18"/>
                <w:szCs w:val="18"/>
                <w:lang w:bidi="ar"/>
              </w:rPr>
              <w:t>35</w:t>
            </w:r>
            <w:r>
              <w:rPr>
                <w:rFonts w:hint="eastAsia" w:ascii="宋体" w:hAnsi="宋体" w:cs="宋体"/>
                <w:sz w:val="18"/>
                <w:szCs w:val="18"/>
              </w:rPr>
              <w:t>、风侧换热器采用U型亲水膜高效波纹翅片；360度回风，迎风面积≥7.22㎡，铜管直径≤7mm；单个翅片换热器具备双阀分区控制和毛细管分液技术，使冷媒分配均匀，换热更充分；</w:t>
            </w:r>
            <w:r>
              <w:rPr>
                <w:rStyle w:val="5"/>
                <w:rFonts w:hint="eastAsia" w:ascii="宋体" w:hAnsi="宋体" w:cs="宋体"/>
                <w:sz w:val="18"/>
                <w:szCs w:val="18"/>
              </w:rPr>
              <w:t>（提供</w:t>
            </w:r>
            <w:r>
              <w:rPr>
                <w:rFonts w:hint="eastAsia" w:ascii="宋体" w:hAnsi="宋体" w:cs="宋体"/>
                <w:kern w:val="0"/>
                <w:sz w:val="18"/>
                <w:szCs w:val="18"/>
              </w:rPr>
              <w:t>中国节能产品认证试验报告</w:t>
            </w:r>
            <w:r>
              <w:rPr>
                <w:rStyle w:val="5"/>
                <w:rFonts w:hint="eastAsia" w:ascii="宋体" w:hAnsi="宋体" w:cs="宋体"/>
                <w:sz w:val="18"/>
                <w:szCs w:val="18"/>
              </w:rPr>
              <w:t>）。</w:t>
            </w:r>
          </w:p>
          <w:p w14:paraId="14258B9A">
            <w:pPr>
              <w:rPr>
                <w:rStyle w:val="5"/>
                <w:rFonts w:ascii="宋体" w:hAnsi="宋体" w:cs="宋体"/>
                <w:sz w:val="18"/>
                <w:szCs w:val="18"/>
              </w:rPr>
            </w:pPr>
            <w:r>
              <w:rPr>
                <w:rStyle w:val="5"/>
                <w:rFonts w:hint="eastAsia" w:ascii="宋体" w:hAnsi="宋体" w:cs="宋体"/>
                <w:sz w:val="18"/>
                <w:szCs w:val="18"/>
              </w:rPr>
              <w:t xml:space="preserve">36、机身重量≥950KG    </w:t>
            </w:r>
          </w:p>
          <w:p w14:paraId="48093B2D">
            <w:pPr>
              <w:ind w:firstLine="360" w:firstLineChars="200"/>
              <w:rPr>
                <w:rStyle w:val="5"/>
                <w:rFonts w:hint="eastAsia" w:ascii="宋体" w:hAnsi="宋体" w:cs="宋体"/>
                <w:color w:val="auto"/>
                <w:sz w:val="18"/>
                <w:szCs w:val="18"/>
              </w:rPr>
            </w:pPr>
            <w:r>
              <w:rPr>
                <w:rFonts w:hint="eastAsia" w:ascii="宋体" w:hAnsi="宋体" w:cs="宋体"/>
                <w:color w:val="auto"/>
                <w:kern w:val="0"/>
                <w:sz w:val="18"/>
                <w:szCs w:val="18"/>
                <w:lang w:bidi="ar"/>
              </w:rPr>
              <w:t>★</w:t>
            </w:r>
            <w:r>
              <w:rPr>
                <w:rStyle w:val="5"/>
                <w:rFonts w:hint="eastAsia" w:ascii="宋体" w:hAnsi="宋体" w:cs="宋体"/>
                <w:color w:val="auto"/>
                <w:sz w:val="18"/>
                <w:szCs w:val="18"/>
              </w:rPr>
              <w:t>20-</w:t>
            </w:r>
            <w:r>
              <w:rPr>
                <w:rStyle w:val="5"/>
                <w:rFonts w:hint="eastAsia" w:ascii="宋体" w:hAnsi="宋体" w:cs="宋体"/>
                <w:color w:val="auto"/>
                <w:sz w:val="18"/>
                <w:szCs w:val="18"/>
                <w:lang w:val="en-US" w:eastAsia="zh-CN"/>
              </w:rPr>
              <w:t>36</w:t>
            </w:r>
            <w:r>
              <w:rPr>
                <w:rStyle w:val="5"/>
                <w:rFonts w:hint="eastAsia" w:ascii="宋体" w:hAnsi="宋体" w:cs="宋体"/>
                <w:color w:val="auto"/>
                <w:sz w:val="18"/>
                <w:szCs w:val="18"/>
              </w:rPr>
              <w:t>项</w:t>
            </w:r>
            <w:r>
              <w:rPr>
                <w:rStyle w:val="5"/>
                <w:rFonts w:hint="eastAsia" w:ascii="宋体" w:hAnsi="宋体" w:cs="宋体"/>
                <w:color w:val="auto"/>
                <w:sz w:val="18"/>
                <w:szCs w:val="18"/>
                <w:lang w:val="en-US" w:eastAsia="zh-CN"/>
              </w:rPr>
              <w:t>中，</w:t>
            </w:r>
            <w:r>
              <w:rPr>
                <w:rFonts w:hint="eastAsia" w:ascii="宋体" w:hAnsi="宋体" w:cs="宋体"/>
                <w:color w:val="auto"/>
                <w:kern w:val="0"/>
                <w:sz w:val="18"/>
                <w:szCs w:val="18"/>
                <w:lang w:val="en-US" w:eastAsia="zh-CN" w:bidi="ar"/>
              </w:rPr>
              <w:t>除27、34、35不需要提供</w:t>
            </w:r>
            <w:r>
              <w:rPr>
                <w:rStyle w:val="5"/>
                <w:rFonts w:hint="eastAsia" w:ascii="宋体" w:hAnsi="宋体" w:cs="宋体"/>
                <w:color w:val="auto"/>
                <w:sz w:val="18"/>
                <w:szCs w:val="18"/>
              </w:rPr>
              <w:t>公开发行彩色样册佐证</w:t>
            </w:r>
            <w:r>
              <w:rPr>
                <w:rStyle w:val="5"/>
                <w:rFonts w:hint="eastAsia" w:ascii="宋体" w:hAnsi="宋体" w:cs="宋体"/>
                <w:color w:val="auto"/>
                <w:sz w:val="18"/>
                <w:szCs w:val="18"/>
                <w:lang w:val="en-US" w:eastAsia="zh-CN"/>
              </w:rPr>
              <w:t>外，剩余项都需提供</w:t>
            </w:r>
            <w:r>
              <w:rPr>
                <w:rStyle w:val="5"/>
                <w:rFonts w:hint="eastAsia" w:ascii="宋体" w:hAnsi="宋体" w:cs="宋体"/>
                <w:color w:val="auto"/>
                <w:sz w:val="18"/>
                <w:szCs w:val="18"/>
              </w:rPr>
              <w:t>。</w:t>
            </w:r>
          </w:p>
          <w:p w14:paraId="3AE98574">
            <w:pPr>
              <w:rPr>
                <w:rStyle w:val="5"/>
                <w:rFonts w:ascii="宋体" w:hAnsi="宋体" w:cs="宋体"/>
                <w:color w:val="auto"/>
                <w:sz w:val="18"/>
                <w:szCs w:val="18"/>
              </w:rPr>
            </w:pPr>
            <w:r>
              <w:rPr>
                <w:rFonts w:hint="eastAsia" w:ascii="宋体" w:hAnsi="宋体" w:cs="宋体"/>
                <w:color w:val="auto"/>
                <w:kern w:val="0"/>
                <w:sz w:val="18"/>
                <w:szCs w:val="18"/>
                <w:lang w:bidi="ar"/>
              </w:rPr>
              <w:t>★</w:t>
            </w:r>
            <w:r>
              <w:rPr>
                <w:rStyle w:val="5"/>
                <w:rFonts w:hint="eastAsia" w:ascii="宋体" w:hAnsi="宋体" w:cs="宋体"/>
                <w:color w:val="auto"/>
                <w:sz w:val="18"/>
                <w:szCs w:val="18"/>
              </w:rPr>
              <w:t>3</w:t>
            </w:r>
            <w:r>
              <w:rPr>
                <w:rStyle w:val="5"/>
                <w:rFonts w:hint="eastAsia" w:ascii="宋体" w:hAnsi="宋体" w:cs="宋体"/>
                <w:color w:val="auto"/>
                <w:sz w:val="18"/>
                <w:szCs w:val="18"/>
                <w:lang w:val="en-US" w:eastAsia="zh-CN"/>
              </w:rPr>
              <w:t>7</w:t>
            </w:r>
            <w:r>
              <w:rPr>
                <w:rStyle w:val="5"/>
                <w:rFonts w:hint="eastAsia" w:ascii="宋体" w:hAnsi="宋体" w:cs="宋体"/>
                <w:color w:val="auto"/>
                <w:sz w:val="18"/>
                <w:szCs w:val="18"/>
              </w:rPr>
              <w:t>、空气源热泵产品制造商具备中国质量认证中心认证的国际企业实验室，并提供中国质量认证中心的认证证书。</w:t>
            </w:r>
          </w:p>
          <w:p w14:paraId="0DC667B9">
            <w:pPr>
              <w:rPr>
                <w:rStyle w:val="5"/>
                <w:rFonts w:ascii="宋体" w:hAnsi="宋体" w:cs="宋体"/>
                <w:color w:val="auto"/>
                <w:sz w:val="18"/>
                <w:szCs w:val="18"/>
              </w:rPr>
            </w:pPr>
            <w:bookmarkStart w:id="1" w:name="OLE_LINK2"/>
            <w:r>
              <w:rPr>
                <w:rFonts w:hint="eastAsia" w:ascii="宋体" w:hAnsi="宋体" w:cs="宋体"/>
                <w:color w:val="auto"/>
                <w:kern w:val="0"/>
                <w:sz w:val="18"/>
                <w:szCs w:val="18"/>
                <w:lang w:bidi="ar"/>
              </w:rPr>
              <w:t>★</w:t>
            </w:r>
            <w:r>
              <w:rPr>
                <w:rStyle w:val="5"/>
                <w:rFonts w:hint="eastAsia" w:ascii="宋体" w:hAnsi="宋体" w:cs="宋体"/>
                <w:color w:val="auto"/>
                <w:sz w:val="18"/>
                <w:szCs w:val="18"/>
              </w:rPr>
              <w:t>3</w:t>
            </w:r>
            <w:r>
              <w:rPr>
                <w:rStyle w:val="5"/>
                <w:rFonts w:hint="eastAsia" w:ascii="宋体" w:hAnsi="宋体" w:cs="宋体"/>
                <w:color w:val="auto"/>
                <w:sz w:val="18"/>
                <w:szCs w:val="18"/>
                <w:lang w:val="en-US" w:eastAsia="zh-CN"/>
              </w:rPr>
              <w:t>8</w:t>
            </w:r>
            <w:r>
              <w:rPr>
                <w:rStyle w:val="5"/>
                <w:rFonts w:hint="eastAsia" w:ascii="宋体" w:hAnsi="宋体" w:cs="宋体"/>
                <w:color w:val="auto"/>
                <w:sz w:val="18"/>
                <w:szCs w:val="18"/>
              </w:rPr>
              <w:t>、空气源热泵产品制造商具有</w:t>
            </w:r>
            <w:bookmarkEnd w:id="1"/>
            <w:r>
              <w:rPr>
                <w:rStyle w:val="5"/>
                <w:rFonts w:hint="eastAsia" w:ascii="宋体" w:hAnsi="宋体" w:cs="宋体"/>
                <w:color w:val="auto"/>
                <w:sz w:val="18"/>
                <w:szCs w:val="18"/>
              </w:rPr>
              <w:t>《碳排放服务认证证书》，提供证书扫描件及中国国家认证认可监督管理委员会官方网站（www.cnca.gov.cn）的查询截图。</w:t>
            </w:r>
          </w:p>
          <w:p w14:paraId="2FF65F92">
            <w:pPr>
              <w:rPr>
                <w:rStyle w:val="5"/>
                <w:rFonts w:ascii="宋体" w:hAnsi="宋体" w:cs="宋体"/>
                <w:color w:val="auto"/>
                <w:sz w:val="18"/>
                <w:szCs w:val="18"/>
              </w:rPr>
            </w:pPr>
            <w:r>
              <w:rPr>
                <w:rFonts w:hint="eastAsia" w:ascii="宋体" w:hAnsi="宋体" w:cs="宋体"/>
                <w:color w:val="auto"/>
                <w:kern w:val="0"/>
                <w:sz w:val="18"/>
                <w:szCs w:val="18"/>
                <w:lang w:bidi="ar"/>
              </w:rPr>
              <w:t>★</w:t>
            </w:r>
            <w:r>
              <w:rPr>
                <w:rFonts w:hint="eastAsia" w:ascii="宋体" w:hAnsi="宋体" w:cs="宋体"/>
                <w:color w:val="auto"/>
                <w:kern w:val="0"/>
                <w:sz w:val="18"/>
                <w:szCs w:val="18"/>
                <w:lang w:val="en-US" w:eastAsia="zh-CN" w:bidi="ar"/>
              </w:rPr>
              <w:t>39</w:t>
            </w:r>
            <w:r>
              <w:rPr>
                <w:rStyle w:val="5"/>
                <w:rFonts w:hint="eastAsia" w:ascii="宋体" w:hAnsi="宋体" w:cs="宋体"/>
                <w:color w:val="auto"/>
                <w:sz w:val="18"/>
                <w:szCs w:val="18"/>
              </w:rPr>
              <w:t>、空气源热泵产品制造商具有《工程售后服务认证证书》，认证范围包含空气源热泵机组，提供证书扫描件及中国国家认证认可监督管理委员会官方网站（www.cnca.gov.cn）的查询截图。</w:t>
            </w:r>
          </w:p>
          <w:p w14:paraId="034C2E53">
            <w:pPr>
              <w:rPr>
                <w:rStyle w:val="5"/>
                <w:rFonts w:ascii="宋体" w:hAnsi="宋体" w:cs="宋体"/>
                <w:sz w:val="18"/>
                <w:szCs w:val="18"/>
              </w:rPr>
            </w:pPr>
            <w:r>
              <w:rPr>
                <w:rFonts w:hint="eastAsia" w:ascii="宋体" w:hAnsi="宋体" w:cs="宋体"/>
                <w:color w:val="auto"/>
                <w:kern w:val="0"/>
                <w:sz w:val="18"/>
                <w:szCs w:val="18"/>
                <w:lang w:bidi="ar"/>
              </w:rPr>
              <w:t>★</w:t>
            </w:r>
            <w:r>
              <w:rPr>
                <w:rStyle w:val="5"/>
                <w:rFonts w:hint="eastAsia" w:ascii="宋体" w:hAnsi="宋体" w:cs="宋体"/>
                <w:color w:val="auto"/>
                <w:sz w:val="18"/>
                <w:szCs w:val="18"/>
              </w:rPr>
              <w:t>4</w:t>
            </w:r>
            <w:r>
              <w:rPr>
                <w:rStyle w:val="5"/>
                <w:rFonts w:hint="eastAsia" w:ascii="宋体" w:hAnsi="宋体" w:cs="宋体"/>
                <w:color w:val="auto"/>
                <w:sz w:val="18"/>
                <w:szCs w:val="18"/>
                <w:lang w:val="en-US" w:eastAsia="zh-CN"/>
              </w:rPr>
              <w:t>0</w:t>
            </w:r>
            <w:r>
              <w:rPr>
                <w:rStyle w:val="5"/>
                <w:rFonts w:hint="eastAsia" w:ascii="宋体" w:hAnsi="宋体" w:cs="宋体"/>
                <w:color w:val="auto"/>
                <w:sz w:val="18"/>
                <w:szCs w:val="18"/>
              </w:rPr>
              <w:t>、空气源热泵产品制造商具有《CTEAS售后服务体系完善程度认证证书》（七星级），认证范围包含空气源热泵机组，提供证书扫描件及中国国家认证认可监督管理委员会官方网站（www.cnca.gov.cn）的查询截图。</w:t>
            </w:r>
          </w:p>
        </w:tc>
        <w:tc>
          <w:tcPr>
            <w:tcW w:w="567" w:type="dxa"/>
            <w:shd w:val="clear" w:color="auto" w:fill="auto"/>
          </w:tcPr>
          <w:p w14:paraId="0BB9867C">
            <w:pPr>
              <w:jc w:val="center"/>
              <w:rPr>
                <w:rFonts w:ascii="宋体" w:hAnsi="宋体" w:cs="宋体"/>
                <w:sz w:val="18"/>
                <w:szCs w:val="18"/>
              </w:rPr>
            </w:pPr>
          </w:p>
          <w:p w14:paraId="2EE0A170">
            <w:pPr>
              <w:jc w:val="center"/>
              <w:rPr>
                <w:rFonts w:ascii="宋体" w:hAnsi="宋体" w:cs="宋体"/>
                <w:sz w:val="18"/>
                <w:szCs w:val="18"/>
              </w:rPr>
            </w:pPr>
          </w:p>
          <w:p w14:paraId="646C8E9F">
            <w:pPr>
              <w:jc w:val="center"/>
              <w:rPr>
                <w:rFonts w:ascii="宋体" w:hAnsi="宋体" w:cs="宋体"/>
                <w:sz w:val="18"/>
                <w:szCs w:val="18"/>
              </w:rPr>
            </w:pPr>
          </w:p>
          <w:p w14:paraId="77176385">
            <w:pPr>
              <w:jc w:val="center"/>
              <w:rPr>
                <w:rFonts w:ascii="宋体" w:hAnsi="宋体" w:cs="宋体"/>
                <w:sz w:val="18"/>
                <w:szCs w:val="18"/>
              </w:rPr>
            </w:pPr>
          </w:p>
          <w:p w14:paraId="2BD403E2">
            <w:pPr>
              <w:jc w:val="center"/>
              <w:rPr>
                <w:rFonts w:ascii="宋体" w:hAnsi="宋体" w:cs="宋体"/>
                <w:sz w:val="18"/>
                <w:szCs w:val="18"/>
              </w:rPr>
            </w:pPr>
          </w:p>
          <w:p w14:paraId="20E83C5D">
            <w:pPr>
              <w:jc w:val="center"/>
              <w:rPr>
                <w:rFonts w:ascii="宋体" w:hAnsi="宋体" w:cs="宋体"/>
                <w:sz w:val="18"/>
                <w:szCs w:val="18"/>
              </w:rPr>
            </w:pPr>
          </w:p>
          <w:p w14:paraId="0108269D">
            <w:pPr>
              <w:jc w:val="center"/>
              <w:rPr>
                <w:rFonts w:ascii="宋体" w:hAnsi="宋体" w:cs="宋体"/>
                <w:sz w:val="18"/>
                <w:szCs w:val="18"/>
              </w:rPr>
            </w:pPr>
          </w:p>
          <w:p w14:paraId="26C1975E">
            <w:pPr>
              <w:jc w:val="center"/>
              <w:rPr>
                <w:rFonts w:ascii="宋体" w:hAnsi="宋体" w:cs="宋体"/>
                <w:sz w:val="18"/>
                <w:szCs w:val="18"/>
              </w:rPr>
            </w:pPr>
            <w:r>
              <w:rPr>
                <w:rFonts w:hint="eastAsia" w:ascii="宋体" w:hAnsi="宋体" w:cs="宋体"/>
                <w:sz w:val="18"/>
                <w:szCs w:val="18"/>
              </w:rPr>
              <w:t>台</w:t>
            </w:r>
          </w:p>
        </w:tc>
        <w:tc>
          <w:tcPr>
            <w:tcW w:w="567" w:type="dxa"/>
            <w:shd w:val="clear" w:color="auto" w:fill="auto"/>
          </w:tcPr>
          <w:p w14:paraId="791C91EF">
            <w:pPr>
              <w:jc w:val="center"/>
              <w:rPr>
                <w:rFonts w:ascii="宋体" w:hAnsi="宋体" w:cs="宋体"/>
                <w:sz w:val="18"/>
                <w:szCs w:val="18"/>
              </w:rPr>
            </w:pPr>
          </w:p>
          <w:p w14:paraId="2909847F">
            <w:pPr>
              <w:jc w:val="center"/>
              <w:rPr>
                <w:rFonts w:ascii="宋体" w:hAnsi="宋体" w:cs="宋体"/>
                <w:sz w:val="18"/>
                <w:szCs w:val="18"/>
              </w:rPr>
            </w:pPr>
          </w:p>
          <w:p w14:paraId="5778788A">
            <w:pPr>
              <w:jc w:val="center"/>
              <w:rPr>
                <w:rFonts w:ascii="宋体" w:hAnsi="宋体" w:cs="宋体"/>
                <w:sz w:val="18"/>
                <w:szCs w:val="18"/>
              </w:rPr>
            </w:pPr>
          </w:p>
          <w:p w14:paraId="6E22E56C">
            <w:pPr>
              <w:jc w:val="center"/>
              <w:rPr>
                <w:rFonts w:ascii="宋体" w:hAnsi="宋体" w:cs="宋体"/>
                <w:sz w:val="18"/>
                <w:szCs w:val="18"/>
              </w:rPr>
            </w:pPr>
          </w:p>
          <w:p w14:paraId="2C3562A1">
            <w:pPr>
              <w:jc w:val="center"/>
              <w:rPr>
                <w:rFonts w:ascii="宋体" w:hAnsi="宋体" w:cs="宋体"/>
                <w:sz w:val="18"/>
                <w:szCs w:val="18"/>
              </w:rPr>
            </w:pPr>
          </w:p>
          <w:p w14:paraId="59B792E4">
            <w:pPr>
              <w:jc w:val="center"/>
              <w:rPr>
                <w:rFonts w:ascii="宋体" w:hAnsi="宋体" w:cs="宋体"/>
                <w:sz w:val="18"/>
                <w:szCs w:val="18"/>
              </w:rPr>
            </w:pPr>
          </w:p>
          <w:p w14:paraId="2D6A88ED">
            <w:pPr>
              <w:jc w:val="center"/>
              <w:rPr>
                <w:rFonts w:ascii="宋体" w:hAnsi="宋体" w:cs="宋体"/>
                <w:sz w:val="18"/>
                <w:szCs w:val="18"/>
              </w:rPr>
            </w:pPr>
          </w:p>
          <w:p w14:paraId="06DBC495">
            <w:pPr>
              <w:jc w:val="center"/>
              <w:rPr>
                <w:rFonts w:ascii="宋体" w:hAnsi="宋体" w:cs="宋体"/>
                <w:sz w:val="18"/>
                <w:szCs w:val="18"/>
              </w:rPr>
            </w:pPr>
            <w:r>
              <w:rPr>
                <w:rFonts w:hint="eastAsia" w:ascii="宋体" w:hAnsi="宋体" w:cs="宋体"/>
                <w:sz w:val="18"/>
                <w:szCs w:val="18"/>
              </w:rPr>
              <w:t>9</w:t>
            </w:r>
          </w:p>
        </w:tc>
      </w:tr>
    </w:tbl>
    <w:p w14:paraId="70EAE356"/>
    <w:p w14:paraId="4FA297C9">
      <w:pPr>
        <w:rPr>
          <w:b/>
          <w:bCs/>
          <w:sz w:val="24"/>
          <w:szCs w:val="24"/>
        </w:rPr>
      </w:pPr>
      <w:r>
        <w:rPr>
          <w:rFonts w:hint="eastAsia"/>
          <w:b/>
          <w:bCs/>
          <w:sz w:val="24"/>
          <w:szCs w:val="24"/>
        </w:rPr>
        <w:t>二、空气源热泵机安装清单</w:t>
      </w:r>
    </w:p>
    <w:tbl>
      <w:tblPr>
        <w:tblStyle w:val="2"/>
        <w:tblW w:w="8418" w:type="dxa"/>
        <w:tblInd w:w="93"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764"/>
        <w:gridCol w:w="2427"/>
        <w:gridCol w:w="3440"/>
        <w:gridCol w:w="764"/>
        <w:gridCol w:w="1023"/>
      </w:tblGrid>
      <w:tr w14:paraId="7FC646C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12" w:hRule="atLeast"/>
        </w:trPr>
        <w:tc>
          <w:tcPr>
            <w:tcW w:w="0" w:type="auto"/>
            <w:tcBorders>
              <w:top w:val="single" w:color="auto" w:sz="4" w:space="0"/>
              <w:left w:val="single" w:color="auto" w:sz="4" w:space="0"/>
              <w:bottom w:val="single" w:color="auto" w:sz="4" w:space="0"/>
              <w:right w:val="single" w:color="auto" w:sz="4" w:space="0"/>
            </w:tcBorders>
            <w:noWrap/>
            <w:vAlign w:val="center"/>
          </w:tcPr>
          <w:p w14:paraId="6824F86F">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14:paraId="276AEAFC">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设备材料名称</w:t>
            </w:r>
          </w:p>
        </w:tc>
        <w:tc>
          <w:tcPr>
            <w:tcW w:w="3637" w:type="dxa"/>
            <w:tcBorders>
              <w:top w:val="single" w:color="auto" w:sz="4" w:space="0"/>
              <w:left w:val="single" w:color="auto" w:sz="4" w:space="0"/>
              <w:bottom w:val="single" w:color="auto" w:sz="4" w:space="0"/>
              <w:right w:val="single" w:color="auto" w:sz="4" w:space="0"/>
            </w:tcBorders>
            <w:vAlign w:val="center"/>
          </w:tcPr>
          <w:p w14:paraId="7C724660">
            <w:pPr>
              <w:widowControl/>
              <w:jc w:val="center"/>
              <w:textAlignment w:val="center"/>
              <w:rPr>
                <w:rFonts w:ascii="宋体" w:hAnsi="宋体" w:cs="宋体"/>
                <w:b/>
                <w:bCs/>
                <w:color w:val="000000"/>
                <w:sz w:val="18"/>
                <w:szCs w:val="18"/>
              </w:rPr>
            </w:pPr>
            <w:r>
              <w:rPr>
                <w:rStyle w:val="7"/>
                <w:rFonts w:hint="default"/>
                <w:sz w:val="18"/>
                <w:szCs w:val="18"/>
                <w:lang w:bidi="ar"/>
              </w:rPr>
              <w:t>规格</w:t>
            </w:r>
          </w:p>
        </w:tc>
        <w:tc>
          <w:tcPr>
            <w:tcW w:w="0" w:type="auto"/>
            <w:tcBorders>
              <w:top w:val="single" w:color="auto" w:sz="4" w:space="0"/>
              <w:left w:val="single" w:color="auto" w:sz="4" w:space="0"/>
              <w:bottom w:val="single" w:color="auto" w:sz="4" w:space="0"/>
              <w:right w:val="single" w:color="auto" w:sz="4" w:space="0"/>
            </w:tcBorders>
            <w:noWrap/>
            <w:vAlign w:val="center"/>
          </w:tcPr>
          <w:p w14:paraId="78402AB1">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单位</w:t>
            </w:r>
          </w:p>
        </w:tc>
        <w:tc>
          <w:tcPr>
            <w:tcW w:w="774" w:type="dxa"/>
            <w:tcBorders>
              <w:top w:val="single" w:color="auto" w:sz="4" w:space="0"/>
              <w:left w:val="single" w:color="auto" w:sz="4" w:space="0"/>
              <w:bottom w:val="single" w:color="auto" w:sz="4" w:space="0"/>
              <w:right w:val="single" w:color="auto" w:sz="4" w:space="0"/>
            </w:tcBorders>
            <w:noWrap/>
            <w:vAlign w:val="center"/>
          </w:tcPr>
          <w:p w14:paraId="6CFDE1CF">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数量</w:t>
            </w:r>
          </w:p>
        </w:tc>
      </w:tr>
      <w:tr w14:paraId="61C8FA7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 w:hRule="atLeast"/>
        </w:trPr>
        <w:tc>
          <w:tcPr>
            <w:tcW w:w="0" w:type="auto"/>
            <w:tcBorders>
              <w:top w:val="single" w:color="auto" w:sz="4" w:space="0"/>
              <w:left w:val="single" w:color="auto" w:sz="4" w:space="0"/>
              <w:bottom w:val="single" w:color="auto" w:sz="4" w:space="0"/>
              <w:right w:val="single" w:color="auto" w:sz="4" w:space="0"/>
            </w:tcBorders>
            <w:noWrap/>
            <w:vAlign w:val="center"/>
          </w:tcPr>
          <w:p w14:paraId="610962D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3EA6EC3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空气源热泵机</w:t>
            </w:r>
          </w:p>
        </w:tc>
        <w:tc>
          <w:tcPr>
            <w:tcW w:w="3637" w:type="dxa"/>
            <w:tcBorders>
              <w:top w:val="single" w:color="auto" w:sz="4" w:space="0"/>
              <w:left w:val="single" w:color="auto" w:sz="4" w:space="0"/>
              <w:bottom w:val="single" w:color="auto" w:sz="4" w:space="0"/>
              <w:right w:val="single" w:color="auto" w:sz="4" w:space="0"/>
            </w:tcBorders>
            <w:vAlign w:val="center"/>
          </w:tcPr>
          <w:p w14:paraId="4F2674FC">
            <w:pPr>
              <w:widowControl/>
              <w:jc w:val="center"/>
              <w:textAlignment w:val="center"/>
              <w:rPr>
                <w:rFonts w:ascii="宋体" w:hAnsi="宋体" w:cs="宋体"/>
                <w:color w:val="000000"/>
                <w:sz w:val="18"/>
                <w:szCs w:val="18"/>
              </w:rPr>
            </w:pPr>
            <w:r>
              <w:rPr>
                <w:rFonts w:hint="eastAsia" w:ascii="宋体" w:hAnsi="宋体" w:cs="宋体"/>
                <w:color w:val="000000"/>
                <w:sz w:val="18"/>
                <w:szCs w:val="18"/>
              </w:rPr>
              <w:t>详见一、空气源热泵机组设备技术参数</w:t>
            </w:r>
          </w:p>
        </w:tc>
        <w:tc>
          <w:tcPr>
            <w:tcW w:w="0" w:type="auto"/>
            <w:tcBorders>
              <w:top w:val="single" w:color="auto" w:sz="4" w:space="0"/>
              <w:left w:val="single" w:color="auto" w:sz="4" w:space="0"/>
              <w:bottom w:val="single" w:color="auto" w:sz="4" w:space="0"/>
              <w:right w:val="single" w:color="auto" w:sz="4" w:space="0"/>
            </w:tcBorders>
            <w:noWrap/>
            <w:vAlign w:val="center"/>
          </w:tcPr>
          <w:p w14:paraId="29F3AF6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774" w:type="dxa"/>
            <w:tcBorders>
              <w:top w:val="single" w:color="auto" w:sz="4" w:space="0"/>
              <w:left w:val="single" w:color="auto" w:sz="4" w:space="0"/>
              <w:bottom w:val="single" w:color="auto" w:sz="4" w:space="0"/>
              <w:right w:val="single" w:color="auto" w:sz="4" w:space="0"/>
            </w:tcBorders>
            <w:noWrap/>
            <w:vAlign w:val="center"/>
          </w:tcPr>
          <w:p w14:paraId="0A7DA90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r>
      <w:tr w14:paraId="7784607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 w:hRule="atLeast"/>
        </w:trPr>
        <w:tc>
          <w:tcPr>
            <w:tcW w:w="0" w:type="auto"/>
            <w:tcBorders>
              <w:top w:val="single" w:color="auto" w:sz="4" w:space="0"/>
              <w:left w:val="single" w:color="auto" w:sz="4" w:space="0"/>
              <w:bottom w:val="single" w:color="auto" w:sz="4" w:space="0"/>
              <w:right w:val="single" w:color="auto" w:sz="4" w:space="0"/>
            </w:tcBorders>
            <w:noWrap/>
            <w:vAlign w:val="center"/>
          </w:tcPr>
          <w:p w14:paraId="03E1C5C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0" w:type="auto"/>
            <w:tcBorders>
              <w:top w:val="single" w:color="auto" w:sz="4" w:space="0"/>
              <w:left w:val="single" w:color="auto" w:sz="4" w:space="0"/>
              <w:bottom w:val="single" w:color="auto" w:sz="4" w:space="0"/>
              <w:right w:val="single" w:color="auto" w:sz="4" w:space="0"/>
            </w:tcBorders>
            <w:noWrap/>
            <w:vAlign w:val="center"/>
          </w:tcPr>
          <w:p w14:paraId="16F04B6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配电柜</w:t>
            </w:r>
          </w:p>
        </w:tc>
        <w:tc>
          <w:tcPr>
            <w:tcW w:w="3637" w:type="dxa"/>
            <w:tcBorders>
              <w:top w:val="single" w:color="auto" w:sz="4" w:space="0"/>
              <w:left w:val="single" w:color="auto" w:sz="4" w:space="0"/>
              <w:bottom w:val="single" w:color="auto" w:sz="4" w:space="0"/>
              <w:right w:val="single" w:color="auto" w:sz="4" w:space="0"/>
            </w:tcBorders>
            <w:vAlign w:val="center"/>
          </w:tcPr>
          <w:p w14:paraId="084E02B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bookmarkStart w:id="2" w:name="_GoBack"/>
            <w:bookmarkEnd w:id="2"/>
          </w:p>
        </w:tc>
        <w:tc>
          <w:tcPr>
            <w:tcW w:w="0" w:type="auto"/>
            <w:tcBorders>
              <w:top w:val="single" w:color="auto" w:sz="4" w:space="0"/>
              <w:left w:val="single" w:color="auto" w:sz="4" w:space="0"/>
              <w:bottom w:val="single" w:color="auto" w:sz="4" w:space="0"/>
              <w:right w:val="single" w:color="auto" w:sz="4" w:space="0"/>
            </w:tcBorders>
            <w:noWrap/>
            <w:vAlign w:val="center"/>
          </w:tcPr>
          <w:p w14:paraId="21076E8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774" w:type="dxa"/>
            <w:tcBorders>
              <w:top w:val="single" w:color="auto" w:sz="4" w:space="0"/>
              <w:left w:val="single" w:color="auto" w:sz="4" w:space="0"/>
              <w:bottom w:val="single" w:color="auto" w:sz="4" w:space="0"/>
              <w:right w:val="single" w:color="auto" w:sz="4" w:space="0"/>
            </w:tcBorders>
            <w:noWrap/>
            <w:vAlign w:val="center"/>
          </w:tcPr>
          <w:p w14:paraId="1D1BF43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14:paraId="4532F42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 w:hRule="atLeast"/>
        </w:trPr>
        <w:tc>
          <w:tcPr>
            <w:tcW w:w="0" w:type="auto"/>
            <w:tcBorders>
              <w:top w:val="single" w:color="auto" w:sz="4" w:space="0"/>
              <w:bottom w:val="single" w:color="000000" w:sz="4" w:space="0"/>
              <w:right w:val="single" w:color="000000" w:sz="4" w:space="0"/>
            </w:tcBorders>
            <w:noWrap/>
            <w:vAlign w:val="center"/>
          </w:tcPr>
          <w:p w14:paraId="37AB1A2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0" w:type="auto"/>
            <w:tcBorders>
              <w:top w:val="single" w:color="auto" w:sz="4" w:space="0"/>
              <w:left w:val="single" w:color="000000" w:sz="4" w:space="0"/>
              <w:bottom w:val="single" w:color="000000" w:sz="4" w:space="0"/>
              <w:right w:val="single" w:color="000000" w:sz="4" w:space="0"/>
            </w:tcBorders>
            <w:noWrap/>
            <w:vAlign w:val="center"/>
          </w:tcPr>
          <w:p w14:paraId="38AB7D8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主机线缆</w:t>
            </w:r>
          </w:p>
        </w:tc>
        <w:tc>
          <w:tcPr>
            <w:tcW w:w="3637" w:type="dxa"/>
            <w:tcBorders>
              <w:top w:val="single" w:color="auto" w:sz="4" w:space="0"/>
              <w:left w:val="single" w:color="000000" w:sz="4" w:space="0"/>
              <w:bottom w:val="single" w:color="000000" w:sz="4" w:space="0"/>
              <w:right w:val="single" w:color="000000" w:sz="4" w:space="0"/>
            </w:tcBorders>
            <w:vAlign w:val="center"/>
          </w:tcPr>
          <w:p w14:paraId="6A7CA42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35平方国标铜线</w:t>
            </w:r>
          </w:p>
        </w:tc>
        <w:tc>
          <w:tcPr>
            <w:tcW w:w="0" w:type="auto"/>
            <w:tcBorders>
              <w:top w:val="single" w:color="auto" w:sz="4" w:space="0"/>
              <w:left w:val="single" w:color="000000" w:sz="4" w:space="0"/>
              <w:bottom w:val="single" w:color="000000" w:sz="4" w:space="0"/>
              <w:right w:val="single" w:color="000000" w:sz="4" w:space="0"/>
            </w:tcBorders>
            <w:noWrap/>
            <w:vAlign w:val="center"/>
          </w:tcPr>
          <w:p w14:paraId="7BD0632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米</w:t>
            </w:r>
          </w:p>
        </w:tc>
        <w:tc>
          <w:tcPr>
            <w:tcW w:w="774" w:type="dxa"/>
            <w:tcBorders>
              <w:top w:val="single" w:color="auto" w:sz="4" w:space="0"/>
              <w:left w:val="single" w:color="000000" w:sz="4" w:space="0"/>
              <w:bottom w:val="single" w:color="000000" w:sz="4" w:space="0"/>
            </w:tcBorders>
            <w:noWrap/>
            <w:vAlign w:val="center"/>
          </w:tcPr>
          <w:p w14:paraId="2197E62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w:t>
            </w:r>
          </w:p>
        </w:tc>
      </w:tr>
      <w:tr w14:paraId="3314396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52FF16E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91B9E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pvc20管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90799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422C0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根</w:t>
            </w:r>
          </w:p>
        </w:tc>
        <w:tc>
          <w:tcPr>
            <w:tcW w:w="774" w:type="dxa"/>
            <w:tcBorders>
              <w:top w:val="single" w:color="000000" w:sz="4" w:space="0"/>
              <w:left w:val="single" w:color="000000" w:sz="4" w:space="0"/>
              <w:bottom w:val="single" w:color="000000" w:sz="4" w:space="0"/>
            </w:tcBorders>
            <w:noWrap/>
            <w:vAlign w:val="center"/>
          </w:tcPr>
          <w:p w14:paraId="104812C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r w14:paraId="2055FBF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186464B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1BA0D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pvc20外活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B427B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D2E48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774" w:type="dxa"/>
            <w:tcBorders>
              <w:top w:val="single" w:color="000000" w:sz="4" w:space="0"/>
              <w:left w:val="single" w:color="000000" w:sz="4" w:space="0"/>
              <w:bottom w:val="single" w:color="000000" w:sz="4" w:space="0"/>
            </w:tcBorders>
            <w:noWrap/>
            <w:vAlign w:val="center"/>
          </w:tcPr>
          <w:p w14:paraId="39946F1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r w14:paraId="5D6A702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4D9DDFA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244EA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pvc20阀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620AF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24E58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774" w:type="dxa"/>
            <w:tcBorders>
              <w:top w:val="single" w:color="000000" w:sz="4" w:space="0"/>
              <w:left w:val="single" w:color="000000" w:sz="4" w:space="0"/>
              <w:bottom w:val="single" w:color="000000" w:sz="4" w:space="0"/>
            </w:tcBorders>
            <w:noWrap/>
            <w:vAlign w:val="center"/>
          </w:tcPr>
          <w:p w14:paraId="44CE5B7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r w14:paraId="7855563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67759BB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31217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pvc20内活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5F959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45388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774" w:type="dxa"/>
            <w:tcBorders>
              <w:top w:val="single" w:color="000000" w:sz="4" w:space="0"/>
              <w:left w:val="single" w:color="000000" w:sz="4" w:space="0"/>
              <w:bottom w:val="single" w:color="000000" w:sz="4" w:space="0"/>
            </w:tcBorders>
            <w:noWrap/>
            <w:vAlign w:val="center"/>
          </w:tcPr>
          <w:p w14:paraId="6C8C328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r w14:paraId="40EB4E2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7553675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52F6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pvc20管箍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C7C22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71A7F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774" w:type="dxa"/>
            <w:tcBorders>
              <w:top w:val="single" w:color="000000" w:sz="4" w:space="0"/>
              <w:left w:val="single" w:color="000000" w:sz="4" w:space="0"/>
              <w:bottom w:val="single" w:color="000000" w:sz="4" w:space="0"/>
            </w:tcBorders>
            <w:noWrap/>
            <w:vAlign w:val="center"/>
          </w:tcPr>
          <w:p w14:paraId="224E966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r w14:paraId="5624EE6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0B8C76F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4DEB7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pvc20弯头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63792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59AA0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774" w:type="dxa"/>
            <w:tcBorders>
              <w:top w:val="single" w:color="000000" w:sz="4" w:space="0"/>
              <w:left w:val="single" w:color="000000" w:sz="4" w:space="0"/>
              <w:bottom w:val="single" w:color="000000" w:sz="4" w:space="0"/>
            </w:tcBorders>
            <w:noWrap/>
            <w:vAlign w:val="center"/>
          </w:tcPr>
          <w:p w14:paraId="7518AF2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r>
      <w:tr w14:paraId="64EBE01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57DE0ED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7F42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pvc20三通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86194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69AC8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774" w:type="dxa"/>
            <w:tcBorders>
              <w:top w:val="single" w:color="000000" w:sz="4" w:space="0"/>
              <w:left w:val="single" w:color="000000" w:sz="4" w:space="0"/>
              <w:bottom w:val="single" w:color="000000" w:sz="4" w:space="0"/>
            </w:tcBorders>
            <w:noWrap/>
            <w:vAlign w:val="center"/>
          </w:tcPr>
          <w:p w14:paraId="7E93E4D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14:paraId="6B2B5E8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011101C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75D44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生料带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A9272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95D87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卷</w:t>
            </w:r>
          </w:p>
        </w:tc>
        <w:tc>
          <w:tcPr>
            <w:tcW w:w="774" w:type="dxa"/>
            <w:tcBorders>
              <w:top w:val="single" w:color="000000" w:sz="4" w:space="0"/>
              <w:left w:val="single" w:color="000000" w:sz="4" w:space="0"/>
              <w:bottom w:val="single" w:color="000000" w:sz="4" w:space="0"/>
            </w:tcBorders>
            <w:noWrap/>
            <w:vAlign w:val="center"/>
          </w:tcPr>
          <w:p w14:paraId="1186199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r w14:paraId="1D9E1D6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712690A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D875E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压力表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BE945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CB526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774" w:type="dxa"/>
            <w:tcBorders>
              <w:top w:val="single" w:color="000000" w:sz="4" w:space="0"/>
              <w:left w:val="single" w:color="000000" w:sz="4" w:space="0"/>
              <w:bottom w:val="single" w:color="000000" w:sz="4" w:space="0"/>
            </w:tcBorders>
            <w:noWrap/>
            <w:vAlign w:val="center"/>
          </w:tcPr>
          <w:p w14:paraId="6F07F06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14:paraId="4E8D077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3FEE33F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40CD8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4分焊丝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740A7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33170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774" w:type="dxa"/>
            <w:tcBorders>
              <w:top w:val="single" w:color="000000" w:sz="4" w:space="0"/>
              <w:left w:val="single" w:color="000000" w:sz="4" w:space="0"/>
              <w:bottom w:val="single" w:color="000000" w:sz="4" w:space="0"/>
            </w:tcBorders>
            <w:noWrap/>
            <w:vAlign w:val="center"/>
          </w:tcPr>
          <w:p w14:paraId="3A141E1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r w14:paraId="0C5BAEA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72E892D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C507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4分铜球阀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8604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291DF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774" w:type="dxa"/>
            <w:tcBorders>
              <w:top w:val="single" w:color="000000" w:sz="4" w:space="0"/>
              <w:left w:val="single" w:color="000000" w:sz="4" w:space="0"/>
              <w:bottom w:val="single" w:color="000000" w:sz="4" w:space="0"/>
            </w:tcBorders>
            <w:noWrap/>
            <w:vAlign w:val="center"/>
          </w:tcPr>
          <w:p w14:paraId="194CADC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14:paraId="51BEDB0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6F9BDBE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AE295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32焊条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BBBC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05BDE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包</w:t>
            </w:r>
          </w:p>
        </w:tc>
        <w:tc>
          <w:tcPr>
            <w:tcW w:w="774" w:type="dxa"/>
            <w:tcBorders>
              <w:top w:val="single" w:color="000000" w:sz="4" w:space="0"/>
              <w:left w:val="single" w:color="000000" w:sz="4" w:space="0"/>
              <w:bottom w:val="single" w:color="000000" w:sz="4" w:space="0"/>
            </w:tcBorders>
            <w:noWrap/>
            <w:vAlign w:val="center"/>
          </w:tcPr>
          <w:p w14:paraId="2F63F17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r w14:paraId="2BFC04D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1090ACB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409D8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80镀锌管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9BF71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7F9F8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根</w:t>
            </w:r>
          </w:p>
        </w:tc>
        <w:tc>
          <w:tcPr>
            <w:tcW w:w="774" w:type="dxa"/>
            <w:tcBorders>
              <w:top w:val="single" w:color="000000" w:sz="4" w:space="0"/>
              <w:left w:val="single" w:color="000000" w:sz="4" w:space="0"/>
              <w:bottom w:val="single" w:color="000000" w:sz="4" w:space="0"/>
            </w:tcBorders>
            <w:noWrap/>
            <w:vAlign w:val="center"/>
          </w:tcPr>
          <w:p w14:paraId="14D21EF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r>
      <w:tr w14:paraId="1A3F26D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6BC9857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B3ACA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65镀锌管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43949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5971E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根</w:t>
            </w:r>
          </w:p>
        </w:tc>
        <w:tc>
          <w:tcPr>
            <w:tcW w:w="774" w:type="dxa"/>
            <w:tcBorders>
              <w:top w:val="single" w:color="000000" w:sz="4" w:space="0"/>
              <w:left w:val="single" w:color="000000" w:sz="4" w:space="0"/>
              <w:bottom w:val="single" w:color="000000" w:sz="4" w:space="0"/>
            </w:tcBorders>
            <w:noWrap/>
            <w:vAlign w:val="center"/>
          </w:tcPr>
          <w:p w14:paraId="19B7B88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14:paraId="3252EDC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 w:hRule="atLeast"/>
        </w:trPr>
        <w:tc>
          <w:tcPr>
            <w:tcW w:w="0" w:type="auto"/>
            <w:tcBorders>
              <w:top w:val="single" w:color="000000" w:sz="4" w:space="0"/>
              <w:bottom w:val="single" w:color="000000" w:sz="4" w:space="0"/>
              <w:right w:val="single" w:color="000000" w:sz="4" w:space="0"/>
            </w:tcBorders>
            <w:noWrap/>
            <w:vAlign w:val="center"/>
          </w:tcPr>
          <w:p w14:paraId="1B49178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C00C5BB">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125镀锌管</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B8B067D">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1BA226D">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根</w:t>
            </w:r>
          </w:p>
        </w:tc>
        <w:tc>
          <w:tcPr>
            <w:tcW w:w="774" w:type="dxa"/>
            <w:tcBorders>
              <w:top w:val="single" w:color="000000" w:sz="4" w:space="0"/>
              <w:left w:val="single" w:color="000000" w:sz="4" w:space="0"/>
              <w:bottom w:val="single" w:color="000000" w:sz="4" w:space="0"/>
            </w:tcBorders>
            <w:noWrap/>
            <w:vAlign w:val="bottom"/>
          </w:tcPr>
          <w:p w14:paraId="1063DB2C">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15</w:t>
            </w:r>
          </w:p>
        </w:tc>
      </w:tr>
      <w:tr w14:paraId="429A450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 w:hRule="atLeast"/>
        </w:trPr>
        <w:tc>
          <w:tcPr>
            <w:tcW w:w="0" w:type="auto"/>
            <w:tcBorders>
              <w:top w:val="single" w:color="000000" w:sz="4" w:space="0"/>
              <w:bottom w:val="single" w:color="000000" w:sz="4" w:space="0"/>
              <w:right w:val="single" w:color="000000" w:sz="4" w:space="0"/>
            </w:tcBorders>
            <w:noWrap/>
            <w:vAlign w:val="center"/>
          </w:tcPr>
          <w:p w14:paraId="229E0CD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98D4D8E">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75镀锌管</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6C5FB8A">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40C8275">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根</w:t>
            </w:r>
          </w:p>
        </w:tc>
        <w:tc>
          <w:tcPr>
            <w:tcW w:w="774" w:type="dxa"/>
            <w:tcBorders>
              <w:top w:val="single" w:color="000000" w:sz="4" w:space="0"/>
              <w:left w:val="single" w:color="000000" w:sz="4" w:space="0"/>
              <w:bottom w:val="single" w:color="000000" w:sz="4" w:space="0"/>
            </w:tcBorders>
            <w:noWrap/>
            <w:vAlign w:val="bottom"/>
          </w:tcPr>
          <w:p w14:paraId="241ACFCC">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3</w:t>
            </w:r>
          </w:p>
        </w:tc>
      </w:tr>
      <w:tr w14:paraId="17C17C3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 w:hRule="atLeast"/>
        </w:trPr>
        <w:tc>
          <w:tcPr>
            <w:tcW w:w="0" w:type="auto"/>
            <w:tcBorders>
              <w:top w:val="single" w:color="000000" w:sz="4" w:space="0"/>
              <w:bottom w:val="single" w:color="000000" w:sz="4" w:space="0"/>
              <w:right w:val="single" w:color="000000" w:sz="4" w:space="0"/>
            </w:tcBorders>
            <w:noWrap/>
            <w:vAlign w:val="center"/>
          </w:tcPr>
          <w:p w14:paraId="30FC456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23A6C21">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16#槽钢</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37A3CD6">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B5C74D1">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根</w:t>
            </w:r>
          </w:p>
        </w:tc>
        <w:tc>
          <w:tcPr>
            <w:tcW w:w="774" w:type="dxa"/>
            <w:tcBorders>
              <w:top w:val="single" w:color="000000" w:sz="4" w:space="0"/>
              <w:left w:val="single" w:color="000000" w:sz="4" w:space="0"/>
              <w:bottom w:val="single" w:color="000000" w:sz="4" w:space="0"/>
            </w:tcBorders>
            <w:noWrap/>
            <w:vAlign w:val="bottom"/>
          </w:tcPr>
          <w:p w14:paraId="7E83F9B5">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1</w:t>
            </w:r>
          </w:p>
        </w:tc>
      </w:tr>
      <w:tr w14:paraId="68946B9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5A2B22B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D0F74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16#槽钢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4142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2DFCD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根</w:t>
            </w:r>
          </w:p>
        </w:tc>
        <w:tc>
          <w:tcPr>
            <w:tcW w:w="774" w:type="dxa"/>
            <w:tcBorders>
              <w:top w:val="single" w:color="000000" w:sz="4" w:space="0"/>
              <w:left w:val="single" w:color="000000" w:sz="4" w:space="0"/>
              <w:bottom w:val="single" w:color="000000" w:sz="4" w:space="0"/>
            </w:tcBorders>
            <w:noWrap/>
            <w:vAlign w:val="center"/>
          </w:tcPr>
          <w:p w14:paraId="5C24591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14:paraId="11AC25B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441D945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27B14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5#角钢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E65A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17D5E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根</w:t>
            </w:r>
          </w:p>
        </w:tc>
        <w:tc>
          <w:tcPr>
            <w:tcW w:w="774" w:type="dxa"/>
            <w:tcBorders>
              <w:top w:val="single" w:color="000000" w:sz="4" w:space="0"/>
              <w:left w:val="single" w:color="000000" w:sz="4" w:space="0"/>
              <w:bottom w:val="single" w:color="000000" w:sz="4" w:space="0"/>
            </w:tcBorders>
            <w:noWrap/>
            <w:vAlign w:val="center"/>
          </w:tcPr>
          <w:p w14:paraId="2609F5E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r w14:paraId="6557CFB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353252C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A9882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65焊弯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E5855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0B2BE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774" w:type="dxa"/>
            <w:tcBorders>
              <w:top w:val="single" w:color="000000" w:sz="4" w:space="0"/>
              <w:left w:val="single" w:color="000000" w:sz="4" w:space="0"/>
              <w:bottom w:val="single" w:color="000000" w:sz="4" w:space="0"/>
            </w:tcBorders>
            <w:noWrap/>
            <w:vAlign w:val="center"/>
          </w:tcPr>
          <w:p w14:paraId="143530E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r>
      <w:tr w14:paraId="5758CBB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 w:hRule="atLeast"/>
        </w:trPr>
        <w:tc>
          <w:tcPr>
            <w:tcW w:w="0" w:type="auto"/>
            <w:tcBorders>
              <w:top w:val="single" w:color="000000" w:sz="4" w:space="0"/>
              <w:bottom w:val="single" w:color="000000" w:sz="4" w:space="0"/>
              <w:right w:val="single" w:color="000000" w:sz="4" w:space="0"/>
            </w:tcBorders>
            <w:noWrap/>
            <w:vAlign w:val="center"/>
          </w:tcPr>
          <w:p w14:paraId="1AEA374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4184221">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焊度125焊L</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BDCA0C2">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4227FCE">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个</w:t>
            </w:r>
          </w:p>
        </w:tc>
        <w:tc>
          <w:tcPr>
            <w:tcW w:w="774" w:type="dxa"/>
            <w:tcBorders>
              <w:top w:val="single" w:color="000000" w:sz="4" w:space="0"/>
              <w:left w:val="single" w:color="000000" w:sz="4" w:space="0"/>
              <w:bottom w:val="single" w:color="000000" w:sz="4" w:space="0"/>
            </w:tcBorders>
            <w:noWrap/>
            <w:vAlign w:val="bottom"/>
          </w:tcPr>
          <w:p w14:paraId="3C0E80CA">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22</w:t>
            </w:r>
          </w:p>
        </w:tc>
      </w:tr>
      <w:tr w14:paraId="44CEBEC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 w:hRule="atLeast"/>
        </w:trPr>
        <w:tc>
          <w:tcPr>
            <w:tcW w:w="0" w:type="auto"/>
            <w:tcBorders>
              <w:top w:val="single" w:color="000000" w:sz="4" w:space="0"/>
              <w:bottom w:val="single" w:color="000000" w:sz="4" w:space="0"/>
              <w:right w:val="single" w:color="000000" w:sz="4" w:space="0"/>
            </w:tcBorders>
            <w:noWrap/>
            <w:vAlign w:val="center"/>
          </w:tcPr>
          <w:p w14:paraId="4442044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E40D0E3">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无缝125焊T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AE95EB1">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32F9C42">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个</w:t>
            </w:r>
          </w:p>
        </w:tc>
        <w:tc>
          <w:tcPr>
            <w:tcW w:w="774" w:type="dxa"/>
            <w:tcBorders>
              <w:top w:val="single" w:color="000000" w:sz="4" w:space="0"/>
              <w:left w:val="single" w:color="000000" w:sz="4" w:space="0"/>
              <w:bottom w:val="single" w:color="000000" w:sz="4" w:space="0"/>
            </w:tcBorders>
            <w:noWrap/>
            <w:vAlign w:val="bottom"/>
          </w:tcPr>
          <w:p w14:paraId="0A7FE143">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2</w:t>
            </w:r>
          </w:p>
        </w:tc>
      </w:tr>
      <w:tr w14:paraId="72EA396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 w:hRule="atLeast"/>
        </w:trPr>
        <w:tc>
          <w:tcPr>
            <w:tcW w:w="0" w:type="auto"/>
            <w:tcBorders>
              <w:top w:val="single" w:color="000000" w:sz="4" w:space="0"/>
              <w:bottom w:val="single" w:color="000000" w:sz="4" w:space="0"/>
              <w:right w:val="single" w:color="000000" w:sz="4" w:space="0"/>
            </w:tcBorders>
            <w:noWrap/>
            <w:vAlign w:val="center"/>
          </w:tcPr>
          <w:p w14:paraId="1199579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B8F2811">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75焊L</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2148C29">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5E3AB61">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个</w:t>
            </w:r>
          </w:p>
        </w:tc>
        <w:tc>
          <w:tcPr>
            <w:tcW w:w="774" w:type="dxa"/>
            <w:tcBorders>
              <w:top w:val="single" w:color="000000" w:sz="4" w:space="0"/>
              <w:left w:val="single" w:color="000000" w:sz="4" w:space="0"/>
              <w:bottom w:val="single" w:color="000000" w:sz="4" w:space="0"/>
            </w:tcBorders>
            <w:noWrap/>
            <w:vAlign w:val="bottom"/>
          </w:tcPr>
          <w:p w14:paraId="4A954F84">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10</w:t>
            </w:r>
          </w:p>
        </w:tc>
      </w:tr>
      <w:tr w14:paraId="2E6909E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 w:hRule="atLeast"/>
        </w:trPr>
        <w:tc>
          <w:tcPr>
            <w:tcW w:w="0" w:type="auto"/>
            <w:tcBorders>
              <w:top w:val="single" w:color="000000" w:sz="4" w:space="0"/>
              <w:bottom w:val="single" w:color="000000" w:sz="4" w:space="0"/>
              <w:right w:val="single" w:color="000000" w:sz="4" w:space="0"/>
            </w:tcBorders>
            <w:noWrap/>
            <w:vAlign w:val="center"/>
          </w:tcPr>
          <w:p w14:paraId="06BF8E1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2248AD5">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65法兰</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3AC32B4">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0CC2D65">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个</w:t>
            </w:r>
          </w:p>
        </w:tc>
        <w:tc>
          <w:tcPr>
            <w:tcW w:w="774" w:type="dxa"/>
            <w:tcBorders>
              <w:top w:val="single" w:color="000000" w:sz="4" w:space="0"/>
              <w:left w:val="single" w:color="000000" w:sz="4" w:space="0"/>
              <w:bottom w:val="single" w:color="000000" w:sz="4" w:space="0"/>
            </w:tcBorders>
            <w:noWrap/>
            <w:vAlign w:val="bottom"/>
          </w:tcPr>
          <w:p w14:paraId="6444962D">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8</w:t>
            </w:r>
          </w:p>
        </w:tc>
      </w:tr>
      <w:tr w14:paraId="534B124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 w:hRule="atLeast"/>
        </w:trPr>
        <w:tc>
          <w:tcPr>
            <w:tcW w:w="0" w:type="auto"/>
            <w:tcBorders>
              <w:top w:val="single" w:color="000000" w:sz="4" w:space="0"/>
              <w:bottom w:val="single" w:color="000000" w:sz="4" w:space="0"/>
              <w:right w:val="single" w:color="000000" w:sz="4" w:space="0"/>
            </w:tcBorders>
            <w:noWrap/>
            <w:vAlign w:val="center"/>
          </w:tcPr>
          <w:p w14:paraId="000E25E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7068258">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75*65焊S</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1E453A5">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7679A0C">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个</w:t>
            </w:r>
          </w:p>
        </w:tc>
        <w:tc>
          <w:tcPr>
            <w:tcW w:w="774" w:type="dxa"/>
            <w:tcBorders>
              <w:top w:val="single" w:color="000000" w:sz="4" w:space="0"/>
              <w:left w:val="single" w:color="000000" w:sz="4" w:space="0"/>
              <w:bottom w:val="single" w:color="000000" w:sz="4" w:space="0"/>
            </w:tcBorders>
            <w:noWrap/>
            <w:vAlign w:val="bottom"/>
          </w:tcPr>
          <w:p w14:paraId="134DD62E">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8</w:t>
            </w:r>
          </w:p>
        </w:tc>
      </w:tr>
      <w:tr w14:paraId="4828F64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 w:hRule="atLeast"/>
        </w:trPr>
        <w:tc>
          <w:tcPr>
            <w:tcW w:w="0" w:type="auto"/>
            <w:tcBorders>
              <w:top w:val="single" w:color="000000" w:sz="4" w:space="0"/>
              <w:bottom w:val="single" w:color="000000" w:sz="4" w:space="0"/>
              <w:right w:val="single" w:color="000000" w:sz="4" w:space="0"/>
            </w:tcBorders>
            <w:noWrap/>
            <w:vAlign w:val="center"/>
          </w:tcPr>
          <w:p w14:paraId="2C6C249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85BE6AC">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75焊L</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D84E26F">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E4E0D15">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个</w:t>
            </w:r>
          </w:p>
        </w:tc>
        <w:tc>
          <w:tcPr>
            <w:tcW w:w="774" w:type="dxa"/>
            <w:tcBorders>
              <w:top w:val="single" w:color="000000" w:sz="4" w:space="0"/>
              <w:left w:val="single" w:color="000000" w:sz="4" w:space="0"/>
              <w:bottom w:val="single" w:color="000000" w:sz="4" w:space="0"/>
            </w:tcBorders>
            <w:noWrap/>
            <w:vAlign w:val="bottom"/>
          </w:tcPr>
          <w:p w14:paraId="33F1D4EE">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10</w:t>
            </w:r>
          </w:p>
        </w:tc>
      </w:tr>
      <w:tr w14:paraId="194E444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 w:hRule="atLeast"/>
        </w:trPr>
        <w:tc>
          <w:tcPr>
            <w:tcW w:w="0" w:type="auto"/>
            <w:tcBorders>
              <w:top w:val="single" w:color="000000" w:sz="4" w:space="0"/>
              <w:bottom w:val="single" w:color="000000" w:sz="4" w:space="0"/>
              <w:right w:val="single" w:color="000000" w:sz="4" w:space="0"/>
            </w:tcBorders>
            <w:noWrap/>
            <w:vAlign w:val="center"/>
          </w:tcPr>
          <w:p w14:paraId="5152BAA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6C0E44F">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75法兰</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43E6FE0">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6BDF864">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个</w:t>
            </w:r>
          </w:p>
        </w:tc>
        <w:tc>
          <w:tcPr>
            <w:tcW w:w="774" w:type="dxa"/>
            <w:tcBorders>
              <w:top w:val="single" w:color="000000" w:sz="4" w:space="0"/>
              <w:left w:val="single" w:color="000000" w:sz="4" w:space="0"/>
              <w:bottom w:val="single" w:color="000000" w:sz="4" w:space="0"/>
            </w:tcBorders>
            <w:noWrap/>
            <w:vAlign w:val="bottom"/>
          </w:tcPr>
          <w:p w14:paraId="03E89D2A">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8</w:t>
            </w:r>
          </w:p>
        </w:tc>
      </w:tr>
      <w:tr w14:paraId="7CE74CB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 w:hRule="atLeast"/>
        </w:trPr>
        <w:tc>
          <w:tcPr>
            <w:tcW w:w="0" w:type="auto"/>
            <w:tcBorders>
              <w:top w:val="single" w:color="000000" w:sz="4" w:space="0"/>
              <w:bottom w:val="single" w:color="000000" w:sz="4" w:space="0"/>
              <w:right w:val="single" w:color="000000" w:sz="4" w:space="0"/>
            </w:tcBorders>
            <w:noWrap/>
            <w:vAlign w:val="center"/>
          </w:tcPr>
          <w:p w14:paraId="25593FE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1111870">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75垫</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7BED3DA">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F6BFF29">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个</w:t>
            </w:r>
          </w:p>
        </w:tc>
        <w:tc>
          <w:tcPr>
            <w:tcW w:w="774" w:type="dxa"/>
            <w:tcBorders>
              <w:top w:val="single" w:color="000000" w:sz="4" w:space="0"/>
              <w:left w:val="single" w:color="000000" w:sz="4" w:space="0"/>
              <w:bottom w:val="single" w:color="000000" w:sz="4" w:space="0"/>
            </w:tcBorders>
            <w:noWrap/>
            <w:vAlign w:val="bottom"/>
          </w:tcPr>
          <w:p w14:paraId="75755402">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8</w:t>
            </w:r>
          </w:p>
        </w:tc>
      </w:tr>
      <w:tr w14:paraId="6651C8E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 w:hRule="atLeast"/>
        </w:trPr>
        <w:tc>
          <w:tcPr>
            <w:tcW w:w="0" w:type="auto"/>
            <w:tcBorders>
              <w:top w:val="single" w:color="000000" w:sz="4" w:space="0"/>
              <w:bottom w:val="single" w:color="000000" w:sz="4" w:space="0"/>
              <w:right w:val="single" w:color="000000" w:sz="4" w:space="0"/>
            </w:tcBorders>
            <w:noWrap/>
            <w:vAlign w:val="center"/>
          </w:tcPr>
          <w:p w14:paraId="4FA4DFB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C4F2EE4">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125过滤器</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5073FC9">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EBC2E8A">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个</w:t>
            </w:r>
          </w:p>
        </w:tc>
        <w:tc>
          <w:tcPr>
            <w:tcW w:w="774" w:type="dxa"/>
            <w:tcBorders>
              <w:top w:val="single" w:color="000000" w:sz="4" w:space="0"/>
              <w:left w:val="single" w:color="000000" w:sz="4" w:space="0"/>
              <w:bottom w:val="single" w:color="000000" w:sz="4" w:space="0"/>
            </w:tcBorders>
            <w:noWrap/>
            <w:vAlign w:val="bottom"/>
          </w:tcPr>
          <w:p w14:paraId="6A191AD0">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1</w:t>
            </w:r>
          </w:p>
        </w:tc>
      </w:tr>
      <w:tr w14:paraId="63D4B37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 w:hRule="atLeast"/>
        </w:trPr>
        <w:tc>
          <w:tcPr>
            <w:tcW w:w="0" w:type="auto"/>
            <w:tcBorders>
              <w:top w:val="single" w:color="000000" w:sz="4" w:space="0"/>
              <w:bottom w:val="single" w:color="000000" w:sz="4" w:space="0"/>
              <w:right w:val="single" w:color="000000" w:sz="4" w:space="0"/>
            </w:tcBorders>
            <w:noWrap/>
            <w:vAlign w:val="center"/>
          </w:tcPr>
          <w:p w14:paraId="5E244B4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75B3FEE">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125止回阀</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C103408">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3049465">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个</w:t>
            </w:r>
          </w:p>
        </w:tc>
        <w:tc>
          <w:tcPr>
            <w:tcW w:w="774" w:type="dxa"/>
            <w:tcBorders>
              <w:top w:val="single" w:color="000000" w:sz="4" w:space="0"/>
              <w:left w:val="single" w:color="000000" w:sz="4" w:space="0"/>
              <w:bottom w:val="single" w:color="000000" w:sz="4" w:space="0"/>
            </w:tcBorders>
            <w:noWrap/>
            <w:vAlign w:val="bottom"/>
          </w:tcPr>
          <w:p w14:paraId="01F067CC">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1</w:t>
            </w:r>
          </w:p>
        </w:tc>
      </w:tr>
      <w:tr w14:paraId="2E8F15B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 w:hRule="atLeast"/>
        </w:trPr>
        <w:tc>
          <w:tcPr>
            <w:tcW w:w="0" w:type="auto"/>
            <w:tcBorders>
              <w:top w:val="single" w:color="000000" w:sz="4" w:space="0"/>
              <w:bottom w:val="single" w:color="000000" w:sz="4" w:space="0"/>
              <w:right w:val="single" w:color="000000" w:sz="4" w:space="0"/>
            </w:tcBorders>
            <w:noWrap/>
            <w:vAlign w:val="center"/>
          </w:tcPr>
          <w:p w14:paraId="2239FFB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91EB95F">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125伸缩节</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CDAFDD6">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D660C87">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个</w:t>
            </w:r>
          </w:p>
        </w:tc>
        <w:tc>
          <w:tcPr>
            <w:tcW w:w="774" w:type="dxa"/>
            <w:tcBorders>
              <w:top w:val="single" w:color="000000" w:sz="4" w:space="0"/>
              <w:left w:val="single" w:color="000000" w:sz="4" w:space="0"/>
              <w:bottom w:val="single" w:color="000000" w:sz="4" w:space="0"/>
            </w:tcBorders>
            <w:noWrap/>
            <w:vAlign w:val="bottom"/>
          </w:tcPr>
          <w:p w14:paraId="02A51B21">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3</w:t>
            </w:r>
          </w:p>
        </w:tc>
      </w:tr>
      <w:tr w14:paraId="25E6195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 w:hRule="atLeast"/>
        </w:trPr>
        <w:tc>
          <w:tcPr>
            <w:tcW w:w="0" w:type="auto"/>
            <w:tcBorders>
              <w:top w:val="single" w:color="000000" w:sz="4" w:space="0"/>
              <w:bottom w:val="single" w:color="000000" w:sz="4" w:space="0"/>
              <w:right w:val="single" w:color="000000" w:sz="4" w:space="0"/>
            </w:tcBorders>
            <w:noWrap/>
            <w:vAlign w:val="center"/>
          </w:tcPr>
          <w:p w14:paraId="6384723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950FFC9">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125起闭阀</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BF71E1B">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207B29C">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个</w:t>
            </w:r>
          </w:p>
        </w:tc>
        <w:tc>
          <w:tcPr>
            <w:tcW w:w="774" w:type="dxa"/>
            <w:tcBorders>
              <w:top w:val="single" w:color="000000" w:sz="4" w:space="0"/>
              <w:left w:val="single" w:color="000000" w:sz="4" w:space="0"/>
              <w:bottom w:val="single" w:color="000000" w:sz="4" w:space="0"/>
            </w:tcBorders>
            <w:noWrap/>
            <w:vAlign w:val="bottom"/>
          </w:tcPr>
          <w:p w14:paraId="0F4774DA">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1</w:t>
            </w:r>
          </w:p>
        </w:tc>
      </w:tr>
      <w:tr w14:paraId="02CBAC4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 w:hRule="atLeast"/>
        </w:trPr>
        <w:tc>
          <w:tcPr>
            <w:tcW w:w="0" w:type="auto"/>
            <w:tcBorders>
              <w:top w:val="single" w:color="000000" w:sz="4" w:space="0"/>
              <w:bottom w:val="single" w:color="000000" w:sz="4" w:space="0"/>
              <w:right w:val="single" w:color="000000" w:sz="4" w:space="0"/>
            </w:tcBorders>
            <w:noWrap/>
            <w:vAlign w:val="center"/>
          </w:tcPr>
          <w:p w14:paraId="07D7B96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D35EC6F">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125垫</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5F27E7E">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D603C3B">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个</w:t>
            </w:r>
          </w:p>
        </w:tc>
        <w:tc>
          <w:tcPr>
            <w:tcW w:w="774" w:type="dxa"/>
            <w:tcBorders>
              <w:top w:val="single" w:color="000000" w:sz="4" w:space="0"/>
              <w:left w:val="single" w:color="000000" w:sz="4" w:space="0"/>
              <w:bottom w:val="single" w:color="000000" w:sz="4" w:space="0"/>
            </w:tcBorders>
            <w:noWrap/>
            <w:vAlign w:val="bottom"/>
          </w:tcPr>
          <w:p w14:paraId="0EA1481F">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25</w:t>
            </w:r>
          </w:p>
        </w:tc>
      </w:tr>
      <w:tr w14:paraId="397A667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 w:hRule="atLeast"/>
        </w:trPr>
        <w:tc>
          <w:tcPr>
            <w:tcW w:w="0" w:type="auto"/>
            <w:tcBorders>
              <w:top w:val="single" w:color="000000" w:sz="4" w:space="0"/>
              <w:bottom w:val="single" w:color="000000" w:sz="4" w:space="0"/>
              <w:right w:val="single" w:color="000000" w:sz="4" w:space="0"/>
            </w:tcBorders>
            <w:noWrap/>
            <w:vAlign w:val="center"/>
          </w:tcPr>
          <w:p w14:paraId="575790E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CD1CCED">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125育枚</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7186E8D">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994C6ED">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个</w:t>
            </w:r>
          </w:p>
        </w:tc>
        <w:tc>
          <w:tcPr>
            <w:tcW w:w="774" w:type="dxa"/>
            <w:tcBorders>
              <w:top w:val="single" w:color="000000" w:sz="4" w:space="0"/>
              <w:left w:val="single" w:color="000000" w:sz="4" w:space="0"/>
              <w:bottom w:val="single" w:color="000000" w:sz="4" w:space="0"/>
            </w:tcBorders>
            <w:noWrap/>
            <w:vAlign w:val="bottom"/>
          </w:tcPr>
          <w:p w14:paraId="55BC3633">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2</w:t>
            </w:r>
          </w:p>
        </w:tc>
      </w:tr>
      <w:tr w14:paraId="1106305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 w:hRule="atLeast"/>
        </w:trPr>
        <w:tc>
          <w:tcPr>
            <w:tcW w:w="0" w:type="auto"/>
            <w:tcBorders>
              <w:top w:val="single" w:color="000000" w:sz="4" w:space="0"/>
              <w:bottom w:val="single" w:color="000000" w:sz="4" w:space="0"/>
              <w:right w:val="single" w:color="000000" w:sz="4" w:space="0"/>
            </w:tcBorders>
            <w:noWrap/>
            <w:vAlign w:val="center"/>
          </w:tcPr>
          <w:p w14:paraId="6AE243A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38</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5F32002">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18*90螺丝</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2A58FB3">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2D40E3D">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个</w:t>
            </w:r>
          </w:p>
        </w:tc>
        <w:tc>
          <w:tcPr>
            <w:tcW w:w="774" w:type="dxa"/>
            <w:tcBorders>
              <w:top w:val="single" w:color="000000" w:sz="4" w:space="0"/>
              <w:left w:val="single" w:color="000000" w:sz="4" w:space="0"/>
              <w:bottom w:val="single" w:color="000000" w:sz="4" w:space="0"/>
            </w:tcBorders>
            <w:noWrap/>
            <w:vAlign w:val="bottom"/>
          </w:tcPr>
          <w:p w14:paraId="4074FDDD">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200</w:t>
            </w:r>
          </w:p>
        </w:tc>
      </w:tr>
      <w:tr w14:paraId="7776EDC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 w:hRule="atLeast"/>
        </w:trPr>
        <w:tc>
          <w:tcPr>
            <w:tcW w:w="0" w:type="auto"/>
            <w:tcBorders>
              <w:top w:val="single" w:color="000000" w:sz="4" w:space="0"/>
              <w:bottom w:val="single" w:color="000000" w:sz="4" w:space="0"/>
              <w:right w:val="single" w:color="000000" w:sz="4" w:space="0"/>
            </w:tcBorders>
            <w:noWrap/>
            <w:vAlign w:val="center"/>
          </w:tcPr>
          <w:p w14:paraId="5A824AC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F90F3BF">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14*90螺丝</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911A28B">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AB75624">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个</w:t>
            </w:r>
          </w:p>
        </w:tc>
        <w:tc>
          <w:tcPr>
            <w:tcW w:w="774" w:type="dxa"/>
            <w:tcBorders>
              <w:top w:val="single" w:color="000000" w:sz="4" w:space="0"/>
              <w:left w:val="single" w:color="000000" w:sz="4" w:space="0"/>
              <w:bottom w:val="single" w:color="000000" w:sz="4" w:space="0"/>
            </w:tcBorders>
            <w:noWrap/>
            <w:vAlign w:val="bottom"/>
          </w:tcPr>
          <w:p w14:paraId="5AB86C90">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50</w:t>
            </w:r>
          </w:p>
        </w:tc>
      </w:tr>
      <w:tr w14:paraId="54F735E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 w:hRule="atLeast"/>
        </w:trPr>
        <w:tc>
          <w:tcPr>
            <w:tcW w:w="0" w:type="auto"/>
            <w:tcBorders>
              <w:top w:val="single" w:color="000000" w:sz="4" w:space="0"/>
              <w:bottom w:val="single" w:color="000000" w:sz="4" w:space="0"/>
              <w:right w:val="single" w:color="000000" w:sz="4" w:space="0"/>
            </w:tcBorders>
            <w:noWrap/>
            <w:vAlign w:val="center"/>
          </w:tcPr>
          <w:p w14:paraId="13F4FEC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860CD13">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125保温</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7FA0EB8">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3mm橡塑保温板</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E2C22FC">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米</w:t>
            </w:r>
          </w:p>
        </w:tc>
        <w:tc>
          <w:tcPr>
            <w:tcW w:w="774" w:type="dxa"/>
            <w:tcBorders>
              <w:top w:val="single" w:color="000000" w:sz="4" w:space="0"/>
              <w:left w:val="single" w:color="000000" w:sz="4" w:space="0"/>
              <w:bottom w:val="single" w:color="000000" w:sz="4" w:space="0"/>
            </w:tcBorders>
            <w:noWrap/>
            <w:vAlign w:val="bottom"/>
          </w:tcPr>
          <w:p w14:paraId="1162AF09">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80</w:t>
            </w:r>
          </w:p>
        </w:tc>
      </w:tr>
      <w:tr w14:paraId="4BBC9BD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 w:hRule="atLeast"/>
        </w:trPr>
        <w:tc>
          <w:tcPr>
            <w:tcW w:w="0" w:type="auto"/>
            <w:tcBorders>
              <w:top w:val="single" w:color="000000" w:sz="4" w:space="0"/>
              <w:bottom w:val="single" w:color="000000" w:sz="4" w:space="0"/>
              <w:right w:val="single" w:color="000000" w:sz="4" w:space="0"/>
            </w:tcBorders>
            <w:noWrap/>
            <w:vAlign w:val="center"/>
          </w:tcPr>
          <w:p w14:paraId="7D7FE59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31F6DA6">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75保温</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F814B9E">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11根</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00A0547">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米</w:t>
            </w:r>
          </w:p>
        </w:tc>
        <w:tc>
          <w:tcPr>
            <w:tcW w:w="774" w:type="dxa"/>
            <w:tcBorders>
              <w:top w:val="single" w:color="000000" w:sz="4" w:space="0"/>
              <w:left w:val="single" w:color="000000" w:sz="4" w:space="0"/>
              <w:bottom w:val="single" w:color="000000" w:sz="4" w:space="0"/>
            </w:tcBorders>
            <w:noWrap/>
            <w:vAlign w:val="bottom"/>
          </w:tcPr>
          <w:p w14:paraId="01641CD1">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20</w:t>
            </w:r>
          </w:p>
        </w:tc>
      </w:tr>
      <w:tr w14:paraId="1CAB94F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 w:hRule="atLeast"/>
        </w:trPr>
        <w:tc>
          <w:tcPr>
            <w:tcW w:w="0" w:type="auto"/>
            <w:tcBorders>
              <w:top w:val="single" w:color="000000" w:sz="4" w:space="0"/>
              <w:bottom w:val="single" w:color="000000" w:sz="4" w:space="0"/>
              <w:right w:val="single" w:color="000000" w:sz="4" w:space="0"/>
            </w:tcBorders>
            <w:noWrap/>
            <w:vAlign w:val="center"/>
          </w:tcPr>
          <w:p w14:paraId="190E75A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7DBAB89">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125力字闸阀</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E32CFF7">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828E9E8">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个</w:t>
            </w:r>
          </w:p>
        </w:tc>
        <w:tc>
          <w:tcPr>
            <w:tcW w:w="774" w:type="dxa"/>
            <w:tcBorders>
              <w:top w:val="single" w:color="000000" w:sz="4" w:space="0"/>
              <w:left w:val="single" w:color="000000" w:sz="4" w:space="0"/>
              <w:bottom w:val="single" w:color="000000" w:sz="4" w:space="0"/>
            </w:tcBorders>
            <w:noWrap/>
            <w:vAlign w:val="bottom"/>
          </w:tcPr>
          <w:p w14:paraId="0D05179A">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8</w:t>
            </w:r>
          </w:p>
        </w:tc>
      </w:tr>
      <w:tr w14:paraId="72E9266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 w:hRule="atLeast"/>
        </w:trPr>
        <w:tc>
          <w:tcPr>
            <w:tcW w:w="0" w:type="auto"/>
            <w:tcBorders>
              <w:top w:val="single" w:color="000000" w:sz="4" w:space="0"/>
              <w:bottom w:val="single" w:color="000000" w:sz="4" w:space="0"/>
              <w:right w:val="single" w:color="000000" w:sz="4" w:space="0"/>
            </w:tcBorders>
            <w:noWrap/>
            <w:vAlign w:val="center"/>
          </w:tcPr>
          <w:p w14:paraId="37D8AB7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2D5B27B">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主机循环泵5.5千瓦</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E4E79C2">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IRG-100-100-5.5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B2024AB">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台</w:t>
            </w:r>
          </w:p>
        </w:tc>
        <w:tc>
          <w:tcPr>
            <w:tcW w:w="774" w:type="dxa"/>
            <w:tcBorders>
              <w:top w:val="single" w:color="000000" w:sz="4" w:space="0"/>
              <w:left w:val="single" w:color="000000" w:sz="4" w:space="0"/>
              <w:bottom w:val="single" w:color="000000" w:sz="4" w:space="0"/>
            </w:tcBorders>
            <w:noWrap/>
            <w:vAlign w:val="bottom"/>
          </w:tcPr>
          <w:p w14:paraId="5C1F86A6">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1</w:t>
            </w:r>
          </w:p>
        </w:tc>
      </w:tr>
      <w:tr w14:paraId="30D31E9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 w:hRule="atLeast"/>
        </w:trPr>
        <w:tc>
          <w:tcPr>
            <w:tcW w:w="0" w:type="auto"/>
            <w:tcBorders>
              <w:top w:val="single" w:color="000000" w:sz="4" w:space="0"/>
              <w:bottom w:val="single" w:color="000000" w:sz="4" w:space="0"/>
              <w:right w:val="single" w:color="000000" w:sz="4" w:space="0"/>
            </w:tcBorders>
            <w:noWrap/>
            <w:vAlign w:val="center"/>
          </w:tcPr>
          <w:p w14:paraId="10DFE8D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44</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47B5935">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室内循环5.5千瓦</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7E93954">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IRG-100-100-5.5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DB6011D">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台</w:t>
            </w:r>
          </w:p>
        </w:tc>
        <w:tc>
          <w:tcPr>
            <w:tcW w:w="774" w:type="dxa"/>
            <w:tcBorders>
              <w:top w:val="single" w:color="000000" w:sz="4" w:space="0"/>
              <w:left w:val="single" w:color="000000" w:sz="4" w:space="0"/>
              <w:bottom w:val="single" w:color="000000" w:sz="4" w:space="0"/>
            </w:tcBorders>
            <w:noWrap/>
            <w:vAlign w:val="bottom"/>
          </w:tcPr>
          <w:p w14:paraId="1ADE21AF">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1</w:t>
            </w:r>
          </w:p>
        </w:tc>
      </w:tr>
      <w:tr w14:paraId="7E80BA3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4D52AA8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12F7F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65蝶阀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8CEC3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CAFD7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774" w:type="dxa"/>
            <w:tcBorders>
              <w:top w:val="single" w:color="000000" w:sz="4" w:space="0"/>
              <w:left w:val="single" w:color="000000" w:sz="4" w:space="0"/>
              <w:bottom w:val="single" w:color="000000" w:sz="4" w:space="0"/>
            </w:tcBorders>
            <w:noWrap/>
            <w:vAlign w:val="center"/>
          </w:tcPr>
          <w:p w14:paraId="6FF8570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t>
            </w:r>
          </w:p>
        </w:tc>
      </w:tr>
      <w:tr w14:paraId="71DDB8B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36C9060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D29CD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65法兰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B5EAB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8BE38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774" w:type="dxa"/>
            <w:tcBorders>
              <w:top w:val="single" w:color="000000" w:sz="4" w:space="0"/>
              <w:left w:val="single" w:color="000000" w:sz="4" w:space="0"/>
              <w:bottom w:val="single" w:color="000000" w:sz="4" w:space="0"/>
            </w:tcBorders>
            <w:noWrap/>
            <w:vAlign w:val="center"/>
          </w:tcPr>
          <w:p w14:paraId="1B6B253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r>
      <w:tr w14:paraId="3E3F5C5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35393C9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05CAB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80*60焊S</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E5C42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5B4DC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774" w:type="dxa"/>
            <w:tcBorders>
              <w:top w:val="single" w:color="000000" w:sz="4" w:space="0"/>
              <w:left w:val="single" w:color="000000" w:sz="4" w:space="0"/>
              <w:bottom w:val="single" w:color="000000" w:sz="4" w:space="0"/>
            </w:tcBorders>
            <w:noWrap/>
            <w:vAlign w:val="center"/>
          </w:tcPr>
          <w:p w14:paraId="30B57B1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r>
      <w:tr w14:paraId="4EBEDB9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10EB4CC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2D7B7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80法兰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7995F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E44D9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774" w:type="dxa"/>
            <w:tcBorders>
              <w:top w:val="single" w:color="000000" w:sz="4" w:space="0"/>
              <w:left w:val="single" w:color="000000" w:sz="4" w:space="0"/>
              <w:bottom w:val="single" w:color="000000" w:sz="4" w:space="0"/>
            </w:tcBorders>
            <w:noWrap/>
            <w:vAlign w:val="center"/>
          </w:tcPr>
          <w:p w14:paraId="66BE3AB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t>
            </w:r>
          </w:p>
        </w:tc>
      </w:tr>
      <w:tr w14:paraId="08F65D3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569A2B3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6712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65垫</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AF812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55841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774" w:type="dxa"/>
            <w:tcBorders>
              <w:top w:val="single" w:color="000000" w:sz="4" w:space="0"/>
              <w:left w:val="single" w:color="000000" w:sz="4" w:space="0"/>
              <w:bottom w:val="single" w:color="000000" w:sz="4" w:space="0"/>
            </w:tcBorders>
            <w:noWrap/>
            <w:vAlign w:val="center"/>
          </w:tcPr>
          <w:p w14:paraId="76EE4F2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t>
            </w:r>
          </w:p>
        </w:tc>
      </w:tr>
      <w:tr w14:paraId="04779E2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74560B3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797BF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80垫</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5A2F5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CF910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774" w:type="dxa"/>
            <w:tcBorders>
              <w:top w:val="single" w:color="000000" w:sz="4" w:space="0"/>
              <w:left w:val="single" w:color="000000" w:sz="4" w:space="0"/>
              <w:bottom w:val="single" w:color="000000" w:sz="4" w:space="0"/>
            </w:tcBorders>
            <w:noWrap/>
            <w:vAlign w:val="center"/>
          </w:tcPr>
          <w:p w14:paraId="093AFE0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r>
      <w:tr w14:paraId="67A491D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2E60F3B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A88A5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80焊弯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5C9D10">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5F592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774" w:type="dxa"/>
            <w:tcBorders>
              <w:top w:val="single" w:color="000000" w:sz="4" w:space="0"/>
              <w:left w:val="single" w:color="000000" w:sz="4" w:space="0"/>
              <w:bottom w:val="single" w:color="000000" w:sz="4" w:space="0"/>
            </w:tcBorders>
            <w:noWrap/>
            <w:vAlign w:val="center"/>
          </w:tcPr>
          <w:p w14:paraId="3774EAF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r>
      <w:tr w14:paraId="2B5BDBD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6632562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BFC0A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80过滤器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E4507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D1532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774" w:type="dxa"/>
            <w:tcBorders>
              <w:top w:val="single" w:color="000000" w:sz="4" w:space="0"/>
              <w:left w:val="single" w:color="000000" w:sz="4" w:space="0"/>
              <w:bottom w:val="single" w:color="000000" w:sz="4" w:space="0"/>
            </w:tcBorders>
            <w:noWrap/>
            <w:vAlign w:val="center"/>
          </w:tcPr>
          <w:p w14:paraId="6A0229F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14:paraId="531D738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1FFDF06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EA5F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80止回阀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8B232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FA889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774" w:type="dxa"/>
            <w:tcBorders>
              <w:top w:val="single" w:color="000000" w:sz="4" w:space="0"/>
              <w:left w:val="single" w:color="000000" w:sz="4" w:space="0"/>
              <w:bottom w:val="single" w:color="000000" w:sz="4" w:space="0"/>
            </w:tcBorders>
            <w:noWrap/>
            <w:vAlign w:val="center"/>
          </w:tcPr>
          <w:p w14:paraId="707B993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14:paraId="6E0F264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5EA3335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7D549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80伸缩节</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56D2E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32601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774" w:type="dxa"/>
            <w:tcBorders>
              <w:top w:val="single" w:color="000000" w:sz="4" w:space="0"/>
              <w:left w:val="single" w:color="000000" w:sz="4" w:space="0"/>
              <w:bottom w:val="single" w:color="000000" w:sz="4" w:space="0"/>
            </w:tcBorders>
            <w:noWrap/>
            <w:vAlign w:val="center"/>
          </w:tcPr>
          <w:p w14:paraId="335AD44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14:paraId="6CF748C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7052D8A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3D39B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80起闭阀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2ECD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31572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774" w:type="dxa"/>
            <w:tcBorders>
              <w:top w:val="single" w:color="000000" w:sz="4" w:space="0"/>
              <w:left w:val="single" w:color="000000" w:sz="4" w:space="0"/>
              <w:bottom w:val="single" w:color="000000" w:sz="4" w:space="0"/>
            </w:tcBorders>
            <w:noWrap/>
            <w:vAlign w:val="center"/>
          </w:tcPr>
          <w:p w14:paraId="64CF715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14:paraId="662AD80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691F83C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5F9A2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80力字闸阀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0FFFE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8A6C6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774" w:type="dxa"/>
            <w:tcBorders>
              <w:top w:val="single" w:color="000000" w:sz="4" w:space="0"/>
              <w:left w:val="single" w:color="000000" w:sz="4" w:space="0"/>
              <w:bottom w:val="single" w:color="000000" w:sz="4" w:space="0"/>
            </w:tcBorders>
            <w:noWrap/>
            <w:vAlign w:val="center"/>
          </w:tcPr>
          <w:p w14:paraId="06B888D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r>
      <w:tr w14:paraId="0CD076D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79"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39ED3CE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16CB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主机循环泵5.5千万</w:t>
            </w:r>
          </w:p>
        </w:tc>
        <w:tc>
          <w:tcPr>
            <w:tcW w:w="3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8518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IRG-100-100-5.5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E875E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774" w:type="dxa"/>
            <w:tcBorders>
              <w:top w:val="single" w:color="000000" w:sz="4" w:space="0"/>
              <w:left w:val="single" w:color="000000" w:sz="4" w:space="0"/>
              <w:bottom w:val="single" w:color="000000" w:sz="4" w:space="0"/>
            </w:tcBorders>
            <w:noWrap/>
            <w:vAlign w:val="center"/>
          </w:tcPr>
          <w:p w14:paraId="1403611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14:paraId="23CC024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4872DD0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447B5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室内循环泵45千万</w:t>
            </w:r>
          </w:p>
        </w:tc>
        <w:tc>
          <w:tcPr>
            <w:tcW w:w="3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08FB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IRG-100-100-4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D64EF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774" w:type="dxa"/>
            <w:tcBorders>
              <w:top w:val="single" w:color="000000" w:sz="4" w:space="0"/>
              <w:left w:val="single" w:color="000000" w:sz="4" w:space="0"/>
              <w:bottom w:val="single" w:color="000000" w:sz="4" w:space="0"/>
            </w:tcBorders>
            <w:noWrap/>
            <w:vAlign w:val="center"/>
          </w:tcPr>
          <w:p w14:paraId="7AA864F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14:paraId="5B918AE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137A12C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C0296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3吨保温桶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93D02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155E4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774" w:type="dxa"/>
            <w:tcBorders>
              <w:top w:val="single" w:color="000000" w:sz="4" w:space="0"/>
              <w:left w:val="single" w:color="000000" w:sz="4" w:space="0"/>
              <w:bottom w:val="single" w:color="000000" w:sz="4" w:space="0"/>
            </w:tcBorders>
            <w:noWrap/>
            <w:vAlign w:val="center"/>
          </w:tcPr>
          <w:p w14:paraId="6A03C78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14:paraId="53E9460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 w:hRule="atLeast"/>
        </w:trPr>
        <w:tc>
          <w:tcPr>
            <w:tcW w:w="0" w:type="auto"/>
            <w:tcBorders>
              <w:top w:val="single" w:color="000000" w:sz="4" w:space="0"/>
              <w:bottom w:val="single" w:color="000000" w:sz="4" w:space="0"/>
              <w:right w:val="single" w:color="000000" w:sz="4" w:space="0"/>
            </w:tcBorders>
            <w:noWrap/>
            <w:vAlign w:val="center"/>
          </w:tcPr>
          <w:p w14:paraId="0D17A16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A35E6B2">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5吨保温桶</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9CE450C">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2AF4A7B">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台</w:t>
            </w:r>
          </w:p>
        </w:tc>
        <w:tc>
          <w:tcPr>
            <w:tcW w:w="774" w:type="dxa"/>
            <w:tcBorders>
              <w:top w:val="single" w:color="000000" w:sz="4" w:space="0"/>
              <w:left w:val="single" w:color="000000" w:sz="4" w:space="0"/>
              <w:bottom w:val="single" w:color="000000" w:sz="4" w:space="0"/>
            </w:tcBorders>
            <w:noWrap/>
            <w:vAlign w:val="bottom"/>
          </w:tcPr>
          <w:p w14:paraId="4D312AA7">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1</w:t>
            </w:r>
          </w:p>
        </w:tc>
      </w:tr>
      <w:tr w14:paraId="49B87F9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5D44B7E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71D2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80育枚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B4A62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F6D39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774" w:type="dxa"/>
            <w:tcBorders>
              <w:top w:val="single" w:color="000000" w:sz="4" w:space="0"/>
              <w:left w:val="single" w:color="000000" w:sz="4" w:space="0"/>
              <w:bottom w:val="single" w:color="000000" w:sz="4" w:space="0"/>
            </w:tcBorders>
            <w:noWrap/>
            <w:vAlign w:val="center"/>
          </w:tcPr>
          <w:p w14:paraId="274EE17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14:paraId="3589473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685FBA0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393C0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18*90螺丝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FAE5C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F88DA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774" w:type="dxa"/>
            <w:tcBorders>
              <w:top w:val="single" w:color="000000" w:sz="4" w:space="0"/>
              <w:left w:val="single" w:color="000000" w:sz="4" w:space="0"/>
              <w:bottom w:val="single" w:color="000000" w:sz="4" w:space="0"/>
            </w:tcBorders>
            <w:noWrap/>
            <w:vAlign w:val="center"/>
          </w:tcPr>
          <w:p w14:paraId="0AE11B2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r>
      <w:tr w14:paraId="3200598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3C5873F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1A000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14*90螺丝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9EC3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99649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774" w:type="dxa"/>
            <w:tcBorders>
              <w:top w:val="single" w:color="000000" w:sz="4" w:space="0"/>
              <w:left w:val="single" w:color="000000" w:sz="4" w:space="0"/>
              <w:bottom w:val="single" w:color="000000" w:sz="4" w:space="0"/>
            </w:tcBorders>
            <w:noWrap/>
            <w:vAlign w:val="center"/>
          </w:tcPr>
          <w:p w14:paraId="28F2063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w:t>
            </w:r>
          </w:p>
        </w:tc>
      </w:tr>
      <w:tr w14:paraId="428BC96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3BD316D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E00E3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14*70螺丝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1C254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7E5CB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774" w:type="dxa"/>
            <w:tcBorders>
              <w:top w:val="single" w:color="000000" w:sz="4" w:space="0"/>
              <w:left w:val="single" w:color="000000" w:sz="4" w:space="0"/>
              <w:bottom w:val="single" w:color="000000" w:sz="4" w:space="0"/>
            </w:tcBorders>
            <w:noWrap/>
            <w:vAlign w:val="center"/>
          </w:tcPr>
          <w:p w14:paraId="2FE2214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r>
      <w:tr w14:paraId="62316AF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6"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4620123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EF2CA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80保温</w:t>
            </w:r>
          </w:p>
        </w:tc>
        <w:tc>
          <w:tcPr>
            <w:tcW w:w="3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3285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3mm橡塑保温板</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7A2CE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米</w:t>
            </w:r>
          </w:p>
        </w:tc>
        <w:tc>
          <w:tcPr>
            <w:tcW w:w="774" w:type="dxa"/>
            <w:tcBorders>
              <w:top w:val="single" w:color="000000" w:sz="4" w:space="0"/>
              <w:left w:val="single" w:color="000000" w:sz="4" w:space="0"/>
              <w:bottom w:val="single" w:color="000000" w:sz="4" w:space="0"/>
            </w:tcBorders>
            <w:noWrap/>
            <w:vAlign w:val="center"/>
          </w:tcPr>
          <w:p w14:paraId="5179640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r>
      <w:tr w14:paraId="14CC082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3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49A6D4E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8DD4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75保温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6C4DB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90D3F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米</w:t>
            </w:r>
          </w:p>
        </w:tc>
        <w:tc>
          <w:tcPr>
            <w:tcW w:w="774" w:type="dxa"/>
            <w:tcBorders>
              <w:top w:val="single" w:color="000000" w:sz="4" w:space="0"/>
              <w:left w:val="single" w:color="000000" w:sz="4" w:space="0"/>
              <w:bottom w:val="single" w:color="000000" w:sz="4" w:space="0"/>
            </w:tcBorders>
            <w:noWrap/>
            <w:vAlign w:val="center"/>
          </w:tcPr>
          <w:p w14:paraId="7DDE66B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r>
      <w:tr w14:paraId="7E9A4A3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29" w:hRule="atLeast"/>
        </w:trPr>
        <w:tc>
          <w:tcPr>
            <w:tcW w:w="8418" w:type="dxa"/>
            <w:gridSpan w:val="5"/>
            <w:tcBorders>
              <w:top w:val="single" w:color="000000" w:sz="4" w:space="0"/>
              <w:bottom w:val="single" w:color="000000" w:sz="4" w:space="0"/>
            </w:tcBorders>
            <w:shd w:val="clear" w:color="auto" w:fill="auto"/>
            <w:noWrap/>
            <w:vAlign w:val="center"/>
          </w:tcPr>
          <w:p w14:paraId="6F4E3216">
            <w:pPr>
              <w:widowControl/>
              <w:jc w:val="center"/>
              <w:textAlignment w:val="center"/>
              <w:rPr>
                <w:rFonts w:ascii="宋体" w:hAnsi="宋体" w:cs="宋体"/>
                <w:color w:val="000000"/>
                <w:kern w:val="0"/>
                <w:sz w:val="18"/>
                <w:szCs w:val="18"/>
                <w:lang w:bidi="ar"/>
              </w:rPr>
            </w:pPr>
            <w:r>
              <w:rPr>
                <w:rFonts w:hint="eastAsia" w:ascii="宋体" w:hAnsi="宋体" w:cs="宋体"/>
                <w:color w:val="auto"/>
                <w:kern w:val="0"/>
                <w:sz w:val="18"/>
                <w:szCs w:val="18"/>
                <w:lang w:bidi="ar"/>
              </w:rPr>
              <w:t>★</w:t>
            </w:r>
            <w:r>
              <w:rPr>
                <w:rFonts w:hint="eastAsia" w:ascii="宋体" w:hAnsi="宋体" w:cs="宋体"/>
                <w:color w:val="auto"/>
                <w:kern w:val="0"/>
                <w:sz w:val="18"/>
                <w:szCs w:val="18"/>
                <w:lang w:val="en-US" w:eastAsia="zh-CN" w:bidi="ar"/>
              </w:rPr>
              <w:t>2</w:t>
            </w:r>
            <w:r>
              <w:rPr>
                <w:rFonts w:hint="eastAsia" w:ascii="宋体" w:hAnsi="宋体" w:cs="宋体"/>
                <w:color w:val="000000"/>
                <w:kern w:val="0"/>
                <w:sz w:val="18"/>
                <w:szCs w:val="18"/>
                <w:lang w:val="en-US" w:eastAsia="zh-CN" w:bidi="ar"/>
              </w:rPr>
              <w:t>-66项</w:t>
            </w:r>
            <w:r>
              <w:rPr>
                <w:rFonts w:hint="eastAsia" w:ascii="宋体" w:hAnsi="宋体" w:cs="宋体"/>
                <w:color w:val="000000"/>
                <w:kern w:val="0"/>
                <w:sz w:val="18"/>
                <w:szCs w:val="18"/>
                <w:lang w:bidi="ar"/>
              </w:rPr>
              <w:t>提供检测报告</w:t>
            </w:r>
          </w:p>
        </w:tc>
      </w:tr>
      <w:tr w14:paraId="03B5C73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29"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229F779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087A1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混凝土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23034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FB003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方</w:t>
            </w:r>
          </w:p>
        </w:tc>
        <w:tc>
          <w:tcPr>
            <w:tcW w:w="774" w:type="dxa"/>
            <w:tcBorders>
              <w:top w:val="single" w:color="000000" w:sz="4" w:space="0"/>
              <w:left w:val="single" w:color="000000" w:sz="4" w:space="0"/>
              <w:bottom w:val="single" w:color="000000" w:sz="4" w:space="0"/>
            </w:tcBorders>
            <w:noWrap/>
            <w:vAlign w:val="center"/>
          </w:tcPr>
          <w:p w14:paraId="7EC5B21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r>
      <w:tr w14:paraId="090A0F1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 w:hRule="atLeast"/>
        </w:trPr>
        <w:tc>
          <w:tcPr>
            <w:tcW w:w="0" w:type="auto"/>
            <w:tcBorders>
              <w:top w:val="single" w:color="000000" w:sz="4" w:space="0"/>
              <w:bottom w:val="single" w:color="000000" w:sz="4" w:space="0"/>
              <w:right w:val="single" w:color="000000" w:sz="4" w:space="0"/>
            </w:tcBorders>
            <w:noWrap/>
            <w:vAlign w:val="center"/>
          </w:tcPr>
          <w:p w14:paraId="73FD61F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73CB8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吊车费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06705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6165F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774" w:type="dxa"/>
            <w:tcBorders>
              <w:top w:val="single" w:color="000000" w:sz="4" w:space="0"/>
              <w:left w:val="single" w:color="000000" w:sz="4" w:space="0"/>
              <w:bottom w:val="single" w:color="000000" w:sz="4" w:space="0"/>
            </w:tcBorders>
            <w:noWrap/>
            <w:vAlign w:val="center"/>
          </w:tcPr>
          <w:p w14:paraId="720F966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r>
      <w:tr w14:paraId="095196A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 w:hRule="atLeast"/>
        </w:trPr>
        <w:tc>
          <w:tcPr>
            <w:tcW w:w="0" w:type="auto"/>
            <w:tcBorders>
              <w:top w:val="single" w:color="000000" w:sz="4" w:space="0"/>
              <w:bottom w:val="single" w:color="000000" w:sz="4" w:space="0"/>
              <w:right w:val="single" w:color="000000" w:sz="4" w:space="0"/>
            </w:tcBorders>
            <w:noWrap/>
            <w:vAlign w:val="center"/>
          </w:tcPr>
          <w:p w14:paraId="5AAB9F0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AC9F6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空气源主机安装</w:t>
            </w:r>
          </w:p>
        </w:tc>
        <w:tc>
          <w:tcPr>
            <w:tcW w:w="3637" w:type="dxa"/>
            <w:tcBorders>
              <w:top w:val="single" w:color="000000" w:sz="4" w:space="0"/>
              <w:left w:val="single" w:color="000000" w:sz="4" w:space="0"/>
              <w:bottom w:val="single" w:color="000000" w:sz="4" w:space="0"/>
              <w:right w:val="single" w:color="000000" w:sz="4" w:space="0"/>
            </w:tcBorders>
            <w:vAlign w:val="center"/>
          </w:tcPr>
          <w:p w14:paraId="7E1BEDB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400BA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774" w:type="dxa"/>
            <w:tcBorders>
              <w:top w:val="single" w:color="000000" w:sz="4" w:space="0"/>
              <w:left w:val="single" w:color="000000" w:sz="4" w:space="0"/>
              <w:bottom w:val="single" w:color="000000" w:sz="4" w:space="0"/>
            </w:tcBorders>
            <w:noWrap/>
            <w:vAlign w:val="center"/>
          </w:tcPr>
          <w:p w14:paraId="5E01277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r>
      <w:tr w14:paraId="5B76B02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 w:hRule="atLeast"/>
        </w:trPr>
        <w:tc>
          <w:tcPr>
            <w:tcW w:w="0" w:type="auto"/>
            <w:tcBorders>
              <w:top w:val="single" w:color="000000" w:sz="4" w:space="0"/>
              <w:bottom w:val="single" w:color="000000" w:sz="4" w:space="0"/>
              <w:right w:val="single" w:color="000000" w:sz="4" w:space="0"/>
            </w:tcBorders>
            <w:noWrap/>
            <w:vAlign w:val="center"/>
          </w:tcPr>
          <w:p w14:paraId="001C774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84BC6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设备吊装</w:t>
            </w:r>
          </w:p>
        </w:tc>
        <w:tc>
          <w:tcPr>
            <w:tcW w:w="3637" w:type="dxa"/>
            <w:tcBorders>
              <w:top w:val="single" w:color="000000" w:sz="4" w:space="0"/>
              <w:left w:val="single" w:color="000000" w:sz="4" w:space="0"/>
              <w:bottom w:val="single" w:color="000000" w:sz="4" w:space="0"/>
              <w:right w:val="single" w:color="000000" w:sz="4" w:space="0"/>
            </w:tcBorders>
            <w:vAlign w:val="center"/>
          </w:tcPr>
          <w:p w14:paraId="01A1A15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CB65A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台班</w:t>
            </w:r>
          </w:p>
        </w:tc>
        <w:tc>
          <w:tcPr>
            <w:tcW w:w="774" w:type="dxa"/>
            <w:tcBorders>
              <w:top w:val="single" w:color="000000" w:sz="4" w:space="0"/>
              <w:left w:val="single" w:color="000000" w:sz="4" w:space="0"/>
              <w:bottom w:val="single" w:color="000000" w:sz="4" w:space="0"/>
            </w:tcBorders>
            <w:noWrap/>
            <w:vAlign w:val="center"/>
          </w:tcPr>
          <w:p w14:paraId="2322E99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r>
      <w:tr w14:paraId="73FF193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 w:hRule="atLeast"/>
        </w:trPr>
        <w:tc>
          <w:tcPr>
            <w:tcW w:w="0" w:type="auto"/>
            <w:tcBorders>
              <w:top w:val="single" w:color="000000" w:sz="4" w:space="0"/>
              <w:bottom w:val="single" w:color="000000" w:sz="4" w:space="0"/>
              <w:right w:val="single" w:color="000000" w:sz="4" w:space="0"/>
            </w:tcBorders>
            <w:noWrap/>
            <w:vAlign w:val="center"/>
          </w:tcPr>
          <w:p w14:paraId="4345520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0A8A111">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砖</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8D14A75">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A7EEDF8">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块</w:t>
            </w:r>
          </w:p>
        </w:tc>
        <w:tc>
          <w:tcPr>
            <w:tcW w:w="774" w:type="dxa"/>
            <w:tcBorders>
              <w:top w:val="single" w:color="000000" w:sz="4" w:space="0"/>
              <w:left w:val="single" w:color="000000" w:sz="4" w:space="0"/>
              <w:bottom w:val="single" w:color="000000" w:sz="4" w:space="0"/>
            </w:tcBorders>
            <w:noWrap/>
            <w:vAlign w:val="bottom"/>
          </w:tcPr>
          <w:p w14:paraId="16AD3E63">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3000</w:t>
            </w:r>
          </w:p>
        </w:tc>
      </w:tr>
      <w:tr w14:paraId="75106AD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 w:hRule="atLeast"/>
        </w:trPr>
        <w:tc>
          <w:tcPr>
            <w:tcW w:w="0" w:type="auto"/>
            <w:tcBorders>
              <w:top w:val="single" w:color="000000" w:sz="4" w:space="0"/>
              <w:bottom w:val="single" w:color="000000" w:sz="4" w:space="0"/>
              <w:right w:val="single" w:color="000000" w:sz="4" w:space="0"/>
            </w:tcBorders>
            <w:noWrap/>
            <w:vAlign w:val="center"/>
          </w:tcPr>
          <w:p w14:paraId="71F670D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F7DF3A2">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沙</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C3EC5C2">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3269893">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袋</w:t>
            </w:r>
          </w:p>
        </w:tc>
        <w:tc>
          <w:tcPr>
            <w:tcW w:w="774" w:type="dxa"/>
            <w:tcBorders>
              <w:top w:val="single" w:color="000000" w:sz="4" w:space="0"/>
              <w:left w:val="single" w:color="000000" w:sz="4" w:space="0"/>
              <w:bottom w:val="single" w:color="000000" w:sz="4" w:space="0"/>
            </w:tcBorders>
            <w:noWrap/>
            <w:vAlign w:val="bottom"/>
          </w:tcPr>
          <w:p w14:paraId="1E46905B">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20</w:t>
            </w:r>
          </w:p>
        </w:tc>
      </w:tr>
      <w:tr w14:paraId="7D301EB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 w:hRule="atLeast"/>
        </w:trPr>
        <w:tc>
          <w:tcPr>
            <w:tcW w:w="0" w:type="auto"/>
            <w:tcBorders>
              <w:top w:val="single" w:color="000000" w:sz="4" w:space="0"/>
              <w:bottom w:val="single" w:color="000000" w:sz="4" w:space="0"/>
              <w:right w:val="single" w:color="000000" w:sz="4" w:space="0"/>
            </w:tcBorders>
            <w:noWrap/>
            <w:vAlign w:val="center"/>
          </w:tcPr>
          <w:p w14:paraId="56811E2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8064133">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水泥</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BFF8436">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C7223B1">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袋</w:t>
            </w:r>
          </w:p>
        </w:tc>
        <w:tc>
          <w:tcPr>
            <w:tcW w:w="774" w:type="dxa"/>
            <w:tcBorders>
              <w:top w:val="single" w:color="000000" w:sz="4" w:space="0"/>
              <w:left w:val="single" w:color="000000" w:sz="4" w:space="0"/>
              <w:bottom w:val="single" w:color="000000" w:sz="4" w:space="0"/>
            </w:tcBorders>
            <w:noWrap/>
            <w:vAlign w:val="bottom"/>
          </w:tcPr>
          <w:p w14:paraId="68AEF1D8">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40</w:t>
            </w:r>
          </w:p>
        </w:tc>
      </w:tr>
      <w:tr w14:paraId="21D91FA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 w:hRule="atLeast"/>
        </w:trPr>
        <w:tc>
          <w:tcPr>
            <w:tcW w:w="0" w:type="auto"/>
            <w:tcBorders>
              <w:top w:val="single" w:color="000000" w:sz="4" w:space="0"/>
              <w:bottom w:val="single" w:color="000000" w:sz="4" w:space="0"/>
              <w:right w:val="single" w:color="000000" w:sz="4" w:space="0"/>
            </w:tcBorders>
            <w:noWrap/>
            <w:vAlign w:val="center"/>
          </w:tcPr>
          <w:p w14:paraId="470EC4C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74</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1E209DA">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混凝土</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9EBD5E7">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86DC316">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方</w:t>
            </w:r>
          </w:p>
        </w:tc>
        <w:tc>
          <w:tcPr>
            <w:tcW w:w="774" w:type="dxa"/>
            <w:tcBorders>
              <w:top w:val="single" w:color="000000" w:sz="4" w:space="0"/>
              <w:left w:val="single" w:color="000000" w:sz="4" w:space="0"/>
              <w:bottom w:val="single" w:color="000000" w:sz="4" w:space="0"/>
            </w:tcBorders>
            <w:noWrap/>
            <w:vAlign w:val="bottom"/>
          </w:tcPr>
          <w:p w14:paraId="03A5A529">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10</w:t>
            </w:r>
          </w:p>
        </w:tc>
      </w:tr>
      <w:tr w14:paraId="5A9166C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 w:hRule="atLeast"/>
        </w:trPr>
        <w:tc>
          <w:tcPr>
            <w:tcW w:w="0" w:type="auto"/>
            <w:tcBorders>
              <w:top w:val="single" w:color="000000" w:sz="4" w:space="0"/>
              <w:bottom w:val="single" w:color="000000" w:sz="4" w:space="0"/>
              <w:right w:val="single" w:color="000000" w:sz="4" w:space="0"/>
            </w:tcBorders>
            <w:noWrap/>
            <w:vAlign w:val="center"/>
          </w:tcPr>
          <w:p w14:paraId="55097A7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2153BE2">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钢筋</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3BEB9C1">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51BF9AA">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根</w:t>
            </w:r>
          </w:p>
        </w:tc>
        <w:tc>
          <w:tcPr>
            <w:tcW w:w="774" w:type="dxa"/>
            <w:tcBorders>
              <w:top w:val="single" w:color="000000" w:sz="4" w:space="0"/>
              <w:left w:val="single" w:color="000000" w:sz="4" w:space="0"/>
              <w:bottom w:val="single" w:color="000000" w:sz="4" w:space="0"/>
            </w:tcBorders>
            <w:noWrap/>
            <w:vAlign w:val="bottom"/>
          </w:tcPr>
          <w:p w14:paraId="4E251C6F">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60</w:t>
            </w:r>
          </w:p>
        </w:tc>
      </w:tr>
      <w:tr w14:paraId="3076570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8" w:hRule="atLeast"/>
        </w:trPr>
        <w:tc>
          <w:tcPr>
            <w:tcW w:w="0" w:type="auto"/>
            <w:tcBorders>
              <w:top w:val="single" w:color="000000" w:sz="4" w:space="0"/>
              <w:right w:val="single" w:color="000000" w:sz="4" w:space="0"/>
            </w:tcBorders>
            <w:noWrap/>
            <w:vAlign w:val="center"/>
          </w:tcPr>
          <w:p w14:paraId="5342A9A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76</w:t>
            </w:r>
          </w:p>
        </w:tc>
        <w:tc>
          <w:tcPr>
            <w:tcW w:w="0" w:type="auto"/>
            <w:tcBorders>
              <w:top w:val="single" w:color="000000" w:sz="4" w:space="0"/>
              <w:left w:val="single" w:color="000000" w:sz="4" w:space="0"/>
              <w:right w:val="single" w:color="000000" w:sz="4" w:space="0"/>
            </w:tcBorders>
            <w:noWrap/>
            <w:vAlign w:val="bottom"/>
          </w:tcPr>
          <w:p w14:paraId="512E12AF">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挖机</w:t>
            </w:r>
          </w:p>
        </w:tc>
        <w:tc>
          <w:tcPr>
            <w:tcW w:w="0" w:type="auto"/>
            <w:tcBorders>
              <w:top w:val="single" w:color="000000" w:sz="4" w:space="0"/>
              <w:left w:val="single" w:color="000000" w:sz="4" w:space="0"/>
              <w:right w:val="single" w:color="000000" w:sz="4" w:space="0"/>
            </w:tcBorders>
            <w:noWrap/>
            <w:vAlign w:val="bottom"/>
          </w:tcPr>
          <w:p w14:paraId="48051B1D">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w:t>
            </w:r>
          </w:p>
        </w:tc>
        <w:tc>
          <w:tcPr>
            <w:tcW w:w="0" w:type="auto"/>
            <w:tcBorders>
              <w:top w:val="single" w:color="000000" w:sz="4" w:space="0"/>
              <w:left w:val="single" w:color="000000" w:sz="4" w:space="0"/>
              <w:right w:val="single" w:color="000000" w:sz="4" w:space="0"/>
            </w:tcBorders>
            <w:noWrap/>
            <w:vAlign w:val="bottom"/>
          </w:tcPr>
          <w:p w14:paraId="586C44D9">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米</w:t>
            </w:r>
          </w:p>
        </w:tc>
        <w:tc>
          <w:tcPr>
            <w:tcW w:w="774" w:type="dxa"/>
            <w:tcBorders>
              <w:top w:val="single" w:color="000000" w:sz="4" w:space="0"/>
              <w:left w:val="single" w:color="000000" w:sz="4" w:space="0"/>
            </w:tcBorders>
            <w:noWrap/>
            <w:vAlign w:val="bottom"/>
          </w:tcPr>
          <w:p w14:paraId="764A7CC8">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200</w:t>
            </w:r>
          </w:p>
        </w:tc>
      </w:tr>
    </w:tbl>
    <w:p w14:paraId="42C7C53F"/>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1N2NmMmMwNmUyNDI2Yzc4MDcyYTM1YzAzNGQwZTcifQ=="/>
  </w:docVars>
  <w:rsids>
    <w:rsidRoot w:val="00BD059E"/>
    <w:rsid w:val="00060A2E"/>
    <w:rsid w:val="00061164"/>
    <w:rsid w:val="00065294"/>
    <w:rsid w:val="001715F9"/>
    <w:rsid w:val="001B4878"/>
    <w:rsid w:val="002A67A2"/>
    <w:rsid w:val="002B6585"/>
    <w:rsid w:val="002D18A0"/>
    <w:rsid w:val="003D4961"/>
    <w:rsid w:val="00447F3A"/>
    <w:rsid w:val="004B74AC"/>
    <w:rsid w:val="004D6296"/>
    <w:rsid w:val="00546473"/>
    <w:rsid w:val="00577769"/>
    <w:rsid w:val="00607920"/>
    <w:rsid w:val="0078003F"/>
    <w:rsid w:val="007A0DF7"/>
    <w:rsid w:val="00864D05"/>
    <w:rsid w:val="008C355A"/>
    <w:rsid w:val="0091702D"/>
    <w:rsid w:val="00A04597"/>
    <w:rsid w:val="00AF22CA"/>
    <w:rsid w:val="00B434C1"/>
    <w:rsid w:val="00BD059E"/>
    <w:rsid w:val="00BF443B"/>
    <w:rsid w:val="00DA001B"/>
    <w:rsid w:val="00DA3EBB"/>
    <w:rsid w:val="00DB5C1D"/>
    <w:rsid w:val="00E81CD8"/>
    <w:rsid w:val="00EC4C52"/>
    <w:rsid w:val="00F4705C"/>
    <w:rsid w:val="01033AB9"/>
    <w:rsid w:val="01F812B2"/>
    <w:rsid w:val="024931AC"/>
    <w:rsid w:val="02E46D6A"/>
    <w:rsid w:val="036D1000"/>
    <w:rsid w:val="037E6D6A"/>
    <w:rsid w:val="03B629A7"/>
    <w:rsid w:val="040522EB"/>
    <w:rsid w:val="043D61F7"/>
    <w:rsid w:val="049F343C"/>
    <w:rsid w:val="0583036F"/>
    <w:rsid w:val="05B11678"/>
    <w:rsid w:val="05D03D33"/>
    <w:rsid w:val="077C7A64"/>
    <w:rsid w:val="08A91113"/>
    <w:rsid w:val="0AED7401"/>
    <w:rsid w:val="0B261650"/>
    <w:rsid w:val="0B681803"/>
    <w:rsid w:val="0BF00A21"/>
    <w:rsid w:val="0C1A784C"/>
    <w:rsid w:val="0C2B3807"/>
    <w:rsid w:val="0DE10621"/>
    <w:rsid w:val="0E796AAB"/>
    <w:rsid w:val="0EAA4EB7"/>
    <w:rsid w:val="0F3D3F7D"/>
    <w:rsid w:val="0FDF5034"/>
    <w:rsid w:val="0FF54858"/>
    <w:rsid w:val="10007732"/>
    <w:rsid w:val="1045133B"/>
    <w:rsid w:val="10AD6EE0"/>
    <w:rsid w:val="11A515AD"/>
    <w:rsid w:val="11FD21E2"/>
    <w:rsid w:val="13DC25FC"/>
    <w:rsid w:val="140908D1"/>
    <w:rsid w:val="14D25167"/>
    <w:rsid w:val="14D26F15"/>
    <w:rsid w:val="15037F4A"/>
    <w:rsid w:val="154A73F4"/>
    <w:rsid w:val="15C90318"/>
    <w:rsid w:val="16EB0762"/>
    <w:rsid w:val="16EF2001"/>
    <w:rsid w:val="18F51424"/>
    <w:rsid w:val="18FE29CF"/>
    <w:rsid w:val="193F0D14"/>
    <w:rsid w:val="1A136006"/>
    <w:rsid w:val="1A732F49"/>
    <w:rsid w:val="1A901636"/>
    <w:rsid w:val="1D4B5AB7"/>
    <w:rsid w:val="1E3E73CA"/>
    <w:rsid w:val="1E4E356D"/>
    <w:rsid w:val="1F382CE8"/>
    <w:rsid w:val="208512E0"/>
    <w:rsid w:val="208A0FEC"/>
    <w:rsid w:val="20B47E17"/>
    <w:rsid w:val="219A700D"/>
    <w:rsid w:val="23DE7685"/>
    <w:rsid w:val="23DF6136"/>
    <w:rsid w:val="2406098A"/>
    <w:rsid w:val="240D0654"/>
    <w:rsid w:val="24103C6C"/>
    <w:rsid w:val="26A50D43"/>
    <w:rsid w:val="26AD333E"/>
    <w:rsid w:val="284F6512"/>
    <w:rsid w:val="29657F00"/>
    <w:rsid w:val="297504F7"/>
    <w:rsid w:val="2980199B"/>
    <w:rsid w:val="298A5BB9"/>
    <w:rsid w:val="2AE632C3"/>
    <w:rsid w:val="2BA80578"/>
    <w:rsid w:val="2C574478"/>
    <w:rsid w:val="2D3C65BD"/>
    <w:rsid w:val="2D67693D"/>
    <w:rsid w:val="2ECD6C74"/>
    <w:rsid w:val="2ECE02F6"/>
    <w:rsid w:val="2FDB53C0"/>
    <w:rsid w:val="309E3B61"/>
    <w:rsid w:val="33437504"/>
    <w:rsid w:val="33727DEA"/>
    <w:rsid w:val="33BC72B7"/>
    <w:rsid w:val="34030D00"/>
    <w:rsid w:val="362B7A75"/>
    <w:rsid w:val="376161AB"/>
    <w:rsid w:val="385555E4"/>
    <w:rsid w:val="38E70932"/>
    <w:rsid w:val="39242374"/>
    <w:rsid w:val="3A217E73"/>
    <w:rsid w:val="3AC325CA"/>
    <w:rsid w:val="3B900C03"/>
    <w:rsid w:val="3C8A7F52"/>
    <w:rsid w:val="3CA803D8"/>
    <w:rsid w:val="407A02DD"/>
    <w:rsid w:val="409D648D"/>
    <w:rsid w:val="4100168C"/>
    <w:rsid w:val="41320BB8"/>
    <w:rsid w:val="441B3B85"/>
    <w:rsid w:val="44F3240C"/>
    <w:rsid w:val="45905269"/>
    <w:rsid w:val="45B36D87"/>
    <w:rsid w:val="47590C4D"/>
    <w:rsid w:val="47F250C5"/>
    <w:rsid w:val="484336AB"/>
    <w:rsid w:val="4A132CCB"/>
    <w:rsid w:val="4A38723F"/>
    <w:rsid w:val="4BD31925"/>
    <w:rsid w:val="4C2C29A9"/>
    <w:rsid w:val="4C4F5883"/>
    <w:rsid w:val="4D1A0E7E"/>
    <w:rsid w:val="4E872543"/>
    <w:rsid w:val="4F027E1C"/>
    <w:rsid w:val="4F2042AF"/>
    <w:rsid w:val="4F2C6C47"/>
    <w:rsid w:val="4FD55530"/>
    <w:rsid w:val="50265D8C"/>
    <w:rsid w:val="51275918"/>
    <w:rsid w:val="53012247"/>
    <w:rsid w:val="536B1C9E"/>
    <w:rsid w:val="54A82C5B"/>
    <w:rsid w:val="54ED0C26"/>
    <w:rsid w:val="5512068D"/>
    <w:rsid w:val="569A6B8C"/>
    <w:rsid w:val="573C40E7"/>
    <w:rsid w:val="58247055"/>
    <w:rsid w:val="58AB7CC8"/>
    <w:rsid w:val="59351632"/>
    <w:rsid w:val="59365209"/>
    <w:rsid w:val="5B590DC3"/>
    <w:rsid w:val="5BA54009"/>
    <w:rsid w:val="5C001338"/>
    <w:rsid w:val="5CAD1C6F"/>
    <w:rsid w:val="5D3F66DF"/>
    <w:rsid w:val="5DA36C6E"/>
    <w:rsid w:val="5DD07337"/>
    <w:rsid w:val="5F9A19AB"/>
    <w:rsid w:val="5FAF1912"/>
    <w:rsid w:val="608F7035"/>
    <w:rsid w:val="62D90A3C"/>
    <w:rsid w:val="630B4679"/>
    <w:rsid w:val="637D59BA"/>
    <w:rsid w:val="644840CB"/>
    <w:rsid w:val="66012783"/>
    <w:rsid w:val="66212E26"/>
    <w:rsid w:val="662F5543"/>
    <w:rsid w:val="67780823"/>
    <w:rsid w:val="68F0088D"/>
    <w:rsid w:val="69796AD5"/>
    <w:rsid w:val="6A0515BD"/>
    <w:rsid w:val="6AA76056"/>
    <w:rsid w:val="6BE741CA"/>
    <w:rsid w:val="6C5A0E3F"/>
    <w:rsid w:val="6D142D9C"/>
    <w:rsid w:val="6D6B4986"/>
    <w:rsid w:val="6DB4092D"/>
    <w:rsid w:val="6E533D98"/>
    <w:rsid w:val="6E6508B3"/>
    <w:rsid w:val="6F3B4F58"/>
    <w:rsid w:val="6F6E75FD"/>
    <w:rsid w:val="6FEC2CFE"/>
    <w:rsid w:val="706406DD"/>
    <w:rsid w:val="72347A3D"/>
    <w:rsid w:val="737A3B75"/>
    <w:rsid w:val="73C92407"/>
    <w:rsid w:val="73EA0CFB"/>
    <w:rsid w:val="74424693"/>
    <w:rsid w:val="7456013E"/>
    <w:rsid w:val="747D1B6F"/>
    <w:rsid w:val="749D3FBF"/>
    <w:rsid w:val="74F3598D"/>
    <w:rsid w:val="75976C60"/>
    <w:rsid w:val="76724FD8"/>
    <w:rsid w:val="76942C3D"/>
    <w:rsid w:val="77A64F39"/>
    <w:rsid w:val="77CC19D9"/>
    <w:rsid w:val="79B20362"/>
    <w:rsid w:val="7A3C7DD6"/>
    <w:rsid w:val="7CEC5AE4"/>
    <w:rsid w:val="7F032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
    <w:name w:val="annotation reference"/>
    <w:qFormat/>
    <w:uiPriority w:val="0"/>
    <w:rPr>
      <w:sz w:val="21"/>
      <w:szCs w:val="21"/>
    </w:rPr>
  </w:style>
  <w:style w:type="paragraph" w:customStyle="1" w:styleId="6">
    <w:name w:val="列出段落1"/>
    <w:basedOn w:val="1"/>
    <w:qFormat/>
    <w:uiPriority w:val="34"/>
    <w:pPr>
      <w:ind w:firstLine="420" w:firstLineChars="200"/>
    </w:pPr>
  </w:style>
  <w:style w:type="character" w:customStyle="1" w:styleId="7">
    <w:name w:val="font21"/>
    <w:qFormat/>
    <w:uiPriority w:val="0"/>
    <w:rPr>
      <w:rFonts w:hint="eastAsia" w:ascii="宋体" w:hAnsi="宋体" w:eastAsia="宋体" w:cs="宋体"/>
      <w:b/>
      <w:bCs/>
      <w:color w:val="000000"/>
      <w:sz w:val="24"/>
      <w:szCs w:val="24"/>
      <w:u w:val="none"/>
    </w:rPr>
  </w:style>
  <w:style w:type="character" w:customStyle="1" w:styleId="8">
    <w:name w:val="font51"/>
    <w:qFormat/>
    <w:uiPriority w:val="0"/>
    <w:rPr>
      <w:rFonts w:hint="default" w:ascii="Times New Roman" w:hAnsi="Times New Roman" w:cs="Times New Roman"/>
      <w:b/>
      <w:bCs/>
      <w:color w:val="000000"/>
      <w:sz w:val="24"/>
      <w:szCs w:val="24"/>
      <w:u w:val="none"/>
    </w:rPr>
  </w:style>
  <w:style w:type="character" w:customStyle="1" w:styleId="9">
    <w:name w:val="font61"/>
    <w:qFormat/>
    <w:uiPriority w:val="0"/>
    <w:rPr>
      <w:rFonts w:hint="eastAsia" w:ascii="等线" w:hAnsi="等线" w:eastAsia="等线" w:cs="等线"/>
      <w:color w:val="FF0000"/>
      <w:sz w:val="22"/>
      <w:szCs w:val="22"/>
      <w:u w:val="none"/>
    </w:rPr>
  </w:style>
  <w:style w:type="character" w:customStyle="1" w:styleId="10">
    <w:name w:val="font71"/>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2627</Words>
  <Characters>3196</Characters>
  <Lines>26</Lines>
  <Paragraphs>7</Paragraphs>
  <TotalTime>1</TotalTime>
  <ScaleCrop>false</ScaleCrop>
  <LinksUpToDate>false</LinksUpToDate>
  <CharactersWithSpaces>3215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2024-09-20T01:00:00Z</dcterms:created>
  <dc:creator>Administrator</dc:creator>
  <cp:lastModifiedBy>Li</cp:lastModifiedBy>
  <dcterms:modified xsi:type="dcterms:W3CDTF">2024-09-25T16:01:00Z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F6ECD0AF8A854FFFB3D5FE5424682AF4_13</vt:lpwstr>
  </property>
</Properties>
</file>