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901F">
      <w:pPr>
        <w:jc w:val="center"/>
        <w:rPr>
          <w:rFonts w:hint="eastAsia" w:eastAsia="宋体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采购</w:t>
      </w:r>
      <w:r>
        <w:rPr>
          <w:rFonts w:hint="eastAsia"/>
          <w:b/>
          <w:bCs/>
          <w:sz w:val="40"/>
          <w:szCs w:val="48"/>
          <w:lang w:eastAsia="zh-CN"/>
        </w:rPr>
        <w:t>清单</w:t>
      </w:r>
    </w:p>
    <w:p w14:paraId="6D687AA8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项目名称：2023年凉城县森林抚育项目</w:t>
      </w:r>
    </w:p>
    <w:tbl>
      <w:tblPr>
        <w:tblStyle w:val="3"/>
        <w:tblpPr w:leftFromText="180" w:rightFromText="180" w:vertAnchor="page" w:horzAnchor="page" w:tblpX="1741" w:tblpY="4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956"/>
        <w:gridCol w:w="1860"/>
        <w:gridCol w:w="1860"/>
        <w:gridCol w:w="1333"/>
      </w:tblGrid>
      <w:tr w14:paraId="69CC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9" w:type="dxa"/>
            <w:vAlign w:val="center"/>
          </w:tcPr>
          <w:p w14:paraId="16843A50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</w:rPr>
              <w:t>序号</w:t>
            </w:r>
          </w:p>
        </w:tc>
        <w:tc>
          <w:tcPr>
            <w:tcW w:w="1956" w:type="dxa"/>
            <w:vAlign w:val="center"/>
          </w:tcPr>
          <w:p w14:paraId="18C069A0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</w:rPr>
              <w:t>名称</w:t>
            </w:r>
          </w:p>
        </w:tc>
        <w:tc>
          <w:tcPr>
            <w:tcW w:w="1860" w:type="dxa"/>
            <w:vAlign w:val="center"/>
          </w:tcPr>
          <w:p w14:paraId="4F507F91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  <w:lang w:eastAsia="zh-CN"/>
              </w:rPr>
              <w:t>数量及</w:t>
            </w:r>
            <w:r>
              <w:rPr>
                <w:rFonts w:hint="eastAsia" w:hAnsi="宋体" w:eastAsia="宋体"/>
                <w:bCs/>
                <w:sz w:val="30"/>
                <w:szCs w:val="30"/>
              </w:rPr>
              <w:t>单位</w:t>
            </w:r>
          </w:p>
        </w:tc>
        <w:tc>
          <w:tcPr>
            <w:tcW w:w="1860" w:type="dxa"/>
            <w:vAlign w:val="center"/>
          </w:tcPr>
          <w:p w14:paraId="4472BA4A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  <w:lang w:eastAsia="zh-CN"/>
              </w:rPr>
              <w:t>总价</w:t>
            </w:r>
            <w:r>
              <w:rPr>
                <w:rFonts w:hint="eastAsia" w:hAnsi="宋体" w:eastAsia="宋体"/>
                <w:bCs/>
                <w:sz w:val="30"/>
                <w:szCs w:val="30"/>
              </w:rPr>
              <w:t>（元）</w:t>
            </w:r>
          </w:p>
        </w:tc>
        <w:tc>
          <w:tcPr>
            <w:tcW w:w="1333" w:type="dxa"/>
            <w:vAlign w:val="center"/>
          </w:tcPr>
          <w:p w14:paraId="357F4365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</w:rPr>
              <w:t>备注</w:t>
            </w:r>
          </w:p>
        </w:tc>
      </w:tr>
      <w:tr w14:paraId="1E38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1B8D44DC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1</w:t>
            </w:r>
          </w:p>
        </w:tc>
        <w:tc>
          <w:tcPr>
            <w:tcW w:w="1956" w:type="dxa"/>
            <w:vAlign w:val="center"/>
          </w:tcPr>
          <w:p w14:paraId="437834EC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灌木林平茬</w:t>
            </w:r>
          </w:p>
        </w:tc>
        <w:tc>
          <w:tcPr>
            <w:tcW w:w="1860" w:type="dxa"/>
            <w:vAlign w:val="center"/>
          </w:tcPr>
          <w:p w14:paraId="2A71C1B8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5000亩</w:t>
            </w:r>
          </w:p>
        </w:tc>
        <w:tc>
          <w:tcPr>
            <w:tcW w:w="1860" w:type="dxa"/>
            <w:vAlign w:val="center"/>
          </w:tcPr>
          <w:p w14:paraId="436F3070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</w:tcPr>
          <w:p w14:paraId="5784764E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1892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09" w:type="dxa"/>
            <w:vAlign w:val="center"/>
          </w:tcPr>
          <w:p w14:paraId="2D651EBD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1.1</w:t>
            </w:r>
          </w:p>
        </w:tc>
        <w:tc>
          <w:tcPr>
            <w:tcW w:w="1956" w:type="dxa"/>
            <w:vAlign w:val="center"/>
          </w:tcPr>
          <w:p w14:paraId="2F2BD87E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燃油费</w:t>
            </w:r>
          </w:p>
        </w:tc>
        <w:tc>
          <w:tcPr>
            <w:tcW w:w="1860" w:type="dxa"/>
            <w:vAlign w:val="center"/>
          </w:tcPr>
          <w:p w14:paraId="47E90F9B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5000亩</w:t>
            </w:r>
          </w:p>
        </w:tc>
        <w:tc>
          <w:tcPr>
            <w:tcW w:w="1860" w:type="dxa"/>
            <w:vAlign w:val="center"/>
          </w:tcPr>
          <w:p w14:paraId="4ED65E32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</w:tcPr>
          <w:p w14:paraId="77D429DA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201A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2531A611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1.2</w:t>
            </w:r>
          </w:p>
        </w:tc>
        <w:tc>
          <w:tcPr>
            <w:tcW w:w="1956" w:type="dxa"/>
            <w:vAlign w:val="center"/>
          </w:tcPr>
          <w:p w14:paraId="5B774B07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机械租赁费</w:t>
            </w:r>
          </w:p>
        </w:tc>
        <w:tc>
          <w:tcPr>
            <w:tcW w:w="1860" w:type="dxa"/>
            <w:vAlign w:val="center"/>
          </w:tcPr>
          <w:p w14:paraId="3A633893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5000亩</w:t>
            </w:r>
          </w:p>
        </w:tc>
        <w:tc>
          <w:tcPr>
            <w:tcW w:w="1860" w:type="dxa"/>
            <w:vAlign w:val="center"/>
          </w:tcPr>
          <w:p w14:paraId="6E36A94F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5FCC00FD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68B9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3AF5F68F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1.3</w:t>
            </w:r>
          </w:p>
        </w:tc>
        <w:tc>
          <w:tcPr>
            <w:tcW w:w="1956" w:type="dxa"/>
            <w:vAlign w:val="center"/>
          </w:tcPr>
          <w:p w14:paraId="45CD5D7E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人工费</w:t>
            </w:r>
          </w:p>
        </w:tc>
        <w:tc>
          <w:tcPr>
            <w:tcW w:w="1860" w:type="dxa"/>
            <w:vAlign w:val="center"/>
          </w:tcPr>
          <w:p w14:paraId="02110E3A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5000亩</w:t>
            </w:r>
          </w:p>
        </w:tc>
        <w:tc>
          <w:tcPr>
            <w:tcW w:w="1860" w:type="dxa"/>
            <w:vAlign w:val="center"/>
          </w:tcPr>
          <w:p w14:paraId="45E55D73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622267EF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3201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487D687D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2</w:t>
            </w:r>
          </w:p>
        </w:tc>
        <w:tc>
          <w:tcPr>
            <w:tcW w:w="1956" w:type="dxa"/>
            <w:vAlign w:val="center"/>
          </w:tcPr>
          <w:p w14:paraId="1DAA9BFD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剩余物处理</w:t>
            </w:r>
          </w:p>
        </w:tc>
        <w:tc>
          <w:tcPr>
            <w:tcW w:w="1860" w:type="dxa"/>
            <w:vAlign w:val="center"/>
          </w:tcPr>
          <w:p w14:paraId="5C0E3405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5000亩</w:t>
            </w:r>
          </w:p>
        </w:tc>
        <w:tc>
          <w:tcPr>
            <w:tcW w:w="1860" w:type="dxa"/>
            <w:vAlign w:val="center"/>
          </w:tcPr>
          <w:p w14:paraId="52E865B1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45F50546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1C8A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6EC06937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2.1</w:t>
            </w:r>
          </w:p>
        </w:tc>
        <w:tc>
          <w:tcPr>
            <w:tcW w:w="1956" w:type="dxa"/>
            <w:vAlign w:val="center"/>
          </w:tcPr>
          <w:p w14:paraId="00EAAB49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运输费（包含燃油费和机械租赁费）</w:t>
            </w:r>
          </w:p>
        </w:tc>
        <w:tc>
          <w:tcPr>
            <w:tcW w:w="1860" w:type="dxa"/>
            <w:vAlign w:val="center"/>
          </w:tcPr>
          <w:p w14:paraId="432424FF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5000亩</w:t>
            </w:r>
          </w:p>
        </w:tc>
        <w:tc>
          <w:tcPr>
            <w:tcW w:w="1860" w:type="dxa"/>
            <w:vAlign w:val="center"/>
          </w:tcPr>
          <w:p w14:paraId="1D1D4370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top"/>
              <w:rPr>
                <w:rFonts w:hint="default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</w:p>
        </w:tc>
        <w:tc>
          <w:tcPr>
            <w:tcW w:w="1333" w:type="dxa"/>
            <w:vAlign w:val="top"/>
          </w:tcPr>
          <w:p w14:paraId="08E66CAC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02F9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51AE6FFF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2.2</w:t>
            </w:r>
          </w:p>
        </w:tc>
        <w:tc>
          <w:tcPr>
            <w:tcW w:w="1956" w:type="dxa"/>
            <w:vAlign w:val="center"/>
          </w:tcPr>
          <w:p w14:paraId="06A0467B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人工费</w:t>
            </w:r>
          </w:p>
        </w:tc>
        <w:tc>
          <w:tcPr>
            <w:tcW w:w="1860" w:type="dxa"/>
            <w:vAlign w:val="center"/>
          </w:tcPr>
          <w:p w14:paraId="274818B0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5000亩</w:t>
            </w:r>
          </w:p>
        </w:tc>
        <w:tc>
          <w:tcPr>
            <w:tcW w:w="1860" w:type="dxa"/>
            <w:vAlign w:val="center"/>
          </w:tcPr>
          <w:p w14:paraId="0173D8D1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20A351FB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75B2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125" w:type="dxa"/>
            <w:gridSpan w:val="3"/>
            <w:vAlign w:val="center"/>
          </w:tcPr>
          <w:p w14:paraId="39B773A0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lang w:val="en-US" w:eastAsia="zh-CN" w:bidi="zh-CN"/>
              </w:rPr>
              <w:t>合计：</w:t>
            </w: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lang w:val="zh-CN" w:eastAsia="zh-CN" w:bidi="zh-CN"/>
              </w:rPr>
              <w:t>（元）</w:t>
            </w:r>
          </w:p>
        </w:tc>
        <w:tc>
          <w:tcPr>
            <w:tcW w:w="1860" w:type="dxa"/>
            <w:vAlign w:val="center"/>
          </w:tcPr>
          <w:p w14:paraId="364B6E44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6F80ED57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</w:tbl>
    <w:p w14:paraId="6EFC7D0D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采购标的：灌木平茬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2</w:t>
      </w:r>
    </w:p>
    <w:p w14:paraId="626F9189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合同包：合同包三</w:t>
      </w:r>
    </w:p>
    <w:p w14:paraId="2E0229A2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bookmarkStart w:id="0" w:name="_GoBack"/>
      <w:bookmarkEnd w:id="0"/>
    </w:p>
    <w:p w14:paraId="30570593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WY4MDE0NzYzZDgxMmQzMWQ5NGIyZjJlZWU4ODcifQ=="/>
  </w:docVars>
  <w:rsids>
    <w:rsidRoot w:val="00000000"/>
    <w:rsid w:val="02385327"/>
    <w:rsid w:val="0B875EC6"/>
    <w:rsid w:val="2D4B6DF2"/>
    <w:rsid w:val="31FC7390"/>
    <w:rsid w:val="320A2645"/>
    <w:rsid w:val="339E62FD"/>
    <w:rsid w:val="39121016"/>
    <w:rsid w:val="39F728F0"/>
    <w:rsid w:val="428B4DDE"/>
    <w:rsid w:val="51501312"/>
    <w:rsid w:val="6CAA00DA"/>
    <w:rsid w:val="6D3E1D71"/>
    <w:rsid w:val="79D55FA9"/>
    <w:rsid w:val="7BA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jc w:val="left"/>
    </w:pPr>
    <w:rPr>
      <w:rFonts w:ascii="宋体" w:hAnsi="Courier New" w:eastAsia="楷体_GB2312" w:cs="宋体"/>
      <w:kern w:val="0"/>
      <w:sz w:val="32"/>
      <w:szCs w:val="20"/>
      <w:lang w:val="zh-CN" w:bidi="zh-CN"/>
    </w:rPr>
  </w:style>
  <w:style w:type="paragraph" w:customStyle="1" w:styleId="5">
    <w:name w:val="Other|1"/>
    <w:basedOn w:val="1"/>
    <w:qFormat/>
    <w:uiPriority w:val="0"/>
    <w:pPr>
      <w:autoSpaceDE w:val="0"/>
      <w:autoSpaceDN w:val="0"/>
      <w:spacing w:after="280" w:line="480" w:lineRule="auto"/>
      <w:ind w:firstLine="400"/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178</Characters>
  <Lines>0</Lines>
  <Paragraphs>0</Paragraphs>
  <TotalTime>0</TotalTime>
  <ScaleCrop>false</ScaleCrop>
  <LinksUpToDate>false</LinksUpToDate>
  <CharactersWithSpaces>178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2022-09-24T09:52:00Z</dcterms:created>
  <dc:creator>Administrator</dc:creator>
  <cp:lastModifiedBy>故渊</cp:lastModifiedBy>
  <dcterms:modified xsi:type="dcterms:W3CDTF">2024-08-24T14:21:21Z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A9FF6A9D80C344D39C18BA0B018C4FFB</vt:lpwstr>
  </property>
</Properties>
</file>