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940" w:tblpY="2371"/>
        <w:tblOverlap w:val="never"/>
        <w:tblW w:w="102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1520"/>
        <w:gridCol w:w="987"/>
        <w:gridCol w:w="5333"/>
        <w:gridCol w:w="1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4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b/>
                <w:bCs/>
                <w:lang w:val="en-US" w:eastAsia="zh-CN"/>
              </w:rPr>
              <w:t>序号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名称及型号</w:t>
            </w: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数量</w:t>
            </w:r>
          </w:p>
        </w:tc>
        <w:tc>
          <w:tcPr>
            <w:tcW w:w="5333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参数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3" w:hRule="atLeast"/>
        </w:trPr>
        <w:tc>
          <w:tcPr>
            <w:tcW w:w="84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Calibri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52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Calibri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sz w:val="18"/>
                <w:szCs w:val="18"/>
                <w:lang w:val="en-US" w:eastAsia="zh-CN"/>
              </w:rPr>
              <w:t>轮式拖拉机</w:t>
            </w:r>
          </w:p>
          <w:p>
            <w:pPr>
              <w:spacing w:line="240" w:lineRule="exact"/>
              <w:jc w:val="center"/>
              <w:rPr>
                <w:rFonts w:hint="eastAsia" w:ascii="宋体" w:hAnsi="Calibri" w:eastAsia="宋体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987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Calibri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5333" w:type="dxa"/>
          </w:tcPr>
          <w:p>
            <w:pPr>
              <w:spacing w:line="240" w:lineRule="exact"/>
              <w:jc w:val="left"/>
              <w:rPr>
                <w:rFonts w:hint="eastAsia" w:ascii="宋体" w:hAnsi="Calibri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sz w:val="18"/>
                <w:szCs w:val="18"/>
                <w:lang w:val="en-US" w:eastAsia="zh-CN"/>
              </w:rPr>
              <w:t>规格、型号：HM2604-M型轮式拖拉机</w:t>
            </w:r>
          </w:p>
          <w:p>
            <w:pPr>
              <w:spacing w:line="240" w:lineRule="exact"/>
              <w:jc w:val="left"/>
              <w:rPr>
                <w:rFonts w:hint="eastAsia" w:ascii="宋体" w:hAnsi="Calibri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sz w:val="18"/>
                <w:szCs w:val="18"/>
                <w:lang w:val="en-US" w:eastAsia="zh-CN"/>
              </w:rPr>
              <w:t>功率：220</w:t>
            </w:r>
          </w:p>
          <w:p>
            <w:pPr>
              <w:spacing w:line="240" w:lineRule="exact"/>
              <w:jc w:val="left"/>
              <w:rPr>
                <w:rFonts w:hint="eastAsia" w:ascii="宋体" w:hAnsi="Calibri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sz w:val="18"/>
                <w:szCs w:val="18"/>
                <w:lang w:val="en-US" w:eastAsia="zh-CN"/>
              </w:rPr>
              <w:t xml:space="preserve">整机型式：轮式  </w:t>
            </w:r>
          </w:p>
          <w:p>
            <w:pPr>
              <w:spacing w:line="240" w:lineRule="exact"/>
              <w:jc w:val="left"/>
              <w:rPr>
                <w:rFonts w:hint="eastAsia" w:ascii="宋体" w:hAnsi="Calibri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sz w:val="18"/>
                <w:szCs w:val="18"/>
                <w:lang w:val="en-US" w:eastAsia="zh-CN"/>
              </w:rPr>
              <w:t xml:space="preserve">整机驱动型式：四驱 </w:t>
            </w:r>
          </w:p>
          <w:p>
            <w:pPr>
              <w:spacing w:line="240" w:lineRule="exact"/>
              <w:jc w:val="left"/>
              <w:rPr>
                <w:rFonts w:hint="eastAsia" w:ascii="宋体" w:hAnsi="Calibri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sz w:val="18"/>
                <w:szCs w:val="18"/>
                <w:lang w:val="en-US" w:eastAsia="zh-CN"/>
              </w:rPr>
              <w:t>整机外廓尺寸(长×宽×高及部位)：5855mm×2780mm×3345mm（空滤器顶）</w:t>
            </w:r>
          </w:p>
          <w:p>
            <w:pPr>
              <w:spacing w:line="240" w:lineRule="exact"/>
              <w:jc w:val="left"/>
              <w:rPr>
                <w:rFonts w:hint="eastAsia" w:ascii="宋体" w:hAnsi="Calibri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sz w:val="18"/>
                <w:szCs w:val="18"/>
                <w:lang w:val="en-US" w:eastAsia="zh-CN"/>
              </w:rPr>
              <w:t>主变速挡位数：4</w:t>
            </w:r>
          </w:p>
          <w:p>
            <w:pPr>
              <w:spacing w:line="240" w:lineRule="exact"/>
              <w:jc w:val="left"/>
              <w:rPr>
                <w:rFonts w:hint="eastAsia" w:ascii="宋体" w:hAnsi="Calibri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sz w:val="18"/>
                <w:szCs w:val="18"/>
                <w:lang w:val="en-US" w:eastAsia="zh-CN"/>
              </w:rPr>
              <w:t>发动机气缸数：6</w:t>
            </w:r>
          </w:p>
          <w:p>
            <w:pPr>
              <w:spacing w:line="240" w:lineRule="exact"/>
              <w:jc w:val="left"/>
              <w:rPr>
                <w:rFonts w:hint="default" w:ascii="宋体" w:hAnsi="Calibri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sz w:val="18"/>
                <w:szCs w:val="18"/>
                <w:lang w:val="en-US" w:eastAsia="zh-CN"/>
              </w:rPr>
              <w:t>轴距或履带接地长：2990mm</w:t>
            </w:r>
          </w:p>
          <w:p>
            <w:pPr>
              <w:spacing w:line="240" w:lineRule="exact"/>
              <w:jc w:val="left"/>
              <w:rPr>
                <w:rFonts w:hint="eastAsia" w:ascii="宋体" w:hAnsi="Calibri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sz w:val="18"/>
                <w:szCs w:val="18"/>
                <w:lang w:val="en-US" w:eastAsia="zh-CN"/>
              </w:rPr>
              <w:t>翻倾防护装置（驾驶室或安全框架）型式：简易驾驶室</w:t>
            </w:r>
          </w:p>
          <w:p>
            <w:pPr>
              <w:spacing w:line="240" w:lineRule="exact"/>
              <w:jc w:val="left"/>
              <w:rPr>
                <w:rFonts w:hint="eastAsia" w:ascii="宋体" w:hAnsi="Calibri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sz w:val="18"/>
                <w:szCs w:val="18"/>
                <w:lang w:val="en-US" w:eastAsia="zh-CN"/>
              </w:rPr>
              <w:t>★各前进挡理论速度：</w:t>
            </w:r>
          </w:p>
          <w:p>
            <w:pPr>
              <w:spacing w:line="240" w:lineRule="exact"/>
              <w:jc w:val="left"/>
              <w:rPr>
                <w:rFonts w:hint="eastAsia" w:ascii="宋体" w:hAnsi="Calibri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sz w:val="18"/>
                <w:szCs w:val="18"/>
                <w:lang w:val="en-US" w:eastAsia="zh-CN"/>
              </w:rPr>
              <w:t>低：  A:0.28、0.51、0.57、0.82</w:t>
            </w:r>
          </w:p>
          <w:p>
            <w:pPr>
              <w:spacing w:line="240" w:lineRule="exact"/>
              <w:jc w:val="left"/>
              <w:rPr>
                <w:rFonts w:hint="eastAsia" w:ascii="宋体" w:hAnsi="Calibri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sz w:val="18"/>
                <w:szCs w:val="18"/>
                <w:lang w:val="en-US" w:eastAsia="zh-CN"/>
              </w:rPr>
              <w:t>B:0.88、1.12、1.52、2.02</w:t>
            </w:r>
          </w:p>
          <w:p>
            <w:pPr>
              <w:spacing w:line="240" w:lineRule="exact"/>
              <w:jc w:val="left"/>
              <w:rPr>
                <w:rFonts w:hint="eastAsia" w:ascii="宋体" w:hAnsi="Calibri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sz w:val="18"/>
                <w:szCs w:val="18"/>
                <w:lang w:val="en-US" w:eastAsia="zh-CN"/>
              </w:rPr>
              <w:t>C:1.11、1.48、1.89、2.26</w:t>
            </w:r>
          </w:p>
          <w:p>
            <w:pPr>
              <w:spacing w:line="240" w:lineRule="exact"/>
              <w:jc w:val="left"/>
              <w:rPr>
                <w:rFonts w:hint="eastAsia" w:ascii="宋体" w:hAnsi="Calibri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sz w:val="18"/>
                <w:szCs w:val="18"/>
                <w:lang w:val="en-US" w:eastAsia="zh-CN"/>
              </w:rPr>
              <w:t>D:2.56、3.38、4.18、5.22</w:t>
            </w:r>
          </w:p>
          <w:p>
            <w:pPr>
              <w:spacing w:line="240" w:lineRule="exact"/>
              <w:jc w:val="left"/>
              <w:rPr>
                <w:rFonts w:hint="eastAsia" w:ascii="宋体" w:hAnsi="Calibri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sz w:val="18"/>
                <w:szCs w:val="18"/>
                <w:lang w:val="en-US" w:eastAsia="zh-CN"/>
              </w:rPr>
              <w:t>高：  A:3.58、4.46、5.79、6.98</w:t>
            </w:r>
          </w:p>
          <w:p>
            <w:pPr>
              <w:spacing w:line="240" w:lineRule="exact"/>
              <w:jc w:val="left"/>
              <w:rPr>
                <w:rFonts w:hint="eastAsia" w:ascii="宋体" w:hAnsi="Calibri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sz w:val="18"/>
                <w:szCs w:val="18"/>
                <w:lang w:val="en-US" w:eastAsia="zh-CN"/>
              </w:rPr>
              <w:t>B:6.89、8.96、11.18、13.88</w:t>
            </w:r>
          </w:p>
          <w:p>
            <w:pPr>
              <w:spacing w:line="240" w:lineRule="exact"/>
              <w:jc w:val="left"/>
              <w:rPr>
                <w:rFonts w:hint="eastAsia" w:ascii="宋体" w:hAnsi="Calibri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sz w:val="18"/>
                <w:szCs w:val="18"/>
                <w:lang w:val="en-US" w:eastAsia="zh-CN"/>
              </w:rPr>
              <w:t>C:7.86、10.26、12.48、15.79</w:t>
            </w:r>
          </w:p>
          <w:p>
            <w:pPr>
              <w:spacing w:line="240" w:lineRule="exact"/>
              <w:jc w:val="left"/>
              <w:rPr>
                <w:rFonts w:hint="eastAsia" w:ascii="宋体" w:hAnsi="Calibri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sz w:val="18"/>
                <w:szCs w:val="18"/>
                <w:lang w:val="en-US" w:eastAsia="zh-CN"/>
              </w:rPr>
              <w:t xml:space="preserve">D:17.68、22.56、28.57、34.86 </w:t>
            </w:r>
          </w:p>
          <w:p>
            <w:pPr>
              <w:spacing w:line="240" w:lineRule="exact"/>
              <w:jc w:val="left"/>
              <w:rPr>
                <w:rFonts w:hint="eastAsia" w:ascii="宋体" w:hAnsi="Calibri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sz w:val="18"/>
                <w:szCs w:val="18"/>
                <w:lang w:val="en-US" w:eastAsia="zh-CN"/>
              </w:rPr>
              <w:t>★发动机允许最大进气压力降（阻力）：3.5</w:t>
            </w:r>
          </w:p>
          <w:p>
            <w:pPr>
              <w:spacing w:line="240" w:lineRule="exact"/>
              <w:jc w:val="left"/>
              <w:rPr>
                <w:rFonts w:hint="eastAsia" w:ascii="宋体" w:hAnsi="Calibri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sz w:val="18"/>
                <w:szCs w:val="18"/>
                <w:lang w:val="en-US" w:eastAsia="zh-CN"/>
              </w:rPr>
              <w:t>★发动机允许最大排气背压：32</w:t>
            </w:r>
          </w:p>
          <w:p>
            <w:pPr>
              <w:spacing w:line="240" w:lineRule="exact"/>
              <w:jc w:val="left"/>
              <w:rPr>
                <w:rFonts w:hint="eastAsia" w:ascii="宋体" w:hAnsi="Calibri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sz w:val="18"/>
                <w:szCs w:val="18"/>
                <w:lang w:val="en-US" w:eastAsia="zh-CN"/>
              </w:rPr>
              <w:t>排气管消声腔外形尺寸（长×宽×厚或直径×长）：φ320×1194</w:t>
            </w:r>
          </w:p>
          <w:p>
            <w:pPr>
              <w:spacing w:line="240" w:lineRule="exact"/>
              <w:jc w:val="left"/>
              <w:rPr>
                <w:rFonts w:hint="eastAsia" w:ascii="宋体" w:hAnsi="Calibri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sz w:val="18"/>
                <w:szCs w:val="18"/>
                <w:lang w:val="en-US" w:eastAsia="zh-CN"/>
              </w:rPr>
              <w:t xml:space="preserve">转向系转向操纵机构：方向盘  </w:t>
            </w:r>
          </w:p>
          <w:p>
            <w:pPr>
              <w:spacing w:line="240" w:lineRule="exact"/>
              <w:jc w:val="left"/>
              <w:rPr>
                <w:rFonts w:hint="eastAsia" w:ascii="宋体" w:hAnsi="Calibri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sz w:val="18"/>
                <w:szCs w:val="18"/>
                <w:lang w:val="en-US" w:eastAsia="zh-CN"/>
              </w:rPr>
              <w:t>传动系箱体数量、变速箱（器）型式：机械平面组成式</w:t>
            </w:r>
          </w:p>
          <w:p>
            <w:pPr>
              <w:spacing w:line="240" w:lineRule="exact"/>
              <w:jc w:val="left"/>
              <w:rPr>
                <w:rFonts w:hint="eastAsia" w:ascii="宋体" w:hAnsi="Calibri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sz w:val="18"/>
                <w:szCs w:val="18"/>
                <w:lang w:val="en-US" w:eastAsia="zh-CN"/>
              </w:rPr>
              <w:t>轮胎型号(前轮/后轮)：540/65 R30 / 650/65 R42</w:t>
            </w:r>
          </w:p>
          <w:p>
            <w:pPr>
              <w:spacing w:line="240" w:lineRule="exact"/>
              <w:jc w:val="left"/>
              <w:rPr>
                <w:rFonts w:hint="eastAsia" w:ascii="宋体" w:hAnsi="Calibri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sz w:val="18"/>
                <w:szCs w:val="18"/>
                <w:lang w:val="en-US" w:eastAsia="zh-CN"/>
              </w:rPr>
              <w:t>轮胎数量(前轮/后轮)：2/2</w:t>
            </w:r>
          </w:p>
          <w:p>
            <w:pPr>
              <w:spacing w:line="240" w:lineRule="exact"/>
              <w:jc w:val="left"/>
              <w:rPr>
                <w:rFonts w:hint="eastAsia" w:ascii="宋体" w:hAnsi="Calibri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sz w:val="18"/>
                <w:szCs w:val="18"/>
                <w:lang w:val="en-US" w:eastAsia="zh-CN"/>
              </w:rPr>
              <w:t>★轮胎气压(前轮/后轮)：120～160/200～240</w:t>
            </w:r>
          </w:p>
          <w:p>
            <w:pPr>
              <w:spacing w:line="240" w:lineRule="exact"/>
              <w:jc w:val="left"/>
              <w:rPr>
                <w:rFonts w:hint="eastAsia" w:ascii="宋体" w:hAnsi="Calibri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sz w:val="18"/>
                <w:szCs w:val="18"/>
                <w:lang w:val="en-US" w:eastAsia="zh-CN"/>
              </w:rPr>
              <w:t>液压悬挂系统型式：分置式</w:t>
            </w:r>
          </w:p>
          <w:p>
            <w:pPr>
              <w:spacing w:line="240" w:lineRule="exact"/>
              <w:jc w:val="left"/>
              <w:rPr>
                <w:rFonts w:hint="eastAsia" w:ascii="宋体" w:hAnsi="Calibri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sz w:val="18"/>
                <w:szCs w:val="18"/>
                <w:lang w:val="en-US" w:eastAsia="zh-CN"/>
              </w:rPr>
              <w:t>★动力输出轴传动比：2.880/2.555</w:t>
            </w:r>
          </w:p>
          <w:p>
            <w:pPr>
              <w:spacing w:line="240" w:lineRule="exact"/>
              <w:jc w:val="left"/>
              <w:rPr>
                <w:rFonts w:hint="eastAsia" w:ascii="宋体" w:hAnsi="Calibri" w:eastAsia="宋体" w:cs="Times New Roman"/>
                <w:sz w:val="18"/>
                <w:szCs w:val="18"/>
                <w:lang w:val="en-US" w:eastAsia="zh-CN"/>
              </w:rPr>
            </w:pPr>
          </w:p>
          <w:p>
            <w:pPr>
              <w:spacing w:line="240" w:lineRule="exact"/>
              <w:jc w:val="left"/>
              <w:rPr>
                <w:rFonts w:hint="eastAsia" w:ascii="宋体" w:hAnsi="Calibri" w:eastAsia="宋体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1575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</w:trPr>
        <w:tc>
          <w:tcPr>
            <w:tcW w:w="84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Calibri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52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Calibri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sz w:val="18"/>
                <w:szCs w:val="18"/>
                <w:lang w:val="en-US" w:eastAsia="zh-CN"/>
              </w:rPr>
              <w:t>轮式拖拉机</w:t>
            </w:r>
          </w:p>
          <w:p>
            <w:pPr>
              <w:spacing w:line="240" w:lineRule="exact"/>
              <w:jc w:val="center"/>
              <w:rPr>
                <w:rFonts w:hint="eastAsia" w:ascii="宋体" w:hAnsi="Calibri" w:eastAsia="宋体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987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Calibri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5333" w:type="dxa"/>
          </w:tcPr>
          <w:p>
            <w:pPr>
              <w:spacing w:line="240" w:lineRule="exact"/>
              <w:jc w:val="left"/>
              <w:rPr>
                <w:rFonts w:hint="eastAsia" w:ascii="宋体" w:hAnsi="Calibri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sz w:val="18"/>
                <w:szCs w:val="18"/>
                <w:lang w:val="en-US" w:eastAsia="zh-CN"/>
              </w:rPr>
              <w:t>功率代号(马力)：50</w:t>
            </w:r>
          </w:p>
          <w:p>
            <w:pPr>
              <w:spacing w:line="240" w:lineRule="exact"/>
              <w:jc w:val="left"/>
              <w:rPr>
                <w:rFonts w:hint="eastAsia" w:ascii="宋体" w:hAnsi="Calibri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sz w:val="18"/>
                <w:szCs w:val="18"/>
                <w:lang w:val="en-US" w:eastAsia="zh-CN"/>
              </w:rPr>
              <w:t>整机型式：轮式</w:t>
            </w:r>
          </w:p>
          <w:p>
            <w:pPr>
              <w:spacing w:line="240" w:lineRule="exact"/>
              <w:jc w:val="left"/>
              <w:rPr>
                <w:rFonts w:hint="eastAsia" w:ascii="宋体" w:hAnsi="Calibri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sz w:val="18"/>
                <w:szCs w:val="18"/>
                <w:lang w:val="en-US" w:eastAsia="zh-CN"/>
              </w:rPr>
              <w:t>整机机架型式：无架</w:t>
            </w:r>
          </w:p>
          <w:p>
            <w:pPr>
              <w:spacing w:line="240" w:lineRule="exact"/>
              <w:jc w:val="left"/>
              <w:rPr>
                <w:rFonts w:hint="eastAsia" w:ascii="宋体" w:hAnsi="Calibri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sz w:val="18"/>
                <w:szCs w:val="18"/>
                <w:lang w:val="en-US" w:eastAsia="zh-CN"/>
              </w:rPr>
              <w:t>整机驱动型式：四驱</w:t>
            </w:r>
          </w:p>
          <w:p>
            <w:pPr>
              <w:spacing w:line="240" w:lineRule="exact"/>
              <w:jc w:val="left"/>
              <w:rPr>
                <w:rFonts w:hint="eastAsia" w:ascii="宋体" w:hAnsi="Calibri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sz w:val="18"/>
                <w:szCs w:val="18"/>
                <w:lang w:val="en-US" w:eastAsia="zh-CN"/>
              </w:rPr>
              <w:t>整机外廓尺寸(长X宽X高及部位)：3650mm*1572mm*2520mm(至安全架顶)/2460(至驾驶室顶)</w:t>
            </w:r>
          </w:p>
          <w:p>
            <w:pPr>
              <w:spacing w:line="240" w:lineRule="exact"/>
              <w:jc w:val="left"/>
              <w:rPr>
                <w:rFonts w:hint="eastAsia" w:ascii="宋体" w:hAnsi="Calibri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sz w:val="18"/>
                <w:szCs w:val="18"/>
                <w:lang w:val="en-US" w:eastAsia="zh-CN"/>
              </w:rPr>
              <w:t>轴距或履带接地长：1845mm</w:t>
            </w:r>
          </w:p>
          <w:p>
            <w:pPr>
              <w:spacing w:line="240" w:lineRule="exact"/>
              <w:jc w:val="left"/>
              <w:rPr>
                <w:rFonts w:hint="eastAsia" w:ascii="宋体" w:hAnsi="Calibri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sz w:val="18"/>
                <w:szCs w:val="18"/>
                <w:lang w:val="en-US" w:eastAsia="zh-CN"/>
              </w:rPr>
              <w:t>挡位数 (前 进/倒 退) ：8/8</w:t>
            </w:r>
          </w:p>
          <w:p>
            <w:pPr>
              <w:spacing w:line="240" w:lineRule="exact"/>
              <w:jc w:val="left"/>
              <w:rPr>
                <w:rFonts w:hint="eastAsia" w:ascii="宋体" w:hAnsi="Calibri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sz w:val="18"/>
                <w:szCs w:val="18"/>
                <w:lang w:val="en-US" w:eastAsia="zh-CN"/>
              </w:rPr>
              <w:t>主变速挡位数：4</w:t>
            </w:r>
          </w:p>
          <w:p>
            <w:pPr>
              <w:spacing w:line="240" w:lineRule="exact"/>
              <w:jc w:val="left"/>
              <w:rPr>
                <w:rFonts w:hint="eastAsia" w:ascii="宋体" w:hAnsi="Calibri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sz w:val="18"/>
                <w:szCs w:val="18"/>
                <w:lang w:val="en-US" w:eastAsia="zh-CN"/>
              </w:rPr>
              <w:t>排气管消声腔外形尺寸 (长 ×宽 ×厚或直径 ×长 )：O130〉&lt;560</w:t>
            </w:r>
          </w:p>
          <w:p>
            <w:pPr>
              <w:spacing w:line="240" w:lineRule="exact"/>
              <w:jc w:val="left"/>
              <w:rPr>
                <w:rFonts w:hint="eastAsia" w:ascii="宋体" w:hAnsi="Calibri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sz w:val="18"/>
                <w:szCs w:val="18"/>
                <w:lang w:val="en-US" w:eastAsia="zh-CN"/>
              </w:rPr>
              <w:t>转向系转向操纵机构：方向盘</w:t>
            </w:r>
          </w:p>
          <w:p>
            <w:pPr>
              <w:spacing w:line="240" w:lineRule="exact"/>
              <w:jc w:val="left"/>
              <w:rPr>
                <w:rFonts w:hint="eastAsia" w:ascii="宋体" w:hAnsi="Calibri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sz w:val="18"/>
                <w:szCs w:val="18"/>
                <w:lang w:val="en-US" w:eastAsia="zh-CN"/>
              </w:rPr>
              <w:t>轮胎型号 (前轮/后轮)：8,3-20/13.6-28</w:t>
            </w:r>
          </w:p>
          <w:p>
            <w:pPr>
              <w:spacing w:line="240" w:lineRule="exact"/>
              <w:jc w:val="left"/>
              <w:rPr>
                <w:rFonts w:hint="eastAsia" w:ascii="宋体" w:hAnsi="Calibri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sz w:val="18"/>
                <w:szCs w:val="18"/>
                <w:lang w:val="en-US" w:eastAsia="zh-CN"/>
              </w:rPr>
              <w:t>轮胎数量 (前 轮/后 轮)：2/2</w:t>
            </w:r>
          </w:p>
          <w:p>
            <w:pPr>
              <w:spacing w:line="240" w:lineRule="exact"/>
              <w:jc w:val="left"/>
              <w:rPr>
                <w:rFonts w:hint="eastAsia" w:ascii="宋体" w:hAnsi="Calibri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Calibri" w:eastAsia="宋体" w:cs="Times New Roman"/>
                <w:sz w:val="18"/>
                <w:szCs w:val="18"/>
                <w:lang w:val="en-US" w:eastAsia="zh-CN"/>
              </w:rPr>
              <w:t>悬挂装置型式</w:t>
            </w:r>
            <w:r>
              <w:rPr>
                <w:rFonts w:hint="eastAsia" w:ascii="宋体" w:hAnsi="Calibri" w:eastAsia="宋体" w:cs="Times New Roman"/>
                <w:sz w:val="18"/>
                <w:szCs w:val="18"/>
                <w:lang w:val="en-US" w:eastAsia="zh-CN"/>
              </w:rPr>
              <w:t>：悬挂装置型式 / 后置、三点悬挂</w:t>
            </w:r>
          </w:p>
          <w:p>
            <w:pPr>
              <w:spacing w:line="240" w:lineRule="exact"/>
              <w:jc w:val="left"/>
              <w:rPr>
                <w:rFonts w:hint="default" w:ascii="宋体" w:hAnsi="Calibri" w:eastAsia="宋体" w:cs="Times New Roman"/>
                <w:sz w:val="18"/>
                <w:szCs w:val="18"/>
                <w:lang w:val="en-US" w:eastAsia="zh-CN"/>
              </w:rPr>
            </w:pPr>
          </w:p>
          <w:p>
            <w:pPr>
              <w:spacing w:line="240" w:lineRule="exact"/>
              <w:jc w:val="left"/>
              <w:rPr>
                <w:rFonts w:hint="eastAsia" w:ascii="宋体" w:hAnsi="Calibri" w:eastAsia="宋体" w:cs="Times New Roman"/>
                <w:sz w:val="18"/>
                <w:szCs w:val="18"/>
                <w:lang w:val="en-US" w:eastAsia="zh-CN"/>
              </w:rPr>
            </w:pPr>
          </w:p>
          <w:p>
            <w:pPr>
              <w:spacing w:line="240" w:lineRule="exact"/>
              <w:jc w:val="left"/>
              <w:rPr>
                <w:rFonts w:hint="default" w:ascii="宋体" w:hAnsi="Calibri" w:eastAsia="宋体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1575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682" w:type="dxa"/>
            <w:gridSpan w:val="4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总计</w:t>
            </w:r>
          </w:p>
        </w:tc>
        <w:tc>
          <w:tcPr>
            <w:tcW w:w="1575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</w:tbl>
    <w:p>
      <w:pPr>
        <w:jc w:val="center"/>
        <w:rPr>
          <w:rFonts w:hint="eastAsia" w:ascii="宋体" w:hAnsi="宋体" w:cs="Times New Roman" w:eastAsiaTheme="minorEastAsia"/>
          <w:sz w:val="32"/>
          <w:szCs w:val="32"/>
          <w:lang w:eastAsia="zh-CN"/>
        </w:rPr>
      </w:pPr>
      <w:r>
        <w:rPr>
          <w:rFonts w:hint="eastAsia" w:ascii="宋体" w:hAnsi="宋体" w:cs="Times New Roman"/>
          <w:sz w:val="32"/>
          <w:szCs w:val="32"/>
          <w:lang w:eastAsia="zh-CN"/>
        </w:rPr>
        <w:t>设备报价表</w:t>
      </w:r>
    </w:p>
    <w:sectPr>
      <w:pgSz w:w="11906" w:h="16838"/>
      <w:pgMar w:top="1587" w:right="1474" w:bottom="1587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0" w:num="1"/>
      <w:rtlGutter w:val="0"/>
      <w:docGrid w:type="linesAndChars" w:linePitch="575" w:charSpace="77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xZWQ4ZTAxZmQ1Nzg5NWU4NDI3YjRmYWY2ODFlZTMifQ=="/>
  </w:docVars>
  <w:rsids>
    <w:rsidRoot w:val="5CFD030F"/>
    <w:rsid w:val="37015DDB"/>
    <w:rsid w:val="53A11C79"/>
    <w:rsid w:val="5CFD0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NormalCharacter"/>
    <w:link w:val="1"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2023-11-09T02:29:00Z</dcterms:created>
  <dc:creator>сунь ян</dc:creator>
  <cp:lastModifiedBy>сунь ян</cp:lastModifiedBy>
  <dcterms:modified xsi:type="dcterms:W3CDTF">2023-11-09T07:53:54Z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64EC1C0A0085419F83C16C2B02996F71_11</vt:lpwstr>
  </property>
</Properties>
</file>