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C6" w:rsidRDefault="007220ED">
      <w:pPr>
        <w:adjustRightInd/>
        <w:snapToGrid/>
        <w:spacing w:line="2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 w:val="24"/>
        </w:rPr>
        <w:t>附件</w:t>
      </w:r>
      <w:r w:rsidR="00DF1C16">
        <w:rPr>
          <w:rFonts w:asciiTheme="minorEastAsia" w:eastAsiaTheme="minorEastAsia" w:hAnsiTheme="minorEastAsia" w:hint="eastAsia"/>
          <w:b/>
          <w:sz w:val="24"/>
        </w:rPr>
        <w:t>2</w:t>
      </w:r>
    </w:p>
    <w:p w:rsidR="00135EC6" w:rsidRDefault="007220ED">
      <w:pPr>
        <w:tabs>
          <w:tab w:val="left" w:pos="4095"/>
        </w:tabs>
        <w:spacing w:after="0" w:line="480" w:lineRule="exact"/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现场踏勘确认单</w:t>
      </w:r>
    </w:p>
    <w:tbl>
      <w:tblPr>
        <w:tblpPr w:leftFromText="180" w:rightFromText="180" w:vertAnchor="text" w:tblpY="1"/>
        <w:tblOverlap w:val="never"/>
        <w:tblW w:w="9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0"/>
        <w:gridCol w:w="6900"/>
        <w:gridCol w:w="610"/>
      </w:tblGrid>
      <w:tr w:rsidR="00135EC6">
        <w:trPr>
          <w:trHeight w:val="510"/>
        </w:trPr>
        <w:tc>
          <w:tcPr>
            <w:tcW w:w="1840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6900" w:type="dxa"/>
            <w:tcBorders>
              <w:right w:val="double" w:sz="4" w:space="0" w:color="auto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double" w:sz="4" w:space="0" w:color="auto"/>
              <w:right w:val="nil"/>
            </w:tcBorders>
            <w:textDirection w:val="tbRlV"/>
            <w:vAlign w:val="center"/>
          </w:tcPr>
          <w:p w:rsidR="00135EC6" w:rsidRDefault="007220ED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招 标 人 留 存</w:t>
            </w:r>
          </w:p>
        </w:tc>
      </w:tr>
      <w:tr w:rsidR="00135EC6">
        <w:trPr>
          <w:trHeight w:val="510"/>
        </w:trPr>
        <w:tc>
          <w:tcPr>
            <w:tcW w:w="1840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项目编号</w:t>
            </w:r>
          </w:p>
        </w:tc>
        <w:tc>
          <w:tcPr>
            <w:tcW w:w="6900" w:type="dxa"/>
            <w:tcBorders>
              <w:right w:val="double" w:sz="4" w:space="0" w:color="auto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left w:val="double" w:sz="4" w:space="0" w:color="auto"/>
              <w:right w:val="nil"/>
            </w:tcBorders>
            <w:textDirection w:val="tbRlV"/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  <w:tr w:rsidR="00135EC6">
        <w:trPr>
          <w:trHeight w:val="510"/>
        </w:trPr>
        <w:tc>
          <w:tcPr>
            <w:tcW w:w="1840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6900" w:type="dxa"/>
            <w:tcBorders>
              <w:right w:val="double" w:sz="4" w:space="0" w:color="auto"/>
            </w:tcBorders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（投标人名称）加盖公章</w:t>
            </w:r>
          </w:p>
        </w:tc>
        <w:tc>
          <w:tcPr>
            <w:tcW w:w="610" w:type="dxa"/>
            <w:vMerge/>
            <w:tcBorders>
              <w:left w:val="double" w:sz="4" w:space="0" w:color="auto"/>
              <w:right w:val="nil"/>
            </w:tcBorders>
            <w:textDirection w:val="tbRlV"/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  <w:tr w:rsidR="00135EC6">
        <w:trPr>
          <w:trHeight w:val="510"/>
        </w:trPr>
        <w:tc>
          <w:tcPr>
            <w:tcW w:w="1840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经办人</w:t>
            </w:r>
          </w:p>
        </w:tc>
        <w:tc>
          <w:tcPr>
            <w:tcW w:w="6900" w:type="dxa"/>
            <w:tcBorders>
              <w:right w:val="double" w:sz="4" w:space="0" w:color="auto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  <w:tr w:rsidR="00135EC6">
        <w:trPr>
          <w:trHeight w:val="510"/>
        </w:trPr>
        <w:tc>
          <w:tcPr>
            <w:tcW w:w="1840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办公电话</w:t>
            </w:r>
          </w:p>
        </w:tc>
        <w:tc>
          <w:tcPr>
            <w:tcW w:w="6900" w:type="dxa"/>
            <w:tcBorders>
              <w:right w:val="double" w:sz="4" w:space="0" w:color="auto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  <w:tr w:rsidR="00135EC6">
        <w:trPr>
          <w:trHeight w:val="510"/>
        </w:trPr>
        <w:tc>
          <w:tcPr>
            <w:tcW w:w="1840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移动电话</w:t>
            </w:r>
          </w:p>
        </w:tc>
        <w:tc>
          <w:tcPr>
            <w:tcW w:w="6900" w:type="dxa"/>
            <w:tcBorders>
              <w:right w:val="double" w:sz="4" w:space="0" w:color="auto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  <w:tr w:rsidR="00135EC6">
        <w:trPr>
          <w:trHeight w:val="510"/>
        </w:trPr>
        <w:tc>
          <w:tcPr>
            <w:tcW w:w="1840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6900" w:type="dxa"/>
            <w:tcBorders>
              <w:right w:val="double" w:sz="4" w:space="0" w:color="auto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</w:tbl>
    <w:p w:rsidR="00135EC6" w:rsidRDefault="007220ED" w:rsidP="00DF1C16">
      <w:pPr>
        <w:tabs>
          <w:tab w:val="left" w:pos="4095"/>
        </w:tabs>
        <w:spacing w:beforeLines="50" w:afterLines="50" w:line="480" w:lineRule="exact"/>
        <w:jc w:val="center"/>
        <w:rPr>
          <w:rFonts w:asciiTheme="minorEastAsia" w:eastAsiaTheme="minorEastAsia" w:hAnsiTheme="minorEastAsia" w:cs="宋体"/>
          <w:bCs/>
          <w:color w:val="000000"/>
          <w:sz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24"/>
        </w:rPr>
        <w:t xml:space="preserve">       …………………（须在此加盖招标人公章）………………………</w:t>
      </w:r>
    </w:p>
    <w:p w:rsidR="00135EC6" w:rsidRDefault="007220ED">
      <w:pPr>
        <w:tabs>
          <w:tab w:val="left" w:pos="4095"/>
        </w:tabs>
        <w:spacing w:after="0" w:line="480" w:lineRule="exact"/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现场踏勘确认回执</w:t>
      </w:r>
    </w:p>
    <w:tbl>
      <w:tblPr>
        <w:tblpPr w:leftFromText="180" w:rightFromText="180" w:vertAnchor="text" w:tblpY="1"/>
        <w:tblOverlap w:val="never"/>
        <w:tblW w:w="9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18"/>
        <w:gridCol w:w="6222"/>
        <w:gridCol w:w="610"/>
      </w:tblGrid>
      <w:tr w:rsidR="00135EC6">
        <w:trPr>
          <w:trHeight w:val="567"/>
        </w:trPr>
        <w:tc>
          <w:tcPr>
            <w:tcW w:w="2518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6222" w:type="dxa"/>
            <w:tcBorders>
              <w:right w:val="double" w:sz="4" w:space="0" w:color="auto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double" w:sz="4" w:space="0" w:color="auto"/>
              <w:right w:val="nil"/>
            </w:tcBorders>
            <w:textDirection w:val="tbRlV"/>
            <w:vAlign w:val="center"/>
          </w:tcPr>
          <w:p w:rsidR="00135EC6" w:rsidRDefault="007220ED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投 标 人 留 存</w:t>
            </w:r>
          </w:p>
        </w:tc>
      </w:tr>
      <w:tr w:rsidR="00135EC6">
        <w:trPr>
          <w:trHeight w:val="567"/>
        </w:trPr>
        <w:tc>
          <w:tcPr>
            <w:tcW w:w="2518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项目编号</w:t>
            </w:r>
          </w:p>
        </w:tc>
        <w:tc>
          <w:tcPr>
            <w:tcW w:w="6222" w:type="dxa"/>
            <w:tcBorders>
              <w:right w:val="double" w:sz="4" w:space="0" w:color="auto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left w:val="double" w:sz="4" w:space="0" w:color="auto"/>
              <w:right w:val="nil"/>
            </w:tcBorders>
            <w:textDirection w:val="tbRlV"/>
            <w:vAlign w:val="center"/>
          </w:tcPr>
          <w:p w:rsidR="00135EC6" w:rsidRDefault="00135EC6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  <w:tr w:rsidR="00135EC6">
        <w:trPr>
          <w:trHeight w:val="567"/>
        </w:trPr>
        <w:tc>
          <w:tcPr>
            <w:tcW w:w="2518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6222" w:type="dxa"/>
            <w:tcBorders>
              <w:right w:val="double" w:sz="4" w:space="0" w:color="auto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  <w:tc>
          <w:tcPr>
            <w:tcW w:w="610" w:type="dxa"/>
            <w:vMerge/>
            <w:tcBorders>
              <w:left w:val="double" w:sz="4" w:space="0" w:color="auto"/>
              <w:right w:val="nil"/>
            </w:tcBorders>
            <w:textDirection w:val="tbRlV"/>
            <w:vAlign w:val="center"/>
          </w:tcPr>
          <w:p w:rsidR="00135EC6" w:rsidRDefault="00135EC6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  <w:tr w:rsidR="00135EC6">
        <w:trPr>
          <w:trHeight w:val="567"/>
        </w:trPr>
        <w:tc>
          <w:tcPr>
            <w:tcW w:w="2518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招标单位</w:t>
            </w:r>
          </w:p>
        </w:tc>
        <w:tc>
          <w:tcPr>
            <w:tcW w:w="6222" w:type="dxa"/>
            <w:tcBorders>
              <w:right w:val="double" w:sz="4" w:space="0" w:color="auto"/>
            </w:tcBorders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（招标人名称）加盖公章</w:t>
            </w:r>
          </w:p>
        </w:tc>
        <w:tc>
          <w:tcPr>
            <w:tcW w:w="61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  <w:tr w:rsidR="00135EC6">
        <w:trPr>
          <w:trHeight w:val="567"/>
        </w:trPr>
        <w:tc>
          <w:tcPr>
            <w:tcW w:w="2518" w:type="dxa"/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踏勘时间</w:t>
            </w:r>
          </w:p>
        </w:tc>
        <w:tc>
          <w:tcPr>
            <w:tcW w:w="6222" w:type="dxa"/>
            <w:tcBorders>
              <w:right w:val="double" w:sz="4" w:space="0" w:color="auto"/>
            </w:tcBorders>
            <w:vAlign w:val="center"/>
          </w:tcPr>
          <w:p w:rsidR="00135EC6" w:rsidRDefault="007220ED">
            <w:pPr>
              <w:tabs>
                <w:tab w:val="left" w:pos="4095"/>
              </w:tabs>
              <w:spacing w:after="0"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年     月     日     时     分</w:t>
            </w:r>
          </w:p>
        </w:tc>
        <w:tc>
          <w:tcPr>
            <w:tcW w:w="610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135EC6" w:rsidRDefault="00135EC6">
            <w:pPr>
              <w:tabs>
                <w:tab w:val="left" w:pos="4095"/>
              </w:tabs>
              <w:spacing w:line="480" w:lineRule="exact"/>
              <w:ind w:firstLine="4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</w:p>
        </w:tc>
      </w:tr>
    </w:tbl>
    <w:p w:rsidR="00135EC6" w:rsidRDefault="00135EC6">
      <w:pPr>
        <w:spacing w:after="0" w:line="360" w:lineRule="auto"/>
        <w:rPr>
          <w:rFonts w:asciiTheme="minorEastAsia" w:eastAsiaTheme="minorEastAsia" w:hAnsiTheme="minorEastAsia" w:cs="宋体"/>
          <w:spacing w:val="-1"/>
          <w:position w:val="32"/>
          <w:sz w:val="24"/>
          <w:szCs w:val="24"/>
        </w:rPr>
      </w:pPr>
    </w:p>
    <w:p w:rsidR="00135EC6" w:rsidRDefault="007220ED">
      <w:pPr>
        <w:spacing w:after="0" w:line="360" w:lineRule="auto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说明：此表内容需填全递交至踏勘现场。</w:t>
      </w:r>
    </w:p>
    <w:p w:rsidR="00135EC6" w:rsidRDefault="007220ED">
      <w:pPr>
        <w:spacing w:after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sz w:val="24"/>
        </w:rPr>
        <w:t xml:space="preserve">1、《现场踏勘确认单》作为投标人完成现场踏勘的证明，留存于招标人。 </w:t>
      </w:r>
    </w:p>
    <w:p w:rsidR="00135EC6" w:rsidRDefault="007220ED">
      <w:pPr>
        <w:spacing w:after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sz w:val="24"/>
        </w:rPr>
        <w:t xml:space="preserve">2、《现场踏勘确认回执》须编入投标文件中。 </w:t>
      </w:r>
    </w:p>
    <w:p w:rsidR="00135EC6" w:rsidRDefault="00F8202D">
      <w:pPr>
        <w:pStyle w:val="1"/>
        <w:spacing w:beforeLines="0" w:after="0" w:line="360" w:lineRule="auto"/>
        <w:ind w:firstLine="0"/>
        <w:rPr>
          <w:rFonts w:asciiTheme="minorEastAsia" w:eastAsiaTheme="minorEastAsia" w:hAnsiTheme="minorEastAsia" w:cs="宋体"/>
          <w:kern w:val="0"/>
        </w:rPr>
      </w:pPr>
      <w:r>
        <w:rPr>
          <w:rFonts w:asciiTheme="minorEastAsia" w:eastAsiaTheme="minorEastAsia" w:hAnsiTheme="minorEastAsia" w:cs="宋体" w:hint="eastAsia"/>
          <w:bCs/>
        </w:rPr>
        <w:t>3</w:t>
      </w:r>
      <w:r w:rsidR="007220ED">
        <w:rPr>
          <w:rFonts w:asciiTheme="minorEastAsia" w:eastAsiaTheme="minorEastAsia" w:hAnsiTheme="minorEastAsia" w:cs="宋体" w:hint="eastAsia"/>
          <w:bCs/>
        </w:rPr>
        <w:t>、如未将《</w:t>
      </w:r>
      <w:r w:rsidR="007220ED">
        <w:rPr>
          <w:rFonts w:asciiTheme="minorEastAsia" w:eastAsiaTheme="minorEastAsia" w:hAnsiTheme="minorEastAsia" w:cs="宋体" w:hint="eastAsia"/>
          <w:kern w:val="0"/>
        </w:rPr>
        <w:t>现场踏勘确认回执</w:t>
      </w:r>
      <w:r w:rsidR="007220ED">
        <w:rPr>
          <w:rFonts w:asciiTheme="minorEastAsia" w:eastAsiaTheme="minorEastAsia" w:hAnsiTheme="minorEastAsia" w:cs="宋体" w:hint="eastAsia"/>
          <w:bCs/>
        </w:rPr>
        <w:t>》编入投标文件中或编入投标文件中的回执为虚假文件</w:t>
      </w:r>
      <w:r w:rsidR="002049F4">
        <w:rPr>
          <w:rFonts w:asciiTheme="minorEastAsia" w:eastAsiaTheme="minorEastAsia" w:hAnsiTheme="minorEastAsia" w:cs="宋体" w:hint="eastAsia"/>
          <w:bCs/>
        </w:rPr>
        <w:t>按无效</w:t>
      </w:r>
      <w:r w:rsidR="007220ED">
        <w:rPr>
          <w:rFonts w:asciiTheme="minorEastAsia" w:eastAsiaTheme="minorEastAsia" w:hAnsiTheme="minorEastAsia" w:cs="宋体" w:hint="eastAsia"/>
          <w:bCs/>
        </w:rPr>
        <w:t>投标处理。</w:t>
      </w:r>
    </w:p>
    <w:p w:rsidR="00135EC6" w:rsidRDefault="00135EC6" w:rsidP="00321BBA">
      <w:pPr>
        <w:rPr>
          <w:rFonts w:asciiTheme="minorEastAsia" w:eastAsiaTheme="minorEastAsia" w:hAnsiTheme="minorEastAsia" w:cs="宋体"/>
        </w:rPr>
      </w:pPr>
    </w:p>
    <w:sectPr w:rsidR="00135EC6" w:rsidSect="00135EC6">
      <w:pgSz w:w="11906" w:h="16838"/>
      <w:pgMar w:top="1440" w:right="1463" w:bottom="1440" w:left="146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0A" w:rsidRDefault="00D17C0A">
      <w:r>
        <w:separator/>
      </w:r>
    </w:p>
  </w:endnote>
  <w:endnote w:type="continuationSeparator" w:id="0">
    <w:p w:rsidR="00D17C0A" w:rsidRDefault="00D17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0A" w:rsidRDefault="00D17C0A">
      <w:pPr>
        <w:spacing w:after="0"/>
      </w:pPr>
      <w:r>
        <w:separator/>
      </w:r>
    </w:p>
  </w:footnote>
  <w:footnote w:type="continuationSeparator" w:id="0">
    <w:p w:rsidR="00D17C0A" w:rsidRDefault="00D17C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DE2NTI0MDFjNmJkMjRhOGQ0MTVmNTIxOThmYzRlM2IifQ=="/>
  </w:docVars>
  <w:rsids>
    <w:rsidRoot w:val="00D31D50"/>
    <w:rsid w:val="00020AF6"/>
    <w:rsid w:val="00020FE0"/>
    <w:rsid w:val="00024761"/>
    <w:rsid w:val="00024EBE"/>
    <w:rsid w:val="00046FA7"/>
    <w:rsid w:val="000527FE"/>
    <w:rsid w:val="00067481"/>
    <w:rsid w:val="00086CF9"/>
    <w:rsid w:val="000A573C"/>
    <w:rsid w:val="000C197B"/>
    <w:rsid w:val="000C762B"/>
    <w:rsid w:val="000D7C5D"/>
    <w:rsid w:val="000E1132"/>
    <w:rsid w:val="00111288"/>
    <w:rsid w:val="001118E8"/>
    <w:rsid w:val="0011214A"/>
    <w:rsid w:val="00115302"/>
    <w:rsid w:val="00135EC6"/>
    <w:rsid w:val="001515FE"/>
    <w:rsid w:val="0015483D"/>
    <w:rsid w:val="00194F70"/>
    <w:rsid w:val="001B7234"/>
    <w:rsid w:val="001C5165"/>
    <w:rsid w:val="001C6864"/>
    <w:rsid w:val="001D6F31"/>
    <w:rsid w:val="001E77E1"/>
    <w:rsid w:val="001E7E76"/>
    <w:rsid w:val="002049F4"/>
    <w:rsid w:val="00206368"/>
    <w:rsid w:val="00214475"/>
    <w:rsid w:val="00237729"/>
    <w:rsid w:val="00240708"/>
    <w:rsid w:val="002442DC"/>
    <w:rsid w:val="00261544"/>
    <w:rsid w:val="00285BB4"/>
    <w:rsid w:val="00287F12"/>
    <w:rsid w:val="002941E3"/>
    <w:rsid w:val="002C013F"/>
    <w:rsid w:val="002C0C00"/>
    <w:rsid w:val="002F4834"/>
    <w:rsid w:val="00312B69"/>
    <w:rsid w:val="00321BBA"/>
    <w:rsid w:val="00323B43"/>
    <w:rsid w:val="00324761"/>
    <w:rsid w:val="00355979"/>
    <w:rsid w:val="003565B8"/>
    <w:rsid w:val="00357084"/>
    <w:rsid w:val="0037126E"/>
    <w:rsid w:val="003D37D8"/>
    <w:rsid w:val="00400DBD"/>
    <w:rsid w:val="00421038"/>
    <w:rsid w:val="00423262"/>
    <w:rsid w:val="00426133"/>
    <w:rsid w:val="0043042F"/>
    <w:rsid w:val="00430FDE"/>
    <w:rsid w:val="00434B08"/>
    <w:rsid w:val="004358AB"/>
    <w:rsid w:val="00437D0F"/>
    <w:rsid w:val="00475250"/>
    <w:rsid w:val="00475C3D"/>
    <w:rsid w:val="00476FEB"/>
    <w:rsid w:val="0049671D"/>
    <w:rsid w:val="004A0E92"/>
    <w:rsid w:val="004C4557"/>
    <w:rsid w:val="004D7154"/>
    <w:rsid w:val="004D7C8F"/>
    <w:rsid w:val="004E5FBB"/>
    <w:rsid w:val="004F15DF"/>
    <w:rsid w:val="005222C5"/>
    <w:rsid w:val="00546D3E"/>
    <w:rsid w:val="00555713"/>
    <w:rsid w:val="00562C4F"/>
    <w:rsid w:val="00576817"/>
    <w:rsid w:val="00580D37"/>
    <w:rsid w:val="00590CE9"/>
    <w:rsid w:val="005C297A"/>
    <w:rsid w:val="005C6CC1"/>
    <w:rsid w:val="005C74E1"/>
    <w:rsid w:val="005D4108"/>
    <w:rsid w:val="005D42E8"/>
    <w:rsid w:val="005D4500"/>
    <w:rsid w:val="005E7DBB"/>
    <w:rsid w:val="005F5053"/>
    <w:rsid w:val="005F5759"/>
    <w:rsid w:val="00606BCA"/>
    <w:rsid w:val="00606E08"/>
    <w:rsid w:val="00612538"/>
    <w:rsid w:val="00615EED"/>
    <w:rsid w:val="006170D3"/>
    <w:rsid w:val="006225FC"/>
    <w:rsid w:val="00626E1C"/>
    <w:rsid w:val="006423DB"/>
    <w:rsid w:val="00650ED1"/>
    <w:rsid w:val="00671948"/>
    <w:rsid w:val="006A7A82"/>
    <w:rsid w:val="006F71BA"/>
    <w:rsid w:val="00703EE8"/>
    <w:rsid w:val="00706628"/>
    <w:rsid w:val="007135D2"/>
    <w:rsid w:val="007220ED"/>
    <w:rsid w:val="00723C96"/>
    <w:rsid w:val="00743A0D"/>
    <w:rsid w:val="007602F6"/>
    <w:rsid w:val="007635F4"/>
    <w:rsid w:val="007664A7"/>
    <w:rsid w:val="00783EF9"/>
    <w:rsid w:val="00785215"/>
    <w:rsid w:val="007932F4"/>
    <w:rsid w:val="007B1936"/>
    <w:rsid w:val="007B3C12"/>
    <w:rsid w:val="007D1B90"/>
    <w:rsid w:val="007D507F"/>
    <w:rsid w:val="007E0F14"/>
    <w:rsid w:val="008314AA"/>
    <w:rsid w:val="00832A33"/>
    <w:rsid w:val="00841A96"/>
    <w:rsid w:val="00853A24"/>
    <w:rsid w:val="00855E0C"/>
    <w:rsid w:val="008748FF"/>
    <w:rsid w:val="008800B0"/>
    <w:rsid w:val="00884497"/>
    <w:rsid w:val="008921C3"/>
    <w:rsid w:val="008A1459"/>
    <w:rsid w:val="008A5CFA"/>
    <w:rsid w:val="008A6F5B"/>
    <w:rsid w:val="008B03BD"/>
    <w:rsid w:val="008B42E6"/>
    <w:rsid w:val="008B7726"/>
    <w:rsid w:val="008C008D"/>
    <w:rsid w:val="008D2F38"/>
    <w:rsid w:val="008D53F4"/>
    <w:rsid w:val="009136F3"/>
    <w:rsid w:val="00915FDA"/>
    <w:rsid w:val="00920D94"/>
    <w:rsid w:val="009211C2"/>
    <w:rsid w:val="00921AC9"/>
    <w:rsid w:val="00930A64"/>
    <w:rsid w:val="009317CF"/>
    <w:rsid w:val="00942046"/>
    <w:rsid w:val="00942A99"/>
    <w:rsid w:val="009531D1"/>
    <w:rsid w:val="00954EFC"/>
    <w:rsid w:val="00963369"/>
    <w:rsid w:val="00983A11"/>
    <w:rsid w:val="0099326D"/>
    <w:rsid w:val="00994775"/>
    <w:rsid w:val="009B3F14"/>
    <w:rsid w:val="009C1F9F"/>
    <w:rsid w:val="009C2105"/>
    <w:rsid w:val="009E2B1A"/>
    <w:rsid w:val="009E48CB"/>
    <w:rsid w:val="009E694D"/>
    <w:rsid w:val="009E7532"/>
    <w:rsid w:val="00A12D22"/>
    <w:rsid w:val="00A33442"/>
    <w:rsid w:val="00A34971"/>
    <w:rsid w:val="00A370F3"/>
    <w:rsid w:val="00A47A28"/>
    <w:rsid w:val="00A70B84"/>
    <w:rsid w:val="00A86C01"/>
    <w:rsid w:val="00AA01DD"/>
    <w:rsid w:val="00AA6008"/>
    <w:rsid w:val="00AB245B"/>
    <w:rsid w:val="00AC2445"/>
    <w:rsid w:val="00AD1CD6"/>
    <w:rsid w:val="00AD7BE6"/>
    <w:rsid w:val="00AF401F"/>
    <w:rsid w:val="00B01207"/>
    <w:rsid w:val="00B0415B"/>
    <w:rsid w:val="00B07BC8"/>
    <w:rsid w:val="00B121AB"/>
    <w:rsid w:val="00B263F6"/>
    <w:rsid w:val="00B2670B"/>
    <w:rsid w:val="00B56947"/>
    <w:rsid w:val="00B607E9"/>
    <w:rsid w:val="00B6246C"/>
    <w:rsid w:val="00B64B8D"/>
    <w:rsid w:val="00B65C73"/>
    <w:rsid w:val="00B77686"/>
    <w:rsid w:val="00BB0CBB"/>
    <w:rsid w:val="00BE0D3C"/>
    <w:rsid w:val="00BF193F"/>
    <w:rsid w:val="00BF7A54"/>
    <w:rsid w:val="00C0377F"/>
    <w:rsid w:val="00C17656"/>
    <w:rsid w:val="00C22204"/>
    <w:rsid w:val="00C301C3"/>
    <w:rsid w:val="00C3607F"/>
    <w:rsid w:val="00C74C28"/>
    <w:rsid w:val="00CA41A1"/>
    <w:rsid w:val="00CD2977"/>
    <w:rsid w:val="00CD734B"/>
    <w:rsid w:val="00CD76D2"/>
    <w:rsid w:val="00D17C0A"/>
    <w:rsid w:val="00D206A8"/>
    <w:rsid w:val="00D26322"/>
    <w:rsid w:val="00D31D50"/>
    <w:rsid w:val="00D51D47"/>
    <w:rsid w:val="00D66825"/>
    <w:rsid w:val="00D855E0"/>
    <w:rsid w:val="00DD1B87"/>
    <w:rsid w:val="00DD627D"/>
    <w:rsid w:val="00DD6BCB"/>
    <w:rsid w:val="00DE71B5"/>
    <w:rsid w:val="00DF1C16"/>
    <w:rsid w:val="00DF5A88"/>
    <w:rsid w:val="00DF5B04"/>
    <w:rsid w:val="00DF74CD"/>
    <w:rsid w:val="00E01268"/>
    <w:rsid w:val="00E21578"/>
    <w:rsid w:val="00E378D7"/>
    <w:rsid w:val="00E42C1A"/>
    <w:rsid w:val="00E531C6"/>
    <w:rsid w:val="00E66EAC"/>
    <w:rsid w:val="00E672E8"/>
    <w:rsid w:val="00E92065"/>
    <w:rsid w:val="00E93490"/>
    <w:rsid w:val="00E9494F"/>
    <w:rsid w:val="00EA1CAF"/>
    <w:rsid w:val="00EA3B2D"/>
    <w:rsid w:val="00EF621B"/>
    <w:rsid w:val="00F03FA3"/>
    <w:rsid w:val="00F04471"/>
    <w:rsid w:val="00F0458A"/>
    <w:rsid w:val="00F06DF8"/>
    <w:rsid w:val="00F13EDE"/>
    <w:rsid w:val="00F20EB3"/>
    <w:rsid w:val="00F215A8"/>
    <w:rsid w:val="00F276D6"/>
    <w:rsid w:val="00F33443"/>
    <w:rsid w:val="00F35092"/>
    <w:rsid w:val="00F416B5"/>
    <w:rsid w:val="00F41CB4"/>
    <w:rsid w:val="00F41E0C"/>
    <w:rsid w:val="00F42784"/>
    <w:rsid w:val="00F65E77"/>
    <w:rsid w:val="00F66661"/>
    <w:rsid w:val="00F72597"/>
    <w:rsid w:val="00F7544F"/>
    <w:rsid w:val="00F8202D"/>
    <w:rsid w:val="00F95BDC"/>
    <w:rsid w:val="00F97C54"/>
    <w:rsid w:val="00FA39A0"/>
    <w:rsid w:val="00FB5F30"/>
    <w:rsid w:val="00FC7428"/>
    <w:rsid w:val="00FD0981"/>
    <w:rsid w:val="00FD363A"/>
    <w:rsid w:val="00FE23AD"/>
    <w:rsid w:val="00FE4E7A"/>
    <w:rsid w:val="00FE6591"/>
    <w:rsid w:val="1AC80D7D"/>
    <w:rsid w:val="7405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rsid w:val="00135EC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semiHidden/>
    <w:qFormat/>
    <w:rsid w:val="00135EC6"/>
    <w:pPr>
      <w:widowControl w:val="0"/>
      <w:adjustRightInd/>
      <w:snapToGrid/>
      <w:spacing w:after="0"/>
      <w:ind w:leftChars="1400" w:left="14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footer"/>
    <w:basedOn w:val="a"/>
    <w:link w:val="Char"/>
    <w:uiPriority w:val="99"/>
    <w:semiHidden/>
    <w:unhideWhenUsed/>
    <w:rsid w:val="00135EC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35E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rsid w:val="00135EC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35EC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35EC6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135EC6"/>
    <w:pPr>
      <w:ind w:firstLineChars="200" w:firstLine="420"/>
    </w:pPr>
  </w:style>
  <w:style w:type="paragraph" w:customStyle="1" w:styleId="1">
    <w:name w:val="正文（缩进）1"/>
    <w:basedOn w:val="a"/>
    <w:qFormat/>
    <w:rsid w:val="00135EC6"/>
    <w:pPr>
      <w:widowControl w:val="0"/>
      <w:adjustRightInd/>
      <w:snapToGrid/>
      <w:spacing w:beforeLines="50" w:after="156"/>
      <w:ind w:firstLine="480"/>
      <w:jc w:val="both"/>
    </w:pPr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8</cp:revision>
  <cp:lastPrinted>2022-05-10T02:09:00Z</cp:lastPrinted>
  <dcterms:created xsi:type="dcterms:W3CDTF">2023-06-08T08:26:00Z</dcterms:created>
  <dcterms:modified xsi:type="dcterms:W3CDTF">2024-06-21T00:43:00Z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7FFD0D22B39947DCA6A3204D83F85C62_13</vt:lpwstr>
  </property>
</Properties>
</file>