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二氧化硫蒸馏仪</w:t>
      </w:r>
    </w:p>
    <w:p>
      <w:pPr>
        <w:rPr>
          <w:rFonts w:hint="default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、技术参数</w:t>
      </w:r>
    </w:p>
    <w:p>
      <w:pPr>
        <w:rPr>
          <w:rFonts w:hint="default"/>
        </w:rPr>
      </w:pPr>
      <w:r>
        <w:rPr>
          <w:rFonts w:hint="eastAsia"/>
        </w:rPr>
        <w:t>1.烧瓶规格：1000ml*4/6       </w:t>
      </w:r>
    </w:p>
    <w:p>
      <w:pPr>
        <w:rPr>
          <w:rFonts w:hint="default"/>
        </w:rPr>
      </w:pPr>
      <w:r>
        <w:rPr>
          <w:rFonts w:hint="eastAsia"/>
        </w:rPr>
        <w:t>2.全沸温度：室温-650℃     </w:t>
      </w:r>
    </w:p>
    <w:p>
      <w:pPr>
        <w:rPr>
          <w:rFonts w:hint="default"/>
        </w:rPr>
      </w:pPr>
      <w:r>
        <w:rPr>
          <w:rFonts w:hint="eastAsia"/>
        </w:rPr>
        <w:t>3.微沸温度：室温-650℃      </w:t>
      </w:r>
    </w:p>
    <w:p>
      <w:pPr>
        <w:rPr>
          <w:rFonts w:hint="default"/>
        </w:rPr>
      </w:pPr>
      <w:r>
        <w:rPr>
          <w:rFonts w:hint="eastAsia"/>
        </w:rPr>
        <w:t>4.蒸馏时间：0-999min</w:t>
      </w:r>
    </w:p>
    <w:p>
      <w:pPr>
        <w:rPr>
          <w:rFonts w:hint="default"/>
        </w:rPr>
      </w:pPr>
      <w:r>
        <w:rPr>
          <w:rFonts w:hint="eastAsia"/>
        </w:rPr>
        <w:t>5.自来水延时关闭时间：0-999min    </w:t>
      </w:r>
    </w:p>
    <w:p>
      <w:pPr>
        <w:rPr>
          <w:rFonts w:hint="default"/>
        </w:rPr>
      </w:pPr>
      <w:r>
        <w:rPr>
          <w:rFonts w:hint="eastAsia"/>
        </w:rPr>
        <w:t>6.防倒吸时间：0-999min      </w:t>
      </w:r>
    </w:p>
    <w:p>
      <w:pPr>
        <w:rPr>
          <w:rFonts w:hint="default"/>
        </w:rPr>
      </w:pPr>
      <w:r>
        <w:rPr>
          <w:rFonts w:hint="eastAsia"/>
        </w:rPr>
        <w:t>7.样品数量：1-4/6位</w:t>
      </w:r>
    </w:p>
    <w:p>
      <w:pPr>
        <w:rPr>
          <w:rFonts w:hint="default"/>
        </w:rPr>
      </w:pPr>
      <w:r>
        <w:rPr>
          <w:rFonts w:hint="eastAsia"/>
        </w:rPr>
        <w:t>8.力搅拌：1-4/6位，转速0-1400r/min（可单独开关，无极调速）       </w:t>
      </w:r>
    </w:p>
    <w:p>
      <w:pPr>
        <w:rPr>
          <w:rFonts w:hint="default"/>
        </w:rPr>
      </w:pPr>
      <w:r>
        <w:rPr>
          <w:rFonts w:hint="eastAsia"/>
        </w:rPr>
        <w:t>9.氮吹流速：0-2L/min</w:t>
      </w:r>
    </w:p>
    <w:p>
      <w:pPr>
        <w:rPr>
          <w:rFonts w:hint="default"/>
        </w:rPr>
      </w:pPr>
      <w:r>
        <w:rPr>
          <w:rFonts w:hint="eastAsia"/>
        </w:rPr>
        <w:t>10.入气压力：0.1mpa       </w:t>
      </w:r>
    </w:p>
    <w:p>
      <w:pPr>
        <w:rPr>
          <w:rFonts w:hint="default"/>
        </w:rPr>
      </w:pPr>
      <w:r>
        <w:rPr>
          <w:rFonts w:hint="eastAsia"/>
        </w:rPr>
        <w:t>11.超压保护：0.3mpa      </w:t>
      </w:r>
    </w:p>
    <w:p>
      <w:pPr>
        <w:rPr>
          <w:rFonts w:hint="default"/>
        </w:rPr>
      </w:pPr>
      <w:r>
        <w:rPr>
          <w:rFonts w:hint="eastAsia"/>
        </w:rPr>
        <w:t>12.滴定工位：4/6位，可方便插拔，铝制蝴蝶夹，不锈钢支撑杆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13.人机界面：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7寸彩色触摸屏</w:t>
      </w:r>
      <w:r>
        <w:rPr>
          <w:rFonts w:hint="eastAsia"/>
          <w:lang w:eastAsia="zh-CN"/>
        </w:rPr>
        <w:t>。</w:t>
      </w:r>
    </w:p>
    <w:p>
      <w:pPr>
        <w:rPr>
          <w:rFonts w:hint="default"/>
        </w:rPr>
      </w:pPr>
      <w:r>
        <w:rPr>
          <w:rFonts w:hint="eastAsia"/>
        </w:rPr>
        <w:t>14.机身材质：数控折弯钣金，整体喷塑。</w:t>
      </w:r>
    </w:p>
    <w:p>
      <w:pPr>
        <w:rPr>
          <w:rFonts w:hint="default"/>
        </w:rPr>
      </w:pPr>
      <w:r>
        <w:rPr>
          <w:rFonts w:hint="eastAsia"/>
        </w:rPr>
        <w:t>五、工作条件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供电电源： AC 220V，50Hz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±10%</w:t>
      </w:r>
      <w:r>
        <w:rPr>
          <w:rFonts w:hint="eastAsia"/>
          <w:lang w:eastAsia="zh-CN"/>
        </w:rPr>
        <w:t>）</w:t>
      </w:r>
    </w:p>
    <w:p>
      <w:pPr>
        <w:rPr>
          <w:rFonts w:hint="default"/>
        </w:rPr>
      </w:pPr>
      <w:r>
        <w:rPr>
          <w:rFonts w:hint="eastAsia"/>
        </w:rPr>
        <w:t>环境温度： 10-35℃</w:t>
      </w:r>
    </w:p>
    <w:p>
      <w:pPr>
        <w:rPr>
          <w:rFonts w:hint="default"/>
        </w:rPr>
      </w:pPr>
      <w:r>
        <w:rPr>
          <w:rFonts w:hint="eastAsia"/>
        </w:rPr>
        <w:t>环境湿度： ＜60%</w:t>
      </w:r>
    </w:p>
    <w:p>
      <w:pPr>
        <w:rPr>
          <w:rFonts w:hint="default"/>
        </w:rPr>
      </w:pPr>
      <w:r>
        <w:rPr>
          <w:rFonts w:hint="eastAsia"/>
        </w:rPr>
        <w:t>六、产品规格</w:t>
      </w:r>
    </w:p>
    <w:p>
      <w:pPr>
        <w:rPr>
          <w:rFonts w:hint="default"/>
        </w:rPr>
      </w:pPr>
      <w:r>
        <w:rPr>
          <w:rFonts w:hint="eastAsia"/>
        </w:rPr>
        <w:t>主机尺寸：</w:t>
      </w:r>
      <w:r>
        <w:rPr>
          <w:rFonts w:hint="eastAsia"/>
          <w:lang w:val="en-US" w:eastAsia="zh-CN"/>
        </w:rPr>
        <w:t>≤</w:t>
      </w:r>
      <w:bookmarkStart w:id="0" w:name="_GoBack"/>
      <w:bookmarkEnd w:id="0"/>
      <w:r>
        <w:rPr>
          <w:rFonts w:hint="eastAsia"/>
        </w:rPr>
        <w:t>1000*470*710mm（含支架部分，不含回流管。）</w:t>
      </w:r>
    </w:p>
    <w:p>
      <w:pPr>
        <w:rPr>
          <w:rFonts w:hint="default"/>
        </w:rPr>
      </w:pPr>
      <w:r>
        <w:rPr>
          <w:rFonts w:hint="eastAsia"/>
        </w:rPr>
        <w:t>温度范围：室温-650℃</w:t>
      </w:r>
    </w:p>
    <w:p>
      <w:pPr>
        <w:rPr>
          <w:rFonts w:hint="default"/>
        </w:rPr>
      </w:pPr>
      <w:r>
        <w:rPr>
          <w:rFonts w:hint="eastAsia"/>
        </w:rPr>
        <w:t>仪器功率：额定功率3600w</w:t>
      </w:r>
    </w:p>
    <w:p>
      <w:pPr>
        <w:rPr>
          <w:rFonts w:hint="default"/>
        </w:rPr>
      </w:pPr>
      <w:r>
        <w:rPr>
          <w:rFonts w:hint="eastAsia"/>
        </w:rPr>
        <w:t>全功率运行3600w（加热到设置温度时全功率运行）</w:t>
      </w:r>
    </w:p>
    <w:p>
      <w:pPr>
        <w:rPr>
          <w:rFonts w:hint="default"/>
        </w:rPr>
      </w:pPr>
      <w:r>
        <w:rPr>
          <w:rFonts w:hint="eastAsia"/>
        </w:rPr>
        <w:t>恒定温度时PID调温，功率2000W左右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5MjFjMzM2OWIxMWFjMjIyYzRiYjI4NzQwZjU1ZTMifQ=="/>
  </w:docVars>
  <w:rsids>
    <w:rsidRoot w:val="00000000"/>
    <w:rsid w:val="01CC5EE4"/>
    <w:rsid w:val="15A120AC"/>
    <w:rsid w:val="49E83155"/>
    <w:rsid w:val="4A2A2D70"/>
    <w:rsid w:val="4B222062"/>
    <w:rsid w:val="4FE52681"/>
    <w:rsid w:val="5038161B"/>
    <w:rsid w:val="50F629BA"/>
    <w:rsid w:val="54FA3B1E"/>
    <w:rsid w:val="60E70C20"/>
    <w:rsid w:val="753A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429</Characters>
  <Lines>0</Lines>
  <Paragraphs>0</Paragraphs>
  <TotalTime>0</TotalTime>
  <ScaleCrop>false</ScaleCrop>
  <LinksUpToDate>false</LinksUpToDate>
  <CharactersWithSpaces>481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2023-07-27T03:14:00Z</dcterms:created>
  <dc:creator>Lenovo</dc:creator>
  <cp:lastModifiedBy>Lovely</cp:lastModifiedBy>
  <dcterms:modified xsi:type="dcterms:W3CDTF">2023-08-31T02:50:19Z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E38EA49223D541D3A3D96E3A9DCA4F47_12</vt:lpwstr>
  </property>
</Properties>
</file>