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eastAsia="宋体" w:cs="宋体"/>
          <w:color w:val="000000"/>
          <w:kern w:val="0"/>
          <w:sz w:val="36"/>
          <w:szCs w:val="36"/>
          <w:lang w:bidi="ar"/>
        </w:rPr>
      </w:pPr>
      <w:r>
        <w:rPr>
          <w:rFonts w:hint="eastAsia" w:ascii="宋体" w:hAnsi="宋体" w:eastAsia="宋体" w:cs="宋体"/>
          <w:color w:val="000000"/>
          <w:kern w:val="0"/>
          <w:sz w:val="36"/>
          <w:szCs w:val="36"/>
          <w:lang w:bidi="ar"/>
        </w:rPr>
        <w:t>第二中学</w:t>
      </w:r>
      <w:r>
        <w:rPr>
          <w:rFonts w:hint="eastAsia" w:ascii="宋体" w:hAnsi="宋体" w:eastAsia="宋体" w:cs="宋体"/>
          <w:color w:val="000000"/>
          <w:kern w:val="0"/>
          <w:sz w:val="36"/>
          <w:szCs w:val="36"/>
          <w:lang w:eastAsia="zh-CN" w:bidi="ar"/>
        </w:rPr>
        <w:t>投标</w:t>
      </w:r>
      <w:r>
        <w:rPr>
          <w:rFonts w:hint="eastAsia" w:ascii="宋体" w:hAnsi="宋体" w:eastAsia="宋体" w:cs="宋体"/>
          <w:color w:val="000000"/>
          <w:kern w:val="0"/>
          <w:sz w:val="36"/>
          <w:szCs w:val="36"/>
          <w:lang w:bidi="ar"/>
        </w:rPr>
        <w:t>报价汇总表</w:t>
      </w:r>
    </w:p>
    <w:p>
      <w:pPr>
        <w:widowControl/>
        <w:spacing w:line="600" w:lineRule="exact"/>
        <w:jc w:val="left"/>
        <w:rPr>
          <w:rFonts w:ascii="宋体" w:hAnsi="宋体" w:eastAsia="宋体" w:cs="宋体"/>
          <w:color w:val="000000"/>
          <w:kern w:val="0"/>
          <w:sz w:val="24"/>
          <w:lang w:bidi="ar"/>
        </w:rPr>
      </w:pPr>
    </w:p>
    <w:tbl>
      <w:tblPr>
        <w:tblStyle w:val="5"/>
        <w:tblW w:w="4936" w:type="pct"/>
        <w:tblInd w:w="0" w:type="dxa"/>
        <w:tblLayout w:type="fixed"/>
        <w:tblCellMar>
          <w:top w:w="0" w:type="dxa"/>
          <w:left w:w="108" w:type="dxa"/>
          <w:bottom w:w="0" w:type="dxa"/>
          <w:right w:w="108" w:type="dxa"/>
        </w:tblCellMar>
      </w:tblPr>
      <w:tblGrid>
        <w:gridCol w:w="763"/>
        <w:gridCol w:w="999"/>
        <w:gridCol w:w="2694"/>
        <w:gridCol w:w="786"/>
        <w:gridCol w:w="786"/>
        <w:gridCol w:w="1200"/>
        <w:gridCol w:w="1185"/>
      </w:tblGrid>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名称</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分类</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单价（元）</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金额（元）</w:t>
            </w: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3" w:type="pct"/>
            <w:vMerge w:val="restar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吊装实验室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化学通风吊装实验室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生物吊装综合实验室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p>
            <w:pPr>
              <w:widowControl/>
              <w:jc w:val="center"/>
              <w:textAlignment w:val="center"/>
              <w:rPr>
                <w:rFonts w:ascii="宋体" w:hAnsi="宋体" w:eastAsia="宋体" w:cs="宋体"/>
                <w:color w:val="000000"/>
                <w:sz w:val="22"/>
                <w:szCs w:val="22"/>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p>
            <w:pPr>
              <w:widowControl/>
              <w:jc w:val="center"/>
              <w:textAlignment w:val="center"/>
              <w:rPr>
                <w:rFonts w:ascii="宋体" w:hAnsi="宋体" w:eastAsia="宋体" w:cs="宋体"/>
                <w:color w:val="000000"/>
                <w:sz w:val="22"/>
                <w:szCs w:val="22"/>
              </w:rPr>
            </w:pPr>
          </w:p>
        </w:tc>
        <w:tc>
          <w:tcPr>
            <w:tcW w:w="59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p>
            <w:pPr>
              <w:widowControl/>
              <w:jc w:val="center"/>
              <w:textAlignment w:val="center"/>
              <w:rPr>
                <w:rFonts w:ascii="宋体" w:hAnsi="宋体" w:eastAsia="宋体" w:cs="宋体"/>
                <w:color w:val="000000"/>
                <w:sz w:val="22"/>
                <w:szCs w:val="22"/>
              </w:rPr>
            </w:pP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教学仪器</w:t>
            </w: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数字化地理专用教室</w:t>
            </w: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环保设施</w:t>
            </w: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酸碱中和池、毒气处理器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9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6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1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195"/>
        <w:gridCol w:w="2312"/>
        <w:gridCol w:w="6536"/>
        <w:gridCol w:w="1037"/>
        <w:gridCol w:w="932"/>
        <w:gridCol w:w="989"/>
        <w:gridCol w:w="1162"/>
      </w:tblGrid>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物理吊装实验室</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规格：2400×700×850mm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▲台面：采用20mm厚无甲醛新型环保陶瓷台面，台面表面为实验室专业耐腐蚀、耐刻刮、耐污染釉面。坯体一体实芯黑色坯体，釉面和坯体经高温一体烧结而成。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2、承载测试：参照T/CIQA10-2020附录A标准，台面承载720kg保压600h，检测结果为：无破损；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3、耐磨要求：参照T/CIQA10-2020标准，台面表面耐磨等级不低于4级/2100转；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4、断裂模数：参照T/CIQA10-2020标准，平均值不低于51MPa；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5、压缩强度：参照T/CIQA10-2020标准，不低于280MPa；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6、破坏强度：参照T/CIQA10-2020标准，不低于13000N；</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8、耐光色牢度：参照GB/T17657-2013标准,耐光色牢度不低于4级。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rPr>
          <w:trHeight w:val="40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8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微电脑控制，数码显示电源电压；教师交流电源通过键盘调节0～24V电压，1V/档,额定电流3A，具有过载保护智能检测功能（电流高于过载点则自动保护，按电压调节键则自动恢复至设定值）。教师直流电源也是通过电键盘，调节范围为0～24V，分辨率可达0.1V,额定电流3A，具有过载保护智能检测功能。（电流高于过载点则自动保护，按电压调节键则自动恢复至设定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4、学生交流电源通过键盘选取0～24V电压，确认后分组输送至学生终端。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5、学生直流电源通过键盘选取0～24V电压，确认后分组输送至学生终端。</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6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4"/>
              </w:rPr>
            </w:pPr>
            <w:r>
              <w:rPr>
                <w:rStyle w:val="7"/>
                <w:rFonts w:hint="default"/>
                <w:lang w:bidi="ar"/>
              </w:rPr>
              <w:t>VR教育资源中控平台系统软件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黑体" w:asciiTheme="minorEastAsia" w:hAnsiTheme="minorEastAsia"/>
                <w:color w:val="000000"/>
                <w:sz w:val="22"/>
                <w:szCs w:val="22"/>
              </w:rPr>
            </w:pPr>
            <w:r>
              <w:rPr>
                <w:rFonts w:hint="eastAsia" w:cs="黑体" w:asciiTheme="minorEastAsia" w:hAnsiTheme="minorEastAsia"/>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黑体" w:asciiTheme="minorEastAsia" w:hAnsiTheme="minorEastAsia"/>
                <w:color w:val="000000"/>
                <w:sz w:val="22"/>
                <w:szCs w:val="22"/>
              </w:rPr>
            </w:pPr>
            <w:r>
              <w:rPr>
                <w:rFonts w:hint="eastAsia" w:cs="黑体" w:asciiTheme="minorEastAsia" w:hAnsiTheme="minorEastAsia"/>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中学物理VR教学系统软件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1、资源为全高清3D课件，分辨率720P，效果逼真，符合现阶段物理学科教学需求；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3、▲演示截图：以VR视角清晰演示如下实验：天体的运动、人体杠杆、重力、光的折射、磁场与磁体、原子结构模型、牛顿第一定律等内容（需提供以上实验的演示截图）。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学生总控2P漏电保护器一组，交流电源开关1组，单片机控制器及功能扩展模块1套，单片机保护模块1个,急停控制系统1套；配有关键安全系统既长时间不操作，自动切断总电源。电源分组控制系统1套、照明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加盖公章的检测报告复印件（中标公告发出后五日内需提供检测报告原件查验和针对本项目的原厂与投标文件相对应年限的售后服务承诺函原件并签订采购合同）</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4、学生低压电源都可接收主控电源发送的锁定信号，在锁定标识显示后，学生接收教师输送的设定电源电压，教师锁定时，学生自己无法操作，可避免学生的误操作。可以分组或独立控制。</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在水电系统出现故障时紧急制动，确保实验操作时的安全性。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接收智能化控制系统控制，配置LED日光灯1根，每根15W，灯罩采用PC一次成型，安装磨砂透明均光板。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5、照明系统调试。</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5147" w:type="pct"/>
        <w:tblInd w:w="0" w:type="dxa"/>
        <w:tblLayout w:type="autofit"/>
        <w:tblCellMar>
          <w:top w:w="0" w:type="dxa"/>
          <w:left w:w="108" w:type="dxa"/>
          <w:bottom w:w="0" w:type="dxa"/>
          <w:right w:w="108" w:type="dxa"/>
        </w:tblCellMar>
      </w:tblPr>
      <w:tblGrid>
        <w:gridCol w:w="1059"/>
        <w:gridCol w:w="1903"/>
        <w:gridCol w:w="7155"/>
        <w:gridCol w:w="1065"/>
        <w:gridCol w:w="957"/>
        <w:gridCol w:w="1059"/>
        <w:gridCol w:w="1393"/>
      </w:tblGrid>
      <w:tr>
        <w:tblPrEx>
          <w:tblCellMar>
            <w:top w:w="0" w:type="dxa"/>
            <w:left w:w="108" w:type="dxa"/>
            <w:bottom w:w="0" w:type="dxa"/>
            <w:right w:w="108" w:type="dxa"/>
          </w:tblCellMar>
        </w:tblPrEx>
        <w:trPr>
          <w:trHeight w:val="800" w:hRule="atLeast"/>
        </w:trPr>
        <w:tc>
          <w:tcPr>
            <w:tcW w:w="41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化学吊装实验室</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45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w:t>
            </w:r>
            <w:r>
              <w:rPr>
                <w:rFonts w:hint="eastAsia" w:ascii="宋体" w:hAnsi="宋体" w:eastAsia="宋体" w:cs="宋体"/>
                <w:i w:val="0"/>
                <w:iCs w:val="0"/>
                <w:color w:val="FF0000"/>
                <w:kern w:val="0"/>
                <w:sz w:val="22"/>
                <w:szCs w:val="22"/>
                <w:u w:val="none"/>
                <w:lang w:val="en-US" w:eastAsia="zh-CN" w:bidi="ar"/>
              </w:rPr>
              <w:t>提供相关检验机构出具的检测报告</w:t>
            </w:r>
            <w:r>
              <w:rPr>
                <w:rFonts w:hint="eastAsia" w:ascii="宋体" w:hAnsi="宋体" w:eastAsia="宋体" w:cs="宋体"/>
                <w:color w:val="000000"/>
                <w:kern w:val="0"/>
                <w:sz w:val="22"/>
                <w:szCs w:val="22"/>
                <w:lang w:bidi="ar"/>
              </w:rPr>
              <w:t>，测试结果平均值≤0.02％；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▲投标文件中提供以上1-6条参数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底部留有地脚位置，可加装滚轮，方便移动。▲</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i w:val="0"/>
                <w:iCs w:val="0"/>
                <w:color w:val="FF0000"/>
                <w:kern w:val="0"/>
                <w:sz w:val="22"/>
                <w:szCs w:val="22"/>
                <w:u w:val="none"/>
                <w:lang w:val="en-US" w:eastAsia="zh-CN" w:bidi="ar"/>
              </w:rPr>
              <w:t>底部留有地脚位置，可加装滚轮，方便移动。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VR教育资源中控平台系统软件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中学化学VR教学系统软件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1、资源为全高清3D课件，分辨率720P，效果逼真，符合现阶段化学学科教学需求；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2、化学主题资源数量20部。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走进化学世界、拉瓦锡实验、氧气的检验、酒精灯的使用和火焰温度的比较、品红在水中扩散、细铁丝在氧气中的剧烈燃烧、二氧化碳的化学性质等内容。（需提供以上实验的演示截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45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（中标公告发出后五日内需提供检测报告原件查验和针对本项目的原厂与投标文件相对应年限的售后服务承诺函原件并签订采购合同）</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接收智能化控制系统控制，功能面板采用约1200mm×80mm，配置LED日光灯1根，每根15W，灯罩采用PC一次成型，设计安装磨砂透明均光板，不仅能使光线扩散均匀更能起到安全防护作用。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080"/>
        <w:gridCol w:w="2273"/>
        <w:gridCol w:w="6752"/>
        <w:gridCol w:w="873"/>
        <w:gridCol w:w="918"/>
        <w:gridCol w:w="1108"/>
        <w:gridCol w:w="1159"/>
      </w:tblGrid>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化学通风吊装实验室</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3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3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加盖公章的检测报告复印件（中标公告发出后五日内需提供检测报告原件查验和针对本项目的原厂与投标文件相对应年限的售后服务承诺函原件并签订采购合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接收智能化控制系统控制，配置LED日光灯1根，每根15W，灯罩采用PC一次成型，设计安装磨砂透明均光板，不仅能使光线扩散均匀更能起到安全防护作用。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万向吸风罩</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关节：可360度旋转调节方向，易拆卸、重组及清洗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关节密封圈：不易老化之高密度橡胶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关节弹簧装置：防下垂、下滑、松动.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关节松紧旋钮：高密度PP材质，内嵌不锈钢轴承，与关节连接杆锁合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气流调节阀：手动调节外部阀门旋钮，控制进入之气流量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拱型/杯型集气罩：高密度PP/PC材质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固定底座：非粘接而成，模具注塑一体成型，牢度强，不脱底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固定底座：非粘接而成，模具注塑一体成型，牢度强，不脱底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▲万向吸风罩应通过GB/T32487-2016塑料家具通用技术条件检测，理化性能，有害物质限量。测试结果符合指标要求。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通风风机</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5.5KW，转速 1450r/min，流量 10602-21204M3/h，全压 1150-748Pa，噪声符合国家标准,风机外壳和叶轮均采用模具一次成型。配橡胶减震器用于消除专用通风机引起的震动，配防雨帽，PP材质，主要用于对专用通风机的防护。</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消音器</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φ400×1000mm,PP材质，内置隔音棉等隔音装置，确保通风室外噪音小于50分贝。</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室内外通风管道</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采用PVC风管，具有耐酸碱性能。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规格：主风管直径200mm，支风管直径≥110mm。管卡采用碳钢制作，表面经镀铬处理，具有耐腐蚀、防火、防潮等功能。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采用PVC风管，或PP焊接管具有耐酸碱性能。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规格：主风管直径400mm。管卡采用碳钢制作，表面经镀铬处理，具有耐腐蚀、防火、防潮等功能。</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7" w:type="pct"/>
        <w:tblInd w:w="0" w:type="dxa"/>
        <w:tblLayout w:type="fixed"/>
        <w:tblCellMar>
          <w:top w:w="0" w:type="dxa"/>
          <w:left w:w="108" w:type="dxa"/>
          <w:bottom w:w="0" w:type="dxa"/>
          <w:right w:w="108" w:type="dxa"/>
        </w:tblCellMar>
      </w:tblPr>
      <w:tblGrid>
        <w:gridCol w:w="1063"/>
        <w:gridCol w:w="2191"/>
        <w:gridCol w:w="6307"/>
        <w:gridCol w:w="1066"/>
        <w:gridCol w:w="1065"/>
        <w:gridCol w:w="1283"/>
        <w:gridCol w:w="1190"/>
      </w:tblGrid>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生物吊装综合实验室</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22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一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Style w:val="8"/>
                <w:rFonts w:hint="default"/>
                <w:lang w:bidi="ar"/>
              </w:rPr>
              <w:t xml:space="preserve"> VR教育资源中控平台系统软件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5、▲提供计算机软件著作权登记证书复印件并加盖公章。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中学生物VR教学系统软件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1、资源为全高清3D课件，分辨率720P，效果逼真，符合现阶段生物学科教学需求；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2、生物主题资源数量20部。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蚂蚁的运动器官和觅食行为、观察家蚕生殖与发育过程、探究植物茎的输导功能、单细胞生物（探究草履虫对外界刺激的反应）等内容。（需提供以上实验的演示截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22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加盖公章的检测报告复印件（中标公告发出后五日内需提供检测报告原件查验和针对本项目的原厂与投标文件相对应年限的售后服务承诺函原件并签订采购合同）</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接收智能化控制系统控制，功能面板采用约1200mm×80mm，配置LED日光灯1根，每根15W，灯罩采用PC一次成型，设计安装磨砂透明均光板，不仅能使光线扩散均匀更能起到安全防护作用。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8" w:type="pct"/>
        <w:tblInd w:w="0" w:type="dxa"/>
        <w:tblLayout w:type="autofit"/>
        <w:tblCellMar>
          <w:top w:w="0" w:type="dxa"/>
          <w:left w:w="108" w:type="dxa"/>
          <w:bottom w:w="0" w:type="dxa"/>
          <w:right w:w="108" w:type="dxa"/>
        </w:tblCellMar>
      </w:tblPr>
      <w:tblGrid>
        <w:gridCol w:w="1309"/>
        <w:gridCol w:w="1919"/>
        <w:gridCol w:w="5586"/>
        <w:gridCol w:w="1309"/>
        <w:gridCol w:w="1309"/>
        <w:gridCol w:w="1309"/>
        <w:gridCol w:w="1427"/>
      </w:tblGrid>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准备室</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物理</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文件柜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化学</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通风药品柜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阶梯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备注：可以用于各种腐蚀性化学品的储藏，如硫酸、盐酸、硝酸、乙酸、硫磺酸等。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生物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595"/>
        <w:gridCol w:w="1598"/>
        <w:gridCol w:w="6392"/>
        <w:gridCol w:w="875"/>
        <w:gridCol w:w="1102"/>
        <w:gridCol w:w="1003"/>
        <w:gridCol w:w="1598"/>
      </w:tblGrid>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仪器室</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5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物理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化学</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生物</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256"/>
        <w:gridCol w:w="2276"/>
        <w:gridCol w:w="5224"/>
        <w:gridCol w:w="978"/>
        <w:gridCol w:w="1125"/>
        <w:gridCol w:w="1686"/>
        <w:gridCol w:w="1618"/>
      </w:tblGrid>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初中物理教学仪器配备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编号</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金额</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计算器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函数型，滑盖式。参数：1.双行显示屏，上行显示计算式，下行显示计算结果。2.有基本算术运算、存储器计算、分数计算、百分比计算、科学函数计算、统计计算、度分秒计算等功能。3.有自动关机功能、应保留普通计算器的其他功能。4.机壳及键盘用安全可靠的材质制成，按键弹动灵活，接触良好，触摸手感舒适。5.计算器外形尺寸不小于156mm×82mm×18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采用优质钢材，防锈处理。穿孔管用外径为6mm．8mm．10mm，管长80mm，壁厚1mm的冷拔无缝钢管，手柄用2mm厚低碳钢板，通用条Φ3mm碳素钢等制成。四件为一套，可穿4mm．6mm．8mm的圆孔。▲</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手摇抽气机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适用于中小学实验中的抽气，抽气极限真空≤133Pa。采用双缸交替工作。双缸系统由双气缸体、活塞、双拐曲轴、连杆、密封片和弹簧等组成。缸体和手轮为铸铁铸造成型，整体外表面烤漆处理。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持式。技术参数：1.抽气筒由筒体带抽气接头、抽气活塞、拉杆、手柄、塑料打气嘴、金属打气嘴等组成。2.筒体为塑料制，外径35mm，长210mm。3.拉杆为金属制，表面电镀处理，直径4.4mm。4.手柄为塑料制，长55mm，与拉杆连接可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打气筒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持式。技术参数：1.打气筒由筒体带打气接头、打气活塞、拉杆、手柄、塑料打气嘴、金属打气嘴等组成。2.筒体为塑料制，外径35mm，长210mm。3.拉杆为金属制，表面电镀处理，直径4.4mm。4.手柄为塑料制，长55mm，与拉杆连接可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产品由底盘、钟罩、电铃、气阀、垫圈等组成。 2． 底盘为塑料制成，要求表面平整，无气孔、砂眼，外径Φ≥180mm。 3． 钟罩为透明式，外径不小于150mm。 4． 抽气盘的密封性能：极限压强≤6000Pa，极限压强下保持15分钟，腔内压强变化不大于2K Pa。 5． 电铃电源：直流3～6V。 6． 电铃放置于抽气盘内应平稳，工作中无倒覆。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水准器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气泡式。2、水准泡应安装牢固、清洁透明、刻线清晰均匀、气泡移动平稳、无跳动停滞现象；3、水准器分度值的误差应小于10%，即实测平均角值与公称角值之差不应超过公称角值的10%。4、外形尺寸：290mm×17mm×47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充磁器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1、主要由螺线管、整流器、电源按钮开关和外壳组成。2、对中学物理实验室配备的小磁针、磁针进行充磁或消磁。3、绝缘电阻≥20MΩ。▲</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放大镜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3X。6、手把用塑料制成，表面平整、无划痕、溶迹、缩迹。手把与镜圈连接牢固，无断裂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望远镜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双筒7×35目镜透镜Φ19mm，伸缩可调，物镜透镜Φ35mm，望远距离12m～9880m，配背带。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天文望远镜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口径: 50mm(2”),焦距: 600mm,折射式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配备：Φ24.5H6mm  H20mm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3X巴洛镜 5×24寻星镜 铝脚架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泡沫彩盒包装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酒精喷灯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室用，作为热源及玻璃管的加工，结构为座式，采用全铜金属材质。由壶体预燃杯、壶咀、喷管、火苗调节杆和铜帽等部分组成，壶体容积250ml，温度可达800-1000℃，壶体焊缝紧密，不漏洒酒精和漏气，喷管各焊接处用银铜料焊接，不会因喷火燃烧而熔化焊接处。</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微波炉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电冰箱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小于150L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听诊器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1、听诊器导管材料必须用乳胶导管，抗拉强度＞17MPG，伸长率＞700%。听诊器有双用功能；即可听肺音与胎音。2、听诊器的两个听诊头及耳测听音头必用铜合金并电镀。耳测听音效果应清晰，无杂音。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注射器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mL、注射器外套应有足够透明度，能清晰地看到基准线；2、表面必须清洁无杂质，不得有气泡、疙瘩、沙粒等缺陷。3、橡胶活塞应无胶丝、胶屑、外来杂质、喷霜。4、标尺的分度容量线及计量数字印刷应完整，字迹清楚，线条清晰，粗细均匀。</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透明盛液筒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1、外形尺寸：高300mm±5mm，直径100mm±2mm，壁厚≥2mm；2、口部圆正，底部平整，表面无凸凹平现象；3、标尺为透明不干胶标尺，毫米单位，黑色字体。4、材料为透明塑料注塑成型。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透明水槽(圆形或方形)</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长方形水槽。1、外形尺寸：250mm×180mm×100mm；壁厚≥2mm，四角圆度≤R5mm；2、材料为透苯塑料注塑成型。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碘升华凝华管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玻璃密封管体和手柄组成，管体和手柄彼此独立，不连通。管的高度≥45mm，直径≥30mm。管内密封碘的质量≥0.1克。2、手柄长≥70mm，直径为Φ6±1mm。3、管体外形端正，玻璃熔接平滑均匀，无气泡、无条纹。管体在90℃热水中检测无泄漏（无气泡溢出）。4、管体应耐80℃温差的急冷骤热。5、升华与凝华的全过程耗时应≤2分钟。</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多功能实验支架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700mm，Φ12mm各一支）平行夹1只，垂直夹2只，烧瓶夹1只，万向夹1只，台边夹1只，大铁环1个，圆托盘1个，吊钩4只，吊钩杆1个，绝缘杆1支，滴定夹1个，漏斗架1个。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升降台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1、产品由上面板、下面板、旋转轴、手轮等组成。2、升降范围不小于150mm，载重量不小于10kg。3、工作台面：不锈钢，上面板150mm×150mm，下底板180mm×180mm。▲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用于放置试管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旋转架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支杆、旋转体构成，二件为一套。底座直径65mm，高20mm。支杆直径10mm，长75mm，顶尖为钢制，表面镀铬处理。旋转体外形尺寸：40mm×25mm×20mm，旋转体上有盛放磁铁和胶棒的凹槽。组装后的高度为105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电压：1.5V－9V直流稳压输出，每1.5V一档共六档。2.额定电流：1.5A。3.空载电压偏调：±（1％U标＋0.1V）。4.电压稳定性：输入电压在198V－242V间变化，在满载时各档输出电压变化量不大于0.1V。5.负载稳定性：输入电压保持220V不变，负载电流在0至满载范围内变化，各档输出电压变化量不大于1％U标＋0.1V。6.纹波电压：电源电压保持220V，满载时各档纹波电压不大于3mv（有效值）。7.过载保护：当输出电流在额定输出电流值的1.05－1.5倍间自动关断输出。8.短路保护：当输出电路短路时，仪器自动关断电压输出。8.工作电压：220V 50Hz。9.机箱采用全塑料注塑成型，外形尺寸：190mm×160mm×95mm。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电压：交流输出：2V－12V，每2V一挡；共六档；额定输出电流：5A。2.直流稳压输出，1.5V－12V，分1.5V、3V、4.5V、6V、9V、12V六档；额定输出电流：2A。3.直流大电流短时输出：40A，8秒自动关断。4.交流输出：a.各档空载电压不大于1.05 U标＋0.3V； b.各档满载电压不小于0.95 U标－0.3V。5.直流稳压输出：a. 电压偏调：±（2％U标＋0.1V） b. 电压稳定性：输入电压在198V－242V件变化，在满载时各档输出电压变化量不大于2％U标＋0.1V。 c. 负载稳定性：输入电压保持220V不变，负载电流在0至满载范围内变化，各档输出电压变化量不大于2％U标＋0.1V。 d. 纹波电压：电源电压保持220V，满载时各档纹波电压不大于0.1％U标（有效值）。 6.直流大电流短时输出电流大于10A时，20s±2s自动关断。输出短时电流为40A+10A，8 s±2自动关断 。7.过载保护：交流和直流稳压输出电流在额定电流值的1.05－1.5倍时，自动关断输出。 8.机箱采用全塑料注塑成型，外形尺寸：250mm×200mm×115mm。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蓄电池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6V，15Ah，封闭免维护式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调压变压器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1、输入电压：交流220V 50Hz。2、输出电压：交流0—250V、连续可调。3、最大输出电流：8A。4、额定功率：2kVA。5、绝缘电阻：电源进线端和电压输出端与机壳绝缘电阻≥20MΩ。6、空载电源：应小于0.2A。7、电压试验：仪器电源进线端和电压输出与机壳间馈给试验电压，带保护接地端子为1.5kV，不带保护接地端子为3kV，漏电电流输出不小于5mA,试验电压保持1分钟，不出现飞狐击穿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充电器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全金属外壳，表层喷漆，铝金属镶边，面板两边各有一对铝金属提拿把手.1、电源电压：AC220V 50Hz。2、功率：50W。3、充电电流：充可调内阻电池100mA±5%。4、蓄电池规格：6V4Ah、6V10Ah、6V15Ah可选。5、定时时间：充可调内阻电池1-99小时。6、外形尺寸：350mm×240mm×180mm。7、可适用于1-28只可调内阻电池的同时自动恒流充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电池盒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4个电池盒为1组。1．仪器可放置1节1号电池。外形尺寸81×43×29mm。2．各触点使用铜材料；要求接触良好，整体结构结实牢固，ABS塑料件光滑、无毛刺。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木材制作，表面平整。最小分度值：1cm。外形尺寸：1000mm×40mm×8mm，全尺刻度累计误差≤2mm，尺面平面度公差≤3mm，尺边直线度公差≤2mm，两面均涂白色漆，印黑色刻度线和红色数字。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1．用木材制作，表面平整、无毛刺。木材材质应无裂纹、无伤痕，并经过脱脂干燥处理。2．尺身一面黄底，印有黑色刻线和数字，最小刻度为1毫米，每5毫米为一中格，每10毫米的刻线上标有数字。3. 漆层色调美观、厚薄均匀、有足够的附着力。4．刻线和数字排列整齐端正，刻线粗细一致。5．米尺的外形尺寸：1000mm×25mm×8mm。6.全尺刻度累计误差≤2mm。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200mm,不锈钢制。最小分度值为1mm。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钢卷尺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2000mm，塑料外壳，有尺带锁紧装置。最小分度值为1mm。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布卷尺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30m。布卷尺。外壳由ABS塑料制成，带摇手装置。具有抗冲击功能。采用全公制，纤维尺带不导电，不生锈，尺带黄色、亚光，尺带宽13mm。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游标卡尺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 0～150mm，分辨率:0.02mm，碳钢材质，表面做防锈处理，塑料盒装。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外径千分尺(螺旋测微器)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 0mm～25mm，分辨率: 0.01mm。尺架材质：铁铸件，尺架表面处理：喷塑，量面材质：硬质合金。</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一、杠杆式等臂双盘天平，有游码装置及水准器，砝码盒等。 最大载荷500g,标尺称量：0-1g，分度值20mg，不等臂偏差不大于60mg，全量变动性不大于20mg，横梁材料必须为铝合金制品，刀口、刀承材料为高碳钢或玛瑙，称盘直径不小于118mm，制动机构应保证横梁升降平稳。二、砝码盒为塑料制品，内装200g砝码2个、100g砝码1个、50g砝码1个、20g砝码2个、10g砝码1个、5g砝码1个、2g砝码2个、1g砝码1个及砝码镊一把，定位包装。▲</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仪器包括：主机(全金属材质）1台，横梁（金属材质）1件，大吊环2件，盛物盘2件，小吊耳2件，砝码1套。最大称量200g,感量20mg，不等臂偏差：3分度。▲</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1．最大称量200g，分度值0.2 g。 2．秤量允许误差为±0.5d(分度值)。 3．砝码组合的总质量（包括标尺计量值）应不小于天平的最大秤量。 4．冲压件表面应光洁平整，不应有毛刺、锋棱、裂纹。 5．电镀件的镀层应色泽均匀，不应有露底和显见的麻点、水迹、擦伤等缺陷。 6．油漆件表面应平整光滑，色泽均匀，不应有露底、起泡、挂漆、擦伤等缺陷。▲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1．最大称量500g，分度值0.5 g。 2．秤量允许误差为±0.5d(分度值)。 3．砝码组合的总质量（包括标尺计量值）应不小于天平的最大秤量。 4 冲压件表面应光洁平整，不应有毛刺、锋棱、裂纹。 5．电镀件的镀层应色泽均匀，不应有露底和显见的麻点、水迹、擦伤等缺陷。 6. 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1.最大秤量1000g ,分度值 0.01g，天平等级三级。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2.塑料上下壳，配有调整脚，LED显示。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3.秤盘不锈钢材质，圆盘，秤盘直径128mm,。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4.使用电源：220V 50Hz。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5.全量程去皮称重模式，附防风透明罩。</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单杠杆天平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产品为单杠杆不等臂单吊盘（链式）天平，横梁为铝合金，横梁上有游码刻度标尺、可直接准确的读出被称物质的质量。微量读数可通过转动链条刻度盘准确直观读出，无砝码装置，附有磁性缓冲器，使天平摆动能较快停止。2.最大称量：100g，精确度：10mg。3.标尺刻度：0-100g；标尺最小刻度：1g；链盘最小刻度：0.01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案秤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产品由底座、盘架、标尺、砣架、砣及盛物盘等组成。1.最大秤量：10kg，最小分度值10g。2.底座和盘架为铸铁制造，表面喷漆处理。3.砣架为金属制，电镀。4.盛物盘直径270mm，不锈钢。</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弹簧度盘秤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8kg。1.产品由圆盘指针、秤盘等组成。2.最大秤量为10kg，最小分度值为50g。3.圆盘直径200mm。4.秤盘为不锈钢制成，直径260mm。5.有调零装置。整体机架为金属材料制，表面喷漆处理。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金属钩码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10g×1,20g×2,50g×2,200g×2。塑料盒包装。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金属槽码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lOg×1,20g×2,50g×2,200g×1，另附10g金属槽码盘，塑料盒定位包装。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机械停表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一、适用范围、规格型号：1. 用于中学物理学生实验测量时间使用。2. 最小刻度值（秒）：0.1；延续走时（时）≥6；秒针每转（秒）：30；分针每转（分）：15；等级：1等；有暂停机构。二、技术要求：1．秒表在环境温度为-10℃～40℃工作时不应停摆。2．秒表在任何位置工作时不应停摆。3．秒表质量等级和平均分走时差、分走时偏差、最大秒走时差应符合QB/T 1534第4.3条要求。4．延时走时应符合QB/T 1534第4.4条要求。5．上条机构、启动、停止、回零按钮、秒针、分针和秒针示值、刻度盘刻度等项应符合QB/T 1534第4.5～4.19条要求。6.金属外壳，尺寸：70*50*16mm。塑料盒定位包装。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机械停钟</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1、采用不锈钢发条，单金属光摆轮，镍基合金游丝机构。2、盘内附两个刻度图，及两根指针。3、一幅刻度图最小刻度为0.1s，共60个数值；一幅刻度图最小刻度为1分钟。 4、外壳尺寸：约95×85×55mm，重量：约120克。  5、金属外壳，表机能在－10℃到＋40℃温度范围内保持正常工作。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0.1S,防水防震,数码显示，具有显示月、日、上下午时间和累计时间显示功能。秒表计时可选择简易计时。符合国标GB6050第一章要求。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电子停钟</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产品采用LED数码管显示，具有数据存储记录功能。1.测量范围：0-99小时59分59.9秒。2.存储数据：9组。3.最小分辨率：0.1秒。4.电源：220V 50Hz。5.功耗：2W。6.体积：145mm*120mm*60mm，带支撑架。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节拍器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节拍器。产品由节拍（音响视听）、节拍速度及速度/节拍调节构成。1.节拍速度在20～200拍/分的范围内持续可调。2.外接电源DC9V－12V。3.用三位数码管显示节拍的速度，4.节拍调节可依次显示2/4、3/4、4/4、6/8。5.仪器外壳采用全塑料制成，带支撑架，外壳尺寸：195mm×175mm×70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沙漏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细沙容器、细沙、保护支套等组成。细沙容器采用95#玻璃制成上下容积相等的葫芦状玻璃瓶，内装细沙。容器的最大圆弧直径55mm，容器壁厚均匀，密封完好；细沙颗粒均匀、干燥并经染色；保护支套采用木材或有机玻璃制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日晷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赤道式日晷，平面型。由盘面、支架、指示器等组成。盘面直径250mm；支架为直径4mm铁丝绕制而成，可任意调整角度。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玻璃制。红液，0℃～100℃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玻璃制。水银，0℃～200℃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1.温度测量教具，供中学教学演示实验用，可悬挂。2.面板规格：380mm×60mm×10mm；3.温度示值范围：-50℃～50℃和-50℉～120℉。4.示值允许误差:±1℃或±2℉；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热敏温度计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中学物理演示实验用。2.测量范围： -10～+100℃，线性刻度。3. 由测温元件、单管直流放大器和机盒组成。4.工作电压：DC6V。注：应与演示用大型电表配套使用（灵敏度500uA-2mA）。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双金属片温度计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塑料制。1.由温度刻度、湿度刻度、透明罩、2指针组成。2. 产品为圆形指针式温度计，外径130mm。3. 温度指示范围：-30℃～50℃，测量误差不大于5%。4.湿度指示范围：0-100%。 5. 指针转动灵活，无卡滞现象，刻度清晰，字迹清楚。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体温计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棒式，测量部位为口腔，测量范围35－42℃。2．体温计按国际实用温标刻度，稳度最小分度值为0.1℃，分度均匀，两相邻分度中心的距离应不小于0.55mm。3．标度线、计量数字和标志颜色牢固，不允许由脱色、影响读数、颜色污迹等现象。4．产品应符合国标1588－89《体温计》的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电子体温计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1．显示范围32～42.9℃。2．测量时间：口腔1min、液下3min。3.电池为扭扣电池。4.蜂鸣提示：温度稳定约10秒鸣响。5.警示功能：高于37.81℃自动报警。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红外线快速体温检测仪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1、测量单位：摄氏温度/华氏温度可选；2、体表模式测量范围：0-60℃（32-140℉）。3、显示精确位数：0.1℃（32.18℉）。4、最佳测量距离：5毫米内，约7秒自动关机。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寒暑表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1.由木质材料镶嵌玻璃棒芯组成。2.采用摄氏（℃）和华氏（℉）木板双刻度，面板标有：摄氏 -40℃～50℃；华氏 -40℃～120℃的标志。3.玻璃棒芯感温液，正面放大玻璃液读数。4.温度准确度：±1℃（0℃～30℃）。5.最小分度值：1℃。6.尺寸：约260mm×52mm×8mm。7.可悬挂。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力</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10N。1.由方形弹簧盒（带刻板）、弹簧、提环、挂钩、指针等组成。零点可调。 2.盒体外形尺寸：150mm×35mm×18mm。3.最小刻度：0.2N。4.金属表面防锈处理。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5N。1.由方形弹簧盒（带刻板）、弹簧、提环、挂钩、指针等组成。零点可调。 2.盒体外形尺寸：150mm×35mm×18mm。3.最小刻度：0.1N。4.金属表面防锈处理。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2.5N。1.由方形弹簧盒（带刻板）、弹簧、提环、挂钩、指针等组成。零点可调。 2.盒体外形尺寸：150mm×35mm×18mm。3.最小刻度：0.05N。4.金属表面防锈处理。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5N；外筒由透明塑料制成，外径21mm，长150mm；具有优良测量性能的耐疫劳弹簧、提环和塑料外筒等构成，全封闭结构。2、有N和g对应刻度，最小分度值为0.1N，最大分度值1N上标有数字。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1N；外筒由透明塑料制成，外径21mm，长150mm；具有优良测量性能的耐疫劳弹簧、提环和塑料外筒等构成，全封闭结构。2、有N和g对应刻度，最小分度值为0.05N，最大分度值0.2N上标有数字。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平板测力计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5N，由对疲劳弹簧、可调节指针、旋片及刻度板等构成，最小刻度值为0.1N，白色塑料面板或铝板。面板尺寸：170mm×40mm×5mm。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圆盘测力计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10N，圆盘指针式。产品由上滑杆、予力调正套、复零调节套、指针、示度盘、下予力调正套、下滑杆、后盖、联销轴、圆盘、垫板、支撑板等组成。表面直径约200mm，分度值1N。</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由弹簧、指针、刻度板、拉杆、悬挂装置、夹持柄等组成，刻度板为塑料制品，外形尺寸：310mm×85mm×8mm，中间槽孔尺寸：272mm×25mm，刻度值为 0N～2N，最小分度值为0.1N、最大分度值为0.5N。右左侧刻度线一致。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拉压测力计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压两用,结构组成：由具有测量性能的耐疲劳弹簧，指针，调节器，小勾，承压台，刻度板构成。最大量程：10N,指针、调节器、小勾、刻度板采用金属制，承压台圆形塑料制。刻度板为铝板表面印刷刻线，尺寸215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双向测力计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主要由具有测量性能的耐疲劳弹簧、指针、调节器、分度板等组成；2.使用时指针在所测力的方向上（无负荷时）必要时对准零位；3.不在零位时，只要旋动两端的调节器，可使指针移向零位；4.将测力计固定在支架上或其他能固定的位置上，便可测量拉力或秤物等实验。</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握力计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指针式。1、最大秤量130Kg，指针可锁。2、塑料外壳，尺寸：135mm×100mm×20mm。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弹簧可增减。1.产品由木质手柄2个、挂簧架2个及拉簧5根组成。2.金属件表面电镀处理。3.弹簧直径15mm，长250mm，密绕。</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测量范围：G：-100uA~0~+100uA；DCA：0~200uA、0~0.5A、0~2.5A压降95mV；DCV：0~2.5V、0~10V；电压灵敏度2KΩ/V；精度：2.5级；防外磁场Ⅳ级；阻尼时间：不大于6秒；外形尺寸：270mm×270mm×112mm。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数字演示电表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1.使用电源：220V 50Hz。2.交、直流电压量程：a.200mV档：0~199.9mV。b.2V档：0~1.9999V。c.20V档：0~19.999V。d.200V档：0~199.99V。e.500V档：0~499.9V。3.交、直流电流量程：a.检流档：0~199.99uA。b.2mA档：0~1.9999mA。c.20mA档：0~19.999mA。d.200mA档：0~199.99mA。e.10A档：0~9.9A。4.LED数码管4位半显示，字高55mm。5.塑料外壳，外形尺寸：288mm×100mm×320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电能表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单相。1.电压：220V 10（40）A  50Hz  1600imp/kw.h。2.塑料外壳，尺寸：105mm×45mm×145mm。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绝缘电阻表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手提式，带摇手。ZC25-3型，额定电压：500V，测量范围：0-500MΩ；准确度：10级；摇柄额定转速：120r/min；绝缘电阻：20MΩ；试电电压：1000V；外形尺寸：205mm×120mm×145mm。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直流电流表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产品由测量机构、外壳等组成。1.指示面板与水平面成45度夹角。2.测量范围：（-0.2A~0~0.6A）（-1~0~3A）。3.仪表准确度等级：2.5级。4.对外界磁场的防御等级为Ⅲ级。5.规格：130mm×95mm×90mm。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直流电压表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产品由测量机构、外壳等组成。1.指示面板与水平面成45度夹角。2.测量范围：（-1~0~3V）（-5~0~15V）。3.仪表准确度等级：2.5级。4.对外界磁场的防御等级为Ⅲ级。5.规格：130mm×95mm×90mm。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灵敏电流计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产品由测量机构、外壳等组成。1.指示面板与水平面成45度夹角。2.测量范围：±300μA内阻。3.仪表准确度等级：2.5级。4.对外界磁场的防御等级为Ⅲ级。5.规格：130mm×95mm×90mm。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教学示波器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垂直系统频率响应：直流DC~5MHz≤3dB，交流10Hz~5MHz≤3dB；偏转因素：20mVp-p／格，误差±10%；输入电容：1M∥40PF；衰减倍率：1、10、100、1000，误差±10%；输入耐压：400V（DC+ACpk）；扫描系统扫描频率： 10Hz~100kHz，分四挡；同步：内正、内负、外同步；水平系统频率响应：10Hz~500kHz≤3dB；偏转因素：100mVp-p／格；输入电容：1M∥60PF；波形：正弦波 50Hz；幅度：250mVp-p±10%；余辉：中；工作环境：温度0℃~+40℃；相对湿度：≤90%（40℃）。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标准温度20℃，温度范围0～70℃，分度值为1度。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密度范围：1.000～2.000。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在液体中倾斜度不大于0.2分度值。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其它性能指标应符合GB/T 17764－1999的有关规定。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标准温度20℃，温度范围10～70℃，分度值为1度。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密度范围：0.700～1.000。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在液体中倾斜度不大于0.2分度值。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其它性能指标应符合GB/T 17764－1999的有关规定。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湿度计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双指针式、全塑料外壳，带座可悬挂。1.可测温度及湿度。2.直径约128mm。3.温度可测 -30°C~50°C，湿度可测 10%RH~90%RH。</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罗盘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圆盆式地质罗盘仪，由磁针、刻度盘、测斜仪、瞄准觇板、水准器等几部分安装在铜制的圆盆内组成。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空盒气压计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多膜盒。产品由上拖板、真空膜盒、连接拉杆、调节螺丝、中间轴、调整器、扇形齿轮、直齿轮、偏心螺钉、游丝、指针、刻度盘及打气球等组成。1.测量范围：80～106Kpa，分度值：0.1Kpa，测量误差：小于0.25 Kpa。2.外形尺寸：直径150mm，高80mm。3.全透明外壳。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力学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圆柱体组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以三种材料圆柱体组成，分别为铜、铁、铝制成，三只圆柱体几何尺寸完全相同，直径20mm,高32mm。塑料盒定位包装。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立方体组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1.由铜、铁、铝、木材四种材料组成；2.四种材料均为25mm。3.木质致密，表面平整光滑，铁件电镀处理。4.塑料盒包装。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运动和力实验器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水平板、斜面板、小车、过渡塑料片、毛巾，布，小球2个(金属球、塑料球），硬盒组成。水平板和斜面板用合页连接，宽度和厚度尺寸要一致，宽度118mm，厚度12mm。水平板长度525mm，斜面板长200mm，小车为塑料制品，尺寸不小于110mm×75mm×40mm，金属球直径为16mm；塑料球直径为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惯性演示器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主要用于中学物理演示静止物体的惯性实验用。由铝合金底座、铝立柱、弹簧铁锁、金属片及钢球组成。1.底座采用铝合金型材制成，外形尺寸为120mm×80mm×20mm。铝材中部为滑动槽，用于调节立柱位置时使用，调节应方便、可靠。2.立柱的顶端为球形凹窝，柱的直径为16mm，高20mm。3.弹簧锁为金属制品，锁的上面应有一开关按扭，按扭控制锁舌,锁舌伸长长度约10mm。4.金属片直径33mm，中心有一小孔，孔径3mm。5.钢球直径约19mm，表面镀铬处理。▲</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摩擦计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一块摩擦板和二块摩擦块组成。应附棉布、毛巾、木砂纸三种摩擦材料及固定的胶合板。摩擦板规格:600mm×60mm×10mm(误差在负2mm范围内）。摩擦块应采用塑料注塑成型摩擦面为木质（一个宽面一个窄面），规格应为：（110±5.4）mm×（50±3.9）mm×（35±3.9mm）。质量为50g±2g。摩擦块摩擦面的背面应各有两个放置钩码的孔，钩码孔直径应为28mm±1mm。在摩擦块一个端面的长方质心线上应设有挂钩。▲</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螺旋弹簧组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1、由钢丝绕成的螺旋弹簧5种一组组成。2、5种螺旋弹簧拉力限量分别为：5N，3N，2N，1N，0.5N。弹簧直径分别为：1mm、0.9mm、0.8mm、0.6mm、0.5mm。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阿基米德原理实验器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产品由筒、圆柱体、溢液杯等组成。透明溢液杯内径65mm、高140mm、离杯口20mm处有一倾角的溢水嘴，溢水嘴长不小于15mm；透明筒筒内径50mm,高约50mm；圆柱体外径50mm,高约50mm，内装细砂，上部带挂环。▲</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液体压强与深度关系实验器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透明圆筒壁同一直线上不同高度处有3 个喷嘴（分别是60mm处、140mm处、220mm处），对面有1 个喷嘴（在140mm处）；配4 个喷嘴塞或盖，有表示深度的标尺。透明筒由塑料压制而成，底部内径90mm，深290mm。▲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连通器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由粗直管、细直管、细弯折管、细带球管等组成，尺寸210 mm×210 mm×120 mm，底座应平稳；粗管外径30 mm，细管外径12 mm，无色透明材料透光率≥90％▲</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帕斯卡球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主要由圆管、空心球、活塞、活塞杆、手柄组成。2、圆管选用金属无缝钢管，有效尺寸不小于直径28×180mm,一端应有连接空白球的螺纹，另一端有拧盖螺纹、螺纹连接部分应牢靠、表面防锈处理。3、空心球用不锈钢制作，直径不小于80mm.圆球上装有10个不同方向的喷嘴，喷嘴连接牢固、密封。圆球与圆管连接方便。无漏水现象。4、活塞选用耐油优质橡胶制作、规格尺寸与圆管内径密封配合，活塞安装在活塞杆上。活塞另一端安装塑料手柄。5、组装后的帕斯卡球应抽动自如，密封性良好。 钢材表面采用防锈处理加环保油漆涂层精制而成。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浮力原理演示器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大水槽1个，用透明材料制成，表面0～300刻度，规格不小于Φ110×300（mm）,在大水槽的底部分隔一个小水槽，规格不小于Φ70×90（mm）。2、排气管1个在小水槽上部侧面的位置、进气口在小水槽的底部。3、浮体附配重物5个，直径49mm、高17mm。4、附浮胶管1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物体浮沉条件演示器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盛液筒、浮筒、配重体、导引磁铁、铁丝条组成。1.盛液筒用无毒、透明塑料制成，高300mmn、内径108mm，筒壁应有刻度标志，盛液筒底面平稳。2.浮筒为圆柱形状、空心，外径96mm，内径60mm，高98mm。3.配重体为直径85mm的铁丝绕制，铁丝直径2mm，表面防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潜水艇浮沉演示器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产品由透明球体、配重块、吸排气筒等组成。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透明球体直径≥70mm。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吸排气筒容量：0～20ml。</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透明塑胶管长度≥20cm.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各处配合无漏气现象。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液体内部压强实验器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1、本仪器由承压盒、支杆、胶膜等组成。 2、承压盒的内经Φ36mm，转轴孔径Φ4mm。3、支杆由Φ4mm的低碳钢制成，一端弯解为90°±1°，表面油漆。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微小压强计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U形玻璃管、刻度板、三通管、夹持柄等组成。2、量度范围：300mm。3、外形尺寸360×38×16mm.。4、U形管用内经均匀的玻璃管制成，其内经为4－6mm，壁厚不小于1mm。U形管竖直长度不小于365mm，两侧距离25±3mm。一端成喇叭口，另一端成“接头”状。5、三通管用外径为5.8mm的塑料制成，三个端头均为“接头”状。6、刻度板最小刻度为5mm，刻度总长为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液体对器壁压强演示器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流体力学仪器，演示液体对器壁压强的实验。由圆柱形透明玻璃圆管，胶膜以及橡胶绳组成，圆管侧面另与两个凸出玻璃圆管连通。直管直径约30mm，长200mm；侧管直径约17mm，长25mm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气体浮力演示器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基本结构：由大球Φ15cm、大气球 、 塑料网、50g×10 钩码1个、球针、杠杆尺、支架、底座等组成。底座尺寸不小于200mm×60mm×10mm。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马德堡半球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铸铁制成半球（圆盘）的合口处边表面粗糙度最大允许值为3.2um，当半球（圆盘）的内外压强差为0.0677Mpa(500mmHg)，经30分钟后，其压强不低于0.064MPa（480mmHg），内外压差用准确度不低于1.5级真空表测量。2、半球（圆盘）外径不小于Φ105mm，内经不小于Φ75mm。3、半球（圆盘）为铸铁、拉环为铁件，须进行时效处理，消除内应力，防止变形。4、旋塞和抽气管咀由黄铜制成。外径Φ8mm，旋塞一端装有与通气孔方向一致的旋片，旋塞应松紧适宜、转动灵活。5、产品外表面喷漆、平整、光滑、无毛刺。两半球（圆盘）的合口处和旋塞应进行成组匝配。</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大气压系列实验器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由透明杯，橡胶套圈，胶塞，方格盖板，带嘴盖板，多孔球盖，小气球，弹簧夹和乳胶管等组成。 1、透明杯：由聚苯之类的透明材料制成，高约96mm。2、橡胶套圈：可环套在杯口上，下抵杯的环肩，上部与盖板配合，实现对杯口的严紧密封。3、胶塞：可堵塞在杯底的气咀内，实现杯的密封。4、方格盖板：由聚苯之类的透明材料制成，Φ80mm，厚约3mm。5、带嘴盖板：由聚苯之类的透明材料制成，Φ80mm，厚约3mm。6、多空盖板外径约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压力和压强演示器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由压强小桌、海绵块组成。压强小桌应采用ABS塑料注塑成型，表面光滑平整，桌面尺寸不小于130×80mm。小桌腿上粗下细，总长45mm。海绵块尺寸不小于130×70×30mm。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流体流速与压强关系演示器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由快慢流速管(1支)、 U形管(2个) 、滴管 (1支) 、 示教板、乳胶管、底座组成。示教板为铁制，表面烤白漆，规格：440mm×280mm。底座为铁制，表面烤黑漆，规格（长×宽×高）：440mm×120mm×18mm。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杠杆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制品。1.本产品由杠杆、轴、挂具2个、调平装置组成。2.杠杆外形尺寸：500mm×25mm×7.5mm，两端金属包边，中心孔为铜镶件，两端有调节丝杆和调平螺母，调节范围不小于20mm。3.杠杆尺正面印刷毫米单位刻线，最小刻线为1mm，每1厘米印一长线并注数字。4.挂具为塑料制，下端有挂孔。5.轴为金属制，表面电镀，直径5mm，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演示滑轮组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演示滑轮组的组成及规格如下：单滑轮2只。外径53mm。三并滑轮2组，外径53mm。三串滑轮2组，外径53、40、30mm。2、滑轮框架结构均为封闭式，采用ABS塑料制成。3、滑轮挂钩由金属制成，使用时将挂钩置于滑轮的挂钩孔位内即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滑轮组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1、单滑轮2只，外径40mm。二并滑轮2组，外径40mm。2、滑轮框架结构均为封闭式，上下挂钩互成90°。3、轮盘、框架采用ABS塑料注塑制成。4、轮盘应转动灵活，轮盘沿轴向串动距离不大于1.5mm。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滚摆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滚摆摆体（摆轮和摆轴）、悬线、支柱、横梁和底座组成。2、摆轮Φ115mm。摆轴Φ8mm，长160mm，轴上两个穿线孔距离140mm，穿线孔径Φ1.5mm。支柱高350mm，横梁长240mm。3、摆轴对摆轮的垂直度公差为0.5mm。4、摆轴应粗细均匀。轴上二穿线孔对于摆轮的对称公差0.5mm。5、摆体重心偏移轴线公差为0.5mm。6、摆轴镀铬。底座应稳固，表面涂漆，支柱表面应作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离心轨道</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底座、环形轨道、接球槽和高度调节器组成。2、底座塑料制成，长：300mm，宽：125mm。3、环形轨道采用宽20mm,厚9mm铝槽弯制而成，中心圆环的外径约140mm。4、接球槽为塑料制成，钢球Φ22mm。5、高度调节器为塑料制成，可在长轨上调节移动，长轨长约400mm,短轨长约120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初中力学演示板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为手提式组合教具，全部教具组装于塑料箱内，所有配件应有定位放置。仪器由实验底板、大三角支板、紧固销、塑料吊杯、支撑杆、平直导轨、双向测力计等组成。2、完成初中物理力学“重力的方向和重锤线”、“用弹簧称测力”、“弹簧的伸长跟所受的拉力成正比”、“二力平衡的条件”、“物体的惯性”、“摩擦”、“杠杆的作用和平衡条件”、“轮轴的作用和平衡条件”、“定滑轮、动画轮和滑轮组的作用”、“功的原理”、“斜面”、“机械效率”、等不少于22个实验。</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飞机升力原理演示器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机翼模型、滑杆、底座、风扇等组成。机翼采用轻质材料制成，其形状仿飞机模形。风扇部分电源开关、调节器，外壳采用塑料，有良好的绝缘性，底座由优质胶合板制成。底座尺寸不小于520mm×150mm×12mm，电源：AC220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手摇离心转台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机座、主动轮（附摇手）和从动轮等组成。1、外形尺寸：478mm×238mm×113mm。2、机座材料为铸铁，平放、立放均平稳可靠。3、主动轮直径为240mm,从动轮直径为39mm。4、主动轮和从动轮转动灵活、平稳，转动时皮带来会脱落。5、各部件作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X21050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二力平衡实验器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两端带定滑轮的，滑面木板不小于1200mm×80mm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振动和波、热学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橡皮槌、共鸣箱，频率256Hz，音叉应为45#碳钢制成，表面镀铬，四面平直棱角应整齐，音叉总长190mm，叉枝厚约5mm，两支股内间距8mm，圆柄Φ7mm。槌头为橡胶带木质手柄，直径不小于20mm，长度160mm，共鸣箱应采用实木制成，空心，箱体带音叉插孔，外形尺寸：300mm×90mm×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仪器为单支系整块45号碳钢制成,表面镀烙,四面平直菱角整齐,总长为154mm,叉支厚5.5×8.5mm,圆柄.频率512HZ以钢印载明,其误差不大于±0.5周,另附有共鸣箱和橡皮击槌。橡皮击槌球直径25mm，木柄直径8mm长170mm；共鸣箱外形尺寸：140mm×90mm×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发音齿轮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1、三片齿轮顶圆直径为Φ78mm。2、三片齿轮的齿数分别为  80、 60、 40齿，齿形角度为90°±1。3、三片齿轮相距23mm，装在转动轴上，轴下端为锥体，锥度为1∶20，大端直径为Φ10±0.1mm。4、零件表面防锈处理。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1、由摆球、线绳组成。2、钢球直径19mm。3、摆球均沿直径方向钻孔，供穿线使用，钢球表面镀铬、抛光。4、摆球附悬线1根，长度均≥1100mm。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纵波演示器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物理演示纵波的传播、反射等；仪器采用塑料支架悬挂弹簧形式，全长不小于100cm、Φ60mm螺旋弹簧自由悬挂在支架上，振源金属可上下调节，整套仪器包括机架1个（螺旋弹簧1支、振源2只）；连接杆15个；反光白布1块；可拆卸后装入40×35×15cm的纸箱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声传播演示器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器由演示板、信号发生器、放大杨声器、传声棒、音亮调节器等组成。1、演示板采用塑料注塑成型，外形尺寸为355mm×255mm×22mm，外包脚尺寸为115mm×20mm×70mm。2、透明圆筒尺寸为直径45mm，长190mm，壁厚不小于3mm。3、杨声器可发出不小于50分贝。4、能演示空气传播、固体传播、液体传播及真空传播四种演示效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超声应用演示器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超声应用演示器可进行超声波测距、报警、水位控制、倒车报警等控制实验的演示器。主要参数：电源电压：220V  50Hz，工作频率：40kHz，显示距离：0.2－2.5m，消耗功率：小于3W，外形尺寸：210mm×200mm×75mm，重量：0.5Kg。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声速测量仪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由一台主机、两个专用传感器带支架底座、自行车铃及连接导线组成。声源频率：5kHz；传感器间距：3-4m；测量精度：5%；工作电压：DC9V。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内聚力演示器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由两个中空镶铅圆柱体、刮削器组成。1、铅柱分为红、蓝各1，每支上有挂钩，外形尺寸不小于：Φ20mm，长50mm。2、刮削器外壳为塑料，塑料筒内置刀片。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空气压缩引火仪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1、由手柄、连杆、端盖、耐油橡皮圈、气缸体、底座等组成。2、手柄和底座为塑料制品。3、气缸体为透明塑料注塑成型，表面光洁、透明。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爆燃器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产品由主机、点火开关、透明罩组成。1、使用电源：DC3V。2、主机外形尺寸：：130mm×65mm×85mm。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机械能热能互变演示器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由绳、黄铜管（外径为16mm，高55mm）、弓形架、橡皮塞等组成。弓形架采用铸铁铸造成型，并有压紧装置，表面烤漆处理。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金属线膨胀演示器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金属试棒、支架、传动机构、指针、标尺和底座组成，附专用酒精灯和火焰罩。2、金属试棒3支，分别为经校直的铝棒、铜棒、钢棒。直径均为6mm，长度185mm，表面氧化处理。3、支架由金属材料制成，左右架中两相邻的试棒插孔的中心距离均为12mm，右支架插孔外端带有调节螺丝，与传动机构配合，在常温下能将指针调至零位。4、三组传动机构动作灵活，互不干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固体缩力演示器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产品由底座、试棒、玻璃肖、酒精加热容器及手柄组成。1、试棒采用铜棒制成，直径6mm，长205mm。2、底座采用冷轧板冲压成型，尺寸：240mm×55mm×15mm。表面烤漆处理，底座上安装卡槽及锁紧装置。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气体做功内能减少演示器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热敏电阻演示。产品由透明圆筒（内装热敏电阻）、酒精容器（置于透明圆筒内）、底座、橡胶塞、橡皮管及电路组成。1、透明圆筒应采用透明聚苯乙烯塑料注塑成型，壁厚≥2mm，外经100mm，高150mm。筒壁厚度均匀，无裂纹；与底座粘接牢固，无漏气；表面光洁、透明度良好，无条纹、无缩迹。2、酒精容器为塑料制品，置于透明圆筒内，且与底座固定可靠。3、橡胶塞应与出气孔配合良好。4、底座应为盒体，整体外形尺寸：226mm×150mm×55mm，盒盖为底座，上面竖直固定透明圆筒、安装外接线柱、增益、调零旋扭及电源指示灯和开关。5、塑料管：长度≥300mm。5、演示效果可见度良好，直观明显。▲</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纸盘扬声器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1、扬声器的阻抗8Ω，功率5W。2、扬声器无杂音，演示效果明显。3、外径：165mm。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超声波清洗器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用于清除污染物的仪器，通过换能器将功率超声频源的声能并且转换成机械振动来清洗物品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静电、电流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玻棒(附丝绸)</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有机玻棒(附丝绸)，教师用。1、直径为12mm、长为295mm，一端为锥体，头部为球形状。2、丝绸尺寸不小于：150mm×150mm。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玻棒(附丝绸)</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有机机棱(附丝绸），学生用。1、直径为8mm、长为150mm，一端为锥体，头部为球形状。2、丝绸尺寸不小于：100mm×100mm。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胶棒(附毛皮)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聚碳酸酯棒(附毛皮)，教师用。1、直径为12mm、长为295mm，一端为锥体，头部为球形状。2、毛皮尺寸不小于：100mm×100mm。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胶棒(附毛皮)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聚碳酸酯棒(附毛皮)，学生用。1、直径为8mm、长为150mm，一端为锥体，头部为球形状。2、毛皮尺寸不小于：60mm×60mm。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箔片验电器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一对装。1．产品由透明外壳、底座、圆盘、导电杆、箔片等组成。 2．外壳采用透明塑料注塑成型。 3．圆盘、导电杆用金属制成，表面镀铬处理。安装后无明显松动及歪斜现象。 4．导电杆与外壳间应有绝缘套，安装后应无明显缝隙，取下方便，不致损坏箔片。 5．金属箔片厚度不大于0.2mm，长度不小于20mm。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箔片验电器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用，一对装。1、产品由透明外壳、导电杆、圆球及箔片组成。2、箔片成条形，片体平整，无卷曲。长约25mm，宽3mm。3、外壳采用透明塑料注塑成型，表面光洁明亮，无划痕。外形尺寸为50mm×30mm×60mm。4、导电杆Φ4mm，高约45mm。5、圆球Φ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指针验电器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产品由底座、金属圆筒、绝缘套、金属杆、指针架、指针和接地接线柱组成。1、金属筒Φ170mm,表面烤黑漆；底座采用塑料注塑料成型，Φ100mm。2、仪器整体结构：在圆底座上装着一个金属圆筒，圆筒的前面装有透明玻璃，后面装有附标线的毛玻璃，上壁装有绝缘套筒，一根金属杆穿过套筒，插入圆筒内，金属杆下部装有竖直的指针架，一根指针装在指针架的水平轴上，并可绕轴灵活转动，圆筒下壁一侧装有一个接线柱，用来外壳接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感应起电机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1、环境温度：-10~40℃。 2、起电盘直径：275mm。3、放电距离：在相对湿度为65%的环境中火花放电距离≥30mm。4、本仪器由底座、莱顿瓶、支架、放电叉绝缘柄、集电杆、放电叉杆、导电层、中和电刷（感应电刷）、电刷杆、上轴及上轴螺钉、莱顿瓶盖、导电弹簧、大皮带轮、连接片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枕形导体</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演示静电感应和感应起电。结构：二只金属制成的空心圆筒，空心圆筒外形尺寸为Φ60mm±1mm，高约68mm；一端为半球面，另一端为平口，将二只圆筒的平口对合起来，就成为一个枕形导体，每只导体均有绝缘支杆及底座。支杆为有机玻璃Φ12mm，高110mm；底座Φ85mm，高约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小灯座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螺旋灯座。底座塑料，尺寸：74mm×34mm×10mm,工作电压不大于36V,工作电流不大于2.5A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单刀开关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1、由底座，接线柱，闸刀，刀座，刀承和绝缘手柄组成。2、底座：黑色塑料，尺寸：74mm×34mm×10mm  ,工作电压不超过36V，工作电流不超过6A。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Ω，2A；2、产品由线绕瓷管、滑动头、滑杆、支架、接线柱等主要部件组成。有氧化膜绝缘层的铜镍合金电阻丝密绕在瓷管上。3、变阻器电阻值误差不超过±10%。4、变阻器能在环境温度-10℃至+40℃，相对湿度不大于85%的条件下连续工作。▲</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1、50Ω，1.5A   2、电阻阻值误差≤10% 3、绝缘层耐压1.5V  4、工作温升≤300℃  5、绝缘电阻：≥20MΩ   6、耐压1.5kV不出现飞弧和击穿。 7、电接触：滑动头在滑动时电阻阻值应均匀化，不得有间断跳跃现象。   8、触头机械压力：滑动头与电阻线、滑杆保持良好的弹性、接头应圆滑，压力均可，滑动应顺畅。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Ω，3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电阻圈用康铜丝绕制而成，通过接线柱固定于长方形塑料座中。塑料座外形尺寸为：95mm×30mm×20mm。2、阻值：5W、10W、15W各一只。3、总阻值误差≤±1％。4、电阻丝表面应经过绝缘处理，线圈排列整齐。塑料座应牢固美观，并标明电阻圈的规格。接线柱与电阻丝要接触良好。5、在额定电流下工作后，电阻丝无明显变形，绝缘层不得剥落，塑料座无灼焦及开裂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电阻定律演示器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本产品由底板及铜、铁、镍铬三种金属导线、 接线柱、连接片组成。 2． 底板采用金属冷轧板冲压成型，表面烤蓝漆， 外形尺寸： 1060×180mm。 3． 金属导线应精细均匀，在有效长度内不能有弯 折、锈蚀现象。 4． 三种金属导线的规格、阻值如下表： 材质 导线直径（mm） 有效长度（mm） 数量（根） 铜 0.5±0.04 1000±2 1 铁 0.5±0.04 1000±2 1 镍铬 0.5±0.04 1000±2 1 镍铬 1±0.04 1000±2 1 镍铬 1±0.04 500±2 15． 金属导线、接线柱与底板装接应牢固、无松动 现象。金属导线在两接线柱间的长度为 1000±2mm。 6． 金属导线的材质、直径在底板上应有明显的标 记。7． 连接片为 0.3mm 厚的黄铜制成。 8． 接线柱为 M4*20mm 铜质螺丝，螺帽、垫片均为 铜制，与底板绝缘良好。 9. 两接线柱之间距离为 30mm。▲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电阻定律实验器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1、电学仪器，供中学演示金属导体电阻定律用。 2、由塑料底板，三种金属导线 分别为：铜丝（Φ0.5mm），铁丝（Φ0.5mm），镍铬丝（Φ0.5mm）2条组成。  3、有效长度均为500mm。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插头式电阻箱的解剖形式，插接柱采用铜金属材质，用于演示插头式电阻箱的基本构造和原理。1.裸露式锰铜线绕丝，最大电工作流：2A（1Ω、2Ω）、1A（5Ω）。2.整体固定有木板上，附支脚，木板尺寸：238mm×98mm×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采用胶木密封结构，电阻变换方式为开关式，电阻采用用高稳定的漆包锰铜丝以无感方式绕于高频瓷管上和定值电阻，电阻制式为1：2：2：2：2。二、主要性能：1、准确等级0.5级；2、阻值范围0～9999.9Ω，3、零位电阻小于0.05Ω；4、电路对外壳的金属部分的绝缘电阻大于20M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简式电阻箱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采用旋扭式结构，外壳用塑料压制而成。1、阻值范围0～9999Ω，最小步进值为1Ω；2、各档电阻示值误差参照国家标准电阻箱相对误差公式。3、各档电阻的主要技术参数：1～9Ω，线绕电阻±1%，功率为3W；10～495Ω，RTL测量膜电阻±1%，功率为1W；500～9990Ω，RTL测量膜电阻±1%，功率为1/2W。</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演示线路实验板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插拼式。线路板由底板4块、电池夹6个、单极开关3个、双极开关1个、灯座3个、绕线电阻（4W5欧1个、10欧2个、15欧1个、20欧1个）、接线柱座6个、空位插座1个、镍铬丝直径0.3mm的3.3米、康铜丝直径0.3mm的1.1米、铁铬丝直径0.3mm的1.1米、电珠（3.8V4只、6.2V2只）、A符插座3个、V符插座3个、吊环14个、拼接肖30个、走线插座60个、三角插板5个、压杆和压钩各2个、各种规格连接导线若干。1.底板共4块，采用塑料注塑成型。单板面积为360mm×240mm，分布96个小孔，纵横距离30mm。2.单台包装采用彩色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初中电学演示箱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昅式。演示箱包括特大高清型磁吸式演示电流表（0-0.6A、0-3A，尺寸：320*330*6mm）1个；特大高清型磁吸式演示电压表（0-3A、0-15V，尺寸：320*330*6mm）1个；大型磁吸式演示电池盒（尺寸：150*35*27mm）4个；大型磁吸式演示单刀单掷开关2个；大型磁吸式演示单刀双掷开关1个；磁吸式演示滑动变阻器2个（20欧和50欧）；大型磁吸式演示灯座3个；演示用电动机模型1个；大型磁吸式定值电阻，5欧，10欧，15欧，20欧各1个；演示实验用电珠，灯泡5个2.5V；演示用鳄鱼夹导线10根；演示用电阻定律（康铜丝直径0.5mm、镍铬丝直径0.5mm和0.7mm各一根，底座尺寸：610*90*15mm）1个；发光二极管2个。铝合金教具实验箱（665mm*350mm*160mm）1个。灯座、发光二极管、定值电阻、单刀单掷、双掷的底座尺寸：115*60*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学生线路实验板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拼接式。线路板由实验板1块、电池盒4个、单极开关3个、灯座3个、5欧电阻座2个、10欧电阻座2个、走线插座6个、小灯泡及各种规格的导线构成。1、实验板由ABS工程塑料制成，单板面积为360×240mm，板面上均布等间距的96个小孔。 2、包装采用彩色纸盒。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单刀双掷开关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底座、接线柱，闸刀，刀座，双刀承和绝缘手柄组成。开关的最高工作电压36V，额定工作电流6A。底座为塑料制，尺寸：77mm×35mm×9mm。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双刀双掷开关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底座、接线柱，双闸刀，刀座，双刀承和绝缘手柄组成。开关的最高工作电压36V，额定工作电流6A。底座为塑料制，尺寸：77mm×53mm×10mm。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焦耳定律演示器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演示板、贮气盒两只，电阻：5Ω线绕电阻、玻璃管2根等组成。1、电源电压：直流稳压6V；电流小于2A。2、演示板采用塑料注塑成型，颜色为白色，外形尺寸290mm×245mm×4mm；演示板上印刷有刻度线，每5mm为短刻线、10mm为长刻线，并标有数字，刻线数量不小于13条。3、贮气盒采用透明塑料制，尺寸：78mm×78mm×30mm。4、在10分钟内，演示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焦耳定律实验器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组用，供中学物理演示焦耳定律，研究电流的热效应。产品由演示板、数显直流电流表、贮气盒两只，电阻：5欧姆线绕电阻3只、玻璃管2根等组成。1、电源电压：直流稳压4V-8V。2、演示板采用塑料注塑成型，颜色为白色，外形尺寸290mm*245mm*4mm；演示板上印刷有刻度线，每5mm为一刻线、10mm为一大刻线，并标有数字，刻线数量不小于13条。3、数显直流电流表的数码管为0.56吋，三位数码管，电流量程为3A，工作电压：DC4V-28V。4、贮气盒采用透明塑料制，尺寸：80mm*80mm*30mm。5、在10分钟内，演示效果明显。▲</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保险丝作用演示器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手提式带支脚。1、面板尺寸；450mm×310mm。2、面板布局合理、标志字迹清晰、插接使用方便。3、外接电压：220V 50Hz，电流表1只。4、应配置12V 21W灯泡1只，12V 10W灯泡1只。5、演示直观，可见度好。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玩具电动机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带座和风扇。产品由小电机、风叶、电机固定架、支架组成。1、风叶、固定架、支架采用塑料注塑成型。2、小电机：使用直流电压3V。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电子门铃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产品由门铃、开关及连接导线组成。1、门铃是通过开关控制，声频为音乐。2、电源电压为直流1.5V。3、门铃的外壳为塑料制。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电磁、电子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一对装，外形尺寸：178mm×20mm×10mm。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蹄形磁铁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附衔铁。外形尺寸：60mm×16mm×80mm。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磁感线演示器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产品由透明有机成型盒内装细铁粉、配条形磁铁组成。透明有机成型盒外形尺寸：200mm×110mm×30mm，盒体下部一角应有释放铁粉的螺丝孔。</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立体磁感线演示器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演示器由圆形立体磁感线演示器组成；2、圆形立体磁感线演示器由铆有可自动转动的软铁小指针366个，透明塑料制成6块立片（相向60°）及条形磁铁或圆柱形磁铁组成。3、上下两圆片的直径为170mm，组装后的高度为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磁感线演示板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有孔塑料板、小磁针、脚及条形磁铁组成。1、塑料板为透明有机板注塑成形，内封小针576个，外形尺寸为250mm×250mm。2、小磁针直径约1mm，长约4mm，为黑色，磁针在板内孔中应转动灵活。3、脚为塑料，高为12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电流磁场演示器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产品由透明底座、方线圈、圆线圈、螺线管组成。1.底座尺寸为：178×138×38mm。2.方线圈（60×60mm),圆线圈（Φ35mm），螺线管（Φ55mm）采用优质铜线。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菱形小磁针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一套16个，带底座，小磁针宽大于3mm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翼形磁针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1.磁学仪器，供演示磁体的指向性和磁极的相互作用。2.有垂直翼形针体和支座两部分。一对装。3.磁针长度140mm、宽8mm，塑料底座直径70mm。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演示原副线圈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演示原副线圈由演示原线圈、演示付线圈、铁芯三部分组成。2. 原线圈：内径13±0.5mm，外径22±1mm，直径0.59漆包线平绕，绕线长度63mm。3.副线圈：内径35±1mm，外径49±1mm，直径0.27漆包线平绕，绕线长度67mm。4. 铁芯：Φ 12mm；长度80mm。5.外形尺寸：66mm×66mm×110mm。6. 线圈骨架用黑色塑料制成，表面光洁，付线圈底座平整，直立于平面时不应晃动。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原副线圈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原副线圈由原线圈、副线圈、软铁芯三部分组成。2. 原线圈骨架：圆筒内径 11mm；圆筒外径 15mm；绕线宽度 57mm。3. 付线圈骨架：圆筒内径 24mm；圆筒外径 30mm；绕线宽度 50mm。4. 铁芯：Φ 10mm；长度 不小于77mm。5. 外形尺寸：60mm×40mm×88mm。6. 原付线圈骨架用黑色塑料制成，表面光洁。付线圈底座平整，直立于平面时不应晃动。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蹄形电磁铁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产品由U型铁芯、两个线圈和衔铁组成。1、铁芯直径11.5mm，两端中心距45mm，高110mm，带挂钩。2、线圈绕线长度44mm，有绕向标志。3、衔铁厚度2mm，带挂钩。</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电磁铁实验器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产品由螺旋管3支、铁芯2支、连接片1个、衔铁1个、铃声1个及塑料盒组成。1.铁芯直径5mm，长47mm。2.线圈骨架长44mm，为弹簧装置。3.盒体尺寸：116mm×77mm×28mm。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产品为立式结构，由电磁铁、衔铁、铁铃、衬板和底座组成。2. 工作电压：直流3～6V。外形尺寸：约85mm×85mm×190mm。3．影响效果在15米范围内铃声清晰。电磁铁线圈的直流电阻为10～20Ω。衔铁的触点为铜质。电路导线的走向应醒目整齐。铁铃采用Φ55mm国产自行车铃盖。底板应放置平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演示电磁继电器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主要由电磁系统和触点系统两部分组成。电磁系统包括：电磁线圈、铁芯、轭铁、衔铁，触点系统包括：常开、常闭触点各一对。卧式或立式吸合电流不大于48mA。金属表面电镀处理。底座尺寸：167mm×106mm×22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电磁继电器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分组用。主要由电磁线圈、铁芯、轭铁、衔铁、常开、常闭触点各一对等组成。底座外形尺寸：70mm×50mm×10mm。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磁场对电流作用实验器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由底座、U型磁钢架、活动轨道2根、空心铜管（导电管）、框架1套、连接导线2根组成。2、底座应采用塑料注塑成型，表面平整光滑，无变形现象，外形尺寸165mm×106mm×23mm，底座上应有外接用接线柱和活动导轨用四个插孔。3、U型磁钢架外形尺寸98mm×40mm×74mm，内置两块永磁铁。磁铁固定在U型架上可靠。4、接入电源DC4V-6V；5、活动轨道直径3.5mm，长140mm，两端为弹性插头，插接方便，固定可靠。6、空心铜管外径5mm,内径4mm,长100mm。7、框架外形尺寸80mm×72mm，附两根接线带叉。8、附带鱼夹头导线两根（一红一黑）。▲</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小型电动机实验器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主要由机架、转子、转轴螺钉、磁钢、磁钢架、换向器、电刷、接线柱、一字螺丝刀、扳手、连接导线组成。机架用优质工程塑料制作，外形尺寸为93.5mm×48.6mm×90.5mm，磁钢尺寸为20mm×20mm×19.5mm，换向器、电刷用磷铜制作，连接导线两端为Y型线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手摇交直流发电机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学仪器，供中学物理演示交直流发电机的结构和工作原理使用，可兼作小功率电源；结构：由定子、转子，电刷、转动机构、集流环（或换向器）、小灯座，底板等组成。1.底板采用木制，尺寸：290mm×200mm×15mm。2.空载电压不小于8V，负载电压不小于4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电机原理说明</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用于演示中学物理课中的安培定则、左手定则、右手定则、直流电动机、交流发电机、直流发电机等实验。外形尺寸：高270mm，宽270 mm，厚100mm。转子为塑料框架，外形尺寸14×75×15（mm）。工作电压：DC6～24V。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低频信号发生器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1、输出频率范围：20Hz～20KHz，有功率输出。2、工作环境条件：温度 0～40℃ 相对湿度 不大于85%（40℃）。3、交流 220V±22V  50Hz±2.5Hz。4、装有保护接地端子。5、绝缘电阻：不小于20MΩ。6、电压试验：1.5kV（漏电流5mA），不应出现飞弧和击穿。6、显示方式：5位、0.5寸LED。7、正弦波输出衰减范围：0dB、20dB、40dB、功率。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能的转化演示器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仪器可进行机械能、电能、化学能、热能、光能、声能、风能的转化演示。产品由一块主示教板和五块小示教板组成。主示教板是一只直流永磁式电机、皮带传动机构、电路图、电池盒（1号两节）、输出接线柱构成，演示板尺寸不小于300mm×200mm。小示教板由风扇示教板、音乐（声能）示教板、热能光能示教板、磁能示教板、太阳能电池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能的转化实验器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产品由底座、电机、支架、手轮、电池盒、风叶、发光二极管及开关组成。1、底座采用塑料注塑成型，外形尺寸：145mm×100mm×20mm。2、所有组件均安装在底座上，底座上印刷线路应正确、清晰。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磁悬浮演示器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仪器由底座，浮体及挡板组成。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光学﹑原子物理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分离型、磁吸附式。矩形光盘长≥650 mm，宽≥240 mm；圆形光盘直径≥245 mm。盘面分四个象限，以一条直径为始边，分别刻有0°～90°刻度。半导体激光光源，可显示 5条平行光。光学零件：梯形玻砖 1 件，等腰直角棱镜 1 件，半圆柱透镜 1 件，小双凹柱透镜 1 件，小双凸柱透镜 1 件，大双凸柱透镜 1 件，平面镜 1 件，凹凸柱面镜 1 件，正三棱镜 2 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凹面镜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基本配置为面镜、镜框、支架、镜座（各1个）组成；2、凹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凸面镜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基本配置为面镜、镜框、支架、镜座（各1个）组成；2、凸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玻璃砖</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方形玻璃砖。1、外形尺寸：80mm×45mm×15mm。2、两短侧面和一正面磨砂，其它三面为光面。3、玻璃砖的边缘倒角按GB1204-75《光学零件的倒角》的要求进行；4、精加工面不允许有目测划痕和砂眼，边缘不许有裂、碎、缺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平凸透镜（Φ=50mm、F=300±12mm）1件、双凸透镜（Φ=30mm、F=50±3mm）1件、毛玻璃屏带支架（80mm×118mm）1件、1字屏（80mm×105mm）1件、烛台1件、插杆5根、光源（DC6V、8W）配有Φ36mmF=50mm的双凸透镜1套、滑块4只、双凸透镜（Φ=40mm、F=100±3mm）1件、双凹透镜（Φ=30mm、F=-75±5mm）1件、白屏（80mm×105mm）1件、刻度尺1根、底座2件、导轨2根等组成。1.导轨采用不锈钢管制成，外径约16mm。2.标尺：总长约960mm,宽为18mm；刻线长度900mm,最小刻度为1mm。3.滑块采用ABS塑料注塑成型，滑块和支架的插杆孔中心在一条线上，指示刻线与标尺间隙约3mm。4.插杆直径约6mm，长约75mm，表面镀铬。</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光学元件、毛玻璃屏、1字屏、白屏、烛台、底座、插杆、支架及光源组成。1、平行光源：光源用电压6-8V，功率不小于3W的灯泡。2、透镜：F=100±2mm，Φ=40mm；F=50±2mm，Φ=30mm；F=300±12mm，Φ=50mm；F=-75±4.5mm，Φ=30mm。3、底座4只为塑料制品，底座上应有锁紧螺丝、可使插杆上下移动。4、插杆为金属制5根，表面电镀处理，直径6mm，长75mm，一端为连接丝杆为M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三棱镜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1．产品由三棱镜、托架、支柱、底座等组成。2．三棱镜体外形为正三棱柱，边长25mm，相邻两角为60±0.5°，棱长80mm。3．三棱镜体能作任意方向的转动，并能停止在任意位置。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白光的色散与合成演示器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1、由棱镜、棱镜台、白屏、支杆及光源等组成。2、棱镜为重量火石玻璃，顶角为60°。3、光源额定电为6-8V。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透镜及其应用实验器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产品由凸透镜、凹透镜、支架和底座组成。1、凹凸透镜直径46mm。2、塑料框架及支杆，支杆直径10mm、长54mm。3、塑料底座直径64mm。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平面镜成像实验器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由平面镜1个、平面镜支架1对、带刻度三角尺、像物2个组成。平面镜尺寸约：120mm×70mm，厚度5mm。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光的传播、反射、折射实验器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曲线透明玻璃棒、PVC平面镜、半圆水槽、圆型角度盘、激光笔、磁性激光笔套（带扩束镜）、支架组成。1、曲线玻璃棒为Z型，直径5mm，一端为缩小的圆头。2、平面镜外形尺寸：95mm*20mm*0.8mm。3、水槽为透明塑料注塑成型，为半圆型，直径87mm，可挂在角度盘上。4、角度盘为白色塑料，直径109mm，圆盘上印有0－90度的四等分刻线，并有中心线。5、支架为金属制品,表面喷漆防锈处理，尺寸：150×54×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激光笔</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1、产品由塑胶笔身和激光头、钮扣电池组成。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2、使用范围7-15m，波长650 nm。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光的三原色合成实验器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使用光源为红、绿、蓝发光二极管。2、工作电压：DC4.5V内置（3节5号电池）也可外接电源，三色光分别为开关控制、实验时单色光斑在观察屏上的直径30±１mm（可直视）。4、三色光斑互相重叠部分呈白色，红、蓝色光斑重叠部分为品红色，红、绿色光斑重叠部分为黄色，蓝、绿色光斑重叠部分为青色，实验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紫外线作用演示器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该仪器主体结构由6W日光灯、254nm紫外线灯，365nm紫外线灯及滤色片、荧光片组成。2. 主要部件包括：1) 滤色片(红、黄、蓝、绿、透明）5片；2) 防紫外线辐射罩壳；3) 防护罩壳固定罗丝；4) 白光、紫外线转换开头S1；5) 254nm、365nm转换开关S2；6) 电源开关S3；7) 底座；8) 6W日光灯管；9) H型254nm紫外线灯管；10) 6W365nm紫外线灯管；11) L为镇流器。3． 技术指标：1) 使用电压：220V±10%  AC 50-60Hz；2) 整机功率：＜12W；3） 灯管寿命：＞500小时。4.外形尺寸：300mm×230mm×90mm。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红外线作用演示器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本仪器分为红外线发现实验器、红外线性质说明器、红 外线控制器三部分组成。1.红外线发现实验器由平行光 源、三棱分光镜及暗箱等构成，暗箱为金属制，表面烤 黑漆，▲</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克罗克斯辐射计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由抽真空的玻璃泡、旋转叶片轮及底座构成。2．旋转叶片轮固定于真空玻璃泡内，安置有4片黑色叶片。经太阳辐射后叶片能快速转动。3.仪器高210mm，真空玻璃泡直径为80mm。4.底座放置平稳，叶片转动现象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X25109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太阳能电池演示器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通过实验可定性了解光能转化为电能及机械能的物理现象， 仪器由太阳能电池组件、小电机、小灯珠、盒体、接插线充电电池等构成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轮轴模型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物理教学中演示轮轴结构用。由塑料轮、支杆组成。塑料轮有大小不同直径的圆组合为一体，塑料注塑成型，中心镶有轴承，直径分别为：103mm，69mm、51.5mm，34.5mm。整体组装后应转动灵活。轴为金属制品，表面电镀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轴承模型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模型为滚动轴承,仿滚动轴承全塑料制，可拆卸。轴承外径105mm，内孔51mm，厚23mm。外圈外圆中心剖，滚珠8个。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抽水机模型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1.吸取式抽水机模型由支架、缸筒、活塞、活塞环（密封圈）、连杆、进水阀、出水阀、进水管、出水嘴、缸盖、立柱、压杆、手柄和水槽组成。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2.立柱、缸盖、压杆采用金属制成，表面防锈处理。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3.缸筒、进水阀、出水阀、出水管用透明塑料制成，缸筒壁厚≥4mm，缸筒外经≥60mm。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4.安装稳固，密封；结构原理直观，实验效果明显。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离心水泵模型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1.仪器为齿轮式，由泵体、叶轮、机轴、吸水口、出水口、排水口、手轮、齿轮、手柄组成。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2.扬水和吸水高度均不小于0.6米。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3.泵体表面经防锈处理，泵体轴孔应密封不漏水。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4.叶轮应该转动灵活，无跳动卡滞现象。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5.泵轴转速可达900转/分，叶轮Φ100mm，扬程 1m。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大缸体、小缸体、角式截气阀、底座、压力表和压力弹簧等构成。1.大小活塞为透明材料，外径分别为57mm、22mm。2.底座为塑料注塑成型，外形尺寸：230mm*130mm*50mm，中心部位为油箱。3.压力表示值：最大值为2.5Mpa。4.整体高度：280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水轮机模型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水槽、导水槽、套管、传动轴、传动轮、叶轮、橡皮塞、支脚等组成。1.水槽为透明塑料注塑成型，为台阶式，外径分别为：41mm、103mm、138mm，总高125mm。2.传动轮直径100mm。3.支脚塑料制，直径7.5mm，带弧形，长120mm。4.各部件比例适当，位置正确，连接牢固，工作稳定可靠。叶轮转动灵活，无跳动卡滞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汽油机模型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缩比1：6，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两个角度不同的凸轮，推动推杆依次上下运动，并通过摇臂控制气缸顶部的进气阀，排气阀的开闭，顶杆与凸轮之间有直径大于顶杆的顶杆头。气缸顶部中间的是火花塞。仪器左边是飞轮，右边有曲轮正时齿轮，凸轮轴正时齿轮，相互啮合的两个正时齿轮的齿数比是1：2。模型备有灯光显示装置，电源电压为3伏。模型运转时，火花塞闪亮，进气和排气有灯光指示，可以更直观地说明进气、压缩、点火、排气的动作。160*130*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柴油机模型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缩比1：14，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三个角度不同的凸轮，推动推杆依次上下运动，并通过摇臂控制气缸顶部的进气阀、排气阀的开闭，顶杆与凸轮之间有直径大于顶杆的顶杆头。气缸顶部中间的是喷油嘴。仪器左边是飞轮，右边有曲轮正时齿轮，凸轮轴正时齿轮，相互啮合的两个齿轮的齿数比是1：2。模型备有灯光显示装置，电源电压为3伏。模型运转时，进气和排气有灯光指示，模型可以直观明了地观察进气、压缩、做功、排气的动作。160*130*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磁分子模型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外型长方体，全透明塑料盒，下底安插二十四枚小钢针，排列成四行，每行六枚，钢针安放二十四枚小磁针。外形尺寸：150mm×100mm×19mm。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式结构,即转子的转轴为竖直方向。产品由集流环、电刷、电刷架、接线柱、U型支架、电枢、摇手、转轴、指示灯、开关、磁铁、上盖板、电路板等组成。1.起动电压4V。2.U型支架为塑料制，外尺寸：：197mm×72mm×205mm。3.整体高度：280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电话原理模型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由示教板式、送话器、受话器及指示灯等组成。板面上印有电路及声波、振动波示意图，图形清晰醒目。工作额定电压：DC6～8V。板面尺寸：420mm×300mm。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空气开关和漏电保护器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物质的形态和变化</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国家正式出版物，应符合新课标教学的要求，图面字迹清晰，图形、色调准确无误，铜版纸，印刷工艺精良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物质的属性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国家正式出版物，应符合新课标教学的要求，图面字迹清晰，图形、色调准确无误，铜版纸，印刷工艺精良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物质的结构与物体的尺度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不少于5张，每张幅面不小于540mm×780mm，纸张规格不低于100g铜版纸。印刷：彩色胶印。图形：逼真，色彩鲜明，线条清晰。印刷质量：符合GB7705－87《平面装潢印刷品标准》。适用教材：人教版或通用版。。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新材料及其应用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不少于5张，每张幅面不小于540mm×780mm，纸张规格：不小于100g铜版纸。印刷：彩色胶印。图形：逼真，色彩鲜明，线条清晰。印刷质量：符合GB7705－87《平面装潢印刷品标准》。适用教材：人教版或通用版。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多种多样的运动形式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机械运动和力</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幅数15：纸张规格：不小于100g铜版纸。印刷：彩色胶印。图形：逼真，色彩鲜明，线条清晰。印刷质量：符合GB7705－87《平面装潢印刷品标准》。适用教材：人教版或通用版。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声和光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幅数9：纸张规格：不小于100g铜版纸。印刷：彩色胶印。图形：逼真，色彩鲜明，线条清晰。印刷质量：符合GB7705－87《平面装潢印刷品标准》。适用教材：人教版或通用版。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电和磁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幅数14：纸张规格：不小于100克铜版纸。印刷：彩色胶印。图形：逼真，色彩鲜明，线条清晰。印刷质量：符合GB7705－87《平面装潢印刷品标准》。适用教材：人教版或通用版。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能量、能量的转化和转移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幅数3：幅面:1000mm×700mm；纸张规格：不小于100g铜版纸。印刷：彩色胶印。图形：逼真，色彩鲜明，线条清晰。印刷质量：符合GB7705－87《平面装潢印刷品标准》。适用教材：人教版或通用版。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幅数4：幅面:1000mm×700mm；纸张规格：不小于100g铜版纸。印刷：彩色胶印。图形：逼真，色彩鲜明，线条清晰。印刷质量：符合GB7705－87《平面装潢印刷品标准》。适用教材：人教版或通用版。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幅数10：幅面:1000mm×700mm；纸张规格：不小于100g铜版纸。印刷：彩色胶印。图形：逼真，色彩鲜明，线条清晰。附光盘1张。印刷质量：符合GB7705－87《平面装潢印刷品标准》。适用教材：人教版或通用版。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能量守恒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能源与可持续发展</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幅数3幅，对开开本,纸张规格不低于105g铜版纸，印刷符合GB/T 7705-2008  《平版装潢印刷品》的要求。符合新课标教学的要求。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初中物理实验教学指导书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彩色封面，胶印。目录内容包括：探究实验21种，即：光反射时的规律、平面镜成像、晶体融化、水的沸腾、串并电路中的电流和电压、变阻器改变灯泡亮度、电阻上的电流和电压、测量小灯泡、电磁铁、密度、刻度尺、测力计、摩擦力、杠杆、压力、浮力、斜面、吸热。还包括探究活动参考答案共249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初中物理实验仪器手册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9"/>
                <w:rFonts w:hint="default"/>
                <w:lang w:bidi="ar"/>
              </w:rPr>
              <w:t>彩色封面，胶印。目录内容包括：通用、测量、专用仪器、模型、药品、其它实验材料和工具。还包括初中物理实验题库、物理名词中英文对照表、物理教学仪器配备标准共</w:t>
            </w:r>
            <w:r>
              <w:rPr>
                <w:rStyle w:val="10"/>
                <w:rFonts w:hint="default"/>
                <w:lang w:bidi="ar"/>
              </w:rPr>
              <w:t>284</w:t>
            </w:r>
            <w:r>
              <w:rPr>
                <w:rStyle w:val="9"/>
                <w:rFonts w:hint="default"/>
                <w:lang w:bidi="ar"/>
              </w:rPr>
              <w:t>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玻璃仪器（实验室玻璃仪器）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玻璃材质φ15mm×150mm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玻璃材质φ30mm×200mm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玻璃材质圆、长，500mL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玻璃材质平、长，250mL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803" w:type="pct"/>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c>
          <w:tcPr>
            <w:tcW w:w="1843"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595" w:type="pct"/>
            <w:tcBorders>
              <w:top w:val="nil"/>
              <w:left w:val="single" w:color="000000" w:sz="8" w:space="0"/>
              <w:bottom w:val="nil"/>
              <w:right w:val="single" w:color="000000" w:sz="8" w:space="0"/>
            </w:tcBorders>
            <w:shd w:val="clear" w:color="auto" w:fill="auto"/>
            <w:vAlign w:val="center"/>
          </w:tcPr>
          <w:p>
            <w:pPr>
              <w:jc w:val="center"/>
              <w:rPr>
                <w:rFonts w:ascii="宋体" w:hAnsi="宋体" w:eastAsia="宋体" w:cs="宋体"/>
                <w:color w:val="000000"/>
                <w:sz w:val="24"/>
              </w:rPr>
            </w:pPr>
          </w:p>
        </w:tc>
        <w:tc>
          <w:tcPr>
            <w:tcW w:w="571" w:type="pct"/>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62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一般</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酒精灯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玻璃材质150mL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漏斗</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62070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玻璃材质φ12mm×150mm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62071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T形管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采用透明玻璃制造，横长100±6mm，直径7-8mm,,壁厚1.5mm，产品应符合GB/T 12414-1995《药用玻璃管》。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62096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可密封长玻璃管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内径10mm×800mm，有胶塞，带刻度衬板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材料和配套用品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镊子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不锈钢或不锈铁，小号125mm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石棉网</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由金属网和附在网上的石棉组成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64052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玻璃材质φ7mm～φ8mm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千克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64054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玻璃材质φ5mm～φ6mm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千克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64063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乳胶管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5*7mm，乳胶制品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64087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研钵</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瓷，90mm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64088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蒸发皿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 瓷，Φ60-75mm，附中铁圈。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 皿口内径：Φ60mm±2mm；皿高约为外径的1/2。</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 白色无杂色。</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药品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铁粉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70088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硫酸铝钾(明矾)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70090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硫代硫酸钠(海波)</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70091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无水硫酸铜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甘油</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酒精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工业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煤油</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石腊</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其它实验材料和工具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实验材料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电工材料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鳄鱼夹红黑各4个、香蕉插座红黑各4个、香蕉插头红黑各4个、电阻丝1根、接线叉红黑各4个、导线两色各1米。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电子元件(工业产品)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线绕电阻（5Ω4W1只、10Ω4W1只、20Ω4W1只）、电阻(100Ω、200Ω、1KΩ、2KΩ、10KΩ、20KΩ、47KΩ、100KΩ、220KΩ)、电容（0.01pf、510pf、100pf、0.02pf、0.1Mf各一）、电感2.5Mf、光敏电阻、干簧管、二极管（2AP9、4001各二）、发光二极管（Φ5、Φ8各二）、三极管（3AX、3AG、9013、9014、9018）、电解电容（10uf、100uf二只、470uf）、可控硅、小话筒、可变电阻47KΩ、电位器470KΩ、旋钮Φ6Φ4.5各一、可变电容203pf、功率放大集成电路一套、音乐集成电路、喇叭8Ω、磁棒天线、导线（60、100、150、200mm长各10根）、小灯座2个、灯泡、电池盒5号二只、开关（拨动式、按键式）、接线夹10个、松香、焊锡丝、电铬铁、连接板、螺批（十字、一字）。吸塑定位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新材料样品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塑料盒体包装，上盖透明。盒底贴有标签（纳米材料、超导材料、形状记忆合金、单晶和多晶、光导纤维、隐形材料），尺寸：206mm×125mm×35mm。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家庭电路器材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器材由空气开关、漏电保护器、螺丝口灯座、三孔插座、三孔插头、插入式保险盒、拉线开关、按钮开关、声控开关、光控开关、导线组成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一般材料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锌片、铜片、磁性橡胶片、小钢球、乒乓球2个、大头针、回形针、保险管(1A、2A、3A、5A各2只)、焊锡、松香、橡皮泥2块、绝缘胶布、透明胶带、小蜡烛、火柴、塑料板、灯芯、玻璃板、毛巾、擦布、橡皮筋10根、气球2个、塑料袋、纸板2张。吸塑定位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彩色透光片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仪器由红、绿、蓝三个直径不小于60mm的透光片组成。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颜料的三原色</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红、黄、蓝颜料各1支，调色盘1个及调色笔1支组成。调色盘为塑料，内格8个及颜料格和1个混合区。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适量</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甲电池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供物理分组实验用，1.6V，接线柱为铜质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1号电池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每组2至3个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电珠(小灯泡)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2.5V或3.8V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洗洁精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1000毫升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蜂蜡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500克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小制作材料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模型照相机或针孔照相机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光学。塑料外壳，光学玻璃组成。1、产品由镜头、机身及光屏组成。2、镜头为光学玻璃、可伸缩。3、机身尺寸：125mm×45mm×75mm。4、光屏为毛玻璃和平板玻璃组成，尺寸：100mm×65mm.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简易潜望镜、望远镜、显微镜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产品由简易潜望镜、望远镜、显微镜组成。1、简易潜望镜由硬板纸印刷制，配有平面镜2块和透明胶带1卷。2、望远镜为双筒，焦距可调节。3、显微镜为100倍，全塑料制，镜片为光学玻璃。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日晷仪、七色板、水三棱镜、水透镜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日晷仪、七色板、水三棱镜、水透镜组成。1、日晷仪由晷面、刻度板、晷针组成，全塑料制。晷面直径90mm，面上印有时晨。刻度板最小高刻度为5mm，长160mm。2、七色板直径140mm，面上印有七种颜色。3、水三棱镜为透明塑料制，边长25mm，高30mm。4、水透镜为玻璃制，直径约40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不倒翁、抛掷装置、小蒸汽轮机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不倒翁、抛掷装置、小蒸汽轮机构成。1.不倒翁为塑料制品，底部为半圆，上部为小鸭模型，外形尺寸不小于：55mm×55mm×80mm。2.抛掷装置由带圆环的圆盘（可挂），和三只不同颜色的抛掷箭（头部为强磁）组成，圆盘为5道彩色圆环，Φ240mm，抛掷箭为塑料制品。3.小蒸汽轮机为组装式，由底板、叶轮、带塞玻璃瓶、喷咀、立柱、蜡烛及紧定螺钉组成，底座、叶轮采用塑料制成，底座尺寸：70mm×50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小乐器：橡皮筋吉他，鸟笛，排萧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橡皮筋吉他，鸟笛，排萧组成。1、橡皮筋吉他由塑料注塑成型，尺寸：125mm*30mm*30mm，带橡皮筋3根和三角形塑料片1个。2、鸟笛直径9mm，长115mm，为拉动式。3、排萧由塑料制成，由8个长短不同的管连接而成，尺寸：60mm*45mm*6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机翼模型、潜艇模型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机翼模型、潜艇模型构成。1.机翼模型为组装式，由机身、尾钩、水平尾翼、主翼左、主翼右、橡筋、塑料片、定形片、螺旋桨等组成，材料选用硬纸及木材等，外形尺寸不小于200mm×200mm。2.潜水艇采用塑料注塑成型，配打气装置及连接乳胶管。潜水艇的外形尺寸不小于100mm×25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验电器、电磁铁、简单电动机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验电器、电磁铁、简单电动机构成。1、验电器：一对装。1、产品由透明外壳、导电杆、圆球及箔片组成。2、箔片成条形，片体平整，无卷曲。3、外壳采用透明塑料注塑成型，表面光洁明亮，无划痕。2、电磁铁：螺线管3支、铁芯2根、衔铁1套、铃1套、连接片1套及实验盒等组成。1、工作电压：DC3V。2、能完成制作条形电磁铁；研究电流大小与磁性强弱关系；研究螺线匝数与磁性强弱关系；制作U型电磁铁；电磁继电器原理实验；电铃原理实验。3、塑料盒外形尺寸：115mm*78mm*30mm。3、电动机：带座和风扇。产品由小电机、风叶、电机固定架、支架组成。1、风叶、固定架、支架采用塑料注塑成型。2、小电机：使用直流电压3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二极管收音机、有线电报机与收报机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产品为电子元件散装式。主要由三极管、二极管、可变电容、电位器、电阻、电容器、电感线圈、电池盒、开关、导线、多功能实验板、耳机组成。元件固定在泡沫板上并有标签。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太阳能净水器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产品由塑料外壳、内装过滤器构成。1.外壳采用塑料注塑成型，成圆柱形，外形尺寸：Φ100mm，高300mm，上端为有进出水口。</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科技活动材料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滚上体，秤，陀螺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滚上体，秤，陀螺三种组成。1.滚上体由导轨及滚轮构成，导轨由塑料手柄及两根直径3mm电镀的钢丝组成，滚体为塑料制，直径50mm。2.秤为圆筒式，外壳透明。3.陀螺由策鞭和带锥端的木质旋转体组成，直径44mm，高58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浮沉子，喷泉，虹吸管，帕斯卡圆桶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浮沉子，喷泉，虹吸管，帕斯卡圆桶组成。1、浮沉子由塑料制成，可打开装配重，大端直径20mm，小端直径7.5mm，总长95mm。2、喷泉采用喷水壶，容量不小于100ml。3、虹吸管为透明塑料，直径7mm，长400mm。4、圆桶为不锈钢制，直径80mm，在不同位置有喷咀10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趣味静电实验材料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验电器、胶棒附毛皮、玻棒附丝绸组成。1、验电器：一对装。1、产品由透明外壳、导电杆、圆球及箔片组成。2、胶、玻棒由有机机棱(附丝绸），直径为8mm、长为150mm，一端为锥体，头部为球形状。2、丝绸尺寸不小于：100mm*100mm。聚碳酸酯棒(附毛皮)，直径为8mm、长为150mm，一端为锥体，头部为球形状。2、毛皮尺寸不小于：60mm*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风筝，降落伞</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产品由玩具风筝、降落伞组成。1、风筝由布制和骨架构成并带线。2、降落伞由塑料制成的小人体模型和塑料纸制成的伞为一体组成。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组合面镜、哈哈镜、简易变焦透镜、万花筒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大小凹凸面镜各1套、凹凸透镜各1套、哈哈镜、万花筒组成。1、凹凸面镜直径90mm，带塑料支架和底座。2、凹凸透镜直径26mm，塑料框架及金属手柄。3、哈哈镜和万花筒外筒为塑料制，直径38mm，长155mm和190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船闸模型、飞机、火箭模型，潜艇模型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船闸模型、飞机模型、火箭模型、潜水艇模型组成。1.船闸模型由透明水槽、闸门构成，水槽和闸门均采用透明塑料注塑成型，水槽尺寸：200mm×100mm×100mm，闸门安放在水槽中部，水槽中部为滑槽。2.飞机选用直升机模型，材料为泡沫上印有彩色图案，并有剪切印，四张这一套，外形尺寸：200mm×150mm。3.火箭材料为泡沫上印有彩色图案，并有剪切印，四张这一套，外形尺寸：200mm×150mm。4.潜艇采用塑料注塑成型，配打气装置及连接乳胶管。潜水艇的外形尺寸不小于100mm×25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简单机器人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物理探究实验用。产品为六合一太阳能套件，主体材料为塑料，拼接式。可组装成太阳能风车、太阳旋转的平面、太阳能汽垫船、太阳能飞机、太阳能车、太阳能小狗。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半导体致冷器      </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能演示温差发电和制冷两用，产品由致冷组件、支杆、底座、水槽、接线装置、电源导线、取冰器等组成。致冷组件由储冷板（金属槽）、陶瓷片、散热块、导热硅脂等组成。金属槽由厚度不小于1mm的板材制作，内空尺寸：40×40mm，深约10mm。支杆采用Φ8mm的金属杆制作，支杆高度145mm，表面镀铬；底座外形尺寸：230×110×30mm；水槽采用“372”材料制作，内空尺寸为100×100×100mm，壁厚不小于2mm；电源导线采用多股铜芯绝缘软导线，内接导线长度100mm，外接导线长度300mm，外接导线两端分别为叉和插连接方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频闪观察器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物理探究实验用。产品为带孔的圆盘，圆盘可自动转动，固定片有相同孔径的圆孔，并带有遮光罩。圆秀为金属制，直径140mm，四孔直径10mm。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测电笔</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80-500V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一字螺丝刀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中号，塑料手柄，长度为160mm。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十字螺丝刀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中号，塑料手柄，长度为160mm。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尖咀钳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中号，其他符合执行QB/T 2442.3标准。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电工刀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规格3#，符合SG177的标准要求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手摇钻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手持式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规格：长200mm。形式为手柄及锥形锉体。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规格350mm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0.25kg,羊角锤。手柄长250mm。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木工用,宽约45mm,木壳长不小于150mm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规格约1kg，木工斧</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钢手锯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钢锯架，规格300mm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剥线钳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规格180mm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钢丝钳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中号，长度160mm，高碳钢精工锻造，镀镍处理，刃口感应淬火，剪切力强，双色防滑手柄，加弹簧片。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錾子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平口錾，钢制，口宽12mm，錾体长100mm，手柄长100mm。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锉刀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平面锉刀，由锉体及手柄构成，锉体尺寸：150mm×15mm×3mm，两面交叉斜齿。手柄长80mm。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三角锉刀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三欠锉刀，由锉体及手柄构成，锉体尺寸：150mm×6mm，三面斜齿。手柄长80mm。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什锦锉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修整金属工件的表面和孔、槽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活扳手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6英寸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由剪口和手柄组成，剪口长度180mm，钢制。手柄长200mm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直角尺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用于检测工件的垂直度及工件相对位置的垂直度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高度游标卡尺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主要用途是测量工件的高度或用于测量形状和位置公差尺寸。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电烙铁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60W，20W</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平口钳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虎钳，是一种通用夹具</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手电钻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钻头</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台虎钳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砂轮机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单相，300W，3000vpm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钳工工作台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工作台为支架和工作面两部分组成。1.支架为40mm的镀锌方管焊接而成，长1065mm，宽500mm。2.工作面为木制，表面涂清漆，尺寸：1200mm*600mm*20mm。3.整体高度为780mm。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安全防护用具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工作服</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纯白色，由布料制成。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护目镜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用于实验教师防强光、眩光、紫外线、激光或是机械性伤害(机加工)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手套</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线织手套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双</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091"/>
        <w:gridCol w:w="2443"/>
        <w:gridCol w:w="6051"/>
        <w:gridCol w:w="771"/>
        <w:gridCol w:w="785"/>
        <w:gridCol w:w="1599"/>
        <w:gridCol w:w="1423"/>
      </w:tblGrid>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初中化学教学仪器配备</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编号</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金额</w:t>
            </w: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采用优质钢材，防锈处理。穿孔管用外径为6mm．8mm．10mm，管长80mm，壁厚1mm的冷拔无缝钢管，手柄用2mm厚低碳钢板，通用条Φ3mm碳素钢等制成。四件为一套，可穿4mm．6mm．8mm的圆孔。▲</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打孔夹板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产品由上夹板、下夹板、螺钉及紧固蝴蝶螺母等组成。2． 产品长170mm，宽40mm。3． 上、下夹板应由透明有机玻璃制成，表面光洁，强度好。4． 上夹板应备有直径为6mm、8mm、10mm、12mm直穿孔4个。5． 紧固螺钉与下夹板坚固为一体，不得松动；紧固螺钉长度不小于80mm。上夹板上下高度可调，由蝴蝶螺母定位。6． 上夹板、下夹板厚10mm，具有足够强度，正常情况下使用不得断裂。▲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打孔器刮刀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锥形刮刀。产品由手柄、刀片、锥体及调节机构组成。1.手柄为胶木或塑料制。2.刀片为钢制。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手摇钻孔器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组成：仪器由旋转立柱、夹持固定装置、四个不同直径刀头及捅条组成；2、螺旋立柱应能通过手轮的转动向安装后的刀头稳定加压打孔；3、四支刀口外径分别为Φ12mm，Φ10mm,Φ8mm,Φ6mm，捅条直径不小于φ4mm，刀口锋利，无卷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电动钻孔器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1、全金属材质，适合在各种橡胶塞上进行电动打孔，打孔直径：1-13mm，台式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2、工作电压：220v±10% 50hz</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磁力加热搅拌器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酒精喷灯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结构合理，制作精细、使用方便；2、仪器由灯壶、灯管、空气调节器、预热壶、加料口等部分组成；3、空气调节器应能自如的调节空气进量从而调节火焰大小；4、仪器应密闭而无渗漏；5、灯壶加工精细，壶底无焊接；</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蒸馏水器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列管式烘干器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1、产品为列管烘干型式；外壳为不锈钢；列管为金属制，管上有直径3mm的孔12个，顶端为塑料帽，管长约170mm 2、电热部分应与外壳及经常接触部位进行安全隔离； 3、被干燥仪器每批均在11件；结构简单的仪器每批干燥时间约为30分钟；4、工作电压：220V，电机功率：20W，发热功率：260W。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烘干箱</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温度控制器、电加热器及箱体等组成。1.箱体为全金属制，外形尺寸：390mm×425mm×540mm，工作室尺寸：310mm×350mm×310mm，中间镀锌隔板一块。2.电源：220V，50Hz。额定功率：500W。工作温度范围：室温～200℃。设定误差：±1.5%。3.温控电路及仪表设计在箱体的下方，自然对流通风式结构，设有观察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注射器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注射器由针头、注射管（100ml），活塞组成。注射管是用塑料做成的,符合GB15810标准。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塑料洗瓶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1、挤压型，由塑料细口瓶和瓶口装置出水管组成。2、250mL。3.塑料瓶直径60mm，高100mm，喷咀孔径约1mm。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试剂瓶托盘</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本盘平时放于药品柜中，尺寸约300mm×200mm×55mm，短边有提耳，一盘内可同时放小试剂瓶30个以内。2、短边两侧有放置试管的孔，单边孔径分别为：Φ20mm孔3个，Φ16mm孔4个，Φ7mm孔4个。3、材质为耐酸碱塑料注塑成型，化学稳定性好，防止化学药品的腐蚀。</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实验用品提篮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全木质、带提手。可固定试管、试剂瓶等仪器，底部有抽屉。1.提蓝外形尺寸约（不带提手）：450mm×350mm×160mm，底部抽屉深度不小于50mm。2.提手部位为圆柱形，高约250mm（装好后的高度）。3.整体表面刷清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产品为半透明塑料注塑成型。外形尺寸：250mm×180mm×100mm,水槽表面无瑕疵。</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万能夹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产品由夹持柄及夹头组成，全钢制，表面电镀处理。1.上下夹口应转动自如、灵活，最大开口不小于40mm，四爪夹口部位分别配套有4个胶管。2.夹杆直径Φ8mm，长190mm。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泥三角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产品由金属丝和套在其上的石棉筒组成。2． 金属丝用Φ1mm左右的钢丝接成等边三角形，三角形的单边长不小于50mm，钢丝接头绞合，绞合长度不小于20㎜。3． 石棉筒内径为Φ4mm，外径为Φ10mm。4． 石棉筒应不裂、不缺、坚固、圆滑。5． 金属丝应作防锈处理。6． 整体应平整、美观。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木制。1、漏斗架由漏斗板、支杆及底座三部分组成；2、漏斗板表面上有二个锥形孔，孔径约28mm；中部有一个台柱及孔，可以套在支杆上并用M6锁紧螺杆固定，板尺寸约195mm×60mm×13mm。3、支杆为Φ13×300mm。4、底座为长方形：约200mm×80mm×13mm，中部有一个台柱，台柱中间有一个不通的孔，孔与支杆配合适当。</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1、底座台面为大理石面，尺寸为300×150×16mm；2、立柱由Φ10mm圆钢制成，一端有螺纹并附螺帽及垫片，表面镀铬，置于工作台面上与台面垂直不大于5°；3、底座四脚有橡胶垫脚，放置平衡不晃动。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铝制，加持部位有防滑脱凹槽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多用滴管架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X03025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酒精灯升降台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升降范围50-150mm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输出电压：交流输出：2V－12V，每2V一挡；共六档；额定输出电流：5A。2.直流稳压输出，1.5V－12V，分1.5V、3V、4.5V、6V、9V、12V六档；额定输出电流：2A。3.直流大电流短时输出：40A，8秒自动关断。4.交流输出：a.各档空载电压不大于1.05 U标＋0.3V； b.各档满载电压不小于0.95 U标－0.3V。5.直流稳压输出：a. 电压偏调：±（2％U标＋0.1V） b. 电压稳定性：输入电压在198V－242V件变化，在满载时各档输出电压变化量不大于2％U标＋0.1V。 c. 负载稳定性：输入电压保持220V不变，负载电流在0至满载范围内变化，各档输出电压变化量不大于2％U标＋0.1V。 d. 纹波电压：电源电压保持220V，满载时各档纹波电压不大于0.1％U标（有效值）。 6.直流大电流短时输出电流大于10A时，20s±2s自动关断。输出短时电流为40A+10A，8 s±2自动关断 。7.过载保护：交流和直流稳压输出电流在额定电流值的1.05－1.5倍时，自动关断输出。 8.机箱采用全塑料注塑成型，外形尺寸：250mm×200mm×115mm。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1．最大称量100g，分度值0.1g。 2．砝码组合的总质量（包括标尺计量值）应不小于天平的最大秤量，砝码分别为：50g1个、20g2个、10g1个、5g1个。 3.冲压件表面应光洁平整，不应有毛刺、锋棱、裂纹和显见砂眼。 4.电镀件的镀层应色泽均匀，不应有露底和显见的麻点、水迹、擦伤等缺陷。 5.油漆件表面应平整光滑，色泽均匀，不应有露底、起泡、挂漆、擦伤等缺陷。6.附塑料镊子一把。7.托盘直径82mm；外形尺寸：200mm×70mm×140mm。▲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1．最大称量200g，分度值0.2 g。 2．秤量允许误差为±0.5d(分度值)。 3．砝码组合的总质量（包括标尺计量值）应不小于天平的最大秤量。 4．冲压件表面应光洁平整，不应有毛刺、锋棱、裂纹。 5．电镀件的镀层应色泽均匀，不应有露底和显见的麻点、水迹、擦伤等缺陷。 6．油漆件表面应平整光滑，色泽均匀，不应有露底、起泡、挂漆、擦伤等缺陷。▲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1．最大称量500g，分度值0.5 g。 2．秤量允许误差为±0.5d(分度值)。 3．砝码组合的总质量（包括标尺计量值）应不小于天平的最大秤量。 4 冲压件表面应光洁平整，不应有毛刺、锋棱、裂纹。 5．电镀件的镀层应色泽均匀，不应有露底和显见的麻点、水迹、擦伤等缺陷。 6. 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100g，0.001g。1.称盘尺寸：圆盘ф130mm。2.电源电压：220VAC。3.采用高精度电磁平衡传达室感器，LED显示。4.具有计数、确认、清零、校准。5.防风罩一套，采用透明塑料注塑成型。6.校准砝码1个。7.主机外形尺寸：185mm×235mm×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400g，0.1g。1.称盘尺寸：圆盘ф130mm。2.电源电压：220VAC。3.采用高精度电磁平衡传达室感器，LED显示。4.具有计数、确认、清零、校准。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红液，0～100℃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水银，0～200℃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数字测温计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1.工作参数：220V±10%.2W。2.外形尺寸：200×175×80mm，塑料垂纹外壳，塑料仪器面板，有散热孔。3.测温范围：-55～+199℃。4.测量误差：±0.5℃。5.显示方式：4位LED红色显示。6.传感方式：直接接触式。</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多用电表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密度＞1。长度：255mm。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密度＜1。长度：260mm。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酸度计(pH计)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笔式，1.测量范围：0～14.00pH。2.电源：3×1.5V（AG-13型钮扣电池）。3.校准方式：两点校准（PH4.01/6.86）。4.外形尺寸：150mm×30mm×15mm。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X16010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饮用水质测量笔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用来测试水的TDS值或水的电导率，以判断水的纯净或污染程度；自动测试和锁定读数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水电解演示器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电解液为 10％NaOH 或者 5％H2SO4 溶液。实验时间：制取 20 mL 氢气，使用电压 12 V，时间约 1 min；采用相同条件电解 Na2SO4 溶液，时间不超过 5 min。电极材料应使电解水时产生的氢气与氧气的体积之比为 2:1，误差≤5％；仪器无明显外观缺陷，便于操作、坚固耐用；刻度清晰耐磨，示数易于读取，电极不易损坏▲</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水电解实验器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使用电源电压：DC16～24V；2.底座（塑料）、玻管两支和锥形嘴等组成；3.电极为合金。4.玻管：外径15±1mm，长度260±3mm，容积约35mL；5.活塞密封性能良好。6.玻件应光洁透明，厚度不小于1mm，烧结口厚薄均匀，平整光滑牢固。6.底座稳固，外形尺寸：149mm×88mm×24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贮气装置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分子间隔实验器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产品由盛液显示柱、油酸、注射器5ml、底座组成。显示柱带底座为透明塑料注塑成型，容量不小于20mL，高度不小于100mm。底盘直径45mm。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溶液导电演示器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演示板、溶液盒5套等组成。1．演示板应采用塑料注塑成型，白色，演示板外形尺寸：316±2mm×216±2mm×19±1mm，板上印有线路图，安装有5个6.2V的灯泡、开关、指示灯及10个接线柱。2、溶液盒5套，盒体应采用透明塑料注塑成型，表面光洁透明，外形尺寸：50±2mm×28±2mm×60±2mm，溶液盒盖应采用橡胶压制而成，盖上安装石墨碳棒电极两根，电极直径为4mm，长48mm，外接导线及接线叉。3、供电DC6V。4、可同时演示五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化学实验装置磁性教具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示教板、磁块、化学装置示意平面图组成。示教板共38块，采用厚度为2mm的白色塑料板制作，尺寸为80×45mm，示教板背面嵌装塑料磁铁，38种化学装置示意平面图印制于示教板上，并分别编有“1～38”序号，所有示意图印制正确、清晰、醒目。外盒为塑料制，并有提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化学实验废水处理装置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可处理的污染物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1）含酸、碱液废水。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2）铅.锌.镍.银.铜.锰等重金属离子（处理前各种离子浓度均＜500毫克/升水）。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3）六价铬和汞的化合物（需要做前期处理）。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（可使以上污水经处理后达到国家规定的排放标准）。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4）有机磷化合物、砷化物、BOD、COD等部分除去。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处理能力：每次最多处理的废水总量为20升。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电    源： 专用电源AC 220V  50Hz  DC12V 500mA</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元素学习卡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学习元素名称、符号用。由白板纸彩色印刷制作，共109张。卡尺寸尺寸：80mm×60mm。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炼铁高炉模型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炼铁高炉缩小模型，能反映内部结构。2.它主要由炉喉、炉身、炉腹、炉缸等五个部分组成。3.有两个进口（进料口和进风口），三个出口（出铁口、出渣口和高炉煤气出口）。4.外形尺寸带底座：175mm×175mm×600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为球棍式，演示用，全塑料注塑成型。2．碳原子为黑色，直径22mm；四孔50个、五孔48个。3.氢原子为白色，直径15mm，共40个。4.氧原子为红色，直径22mm；二孔4个。5.氮原子为天蓝色，直径22mm，三孔7个。6.硫原子为黄色，直径22mm，六孔1个。7.氯原子草绿，直径22mm，一孔2个，六孔13个。8.钠原子为银灰，直径22mm，六孔14个。9.中键长约27mm：灰色100根、紫色75根；长键长约43mm，灰色40根、紫色30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金刚石结构模型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全塑料制，演示用。1.由Φ30mm的碳原子34个、连接键44根组成。2.碳原子为黑色，四孔；键为灰色，直径4mm，长40mm。▲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石墨结构模型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全塑料制，演示用。1.由Φ30mm的碳原子39个、中键45根、长键14根组成。2.碳原子为黑色，五孔；中键为白色、长键为灰色。中键直径4mm，长40mm。长键直径5mm，长60mm。▲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碳-60结构模型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全塑料制，演示用。1.由Φ30mm的碳原子60个、单中键60根、双中键30根组成。2.碳原子为黑色，三孔；单中键为灰色、双中键为紫色。键直径4mm，长40mm。▲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氯化钠晶体结构模型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球直径不小于30㎜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X32020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演示用、可拆分、原子大小要区分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二氧化碳分子结构模型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演示用、可拆分、原子大小要区分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金属矿物、金属及合金、化肥标本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主要技术指标：应选取不少于5种以上的标本。 每种标本样品外形尺寸不小于25mm×15mm，标本盒内固定牢靠。标本盒不小于190mm×130mm。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原油常见馏分标本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选用常见的、用途较为广泛的馏分，应包含不少于10种，每种标本应具有一定的可见度，能满足正常的教学。标本应特征明显，在标本盒内固定牢靠。每种样品均应有相应标志性质、特征、用途的文字简介，标本盒不小于190mm×130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合成有机高分子材料标本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主要技术指标：选用不少于十种高分子材料标本。每种材料标本外形尺寸不小于25mm×15mm。在标本盒内固定牢靠。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新型无机非金属材料标本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人造牙、氧化铝陶瓷、压电陶瓷、光导纤维均固定于底盒，并有标签。标本盒为塑料制作，上盖为透明塑料，整体外形尺寸：205mm×125mm×30mm。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走进化学实验室</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12幅，对开，铜版纸；符合国家教材审定通过的各种版本的普通初中化学教材；图形逼真，色彩鲜明，线条清晰；正规单位出版；符合JY0001-2003的有关规定。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身边的化学物质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13幅，对开，铜版纸</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物质构成的奥秘</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化学与社会发展</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7幅，对开，铜版纸；符合国家教材审定通过的各种版本的普通初中化学教材；图形逼真，色彩鲜明，线条清晰；正规单位出版；符合JY0001-2003的有关规定。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元素周期表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国家正式出版物，应符合新课标教学的要求，图面字迹清晰，图形、色调准确无误，铜版纸，印刷工艺精良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初中化学实验教学指导书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化学实验教学指导书</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初中化学实验仪器手册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化学实验仪器手册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玻璃仪器（实验室用玻璃仪器）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容量瓶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容量瓶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玻璃材质酸式，25mL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玻璃材质碱式，25mL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玻璃材质φ12mm×70mm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玻璃材质φ15mm×150mm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玻璃材质φ18mm×180mm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玻璃材质φ32mm×200mm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具支试管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硬质玻璃管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玻璃材质圆、长，250mL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玻璃材质平、长，250mL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抽滤瓶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玻璃质，改进式。长度不小于30cm。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气体发生器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冷凝器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玻璃材质直固，300mm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牛角管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玻璃材质弯形，φ18mm×150mm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长颈安全漏斗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玻璃材质双球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分液漏斗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玻璃材质锥形，100mL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分液漏斗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玻璃材质梨形，50mL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布氏漏斗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T形管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直径Φ7－8mm，直通管长度100mm，垂直管长度50mm。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Y形管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弯管长：50mm±5mm；支管长：50mm±5mm；管厚：1±0.2mm；管径：Φ7mm－8mm；全高：100mm±5mm。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弯管角度：60º±3º。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由玻璃滴管和胶头组成。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规格：150mm；管身Φ7mm－8mm；管全长：150mm±10mm；喇叭口Φ10mm±1mm。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球距上管口长：50mm±5mm。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玻璃材质单球，150mm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玻璃材质U型，φ15mm×150mm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直形</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φ200mm×100mm塑料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φ270mm×140mm塑料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玻璃钟罩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φ150mm×280mm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液封除毒气集气瓶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玻璃材质3000mL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63030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材料和配套用品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坩埚</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坩埚钳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1．产品钢制，表面电镀处理。总长度约220mm。2．钳子的夹持端为弯头，端头应有齿纹，便于夹住物体，吻合一致。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产品用厚度为2㎜的不锈钢板制造。总长度为300mm，宽度为20㎜。</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产品的夹持端为菱形，吻合应一致。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镊子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镊子用不锈钢板材制成。镊子的宽度不小于9mm，镊子的长度为160±5mm。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镊子制作应光滑、平整、无缺陷。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镊子的夹持端应有齿纹，便于夹住物体，吻合一致，弹性好。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1.产品为竹制品。2.长度170mm，宽度12mm，厚度7.5mm。3.试管夹弹簧有足够弹性，作防锈处理。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止水皮管夹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产品用直径Φ1.5mm的钢丝制成。应作防锈处理。</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产品的夹持角度不小于60º。夹子的夹持应可靠，吻合好，弹性好。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螺旋皮管夹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产品用钢材制成，应作防锈处理。</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产品的夹持范围最大应不小于20mm，夹子的夹持应可靠，吻合好。</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螺母与螺杆螺纹应吻合好，旋动轻便，不应有卡死现象。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石棉网</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产品由金属网和附在网上的石棉组成。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金属网由Φ0.1mm左右的钢丝编织而成，密度均匀，织网密度间距不大于2mm，金属网为边长不小于100mm的正方形，边缘应作卷边处理，不散网、不翘丝。</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金属网上所附石棉圈为双面附着的正圆形，直径不小于Φ100mm，厚度为3mm左右，要求不散、不裂、不脱落。</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整体应平整、美观，不翘角。</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燃烧匙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1．产品由半圆面和金属丝结合制成。2．半圆面为铜材制造，直径Φ为20mm左右。3．金属丝约用Φ2mm的钢丝或铁丝制造，长度为240mm左右。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药匙采用塑料制成。药匙的宽度约10mm，长度为120±5mm。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产品制作应光滑、平整、无毛剌、无缺陷。</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玻璃管及玻璃弯管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玻璃管及玻璃弯管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φ7mm～φ8mm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φ3mm～φ4mm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软胶塞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1．产品用天然橡胶制造，白色。</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2.每包软胶塞由0~10号的胶塞组成，要求搭配合理。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橡胶管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产品用优质天然橡胶制造。</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产品内径为7~8mm，壁厚1mm。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产品用优质乳胶制造。</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产品内径为5~7mm。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产品由金属丝和绞合在其上的猪鬃毛制成，大、中、小各一个。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金属丝用约Φ1.5mm左右的镀锌铁丝2根绞合，总长度不小于200mm。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制成的试管刷要求不散、不脱毛。</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产品由金属丝和绞合在其上的猪鬃毛制成。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金属丝用约Φ1.5mm左右的镀锌铁丝2根绞合，总长度不小于200mm。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制成的烧瓶刷呈鼓形，最大直径约Φ60mm，长度约100mm，要求不散、脱毛。</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结晶皿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表面皿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表面皿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100mm玻璃质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蒸发皿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蒸发皿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瓷，100mm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反应板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至少6穴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井穴板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产品为透明塑料注塑料成型。9孔，0.7mL×9。整体外形尺寸：115mm×11mm×15mm。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井穴板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产品为透明塑料注塑料成型。6孔，5mL×6。整体外形尺寸：80mm×55mm×22mm。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塑料多用滴管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4mL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  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一般无机(一)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锌粒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还原铁粉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X70007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紫铜片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铜丝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活性炭</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颗粒、粉末</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二氧化锰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三氧化二铁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无水氯化钙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三氯化铁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70065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70070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硫酸铜(蓝矾、胆矾)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硫酸铝钾(明矾)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无水硫酸铜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一般无机(二)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大理石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粒状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碱式碳酸铜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氨水</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氧化钙(生石灰)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氢氧化钙(熟石灰)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一般有机、指示剂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一般有机</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无水乙酸钠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柠檬酸钠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葡萄糖</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蔗糖</w:t>
            </w:r>
          </w:p>
        </w:tc>
        <w:tc>
          <w:tcPr>
            <w:tcW w:w="213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可溶性淀粉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石蕊</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酚酞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品红</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染料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pH广范围试纸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蓝石蕊试纸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试纸，特性：遇酸性溶液变红色。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红石蕊试纸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试纸，特性：遇碱性溶液变蓝色。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淀粉碘化钾试纸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定性滤纸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11cm～13cm，可裁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易燃液体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低闪点易燃液体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250毫升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丙酮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易燃固体、自燃物品、遇湿易燃物品 </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易燃固体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红(赤)磷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镁条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自燃物品   </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74060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黄(白)磷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遇湿易燃物品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过氧化氢</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试剂，30%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高锰酸钾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有毒品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酸性腐蚀品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盐酸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乙酸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碱性腐蚀品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其它实验材料和工具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80201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黄铜片、火柴、蜡烛、剪刀、焊锡、炭棒、导线、电灯泡、木板、电池、电珠、砂纸、白铜片、硬铝片等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份</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测电笔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80-500V</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一字螺丝刀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Φ4.5mm胶柄,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十字螺丝刀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Φ4.5mm胶柄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规格：150mm，镀铬双色塑柄，45﹟钢，</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手锤</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0.5kg</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锉刀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平中齿，150mm，带手柄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剪刀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民用，150mm，尖头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玻璃瓶盖开启器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产品由内丝旋套（塑料制）及塑料手柄带螺旋钢丝组成。供开启玻璃瓶口的软木塞。</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玻璃管切割器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不锈钢，适合切割20MM以内。</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安全防护用具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工作服</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防酸碱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护目镜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全塑料制，侧面完全遮挡。眼架的距离可调。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防护面罩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产品由透明有机玻璃和帽架组成。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面罩应清洁透明，应无波纹、无划伤、裂纹。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帽架应采用韧性好的材料制作，不易拆断、变形。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面罩与帽架的连接应牢固可靠。帽架系带应宜于调整松紧。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防毒口罩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1．直接式防毒口罩。2．由主体、滤毒盒、滤毒材料、吸气阀和系带组成。3．口罩能完全罩住口、鼻不漏气。4．系带可调节松紧。5．防毒时间不小于45分钟。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6．有关口罩的数据： 口罩重量：≤300g；呼气阻力：≤49Pa；吸气阻力：≤20Pa；泄漏率：≤2%；下方视野：&gt;35º。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线手套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线织手套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耐酸手套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产品为橡胶制品，长袖口带五指套。袖长不短于20cm.。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应耐强酸、强碱及氧化剂、还原剂等化学药品试剂的腐蚀，并结实耐用。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冬季不得发硬，夏季不得粘连。</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各部位应完整严密，无开裂和小孔。</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手套采用纯天然乳胶工业手套。五指带袖套长200mm。耐低度酸碱。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洗眼器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便携式，压力型，塑料制成。主要由筒体，加压装置，喷水装置等组成。有效容积3L。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简易急救箱</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急救箱内应配备以下药品及器材：酒精棉球1瓶；红霉素软膏1支；甲紫溶液1瓶；碘酒1瓶；医用脱脂纱布1包；医用棉签1包；医用绷带1卷；橡皮胶1卷；创可贴5条；旅行剪刀1把；镊子1把。塑料箱1个。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X82011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耐酸、耐碱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易燃品储存柜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基材为优质一级冷轧钢板板材厚度不小于1mm，金属表面除油、除锈、酸洗、磷化、钝化处理，静电喷涂。一扇单开门，双层结构，双锁配置，底部设有托盘，承放意外泄漏之腐蚀性液体，内设多块上下可调节活动隔板，侧面设有通风口。外形尺寸：1060mm×530mm×400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毒害品储存柜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基材为优质一级冷轧钢板板材厚度不小于1mm，金属表面除油、除锈、酸洗、磷化、钝化处理，静电喷涂。一扇单开门，双层结构，双锁配置，底部设有托盘，承放意外泄漏之腐蚀性液体，内设多块上下可调节活动隔板，侧面设有通风口。外形尺寸：1060mm×530mm×400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自备材料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83201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木炭、植物油、面粉、味精、食醋、洗洁精、铁钉、棉花、牛奶、鸡蛋等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木炭、植物油、面粉、味精、食醋、洗沽精、铁钉、棉花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294"/>
        <w:gridCol w:w="2173"/>
        <w:gridCol w:w="6206"/>
        <w:gridCol w:w="966"/>
        <w:gridCol w:w="1051"/>
        <w:gridCol w:w="1178"/>
        <w:gridCol w:w="1295"/>
      </w:tblGrid>
      <w:tr>
        <w:tblPrEx>
          <w:tblCellMar>
            <w:top w:w="0" w:type="dxa"/>
            <w:left w:w="108" w:type="dxa"/>
            <w:bottom w:w="0" w:type="dxa"/>
            <w:right w:w="108" w:type="dxa"/>
          </w:tblCellMar>
        </w:tblPrEx>
        <w:trPr>
          <w:trHeight w:val="63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24"/>
              </w:rPr>
            </w:pPr>
          </w:p>
        </w:tc>
        <w:tc>
          <w:tcPr>
            <w:tcW w:w="3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初中生物教学仪器配备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编号</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金额</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1、穿孔管用外径为：6mm、8mm、10mm的冷拨无缝钢管制成，手柄用低碳钢板制成。2、四件为一套，可穿孔径为4mm、6mm、8mm的圆孔，仪器表面镀铬。</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电动打孔器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1、全金属材质，适合在各种橡胶塞上进行电动打孔，打孔直径：1-13mm，台式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2、工作电压：220v±10% 50hz</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全金属结构，总放大倍数：50X-1000X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目镜：惠更斯：H5X，H10X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观察镜筒：单目直镜筒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转换器：三孔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物镜：消色差：10X，40X，100X(油弹)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支架调焦机构：粗调范围：50mm，微调范围：1.8-2.2mm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载物台：金属固定单层方平台，移动尺，大小120mm×120mm，范围60mm×30mm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聚光镜：阿贝聚光镜，N.A.=1.25，可变光阑，滤光片座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光源：LED光源，带充电电池，亮度可调，平凹反光镜，φ50mm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包装：塑料箱</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数码显微镜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2、进口高清CMOS光电传感器，CMOS靶面尺寸1/2.5’，最大分辨率2592X1944 ,USB2.0高清输出,有效像素500万(物理像素非插值）；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3、数码视野范围不小于83%，观察、拍照、传输等方便快捷；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4、自带PHMIAS专业图像处理分析软件，可对图像的色彩、亮度对比度、曲线等进行修正，ROI白平衡、支持拍照、录像、动态、静态测量等；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5、微观、宏观一体光学设计,PH无限远消色差平场光学系统，光学放大倍数：40X-1000X；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6、三目镜筒，双目倾斜30°，视度可调节，双目瞳距：48-75 mm，可360度旋转观查；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8、目镜：WF10X；目镜可锁紧在目镜筒上，目镜目镜放大率准确度不超过±0.88%。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9、PH无限远平场消色差物镜：4X平场消色差物镜（成像直径圆≥15.8mm）；10X平场消色差物镜（成像直径圆≥15.8mm）；40X平场消色差弹簧物镜（成像直径圆≥15.9mm）； 100X平场消色差物镜（弹簧，油镜）（成像直径圆≥15.6mm），10倍→4倍齐焦不超过0.017mm,10倍→40倍齐焦不超过0.013mm,40倍→100倍齐焦不超过0.010mm,所有物镜均保证齐焦；▲</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10、物镜转换器：内倾式四孔转换器，转动舒适，响声定位明晰可靠，转换器定位稳定性≤0.008mm；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11、粗微调：共轴粗微调（带上限位及松紧调节环），三角导轨，交叉滚柱导向机构，粗调范围：28mm，微调每转：0.2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12、圆弧型机械载物台：面积：140×140 mm以上，行程为76mm×52mm，右手控制，游标刻度为0.1mm；载物台受5N水平方向作用力最大位移≤0.025mm；不重复性≤0.004mm；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13、阿贝式聚光镜：垂直移动范围10 mm，NA=1.25 带孔径光栏；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14、显微镜主机上带数据显示窗，可以显示ECO红外感应状态，电池容量、侧光源、透射光源亮度等信息；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15、透射光源：长寿命、高亮度复眼透镜3W LED灯，内置18650镍氢可充电电池，节能、绿色、环保；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16、USB侧光源：USB接口插拔安装，鹅颈式高功率LED万向侧照明光源，可以调节照射角度，可以观察实体标本并具有辅助照明功能，可以作为体视显微镜使用；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17、双灯感应切换旋钮：通过内置的压力传感器切换侧光源和透射光源，并旋转旋钮能无极调节上、下光源的亮度；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18、ACT色温连续可调功能，显微镜光源集成LED和卤素光源，可以旋转转子从黄光调节至纯白光，便于观察不同显色指数的标本切片；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19、ECO节能保护功能，显微镜内集成工业级高敏感温度传感器，当实验人员离开显微镜30分钟以后，自动熄灭光源，起到节约能源及保护实验室用电安全的功能；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生物显微演示装置</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彩色，分解力450TV线以上，放大倍数40倍～1500倍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双目立体显微镜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放大镜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手持式，有效通光孔径不小于30mm，5倍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望远镜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双筒7×35目镜透镜Φ19mm，伸缩可调，物镜透镜Φ35mm，望远距离12m～9880m，配背带。</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电动离心机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带电锁0r/min-4000r/min,10ml*8，无刷电机，带锁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离心沉淀器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手摇式，供中学实验室作离心沉淀用。仪器通过螺栓与桌面固定，由旋转盘、支杆、及试管放置架等构成。旋转盘应采用塑料注塑成型，外框采用优质塑料。转轴、支杆及试管放置架均应采用铁质金属表层电镀。旋转盘直径不小于Φ75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磁力加热搅拌器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电炉</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密封式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高压灭菌器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型手提式全不锈钢高压灭菌器。1、由放汽阀、锅盖、放气软管、压力表、安全阀、紧固螺栓、消毒桶、锅体、电热管等部分组成。2、锅体为铸铝，消毒桶为不锈钢。3、消毒捅直径约238mm，深90mm。4、加热方式：220V，电热管加热，功率：1000W。5、装有工作压力为0.14MPa的安全阀和能承受0.165MPa的放汽阀。</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蒸馏水器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恒温水浴锅</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工作水箱采用不锈钢，外直径分别为：Φ140mm，Φ115mm，Φ95mm，Φ70mm，Φ48mm，温控精确并带有数字显示，自动控温。二、技术指标：孔数：1孔，加热功率：300W,熔丝管：4A。温控范围：室温：常温—100摄氏度。温控精度：≤±0.5℃。由室温升至沸点≤70分钟。工作电压：AC 220V 50HZ，使用环境：环境温度：5℃-40℃，相对湿度≤80%。三、尺寸：箱体部分：165mm×160mm×145mm（长×宽×高），数显控制部分：113mm×160mm×133mm（长×宽×高）。</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烘干箱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数控；室温～120℃，±1℃，数字显示，带小数点。温控电路及仪表设计在箱体的上方，以避免发热元件对电路的影响，工作室尺寸：300mm×300mm×380mm。自然对流通风式结构，设有观察窗。控温装置：为单片机及双排LED三位显示的微电脑只能控制器，用Pt100铂电阻为感温元件，采用PID调节方式控制加热系统。</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电冰箱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＞150L</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恒温培养箱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双孔。一、工作水箱采用不锈钢，4种盖采用透明塑料注塑成型，其外直径分别为：Φ120mm，Φ100mm，Φ78mm，Φ55mm，三位数码管显示，自动控温。二、技术指标：加热功率：600W,熔丝管：5A。温控范围：常温—100摄氏度。温控精度：≤±0.5℃。由室温升至沸点≤30分钟。工作电压：AC 220V 50HZ。三、箱体采用金属制，表面烤漆处理，外形尺寸：380mm×165mm×135mm。▲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光照培养箱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工作电源：220V±22V，50Hz±0.5Hz。2．容积：150L～250L。3．控温范围：0～50℃。4．光照度：0～3500～5000LX。5．光照培养箱两面光照、中空观察窗。6.有超温保护系统。8．有断电保护功能。9．其他要求应符合JY0001－2003中6．1～6．12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超净工作台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1、过滤效果</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≥0.3~0.5微米的尘埃粒子每升小于三个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2、震动：工作台面不大于5微米。</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3、风速：0.25~0.45米/秒。</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4、噪音：一档噪音≤65分贝。</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5、启动紫外线光管30分钟后，工作区可达到无菌。</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6、工作电压：AC220V±10%   50Hz</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7、电机功率：80W</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2090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移液器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产品由活塞、调节杆、推杆及吸头等组成。在0.5～5mL内快速可调。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听诊器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1、听诊器导管材料必须用乳胶导管，抗拉强度＞17MPG，伸长率＞700%。听诊器有双用功能；即可听肺音与胎音。2、听诊器的两个听诊头及耳测听音头必用铜合金并电镀。耳测听音效果应清晰，无杂音。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整理箱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1、矮型，储存及分发药品用。</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2、塑料材质应无毒无害，且符合JY0001-2003中6.27、7.7的要求。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保温桶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1、规格尺寸：1L，玻璃内胆或不锈钢内胆制作。</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2、保温不小于8小时。                                                    </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3、符合JY0001-2003中7.1、7.4的要求。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水族箱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尺寸:310(L)mmx200(W)mmx310(H)mm。过滤系统：上部过滤器。照明系统:LED照明灯。 容量15L；水泵功率4.5瓦；水箱玻璃制成，盖子为ABS塑料。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1.由铸铝环,铸铝酒精灯托盘和3只铁脚组成。酒精灯托盘可以上下自由调节。2. 圆环内径8.5cm外径11.5cm，材质为铸铝、支撑脚用料为宽12mm，厚2.5mm钢材质，表面镀铬防锈处理。3. 圆环平面与放置台面平行，高150mm、酒精灯托盘直径9cm。▲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测微尺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 xml:space="preserve">  显微镜用，台式。玻璃，配显微镜用。1.物镜测微尺是一种标准刻尺，其尺度总长为1mm，分为100等份，每一分度值为0.01mm。2.玻璃外形尺寸：75mm×25mm×1mm。3.塑料盒包装。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最大称量200g，分度值0.2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最小分度值：0.001g；线性误差≤±0.002g；重复性误差≤0.001g；校准方式：外校（配砝码）；数据输出：RS232；称盘尺寸：圆盘Φ85mm；电源电压：220VAC；采用高精度电磁平衡传达室感器，LED显示，具有8种称量单位转换，计数功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0.1S,防水防震,数码显示，具有显示月、日、上下午时间和累计时间显示功能。秒表计时可选择简易计时。符合国标GB6050第一章要求。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红液，0℃～100℃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水银，0℃～200℃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干湿球温度计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-36℃～+46℃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血压计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台式。1.产品由金属壳体、贮汞瓶、标尺、示值管、臂带、球阀等部件组成。2.测量范围：0-300mmHg(0-40kPa) ，最小分度值：0.5kPa。3.外形尺寸：约345×90×45mm。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肺活量计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一次性吹嘴，容积不小于5L。1、外筒为不锈钢制，直径约150mm，高约410mm。2、浮筒为塑料吹塑成型，外径145mm，高370mm，测面印刷毫升刻度标尺，活动自如。3、附塑料吹嘴5个。</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用优质不锈钢制成。 2． 由圆刃解剖刀、直刃解剖刀、尖头解剖剪、剪毛解剖剪、普通镊子、弯头镊子、解剖针等组成。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用优质不锈钢制成。 2． 由直刃解剖刀、尖头解剖剪、普通镊子、解剖针等组成。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1.产品为盛有石蜡的金属盘。 2.解剖盘不锈钢板冲压成型。 3.金属盘外尺寸：260mm×190mm×15mm。4.石蜡体积：220mm×150mm×3mm。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骨剪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1．产品用碳钢制成后表面镀铬。2．尖部两叶头应交叉吻合、平齐，刃口应淬火处理。3.手柄中部有弹片可将夹口随时张开。总长110mm。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接种箱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用途：一种带有杀菌灯管、日光灯管的密闭箱式装置、适用于学校、科研单位在无菌环境下的微生物接种，以减少杀菌灯对人体健康的影响。二、结构：本产品由箱体、杀菌灯管、日光灯管、镇流器、开关等组成。三、主要技术参数：1.电源：～220V  50Hz；2.杀菌灯管：8W；3.日光灯管：8W。四、金属外壳，外形尺寸：460mm×340mm×390mm。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接种环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微生物实验教室器材。手柄长约80mm，采用塑料材质制成，上接长约100mm的铜制连接杆，附带螺旋式锁针孔锁住一带柄直径10mm的银白色金属环。</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植物光合作用、呼吸作用、蒸腾作用演示器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由透明的有机透明容器，漏斗、上盖板、试管及试管架组合而成▲</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徒手切片器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1.平台Φ68mm,分度螺旋底座Φ37mm，整体高约80mm.。2.分度值：0.02mm。升降范围：0-10mm，精度：0.01mm。3.切片平台平整、光滑。4.夹持装置应夹持可靠，夹持管采用铁管制作。</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孵化器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仪器采用智能化的控制方式，可自动恒温、自动翻蛋、自动加温等优点。1.工作电压：220V 50Hz；消耗功率：不大于20W；工作温度：10℃-35℃；温稳范围：26℃-42℃；恒温精度：±0.5%；定时时间：0-60天；单次孵化数量6个蛋。2.外形尺寸：300mm×220mm×200mm。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研磨过滤器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塑料制、供生物实验用。产品由研磨杆、过滤网、研磨头、顶盖和外套筒组成。1、研磨杆带手柄，手柄上为顶盖，杆的头部为为过滤网。2、研磨头为条形通孔。3、外筒带底座，外形尺寸：56mm×56mm×80mm。4、纸盒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光照培养架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1、外形尺寸：125×200×45(cm)；2、每层灯管为单独控制。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植物细胞模型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根纵剖模型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导管、筛管结构模型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单子叶植物茎模型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双子叶草本植物茎模型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叶构造模型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桃花模型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小麦花模型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蝗虫解剖模型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蛙胚胎发育模型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蚯蚓解剖模型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人体及生理模型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头、颈、躯干模型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模型PVC材质。男性成人，高850mm带底座。头颈部座正中矢状切面，颈部做水平切面，胸腹部两侧近腋前线切下胸腹壁，显示内脏器官位置、形态结构和相互关系。</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人体骨骼模型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模型PVC材质。男性成人骨骼模型，高85cm，串制成正常直立姿态于支架上，各部位骨骼尺寸。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眼球解剖模型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产品为放大六倍的成人眼球模型，装置于支架上。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通过眼球前后极做正中水平切面，示眼球壁三层被膜，眼球内晶状体、玻璃体和虹膜（均可拆下）。由外向内三层被膜部分做成梯形切面，并示全部结构。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眼球壁外部显示：眼球、角膜、巩膜、虹膜、瞳孔、六块眼肌的断端、视神经、涡静脉、睫状后长动脉（虹膜动脉）、睫状后短动脉（脉络膜动脉）。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眼球壁剖面及内部主要显示：外膜（前部1/6的角膜及后部5/6的巩膜）、中膜（虹膜、睫状体和脉络膜）、内膜（视网膜及其后部的视神经盘、黄斑及视网膜血管、晶状体及玻璃体）。</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眼球仪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产品由成人眼球、光源、校正镜片、活动成像显示屏及底座组成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通过眼球前后极在正中与水平成75°切面，示眼球壁三层被膜，眼球内晶状体（可改变曲率），玻璃体和虹膜。由外向内三层被膜做成梯形切面，并示其各部结构。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在眼球后部装一垂直眼球轴的剖面，以示视网膜成像。晶状体系有机玻璃制成，二张拉紧的透明橡胶薄膜，里面充满液体。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其曲率通过改变波纹管的容积来改变薄膜的曲率。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心脏解剖模型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模型PVC材质。3倍大成人心脏，以正常生理位置放置在支架上，能水平旋转。左右心房剖面，左右心室剖面。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心脏解剖模型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模型PVC材质。自然大成人心脏，以正常生理位置放置在支架上，能水平旋转。左右心房剖面，左右心室剖面。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喉解剖模型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产品高约24cm，固定于底座上。示喉的上方与舌骨相连，下方连气管（至第八气管软骨）后方借喉口与咽相通。喉软骨的外面附有甲状腺，并显示梨状隐窝以及神经血管的分布。本模型3倍放大，分成3件，有底座。尺寸：11.5x11x24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肺泡模型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产品高约40cm，固定于底座上。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示细末支气管分支为呼吸性细支气管、肺泡管、肺泡囊和肺泡的立体结构。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肺泡管做纵断面，肺泡囊做横断面。示其部分壁的结构。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示肺动脉、肺静脉的逐级分支及形成毛细血管网包绕于肺泡壁，并显示支气管动、静脉。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各部分的形态位置，比例和颜色等均应正确自然。</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模型采用硬塑或混合树脂制作，不得采用软塑料。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脑解剖模型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本模型展示了脑的整体概念，以及大脑、小脑和脑干之间的相互关系。自然大，分成3件，置于底座上。</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耳解剖模型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中型耳模型，显示有关听力和平衡的所有主要结构。3倍放大。尺寸：32x16x11cm。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男性泌尿生殖系统模型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产品为自然大的男性泌尿生殖系统模型，置于支架上。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一侧肾做额切状，膀胱、前列腺、外生殖器和一侧睾丸做矢状切面，示其内部结构。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泌尿器示：肾、输尿管、膀胱和尿道。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生殖器示：睾丸、附睾、输精管、射精管、尿道、前列腺、精囊腺、尿道球腺和阴茎。</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示腹主动脉、下腔静脉、肾动脉及肾静脉等血管。</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各部分的形态位置，比例和颜色等均应正确自然。各器官的衔接应牢固，拆卸方便。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女性泌尿生殖系统模型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产品为自然大的女性泌尿生殖系统模型，置于支架上。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一侧肾及半侧子宫做额切状面，膀胱、一侧输卵管和卵巢做剖面，示其内部结构。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泌尿器示：肾、输尿管、膀胱和尿道。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生殖器示：卵巢、输卵管、子宫、阴道及子宫阔韧带、子宫圆韧带、卵巢圆韧带及卵巢系膜等固定结构。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示腹主动脉、下腔静脉、肾动脉及肾静脉等血管。</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各部分的形态位置，比例和颜色等均应正确自然。各器官的衔接应牢固，拆卸方便。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皮肤结构模型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该模型显示了皮肤的不同层次，用于学习头发、汗腺、皮肤感觉器官等基础知识。尺寸：24×3.5×22cm。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肝、十二指肠、胰脏模型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这是一款经济型的模型，用于学习肝、脾、血管和胰腺的基本结构，可显示外部结构和胰腺上的胰腺管，也可显示腹腔动脉和大静脉。自然大，分成3件，用PVC制成。尺寸：23×12.5×26.5cm。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肾单位、肾小体模型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本模型由肾解剖放大和肾小体放大平面、浮雕两倍分组成。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肾解剖放大模型表面显示其外部形态；解剖面显示肾纤维、肾盂、肾皮质、肾髓质、肾椎体、肾柱、肾大、肾小盏以及肾动、静脉等。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肾小体放大模型显示肾小体和肾小管的构造。本模型采用优质树脂制作。具有轻便、牢固、不变形的特点。</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心搏与血液循环模型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中小学校与大专院校讲解人体解剖学课程，帮助学生了解心脏的结构与血循环的途径。心脏作冠状切面，显示心脏左、右心房，左、右心室及在整个心动周期内的搏动状况与血液循环的生理机制。本模型应用机械力学原理，可模拟人体心脏一个心动周期的活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人体肌肉模型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模型PVC材质。男性成人肌肉模型，高度不小于850mm，固定在底座上，示浅层肌肉及部分深层肌肉，保留耳廓、手指、足趾和阴茎的皮肤。</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肘关节活动模型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本模型骨胳及右手用PVC制成，模型装置于底座上。自然大小。模型演示骨骼肌运动中的协作关系。肱二头肌和肱三头肌屈伸收缩的相互关系。</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牙列及磨牙解剖模型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本模型选用右下侧恒切牙、恒尖牙、恒磨牙各一个放大，并做纵切面。</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模型示牙冠、牙颈、牙根等外部形态结构，在牙的剖面上示复于牙冠表面上的釉质；复于牙根表面的牙骨质；示釉质牙骨质内面的牙本质；在牙根尖端示牙尖孔，借牙根管与牙冠内的牙腔相通；在牙腔与牙根管内示牙髓，动、静脉和神经。模型尺寸如下；切牙：30×10cm；尖牙：34×10cm；磨牙：27×13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胃解剖模型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本模型展示胃在中等度膨胀时的形状，区分为前壁、后壁、胃小弯和胃大弯。食管入胃处为贲门，胃移行于十二指肠处为幽门，胃中部为胃体以及胃从贲门向左上方的膨隆-胃底等的形态。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尿的形成动态模型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中学及大专院校讲解人体血液循环课程时做直观教具，解决教学时的重点和难点，帮助学生了解心搏周期和备注循环的途径。血液及尿液定向流动采用发光管置，其中血液用红色发光管显示。尿液用黄色发光管置显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人体呼吸运动模型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本模型适用于大、中医学院校及中等校讲解人体呼吸运动时作直观教具，模型能形象演示表达人体呼吸运动过程中所体现的生理机制。   模型根据解剖学原理制作，由透明的塑料人体胸廊外部形态和PVC塑料的肋骨、胸骨、膈肌等内部结构构成。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模型是由力学机械和同步电子电路组合组成的，能动态模拟人体呼吸运动。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膈肌运动模拟器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透明塑料材质，电动模拟人体呼吸运动时膈肌的运动。产品由木质框架、气管、胸骨等组成:结构简单、布局合理、原理正确，使用方便。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护理人模型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女性模型全长1700mm，能操作洗脸和床上擦浴，口腔护理，气管切开护理，氧气吸入疗法（鼻塞法、鼻导管法），鼻饲法，洗胃法，心内注射法，胸外心脏复苏急救法，气胸，胸腔穿刺，肝脏穿刺，肾脏穿刺，腹腔穿刺，骨髓穿刺，腰椎穿刺，三角肌注射，三角肌下缘皮下注射，静脉注射，静脉穿刺，静脉输液，静脉输血，女性导尿，臀部肌注射，乳房护理，会阴护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X33240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人体神经系统分布模型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显示中枢神经脑和脊髓、周围神经等结构模型</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X33241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大脑结构模型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功能区识别模型</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生物其他模型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始祖鸟化石及复原模型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DNA规则双螺旋模型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有两条DNA单链，反向平行，螺旋成双链结构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课堂演示。（二）技术要求：1.选用体长不小于150mm的鯽鱼或鲤鱼制作.2.标本右侧向衬板，并展开背鰭和尾鰭，显示其外形。3.血管内分注红、蓝两种色剂。4.切掉左侧鳃盖、体壁、脑鰭、腹鰭及头肾、余肾和前部的生殖腺以显示消化系统，呼吸系统，循环系统，排泄系统，生殖系统和神经系统。5.产品符合JY144-82和JY0001-2003中第10章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学课堂演示。（二）技术要求：1.标本选用大型青蛙或蟾蜍制作，血管内分注红兰两种色剂，标本的背面面向衬板。2将躯干背面的皮向上翻开，以显示皮下动静脉之分布。3.切掉背、腹面体壁和肝左叶的边缘，从背腹两面显示消化系统、呼吸系统、循环系统、排泄系统、生殖系统和脂肪体。4.符合JY145-82和JY0001-2003中第10章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鸽解剖标本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（一）适用范围、适用于初中生物学课堂演示。（二）技术要求： 1.标本的背面向衬板，血管内分注红兰两种色剂， 2.标本应保留头部羽毛，颈和双腿伸展，显示外部形态。3.左侧的胸肌翻向外侧，显示胸动静脉的分布；右侧的胸、动静脉及其小分支摘除，其胸、腹壁和右前肢、肝左叶的边缘均切掉，显示内脏各系统。4.符合JY146-82和JY0001-2003中第10章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兔解剖标本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 适用于初中生物学课堂演示。（二）技术要求：1.皮毛无脱毛现象，并保持清洁。2.标本背面向衬板，四肢伸展，显示外部形态，血管内分注红、蓝、黄三种色剂。3.沿腹中线切开，以显示胸壁的结构和由隔间膈成的胸腔及其气管。4.切掉腹壁的肌肉、胸腺、肝后叶的后缘和后背缘。5.显示消化系统、循环系统、排泄系统、生殖系统。6.产品符合JY147-82和JY0001-2003的有关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褐藻类植物保色标本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1、标本由4种褐藻组成，2、标本通过保色处理，分别进行浸制，3、浸制标本容器、保护液符合JY0001-2003中10.2～10.5的规定。4.标本保护液基本注满容器，封口严密牢固，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红藻类植物保色标本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1、标本由4种红藻组成，2、标本通过保色处理，分别进行浸制，3、浸制标本容器、保护液符合JY0001-2003中10.2～10.5的规定。4.标本保护液基本注满容器，封口严密牢固，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海葵标本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 产品特征 1、符合JY143—82《动物浸制标本通用技术条件（试行）》的规定。2.3 触手伸展呈葵花状，触手因过长、过密遮盖口和口盘时应采取措施以保证口和口盘的显示或摇动容器时可隐见。3、标本保护液基本注满容器，封口严密牢固，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海蛰标本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本标准适用于生物教学使用。产品特征 1 标本用伞部直径不小于50mm的海蜇制作。2 整体浸制。3 应符合JY143—82《动物浸制标本通用技术条件（试行）》的规定。4 伞部应充盈呈半球状。5、口腕及伞的周缘保持完整，八条长的棒状附属不得少于六条。6、标本保护液基本注满容器，封口严密牢固。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寄居蟹标本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 xml:space="preserve">本标准适用于生物教学使用。 产品特征1. 标本用生活在螺壳中的寄居蟹制作，螺壳的最大直径不小于20mm。2 整体浸制。3 标本以螺壳的背侧向衬板，示寄居蟹的触角、眼、两个不对称的螯足和第一、第二对步足。4、应符合JY143—82《动物浸制标本通用技术条件（试行）》的规定。5、寄居蟹的头胸部从螺壳中拉出，稍露腹部，定位于螺壳上。6、螺壳的结构应基本完整。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寄居蟹与其他生物共生标本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本标准适用于生物教学使用。标本由寄居蟹（包括其所寄居的壳）与海葵、海绵、滕壶或其它生物共栖的材料制作，螺壳的最大直径不小于20mm。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珍贵植物保色标本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1、标本由4种褐藻组成，2、标本通过保色处理，分别进行浸制，3、浸制标本容器、保护液符合JY0001-2003中10.2～10.5的规定。4.标本保护液基本注满容器，封口严密牢固，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葫芦藓生活史标本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1、标本由4种红藻组成，2、标本通过保色处理，分别进行浸制，3、浸制标本容器、保护液符合JY0001-2003中10.2～10.5的规定。4.标本保护液基本注满容器，封口严密牢固，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 产品特征 1、符合JY143—82《动物浸制标本通用技术条件（试行）》的规定。2.3 触手伸展呈葵花状，触手因过长、过密遮盖口和口盘时应采取措施以保证口和口盘的显示或摇动容器时可隐见。3、标本保护液基本注满容器，封口严密牢固，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生物干制标本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蝗虫生活史标本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本标准适用于生物教学使用。产品特征 1 标本用伞部直径不小于50mm的海蜇制作。2 整体浸制。3 应符合JY143—82《动物浸制标本通用技术条件（试行）》的规定。4 伞部应充盈呈半球状。5、口腕及伞的周缘保持完整，八条长的棒状附属不得少于六条。6、标本保护液基本注满容器，封口严密牢固。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蜜蜂生活史标本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本标准适用于生物教学使用。 产品特征1. 标本用生活在螺壳中的寄居蟹制作，螺壳的最大直径不小于20mm。2 整体浸制。3 标本以螺壳的背侧向衬板，示寄居蟹的触角、眼、两个不对称的螯足和第一、第二对步足。4、应符合JY143—82《动物浸制标本通用技术条件（试行）》的规定。5、寄居蟹的头胸部从螺壳中拉出，稍露腹部，定位于螺壳上。6、螺壳的结构应基本完整。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竹节虫拟态标本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本标准适用于生物教学使用。标本由寄居蟹（包括其所寄居的壳）与海葵、海绵、滕壶或其它生物共栖的材料制作，螺壳的最大直径不小于20mm。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家蚕生活史标本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适用范围、适用于初中生物学课堂演示。（二）技术要求：1. 标本应由卵、幼虫（四龄）、蛹、雌雄成虫及茧组成，附蚕丝、丝织品、桑叶。2.卵、蚁蚕浸制，幼虫，蛹浸制或干制，成虫干制，茧两个。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标本采用分封或部分合封于小容器中。4. 应有防腐措施。5. 符合JY149—82和JY0325-93第4章的各项要求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菜粉蝶生活史标本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适用范围、 适用于初中生物学课堂演示。（二）技术要求：1. 标本选用菜粉蝶制作，显示其完全变态。2. 标本由卵、幼虫、蛹、雌雄成虫及被害物组成，按生活史顺序排列。3.幼虫浸制，浸制标本定位于衬托上，分别安装在小瓶内。4.成虫展翅，雌、雄体的特征应明显，蛹与被害植物色泽相近。5. 标本的封装执行JY149-82中2.1、2.5条的要求。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兔骨骼标本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适用于初中生物学课堂演示。（二）技术要求：1.标本显示中轴骨骼的头骨、舌器骨、七块颈椎骨、十二或十三块胸椎骨、六或七块腰椎骨、荐骨、十五或十八块尾椎骨、十二或十三对肋骨、六块胸骨。2. 标本还应显示附肢骨骼的肩胛骨、锁骨、肱骨、尺骨、桡骨、腕骨（九块）、掌骨（五块）、指骨（五个）、盆骨、股骨、膝盖骨、胫骨、腓骨、跗骨（六块）、  骨（四块）、趾骨（四个三节）。3.舌器骨应连于原来位置上，锁骨串连于原位或粘在前肢骨之间的底板上。4.标本应有防虫措施，符合JY153-82和JY154-82的各项要求。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（一）适用范围：适用于初中生物学课堂演示。 （二）技术要求：1. 标本选用鳍条完整、骨骼形态正常的鲫鱼或鲤鱼制作，体长前者不小于220mm，后者不小于290mm。2. 标本左侧的鳃盖骨和下鳃盖骨应卸下，显示头部的舌弓、腮弓、肩带与头骨之连接方式和围耳骨等形态结构。另附尾椎一节。3. 标本以自然状态安装定位，从左右两侧显示中轴骨骼的头骨、脊柱、肋骨、附肢骨骼的肩带和胸鳍骨、腰带和腹鳍的鳍条、背鳍骨、尾鳍骨。4. 骨骼以原位安装。5. 符合JY153-82和JY279-87的各项要求。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 适用于初中生物学课堂演示。（二）技术要求1. 标本选用体长不小于80mm的蟾蜍或不小于70mm的青蛙制作。2. 标本显示中轴骨骼的头骨、舌器骨、脊柱、附肢骨骼的肩带、肱骨、尺骨、腕骨、掌骨、指骨、腰带、股骨、胫骨、腓骨、跗骨、趾骨、距骨等。3. 标本各部位均按原位组装，在头骨后两侧应保留耳柱骨一对。4. 标本以自然蹲伏姿态固定在底座上。5.符合JY153-82和JY280-87的各项要求。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鸽骨骼标本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（一）适用范围、型号规格：1.适用于初中生物学课堂演示。2.型号：J4144型。（二）技术要求：1.标本选用成熟家鸽制作。2.标本以自然站立姿态固定在底座上，多附颈椎骨一块。3. 标本应显示中轴骨骼的头骨、舌器骨、13—14块颈椎骨、5—6块胸椎骨、愈合荐椎、6块尾椎骨、尾综骨、5对胸椎的肋骨、胸骨和龙骨突起。4.标本还显示附肢骨骼的肩带肱骨、桡骨、尺骨、腕骨、掌骨、三个指骨、腰带、股骨、膝盖骨、胫跗骨、腓骨、跗蟅骨、一块第一蟅骨和四个趾骨。5 符合JY153-82和JY281-87的各项要求。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验证基因分离规律玉米标本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玉米穗</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褐藻类植物原色覆膜标本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适用于初中生物学课堂演示。（二）技术要求：1.标本选用不少于四种的褐藻类植物，成一组标本。标本全部展开。2.标本选用典型的扁平的叶状体。3.标本选用海带、裙带菜、羊栖菜、海蒿子或其他褐藻类植物。4.符合JY0001-2003中10.11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红藻类植物原色覆膜标本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  （一）适用范围：适用于初中生物学课堂演示。（二）技术要求：1.标本选用不少于四种的红藻类植物，成一组标本。标本应全部展开，。 2.标本选用典型的，正常生长的红藻，保持完整无损。3 标本选用紫菜、石花菜、发丝菜、蜈蚣菜或其他红藻类植物，展示红藻类植物的典型特征。4.符合JY0001-2003中10.11的规定。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珊瑚标本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本标准适用于生物教学使用。产品特征 1标本制作选用鹿角珊瑚或其它珊瑚的骨骼，长、宽不少于70×60mm。鹿角珊瑚的骨骼应有不少于三个完整的主要分枝，其它形式的骨骼其结构应基本完整，骨骼洁白，骨杯清晰。</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化石标本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标本由植物化石，碗足化石、组成，三叶虫化石显示中轴叶、左肋叶、右肋叶三叶和头、胸、尾三叶，化石的形态结构应基本清晰、完整。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节肢动物标本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主要技术指标：一适用范围、规格型号：1. 适用于初中生物学习观察用。2. 规格：六种以上。（二）技术要求：1. 产品包括六种以上的常见节肢动物的标本，固定，成套，装盒。2. 标本应固定牢固，不易脱落，不应有虫蛀。3. 盒应便于观察，不易破损，接合紧密并有防虫措施。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主要技术指标：一适用范围、规格型号：1. 适用于初中生物学习观察用。2. 规格：六种以上。（二）技术要求：1. 产品包括六种以上的常见昆虫的标本，固定，成套，装盒。2. 标本应固定牢固，不易脱落，不应有虫蛀。3. 盒应便于观察，不易破损，接合紧密并有防虫措施。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植物根尖纵切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顶芽纵切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南瓜茎纵切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木本双子叶植物茎横切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蚕豆叶下表皮装片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植物细胞有丝分裂</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洋葱根尖纵切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松叶横切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胞间连丝切片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地衣切片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蕨叶切片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蕨原叶体装片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蕨原叶体幼孢子体装片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花粉萌发装片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百合子房切片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百合花药切片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荠菜幼胚切片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荠菜老胚切片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迎春叶横切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玉米种子纵切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洋葱鳞片叶表皮装片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藻类霉菌类生物玻片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衣藻装片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细菌三型涂片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酵母菌装片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水绵接合生殖装片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水绵装片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团藻装片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曲霉装片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伞蕈切片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黑根霉装片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蚯蚓横切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动物细胞有丝分裂(马蛔虫受精卵切片)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马蛔虫受精卵切片，多重染色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草履虫接合生殖装片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草履虫分裂生殖装片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囊虫装片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血吸虫雌雄合抱装片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血吸虫雄虫装片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血吸虫雌虫装片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家蚊(雌)口器装片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水螅带芽整体装片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水螅过精巢横切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水螅过卵巢横切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组织与生理玻片标本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单层扁平上皮装片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复层扁平上皮装片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人皮过毛囊切片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人皮过汗腺切片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纤维结缔组织切片(腱纵切)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腱纵切，多重染色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疏松结缔组织装片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人血涂片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骨骼肌纵横切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平滑肌分离装片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心肌切片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运动神经元装片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脊髓横切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运动神经末梢装片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胃壁切片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肾脏纵切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动静脉血管横切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小肠切片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肺血管注射切片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肾血管注射切片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精巢切片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卵巢切片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精虫涂片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口腔上皮细胞装片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蛔虫卵装片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字母“e”或文字“上”装片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正常人染色体装片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生物体的结构层次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生物与环境</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生物圈中的绿色植物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生物圈中的人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动物的运动和行为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生物的生殖、发育和遗传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生物多样性</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生物技术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健康地生活</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青春期教育挂图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中学生物显微图谱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16开，全彩色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初中生物实验教学指导书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符合新课标要求,配光盘壹张。 要求：开本16开,符合GB/T 7705-2008  《平版装潢印刷品》。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初中生物实验仪器手册</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符合新课标要求,配光盘壹张。 要求：开本16开,符合GB/T 7705-2008  《平版装潢印刷品》。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玻璃仪器（实验室玻璃仪器）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φ12mm×70mm玻璃质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φ15mm×150mm玻璃质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Y形管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采用高硼硅酸盐玻璃制造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规格：Y形。φ7～8mm。下支管长度应不小于50±5mm，全长应不小于100±10mm，壁厚≥1mm。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外观：节瘤最大直径不超过1.5mm，数量不得多于3个。结石最大直径不超过0.8mm，数量不得多于2个。</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 ,带滴头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10mL</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玻璃钟罩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φ150mm×280mm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玻璃弯管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采用高硼硅酸盐玻璃制造，角度60°、75°、90°、105°、120°，产品应符合GB/T 12414-1997　《药用玻璃管》的标准。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U形管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采用高硼硅酸盐玻璃制造，无内应力，产品应符合GB/T 12414-1997　《药用玻璃管》的标准。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棕色，30mL玻璃质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棕色，60mL玻璃质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材料和配套用品</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试管夹</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1.产品为竹制品。2.长度170mm，宽度12mm，厚度7.5mm。3.试管夹弹簧有足够弹性，作防锈处理。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止水皮管夹</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钢丝制成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石棉网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由金属网和附在网上的石棉组成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塑料，长度为100mm。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φ3mm～φ4mm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软胶塞</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0-10#，11种规格按中学配备包装。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橡胶管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连接玻璃管用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培养皿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培养皿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棉纱缸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8cm，304#不锈钢，带盖子。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记数载玻片(计数板)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玻璃制。通过计量认证。0.1mm 1/400mm²。产品执行JB/T8230.3《载玻片》的标准。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药品</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碘化钠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硫酸铜(蓝矾、胆矾）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氢氧化钙(熟石灰)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柠檬酸钠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琼脂</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甘油</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蔗糖</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可溶性淀粉</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工业酒精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酒精含量95%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医用酒精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酒精含量75%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酚酞</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pH广范围试纸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甲基绿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亚甲基蓝</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尿糖试纸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滤纸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72091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定性滤纸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滤纸，特性：过滤速度为中速。</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高锰酸钾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乙酸(醋酸)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硼酸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甲醛</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其它实验材料和工具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实验材料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生物实验材料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大豆、玉米、鸡翅、鸡血、动物心脏、小肠、动物腓肠肌、活小鱼等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载玻片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玻璃制品，25．4×76．2mm(1″×3″)，1mm～1．2mm，50PCS/盒。</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盖玻片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玻璃制品，18×18mm，0．13～0．17mm，50PCS。</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标记笔</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书写及作标记用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生理盐水</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规格:医用，0.9%氯化钠溶液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砾石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砾石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珍珠岩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珍珠岩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ABO血型实验盒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ABO血型实验盒主要用于中学生物教学讲解人的血型是由基因决定的。产品由血型演示板4块，基因演示板18块组成。演示板为塑料制，背面在磁性，尺寸：80mm×50mm。包装为塑料盒，尺寸：205mm×125mm×30mm。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组织培养基试剂盒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产品由琼脂、酵母粉、生长素、复合维生素、食盐、庶糖、葡萄糖、氢氧化钠及培养皿组成。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昆虫针</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由优质不锈钢丝制成，塑料盒装，每盒50枚。针的顶部为圆形（塑料），直径约3mm。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主要技术参数：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X80315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黑白围棋子</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天然石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X80316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保温瓶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不锈钢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测电笔</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80-500V</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一字螺丝刀</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中号，塑料手柄，长度为160mm。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十字螺丝刀</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中号，塑料手柄，长度为160mm。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钢手锯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剥线钳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中号，高碳钢精工锻造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中号，木制手柄。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活扳手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砂轮片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断玻璃管用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饲养笼</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产品主要有铁笼、塑料盘组成。铁笼不小于300mm×300mm×300mm。采用直径不小于1mm的铁丝或铁条围成，表面喷漆处理，上面配有挂钩。2、塑料槽，尺寸不小于：300mm×290mm×20mm，上面配有挂钩。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花盆</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供种植花草树木使用。材质为塑料。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展翅板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板面面积不小于275×80mm。展翅板两板面呈“V”形，一面固定，一面可调；展开后最大尺寸为：277mm×95mm×25mm。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昆虫网(捕虫网)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虫网采用纤维尼龙网布，水网圈直径约200mm，深约400mm，均采用直径2.8mm的圆铁丝折弯成形，带塑料连接柄。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枝剪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1．枝剪总长180mm，刀口弧形，靠柄端加反向加强筋。2．剪刀应采用优质钢制成，有弹簧自动张开。3．刀柄后端有合口装置。</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虫网采用纱网布，水网圈直径约200mm，深约400mm，均采用直径2.8mm的圆铁丝折弯成形，带塑料连接柄。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橡皮锤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膝跳反射用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安全防护用具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工作服</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纯白色，由布料制成。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侧面完全遮挡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乳胶手套</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手套采用纯天然乳胶工业手套。五指带袖套长200mm。耐低度酸碱。</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急救包</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急救用，包括：酒精棉球1瓶、红霉素软膏1支、甲紫溶液1瓶、碘酊1瓶、医用脱脂纱布1包、医用棉签1包、医用绷带1卷、橡皮胶1卷、创可贴5张、剪刀1把、镊子1把。</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437"/>
        <w:gridCol w:w="1646"/>
        <w:gridCol w:w="6997"/>
        <w:gridCol w:w="799"/>
        <w:gridCol w:w="703"/>
        <w:gridCol w:w="1156"/>
        <w:gridCol w:w="1425"/>
      </w:tblGrid>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数字化地理专用教室</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一、常规教学设备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多媒体讲台</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规格：1200长*750宽*970mm高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1、讲台采用上下分体、组合结构，运输方便、安装快捷。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主体材料厚度为1.0mm的优质精装马钢冷轧钢板，经剪板、冲压、折边、激光切割全套数控设备加工，二氧化碳焊接而成，经久耐用。柜体边缘及拐角均采用45°圆弧平滑过渡设计，有效防止碰撞。柜体底部预留走线槽，方便设备连接，背部预留维护门及设备散热孔，下柜体标准机架设计，同时能安放可调式活动层板，增大空间利用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台面及两侧扶手选用优质实木，美观耐用，背后配备实木logo装饰板，美观大方。桌面使用玻璃显示罩，支持17-21寸显示器安装使用，右侧可选配实物展台或在桌面加装功能面板（根据用户提的设备尺寸开孔），操作轻松，管理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4、金属外表经酸洗除油、磷化镀膜、静电喷涂、高温固化处理而成，其中静电喷涂选用优质树脂粉末，不含溶剂，塑面持久耐用，安全环保。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5、适用范围：置放电脑显示器、主机、笔记本、中控、快拍仪、视频展台、DVD、音响等，适用多种多媒体设备高度兼容集成。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6、锁具：所有开门部位均加“WT”锁，一把钥匙控制所有部分，可选配电子锁。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六边形学生桌</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台面：采用12.7mm厚实芯双面理化板台面，台面边缘用同质材料板双层加厚至25.4mm，由专业生产厂家用CNC机械加工而成。具体性能如下：A、 正反41项用盖玻、不盖玻两种方法，盐酸、硫酸、硝酸、氢氧化钠等酸、碱及其它化学试剂的检验结果为无明显变化。B、甲醛释放量：≤0.001mg/L（未检出）。C、 耐磨性能：表面耐磨性能（500g）检验结果573r，国家标准（GB/T 17657-2013）；表面耐干热性能：5级无明显变化，国家标准（GB/T 17657-2013）；表面耐香烟灼烧性能：5级无明显变化，国家标准（GB/T 17657-2013）；耐沸水性能：5级无变化，表面质量参照国家标准（GB/T 17657-2013）；吸水性≤0.1%，符合国家标准（GB/T 17657-2013）；洛氏硬度（R）：124，符合国家标准（GB/T 17657-2013）；耐高温性：表面无裂痕，符合国家标准（GB/T 17657-2013）；D、按照GB50222-1995（2001）“建筑内部装修设计防火规范”A.2.6燃烧性能断定为难燃性B1级；E、160项高关注度物质（SVHC）符合国家标准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结构：铝木结构，采用Φ50圆形铝合金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桌身：采用优质双贴面三聚氰胺板，利用进口封边机对板材所有截面均采用2mm厚优质PVC封边条进行封边，粘力强，牢固耐用。成品具有不透水、不变形、耐用性能强。</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圆凳</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五爪升降圆凳，凳面采用优质环保材料，螺旋升降。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吸顶音箱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Φ166mm高音质扬声器。2、单个额定功率10W-20W,灵敏度：92dB，频率响应范围：80-18000Hz；输入电压：70V-120V。</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功放系统</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箱体尺寸485*90*345mm，采用先进高效功率放大电路，设有2路话筒输入，3路线路输入，1路辅助输出， 电压输出为70V/100V，定阻输出为4-16Ω，输出功率为360W，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二、数字化地理教学专用设备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硬件要求：中国立体地形尺寸≥1.7m*1.2m，世界立体地形尺寸≥1.7m*1.2m，高分子聚合材料，立体地形有效投影画面尺寸≥1.6mx1.0m ；推拉白板2块，尺寸≥1.7m*1.2m，铝合金框架；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投影系统：▲2台投影机，投影机分辨率：1024*768，亮度≥3200lm；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互动模组：支持双屏联动，实现电子笔红外触控；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电脑主机：CPU:i5，显卡：2G独立显卡，内存：4G，硬盘：1T。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要求：互动数字平台应用程序，双通道互动软件，可以实现双屏互动功能，使主屏和辅屏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左右屏切换；支持PPT课件全屏演示的左右屏切换；白板PPT课件与中国/世界地形动画进行联动演示(如全屏演示PPT课件相关知识点时，会出现与PPT课件对应flash动画，点击即可演示动画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课程资源：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初中课程包括：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1.疆域：我国领土的四至点、我国海岸线、中国的陆上邻国、中国行政区、中国东西时间差异、中国南北气候差异；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2.人口：中国人口自然密度分布、人口分布与地形的关系、人口分布与气候的关系、中国人口迁移、中国2010年人口数；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3.民族：我国少数民族的分布、少数民族聚居区与地形关系、少数民族聚居区与气候关系、人口500万以上的少数民族、少数民族自治区；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4.气候：我国夏季气温分布、我国冬季气温分布、我国温度带的划分、热量与地势、我国干湿地区的划分、我国年降水量的分布、我国雨带的移动；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5.季风对我国气候的影响：季风区与非季风区、我国雨带的移动、我国气候复杂多样性、中国的冬季风、中国的夏季风；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6.河流：中国主要河流、主要湖泊、内流河与外流河、内流区与外流区、黄河概况、长江概况；</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7.土地资源：土地利用类型、防护林体系工程、我国土地利用中存在的问题、我国森林分布、我国主要草场分布；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8.水资源：中国水资源分布、中国水资源空间分布特征、中国水资源时间分布特征、南水北调、我国主要水电站分布；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9.交通运输：交通运输方式的选择、中国主要铁路网和枢纽、中国高速公路的分布、中国水路运输网分、我国主要港口分布、中国主要航空港分布、我国南方内河航线；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10.农业：农业的地区分布、我国主要农作物分布、我国水稻小麦集中产区、我国九大商品粮基地、我国综合农业区划；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11.工业：我国工业的分布、长江沿岸工业地带、陇海兰新沿线工业地带、东部沿海工业地带、我国主要的钢铁工业基地；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12.中国的地理差异：秦岭淮河线、中国四大地理区域、区域划分与地形、区域划分与气候、区域划分与植被；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13.地球和地球仪：麦哲伦环球航行、纬度的划分、经度的划分、经纬网定位、地球基本数据；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14.地球的运动：时区与区时、太阳直射点回归运动、热量带的划分、正午太阳高度角的变化、昼夜变化；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15.大洲和大洋：郑和下西洋、丝绸之路、麦哲伦环球航行、大洲的分布、亚欧分界线、亚非分界线、南北美洲分界线；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16.海陆的变迁：七大洲四大洋、主要火山地震带、红海、喜马拉雅山的形成、地中海；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17.降水的变化与分布：世界年降水量的分布、纬度因素影响降水、海陆因素影响降水、地形因素影响降水、世界降水带分布；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18.世界的气候：热带气候类型、亚热带主要气候类型、温带主要气候类型、寒带气候和高原山地气候、温带大陆的气候类型；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19.人口与人种：世界人口自然增长率、人口稠密区分布及原因、人口稀疏区分布及原因、不同的人种、世界人口分布；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20.世界的语言和宗教：世界语言的主要分布区、世界主要语系分布图、世界三大宗教的分布、佛教传播路线、伊斯兰教派别分布、世界宗教圣地；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提供数字立体地形软件计算机软件著作权登记证书并加盖公章。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多媒体球幕投影演示仪</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 硬件要求：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1.1、设备组成：包括无缝背投球形幕、专用投影镜头、投影底座、遥控器；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1.2、单体360度内投技术，方便组装、易于使用；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1.3、▲球幕直径72CM，一体成型无拼缝；内有特殊涂层，保证亮度均匀，防眩光、辐射；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1.4、投影镜头：长：17.5cm；直径：9.7cm；视场角180度。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1.5、▲投影系统：亮度≥4000lm；分辨率为1024*768；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可移动底座：台面直径：750mm，1162mm高（允许误差±5mm）；一体式内置电动升降平台，装有可遥控电动升降机，升降机高度行程为1000mm；投影系统底座与遥控电动升降机一体成型，能够有效避免升降操作过程中投影底座可能偏转而造成损害等隐患。装有滑轮，可移动教学。外面金属烤漆，圆棱木质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1.7、专用电脑：CPU:i5，内存：4G，硬盘：1T，显卡：2G独立显卡；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 软件要求：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2.1、经过控制软件和硬件系统的配合，能够将二维图像显示为球形屏幕上的360度三维图像，逼真模拟各种天体、星体和球体。在球形屏幕上显示三维动画，模拟演示各种动态过程；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2.2、作为多媒体球幕投影演示仪的驱动程序，负责如星球动画的三维处理，并在多媒体球幕投影演示仪的球幕上显示出来；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2.3、作为多媒体球幕投影演示仪的控制程序，控制多媒体球幕投影演示仪的动画、旋转、翻转两极等各种动作；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2.4、作为多媒体球幕投影演示仪的内容管理程序，支持用户增加自己的演示内容；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2.5、作为多媒体球幕投影演示仪的设置管理程序，对多媒体球幕投影演示仪的各种参数进行设置；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 课程资源：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3.1、所提供课程包应包含符合初中地理课程标准。满足教师教学和学生自主学习和探究性学习的双重需要，除地理学科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w:t>
            </w:r>
            <w:r>
              <w:rPr>
                <w:rFonts w:hint="eastAsia" w:ascii="宋体" w:hAnsi="宋体" w:eastAsia="宋体" w:cs="宋体"/>
                <w:color w:val="000000"/>
                <w:kern w:val="0"/>
                <w:sz w:val="22"/>
                <w:szCs w:val="22"/>
                <w:lang w:eastAsia="zh-CN" w:bidi="ar"/>
              </w:rPr>
              <w:t>两极区域</w:t>
            </w:r>
            <w:r>
              <w:rPr>
                <w:rFonts w:hint="eastAsia" w:ascii="宋体" w:hAnsi="宋体" w:eastAsia="宋体" w:cs="宋体"/>
                <w:color w:val="000000"/>
                <w:kern w:val="0"/>
                <w:sz w:val="22"/>
                <w:szCs w:val="22"/>
                <w:lang w:bidi="ar"/>
              </w:rPr>
              <w:t>，C15中国的民族；高中课程包含：G01地球的宇宙环境，G02太阳对地球的影响，G03地球的历</w:t>
            </w:r>
            <w:bookmarkStart w:id="0" w:name="_GoBack"/>
            <w:bookmarkEnd w:id="0"/>
            <w:r>
              <w:rPr>
                <w:rFonts w:hint="eastAsia" w:ascii="宋体" w:hAnsi="宋体" w:eastAsia="宋体" w:cs="宋体"/>
                <w:color w:val="000000"/>
                <w:kern w:val="0"/>
                <w:sz w:val="22"/>
                <w:szCs w:val="22"/>
                <w:lang w:bidi="ar"/>
              </w:rPr>
              <w:t>史，G04地球的圈层结构，G05水循环，G06海水的性质，G07海水的运动，G08植被，G09气象灾害，G10地质灾害，G11人口容量，G12城镇化，G13农业区位因素及其变化，G14人类面临的主要环境问题，G15中国的地形。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天文演示课程资源：1、海洋之心2、火星3、星际4、星座5、宇宙大爆炸6、超新星7、大爆炸8、行星9、黑洞10、恒星11、太阳系12、卫星13、星系14、与麦哲伦同行15、认星星16、美丽的宇宙17、梦游太阳系18、奇妙的星空19、星空音乐会20、宇航员21、进击的航母22、月球反击战23、汽车智造24、探月圆梦</w:t>
            </w:r>
            <w:r>
              <w:rPr>
                <w:rFonts w:hint="eastAsia" w:ascii="宋体" w:hAnsi="宋体" w:eastAsia="宋体" w:cs="宋体"/>
                <w:color w:val="000000"/>
                <w:kern w:val="0"/>
                <w:sz w:val="22"/>
                <w:szCs w:val="22"/>
                <w:lang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提供多媒体球幕投影演示仪软件计算机软件著作权登记证书并加盖公章。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天文穹顶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直径300cm*高50cm，半球天幕成型球体，表面白色亚光优质涂料，整体钢结构固定。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可以和多媒体球幕投影演示仪配合使用，用于天象、星空等内容的教学。可播放多媒体球幕投影演示仪配套的系列穹幕电影，可以实现声音图文并现，专业解说，包括星系、恒星、太阳系、黑洞、大爆炸、行星、大卫星和超新星等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三维数字地球软件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地球软件是一款全方位模拟地球的软件，软件功能丰富，可操作性很强。通过这款软件可以形象的观看地球的大气状况、昼夜变化、四季变换等地理现象；可以展示精细的全球的国家疆域、地形地貌；也可以在软件上查找到全球重要城市的位置以及城市的天气气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点击月份或日期可以选择月份日期切换，可以引起晨昏线角度的变化，软件界面的时间显示，随着地球的转动而变化。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可以放大缩小地球的显示画面，同时可以拉近、拉远地球的观看距离。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地球可以分为：卫星图模式、单色图模式、四季变换、国家行政图模式、气候分布模式、高度图模式等显示模式；可以显示隐藏经纬线、云层；能让地球变得竖直，使地球平衡；能让地球随时进入或者退出昼夜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具备地形调节功能，可以调节陆地地形的高度及海平面高度。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生成航线：点击一个起飞城市，再点击一个目标城市，点击飞行，可以生成飞机的航线。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球面上显示隐藏经纬度名字、城市名称标示、城市天气气温、飞机轮船。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能改变国家文字颜色，首都城市文字颜色，普通城市文字颜色。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点击球面上任意国家、城市，弹出对应国家和城市的简介。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提供三维数字地球软件计算机软件著作权登记证书并加盖公章。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字模型是现在最流行的天文地理展示设备，它利用镀膜玻璃对光的折射和反射原理，把虚像投影到成像空间，通过精调四个面的成像融合，形成“实像”，给人一种“物在其中”的真实感觉。可分别演示天文、地理等三维内容；工业正方形屏：高亮33寸，分辨率：1920x1920，整机尺寸：780mm（长）*780mm（宽）*480mm(高)（允许误差±3mm），四面全息成像，支持播放3D模型、AVI视频格式文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1.通过软件的调试模式可设置显示网格区域及内容显示位置来适应不同的幻影成像产品。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2.支持3D模型，视频的播放和操作。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3.软件包含一级菜单、二级菜单，支持键盘对一级菜单、二级菜单的相互切换。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4．支持PAD平板APP控制3D模型&amp;视频的切换与操作，实现对模型的切换、缩放、旋转等操作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课件内容：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地貌：1、海底地貌，2、喀斯特地貌，3、褶皱地貌，4、断裂地貌（地垒、地堑），5、流水地貌，6、黄土地貌，7、风蚀地貌，8、丹霞地貌，9、冰川地貌，10、火山地貌，11、等高线地形图，12、地震模型，13、海岸山川，14、高山湖泊，15、海岸沙滩，16、重力地貌模型，17、地下水地貌模型，18、峡谷地貌，19、京张人字铁路地貌，20、地形组合模型（高原、山地、盆地、丘陵、平原），21、梯田，22、地上河地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二、天气：1、阴，2、晴，3、小雨，4、中雨，5、大雨，6、暴雨，7、雷阵雨，8、多云，9、小雪，10、中雪，11、大雪，12、暴雪，13、台风。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三、运输方式：1、公路，2、铁路，3、水运，4、航空。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四、宇宙：1、地球自转（地轴），2、地球绕日公转，3、太阳系，4、水星剖面，5、金星剖面，6、地球剖面，7、火星剖面，8、木星剖面，9、土星剖面，10、天王星剖面，11、海王星剖面，12、彗星，13、人造卫星，14、宇宙飞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五、大气：1、大气层分层模型，2、沃克环流，3、海陆热力环流，4、冷锋，5、暖锋，6、城市热力环流。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六、国家：1、印度—泰姬陵，2、埃及—狮身人面像，3、希腊—帕特农神庙，4、美国—自由女神，5、法国—埃菲尔铁塔，6、沙特阿拉伯—帆船酒店，7、日本—天守阁，8、日本-东京塔，9、澳大利亚—悉尼歌剧院，10、英国—伦敦桥，11、中国-长城，12、中国-东方明珠塔，13、中国-大雁塔，14、中国—天坛，15、荷兰-风车，16、墨西哥-玛雅金字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七、矿石：1、黄铁矿，2、铅锌矿，3、硅线石，4、蛇纹石，5、辉锑矿，6、硅灰石，7、黄铜矿，8、萤石，9、石英，10、滑石，11、长石，12、玄武岩，13、花岗岩，14、砾岩，15、页岩，16、石英岩，17、蓝铜矿，18、方解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八、古代仪器 ：1、司南，2、浑天仪，3、地动仪</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九、能源：1、风力发电，2、太阳能发电，3、海洋研究船，4、水电站</w:t>
            </w:r>
            <w:r>
              <w:rPr>
                <w:rFonts w:hint="eastAsia" w:ascii="宋体" w:hAnsi="宋体" w:eastAsia="宋体" w:cs="宋体"/>
                <w:color w:val="000000"/>
                <w:kern w:val="0"/>
                <w:sz w:val="22"/>
                <w:szCs w:val="22"/>
                <w:lang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提供数字模型软件计算机软件著作权登记证书并加盖公章。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移动教学助手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操作系统：Android；存储容量：32GB；处理器：四核处理器；系统内存：3GB；屏幕：尺寸：≥8英寸触摸电容屏，分辨率：1280*800，屏幕比例：16:10；支持WiFi，蓝牙功能。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定制，可无线远程控制多媒体球幕投影演示仪、数字模型等设备的画面显示、功能操作，可实现教师的移动教学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数字模型展柜</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尺寸：985mm（高）*970mm（长）*635mm（宽），对板材截面进行封边，密封性好，双开门，加锁。采用16mm双贴面三聚氰胺板，优质PVC封边，面板颜色：蓝色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三、地理文化布置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可替换式挂图灯箱（小灯箱）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尺寸：60cm*90cm定制，可开启式超薄铝合金成型灯箱，3cm边框、表面静电喷涂、颜色为闪光银，Led光源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地理教学挂图灯箱片小灯箱片）</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尺寸：60cm*90cm，灯箱片要求：1440dpi 高清晰度灯箱片，覆亮膜， 包含（40 张）：人口分布,人种分布,语言种类分布,宗教的分布,小麦和水稻的分布,中国气压,中国人口,世界石油分布,中国农业区域分布,板块,保护森林资源,地震带的分布,东非大裂谷,东经30度自然带分布,东经90度自然带分布,各国国民受教育程度,火山的分布,降水的分布,欧洲工业区,蒙古西伯利亚高压,印度低压,气压带的分布,热带沙漠气候形成的原因,土壤的分布,亚热带季风,中国气候带,中国气温带,世界地图,水循环,人口过亿的国家,巨型铁矿与铁矿出口国,高纬环流,中纬环流,低纬环流,新能源,麦哲伦航线,煤炭资源分布，各国城市化率，南美洲气候，盐温流,大气层，天体，星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可替换式挂图灯箱（大灯箱）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尺寸：60cm*120cm定制，可开启式超薄铝合金成型灯箱，3cm边框、表面静电喷涂、颜色为闪光银, Led光源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地理教学挂图灯箱片（大灯箱片）</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尺寸：60cm*120cm定制，灯箱片要求：1440dpi高清晰度灯箱片，覆亮膜，包含（10张）：地球公转与季节变化、星空、澳大利亚特有动物、环境问题、世界地形图、世界政区图、北极</w:t>
            </w:r>
            <w:r>
              <w:rPr>
                <w:rFonts w:hint="eastAsia" w:ascii="宋体" w:hAnsi="宋体" w:eastAsia="宋体" w:cs="宋体"/>
                <w:color w:val="000000"/>
                <w:kern w:val="0"/>
                <w:sz w:val="22"/>
                <w:szCs w:val="22"/>
                <w:lang w:eastAsia="zh-CN" w:bidi="ar"/>
              </w:rPr>
              <w:t>区域</w:t>
            </w:r>
            <w:r>
              <w:rPr>
                <w:rFonts w:hint="eastAsia" w:ascii="宋体" w:hAnsi="宋体" w:eastAsia="宋体" w:cs="宋体"/>
                <w:color w:val="000000"/>
                <w:kern w:val="0"/>
                <w:sz w:val="22"/>
                <w:szCs w:val="22"/>
                <w:lang w:bidi="ar"/>
              </w:rPr>
              <w:t>、船底座星云、世界一月大气压、世界七月大气压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卷帘式地理知识窗帘</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根据学校教室实际窗帘大小进行调整，在窗帘上印制介绍中国和世界地理气候、地理知识等内容，也可根据学校的要求定制内容。集教学、观赏为一体</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四、地理探究实验教学设备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模拟火山喷发实验箱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火山喷发模拟实验，加深对火山喷发现象的了解，即地壳内的岩浆冲出地面时的现象，地球内部的温度很高,岩石以液体的形式存在,称之为岩浆。地下的压力很大,岩浆被地壳紧紧包住,冲出地面并不容易。但在地壳结合得比较脆弱的地方,地下的压力比周围小一些,该处岩浆中的气体和水就有可能分离出来,加强岩浆的活动力,推动岩浆冲出地面。岩浆冲出地面时,岩浆中的气体和水蒸气迅速分离出来,体积急剧膨胀,火山喷发就这样发生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火山模型：1个，2. 护目镜：1副，3. 火山岩浆材料包：1袋，4. 注射器针筒：1支，5. 塑料杯：1个，6. 小地球仪：1个，7、软布：1块，8、实验手册：5份，9、绿色帆布包装箱 1个，尺寸：500*400*270mm（允许误差±5mm）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验证二氧化碳是温室气体、水淹法绘制等高线实验箱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验证二氧化碳是温室气体：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通过操作学具验证CO2是温室气体，学习温室效应的原理，解释全球变暖现象。举例说出温室效应的利与弊。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1、锥形烧瓶:2个，2、柠檬酸：1瓶，3、小苏打：1瓶，4、药勺：1个，5、数显温度探头：2个，6、活芯瓶塞：2个，7、POVI金属小台灯：1个，8、浴霸照明灯泡：1个，9、软布：1块，10、实验指导手册：5份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水淹法绘制等高线：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通过操作学具参与等高线的绘制过程，学习等高线地形图知识，能够在等高线地形图上判读地形的不同部位，能够在等高线地形图上读出海拔高度和计算相对高度。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长方形容器：1个，2、黏土：1袋，3、激光笔：1个，4、水笔：1个，5、笔架：1个，6、手持量杯：1个，7、食用色素（蓝色）：1瓶，8、燕尾夹：2个，9、幻灯片：5张，10、自封袋：1个，11、软布：1块，12、实验手册：5份，13、绿色帆布包装箱 1个，尺寸：500*400*270mm（允许误差±5mm）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坎儿井演示模型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坎儿井是在干旱地的劳动人民漫长的历史发展中创造的一种地下水利工程。坎儿井的主要工作原理是人们将春夏季节渗入地下的大量雨水、冰川及积雪融水通过利用山体的自然坡度，引出地表进行灌溉，以满足沙漠地区的生产生活用水需求。一般而言，一个完整的坎儿井系统包括了竖井、暗渠、明渠和蓄水池四个主要组成部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模型尺寸：60*40*23.5cm （允许误差±3mm）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支持静态展示工业厂房、居民楼及绿化植被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▲模型展示5个竖井，中间竖井配置辘轳方便暗渠及竖井的维修（提供实物照片证明）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支持模拟显示地下流水；在竖井、暗渠、明渠及蓄水池中流水形态。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支持出水阀手动对多余水量进行排放，避免水量过度溢出。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地理图层学习箱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地图图层学习箱适用于中学地理教学，依据地理环境的整体性和区域性的基本原理，基于图层叠加的现代地理分析方法，能够辅助学生发现地理各要素之间的内在联系，是塑造学生地理思维能力的新载体。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一、教学内容：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含初中版/高中版地理知识点；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填图练习功能；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叠加分析功能；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地理投影功能。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三、产品构成：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六组地理学习工具盒；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六套地图学习卡集，包括基础底图与图层卡；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配套附件：绘图卡、绘图专用笔、多功能迷你清洁擦、地图专用放大镜；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储物箱。</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五、模型及仪器设备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语音点读中国立体地形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规格：立体模型水平比例尺为1：300万；尺寸：2280mm×1680mm；采用PVC材料用模具热压而成，符合环保要求；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政区图、地形图合二为一，达到地图出版精度，经由专业地图出版社出版；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支持汉语、蒙语、藏语、维语及朝鲜语多种民族语言，产品：汉语版、蒙-汉版、藏-汉版、维-汉版、鲜-汉版。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电子点读功能：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提供无线点读教鞭，要求电子教鞭装有特殊摄像头，具有光学图像识别功能，可识别隐形底码；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地图内容：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中国的国界线，省级行政区划的名称和界线，首都及各省级行政中心的名称和位置，国内部分城市的名称和位置。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中国的主要河流、湖泊、山脉、山峰、沙漠、盆地、高原、平原、丘陵、半岛、群岛、岛屿、海洋、海湾、海峡的名称及相关要素。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中国周边国家及首都的名称及国界线。周边部分河流、湖泊、平原、丘陵、群岛、岛屿、海洋、海峡、海湾的名称及相关要素。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突出表示三大阶梯、四大高原、四大盆地、三大平原自然地理形态，综合表达中国地形的起伏形态和地理特点。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分类教学：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地图上可以按照初中版和高中版本教材资源进行分类教学。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语音点读世界立体地形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规格：立体模型水平比例尺为1：1680万；尺寸：2280mm×1680mm；采用PVC材料用模具热压而成，符合环保要求；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要求达到地图出版精度，经由专门地图出版社出版；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支持汉语、蒙语、藏语、维语及朝鲜语多种民族语言，产品：汉语版、蒙-汉版、藏-汉版、维-汉版、鲜-汉版。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电子点读功能：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提供无线点读教鞭，电子教鞭装有特殊摄像头，具有光学图像识别功能，可识别隐形底码；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地图内容：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世界各大洲的名称、范围、界线。中华人民共和国的名称、范围、界限。世界部分主要城市的名称、位置。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世界主要海洋、河流、湖泊、山脉、山峰、火山、沙漠、盆地、高原、平原、半岛、群岛、岛屿、海峡、海湾、海岭、海丘、海沟、海盆等地理要素的名称及相关要素。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世界各国的国旗和面积。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突出显示七大洲、四大洋自然地理形态，综合表达世界地形的起伏形态和地理特点。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国际日期变更线、北极圈、南极圈、北回归线、南回归线的名称和位置。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分类教学：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地图上可以按照初中版和高中版本教材资源进行分类教学。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政区地球仪</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地球内部构造</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矿物标本</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三大类，120种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土壤标本</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盒装；包含：砖红壤、红壤土、紫色土、黑钙土、水稻土</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等高线地形图判读模型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规格：57*43.5*19.5CM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板块构造及地表形态模型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规格：60.5*32.5*14CM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褶皱构造及地貌演变模型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规格：52*21*15.5CM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褶皱侵蚀与断层演示组合模型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1"/>
                <w:rFonts w:hint="default"/>
                <w:lang w:bidi="ar"/>
              </w:rPr>
              <w:t xml:space="preserve">规格：48.5*38*21.5CM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经纬度模型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十八种地质地貌模型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5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六、地理文化环境布置及基础装修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地理教室装修</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1.地面工程：（含地面开槽、布线、回填、地板铺设及材料）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2.顶面工程：（含轻钢龙骨矿棉板吊顶，蓝天白云或星空星座喷绘，顶面墙漆）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3.墙身工程：（油饰环保乳胶漆。做法：三遍批灰，打磨，表面乳胶漆；辅料：胶、腻子、砂纸）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配套工程：（安装喷绘窗帘；安装：双层遮光窗帘；穹顶吊装；穹顶粉刷；环幕造型等）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电气工程提供并安装格栅灯；提供并安装格栅灯；灯箱电源；提供并安装墙面插座；提供并安装单控开关；电动投影电源；提供并安装地面金属插座(含中控台下)；音响布管线；VGA及电源铝扣槽。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木工工程：环幕造型根据要求定制；靠墙做一排展柜，用以放置模型及试验箱。要求：长宽按实际需求定制，下面对开柜门，上面两层隔板。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7、其它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8、现场工程管理；垃圾清运；搬运。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7" w:type="pct"/>
        <w:tblInd w:w="0" w:type="dxa"/>
        <w:tblLayout w:type="autofit"/>
        <w:tblCellMar>
          <w:top w:w="0" w:type="dxa"/>
          <w:left w:w="108" w:type="dxa"/>
          <w:bottom w:w="0" w:type="dxa"/>
          <w:right w:w="108" w:type="dxa"/>
        </w:tblCellMar>
      </w:tblPr>
      <w:tblGrid>
        <w:gridCol w:w="1048"/>
        <w:gridCol w:w="2235"/>
        <w:gridCol w:w="5043"/>
        <w:gridCol w:w="1459"/>
        <w:gridCol w:w="1459"/>
        <w:gridCol w:w="1459"/>
        <w:gridCol w:w="1462"/>
      </w:tblGrid>
      <w:tr>
        <w:tblPrEx>
          <w:tblCellMar>
            <w:top w:w="0" w:type="dxa"/>
            <w:left w:w="108" w:type="dxa"/>
            <w:bottom w:w="0" w:type="dxa"/>
            <w:right w:w="108" w:type="dxa"/>
          </w:tblCellMar>
        </w:tblPrEx>
        <w:trPr>
          <w:trHeight w:val="400" w:hRule="atLeast"/>
        </w:trPr>
        <w:tc>
          <w:tcPr>
            <w:tcW w:w="2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酸碱中和池</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24"/>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设备名称</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技术参数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合计</w:t>
            </w: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收集池</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2"/>
                <w:rFonts w:hint="default"/>
                <w:lang w:bidi="ar"/>
              </w:rPr>
              <w:t>Q235碳钢材质  内部环氧树脂防腐</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超声连杆液位控制器</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ABS；浮球式UQZ-51A</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耐腐蚀提升泵</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N=370W；；Q=3m3/h, H=8m,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实验室废水综合处理设备</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外形尺寸：4000*1500*1800Hmm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碳钢材质  内部环氧树脂防腐，外部丙烯酸防腐</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全自动气动搅拌系统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组合型；pvc软管；气动泵；支架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中和加药装置</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N/H;PE-80L一次成型；支架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加酸计量泵</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0-60L，N=90w,220V,铸铁喷塑</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酸性储药箱</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2"/>
                <w:rFonts w:hint="default"/>
                <w:lang w:bidi="ar"/>
              </w:rPr>
              <w:t>PE，V=200L 一次成型；直径580  高960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中和加药装置</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N/H；PE-80L一次成型</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加碱计量泵</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0-60L，N=90w，220V,铸铁喷塑</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碱性储药箱</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2"/>
                <w:rFonts w:hint="default"/>
                <w:lang w:bidi="ar"/>
              </w:rPr>
              <w:t>PE，V=200L；一次成型；直径580  高960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全自动气动搅拌系统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组合型；pvc软管；气动泵</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Ph/ORP在线检测仪</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0-14PPM；.PH传感器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测量范围：0-14ph准确度：±0.2 pH</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分辨率：0.1pH稳定性：≤ 0.02 pH/24小时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pH标准溶液：4.01/6.86/9.18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重金属捕捉装置</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0-7L;PE-80L；铸铁喷塑；PVC软管</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活性吸附装置</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BSD-500型；活性炭1-3mm,滤罐直径200mm;高1200mm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增压泵</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250W；Q=3m3/h, H=8m,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超声连杆液位控制器</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ABS;浮球式UQZ-51A</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微电解氧化装置</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BSD-100型，N=100w ，U-PVC;软管；支架；保温层</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附件</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套；PVC软管，支架，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风机</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N=1.5KW;HC-40S-1.5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曝气搅拌系统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U-PVC;软管；支架；保温层；</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消毒系统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BSD-200型；PVC管道；支架；保温层；PE一次成型</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计量泵</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0-60L，N=90w，220V；塑料 PVC软管</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储药箱</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2"/>
                <w:rFonts w:hint="default"/>
                <w:lang w:bidi="ar"/>
              </w:rPr>
              <w:t>PE，V=200L；一次成型直径580  高960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电控系统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自动控制；碳钢喷塑 500*600*1100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控制系统</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BSD-200型；支持手自动控制</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安装配件</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配套U-PVC;50管20米；32管20米，20管30米</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电线电缆</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配套2.5平方2芯电缆50米；1平方2芯电缆100米，0.5平方2芯电缆100米</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管道、阀门</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配套；U-PVC；50直接20个；50三通10；32直接10个50弯头10个；20弯头20个；20三通10个；50阀门3个20阀门5个；50变32变径3个；50变20变径3个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9" w:type="pct"/>
        <w:tblInd w:w="0" w:type="dxa"/>
        <w:tblLayout w:type="autofit"/>
        <w:tblCellMar>
          <w:top w:w="0" w:type="dxa"/>
          <w:left w:w="108" w:type="dxa"/>
          <w:bottom w:w="0" w:type="dxa"/>
          <w:right w:w="108" w:type="dxa"/>
        </w:tblCellMar>
      </w:tblPr>
      <w:tblGrid>
        <w:gridCol w:w="1568"/>
        <w:gridCol w:w="2767"/>
        <w:gridCol w:w="3553"/>
        <w:gridCol w:w="1568"/>
        <w:gridCol w:w="1576"/>
        <w:gridCol w:w="1568"/>
        <w:gridCol w:w="1571"/>
      </w:tblGrid>
      <w:tr>
        <w:tblPrEx>
          <w:tblCellMar>
            <w:top w:w="0" w:type="dxa"/>
            <w:left w:w="108" w:type="dxa"/>
            <w:bottom w:w="0" w:type="dxa"/>
            <w:right w:w="108" w:type="dxa"/>
          </w:tblCellMar>
        </w:tblPrEx>
        <w:trPr>
          <w:trHeight w:val="318" w:hRule="atLeast"/>
        </w:trPr>
        <w:tc>
          <w:tcPr>
            <w:tcW w:w="38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废气活性吸附处理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76"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2592"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废气活性吸附处理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废气活性吸附处理装置结构合理，可有效吸附废气，防止污染，改善环境质量。</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eastAsia="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
      <w:pPr>
        <w:widowControl/>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JhZTcyNzU3NTNmNjhiZDc0MTA4ZmMzMzA1MDkifQ=="/>
  </w:docVars>
  <w:rsids>
    <w:rsidRoot w:val="24750AEB"/>
    <w:rsid w:val="001C1730"/>
    <w:rsid w:val="002651BB"/>
    <w:rsid w:val="0028287B"/>
    <w:rsid w:val="00387889"/>
    <w:rsid w:val="003E6EC5"/>
    <w:rsid w:val="00404C3D"/>
    <w:rsid w:val="004123F8"/>
    <w:rsid w:val="004E53A3"/>
    <w:rsid w:val="00556314"/>
    <w:rsid w:val="00586040"/>
    <w:rsid w:val="006C1C62"/>
    <w:rsid w:val="006D6985"/>
    <w:rsid w:val="00742750"/>
    <w:rsid w:val="00932431"/>
    <w:rsid w:val="00936661"/>
    <w:rsid w:val="009723BA"/>
    <w:rsid w:val="009A7597"/>
    <w:rsid w:val="00A31ED4"/>
    <w:rsid w:val="00AB32F8"/>
    <w:rsid w:val="00B03A85"/>
    <w:rsid w:val="00B65374"/>
    <w:rsid w:val="00B7777E"/>
    <w:rsid w:val="00BB5527"/>
    <w:rsid w:val="00C169A2"/>
    <w:rsid w:val="00D2698A"/>
    <w:rsid w:val="00D26D07"/>
    <w:rsid w:val="00D5192F"/>
    <w:rsid w:val="00D76040"/>
    <w:rsid w:val="00E328AE"/>
    <w:rsid w:val="00E60D24"/>
    <w:rsid w:val="00F8049F"/>
    <w:rsid w:val="05063504"/>
    <w:rsid w:val="14B922F8"/>
    <w:rsid w:val="174F2A9F"/>
    <w:rsid w:val="24750AEB"/>
    <w:rsid w:val="283B018D"/>
    <w:rsid w:val="2C5B75EB"/>
    <w:rsid w:val="328A09D8"/>
    <w:rsid w:val="3A06319C"/>
    <w:rsid w:val="550E50BE"/>
    <w:rsid w:val="6416203A"/>
    <w:rsid w:val="65FA61CF"/>
    <w:rsid w:val="75D4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宋体" w:hAnsi="宋体" w:eastAsia="宋体" w:cs="宋体"/>
      <w:color w:val="000000"/>
      <w:sz w:val="24"/>
      <w:szCs w:val="24"/>
      <w:u w:val="none"/>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10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2"/>
      <w:szCs w:val="22"/>
      <w:u w:val="none"/>
    </w:rPr>
  </w:style>
  <w:style w:type="character" w:customStyle="1" w:styleId="13">
    <w:name w:val="批注框文本 Char"/>
    <w:basedOn w:val="6"/>
    <w:link w:val="2"/>
    <w:uiPriority w:val="0"/>
    <w:rPr>
      <w:rFonts w:asciiTheme="minorHAnsi" w:hAnsiTheme="minorHAnsi" w:eastAsiaTheme="minorEastAsia" w:cstheme="minorBidi"/>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262</Pages>
  <Words>138581</Words>
  <Characters>161046</Characters>
  <Lines>1393</Lines>
  <Paragraphs>392</Paragraphs>
  <TotalTime>34</TotalTime>
  <ScaleCrop>false</ScaleCrop>
  <LinksUpToDate>false</LinksUpToDate>
  <CharactersWithSpaces>163286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2022-11-03T13:21:00Z</dcterms:created>
  <dc:creator>陈雪琴</dc:creator>
  <cp:lastModifiedBy>刘建东</cp:lastModifiedBy>
  <cp:lastPrinted>2023-02-05T07:18:00Z</cp:lastPrinted>
  <dcterms:modified xsi:type="dcterms:W3CDTF">2023-02-06T03:11:49Z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C98961E048DA4693A8879376ED6BF7BE</vt:lpwstr>
  </property>
</Properties>
</file>