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9A" w:rsidRDefault="00FB4F9A">
      <w:pPr>
        <w:pStyle w:val="a0"/>
      </w:pPr>
    </w:p>
    <w:p w:rsidR="00FB4F9A" w:rsidRDefault="00FB4F9A">
      <w:pPr>
        <w:pStyle w:val="a0"/>
      </w:pPr>
    </w:p>
    <w:p w:rsidR="00FB4F9A" w:rsidRDefault="00871D75">
      <w:pPr>
        <w:widowControl/>
        <w:jc w:val="left"/>
        <w:rPr>
          <w:b/>
          <w:bCs/>
          <w:sz w:val="24"/>
        </w:rPr>
      </w:pPr>
      <w:r>
        <w:rPr>
          <w:rFonts w:hint="eastAsia"/>
          <w:b/>
          <w:bCs/>
          <w:sz w:val="24"/>
        </w:rPr>
        <w:t>附表一：</w:t>
      </w:r>
      <w:r>
        <w:rPr>
          <w:rFonts w:hint="eastAsia"/>
          <w:b/>
          <w:bCs/>
          <w:sz w:val="24"/>
        </w:rPr>
        <w:t>多伦县医共体及总院电子病历等级评审建设</w:t>
      </w:r>
      <w:r>
        <w:rPr>
          <w:rFonts w:hint="eastAsia"/>
          <w:b/>
          <w:bCs/>
          <w:sz w:val="24"/>
        </w:rPr>
        <w:t xml:space="preserve">              </w:t>
      </w:r>
      <w:r>
        <w:rPr>
          <w:rFonts w:ascii="宋体" w:eastAsia="宋体" w:hAnsi="宋体" w:cs="宋体" w:hint="eastAsia"/>
          <w:b/>
          <w:bCs/>
          <w:color w:val="000000"/>
          <w:kern w:val="0"/>
          <w:sz w:val="24"/>
          <w:lang/>
        </w:rPr>
        <w:t>是否允许进口：否</w:t>
      </w:r>
    </w:p>
    <w:p w:rsidR="00FB4F9A" w:rsidRDefault="00FB4F9A"/>
    <w:tbl>
      <w:tblPr>
        <w:tblStyle w:val="a7"/>
        <w:tblW w:w="0" w:type="auto"/>
        <w:tblLayout w:type="fixed"/>
        <w:tblLook w:val="04A0"/>
      </w:tblPr>
      <w:tblGrid>
        <w:gridCol w:w="444"/>
        <w:gridCol w:w="709"/>
        <w:gridCol w:w="463"/>
        <w:gridCol w:w="8482"/>
        <w:gridCol w:w="1486"/>
        <w:gridCol w:w="839"/>
        <w:gridCol w:w="1486"/>
      </w:tblGrid>
      <w:tr w:rsidR="00FB4F9A">
        <w:trPr>
          <w:trHeight w:val="714"/>
        </w:trPr>
        <w:tc>
          <w:tcPr>
            <w:tcW w:w="444" w:type="dxa"/>
            <w:vAlign w:val="center"/>
          </w:tcPr>
          <w:p w:rsidR="00FB4F9A" w:rsidRDefault="00871D75">
            <w:pPr>
              <w:jc w:val="center"/>
              <w:rPr>
                <w:rFonts w:asciiTheme="minorEastAsia" w:hAnsiTheme="minorEastAsia" w:cstheme="minorEastAsia"/>
                <w:b/>
                <w:bCs/>
                <w:sz w:val="24"/>
              </w:rPr>
            </w:pPr>
            <w:r>
              <w:rPr>
                <w:rFonts w:asciiTheme="minorEastAsia" w:hAnsiTheme="minorEastAsia" w:cstheme="minorEastAsia" w:hint="eastAsia"/>
                <w:b/>
                <w:bCs/>
                <w:sz w:val="24"/>
              </w:rPr>
              <w:t>序号</w:t>
            </w:r>
          </w:p>
        </w:tc>
        <w:tc>
          <w:tcPr>
            <w:tcW w:w="709" w:type="dxa"/>
            <w:vAlign w:val="center"/>
          </w:tcPr>
          <w:p w:rsidR="00FB4F9A" w:rsidRDefault="00871D75">
            <w:pPr>
              <w:jc w:val="center"/>
              <w:rPr>
                <w:rFonts w:asciiTheme="minorEastAsia" w:hAnsiTheme="minorEastAsia" w:cstheme="minorEastAsia"/>
                <w:b/>
                <w:bCs/>
                <w:sz w:val="24"/>
              </w:rPr>
            </w:pPr>
            <w:r>
              <w:rPr>
                <w:rFonts w:asciiTheme="minorEastAsia" w:hAnsiTheme="minorEastAsia" w:cstheme="minorEastAsia" w:hint="eastAsia"/>
                <w:b/>
                <w:bCs/>
                <w:sz w:val="24"/>
              </w:rPr>
              <w:t>标的名称</w:t>
            </w:r>
          </w:p>
        </w:tc>
        <w:tc>
          <w:tcPr>
            <w:tcW w:w="8945" w:type="dxa"/>
            <w:gridSpan w:val="2"/>
            <w:vAlign w:val="center"/>
          </w:tcPr>
          <w:p w:rsidR="00FB4F9A" w:rsidRDefault="00871D75">
            <w:pPr>
              <w:jc w:val="center"/>
              <w:rPr>
                <w:rFonts w:asciiTheme="minorEastAsia" w:hAnsiTheme="minorEastAsia" w:cstheme="minorEastAsia"/>
                <w:b/>
                <w:bCs/>
                <w:sz w:val="24"/>
              </w:rPr>
            </w:pPr>
            <w:r>
              <w:rPr>
                <w:rFonts w:asciiTheme="minorEastAsia" w:hAnsiTheme="minorEastAsia" w:cstheme="minorEastAsia" w:hint="eastAsia"/>
                <w:b/>
                <w:bCs/>
                <w:sz w:val="24"/>
              </w:rPr>
              <w:t>招标技术要求</w:t>
            </w:r>
          </w:p>
        </w:tc>
        <w:tc>
          <w:tcPr>
            <w:tcW w:w="1486" w:type="dxa"/>
            <w:vAlign w:val="center"/>
          </w:tcPr>
          <w:p w:rsidR="00FB4F9A" w:rsidRDefault="00871D75">
            <w:pPr>
              <w:jc w:val="center"/>
              <w:rPr>
                <w:rFonts w:asciiTheme="minorEastAsia" w:hAnsiTheme="minorEastAsia" w:cstheme="minorEastAsia"/>
                <w:b/>
                <w:bCs/>
                <w:sz w:val="24"/>
              </w:rPr>
            </w:pPr>
            <w:r>
              <w:rPr>
                <w:rFonts w:asciiTheme="minorEastAsia" w:hAnsiTheme="minorEastAsia" w:cstheme="minorEastAsia" w:hint="eastAsia"/>
                <w:b/>
                <w:bCs/>
                <w:sz w:val="24"/>
              </w:rPr>
              <w:t>投标人提供响应内容</w:t>
            </w:r>
          </w:p>
        </w:tc>
        <w:tc>
          <w:tcPr>
            <w:tcW w:w="839" w:type="dxa"/>
            <w:vAlign w:val="center"/>
          </w:tcPr>
          <w:p w:rsidR="00FB4F9A" w:rsidRDefault="00871D75">
            <w:pPr>
              <w:jc w:val="center"/>
              <w:rPr>
                <w:rFonts w:asciiTheme="minorEastAsia" w:hAnsiTheme="minorEastAsia" w:cstheme="minorEastAsia"/>
                <w:b/>
                <w:bCs/>
                <w:sz w:val="24"/>
              </w:rPr>
            </w:pPr>
            <w:r>
              <w:rPr>
                <w:rFonts w:asciiTheme="minorEastAsia" w:hAnsiTheme="minorEastAsia" w:cstheme="minorEastAsia" w:hint="eastAsia"/>
                <w:b/>
                <w:bCs/>
                <w:sz w:val="24"/>
              </w:rPr>
              <w:t>偏离程度</w:t>
            </w:r>
          </w:p>
        </w:tc>
        <w:tc>
          <w:tcPr>
            <w:tcW w:w="1486" w:type="dxa"/>
            <w:vAlign w:val="center"/>
          </w:tcPr>
          <w:p w:rsidR="00FB4F9A" w:rsidRDefault="00871D75">
            <w:pPr>
              <w:widowControl/>
              <w:jc w:val="center"/>
              <w:rPr>
                <w:rFonts w:asciiTheme="minorEastAsia" w:hAnsiTheme="minorEastAsia" w:cstheme="minorEastAsia"/>
                <w:b/>
                <w:bCs/>
                <w:sz w:val="24"/>
              </w:rPr>
            </w:pPr>
            <w:r>
              <w:rPr>
                <w:rFonts w:asciiTheme="minorEastAsia" w:hAnsiTheme="minorEastAsia" w:cstheme="minorEastAsia" w:hint="eastAsia"/>
                <w:b/>
                <w:bCs/>
                <w:color w:val="666666"/>
                <w:kern w:val="0"/>
                <w:sz w:val="24"/>
                <w:lang/>
              </w:rPr>
              <w:t>佐证文件名称及所在页码</w:t>
            </w:r>
          </w:p>
        </w:tc>
      </w:tr>
      <w:tr w:rsidR="00FB4F9A">
        <w:tc>
          <w:tcPr>
            <w:tcW w:w="444" w:type="dxa"/>
            <w:vMerge w:val="restart"/>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709" w:type="dxa"/>
            <w:vMerge w:val="restart"/>
            <w:vAlign w:val="center"/>
          </w:tcPr>
          <w:p w:rsidR="00FB4F9A" w:rsidRDefault="00871D75">
            <w:pPr>
              <w:jc w:val="center"/>
              <w:rPr>
                <w:rFonts w:asciiTheme="minorEastAsia" w:hAnsiTheme="minorEastAsia" w:cstheme="minorEastAsia"/>
                <w:szCs w:val="21"/>
              </w:rPr>
            </w:pPr>
            <w:r>
              <w:rPr>
                <w:rFonts w:ascii="宋体" w:eastAsia="宋体" w:hAnsi="宋体" w:cs="宋体"/>
                <w:color w:val="000000"/>
                <w:kern w:val="0"/>
                <w:szCs w:val="21"/>
              </w:rPr>
              <w:t>县域信息一体化集成平台</w:t>
            </w:r>
          </w:p>
        </w:tc>
        <w:tc>
          <w:tcPr>
            <w:tcW w:w="463" w:type="dxa"/>
          </w:tcPr>
          <w:p w:rsidR="00FB4F9A" w:rsidRDefault="00FB4F9A"/>
        </w:tc>
        <w:tc>
          <w:tcPr>
            <w:tcW w:w="8482" w:type="dxa"/>
          </w:tcPr>
          <w:p w:rsidR="00FB4F9A" w:rsidRDefault="00871D75">
            <w:r>
              <w:rPr>
                <w:rFonts w:hint="eastAsia"/>
              </w:rPr>
              <w:t>1.1</w:t>
            </w:r>
            <w:r>
              <w:rPr>
                <w:rFonts w:hint="eastAsia"/>
              </w:rPr>
              <w:t>以县医院信息数据为核心标准，将数据资源统一标准传输到卫生数据中心，确保数据的完整和全面，能够及时有效的采集和传输；传输到卫生数据中心的数据能够实现二次挖掘、处理和分析。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宋体" w:eastAsia="宋体" w:hAnsi="宋体" w:cs="宋体"/>
                <w:color w:val="000000"/>
                <w:kern w:val="0"/>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1.2</w:t>
            </w:r>
            <w:r>
              <w:rPr>
                <w:rFonts w:ascii="宋体" w:eastAsia="宋体" w:hAnsi="宋体" w:cs="宋体" w:hint="eastAsia"/>
                <w:color w:val="000000"/>
                <w:kern w:val="0"/>
                <w:szCs w:val="21"/>
              </w:rPr>
              <w:t>依托医共体信息平台，以县医院信息数据标准，提供对医疗卫生人员、医疗卫生机构、医疗卫生术语等基础共享信息的注册，提供唯一的标识号，实现在区域范围内的信息识别。</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1.3</w:t>
            </w:r>
            <w:r>
              <w:rPr>
                <w:rFonts w:ascii="宋体" w:eastAsia="宋体" w:hAnsi="宋体" w:cs="宋体" w:hint="eastAsia"/>
                <w:color w:val="000000"/>
                <w:kern w:val="0"/>
                <w:szCs w:val="21"/>
              </w:rPr>
              <w:t>标准管理提供对术语、数据元、数据集以及值域代码的管理与维护。标准数据是医共体信息平台运行的数据基础。主要的数据标准包括电子健康档案的数据集和数据元，还有各种代码标准。实现疾病分类与代码、手术操作分类与代码、医学名词术语的统一，建立标准数据集、数据元目录及值域代码的电子化管理和更新联动机制。</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1.4</w:t>
            </w:r>
            <w:r>
              <w:rPr>
                <w:rFonts w:ascii="宋体" w:eastAsia="宋体" w:hAnsi="宋体" w:cs="宋体" w:hint="eastAsia"/>
                <w:color w:val="000000"/>
                <w:kern w:val="0"/>
                <w:szCs w:val="21"/>
              </w:rPr>
              <w:t>单点登录是在多个应用系统中，用户只需要登录一次就可以访问所有相互信任的应用系统。单点登录的实质就是安全上下文或凭证在多个业务系统之间的传递或共享。当用户登录系统时，客户端软件根据用户的凭证为用户建立一个安全上下文，安全上下文包含用于验证用户的安全信息，系统用这个安全上下文和安全策略来判断用户是否具有访问资源的权限。单点登录方式的优点：方便用户，用户使用应用系统时，能够一次登录，多次使用。实现便捷、连续的业务操作，避免多次登录和切换而带来的操作麻烦和信息不一致隐患。单点登录平台能够改善用户使用应用系统的体验。</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1.5</w:t>
            </w:r>
            <w:r>
              <w:rPr>
                <w:rFonts w:ascii="宋体" w:eastAsia="宋体" w:hAnsi="宋体" w:cs="宋体" w:hint="eastAsia"/>
                <w:color w:val="000000"/>
                <w:kern w:val="0"/>
                <w:szCs w:val="21"/>
              </w:rPr>
              <w:t>用户可以访问同一居民信息，无需考虑是从哪个工作站登录的；向用户提供访问居民纵向记录的窗口，必须能够显示所有</w:t>
            </w:r>
            <w:r>
              <w:rPr>
                <w:rFonts w:ascii="宋体" w:eastAsia="宋体" w:hAnsi="宋体" w:cs="宋体" w:hint="eastAsia"/>
                <w:color w:val="000000"/>
                <w:kern w:val="0"/>
                <w:szCs w:val="21"/>
              </w:rPr>
              <w:t>EHR</w:t>
            </w:r>
            <w:r>
              <w:rPr>
                <w:rFonts w:ascii="宋体" w:eastAsia="宋体" w:hAnsi="宋体" w:cs="宋体" w:hint="eastAsia"/>
                <w:color w:val="000000"/>
                <w:kern w:val="0"/>
                <w:szCs w:val="21"/>
              </w:rPr>
              <w:t>存储库中的数据；对于</w:t>
            </w:r>
            <w:r>
              <w:rPr>
                <w:rFonts w:ascii="宋体" w:eastAsia="宋体" w:hAnsi="宋体" w:cs="宋体" w:hint="eastAsia"/>
                <w:color w:val="000000"/>
                <w:kern w:val="0"/>
                <w:szCs w:val="21"/>
              </w:rPr>
              <w:t>EHR</w:t>
            </w:r>
            <w:r>
              <w:rPr>
                <w:rFonts w:ascii="宋体" w:eastAsia="宋体" w:hAnsi="宋体" w:cs="宋体" w:hint="eastAsia"/>
                <w:color w:val="000000"/>
                <w:kern w:val="0"/>
                <w:szCs w:val="21"/>
              </w:rPr>
              <w:t>浏览器来说，能够使用</w:t>
            </w:r>
            <w:r>
              <w:rPr>
                <w:rFonts w:ascii="宋体" w:eastAsia="宋体" w:hAnsi="宋体" w:cs="宋体" w:hint="eastAsia"/>
                <w:color w:val="000000"/>
                <w:kern w:val="0"/>
                <w:szCs w:val="21"/>
              </w:rPr>
              <w:lastRenderedPageBreak/>
              <w:t>EHR</w:t>
            </w:r>
            <w:r>
              <w:rPr>
                <w:rFonts w:ascii="宋体" w:eastAsia="宋体" w:hAnsi="宋体" w:cs="宋体" w:hint="eastAsia"/>
                <w:color w:val="000000"/>
                <w:kern w:val="0"/>
                <w:szCs w:val="21"/>
              </w:rPr>
              <w:t>平台中的居民注册服务来检索居民信息的功能；提供在客户记录间方便的导航能力，同时维持特定用户会话的语境信息如用户</w:t>
            </w:r>
            <w:r>
              <w:rPr>
                <w:rFonts w:ascii="宋体" w:eastAsia="宋体" w:hAnsi="宋体" w:cs="宋体" w:hint="eastAsia"/>
                <w:color w:val="000000"/>
                <w:kern w:val="0"/>
                <w:szCs w:val="21"/>
              </w:rPr>
              <w:t>ID</w:t>
            </w:r>
            <w:r>
              <w:rPr>
                <w:rFonts w:ascii="宋体" w:eastAsia="宋体" w:hAnsi="宋体" w:cs="宋体" w:hint="eastAsia"/>
                <w:color w:val="000000"/>
                <w:kern w:val="0"/>
                <w:szCs w:val="21"/>
              </w:rPr>
              <w:t>、密码和患者标识信息；</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1.6</w:t>
            </w:r>
            <w:r>
              <w:rPr>
                <w:rFonts w:ascii="宋体" w:eastAsia="宋体" w:hAnsi="宋体" w:cs="宋体" w:hint="eastAsia"/>
                <w:color w:val="000000"/>
                <w:kern w:val="0"/>
                <w:szCs w:val="21"/>
              </w:rPr>
              <w:t>实现对医疗机构的信息，在册医生、护士、医疗技术人员相关信息，大型医疗设备信息的管理。卫生资源数据主要通过采集方式获得并共享给各个系统使用，采集方式可以分为自动采集和手工采集两种，已经存在信息系统或者很方便构建信息系统的相关资源数据通过自动方式采集，对于无法通过自动方式获得的信息通过手工录入方式维护。</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1.7</w:t>
            </w:r>
            <w:r>
              <w:rPr>
                <w:rFonts w:ascii="宋体" w:eastAsia="宋体" w:hAnsi="宋体" w:cs="宋体" w:hint="eastAsia"/>
                <w:color w:val="000000"/>
                <w:kern w:val="0"/>
                <w:szCs w:val="21"/>
              </w:rPr>
              <w:t>服务管理主要包服务注册、服务授权、服务</w:t>
            </w:r>
            <w:r>
              <w:rPr>
                <w:rFonts w:ascii="宋体" w:eastAsia="宋体" w:hAnsi="宋体" w:cs="宋体" w:hint="eastAsia"/>
                <w:color w:val="000000"/>
                <w:kern w:val="0"/>
                <w:szCs w:val="21"/>
              </w:rPr>
              <w:t>API</w:t>
            </w:r>
            <w:r>
              <w:rPr>
                <w:rFonts w:ascii="宋体" w:eastAsia="宋体" w:hAnsi="宋体" w:cs="宋体" w:hint="eastAsia"/>
                <w:color w:val="000000"/>
                <w:kern w:val="0"/>
                <w:szCs w:val="21"/>
              </w:rPr>
              <w:t>管理、服务日志、服务的创建、协议转化、服务路由等；主要提供服务的管理及服务的调用方法。</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1.8</w:t>
            </w:r>
            <w:r>
              <w:rPr>
                <w:rFonts w:ascii="宋体" w:eastAsia="宋体" w:hAnsi="宋体" w:cs="宋体" w:hint="eastAsia"/>
                <w:color w:val="000000"/>
                <w:kern w:val="0"/>
                <w:szCs w:val="21"/>
              </w:rPr>
              <w:t>主要包括审计日志管理、日志监管、隐私保护三个层面。其中审计日志管理包含平台审计日志开关维护、查看审计日志、个人信息回溯日志、平台的其他操作日志，日志监管主要监控平台运行的错误的详细情况，隐私保护针对个人的隐私信息加密处理。</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1.9</w:t>
            </w:r>
            <w:r>
              <w:rPr>
                <w:rFonts w:ascii="宋体" w:eastAsia="宋体" w:hAnsi="宋体" w:cs="宋体" w:hint="eastAsia"/>
                <w:color w:val="000000"/>
                <w:kern w:val="0"/>
                <w:szCs w:val="21"/>
              </w:rPr>
              <w:t>实现对平台业务运行的配置管理功能。实现对平台业务类别、模块、菜单功能建立、变更、查询等维护功能。实现对平台操作人员业务角色管理和维护功能，实现对操作人员的功能模块、菜单使用权限分配维护功能。实现对平台操作人员密码设置、修改和初始化功能。实现对平台访问日志的查询和维护功</w:t>
            </w:r>
            <w:r>
              <w:rPr>
                <w:rFonts w:ascii="宋体" w:eastAsia="宋体" w:hAnsi="宋体" w:cs="宋体" w:hint="eastAsia"/>
                <w:color w:val="000000"/>
                <w:kern w:val="0"/>
                <w:szCs w:val="21"/>
              </w:rPr>
              <w:t>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1.1</w:t>
            </w:r>
            <w:r>
              <w:rPr>
                <w:rFonts w:asciiTheme="minorEastAsia" w:hAnsiTheme="minorEastAsia" w:cstheme="minorEastAsia"/>
              </w:rPr>
              <w:t>0</w:t>
            </w:r>
            <w:r>
              <w:rPr>
                <w:rFonts w:asciiTheme="minorEastAsia" w:hAnsiTheme="minorEastAsia" w:cstheme="minorEastAsia" w:hint="eastAsia"/>
              </w:rPr>
              <w:t>数据质量监管针对各医疗机构的各业务系统，按照平台的接口无缝对接和上传的数据，数据质量监控系统会根据平台的规则要求给业务系统出一份评估报告。报告里详细描述业务系统的数据质量问题和数据质量的改进建议；同时平台的评估方案、校验规则可以通过页面调整；质量的评估可以手工运行、也可以设置定时任务运行。</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rPr>
            </w:pPr>
            <w:r>
              <w:rPr>
                <w:rFonts w:asciiTheme="minorEastAsia" w:hAnsiTheme="minorEastAsia" w:cstheme="minorEastAsia" w:hint="eastAsia"/>
              </w:rPr>
              <w:t>1.1</w:t>
            </w:r>
            <w:r>
              <w:rPr>
                <w:rFonts w:asciiTheme="minorEastAsia" w:hAnsiTheme="minorEastAsia" w:cstheme="minorEastAsia"/>
              </w:rPr>
              <w:t>1</w:t>
            </w:r>
            <w:r>
              <w:rPr>
                <w:rFonts w:asciiTheme="minorEastAsia" w:hAnsiTheme="minorEastAsia" w:cstheme="minorEastAsia" w:hint="eastAsia"/>
              </w:rPr>
              <w:t>门急诊人次、门诊人次、急诊人次、预约就诊人次、门诊手术例数入院人次、出院人次、住院手术例数、出院患者、实际占用、总床日数等各医疗机构的</w:t>
            </w:r>
            <w:r>
              <w:rPr>
                <w:rFonts w:ascii="宋体" w:eastAsia="宋体" w:hAnsi="宋体" w:hint="eastAsia"/>
                <w:szCs w:val="21"/>
              </w:rPr>
              <w:t>多维度工作总量综合分析</w:t>
            </w:r>
            <w:r>
              <w:rPr>
                <w:rFonts w:asciiTheme="minorEastAsia" w:hAnsiTheme="minorEastAsia" w:cstheme="minorEastAsia" w:hint="eastAsia"/>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eastAsia="宋体" w:hAnsiTheme="minorEastAsia" w:cstheme="minorEastAsia"/>
              </w:rPr>
            </w:pPr>
            <w:r>
              <w:rPr>
                <w:rFonts w:asciiTheme="minorEastAsia" w:hAnsiTheme="minorEastAsia" w:cstheme="minorEastAsia" w:hint="eastAsia"/>
              </w:rPr>
              <w:t>1.1</w:t>
            </w:r>
            <w:r>
              <w:rPr>
                <w:rFonts w:asciiTheme="minorEastAsia" w:hAnsiTheme="minorEastAsia" w:cstheme="minorEastAsia"/>
              </w:rPr>
              <w:t>2</w:t>
            </w:r>
            <w:r>
              <w:rPr>
                <w:rFonts w:asciiTheme="minorEastAsia" w:hAnsiTheme="minorEastAsia" w:cstheme="minorEastAsia" w:hint="eastAsia"/>
              </w:rPr>
              <w:t>入出院诊断符合率等各医疗机构的</w:t>
            </w:r>
            <w:r>
              <w:rPr>
                <w:rFonts w:ascii="宋体" w:eastAsia="宋体" w:hAnsi="宋体" w:hint="eastAsia"/>
                <w:szCs w:val="21"/>
              </w:rPr>
              <w:t>多维度医疗质量综合分析；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eastAsia="宋体" w:hAnsiTheme="minorEastAsia" w:cstheme="minorEastAsia"/>
              </w:rPr>
            </w:pPr>
            <w:r>
              <w:rPr>
                <w:rFonts w:asciiTheme="minorEastAsia" w:hAnsiTheme="minorEastAsia" w:cstheme="minorEastAsia" w:hint="eastAsia"/>
              </w:rPr>
              <w:t>1.1</w:t>
            </w:r>
            <w:r>
              <w:rPr>
                <w:rFonts w:asciiTheme="minorEastAsia" w:hAnsiTheme="minorEastAsia" w:cstheme="minorEastAsia"/>
              </w:rPr>
              <w:t>3</w:t>
            </w:r>
            <w:r>
              <w:rPr>
                <w:rFonts w:asciiTheme="minorEastAsia" w:hAnsiTheme="minorEastAsia" w:cstheme="minorEastAsia" w:hint="eastAsia"/>
              </w:rPr>
              <w:t>平均开放床位数、平均每张床位工作日、实际开放床日数、床位使用率等各医疗机构的</w:t>
            </w:r>
            <w:r>
              <w:rPr>
                <w:rFonts w:ascii="宋体" w:eastAsia="宋体" w:hAnsi="宋体" w:hint="eastAsia"/>
                <w:szCs w:val="21"/>
              </w:rPr>
              <w:t>多维度工作效率综合分析；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eastAsia="宋体" w:hAnsiTheme="minorEastAsia" w:cstheme="minorEastAsia"/>
              </w:rPr>
            </w:pPr>
            <w:r>
              <w:rPr>
                <w:rFonts w:asciiTheme="minorEastAsia" w:hAnsiTheme="minorEastAsia" w:cstheme="minorEastAsia" w:hint="eastAsia"/>
              </w:rPr>
              <w:t>1.1</w:t>
            </w:r>
            <w:r>
              <w:rPr>
                <w:rFonts w:asciiTheme="minorEastAsia" w:hAnsiTheme="minorEastAsia" w:cstheme="minorEastAsia"/>
              </w:rPr>
              <w:t>4</w:t>
            </w:r>
            <w:r>
              <w:rPr>
                <w:rFonts w:asciiTheme="minorEastAsia" w:hAnsiTheme="minorEastAsia" w:cstheme="minorEastAsia" w:hint="eastAsia"/>
              </w:rPr>
              <w:t>住院人次费用（元）、住院人次药品费用（元）等各医疗机构的</w:t>
            </w:r>
            <w:r>
              <w:rPr>
                <w:rFonts w:ascii="宋体" w:eastAsia="宋体" w:hAnsi="宋体" w:hint="eastAsia"/>
                <w:szCs w:val="21"/>
              </w:rPr>
              <w:t>多维度患者负担综合</w:t>
            </w:r>
            <w:r>
              <w:rPr>
                <w:rFonts w:ascii="宋体" w:eastAsia="宋体" w:hAnsi="宋体" w:hint="eastAsia"/>
                <w:szCs w:val="21"/>
              </w:rPr>
              <w:lastRenderedPageBreak/>
              <w:t>分析；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eastAsia="宋体" w:hAnsiTheme="minorEastAsia" w:cstheme="minorEastAsia"/>
              </w:rPr>
            </w:pPr>
            <w:r>
              <w:rPr>
                <w:rFonts w:asciiTheme="minorEastAsia" w:hAnsiTheme="minorEastAsia" w:cstheme="minorEastAsia" w:hint="eastAsia"/>
              </w:rPr>
              <w:t>1.1</w:t>
            </w:r>
            <w:r>
              <w:rPr>
                <w:rFonts w:asciiTheme="minorEastAsia" w:hAnsiTheme="minorEastAsia" w:cstheme="minorEastAsia"/>
              </w:rPr>
              <w:t>5</w:t>
            </w:r>
            <w:r>
              <w:rPr>
                <w:rFonts w:asciiTheme="minorEastAsia" w:hAnsiTheme="minorEastAsia" w:cstheme="minorEastAsia" w:hint="eastAsia"/>
              </w:rPr>
              <w:t>门诊药费总额、住院药费总额、门诊药占比等各医疗机构的</w:t>
            </w:r>
            <w:r>
              <w:rPr>
                <w:rFonts w:ascii="宋体" w:eastAsia="宋体" w:hAnsi="宋体" w:hint="eastAsia"/>
                <w:szCs w:val="21"/>
              </w:rPr>
              <w:t>多维度医疗费用综合分析；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eastAsia="宋体" w:hAnsiTheme="minorEastAsia" w:cstheme="minorEastAsia"/>
              </w:rPr>
            </w:pPr>
            <w:r>
              <w:rPr>
                <w:rFonts w:asciiTheme="minorEastAsia" w:hAnsiTheme="minorEastAsia" w:cstheme="minorEastAsia" w:hint="eastAsia"/>
              </w:rPr>
              <w:t>1.1</w:t>
            </w:r>
            <w:r>
              <w:rPr>
                <w:rFonts w:asciiTheme="minorEastAsia" w:hAnsiTheme="minorEastAsia" w:cstheme="minorEastAsia"/>
              </w:rPr>
              <w:t>6</w:t>
            </w:r>
            <w:r>
              <w:rPr>
                <w:rFonts w:asciiTheme="minorEastAsia" w:hAnsiTheme="minorEastAsia" w:cstheme="minorEastAsia" w:hint="eastAsia"/>
              </w:rPr>
              <w:t>门诊基药费用</w:t>
            </w:r>
            <w:r>
              <w:rPr>
                <w:rFonts w:asciiTheme="minorEastAsia" w:hAnsiTheme="minorEastAsia" w:cstheme="minorEastAsia" w:hint="eastAsia"/>
              </w:rPr>
              <w:t>(</w:t>
            </w:r>
            <w:r>
              <w:rPr>
                <w:rFonts w:asciiTheme="minorEastAsia" w:hAnsiTheme="minorEastAsia" w:cstheme="minorEastAsia" w:hint="eastAsia"/>
              </w:rPr>
              <w:t>重点病种的排名、住院基药费用</w:t>
            </w:r>
            <w:r>
              <w:rPr>
                <w:rFonts w:asciiTheme="minorEastAsia" w:hAnsiTheme="minorEastAsia" w:cstheme="minorEastAsia" w:hint="eastAsia"/>
              </w:rPr>
              <w:t>(</w:t>
            </w:r>
            <w:r>
              <w:rPr>
                <w:rFonts w:asciiTheme="minorEastAsia" w:hAnsiTheme="minorEastAsia" w:cstheme="minorEastAsia" w:hint="eastAsia"/>
              </w:rPr>
              <w:t>重点病种的排名</w:t>
            </w:r>
            <w:r>
              <w:rPr>
                <w:rFonts w:asciiTheme="minorEastAsia" w:hAnsiTheme="minorEastAsia" w:cstheme="minorEastAsia" w:hint="eastAsia"/>
              </w:rPr>
              <w:t>)</w:t>
            </w:r>
            <w:r>
              <w:rPr>
                <w:rFonts w:asciiTheme="minorEastAsia" w:hAnsiTheme="minorEastAsia" w:cstheme="minorEastAsia" w:hint="eastAsia"/>
              </w:rPr>
              <w:t>等各医疗机构的</w:t>
            </w:r>
            <w:r>
              <w:rPr>
                <w:rFonts w:ascii="宋体" w:eastAsia="宋体" w:hAnsi="宋体" w:hint="eastAsia"/>
                <w:szCs w:val="21"/>
              </w:rPr>
              <w:t>多维度医疗用药综合分析；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rPr>
              <w:t>17</w:t>
            </w:r>
            <w:r>
              <w:rPr>
                <w:rFonts w:asciiTheme="minorEastAsia" w:hAnsiTheme="minorEastAsia" w:cstheme="minorEastAsia" w:hint="eastAsia"/>
              </w:rPr>
              <w:t xml:space="preserve"> EHR</w:t>
            </w:r>
            <w:r>
              <w:rPr>
                <w:rFonts w:asciiTheme="minorEastAsia" w:hAnsiTheme="minorEastAsia" w:cstheme="minorEastAsia" w:hint="eastAsia"/>
              </w:rPr>
              <w:t>共享文档库主要存储健康档案的索引、摘要、地址。</w:t>
            </w:r>
            <w:r>
              <w:rPr>
                <w:rFonts w:asciiTheme="minorEastAsia" w:hAnsiTheme="minorEastAsia" w:cstheme="minorEastAsia" w:hint="eastAsia"/>
              </w:rPr>
              <w:t>EHR</w:t>
            </w:r>
            <w:r>
              <w:rPr>
                <w:rFonts w:asciiTheme="minorEastAsia" w:hAnsiTheme="minorEastAsia" w:cstheme="minorEastAsia" w:hint="eastAsia"/>
              </w:rPr>
              <w:t>存储以技术手段分类主要由索引存储、数据库存储、文件存储构成。</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1.</w:t>
            </w:r>
            <w:r>
              <w:rPr>
                <w:rFonts w:asciiTheme="minorEastAsia" w:hAnsiTheme="minorEastAsia" w:cstheme="minorEastAsia"/>
              </w:rPr>
              <w:t>18</w:t>
            </w:r>
            <w:r>
              <w:rPr>
                <w:rFonts w:asciiTheme="minorEastAsia" w:hAnsiTheme="minorEastAsia" w:cstheme="minorEastAsia" w:hint="eastAsia"/>
              </w:rPr>
              <w:t>数据仓库是为了区域卫生管理建立的数据库</w:t>
            </w:r>
            <w:r>
              <w:rPr>
                <w:rFonts w:asciiTheme="minorEastAsia" w:hAnsiTheme="minorEastAsia" w:cstheme="minorEastAsia" w:hint="eastAsia"/>
              </w:rPr>
              <w:t>,</w:t>
            </w:r>
            <w:r>
              <w:rPr>
                <w:rFonts w:asciiTheme="minorEastAsia" w:hAnsiTheme="minorEastAsia" w:cstheme="minorEastAsia" w:hint="eastAsia"/>
              </w:rPr>
              <w:t>其用来对区域卫生业务进行统计分析、业务监督、绩效考核、应急指挥及决策支持等。其是通过从健康档案数据和各医疗卫生机构信息系统的业务数据中抽取归纳出来的，包括多个主题数据库。</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restart"/>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709" w:type="dxa"/>
            <w:vMerge w:val="restart"/>
            <w:vAlign w:val="center"/>
          </w:tcPr>
          <w:p w:rsidR="00FB4F9A" w:rsidRDefault="00871D75">
            <w:pPr>
              <w:jc w:val="center"/>
              <w:rPr>
                <w:rFonts w:asciiTheme="minorEastAsia" w:hAnsiTheme="minorEastAsia" w:cstheme="minorEastAsia"/>
                <w:szCs w:val="21"/>
              </w:rPr>
            </w:pPr>
            <w:r>
              <w:rPr>
                <w:rFonts w:ascii="宋体" w:eastAsia="宋体" w:hAnsi="宋体" w:cs="宋体" w:hint="eastAsia"/>
                <w:color w:val="000000"/>
                <w:kern w:val="0"/>
                <w:szCs w:val="21"/>
              </w:rPr>
              <w:t>县域综合监管系统</w:t>
            </w: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vAlign w:val="center"/>
          </w:tcPr>
          <w:p w:rsidR="00FB4F9A" w:rsidRDefault="00871D75">
            <w:r>
              <w:rPr>
                <w:rFonts w:hint="eastAsia"/>
              </w:rPr>
              <w:t>2.1</w:t>
            </w:r>
            <w:r>
              <w:rPr>
                <w:rFonts w:hint="eastAsia"/>
              </w:rPr>
              <w:t>在医疗服务监测、基本公共卫生服务监测（对接当地公卫系统）及机构和人员动态管理方面，通过平台的数据整合对接各医疗机构的信息数据，做到及时有效的检测管理；</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宋体" w:eastAsia="宋体" w:hAnsi="宋体" w:cs="宋体"/>
                <w:color w:val="000000"/>
                <w:kern w:val="0"/>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2.2</w:t>
            </w:r>
            <w:r>
              <w:rPr>
                <w:rFonts w:hint="eastAsia"/>
              </w:rPr>
              <w:t>对医共体的整体、机构、科室的就诊数据分析。提供医疗质量水平的监管内容，实现对县乡村各级医疗机构医疗质量进行监控、预警和报告，通过预知预判，进行有效分析、预防和控制，并通过比较、构成、趋势方法进行图形和表格展现。</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2.3</w:t>
            </w:r>
            <w:r>
              <w:rPr>
                <w:rFonts w:hint="eastAsia"/>
              </w:rPr>
              <w:t>在电子健康档案的基础上对公共卫生服务包括预防接种、儿童健康、孕产妇健康、老年人健康、高血压患者健康、糖尿病患者健康、重点人群等进行管理，实现国家卫生健康对各类报表进行质量、工作量等指标的统计（对接当地公卫系统）。</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2.4</w:t>
            </w:r>
            <w:r>
              <w:rPr>
                <w:rFonts w:hint="eastAsia"/>
              </w:rPr>
              <w:t>机构动态管理应用是对相关机构的全生命周期管理，实现了对相关机构底数的掌握，以县级医院为龙头、乡镇卫生院为枢纽、村卫生室为基础的县乡一体化管理，与乡村一体化管理有效衔接，主要包括机构注册、机构注册审批管理、科室管理、设备管理、机构信息填报信息管理、查询统计分析等。</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restart"/>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3</w:t>
            </w:r>
          </w:p>
        </w:tc>
        <w:tc>
          <w:tcPr>
            <w:tcW w:w="709" w:type="dxa"/>
            <w:vMerge w:val="restart"/>
            <w:vAlign w:val="center"/>
          </w:tcPr>
          <w:p w:rsidR="00FB4F9A" w:rsidRDefault="00871D75">
            <w:pPr>
              <w:jc w:val="center"/>
              <w:rPr>
                <w:rFonts w:asciiTheme="minorEastAsia" w:hAnsiTheme="minorEastAsia" w:cstheme="minorEastAsia"/>
                <w:szCs w:val="21"/>
              </w:rPr>
            </w:pPr>
            <w:r>
              <w:rPr>
                <w:rFonts w:ascii="宋体" w:eastAsia="宋体" w:hAnsi="宋体"/>
                <w:bCs/>
                <w:kern w:val="0"/>
                <w:szCs w:val="21"/>
              </w:rPr>
              <w:t>双向转诊系统</w:t>
            </w:r>
          </w:p>
        </w:tc>
        <w:tc>
          <w:tcPr>
            <w:tcW w:w="463" w:type="dxa"/>
            <w:vAlign w:val="center"/>
          </w:tcPr>
          <w:p w:rsidR="00FB4F9A" w:rsidRDefault="00871D75">
            <w:pPr>
              <w:jc w:val="center"/>
              <w:rPr>
                <w:rFonts w:asciiTheme="minorEastAsia" w:hAnsiTheme="minorEastAsia" w:cstheme="minorEastAsia"/>
                <w:szCs w:val="21"/>
              </w:rPr>
            </w:pPr>
            <w:r>
              <w:rPr>
                <w:rFonts w:ascii="等线" w:eastAsia="等线" w:hAnsi="等线" w:cs="等线" w:hint="eastAsia"/>
                <w:b/>
                <w:bCs/>
                <w:szCs w:val="21"/>
              </w:rPr>
              <w:t>●</w:t>
            </w:r>
          </w:p>
        </w:tc>
        <w:tc>
          <w:tcPr>
            <w:tcW w:w="8482" w:type="dxa"/>
            <w:vAlign w:val="center"/>
          </w:tcPr>
          <w:p w:rsidR="00FB4F9A" w:rsidRDefault="00871D75">
            <w:r>
              <w:rPr>
                <w:rFonts w:hint="eastAsia"/>
              </w:rPr>
              <w:t>3.1</w:t>
            </w:r>
            <w:r>
              <w:rPr>
                <w:rFonts w:hint="eastAsia"/>
              </w:rPr>
              <w:t>双向转诊服务通过信息交互平台为患者建立双向转诊机制。通过平台可以共享以县医院为核心的多家医疗机构的病人全部医疗信息，通过双向转诊可以接收或回转信息。医院医生可以看到病人在转出医院所做的检验检查结果和诊疗报告，查看其历史诊疗信息，主要功能描述提供双向转诊信息维护、双向转诊信息查询、双向转诊报表统计，诊疗患者转诊治疗信息提醒等功能</w:t>
            </w:r>
            <w:r>
              <w:rPr>
                <w:rFonts w:hint="eastAsia"/>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宋体" w:eastAsia="宋体" w:hAnsi="宋体"/>
                <w:bCs/>
                <w:kern w:val="0"/>
                <w:szCs w:val="21"/>
              </w:rPr>
            </w:pPr>
          </w:p>
        </w:tc>
        <w:tc>
          <w:tcPr>
            <w:tcW w:w="463" w:type="dxa"/>
            <w:vAlign w:val="center"/>
          </w:tcPr>
          <w:p w:rsidR="00FB4F9A" w:rsidRDefault="00FB4F9A">
            <w:pPr>
              <w:jc w:val="center"/>
              <w:rPr>
                <w:rFonts w:asciiTheme="minorEastAsia" w:hAnsiTheme="minorEastAsia" w:cstheme="minorEastAsia"/>
                <w:szCs w:val="21"/>
              </w:rPr>
            </w:pPr>
          </w:p>
        </w:tc>
        <w:tc>
          <w:tcPr>
            <w:tcW w:w="8482" w:type="dxa"/>
            <w:vAlign w:val="center"/>
          </w:tcPr>
          <w:p w:rsidR="00FB4F9A" w:rsidRDefault="00871D75">
            <w:r>
              <w:rPr>
                <w:rFonts w:hint="eastAsia"/>
              </w:rPr>
              <w:t>3.2</w:t>
            </w:r>
            <w:r>
              <w:rPr>
                <w:rFonts w:hint="eastAsia"/>
              </w:rPr>
              <w:t>患者管理包括：所有患者基本信息、所有患者的病历信息管理；</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Theme="minorEastAsia" w:hAnsiTheme="minorEastAsia" w:cstheme="minorEastAsia"/>
                <w:szCs w:val="21"/>
              </w:rPr>
            </w:pPr>
          </w:p>
        </w:tc>
        <w:tc>
          <w:tcPr>
            <w:tcW w:w="463" w:type="dxa"/>
            <w:vAlign w:val="center"/>
          </w:tcPr>
          <w:p w:rsidR="00FB4F9A" w:rsidRDefault="00FB4F9A">
            <w:pPr>
              <w:jc w:val="center"/>
              <w:rPr>
                <w:rFonts w:asciiTheme="minorEastAsia" w:hAnsiTheme="minorEastAsia" w:cstheme="minorEastAsia"/>
                <w:szCs w:val="21"/>
              </w:rPr>
            </w:pPr>
          </w:p>
        </w:tc>
        <w:tc>
          <w:tcPr>
            <w:tcW w:w="8482" w:type="dxa"/>
            <w:vAlign w:val="center"/>
          </w:tcPr>
          <w:p w:rsidR="00FB4F9A" w:rsidRDefault="00871D75">
            <w:r>
              <w:rPr>
                <w:rFonts w:hint="eastAsia"/>
              </w:rPr>
              <w:t>3.3</w:t>
            </w:r>
            <w:r>
              <w:rPr>
                <w:rFonts w:hint="eastAsia"/>
              </w:rPr>
              <w:t>双向转诊包括：申请转诊、我申请的转诊、我接受的转诊和相关的转诊日历信息；</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Theme="minorEastAsia" w:hAnsiTheme="minorEastAsia" w:cstheme="minorEastAsia"/>
                <w:szCs w:val="21"/>
              </w:rPr>
            </w:pPr>
          </w:p>
        </w:tc>
        <w:tc>
          <w:tcPr>
            <w:tcW w:w="463" w:type="dxa"/>
            <w:vAlign w:val="center"/>
          </w:tcPr>
          <w:p w:rsidR="00FB4F9A" w:rsidRDefault="00FB4F9A">
            <w:pPr>
              <w:jc w:val="center"/>
              <w:rPr>
                <w:rFonts w:asciiTheme="minorEastAsia" w:hAnsiTheme="minorEastAsia" w:cstheme="minorEastAsia"/>
                <w:szCs w:val="21"/>
              </w:rPr>
            </w:pPr>
          </w:p>
        </w:tc>
        <w:tc>
          <w:tcPr>
            <w:tcW w:w="8482" w:type="dxa"/>
            <w:vAlign w:val="center"/>
          </w:tcPr>
          <w:p w:rsidR="00FB4F9A" w:rsidRDefault="00871D75">
            <w:r>
              <w:rPr>
                <w:rFonts w:hint="eastAsia"/>
              </w:rPr>
              <w:t>3.4</w:t>
            </w:r>
            <w:r>
              <w:rPr>
                <w:rFonts w:hint="eastAsia"/>
              </w:rPr>
              <w:t>接受医院需要对转诊申请进行审核，确定是否接受，还是再次转诊到上级医院。</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Theme="minorEastAsia" w:hAnsiTheme="minorEastAsia" w:cstheme="minorEastAsia"/>
                <w:szCs w:val="21"/>
              </w:rPr>
            </w:pPr>
          </w:p>
        </w:tc>
        <w:tc>
          <w:tcPr>
            <w:tcW w:w="463" w:type="dxa"/>
            <w:vAlign w:val="center"/>
          </w:tcPr>
          <w:p w:rsidR="00FB4F9A" w:rsidRDefault="00FB4F9A">
            <w:pPr>
              <w:jc w:val="center"/>
              <w:rPr>
                <w:rFonts w:asciiTheme="minorEastAsia" w:hAnsiTheme="minorEastAsia" w:cstheme="minorEastAsia"/>
                <w:szCs w:val="21"/>
              </w:rPr>
            </w:pPr>
          </w:p>
        </w:tc>
        <w:tc>
          <w:tcPr>
            <w:tcW w:w="8482" w:type="dxa"/>
            <w:vAlign w:val="center"/>
          </w:tcPr>
          <w:p w:rsidR="00FB4F9A" w:rsidRDefault="00871D75">
            <w:r>
              <w:rPr>
                <w:rFonts w:hint="eastAsia"/>
              </w:rPr>
              <w:t>3.5</w:t>
            </w:r>
            <w:r>
              <w:rPr>
                <w:rFonts w:hint="eastAsia"/>
              </w:rPr>
              <w:t>消息提醒功能用于实现对双向转诊各个环节相关人员的提示，将转诊申请情况、转诊安排情况、转诊结果及时通知相关人员。触发消息提醒发送的会诊环节包括：转诊申请提交成功、转诊审核成功等。消息提醒发送对象主要包括转诊申请医生、转诊管理员等。</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Theme="minorEastAsia" w:hAnsiTheme="minorEastAsia" w:cstheme="minorEastAsia"/>
                <w:szCs w:val="21"/>
              </w:rPr>
            </w:pPr>
          </w:p>
        </w:tc>
        <w:tc>
          <w:tcPr>
            <w:tcW w:w="463" w:type="dxa"/>
            <w:vAlign w:val="center"/>
          </w:tcPr>
          <w:p w:rsidR="00FB4F9A" w:rsidRDefault="00FB4F9A">
            <w:pPr>
              <w:jc w:val="center"/>
              <w:rPr>
                <w:rFonts w:asciiTheme="minorEastAsia" w:hAnsiTheme="minorEastAsia" w:cstheme="minorEastAsia"/>
                <w:szCs w:val="21"/>
              </w:rPr>
            </w:pPr>
          </w:p>
        </w:tc>
        <w:tc>
          <w:tcPr>
            <w:tcW w:w="8482" w:type="dxa"/>
          </w:tcPr>
          <w:p w:rsidR="00FB4F9A" w:rsidRDefault="00871D75">
            <w:r>
              <w:rPr>
                <w:rFonts w:hint="eastAsia"/>
              </w:rPr>
              <w:t>3.6</w:t>
            </w:r>
            <w:r>
              <w:rPr>
                <w:rFonts w:hint="eastAsia"/>
              </w:rPr>
              <w:t>对转入医疗机构在指定时间段内转诊转出和转回情况的统计，申请次数、审核通过数、确认接收次数、接收成功数；</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restart"/>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709" w:type="dxa"/>
            <w:vMerge w:val="restart"/>
            <w:vAlign w:val="center"/>
          </w:tcPr>
          <w:p w:rsidR="00FB4F9A" w:rsidRDefault="00871D75">
            <w:pPr>
              <w:jc w:val="center"/>
              <w:rPr>
                <w:rFonts w:asciiTheme="minorEastAsia" w:hAnsiTheme="minorEastAsia" w:cstheme="minorEastAsia"/>
                <w:szCs w:val="21"/>
              </w:rPr>
            </w:pPr>
            <w:r>
              <w:rPr>
                <w:rFonts w:ascii="宋体" w:eastAsia="宋体" w:hAnsi="宋体" w:cs="宋体" w:hint="eastAsia"/>
                <w:color w:val="000000"/>
                <w:kern w:val="0"/>
                <w:szCs w:val="21"/>
              </w:rPr>
              <w:t>远程会诊系统</w:t>
            </w: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vAlign w:val="center"/>
          </w:tcPr>
          <w:p w:rsidR="00FB4F9A" w:rsidRDefault="00871D75">
            <w:r>
              <w:rPr>
                <w:rFonts w:hint="eastAsia"/>
              </w:rPr>
              <w:t>4.1</w:t>
            </w:r>
            <w:r>
              <w:t>加强基层医疗卫生机构的医疗救治能力，通过信息化手段开展远程会诊等医疗协作，建立有效的远程协同医疗机制，使得老百姓在家门口就可以享受到</w:t>
            </w:r>
            <w:r>
              <w:rPr>
                <w:rFonts w:hint="eastAsia"/>
              </w:rPr>
              <w:t>县医院及区域外</w:t>
            </w:r>
            <w:r>
              <w:t>大医院的高质量医疗服务</w:t>
            </w:r>
            <w:r>
              <w:rPr>
                <w:rFonts w:hint="eastAsia"/>
              </w:rPr>
              <w:t>，减少重复性的看病成本</w:t>
            </w:r>
            <w: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vAlign w:val="center"/>
          </w:tcPr>
          <w:p w:rsidR="00FB4F9A" w:rsidRDefault="00FB4F9A">
            <w:pPr>
              <w:jc w:val="center"/>
              <w:rPr>
                <w:rFonts w:ascii="宋体" w:eastAsia="宋体" w:hAnsi="宋体" w:cs="宋体"/>
                <w:color w:val="000000"/>
                <w:kern w:val="0"/>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4.2</w:t>
            </w:r>
            <w:r>
              <w:rPr>
                <w:rFonts w:hint="eastAsia"/>
              </w:rPr>
              <w:t>申请医院账号能够新增会诊申请。</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4.3</w:t>
            </w:r>
            <w:r>
              <w:rPr>
                <w:rFonts w:hint="eastAsia"/>
              </w:rPr>
              <w:t>专家医院的会诊管理功能主要包括安排专家、查看病历资料，会诊进入到不同阶段，对应的操作也不一样。</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4.4</w:t>
            </w:r>
            <w:r>
              <w:rPr>
                <w:rFonts w:hint="eastAsia"/>
              </w:rPr>
              <w:t>系统支持专家对病历资料的浏览、分析、报告查看</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4.5</w:t>
            </w:r>
            <w:r>
              <w:rPr>
                <w:rFonts w:hint="eastAsia"/>
              </w:rPr>
              <w:t>各业务单位维护本医院的专家信息</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4.6</w:t>
            </w:r>
            <w:r>
              <w:rPr>
                <w:rFonts w:hint="eastAsia"/>
              </w:rPr>
              <w:t>建立远程会诊医学专家资源库及查询系统，用于专家信息的注册与管理</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4.7</w:t>
            </w:r>
            <w:r>
              <w:rPr>
                <w:rFonts w:hint="eastAsia"/>
              </w:rPr>
              <w:t>远程会诊系统，</w:t>
            </w:r>
            <w:r>
              <w:rPr>
                <w:rFonts w:hint="eastAsia"/>
              </w:rPr>
              <w:t xml:space="preserve"> </w:t>
            </w:r>
            <w:r>
              <w:t>支持</w:t>
            </w:r>
            <w:r>
              <w:rPr>
                <w:rFonts w:hint="eastAsia"/>
              </w:rPr>
              <w:t>“音视频服务”协同，即可通过系统实现，上级医生和基层医生联合视频会诊，并给出治疗意见或上级医院会诊建议</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4.8</w:t>
            </w:r>
            <w:r>
              <w:rPr>
                <w:rFonts w:hint="eastAsia"/>
              </w:rPr>
              <w:t>系统支持统计分析功能，为各业务单位提供各业务开展情况的统计分析报告，为各级管理机构提供决策支持，为医疗研究机构提供数据支撑</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Theme="minorEastAsia" w:hAnsiTheme="minorEastAsia" w:cstheme="minorEastAsia"/>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4.</w:t>
            </w:r>
            <w:r>
              <w:t>9</w:t>
            </w:r>
            <w:r>
              <w:rPr>
                <w:rFonts w:hint="eastAsia"/>
              </w:rPr>
              <w:t>与县域内影像中心系统、心电中心系统等进行挂接，会诊医生能方便的查看相关数据，同时支持音视频系统对接；</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709" w:type="dxa"/>
            <w:vAlign w:val="center"/>
          </w:tcPr>
          <w:p w:rsidR="00FB4F9A" w:rsidRDefault="00871D75">
            <w:pPr>
              <w:jc w:val="center"/>
              <w:rPr>
                <w:rFonts w:asciiTheme="minorEastAsia" w:hAnsiTheme="minorEastAsia" w:cstheme="minorEastAsia"/>
                <w:szCs w:val="21"/>
              </w:rPr>
            </w:pPr>
            <w:r>
              <w:rPr>
                <w:rFonts w:ascii="宋体" w:eastAsia="宋体" w:hAnsi="宋体" w:cs="宋体"/>
                <w:color w:val="000000"/>
                <w:kern w:val="0"/>
                <w:szCs w:val="21"/>
              </w:rPr>
              <w:t>区域影像中心</w:t>
            </w: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vAlign w:val="center"/>
          </w:tcPr>
          <w:p w:rsidR="00FB4F9A" w:rsidRDefault="00871D75">
            <w:r>
              <w:rPr>
                <w:rFonts w:hint="eastAsia"/>
              </w:rPr>
              <w:t>5.</w:t>
            </w:r>
            <w:r>
              <w:t>1</w:t>
            </w:r>
            <w:r>
              <w:rPr>
                <w:rFonts w:hint="eastAsia"/>
              </w:rPr>
              <w:t>通过以县医院的现有环境为基础，建设区域影像中心，系统支持将基层影像数据传送给区域阅片中心，进行集中阅片，提高基层医疗机构诊疗服务能力，同时将影像结果进行区域化存储，在全县各医院实现互联互通的前提下，病人望在全县只需检查一次，全县都能</w:t>
            </w:r>
            <w:r>
              <w:rPr>
                <w:rFonts w:hint="eastAsia"/>
              </w:rPr>
              <w:lastRenderedPageBreak/>
              <w:t>共享使用，同时，自己可以通过远程网络进行相关信息的查询。</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lastRenderedPageBreak/>
              <w:t>6</w:t>
            </w:r>
          </w:p>
        </w:tc>
        <w:tc>
          <w:tcPr>
            <w:tcW w:w="709" w:type="dxa"/>
            <w:vAlign w:val="center"/>
          </w:tcPr>
          <w:p w:rsidR="00FB4F9A" w:rsidRDefault="00871D75">
            <w:pPr>
              <w:jc w:val="center"/>
              <w:rPr>
                <w:rFonts w:asciiTheme="minorEastAsia" w:hAnsiTheme="minorEastAsia" w:cstheme="minorEastAsia"/>
                <w:b/>
                <w:bCs/>
                <w:szCs w:val="21"/>
              </w:rPr>
            </w:pPr>
            <w:r>
              <w:rPr>
                <w:rFonts w:ascii="宋体" w:eastAsia="宋体" w:hAnsi="宋体" w:cs="宋体"/>
                <w:color w:val="000000"/>
                <w:kern w:val="0"/>
                <w:szCs w:val="21"/>
              </w:rPr>
              <w:t>心电诊断中心</w:t>
            </w: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6.1</w:t>
            </w:r>
            <w:r>
              <w:rPr>
                <w:rFonts w:hint="eastAsia"/>
              </w:rPr>
              <w:t>实现心电分散采集，集中报告的区域中心模式。完成县域内医疗机构</w:t>
            </w:r>
            <w:r>
              <w:t>等卫计部门系统建设、整合、接入等工作；建立县人民医院为中心的心电数据存储平台，保障所有静息心电、动态心电、动态血压数据的数字化存储，以及医疗机构内信息的共享，各种心脏病</w:t>
            </w:r>
          </w:p>
          <w:p w:rsidR="00FB4F9A" w:rsidRDefault="00871D75">
            <w:r>
              <w:t>数据统计（结合现有已投放心电系统对接</w:t>
            </w:r>
            <w:r>
              <w:rPr>
                <w:rFonts w:hint="eastAsia"/>
              </w:rPr>
              <w:t>，</w:t>
            </w:r>
            <w:r>
              <w:t>不重复建设）</w:t>
            </w:r>
            <w:r>
              <w:rPr>
                <w:rFonts w:hint="eastAsia"/>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restart"/>
            <w:vAlign w:val="center"/>
          </w:tcPr>
          <w:p w:rsidR="00FB4F9A" w:rsidRDefault="00871D75">
            <w:pPr>
              <w:rPr>
                <w:rFonts w:asciiTheme="minorEastAsia" w:hAnsiTheme="minorEastAsia" w:cstheme="minorEastAsia"/>
                <w:szCs w:val="21"/>
              </w:rPr>
            </w:pPr>
            <w:r>
              <w:rPr>
                <w:rFonts w:asciiTheme="minorEastAsia" w:hAnsiTheme="minorEastAsia" w:cstheme="minorEastAsia"/>
                <w:szCs w:val="21"/>
              </w:rPr>
              <w:t>7</w:t>
            </w:r>
          </w:p>
        </w:tc>
        <w:tc>
          <w:tcPr>
            <w:tcW w:w="709" w:type="dxa"/>
            <w:vMerge w:val="restart"/>
            <w:vAlign w:val="center"/>
          </w:tcPr>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FB4F9A">
            <w:pPr>
              <w:jc w:val="center"/>
              <w:rPr>
                <w:rFonts w:ascii="宋体" w:eastAsia="宋体" w:hAnsi="宋体"/>
                <w:szCs w:val="21"/>
              </w:rPr>
            </w:pPr>
          </w:p>
          <w:p w:rsidR="00FB4F9A" w:rsidRDefault="00871D75">
            <w:pPr>
              <w:jc w:val="center"/>
              <w:rPr>
                <w:rFonts w:asciiTheme="minorEastAsia" w:eastAsia="宋体" w:hAnsiTheme="minorEastAsia" w:cstheme="minorEastAsia"/>
                <w:szCs w:val="21"/>
              </w:rPr>
            </w:pPr>
            <w:r>
              <w:rPr>
                <w:rFonts w:ascii="宋体" w:eastAsia="宋体" w:hAnsi="宋体" w:hint="eastAsia"/>
                <w:szCs w:val="21"/>
              </w:rPr>
              <w:t>基层医疗卫生机构信息</w:t>
            </w:r>
            <w:r>
              <w:rPr>
                <w:rFonts w:ascii="宋体" w:eastAsia="宋体" w:hAnsi="宋体" w:hint="eastAsia"/>
                <w:szCs w:val="21"/>
              </w:rPr>
              <w:t>数据互通建设</w:t>
            </w: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r>
              <w:t xml:space="preserve">7.1 </w:t>
            </w:r>
            <w:r>
              <w:rPr>
                <w:rFonts w:hint="eastAsia"/>
              </w:rPr>
              <w:t>实现区域内所有基层医疗机构的信息系统数据统一，完善基层医疗机构信息化建设，与总院的系统全方位对接，达到医共体互联互通建设要求的数据质量。</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7.2</w:t>
            </w:r>
            <w:r>
              <w:t>系统设置</w:t>
            </w:r>
            <w:r>
              <w:rPr>
                <w:rFonts w:hint="eastAsia"/>
              </w:rPr>
              <w:t>包括用户管理、权限管理、科室管理、科室分组、角色管理、自定义服务、基础数据维护等模块。主要提供整套系统的维护管理与授权。包括人员管理、人员权限分配管理、处方权限配置、内部菜单维护与权限管理、医院字典管理、各系统运行参数管理等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r>
              <w:rPr>
                <w:rFonts w:ascii="等线" w:eastAsia="等线" w:hAnsi="等线" w:cs="等线" w:hint="eastAsia"/>
                <w:b/>
                <w:bCs/>
                <w:szCs w:val="21"/>
              </w:rPr>
              <w:t>●</w:t>
            </w:r>
          </w:p>
        </w:tc>
        <w:tc>
          <w:tcPr>
            <w:tcW w:w="8482" w:type="dxa"/>
          </w:tcPr>
          <w:p w:rsidR="00FB4F9A" w:rsidRDefault="00871D75">
            <w:pPr>
              <w:tabs>
                <w:tab w:val="left" w:pos="540"/>
              </w:tabs>
            </w:pPr>
            <w:r>
              <w:rPr>
                <w:rFonts w:hint="eastAsia"/>
              </w:rPr>
              <w:t>7.</w:t>
            </w:r>
            <w:r>
              <w:rPr>
                <w:rFonts w:hint="eastAsia"/>
              </w:rPr>
              <w:t xml:space="preserve">3 </w:t>
            </w:r>
            <w:r>
              <w:t>个性化设置</w:t>
            </w:r>
            <w:r>
              <w:rPr>
                <w:rFonts w:hint="eastAsia"/>
              </w:rPr>
              <w:t>包括个性化功能开启配置、发药药房配置、摆药时间配置、医嘱途径配置、护理单时间点配置、病区诊查费设置、诊断类型配置等功能。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7.</w:t>
            </w:r>
            <w:r>
              <w:rPr>
                <w:rFonts w:hint="eastAsia"/>
              </w:rPr>
              <w:t>4</w:t>
            </w:r>
            <w:r>
              <w:t xml:space="preserve"> </w:t>
            </w:r>
            <w:r>
              <w:t>运维管理</w:t>
            </w:r>
            <w:r>
              <w:rPr>
                <w:rFonts w:hint="eastAsia"/>
              </w:rPr>
              <w:t>对系统的安全和扩展负责，系统配置的安全备份与恢复，包含价表管理、诊疗项目管理、检查</w:t>
            </w:r>
            <w:r>
              <w:rPr>
                <w:rFonts w:hint="eastAsia"/>
              </w:rPr>
              <w:t>/</w:t>
            </w:r>
            <w:r>
              <w:rPr>
                <w:rFonts w:hint="eastAsia"/>
              </w:rPr>
              <w:t>检验项目管理、检查</w:t>
            </w:r>
            <w:r>
              <w:rPr>
                <w:rFonts w:hint="eastAsia"/>
              </w:rPr>
              <w:t>/</w:t>
            </w:r>
            <w:r>
              <w:rPr>
                <w:rFonts w:hint="eastAsia"/>
              </w:rPr>
              <w:t>检验类别、手术项目管理、基础数据的导入等功能的管理与维护。系统字典表的维护与维护授权，系统参数的配置与调整，各类资源（价表、药品、</w:t>
            </w:r>
            <w:bookmarkStart w:id="0" w:name="_Toc316370810"/>
            <w:r>
              <w:rPr>
                <w:rFonts w:hint="eastAsia"/>
              </w:rPr>
              <w:t>项目、单位分组等）的管理与授权。</w:t>
            </w:r>
            <w:bookmarkEnd w:id="0"/>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7.</w:t>
            </w:r>
            <w:r>
              <w:rPr>
                <w:rFonts w:hint="eastAsia"/>
              </w:rPr>
              <w:t>5</w:t>
            </w:r>
            <w:r>
              <w:t xml:space="preserve"> </w:t>
            </w:r>
            <w:r>
              <w:t>门急诊挂号</w:t>
            </w:r>
            <w:r>
              <w:rPr>
                <w:rFonts w:hint="eastAsia"/>
              </w:rPr>
              <w:t>包括门急诊挂号和门急诊收费两大模块，门急诊挂号主要用于医院门急诊挂号处理，包括预约挂号、窗口挂号、处理号表、统计等基本功能；门急诊挂号系统是直接为门急诊病人服务的，建立病人标识码，减少病人排队时间，提高挂号工作效率和服务质量是其主要目标。门诊收费主要用于处理医院门急诊划价和收费处理，系统支持现金、</w:t>
            </w:r>
            <w:r>
              <w:rPr>
                <w:rFonts w:hint="eastAsia"/>
              </w:rPr>
              <w:t>pos</w:t>
            </w:r>
            <w:r>
              <w:rPr>
                <w:rFonts w:hint="eastAsia"/>
              </w:rPr>
              <w:t>刷卡、医保多种收费方式；可进行费用结算、退费处理、费用录入、收款员结帐、打印发票和打印费用明细、统计等</w:t>
            </w:r>
            <w:r>
              <w:rPr>
                <w:rFonts w:hint="eastAsia"/>
              </w:rPr>
              <w:t>，</w:t>
            </w:r>
            <w:r>
              <w:rPr>
                <w:rFonts w:hint="eastAsia"/>
                <w:highlight w:val="yellow"/>
              </w:rPr>
              <w:t>打印收款员应交款汇总日报表</w:t>
            </w:r>
            <w:r>
              <w:rPr>
                <w:rFonts w:hint="eastAsia"/>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7.</w:t>
            </w:r>
            <w:r>
              <w:rPr>
                <w:rFonts w:hint="eastAsia"/>
              </w:rPr>
              <w:t>6</w:t>
            </w:r>
            <w:r>
              <w:t xml:space="preserve"> </w:t>
            </w:r>
            <w:r>
              <w:t>门诊一卡通管理</w:t>
            </w:r>
            <w:r>
              <w:rPr>
                <w:rFonts w:hint="eastAsia"/>
              </w:rPr>
              <w:t>涉及患者在门诊就诊各个环节，可扩展至住院部。各诊疗环节上的业务系统，如挂号系统、收费系统、门诊医生工作站、各类医技系统（检查、化验、输液、治疗室等等）、药房系统、一站式服务系统（一站式挂号、收费、退费、退号）等，都需与</w:t>
            </w:r>
            <w:r>
              <w:rPr>
                <w:rFonts w:hint="eastAsia"/>
              </w:rPr>
              <w:lastRenderedPageBreak/>
              <w:t>其作一体化设计。</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spacing w:before="56" w:after="113"/>
            </w:pPr>
            <w:r>
              <w:rPr>
                <w:rFonts w:hint="eastAsia"/>
              </w:rPr>
              <w:t>7.</w:t>
            </w:r>
            <w:r>
              <w:rPr>
                <w:rFonts w:hint="eastAsia"/>
              </w:rPr>
              <w:t xml:space="preserve">7 </w:t>
            </w:r>
            <w:r>
              <w:rPr>
                <w:rFonts w:hint="eastAsia"/>
              </w:rPr>
              <w:t>门诊医生工作平台主要协助门诊医生完成日常医疗工作。其主要任务是支持医生处理门诊记录、检查、检验、诊断、处方、治疗处置、卫生材料、手术、收入院等诊疗活动。开出的计费项目</w:t>
            </w:r>
            <w:r>
              <w:t>直接传送到收费处进行计价收费，减少计价收费的时间，并能进行各种所需要的查询统计，向其它</w:t>
            </w:r>
            <w:r>
              <w:t>系统提供病人诊疗信息，提供病人在诊室发生的费用信息，为医疗体制改革和医院门诊医疗保险提供强有力的支持。</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rPr>
          <w:trHeight w:val="1595"/>
        </w:trPr>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widowControl/>
              <w:jc w:val="left"/>
            </w:pPr>
            <w:r>
              <w:rPr>
                <w:rFonts w:hint="eastAsia"/>
              </w:rPr>
              <w:t>7.</w:t>
            </w:r>
            <w:r>
              <w:rPr>
                <w:rFonts w:hint="eastAsia"/>
              </w:rPr>
              <w:t xml:space="preserve">8 </w:t>
            </w:r>
            <w:r>
              <w:rPr>
                <w:rFonts w:hint="eastAsia"/>
              </w:rPr>
              <w:t>住院管理模块主要用于病人入出院管理以及费用管理，包括住院登记，出院，住院收预交金，住院退预交金，住院收费结算，病人费用信息查询，住院病人催款单打印，病人一日清单打印，病人结算清单打印；收费员日报，收费员日报汇总，财务预交金账务，财务应收款账务等。</w:t>
            </w:r>
            <w:r>
              <w:rPr>
                <w:rFonts w:ascii="宋体" w:eastAsia="宋体" w:hAnsi="宋体" w:cs="宋体" w:hint="eastAsia"/>
                <w:color w:val="222222"/>
                <w:kern w:val="0"/>
                <w:szCs w:val="21"/>
                <w:highlight w:val="yellow"/>
                <w:lang/>
              </w:rPr>
              <w:t>以在院病人费用核算收入；编制在院病人费用日报表，月报表；编制预交金与病人结算日报表、月报表</w:t>
            </w:r>
            <w:r>
              <w:rPr>
                <w:rFonts w:ascii="宋体" w:eastAsia="宋体" w:hAnsi="宋体" w:cs="宋体" w:hint="eastAsia"/>
                <w:color w:val="222222"/>
                <w:kern w:val="0"/>
                <w:szCs w:val="21"/>
                <w:lang/>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rPr>
          <w:trHeight w:val="1238"/>
        </w:trPr>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tc>
        <w:tc>
          <w:tcPr>
            <w:tcW w:w="8482" w:type="dxa"/>
          </w:tcPr>
          <w:p w:rsidR="00FB4F9A" w:rsidRDefault="00871D75">
            <w:pPr>
              <w:adjustRightInd w:val="0"/>
              <w:textAlignment w:val="baseline"/>
            </w:pPr>
            <w:r>
              <w:rPr>
                <w:rFonts w:hint="eastAsia"/>
              </w:rPr>
              <w:t>7.</w:t>
            </w:r>
            <w:r>
              <w:rPr>
                <w:rFonts w:hint="eastAsia"/>
              </w:rPr>
              <w:t xml:space="preserve">9 </w:t>
            </w:r>
            <w:r>
              <w:rPr>
                <w:rFonts w:hint="eastAsia"/>
              </w:rPr>
              <w:t>护士工作平台主要是协助病房护士对住院患者完成日常的护理。其主要任务是协助护士核对并处理医生下达的长期和临时医嘱，对医嘱执行情况进行管理。同时协助护士完成护理及病区床位管理等日常工作。基本功能包含：床位管理、医嘱处理、护理管理、费用管理、费用补录等。</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adjustRightInd w:val="0"/>
              <w:textAlignment w:val="baseline"/>
            </w:pPr>
            <w:r>
              <w:rPr>
                <w:rFonts w:hint="eastAsia"/>
              </w:rPr>
              <w:t>7.</w:t>
            </w:r>
            <w:r>
              <w:rPr>
                <w:rFonts w:hint="eastAsia"/>
              </w:rPr>
              <w:t xml:space="preserve">10 </w:t>
            </w:r>
            <w:r>
              <w:rPr>
                <w:rFonts w:hint="eastAsia"/>
              </w:rPr>
              <w:t>住院医生工作平台主要协助医生完成病房日常医疗工作。其主要任务是处理诊断、处方、检查、检验、治疗处置、手术、护理、卫生材料以及转科、出院等信息。系统提供医院、科室、医生常用临床项目字典，医嘱模板及相应编辑功能，能协助医生快速完成日常医疗工</w:t>
            </w:r>
            <w:r>
              <w:rPr>
                <w:rFonts w:hint="eastAsia"/>
              </w:rPr>
              <w:t>作。</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宋体" w:eastAsia="宋体" w:hAnsi="宋体"/>
                <w:sz w:val="24"/>
              </w:rPr>
            </w:pPr>
            <w:r>
              <w:t>7.1</w:t>
            </w:r>
            <w:r>
              <w:rPr>
                <w:rFonts w:hint="eastAsia"/>
              </w:rPr>
              <w:t xml:space="preserve">1 </w:t>
            </w:r>
            <w:r>
              <w:rPr>
                <w:rFonts w:hint="eastAsia"/>
              </w:rPr>
              <w:t>药房管理主要是完成病区药房的日常工作。其主要任务包括：门诊病人的发药、退药，住院病人的发药、退药、摆药处理，手术病人的发药、退药处理，发药统计和核算。</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rPr>
                <w:rFonts w:ascii="宋体" w:eastAsia="宋体" w:hAnsi="宋体"/>
                <w:sz w:val="24"/>
              </w:rPr>
            </w:pPr>
            <w:r>
              <w:t>7.1</w:t>
            </w:r>
            <w:r>
              <w:rPr>
                <w:rFonts w:hint="eastAsia"/>
              </w:rPr>
              <w:t xml:space="preserve">2 </w:t>
            </w:r>
            <w:r>
              <w:rPr>
                <w:rFonts w:hint="eastAsia"/>
              </w:rPr>
              <w:t>药品库房管理主要用于医院药库业务管理，建立全院共享的药品字典、目录并将其分发到可能的药房；进行药品基本信息、药品其他信息、药品价格等方面的维护；依据药品消耗量生成采购计划，提供采购计划管理，药品入库，药品出库，药品批次、库房盘点，科室请领、有效期药品管理，药品价格调整，药品财务管理、统计分析等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tc>
        <w:tc>
          <w:tcPr>
            <w:tcW w:w="8482" w:type="dxa"/>
          </w:tcPr>
          <w:p w:rsidR="00FB4F9A" w:rsidRDefault="00871D75">
            <w:r>
              <w:t>7.1</w:t>
            </w:r>
            <w:r>
              <w:rPr>
                <w:rFonts w:hint="eastAsia"/>
              </w:rPr>
              <w:t xml:space="preserve">3 </w:t>
            </w:r>
            <w:r>
              <w:rPr>
                <w:rFonts w:hint="eastAsia"/>
              </w:rPr>
              <w:t>消耗品管理主要是用于医用耗材的管理，主要以库存管理的形式进行管理，建立全院共享的消耗品字典、目录并将其分发到可能的科室；进行消耗品基本信息、消耗品其他信息、消耗品价格等方面的维护；提供消耗品入库、消耗品出库、库房盘点、科室请领、对消入出库、消耗品价格调整、统计分析等功能，也包括为医院进行科室成本核算和管理决策提供基础数据的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t>7.1</w:t>
            </w:r>
            <w:r>
              <w:rPr>
                <w:rFonts w:hint="eastAsia"/>
              </w:rPr>
              <w:t xml:space="preserve">4 </w:t>
            </w:r>
            <w:r>
              <w:rPr>
                <w:rFonts w:hint="eastAsia"/>
              </w:rPr>
              <w:t>医技科室管理服务主要为门诊、住院各治疗室提供医技检查、执行、检查检查结果等功能，同时和</w:t>
            </w:r>
            <w:r>
              <w:rPr>
                <w:rFonts w:hint="eastAsia"/>
              </w:rPr>
              <w:t>LIS</w:t>
            </w:r>
            <w:r>
              <w:rPr>
                <w:rFonts w:hint="eastAsia"/>
              </w:rPr>
              <w:t>、</w:t>
            </w:r>
            <w:r>
              <w:rPr>
                <w:rFonts w:hint="eastAsia"/>
              </w:rPr>
              <w:t>PACS</w:t>
            </w:r>
            <w:r>
              <w:rPr>
                <w:rFonts w:hint="eastAsia"/>
              </w:rPr>
              <w:t>等系统建立接口，进行交互和信息共享。</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t>7.1</w:t>
            </w:r>
            <w:r>
              <w:rPr>
                <w:rFonts w:hint="eastAsia"/>
              </w:rPr>
              <w:t xml:space="preserve">5 </w:t>
            </w:r>
            <w:r>
              <w:rPr>
                <w:rFonts w:hint="eastAsia"/>
              </w:rPr>
              <w:t>为门诊、住院的手术申请进行审核、手术排台、人员安排及调整、麻醉安排与调整，手术情况登记与计费、麻醉情况登记及计费，手术麻醉的退药与退费；手术室本身的配置管理；提供各类收入的统计查询等功能。</w:t>
            </w:r>
            <w:r w:rsidR="00B92C9E" w:rsidRPr="00B92C9E">
              <w:rPr>
                <w:rFonts w:hint="eastAsia"/>
                <w:highlight w:val="yellow"/>
              </w:rPr>
              <w:t>对原有急诊模块优化。</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szCs w:val="21"/>
              </w:rPr>
              <w:t>7.1</w:t>
            </w:r>
            <w:r>
              <w:rPr>
                <w:rFonts w:asciiTheme="minorEastAsia" w:hAnsiTheme="minorEastAsia" w:cstheme="minorEastAsia" w:hint="eastAsia"/>
                <w:szCs w:val="21"/>
              </w:rPr>
              <w:t xml:space="preserve">6 </w:t>
            </w:r>
            <w:r>
              <w:rPr>
                <w:rFonts w:asciiTheme="minorEastAsia" w:hAnsiTheme="minorEastAsia" w:cstheme="minorEastAsia" w:hint="eastAsia"/>
                <w:szCs w:val="21"/>
              </w:rPr>
              <w:t>门诊输液系统，是一套门诊输液管理的系统。它包括了病人从拿到医生开的输液处方并缴费，去输液室进行登记、穿刺到整个输液完成的所有流程管理。解决了门诊输液秩序混乱、医疗纠纷层出、用药无“安保”的问题。门诊输液主要包括：输液方式管理，输液登记，和输液记录等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szCs w:val="21"/>
              </w:rPr>
              <w:t>1</w:t>
            </w:r>
            <w:r>
              <w:rPr>
                <w:rFonts w:asciiTheme="minorEastAsia" w:hAnsiTheme="minorEastAsia" w:cstheme="minorEastAsia" w:hint="eastAsia"/>
                <w:szCs w:val="21"/>
              </w:rPr>
              <w:t xml:space="preserve">7 </w:t>
            </w:r>
            <w:r>
              <w:rPr>
                <w:rFonts w:asciiTheme="minorEastAsia" w:hAnsiTheme="minorEastAsia" w:cstheme="minorEastAsia"/>
                <w:szCs w:val="21"/>
              </w:rPr>
              <w:t>支持和医保、检验、检查</w:t>
            </w:r>
            <w:r>
              <w:rPr>
                <w:rFonts w:asciiTheme="minorEastAsia" w:hAnsiTheme="minorEastAsia" w:cstheme="minorEastAsia" w:hint="eastAsia"/>
                <w:szCs w:val="21"/>
              </w:rPr>
              <w:t>、心电等接口对接。</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7.1</w:t>
            </w:r>
            <w:r>
              <w:rPr>
                <w:rFonts w:asciiTheme="minorEastAsia" w:hAnsiTheme="minorEastAsia" w:cstheme="minorEastAsia" w:hint="eastAsia"/>
                <w:szCs w:val="21"/>
              </w:rPr>
              <w:t>8</w:t>
            </w:r>
            <w:r>
              <w:rPr>
                <w:rFonts w:asciiTheme="minorEastAsia" w:hAnsiTheme="minorEastAsia" w:cstheme="minorEastAsia" w:hint="eastAsia"/>
                <w:szCs w:val="21"/>
              </w:rPr>
              <w:t>在线电子病历系统</w:t>
            </w:r>
            <w:r>
              <w:rPr>
                <w:rFonts w:asciiTheme="minorEastAsia" w:hAnsiTheme="minorEastAsia" w:cstheme="minorEastAsia" w:hint="eastAsia"/>
                <w:szCs w:val="21"/>
              </w:rPr>
              <w:t>JIMS-EMR</w:t>
            </w:r>
            <w:r>
              <w:rPr>
                <w:rFonts w:asciiTheme="minorEastAsia" w:hAnsiTheme="minorEastAsia" w:cstheme="minorEastAsia" w:hint="eastAsia"/>
                <w:szCs w:val="21"/>
              </w:rPr>
              <w:t>是</w:t>
            </w:r>
            <w:r>
              <w:rPr>
                <w:rFonts w:asciiTheme="minorEastAsia" w:hAnsiTheme="minorEastAsia" w:cstheme="minorEastAsia"/>
                <w:szCs w:val="21"/>
              </w:rPr>
              <w:t>基于云存储的</w:t>
            </w:r>
            <w:r>
              <w:rPr>
                <w:rFonts w:asciiTheme="minorEastAsia" w:hAnsiTheme="minorEastAsia" w:cstheme="minorEastAsia" w:hint="eastAsia"/>
                <w:szCs w:val="21"/>
              </w:rPr>
              <w:t>、</w:t>
            </w:r>
            <w:r>
              <w:rPr>
                <w:rFonts w:asciiTheme="minorEastAsia" w:hAnsiTheme="minorEastAsia" w:cstheme="minorEastAsia" w:hint="eastAsia"/>
                <w:szCs w:val="21"/>
              </w:rPr>
              <w:t>B/S</w:t>
            </w:r>
            <w:r>
              <w:rPr>
                <w:rFonts w:asciiTheme="minorEastAsia" w:hAnsiTheme="minorEastAsia" w:cstheme="minorEastAsia" w:hint="eastAsia"/>
                <w:szCs w:val="21"/>
              </w:rPr>
              <w:t>结构</w:t>
            </w:r>
            <w:r>
              <w:rPr>
                <w:rFonts w:asciiTheme="minorEastAsia" w:hAnsiTheme="minorEastAsia" w:cstheme="minorEastAsia"/>
                <w:szCs w:val="21"/>
              </w:rPr>
              <w:t>在线电子病历系统</w:t>
            </w:r>
            <w:r>
              <w:rPr>
                <w:rFonts w:asciiTheme="minorEastAsia" w:hAnsiTheme="minorEastAsia" w:cstheme="minorEastAsia" w:hint="eastAsia"/>
                <w:szCs w:val="21"/>
              </w:rPr>
              <w:t>。是一个“以诊疗为中心”的工作平台，</w:t>
            </w:r>
            <w:r>
              <w:rPr>
                <w:rFonts w:asciiTheme="minorEastAsia" w:hAnsiTheme="minorEastAsia" w:cstheme="minorEastAsia"/>
                <w:szCs w:val="21"/>
              </w:rPr>
              <w:t>为</w:t>
            </w:r>
            <w:r>
              <w:rPr>
                <w:rFonts w:asciiTheme="minorEastAsia" w:hAnsiTheme="minorEastAsia" w:cstheme="minorEastAsia" w:hint="eastAsia"/>
                <w:szCs w:val="21"/>
              </w:rPr>
              <w:t>用户</w:t>
            </w:r>
            <w:r>
              <w:rPr>
                <w:rFonts w:asciiTheme="minorEastAsia" w:hAnsiTheme="minorEastAsia" w:cstheme="minorEastAsia"/>
                <w:szCs w:val="21"/>
              </w:rPr>
              <w:t>提</w:t>
            </w:r>
            <w:r>
              <w:rPr>
                <w:rFonts w:asciiTheme="minorEastAsia" w:hAnsiTheme="minorEastAsia" w:cstheme="minorEastAsia" w:hint="eastAsia"/>
                <w:szCs w:val="21"/>
              </w:rPr>
              <w:t>患者管理、检查检验</w:t>
            </w:r>
            <w:r>
              <w:rPr>
                <w:rFonts w:asciiTheme="minorEastAsia" w:hAnsiTheme="minorEastAsia" w:cstheme="minorEastAsia"/>
                <w:szCs w:val="21"/>
              </w:rPr>
              <w:t>、</w:t>
            </w:r>
            <w:r>
              <w:rPr>
                <w:rFonts w:asciiTheme="minorEastAsia" w:hAnsiTheme="minorEastAsia" w:cstheme="minorEastAsia" w:hint="eastAsia"/>
                <w:szCs w:val="21"/>
              </w:rPr>
              <w:t>病案首页、入院记录</w:t>
            </w:r>
            <w:r>
              <w:rPr>
                <w:rFonts w:asciiTheme="minorEastAsia" w:hAnsiTheme="minorEastAsia" w:cstheme="minorEastAsia"/>
                <w:szCs w:val="21"/>
              </w:rPr>
              <w:t>、</w:t>
            </w:r>
            <w:r>
              <w:rPr>
                <w:rFonts w:asciiTheme="minorEastAsia" w:hAnsiTheme="minorEastAsia" w:cstheme="minorEastAsia" w:hint="eastAsia"/>
                <w:szCs w:val="21"/>
              </w:rPr>
              <w:t>病程记录</w:t>
            </w:r>
            <w:r>
              <w:rPr>
                <w:rFonts w:asciiTheme="minorEastAsia" w:hAnsiTheme="minorEastAsia" w:cstheme="minorEastAsia"/>
                <w:szCs w:val="21"/>
              </w:rPr>
              <w:t>、</w:t>
            </w:r>
            <w:r>
              <w:rPr>
                <w:rFonts w:asciiTheme="minorEastAsia" w:hAnsiTheme="minorEastAsia" w:cstheme="minorEastAsia" w:hint="eastAsia"/>
                <w:szCs w:val="21"/>
              </w:rPr>
              <w:t>手术麻醉</w:t>
            </w:r>
            <w:r>
              <w:rPr>
                <w:rFonts w:asciiTheme="minorEastAsia" w:hAnsiTheme="minorEastAsia" w:cstheme="minorEastAsia"/>
                <w:szCs w:val="21"/>
              </w:rPr>
              <w:t>、会诊</w:t>
            </w:r>
            <w:r>
              <w:rPr>
                <w:rFonts w:asciiTheme="minorEastAsia" w:hAnsiTheme="minorEastAsia" w:cstheme="minorEastAsia" w:hint="eastAsia"/>
                <w:szCs w:val="21"/>
              </w:rPr>
              <w:t>、出院记录、分级医生管理、</w:t>
            </w:r>
            <w:r>
              <w:rPr>
                <w:rFonts w:asciiTheme="minorEastAsia" w:hAnsiTheme="minorEastAsia" w:cstheme="minorEastAsia"/>
                <w:szCs w:val="21"/>
              </w:rPr>
              <w:t>打印、查询统计于一体的工作平台。通过</w:t>
            </w:r>
            <w:r>
              <w:rPr>
                <w:rFonts w:asciiTheme="minorEastAsia" w:hAnsiTheme="minorEastAsia" w:cstheme="minorEastAsia" w:hint="eastAsia"/>
                <w:szCs w:val="21"/>
              </w:rPr>
              <w:t>本</w:t>
            </w:r>
            <w:r>
              <w:rPr>
                <w:rFonts w:asciiTheme="minorEastAsia" w:hAnsiTheme="minorEastAsia" w:cstheme="minorEastAsia"/>
                <w:szCs w:val="21"/>
              </w:rPr>
              <w:t>系统可以方便地创建病历模板，完成病历数据的采集工作；生成</w:t>
            </w:r>
            <w:r>
              <w:rPr>
                <w:rFonts w:asciiTheme="minorEastAsia" w:hAnsiTheme="minorEastAsia" w:cstheme="minorEastAsia"/>
                <w:szCs w:val="21"/>
              </w:rPr>
              <w:t>XML</w:t>
            </w:r>
            <w:r>
              <w:rPr>
                <w:rFonts w:asciiTheme="minorEastAsia" w:hAnsiTheme="minorEastAsia" w:cstheme="minorEastAsia"/>
                <w:szCs w:val="21"/>
              </w:rPr>
              <w:t>格式的病历数据</w:t>
            </w:r>
            <w:r>
              <w:rPr>
                <w:rFonts w:asciiTheme="minorEastAsia" w:hAnsiTheme="minorEastAsia" w:cstheme="minorEastAsia" w:hint="eastAsia"/>
                <w:szCs w:val="21"/>
              </w:rPr>
              <w:t>，将</w:t>
            </w:r>
            <w:r>
              <w:rPr>
                <w:rFonts w:asciiTheme="minorEastAsia" w:hAnsiTheme="minorEastAsia" w:cstheme="minorEastAsia"/>
                <w:szCs w:val="21"/>
              </w:rPr>
              <w:t>结构化</w:t>
            </w:r>
            <w:r>
              <w:rPr>
                <w:rFonts w:asciiTheme="minorEastAsia" w:hAnsiTheme="minorEastAsia" w:cstheme="minorEastAsia" w:hint="eastAsia"/>
                <w:szCs w:val="21"/>
              </w:rPr>
              <w:t>的病历</w:t>
            </w:r>
            <w:r>
              <w:rPr>
                <w:rFonts w:asciiTheme="minorEastAsia" w:hAnsiTheme="minorEastAsia" w:cstheme="minorEastAsia"/>
                <w:szCs w:val="21"/>
              </w:rPr>
              <w:t>数据</w:t>
            </w:r>
            <w:r>
              <w:rPr>
                <w:rFonts w:asciiTheme="minorEastAsia" w:hAnsiTheme="minorEastAsia" w:cstheme="minorEastAsia" w:hint="eastAsia"/>
                <w:szCs w:val="21"/>
              </w:rPr>
              <w:t>组织、</w:t>
            </w:r>
            <w:r>
              <w:rPr>
                <w:rFonts w:asciiTheme="minorEastAsia" w:hAnsiTheme="minorEastAsia" w:cstheme="minorEastAsia"/>
                <w:szCs w:val="21"/>
              </w:rPr>
              <w:t>转换</w:t>
            </w:r>
            <w:r>
              <w:rPr>
                <w:rFonts w:asciiTheme="minorEastAsia" w:hAnsiTheme="minorEastAsia" w:cstheme="minorEastAsia" w:hint="eastAsia"/>
                <w:szCs w:val="21"/>
              </w:rPr>
              <w:t>、存储于云平</w:t>
            </w:r>
            <w:r>
              <w:rPr>
                <w:rFonts w:asciiTheme="minorEastAsia" w:hAnsiTheme="minorEastAsia" w:cstheme="minorEastAsia"/>
                <w:szCs w:val="21"/>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 xml:space="preserve">7.19 </w:t>
            </w:r>
            <w:r>
              <w:rPr>
                <w:rFonts w:hint="eastAsia"/>
              </w:rPr>
              <w:t>申请预约工作站</w:t>
            </w:r>
            <w:r>
              <w:t> </w:t>
            </w:r>
            <w:r>
              <w:t>,</w:t>
            </w:r>
            <w:r>
              <w:rPr>
                <w:rFonts w:hint="eastAsia"/>
              </w:rPr>
              <w:t>支持病人各类信息登记功能，支持扫描申请单以及用户管理功能</w:t>
            </w:r>
            <w:r>
              <w:t> </w:t>
            </w:r>
            <w:r>
              <w:rPr>
                <w:rFonts w:hint="eastAsia"/>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r>
              <w:rPr>
                <w:rFonts w:hint="eastAsia"/>
              </w:rPr>
              <w:t xml:space="preserve">7.20 </w:t>
            </w:r>
            <w:r>
              <w:rPr>
                <w:rFonts w:hint="eastAsia"/>
              </w:rPr>
              <w:t>诊断医生工作站是供检查科医生浏览图像、书写报告、查阅病人相关信息的工具，是</w:t>
            </w:r>
            <w:r>
              <w:t> </w:t>
            </w:r>
            <w:r>
              <w:t>PACS </w:t>
            </w:r>
            <w:r>
              <w:rPr>
                <w:rFonts w:hint="eastAsia"/>
              </w:rPr>
              <w:t>系统的核心部件</w:t>
            </w:r>
            <w:r>
              <w:rPr>
                <w:rFonts w:hint="eastAsia"/>
              </w:rPr>
              <w:t>。</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 xml:space="preserve">7.21 </w:t>
            </w:r>
            <w:r>
              <w:rPr>
                <w:rFonts w:hint="eastAsia"/>
              </w:rPr>
              <w:t>技师工作站专门为技师工作设计，主要目的为胶片打印控制、影像基础调整等功能。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 xml:space="preserve">7.22 </w:t>
            </w:r>
            <w:r>
              <w:t>系统</w:t>
            </w:r>
            <w:r>
              <w:rPr>
                <w:rFonts w:hint="eastAsia"/>
              </w:rPr>
              <w:t>提供</w:t>
            </w:r>
            <w:r>
              <w:rPr>
                <w:rFonts w:hint="eastAsia"/>
              </w:rPr>
              <w:t xml:space="preserve"> MPR </w:t>
            </w:r>
            <w:r>
              <w:rPr>
                <w:rFonts w:hint="eastAsia"/>
              </w:rPr>
              <w:t>功能，支持正交，任意角度显示</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 xml:space="preserve">7.23 </w:t>
            </w:r>
            <w:r>
              <w:rPr>
                <w:rFonts w:hint="eastAsia"/>
              </w:rPr>
              <w:t>字典管理，支持维护人员，检查等相关字典</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 xml:space="preserve">7.24 </w:t>
            </w:r>
            <w:r>
              <w:rPr>
                <w:rFonts w:hint="eastAsia"/>
              </w:rPr>
              <w:t>用户管理，支持设置用户程序权限，模块权限，检查类别权限，角色管理等功能。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871D75">
            <w:pPr>
              <w:rPr>
                <w:rFonts w:asciiTheme="minorEastAsia" w:hAnsiTheme="minorEastAsia" w:cstheme="minorEastAsia"/>
                <w:szCs w:val="21"/>
              </w:rPr>
            </w:pPr>
            <w:r>
              <w:rPr>
                <w:rFonts w:ascii="等线" w:eastAsia="等线" w:hAnsi="等线" w:cs="等线" w:hint="eastAsia"/>
                <w:b/>
                <w:bCs/>
                <w:szCs w:val="21"/>
              </w:rPr>
              <w:t>●</w:t>
            </w:r>
          </w:p>
        </w:tc>
        <w:tc>
          <w:tcPr>
            <w:tcW w:w="8482" w:type="dxa"/>
          </w:tcPr>
          <w:p w:rsidR="00FB4F9A" w:rsidRDefault="00871D75">
            <w:r>
              <w:rPr>
                <w:rFonts w:hint="eastAsia"/>
              </w:rPr>
              <w:t xml:space="preserve">7.25 </w:t>
            </w:r>
            <w:r>
              <w:rPr>
                <w:rFonts w:hint="eastAsia"/>
              </w:rPr>
              <w:t>支持和影像中心对接，实现影像数据上传和</w:t>
            </w:r>
            <w:r>
              <w:rPr>
                <w:rFonts w:hint="eastAsia"/>
              </w:rPr>
              <w:t xml:space="preserve"> </w:t>
            </w:r>
            <w:r>
              <w:rPr>
                <w:rFonts w:hint="eastAsia"/>
              </w:rPr>
              <w:t>报告回传功能</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rPr>
                <w:rFonts w:asciiTheme="minorEastAsia" w:hAnsiTheme="minorEastAsia" w:cstheme="minorEastAsia"/>
                <w:szCs w:val="21"/>
              </w:rPr>
            </w:pPr>
          </w:p>
        </w:tc>
        <w:tc>
          <w:tcPr>
            <w:tcW w:w="709" w:type="dxa"/>
            <w:vMerge/>
            <w:vAlign w:val="center"/>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tcPr>
          <w:p w:rsidR="00FB4F9A" w:rsidRDefault="00871D75">
            <w:r>
              <w:rPr>
                <w:rFonts w:hint="eastAsia"/>
              </w:rPr>
              <w:t xml:space="preserve">7.26 </w:t>
            </w:r>
            <w:r>
              <w:rPr>
                <w:rFonts w:hint="eastAsia"/>
              </w:rPr>
              <w:t>统计查询，按各种条件的统计信息查询：如：科室人员工作量、门诊量、阳性率、诊断准确率、设备使用情况等综合条件统计查询。</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restart"/>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709" w:type="dxa"/>
            <w:vMerge w:val="restart"/>
            <w:vAlign w:val="center"/>
          </w:tcPr>
          <w:p w:rsidR="00FB4F9A" w:rsidRDefault="00871D75">
            <w:pPr>
              <w:jc w:val="center"/>
              <w:rPr>
                <w:rFonts w:ascii="宋体" w:eastAsia="宋体" w:hAnsi="宋体"/>
                <w:szCs w:val="21"/>
              </w:rPr>
            </w:pPr>
            <w:r>
              <w:rPr>
                <w:rFonts w:ascii="宋体" w:eastAsia="宋体" w:hAnsi="宋体" w:cs="宋体" w:hint="eastAsia"/>
                <w:color w:val="000000"/>
                <w:szCs w:val="21"/>
              </w:rPr>
              <w:t>妇幼医院</w:t>
            </w:r>
            <w:r>
              <w:rPr>
                <w:rFonts w:ascii="宋体" w:eastAsia="宋体" w:hAnsi="宋体" w:cs="宋体" w:hint="eastAsia"/>
                <w:color w:val="000000"/>
                <w:szCs w:val="21"/>
              </w:rPr>
              <w:t>L</w:t>
            </w:r>
            <w:r>
              <w:rPr>
                <w:rFonts w:ascii="宋体" w:eastAsia="宋体" w:hAnsi="宋体" w:cs="宋体"/>
                <w:color w:val="000000"/>
                <w:szCs w:val="21"/>
              </w:rPr>
              <w:t>IS</w:t>
            </w:r>
            <w:r>
              <w:rPr>
                <w:rFonts w:ascii="宋体" w:eastAsia="宋体" w:hAnsi="宋体" w:cs="宋体"/>
                <w:color w:val="000000"/>
                <w:szCs w:val="21"/>
              </w:rPr>
              <w:t>系统</w:t>
            </w: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8.1</w:t>
            </w:r>
            <w:r>
              <w:rPr>
                <w:rFonts w:hint="eastAsia"/>
              </w:rPr>
              <w:t>同时支持快速批量录入检验申请，可以导入送检单位编辑好的固定格式的</w:t>
            </w:r>
            <w:r>
              <w:rPr>
                <w:rFonts w:hint="eastAsia"/>
              </w:rPr>
              <w:t>EXCEL</w:t>
            </w:r>
            <w:r>
              <w:rPr>
                <w:rFonts w:hint="eastAsia"/>
              </w:rPr>
              <w:t>表来获取检验申请。提交的申请可以是本机构，也可以是检验中心样本采集；取样医生根据检验申请查到患者的取样单（如：诊疗卡号、姓名、性别、年龄、检验项目、标本类型等信息）进行样本采集。根据检验类型、申请项目信息自动提示采样管类型、颜色。</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8.2</w:t>
            </w:r>
            <w:r>
              <w:rPr>
                <w:rFonts w:hint="eastAsia"/>
              </w:rPr>
              <w:t>申请时核对患者所有检验项目的费用。</w:t>
            </w:r>
          </w:p>
        </w:tc>
        <w:tc>
          <w:tcPr>
            <w:tcW w:w="1486" w:type="dxa"/>
          </w:tcPr>
          <w:p w:rsidR="00FB4F9A" w:rsidRDefault="00FB4F9A">
            <w:pPr>
              <w:rPr>
                <w:rFonts w:asciiTheme="minorEastAsia" w:hAnsiTheme="minorEastAsia" w:cstheme="minorEastAsia"/>
                <w:szCs w:val="21"/>
              </w:rPr>
            </w:pPr>
            <w:bookmarkStart w:id="1" w:name="_GoBack"/>
            <w:bookmarkEnd w:id="1"/>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8.3</w:t>
            </w:r>
            <w:r>
              <w:rPr>
                <w:rFonts w:hint="eastAsia"/>
              </w:rPr>
              <w:t>打印检验条码。</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8.4</w:t>
            </w:r>
            <w:r>
              <w:rPr>
                <w:rFonts w:hint="eastAsia"/>
              </w:rPr>
              <w:t>申请的检验项目在本机构只能做样本采集，需要把样本配送到检验中心做样本检验、出检验报告</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8.5</w:t>
            </w:r>
            <w:r>
              <w:rPr>
                <w:rFonts w:hint="eastAsia"/>
              </w:rPr>
              <w:t>将收取的样本放入仪器内进行相关检验，检验完成后仪器自动把样本数据发送到中心系统内。根据样本号和患者进行对应，检验数据自动带入到该患者信息内。系统自动根据预设的参考值对仪器数据判断项目的偏高与偏低，并用颜色和提示符进行示警，帮助医生快速做出诊断。书写报告时可以使用系统预置的报告模板直接调取并做相应修改，减少医生的报告录入时间；对于未连接的检验设备，支持自定义模板，快速连续录入。血细胞计数、流式检测允许录入参与计算参数（体积、稀释倍数），参数名称和公式可自定义。</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8.6</w:t>
            </w:r>
            <w:r>
              <w:rPr>
                <w:rFonts w:hint="eastAsia"/>
              </w:rPr>
              <w:t>检验报告可以配置多级审核，在审核的过程中可以手工更改结果，在报告上显示修改前后所有内容。在审核通过的报告不允许再进行修改，报告支持</w:t>
            </w:r>
            <w:r>
              <w:rPr>
                <w:rFonts w:hint="eastAsia"/>
              </w:rPr>
              <w:t>PDF</w:t>
            </w:r>
            <w:r>
              <w:rPr>
                <w:rFonts w:hint="eastAsia"/>
              </w:rPr>
              <w:t>格式导出、打印。</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8.7</w:t>
            </w:r>
            <w:r>
              <w:rPr>
                <w:rFonts w:hint="eastAsia"/>
              </w:rPr>
              <w:t>报告打印提供多种格式的纸张选择，如</w:t>
            </w:r>
            <w:r>
              <w:rPr>
                <w:rFonts w:hint="eastAsia"/>
              </w:rPr>
              <w:t>A4</w:t>
            </w:r>
            <w:r>
              <w:rPr>
                <w:rFonts w:hint="eastAsia"/>
              </w:rPr>
              <w:t>、</w:t>
            </w:r>
            <w:r>
              <w:rPr>
                <w:rFonts w:hint="eastAsia"/>
              </w:rPr>
              <w:t>A5</w:t>
            </w:r>
            <w:r>
              <w:rPr>
                <w:rFonts w:hint="eastAsia"/>
              </w:rPr>
              <w:t>、</w:t>
            </w:r>
            <w:r>
              <w:rPr>
                <w:rFonts w:hint="eastAsia"/>
              </w:rPr>
              <w:t>B5</w:t>
            </w:r>
            <w:r>
              <w:rPr>
                <w:rFonts w:hint="eastAsia"/>
              </w:rPr>
              <w:t>等，可在一张</w:t>
            </w:r>
            <w:r>
              <w:rPr>
                <w:rFonts w:hint="eastAsia"/>
              </w:rPr>
              <w:t>A4</w:t>
            </w:r>
            <w:r>
              <w:rPr>
                <w:rFonts w:hint="eastAsia"/>
              </w:rPr>
              <w:t>纸上打印一张、两张、甚至多张检验报告，系统提供多种检验报告格式模板供检验中心选择，根据打印检验项目的多少自动变换单打印或者双列打印模式，使报表整体更美观、更协调。</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8.8</w:t>
            </w:r>
            <w:r>
              <w:rPr>
                <w:rFonts w:hint="eastAsia"/>
              </w:rPr>
              <w:t>支持快速查询近三天的全部结果，支持模糊查询某一姓氏或者名字中包含某个字的情况。多种索引、关键字查询统计，查询结果可导出成</w:t>
            </w:r>
            <w:r>
              <w:rPr>
                <w:rFonts w:hint="eastAsia"/>
              </w:rPr>
              <w:t>EXCEL</w:t>
            </w:r>
            <w:r>
              <w:rPr>
                <w:rFonts w:hint="eastAsia"/>
              </w:rPr>
              <w:t>等多种格式。支持阳性报告的</w:t>
            </w:r>
            <w:r>
              <w:rPr>
                <w:rFonts w:hint="eastAsia"/>
              </w:rPr>
              <w:lastRenderedPageBreak/>
              <w:t>查询，并可按照固定格式进行导出和打印，检验汇总表查询，并可按照固定格式进行导出和打印。提供仪器工作量、个人工作量统计以及当日工作量、工作汇总查询打印。计算一段时期内某个项目的平均值、最大值、最小值、标准值、集中度、变异系数等并自动生成分析图表。自定义统计报表，可根据需求在报告单上添加线条、文字、图片等，可根据科室提出的要求自行设计。</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8.9</w:t>
            </w:r>
            <w:r>
              <w:rPr>
                <w:rFonts w:hint="eastAsia"/>
              </w:rPr>
              <w:t>系统每日都对仪器进行质控管理，确保仪器在控状态，保证仪器数据的准确性。用户将质控品放入仪器内后，质控数据会自动进入系统内，医生也可手工录入质控数据</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8.10</w:t>
            </w:r>
            <w:r>
              <w:rPr>
                <w:rFonts w:hint="eastAsia"/>
              </w:rPr>
              <w:t>智能化自动危急值提示，有效避免医疗事故的发生。</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8.11</w:t>
            </w:r>
            <w:r>
              <w:rPr>
                <w:rFonts w:hint="eastAsia"/>
              </w:rPr>
              <w:t>二级库设计，当前使</w:t>
            </w:r>
            <w:r>
              <w:rPr>
                <w:rFonts w:hint="eastAsia"/>
              </w:rPr>
              <w:t>用数据库只保留</w:t>
            </w:r>
            <w:r>
              <w:rPr>
                <w:rFonts w:hint="eastAsia"/>
              </w:rPr>
              <w:t>1</w:t>
            </w:r>
            <w:r>
              <w:rPr>
                <w:rFonts w:hint="eastAsia"/>
              </w:rPr>
              <w:t>年（可任意设置期限）的数据，超出一年的数据，将被实时转移至历史数据库中，保证当前数据库永远处于额定大小，不会因数据量太大导致系统运行慢。提供数据延时存储至单机，不会因网络断开而丢失数据，并且实现网络正常后单机数据自动入网。提供数据</w:t>
            </w:r>
            <w:r>
              <w:rPr>
                <w:rFonts w:hint="eastAsia"/>
              </w:rPr>
              <w:t>的备份与恢复功能。提供数据的导入与导出功能。提供完善的数据操作日志功能，所有的操作都写到数据库中，做到有据可依。提供检验数据的溯源。支持实时备份方案。支持多种数据转储技术。</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ign w:val="center"/>
          </w:tcPr>
          <w:p w:rsidR="00FB4F9A" w:rsidRDefault="00FB4F9A">
            <w:pPr>
              <w:jc w:val="cente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8.12</w:t>
            </w:r>
            <w:r>
              <w:rPr>
                <w:rFonts w:hint="eastAsia"/>
              </w:rPr>
              <w:t>系统管理权限由检验中心掌控，维护各种信息与数据。检验项目、仪器维护、报告模板、牵头医院和基层医疗机构与医生、用户权限的管理、系统参数设置及系统日志等。</w:t>
            </w:r>
          </w:p>
        </w:tc>
        <w:tc>
          <w:tcPr>
            <w:tcW w:w="1486" w:type="dxa"/>
          </w:tcPr>
          <w:p w:rsidR="00FB4F9A" w:rsidRDefault="00FB4F9A">
            <w:pPr>
              <w:rPr>
                <w:rFonts w:asciiTheme="minorEastAsia" w:hAnsiTheme="minorEastAsia" w:cstheme="minorEastAsia"/>
                <w:szCs w:val="21"/>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val="restart"/>
            <w:vAlign w:val="center"/>
          </w:tcPr>
          <w:p w:rsidR="00FB4F9A" w:rsidRDefault="00871D75">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709" w:type="dxa"/>
            <w:vMerge w:val="restart"/>
            <w:vAlign w:val="center"/>
          </w:tcPr>
          <w:p w:rsidR="00FB4F9A" w:rsidRDefault="00871D75">
            <w:pPr>
              <w:jc w:val="center"/>
              <w:rPr>
                <w:rFonts w:ascii="宋体" w:eastAsia="宋体" w:hAnsi="宋体"/>
                <w:szCs w:val="21"/>
              </w:rPr>
            </w:pPr>
            <w:r>
              <w:rPr>
                <w:rFonts w:hint="eastAsia"/>
              </w:rPr>
              <w:t>总院电子病历等级评审建设</w:t>
            </w: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asciiTheme="minorEastAsia" w:hAnsiTheme="minorEastAsia" w:cstheme="minorEastAsia" w:hint="eastAsia"/>
              </w:rPr>
              <w:t xml:space="preserve">9.1 </w:t>
            </w:r>
            <w:r>
              <w:rPr>
                <w:rFonts w:hint="eastAsia"/>
              </w:rPr>
              <w:t>根据</w:t>
            </w:r>
            <w:r>
              <w:rPr>
                <w:rFonts w:hint="eastAsia"/>
              </w:rPr>
              <w:t>医共体互联互通</w:t>
            </w:r>
            <w:r>
              <w:rPr>
                <w:rFonts w:hint="eastAsia"/>
              </w:rPr>
              <w:t>需求和</w:t>
            </w:r>
            <w:r>
              <w:rPr>
                <w:rFonts w:hint="eastAsia"/>
              </w:rPr>
              <w:t>总医院</w:t>
            </w:r>
            <w:r>
              <w:rPr>
                <w:rFonts w:hint="eastAsia"/>
              </w:rPr>
              <w:t>电子病历</w:t>
            </w:r>
            <w:r>
              <w:rPr>
                <w:rFonts w:hint="eastAsia"/>
              </w:rPr>
              <w:t>四级评审</w:t>
            </w:r>
            <w:r>
              <w:rPr>
                <w:rFonts w:hint="eastAsia"/>
              </w:rPr>
              <w:t>要求</w:t>
            </w:r>
            <w:r>
              <w:rPr>
                <w:rFonts w:hint="eastAsia"/>
              </w:rPr>
              <w:t>，</w:t>
            </w:r>
            <w:r>
              <w:rPr>
                <w:rFonts w:hint="eastAsia"/>
              </w:rPr>
              <w:t>改造医院</w:t>
            </w:r>
            <w:r>
              <w:rPr>
                <w:rFonts w:hint="eastAsia"/>
              </w:rPr>
              <w:t>信息化管理</w:t>
            </w:r>
            <w:r>
              <w:rPr>
                <w:rFonts w:hint="eastAsia"/>
              </w:rPr>
              <w:t>系统</w:t>
            </w:r>
            <w:bookmarkStart w:id="2" w:name="_Toc366840636"/>
            <w:bookmarkStart w:id="3" w:name="_Toc369351155"/>
            <w:bookmarkStart w:id="4" w:name="_Toc369061182"/>
            <w:r>
              <w:rPr>
                <w:rFonts w:hint="eastAsia"/>
              </w:rPr>
              <w:t>。</w:t>
            </w:r>
            <w:r>
              <w:rPr>
                <w:rFonts w:hint="eastAsia"/>
              </w:rPr>
              <w:t>对原有系统</w:t>
            </w:r>
            <w:r>
              <w:rPr>
                <w:rFonts w:hint="eastAsia"/>
              </w:rPr>
              <w:t>保障现有数据安全的情况下，</w:t>
            </w:r>
            <w:r>
              <w:rPr>
                <w:rFonts w:hint="eastAsia"/>
              </w:rPr>
              <w:t>进行同步升级改造</w:t>
            </w:r>
            <w:r>
              <w:rPr>
                <w:rFonts w:hint="eastAsia"/>
              </w:rPr>
              <w:t>。</w:t>
            </w:r>
            <w:r>
              <w:rPr>
                <w:rFonts w:hint="eastAsia"/>
              </w:rPr>
              <w:t>主要包括门诊医生站、住院医生站、护士工作站</w:t>
            </w:r>
            <w:r>
              <w:rPr>
                <w:rFonts w:hint="eastAsia"/>
              </w:rPr>
              <w:t>、</w:t>
            </w:r>
            <w:r>
              <w:rPr>
                <w:rFonts w:hint="eastAsia"/>
              </w:rPr>
              <w:t>药房等</w:t>
            </w:r>
            <w:r>
              <w:rPr>
                <w:rFonts w:hint="eastAsia"/>
              </w:rPr>
              <w:t>。</w:t>
            </w:r>
          </w:p>
          <w:p w:rsidR="00FB4F9A" w:rsidRDefault="00871D75">
            <w:pPr>
              <w:rPr>
                <w:highlight w:val="yellow"/>
              </w:rPr>
            </w:pPr>
            <w:r>
              <w:rPr>
                <w:rFonts w:hint="eastAsia"/>
              </w:rPr>
              <w:t>根据医院的信息化建设现状和院方管理者的要求</w:t>
            </w:r>
            <w:r>
              <w:rPr>
                <w:rFonts w:hint="eastAsia"/>
              </w:rPr>
              <w:t>及</w:t>
            </w:r>
            <w:r>
              <w:rPr>
                <w:rFonts w:hint="eastAsia"/>
              </w:rPr>
              <w:t>重点关注内容，改造各个业务系统与信息平台的数据交换方式，确定相应的接口方案，编写接口文档。通过数据接口方式实现</w:t>
            </w:r>
            <w:r>
              <w:rPr>
                <w:rFonts w:hint="eastAsia"/>
              </w:rPr>
              <w:t>HIS</w:t>
            </w:r>
            <w:r>
              <w:rPr>
                <w:rFonts w:hint="eastAsia"/>
              </w:rPr>
              <w:t>系统与各个系统</w:t>
            </w:r>
            <w:r>
              <w:rPr>
                <w:rFonts w:hint="eastAsia"/>
              </w:rPr>
              <w:t>的数据交换</w:t>
            </w:r>
            <w:r>
              <w:rPr>
                <w:rFonts w:hint="eastAsia"/>
              </w:rPr>
              <w:t>，</w:t>
            </w:r>
            <w:r>
              <w:rPr>
                <w:rFonts w:hint="eastAsia"/>
              </w:rPr>
              <w:t>制定具体各业务系统的数据采集方案。</w:t>
            </w:r>
            <w:bookmarkEnd w:id="2"/>
            <w:bookmarkEnd w:id="3"/>
            <w:bookmarkEnd w:id="4"/>
            <w:r>
              <w:rPr>
                <w:rFonts w:hint="eastAsia"/>
              </w:rPr>
              <w:t>完成与各业务系统的数据对照、转换、清洗、采集，校验工作，建立电子病历库。</w:t>
            </w:r>
            <w:r>
              <w:rPr>
                <w:rFonts w:hint="eastAsia"/>
              </w:rPr>
              <w:t>通过建立电子病历库，</w:t>
            </w:r>
            <w:r>
              <w:rPr>
                <w:rFonts w:hint="eastAsia"/>
              </w:rPr>
              <w:t>实现病人就医流程信息（包括用药、检查、检验、护理、治疗、手术等处理）在全院范围内安全共享</w:t>
            </w:r>
            <w:r>
              <w:rPr>
                <w:rFonts w:hint="eastAsia"/>
              </w:rPr>
              <w:t>，</w:t>
            </w:r>
            <w:r>
              <w:rPr>
                <w:rFonts w:hint="eastAsia"/>
              </w:rPr>
              <w:t>实现药品配伍、相互作用自动审核，合理用药监测等功能。</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 xml:space="preserve">9.2 </w:t>
            </w:r>
            <w:r>
              <w:rPr>
                <w:rFonts w:hint="eastAsia"/>
              </w:rPr>
              <w:t>基于现有电子病历库，部署病历共享电子</w:t>
            </w:r>
            <w:r>
              <w:t>病历浏览器</w:t>
            </w:r>
            <w:r>
              <w:rPr>
                <w:rFonts w:hint="eastAsia"/>
              </w:rPr>
              <w:t>功能，</w:t>
            </w:r>
            <w:r>
              <w:rPr>
                <w:rFonts w:hint="eastAsia"/>
              </w:rPr>
              <w:t>实现电子病历的结构化，</w:t>
            </w:r>
            <w:r>
              <w:rPr>
                <w:rFonts w:hint="eastAsia"/>
              </w:rPr>
              <w:t>并</w:t>
            </w:r>
            <w:r>
              <w:rPr>
                <w:rFonts w:hint="eastAsia"/>
              </w:rPr>
              <w:lastRenderedPageBreak/>
              <w:t>完成业务系统的嵌套工作。对现有电子病历业务流程及业务逻辑进行全面升级优化，面向</w:t>
            </w:r>
            <w:r>
              <w:rPr>
                <w:rFonts w:hint="eastAsia"/>
              </w:rPr>
              <w:t>总医院</w:t>
            </w:r>
            <w:r>
              <w:rPr>
                <w:rFonts w:hint="eastAsia"/>
              </w:rPr>
              <w:t>医生工作内容，结合电子病历系统功能分级评价</w:t>
            </w:r>
            <w:r>
              <w:rPr>
                <w:rFonts w:hint="eastAsia"/>
              </w:rPr>
              <w:t>四</w:t>
            </w:r>
            <w:r>
              <w:rPr>
                <w:rFonts w:hint="eastAsia"/>
              </w:rPr>
              <w:t>级相关指标要求</w:t>
            </w:r>
            <w:r>
              <w:rPr>
                <w:rFonts w:hint="eastAsia"/>
              </w:rPr>
              <w:t>。</w:t>
            </w:r>
            <w:r>
              <w:rPr>
                <w:rFonts w:hint="eastAsia"/>
              </w:rPr>
              <w:t>从环境基础建设、数据采集、数据共享、数据管理、以及智能医疗数据分析和对临床业务的质量把控等方面进行总体设计、总体实施，促进医院现阶段信息建设由信息化向智能化方向发展。</w:t>
            </w:r>
          </w:p>
          <w:p w:rsidR="00FB4F9A" w:rsidRDefault="00871D75">
            <w:pPr>
              <w:rPr>
                <w:highlight w:val="yellow"/>
              </w:rPr>
            </w:pPr>
            <w:r>
              <w:rPr>
                <w:rFonts w:hint="eastAsia"/>
              </w:rPr>
              <w:t>在集成过程中，面向所有业务系统建立统一的接口规范，将包含：医嘱、检验、检查、床旁护理、输血、心电、院感等系统进行一体化集成。确保</w:t>
            </w:r>
            <w:r>
              <w:t>数据的统一性，</w:t>
            </w:r>
            <w:r>
              <w:rPr>
                <w:rFonts w:hint="eastAsia"/>
              </w:rPr>
              <w:t>数据的有效性，</w:t>
            </w:r>
            <w:r>
              <w:t>数据的唯一性，数据的安全性</w:t>
            </w:r>
            <w:r>
              <w:rPr>
                <w:rFonts w:hint="eastAsia"/>
              </w:rPr>
              <w:t>。最终实现总体业务链的闭环管理。</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9.3</w:t>
            </w:r>
            <w:r>
              <w:rPr>
                <w:rFonts w:asciiTheme="minorEastAsia" w:hAnsiTheme="minorEastAsia" w:cstheme="minorEastAsia" w:hint="eastAsia"/>
              </w:rPr>
              <w:t>要求</w:t>
            </w:r>
            <w:r>
              <w:rPr>
                <w:rFonts w:asciiTheme="minorEastAsia" w:hAnsiTheme="minorEastAsia" w:cstheme="minorEastAsia" w:hint="eastAsia"/>
              </w:rPr>
              <w:t>PACS</w:t>
            </w:r>
            <w:r>
              <w:rPr>
                <w:rFonts w:asciiTheme="minorEastAsia" w:hAnsiTheme="minorEastAsia" w:cstheme="minorEastAsia" w:hint="eastAsia"/>
              </w:rPr>
              <w:t>系统</w:t>
            </w:r>
            <w:r>
              <w:rPr>
                <w:rFonts w:asciiTheme="minorEastAsia" w:hAnsiTheme="minorEastAsia" w:cstheme="minorEastAsia" w:hint="eastAsia"/>
              </w:rPr>
              <w:t>在保障现有数据安全对接的情况下</w:t>
            </w:r>
            <w:r>
              <w:rPr>
                <w:rFonts w:asciiTheme="minorEastAsia" w:hAnsiTheme="minorEastAsia" w:cstheme="minorEastAsia" w:hint="eastAsia"/>
              </w:rPr>
              <w:t>与其他系统进行集成互联</w:t>
            </w:r>
            <w:r>
              <w:rPr>
                <w:rFonts w:asciiTheme="minorEastAsia" w:hAnsiTheme="minorEastAsia" w:cstheme="minorEastAsia" w:hint="eastAsia"/>
              </w:rPr>
              <w:t>，面向影像科集成涵盖影像采集、报告管理、影像处理、统计查询、统计分析、综合管理等业务功能，总体实现放射、超声、内镜相关科室的综合业务功能。</w:t>
            </w:r>
          </w:p>
          <w:p w:rsidR="00FB4F9A" w:rsidRDefault="00871D75">
            <w:pPr>
              <w:rPr>
                <w:highlight w:val="yellow"/>
              </w:rPr>
            </w:pPr>
            <w:r>
              <w:rPr>
                <w:rFonts w:asciiTheme="minorEastAsia" w:hAnsiTheme="minorEastAsia" w:cstheme="minorEastAsia" w:hint="eastAsia"/>
              </w:rPr>
              <w:t>面向全院各业务科室实现全院级影像数据共享，同时，面向医务人员实现全流程申请及全院级影像数据浏览，确保临床医师能快速得到影像科室的诊断报告和相应的影像。另外要构进行</w:t>
            </w:r>
            <w:r>
              <w:rPr>
                <w:rFonts w:asciiTheme="minorEastAsia" w:hAnsiTheme="minorEastAsia" w:cstheme="minorEastAsia" w:hint="eastAsia"/>
              </w:rPr>
              <w:t>PACS</w:t>
            </w:r>
            <w:r>
              <w:rPr>
                <w:rFonts w:asciiTheme="minorEastAsia" w:hAnsiTheme="minorEastAsia" w:cstheme="minorEastAsia" w:hint="eastAsia"/>
              </w:rPr>
              <w:t>服务及存储平台的搭建，实现数据在线备份，并支持现有的容灾环境。</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szCs w:val="21"/>
              </w:rPr>
            </w:pPr>
            <w:r>
              <w:rPr>
                <w:rFonts w:asciiTheme="minorEastAsia" w:hAnsiTheme="minorEastAsia" w:cstheme="minorEastAsia" w:hint="eastAsia"/>
                <w:szCs w:val="21"/>
              </w:rPr>
              <w:t xml:space="preserve">9.4 </w:t>
            </w:r>
            <w:r>
              <w:rPr>
                <w:rFonts w:asciiTheme="minorEastAsia" w:hAnsiTheme="minorEastAsia" w:cstheme="minorEastAsia" w:hint="eastAsia"/>
                <w:szCs w:val="21"/>
              </w:rPr>
              <w:t>输血管理系统</w:t>
            </w:r>
            <w:r>
              <w:rPr>
                <w:rFonts w:asciiTheme="minorEastAsia" w:hAnsiTheme="minorEastAsia" w:cstheme="minorEastAsia" w:hint="eastAsia"/>
                <w:szCs w:val="21"/>
              </w:rPr>
              <w:t>1</w:t>
            </w:r>
            <w:r>
              <w:rPr>
                <w:rFonts w:asciiTheme="minorEastAsia" w:hAnsiTheme="minorEastAsia" w:cstheme="minorEastAsia" w:hint="eastAsia"/>
                <w:szCs w:val="21"/>
              </w:rPr>
              <w:t>，总体要求：（</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三层体系架构</w:t>
            </w:r>
            <w:r>
              <w:rPr>
                <w:rFonts w:asciiTheme="minorEastAsia" w:hAnsiTheme="minorEastAsia" w:cstheme="minorEastAsia" w:hint="eastAsia"/>
                <w:szCs w:val="21"/>
              </w:rPr>
              <w:t>/</w:t>
            </w:r>
            <w:r>
              <w:rPr>
                <w:rFonts w:asciiTheme="minorEastAsia" w:hAnsiTheme="minorEastAsia" w:cstheme="minorEastAsia" w:hint="eastAsia"/>
                <w:szCs w:val="21"/>
              </w:rPr>
              <w:t>基于</w:t>
            </w:r>
            <w:r>
              <w:rPr>
                <w:rFonts w:asciiTheme="minorEastAsia" w:hAnsiTheme="minorEastAsia" w:cstheme="minorEastAsia" w:hint="eastAsia"/>
                <w:szCs w:val="21"/>
              </w:rPr>
              <w:t>Web</w:t>
            </w:r>
            <w:r>
              <w:rPr>
                <w:rFonts w:asciiTheme="minorEastAsia" w:hAnsiTheme="minorEastAsia" w:cstheme="minorEastAsia" w:hint="eastAsia"/>
                <w:szCs w:val="21"/>
              </w:rPr>
              <w:t>的临床输血软件</w:t>
            </w:r>
            <w:r>
              <w:rPr>
                <w:rFonts w:asciiTheme="minorEastAsia" w:hAnsiTheme="minorEastAsia" w:cstheme="minorEastAsia" w:hint="eastAsia"/>
                <w:szCs w:val="21"/>
              </w:rPr>
              <w:t>，</w:t>
            </w:r>
            <w:r>
              <w:rPr>
                <w:rFonts w:asciiTheme="minorEastAsia" w:hAnsiTheme="minorEastAsia" w:cstheme="minorEastAsia" w:hint="eastAsia"/>
                <w:szCs w:val="21"/>
              </w:rPr>
              <w:t>系统采用三层体系架构，数据访问层主要是对数据的操作为业务逻辑层或表示层提供数据服务，业务逻辑层主要是对数据层的操作</w:t>
            </w:r>
            <w:r>
              <w:rPr>
                <w:rFonts w:asciiTheme="minorEastAsia" w:hAnsiTheme="minorEastAsia" w:cstheme="minorEastAsia" w:hint="eastAsia"/>
                <w:szCs w:val="21"/>
              </w:rPr>
              <w:t>,</w:t>
            </w:r>
            <w:r>
              <w:rPr>
                <w:rFonts w:asciiTheme="minorEastAsia" w:hAnsiTheme="minorEastAsia" w:cstheme="minorEastAsia" w:hint="eastAsia"/>
                <w:szCs w:val="21"/>
              </w:rPr>
              <w:t>对数据业务逻辑的处理，表示层主要表示</w:t>
            </w:r>
            <w:r>
              <w:rPr>
                <w:rFonts w:asciiTheme="minorEastAsia" w:hAnsiTheme="minorEastAsia" w:cstheme="minorEastAsia" w:hint="eastAsia"/>
                <w:szCs w:val="21"/>
              </w:rPr>
              <w:t>WEB</w:t>
            </w:r>
            <w:r>
              <w:rPr>
                <w:rFonts w:asciiTheme="minorEastAsia" w:hAnsiTheme="minorEastAsia" w:cstheme="minorEastAsia" w:hint="eastAsia"/>
                <w:szCs w:val="21"/>
              </w:rPr>
              <w:t>方式。三层体系可以更好的支持分布式计算环境，充分利用网络的计算功能，大大增加数据的安全性。</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全流程闭环设计</w:t>
            </w:r>
            <w:r>
              <w:rPr>
                <w:rFonts w:asciiTheme="minorEastAsia" w:hAnsiTheme="minorEastAsia" w:cstheme="minorEastAsia" w:hint="eastAsia"/>
                <w:szCs w:val="21"/>
              </w:rPr>
              <w:t>，</w:t>
            </w:r>
            <w:r>
              <w:rPr>
                <w:rFonts w:asciiTheme="minorEastAsia" w:hAnsiTheme="minorEastAsia" w:cstheme="minorEastAsia" w:hint="eastAsia"/>
                <w:szCs w:val="21"/>
              </w:rPr>
              <w:t>系统以用血申请单为主线，实现临床医生用血申请、临床医生用血审批、临床护士用血执行、临床护士用血确认、临床护士用血反馈等流程管理信息化；以血标本为主线，实现标本管理信息化；以血制品为主线，实现血制品流转、使用、回收、销毁、报废等信息化；</w:t>
            </w:r>
            <w:r>
              <w:rPr>
                <w:rFonts w:asciiTheme="minorEastAsia" w:hAnsiTheme="minorEastAsia" w:cstheme="minorEastAsia" w:hint="eastAsia"/>
                <w:szCs w:val="21"/>
              </w:rPr>
              <w:t xml:space="preserve"> </w:t>
            </w:r>
            <w:r>
              <w:rPr>
                <w:rFonts w:asciiTheme="minorEastAsia" w:hAnsiTheme="minorEastAsia" w:cstheme="minorEastAsia" w:hint="eastAsia"/>
                <w:szCs w:val="21"/>
              </w:rPr>
              <w:t>最终</w:t>
            </w:r>
            <w:r>
              <w:rPr>
                <w:rFonts w:asciiTheme="minorEastAsia" w:hAnsiTheme="minorEastAsia" w:cstheme="minorEastAsia" w:hint="eastAsia"/>
                <w:szCs w:val="21"/>
              </w:rPr>
              <w:t>实现用血质量评价信息化和输血闭环管理</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模块化结构设计，定制化业务流程</w:t>
            </w:r>
            <w:r>
              <w:rPr>
                <w:rFonts w:asciiTheme="minorEastAsia" w:hAnsiTheme="minorEastAsia" w:cstheme="minorEastAsia" w:hint="eastAsia"/>
                <w:szCs w:val="21"/>
              </w:rPr>
              <w:t>，</w:t>
            </w:r>
            <w:r>
              <w:rPr>
                <w:rFonts w:asciiTheme="minorEastAsia" w:hAnsiTheme="minorEastAsia" w:cstheme="minorEastAsia" w:hint="eastAsia"/>
                <w:szCs w:val="21"/>
              </w:rPr>
              <w:t>采用最新的模块化设计，实现根据医院实际情况输血软件定制化业务流程。（备血、用血、紧急、自体、异型）不同的输血申请种类可以自定义业务流程</w:t>
            </w:r>
            <w:r>
              <w:rPr>
                <w:rFonts w:asciiTheme="minorEastAsia" w:hAnsiTheme="minorEastAsia" w:cstheme="minorEastAsia" w:hint="eastAsia"/>
                <w:szCs w:val="21"/>
              </w:rPr>
              <w:t xml:space="preserve"> </w:t>
            </w:r>
            <w:r>
              <w:rPr>
                <w:rFonts w:asciiTheme="minorEastAsia" w:hAnsiTheme="minorEastAsia" w:cstheme="minorEastAsia" w:hint="eastAsia"/>
                <w:szCs w:val="21"/>
              </w:rPr>
              <w:t>（知情同意书、输血前评估、输血申请、临床审核、输血科审核、医务科审核、申请单发送、交叉配血、输血记录与反馈、输血后评价）</w:t>
            </w: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w:t>
            </w:r>
            <w:r>
              <w:rPr>
                <w:rFonts w:asciiTheme="minorEastAsia" w:hAnsiTheme="minorEastAsia" w:cstheme="minorEastAsia" w:hint="eastAsia"/>
                <w:szCs w:val="21"/>
              </w:rPr>
              <w:t>多</w:t>
            </w:r>
            <w:bookmarkStart w:id="5" w:name="_Toc105421557"/>
            <w:r>
              <w:rPr>
                <w:rFonts w:asciiTheme="minorEastAsia" w:hAnsiTheme="minorEastAsia" w:cstheme="minorEastAsia" w:hint="eastAsia"/>
                <w:szCs w:val="21"/>
              </w:rPr>
              <w:t>部门待执行任务智能提醒</w:t>
            </w:r>
            <w:bookmarkEnd w:id="5"/>
            <w:r>
              <w:rPr>
                <w:rFonts w:asciiTheme="minorEastAsia" w:hAnsiTheme="minorEastAsia" w:cstheme="minorEastAsia" w:hint="eastAsia"/>
                <w:szCs w:val="21"/>
              </w:rPr>
              <w:t>，</w:t>
            </w:r>
            <w:r>
              <w:rPr>
                <w:rFonts w:asciiTheme="minorEastAsia" w:hAnsiTheme="minorEastAsia" w:cstheme="minorEastAsia" w:hint="eastAsia"/>
                <w:szCs w:val="21"/>
              </w:rPr>
              <w:t>有独立的输血科、护理部、临床医生、手术室、医务部模块和功能，实现输血科、护理部、临床医</w:t>
            </w:r>
            <w:r>
              <w:rPr>
                <w:rFonts w:asciiTheme="minorEastAsia" w:hAnsiTheme="minorEastAsia" w:cstheme="minorEastAsia" w:hint="eastAsia"/>
                <w:szCs w:val="21"/>
              </w:rPr>
              <w:lastRenderedPageBreak/>
              <w:t>生、手术室、医务部输血业务信息化，多个部门紧密衔接智能提醒，</w:t>
            </w:r>
            <w:r>
              <w:rPr>
                <w:rFonts w:asciiTheme="minorEastAsia" w:hAnsiTheme="minorEastAsia" w:cstheme="minorEastAsia" w:hint="eastAsia"/>
                <w:szCs w:val="21"/>
              </w:rPr>
              <w:t>业务流程中前一步完成，后续涉及流程和部门可自动提醒或者登录软件自动显示待执行任务</w:t>
            </w: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w:t>
            </w:r>
            <w:r>
              <w:rPr>
                <w:rFonts w:asciiTheme="minorEastAsia" w:hAnsiTheme="minorEastAsia" w:cstheme="minorEastAsia" w:hint="eastAsia"/>
                <w:szCs w:val="21"/>
              </w:rPr>
              <w:t>支持多院区、集团化、医联体部署</w:t>
            </w:r>
            <w:r>
              <w:rPr>
                <w:rFonts w:asciiTheme="minorEastAsia" w:hAnsiTheme="minorEastAsia" w:cstheme="minorEastAsia" w:hint="eastAsia"/>
                <w:szCs w:val="21"/>
              </w:rPr>
              <w:t>，</w:t>
            </w:r>
            <w:r>
              <w:rPr>
                <w:rFonts w:asciiTheme="minorEastAsia" w:hAnsiTheme="minorEastAsia" w:cstheme="minorEastAsia" w:hint="eastAsia"/>
                <w:szCs w:val="21"/>
              </w:rPr>
              <w:t>多个院区输血科可以独立出入库，查询，统计，支持多个输血科之间的血液调拨</w:t>
            </w:r>
            <w:bookmarkStart w:id="6" w:name="_Toc105421561"/>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w:t>
            </w:r>
            <w:r>
              <w:rPr>
                <w:rFonts w:asciiTheme="minorEastAsia" w:hAnsiTheme="minorEastAsia" w:cstheme="minorEastAsia" w:hint="eastAsia"/>
                <w:szCs w:val="21"/>
              </w:rPr>
              <w:t>严格权限控制，保证用血安全</w:t>
            </w:r>
            <w:bookmarkEnd w:id="6"/>
            <w:r>
              <w:rPr>
                <w:rFonts w:asciiTheme="minorEastAsia" w:hAnsiTheme="minorEastAsia" w:cstheme="minorEastAsia" w:hint="eastAsia"/>
                <w:szCs w:val="21"/>
              </w:rPr>
              <w:t>，</w:t>
            </w:r>
            <w:r>
              <w:rPr>
                <w:rFonts w:asciiTheme="minorEastAsia" w:hAnsiTheme="minorEastAsia" w:cstheme="minorEastAsia" w:hint="eastAsia"/>
                <w:szCs w:val="21"/>
              </w:rPr>
              <w:t>系统根据业务的需求设立不同的角色：医生、护士、医务处、手术室等，并且可以根据医生的不同的级别分别设置系统使用权限，严防越权使用系统。</w:t>
            </w:r>
            <w:r>
              <w:rPr>
                <w:rFonts w:asciiTheme="minorEastAsia" w:hAnsiTheme="minorEastAsia" w:cstheme="minorEastAsia" w:hint="eastAsia"/>
                <w:szCs w:val="21"/>
              </w:rPr>
              <w:t>（</w:t>
            </w: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第三方多方式融合</w:t>
            </w:r>
            <w:r>
              <w:rPr>
                <w:rFonts w:asciiTheme="minorEastAsia" w:hAnsiTheme="minorEastAsia" w:cstheme="minorEastAsia" w:hint="eastAsia"/>
                <w:szCs w:val="21"/>
              </w:rPr>
              <w:t>，</w:t>
            </w:r>
            <w:r>
              <w:rPr>
                <w:rFonts w:asciiTheme="minorEastAsia" w:hAnsiTheme="minorEastAsia" w:cstheme="minorEastAsia" w:hint="eastAsia"/>
                <w:szCs w:val="21"/>
              </w:rPr>
              <w:t>输血临床端支持嵌入第三方系统，支持多种方式嵌入融合（</w:t>
            </w:r>
            <w:r>
              <w:rPr>
                <w:rFonts w:asciiTheme="minorEastAsia" w:hAnsiTheme="minorEastAsia" w:cstheme="minorEastAsia" w:hint="eastAsia"/>
                <w:szCs w:val="21"/>
              </w:rPr>
              <w:t>DLL</w:t>
            </w:r>
            <w:r>
              <w:rPr>
                <w:rFonts w:asciiTheme="minorEastAsia" w:hAnsiTheme="minorEastAsia" w:cstheme="minorEastAsia" w:hint="eastAsia"/>
                <w:szCs w:val="21"/>
              </w:rPr>
              <w:t>动态库、</w:t>
            </w:r>
            <w:r>
              <w:rPr>
                <w:rFonts w:asciiTheme="minorEastAsia" w:hAnsiTheme="minorEastAsia" w:cstheme="minorEastAsia" w:hint="eastAsia"/>
                <w:szCs w:val="21"/>
              </w:rPr>
              <w:t>URL</w:t>
            </w:r>
            <w:r>
              <w:rPr>
                <w:rFonts w:asciiTheme="minorEastAsia" w:hAnsiTheme="minorEastAsia" w:cstheme="minorEastAsia" w:hint="eastAsia"/>
                <w:szCs w:val="21"/>
              </w:rPr>
              <w:t>调用、</w:t>
            </w:r>
            <w:r>
              <w:rPr>
                <w:rFonts w:asciiTheme="minorEastAsia" w:hAnsiTheme="minorEastAsia" w:cstheme="minorEastAsia" w:hint="eastAsia"/>
                <w:szCs w:val="21"/>
              </w:rPr>
              <w:t>EXE</w:t>
            </w:r>
            <w:r>
              <w:rPr>
                <w:rFonts w:asciiTheme="minorEastAsia" w:hAnsiTheme="minorEastAsia" w:cstheme="minorEastAsia" w:hint="eastAsia"/>
                <w:szCs w:val="21"/>
              </w:rPr>
              <w:t>文件调用）</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、医生站：（</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输血知情同意书</w:t>
            </w:r>
            <w:r>
              <w:rPr>
                <w:rFonts w:asciiTheme="minorEastAsia" w:hAnsiTheme="minorEastAsia" w:cstheme="minorEastAsia" w:hint="eastAsia"/>
                <w:szCs w:val="21"/>
              </w:rPr>
              <w:t>，</w:t>
            </w:r>
            <w:r>
              <w:rPr>
                <w:rFonts w:asciiTheme="minorEastAsia" w:hAnsiTheme="minorEastAsia" w:cstheme="minorEastAsia" w:hint="eastAsia"/>
                <w:szCs w:val="21"/>
              </w:rPr>
              <w:t>根据紧急、自身输血、异性输血、</w:t>
            </w:r>
            <w:r>
              <w:rPr>
                <w:rFonts w:asciiTheme="minorEastAsia" w:hAnsiTheme="minorEastAsia" w:cstheme="minorEastAsia" w:hint="eastAsia"/>
                <w:szCs w:val="21"/>
              </w:rPr>
              <w:t>RH</w:t>
            </w:r>
            <w:r>
              <w:rPr>
                <w:rFonts w:asciiTheme="minorEastAsia" w:hAnsiTheme="minorEastAsia" w:cstheme="minorEastAsia" w:hint="eastAsia"/>
                <w:szCs w:val="21"/>
              </w:rPr>
              <w:t>阴性输血生成不同的知情同意书模板</w:t>
            </w:r>
            <w:r>
              <w:rPr>
                <w:rFonts w:asciiTheme="minorEastAsia" w:hAnsiTheme="minorEastAsia" w:cstheme="minorEastAsia" w:hint="eastAsia"/>
                <w:szCs w:val="21"/>
              </w:rPr>
              <w:t>，</w:t>
            </w:r>
            <w:r>
              <w:rPr>
                <w:rFonts w:asciiTheme="minorEastAsia" w:hAnsiTheme="minorEastAsia" w:cstheme="minorEastAsia" w:hint="eastAsia"/>
                <w:szCs w:val="21"/>
              </w:rPr>
              <w:t>知情同意书模板可以自定义格式</w:t>
            </w:r>
            <w:r>
              <w:rPr>
                <w:rFonts w:asciiTheme="minorEastAsia" w:hAnsiTheme="minorEastAsia" w:cstheme="minorEastAsia" w:hint="eastAsia"/>
                <w:szCs w:val="21"/>
              </w:rPr>
              <w:t>，</w:t>
            </w:r>
            <w:r>
              <w:rPr>
                <w:rFonts w:asciiTheme="minorEastAsia" w:hAnsiTheme="minorEastAsia" w:cstheme="minorEastAsia" w:hint="eastAsia"/>
                <w:szCs w:val="21"/>
              </w:rPr>
              <w:t>系统自动提取患者最近检验结果</w:t>
            </w:r>
            <w:r>
              <w:rPr>
                <w:rFonts w:asciiTheme="minorEastAsia" w:hAnsiTheme="minorEastAsia" w:cstheme="minorEastAsia" w:hint="eastAsia"/>
                <w:szCs w:val="21"/>
              </w:rPr>
              <w:t>，</w:t>
            </w:r>
            <w:r>
              <w:rPr>
                <w:rFonts w:asciiTheme="minorEastAsia" w:hAnsiTheme="minorEastAsia" w:cstheme="minorEastAsia" w:hint="eastAsia"/>
                <w:szCs w:val="21"/>
              </w:rPr>
              <w:t>知情同意书支持手写板患者签名接口</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输血前评估</w:t>
            </w:r>
            <w:r>
              <w:rPr>
                <w:rFonts w:asciiTheme="minorEastAsia" w:hAnsiTheme="minorEastAsia" w:cstheme="minorEastAsia" w:hint="eastAsia"/>
                <w:szCs w:val="21"/>
              </w:rPr>
              <w:t>，</w:t>
            </w:r>
            <w:r>
              <w:rPr>
                <w:rFonts w:asciiTheme="minorEastAsia" w:hAnsiTheme="minorEastAsia" w:cstheme="minorEastAsia" w:hint="eastAsia"/>
                <w:szCs w:val="21"/>
              </w:rPr>
              <w:t>根据是否手术、专业大类、适用急诊、年龄范围、检验结果、患者体征设置输血适应症</w:t>
            </w:r>
            <w:r>
              <w:rPr>
                <w:rFonts w:asciiTheme="minorEastAsia" w:hAnsiTheme="minorEastAsia" w:cstheme="minorEastAsia" w:hint="eastAsia"/>
                <w:szCs w:val="21"/>
              </w:rPr>
              <w:t>。</w:t>
            </w:r>
            <w:r>
              <w:rPr>
                <w:rFonts w:asciiTheme="minorEastAsia" w:hAnsiTheme="minorEastAsia" w:cstheme="minorEastAsia" w:hint="eastAsia"/>
                <w:szCs w:val="21"/>
              </w:rPr>
              <w:t>根据预设规则，自动审核输血申请是否符合输血适应证，不符合规则用血申请应要求填写申请理由</w:t>
            </w:r>
            <w:r>
              <w:rPr>
                <w:rFonts w:asciiTheme="minorEastAsia" w:hAnsiTheme="minorEastAsia" w:cstheme="minorEastAsia" w:hint="eastAsia"/>
                <w:szCs w:val="21"/>
              </w:rPr>
              <w:t>，</w:t>
            </w:r>
            <w:r>
              <w:rPr>
                <w:rFonts w:ascii="等线" w:eastAsia="等线" w:hAnsi="等线" w:cs="等线" w:hint="eastAsia"/>
                <w:b/>
                <w:bCs/>
                <w:szCs w:val="21"/>
              </w:rPr>
              <w:t>●</w:t>
            </w:r>
            <w:r>
              <w:rPr>
                <w:rFonts w:asciiTheme="minorEastAsia" w:hAnsiTheme="minorEastAsia" w:cstheme="minorEastAsia" w:hint="eastAsia"/>
                <w:szCs w:val="21"/>
                <w:u w:val="thick"/>
              </w:rPr>
              <w:t>输血量智能评估（预设公式可以不同血液成份，根据患者体重、身高、检验值、期望值自动计算）</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输血申请</w:t>
            </w:r>
            <w:r>
              <w:rPr>
                <w:rFonts w:asciiTheme="minorEastAsia" w:hAnsiTheme="minorEastAsia" w:cstheme="minorEastAsia" w:hint="eastAsia"/>
                <w:szCs w:val="21"/>
              </w:rPr>
              <w:t>，</w:t>
            </w:r>
            <w:r>
              <w:rPr>
                <w:rFonts w:asciiTheme="minorEastAsia" w:hAnsiTheme="minorEastAsia" w:cstheme="minorEastAsia" w:hint="eastAsia"/>
                <w:szCs w:val="21"/>
              </w:rPr>
              <w:t>根据业务申请类型（常规用血、紧急用血、自体输血、血浆置换、放血治疗、血液成分单采治疗等）自定义业务流程</w:t>
            </w:r>
            <w:r>
              <w:rPr>
                <w:rFonts w:asciiTheme="minorEastAsia" w:hAnsiTheme="minorEastAsia" w:cstheme="minorEastAsia" w:hint="eastAsia"/>
                <w:szCs w:val="21"/>
              </w:rPr>
              <w:t>。</w:t>
            </w:r>
            <w:r>
              <w:rPr>
                <w:rFonts w:asciiTheme="minorEastAsia" w:hAnsiTheme="minorEastAsia" w:cstheme="minorEastAsia" w:hint="eastAsia"/>
                <w:szCs w:val="21"/>
              </w:rPr>
              <w:t>支持备血申请、常规用血申请、紧急用血申请、自体输血申请、血浆置换申请、放血治疗申请申请类型</w:t>
            </w:r>
            <w:r>
              <w:rPr>
                <w:rFonts w:asciiTheme="minorEastAsia" w:hAnsiTheme="minorEastAsia" w:cstheme="minorEastAsia" w:hint="eastAsia"/>
                <w:szCs w:val="21"/>
              </w:rPr>
              <w:t>。</w:t>
            </w:r>
            <w:r>
              <w:rPr>
                <w:rFonts w:asciiTheme="minorEastAsia" w:hAnsiTheme="minorEastAsia" w:cstheme="minorEastAsia" w:hint="eastAsia"/>
                <w:szCs w:val="21"/>
              </w:rPr>
              <w:t>不同申请类型可以设置适用的输血目的、输血性质</w:t>
            </w:r>
            <w:r>
              <w:rPr>
                <w:rFonts w:asciiTheme="minorEastAsia" w:hAnsiTheme="minorEastAsia" w:cstheme="minorEastAsia" w:hint="eastAsia"/>
                <w:szCs w:val="21"/>
              </w:rPr>
              <w:t>，</w:t>
            </w:r>
            <w:r>
              <w:rPr>
                <w:rFonts w:asciiTheme="minorEastAsia" w:hAnsiTheme="minorEastAsia" w:cstheme="minorEastAsia" w:hint="eastAsia"/>
                <w:szCs w:val="21"/>
              </w:rPr>
              <w:t>不同的申请类型可以设置不同的申请单格式。不同的申请类型可以根据虚夜成分设置不同的输血申请量限制</w:t>
            </w:r>
            <w:r>
              <w:rPr>
                <w:rFonts w:asciiTheme="minorEastAsia" w:hAnsiTheme="minorEastAsia" w:cstheme="minorEastAsia" w:hint="eastAsia"/>
                <w:szCs w:val="21"/>
              </w:rPr>
              <w:t>。</w:t>
            </w:r>
            <w:r>
              <w:rPr>
                <w:rFonts w:asciiTheme="minorEastAsia" w:hAnsiTheme="minorEastAsia" w:cstheme="minorEastAsia" w:hint="eastAsia"/>
                <w:szCs w:val="21"/>
              </w:rPr>
              <w:t>自动获取历史血型与检验结果</w:t>
            </w:r>
            <w:r>
              <w:rPr>
                <w:rFonts w:asciiTheme="minorEastAsia" w:hAnsiTheme="minorEastAsia" w:cstheme="minorEastAsia" w:hint="eastAsia"/>
                <w:szCs w:val="21"/>
              </w:rPr>
              <w:t>。</w:t>
            </w:r>
            <w:r>
              <w:rPr>
                <w:rFonts w:asciiTheme="minorEastAsia" w:hAnsiTheme="minorEastAsia" w:cstheme="minorEastAsia" w:hint="eastAsia"/>
                <w:szCs w:val="21"/>
              </w:rPr>
              <w:t>在申请时可自动显示该病人的历史输血申请记录</w:t>
            </w:r>
            <w:r>
              <w:rPr>
                <w:rFonts w:asciiTheme="minorEastAsia" w:hAnsiTheme="minorEastAsia" w:cstheme="minorEastAsia" w:hint="eastAsia"/>
                <w:szCs w:val="21"/>
              </w:rPr>
              <w:t>。</w:t>
            </w:r>
            <w:r>
              <w:rPr>
                <w:rFonts w:asciiTheme="minorEastAsia" w:hAnsiTheme="minorEastAsia" w:cstheme="minorEastAsia" w:hint="eastAsia"/>
                <w:szCs w:val="21"/>
              </w:rPr>
              <w:t>申请时可以根据设置的相溶性检验项目策略生成相关检验医嘱（交叉配血医嘱、不规则抗体医嘱、血型医嘱），并可</w:t>
            </w:r>
            <w:r>
              <w:rPr>
                <w:rFonts w:asciiTheme="minorEastAsia" w:hAnsiTheme="minorEastAsia" w:cstheme="minorEastAsia" w:hint="eastAsia"/>
                <w:szCs w:val="21"/>
              </w:rPr>
              <w:t>回写电子病历系统或</w:t>
            </w:r>
            <w:r>
              <w:rPr>
                <w:rFonts w:asciiTheme="minorEastAsia" w:hAnsiTheme="minorEastAsia" w:cstheme="minorEastAsia" w:hint="eastAsia"/>
                <w:szCs w:val="21"/>
              </w:rPr>
              <w:t>HIS</w:t>
            </w:r>
            <w:r>
              <w:rPr>
                <w:rFonts w:asciiTheme="minorEastAsia" w:hAnsiTheme="minorEastAsia" w:cstheme="minorEastAsia" w:hint="eastAsia"/>
                <w:szCs w:val="21"/>
              </w:rPr>
              <w:t>系统</w:t>
            </w:r>
            <w:r>
              <w:rPr>
                <w:rFonts w:asciiTheme="minorEastAsia" w:hAnsiTheme="minorEastAsia" w:cstheme="minorEastAsia" w:hint="eastAsia"/>
                <w:szCs w:val="21"/>
              </w:rPr>
              <w:t>。</w:t>
            </w:r>
            <w:r>
              <w:rPr>
                <w:rFonts w:asciiTheme="minorEastAsia" w:hAnsiTheme="minorEastAsia" w:cstheme="minorEastAsia" w:hint="eastAsia"/>
                <w:szCs w:val="21"/>
              </w:rPr>
              <w:t>输血申请时可以根据输血科库存的情况，进行库存提示</w:t>
            </w:r>
            <w:r>
              <w:rPr>
                <w:rFonts w:asciiTheme="minorEastAsia" w:hAnsiTheme="minorEastAsia" w:cstheme="minorEastAsia" w:hint="eastAsia"/>
                <w:szCs w:val="21"/>
              </w:rPr>
              <w:t xml:space="preserve"> </w:t>
            </w:r>
            <w:r>
              <w:rPr>
                <w:rFonts w:asciiTheme="minorEastAsia" w:hAnsiTheme="minorEastAsia" w:cstheme="minorEastAsia" w:hint="eastAsia"/>
                <w:szCs w:val="21"/>
              </w:rPr>
              <w:t>。医生可以实时查看已开的输血申请处理过程的状态，包含申请、签收、复核、备血、发血、输血、反馈</w:t>
            </w: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w:t>
            </w:r>
            <w:r>
              <w:rPr>
                <w:rFonts w:asciiTheme="minorEastAsia" w:hAnsiTheme="minorEastAsia" w:cstheme="minorEastAsia" w:hint="eastAsia"/>
                <w:szCs w:val="21"/>
              </w:rPr>
              <w:t>紧急输血申请</w:t>
            </w:r>
            <w:r>
              <w:rPr>
                <w:rFonts w:asciiTheme="minorEastAsia" w:hAnsiTheme="minorEastAsia" w:cstheme="minorEastAsia" w:hint="eastAsia"/>
                <w:szCs w:val="21"/>
              </w:rPr>
              <w:t>，</w:t>
            </w:r>
            <w:r>
              <w:rPr>
                <w:rFonts w:asciiTheme="minorEastAsia" w:hAnsiTheme="minorEastAsia" w:cstheme="minorEastAsia" w:hint="eastAsia"/>
                <w:szCs w:val="21"/>
              </w:rPr>
              <w:t>支持危重症患者紧急用血申请，确保患者及时用血，对于输血前评估、分级审核等不做系统控制。紧急用血流程中的审批等流程后续可以补录，形成补审批流程管理。</w:t>
            </w: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w:t>
            </w:r>
            <w:bookmarkStart w:id="7" w:name="_Toc84700779"/>
            <w:bookmarkStart w:id="8" w:name="_Toc105421582"/>
            <w:r>
              <w:rPr>
                <w:rFonts w:asciiTheme="minorEastAsia" w:hAnsiTheme="minorEastAsia" w:cstheme="minorEastAsia" w:hint="eastAsia"/>
                <w:szCs w:val="21"/>
              </w:rPr>
              <w:t>自体输血</w:t>
            </w:r>
            <w:bookmarkEnd w:id="7"/>
            <w:bookmarkEnd w:id="8"/>
            <w:r>
              <w:rPr>
                <w:rFonts w:asciiTheme="minorEastAsia" w:hAnsiTheme="minorEastAsia" w:cstheme="minorEastAsia" w:hint="eastAsia"/>
                <w:szCs w:val="21"/>
              </w:rPr>
              <w:t>，</w:t>
            </w:r>
            <w:r>
              <w:rPr>
                <w:rFonts w:asciiTheme="minorEastAsia" w:hAnsiTheme="minorEastAsia" w:cstheme="minorEastAsia" w:hint="eastAsia"/>
                <w:szCs w:val="21"/>
              </w:rPr>
              <w:t>自体输血支持贮存式、回收式、稀释式三种模式。贮存式自体血支持标签打印、</w:t>
            </w:r>
            <w:r>
              <w:rPr>
                <w:rFonts w:asciiTheme="minorEastAsia" w:hAnsiTheme="minorEastAsia" w:cstheme="minorEastAsia" w:hint="eastAsia"/>
                <w:szCs w:val="21"/>
              </w:rPr>
              <w:lastRenderedPageBreak/>
              <w:t>采集、出入库。记录采集信息、失效信息记录，后期可根据相关信息提示、预警等。</w:t>
            </w:r>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w:t>
            </w:r>
            <w:r>
              <w:rPr>
                <w:rFonts w:asciiTheme="minorEastAsia" w:hAnsiTheme="minorEastAsia" w:cstheme="minorEastAsia" w:hint="eastAsia"/>
                <w:szCs w:val="21"/>
              </w:rPr>
              <w:t>血浆置</w:t>
            </w:r>
            <w:r>
              <w:rPr>
                <w:rFonts w:asciiTheme="minorEastAsia" w:hAnsiTheme="minorEastAsia" w:cstheme="minorEastAsia" w:hint="eastAsia"/>
                <w:szCs w:val="21"/>
              </w:rPr>
              <w:t>换</w:t>
            </w:r>
            <w:r>
              <w:rPr>
                <w:rFonts w:asciiTheme="minorEastAsia" w:hAnsiTheme="minorEastAsia" w:cstheme="minorEastAsia" w:hint="eastAsia"/>
                <w:szCs w:val="21"/>
              </w:rPr>
              <w:t>，</w:t>
            </w:r>
            <w:r>
              <w:rPr>
                <w:rFonts w:asciiTheme="minorEastAsia" w:hAnsiTheme="minorEastAsia" w:cstheme="minorEastAsia" w:hint="eastAsia"/>
                <w:szCs w:val="21"/>
              </w:rPr>
              <w:t>支持治疗方案选择人工置换、机器置换</w:t>
            </w:r>
            <w:r>
              <w:rPr>
                <w:rFonts w:asciiTheme="minorEastAsia" w:hAnsiTheme="minorEastAsia" w:cstheme="minorEastAsia" w:hint="eastAsia"/>
                <w:szCs w:val="21"/>
              </w:rPr>
              <w:t>，</w:t>
            </w:r>
            <w:r>
              <w:rPr>
                <w:rFonts w:asciiTheme="minorEastAsia" w:hAnsiTheme="minorEastAsia" w:cstheme="minorEastAsia" w:hint="eastAsia"/>
                <w:szCs w:val="21"/>
              </w:rPr>
              <w:t>支持根据患者检验结果、体重计算预估治疗量</w:t>
            </w:r>
            <w:r>
              <w:rPr>
                <w:rFonts w:asciiTheme="minorEastAsia" w:hAnsiTheme="minorEastAsia" w:cstheme="minorEastAsia" w:hint="eastAsia"/>
                <w:szCs w:val="21"/>
              </w:rPr>
              <w:t>。（</w:t>
            </w: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分级审核</w:t>
            </w:r>
            <w:r>
              <w:rPr>
                <w:rFonts w:asciiTheme="minorEastAsia" w:hAnsiTheme="minorEastAsia" w:cstheme="minorEastAsia" w:hint="eastAsia"/>
                <w:szCs w:val="21"/>
              </w:rPr>
              <w:t>，</w:t>
            </w:r>
            <w:r>
              <w:rPr>
                <w:rFonts w:asciiTheme="minorEastAsia" w:hAnsiTheme="minorEastAsia" w:cstheme="minorEastAsia" w:hint="eastAsia"/>
                <w:szCs w:val="21"/>
              </w:rPr>
              <w:t>用血申请</w:t>
            </w:r>
            <w:r>
              <w:rPr>
                <w:rFonts w:asciiTheme="minorEastAsia" w:hAnsiTheme="minorEastAsia" w:cstheme="minorEastAsia" w:hint="eastAsia"/>
                <w:szCs w:val="21"/>
              </w:rPr>
              <w:t>/</w:t>
            </w:r>
            <w:r>
              <w:rPr>
                <w:rFonts w:asciiTheme="minorEastAsia" w:hAnsiTheme="minorEastAsia" w:cstheme="minorEastAsia" w:hint="eastAsia"/>
                <w:szCs w:val="21"/>
              </w:rPr>
              <w:t>审核权限分级管理：按照《医疗机构临床用血管理办法》系统可进行分级授权管理，针对不同的职称可以设置不同的用血审核量，用血申请保存的时候软件自动提示下一步需要审核的权限。实现上级医师、科主任、职能部门等角色对申请单据的有效分级审核。根据申请内容判断是否达到大剂量用血标准，执行大剂量用血审批流程</w:t>
            </w:r>
            <w:r>
              <w:rPr>
                <w:rFonts w:asciiTheme="minorEastAsia" w:hAnsiTheme="minorEastAsia" w:cstheme="minorEastAsia" w:hint="eastAsia"/>
                <w:szCs w:val="21"/>
              </w:rPr>
              <w:t>。</w:t>
            </w:r>
            <w:r>
              <w:rPr>
                <w:rFonts w:asciiTheme="minorEastAsia" w:hAnsiTheme="minorEastAsia" w:cstheme="minorEastAsia" w:hint="eastAsia"/>
                <w:szCs w:val="21"/>
              </w:rPr>
              <w:t>同一患者一天申请申请量少于</w:t>
            </w:r>
            <w:r>
              <w:rPr>
                <w:rFonts w:asciiTheme="minorEastAsia" w:hAnsiTheme="minorEastAsia" w:cstheme="minorEastAsia" w:hint="eastAsia"/>
                <w:szCs w:val="21"/>
              </w:rPr>
              <w:t>800</w:t>
            </w:r>
            <w:r>
              <w:rPr>
                <w:rFonts w:asciiTheme="minorEastAsia" w:hAnsiTheme="minorEastAsia" w:cstheme="minorEastAsia" w:hint="eastAsia"/>
                <w:szCs w:val="21"/>
              </w:rPr>
              <w:t>毫升的，系统提示需要上级医师（二级权限）审核</w:t>
            </w:r>
            <w:r>
              <w:rPr>
                <w:rFonts w:asciiTheme="minorEastAsia" w:hAnsiTheme="minorEastAsia" w:cstheme="minorEastAsia" w:hint="eastAsia"/>
                <w:szCs w:val="21"/>
              </w:rPr>
              <w:t>。</w:t>
            </w:r>
            <w:r>
              <w:rPr>
                <w:rFonts w:asciiTheme="minorEastAsia" w:hAnsiTheme="minorEastAsia" w:cstheme="minorEastAsia" w:hint="eastAsia"/>
                <w:szCs w:val="21"/>
              </w:rPr>
              <w:t>同一患者一天申请申请量在</w:t>
            </w:r>
            <w:r>
              <w:rPr>
                <w:rFonts w:asciiTheme="minorEastAsia" w:hAnsiTheme="minorEastAsia" w:cstheme="minorEastAsia" w:hint="eastAsia"/>
                <w:szCs w:val="21"/>
              </w:rPr>
              <w:t>800</w:t>
            </w:r>
            <w:r>
              <w:rPr>
                <w:rFonts w:asciiTheme="minorEastAsia" w:hAnsiTheme="minorEastAsia" w:cstheme="minorEastAsia" w:hint="eastAsia"/>
                <w:szCs w:val="21"/>
              </w:rPr>
              <w:t>毫升</w:t>
            </w:r>
            <w:r>
              <w:rPr>
                <w:rFonts w:asciiTheme="minorEastAsia" w:hAnsiTheme="minorEastAsia" w:cstheme="minorEastAsia" w:hint="eastAsia"/>
                <w:szCs w:val="21"/>
              </w:rPr>
              <w:t>至</w:t>
            </w:r>
            <w:r>
              <w:rPr>
                <w:rFonts w:asciiTheme="minorEastAsia" w:hAnsiTheme="minorEastAsia" w:cstheme="minorEastAsia" w:hint="eastAsia"/>
                <w:szCs w:val="21"/>
              </w:rPr>
              <w:t>1600</w:t>
            </w:r>
            <w:r>
              <w:rPr>
                <w:rFonts w:asciiTheme="minorEastAsia" w:hAnsiTheme="minorEastAsia" w:cstheme="minorEastAsia" w:hint="eastAsia"/>
                <w:szCs w:val="21"/>
              </w:rPr>
              <w:t>毫升的，系统提示需要主任（三级权限）审核</w:t>
            </w:r>
            <w:r>
              <w:rPr>
                <w:rFonts w:asciiTheme="minorEastAsia" w:hAnsiTheme="minorEastAsia" w:cstheme="minorEastAsia" w:hint="eastAsia"/>
                <w:szCs w:val="21"/>
              </w:rPr>
              <w:t>。</w:t>
            </w:r>
            <w:r>
              <w:rPr>
                <w:rFonts w:asciiTheme="minorEastAsia" w:hAnsiTheme="minorEastAsia" w:cstheme="minorEastAsia" w:hint="eastAsia"/>
                <w:szCs w:val="21"/>
              </w:rPr>
              <w:t>同一患者一天申请申请量超过</w:t>
            </w:r>
            <w:r>
              <w:rPr>
                <w:rFonts w:asciiTheme="minorEastAsia" w:hAnsiTheme="minorEastAsia" w:cstheme="minorEastAsia" w:hint="eastAsia"/>
                <w:szCs w:val="21"/>
              </w:rPr>
              <w:t>1600</w:t>
            </w:r>
            <w:r>
              <w:rPr>
                <w:rFonts w:asciiTheme="minorEastAsia" w:hAnsiTheme="minorEastAsia" w:cstheme="minorEastAsia" w:hint="eastAsia"/>
                <w:szCs w:val="21"/>
              </w:rPr>
              <w:t>毫升的，系统提示需要科主任审核后再经医务处审批</w:t>
            </w:r>
            <w:r>
              <w:rPr>
                <w:rFonts w:asciiTheme="minorEastAsia" w:hAnsiTheme="minorEastAsia" w:cstheme="minorEastAsia" w:hint="eastAsia"/>
                <w:szCs w:val="21"/>
              </w:rPr>
              <w:t>。（</w:t>
            </w:r>
            <w:r>
              <w:rPr>
                <w:rFonts w:asciiTheme="minorEastAsia" w:hAnsiTheme="minorEastAsia" w:cstheme="minorEastAsia" w:hint="eastAsia"/>
                <w:szCs w:val="21"/>
              </w:rPr>
              <w:t>8</w:t>
            </w:r>
            <w:r>
              <w:rPr>
                <w:rFonts w:asciiTheme="minorEastAsia" w:hAnsiTheme="minorEastAsia" w:cstheme="minorEastAsia" w:hint="eastAsia"/>
                <w:szCs w:val="21"/>
              </w:rPr>
              <w:t>）</w:t>
            </w:r>
            <w:bookmarkStart w:id="9" w:name="_Toc105421587"/>
            <w:bookmarkStart w:id="10" w:name="_Toc14131089"/>
            <w:bookmarkStart w:id="11" w:name="_Toc12783_WPSOffice_Level3"/>
            <w:bookmarkStart w:id="12" w:name="_Toc14131201"/>
            <w:bookmarkStart w:id="13" w:name="_Toc2488"/>
            <w:bookmarkStart w:id="14" w:name="_Toc84700784"/>
            <w:bookmarkStart w:id="15" w:name="_Toc19567_WPSOffice_Level2"/>
            <w:bookmarkStart w:id="16" w:name="_Toc14130971"/>
            <w:r>
              <w:rPr>
                <w:rFonts w:ascii="等线" w:eastAsia="等线" w:hAnsi="等线" w:cs="等线" w:hint="eastAsia"/>
                <w:b/>
                <w:bCs/>
                <w:szCs w:val="21"/>
              </w:rPr>
              <w:t>●</w:t>
            </w:r>
            <w:r>
              <w:rPr>
                <w:rFonts w:asciiTheme="minorEastAsia" w:hAnsiTheme="minorEastAsia" w:cstheme="minorEastAsia" w:hint="eastAsia"/>
                <w:szCs w:val="21"/>
                <w:u w:val="thick"/>
              </w:rPr>
              <w:t>输血疗效智能评价</w:t>
            </w:r>
            <w:bookmarkEnd w:id="9"/>
            <w:bookmarkEnd w:id="10"/>
            <w:bookmarkEnd w:id="11"/>
            <w:bookmarkEnd w:id="12"/>
            <w:bookmarkEnd w:id="13"/>
            <w:bookmarkEnd w:id="14"/>
            <w:bookmarkEnd w:id="15"/>
            <w:bookmarkEnd w:id="16"/>
            <w:r>
              <w:rPr>
                <w:rFonts w:asciiTheme="minorEastAsia" w:hAnsiTheme="minorEastAsia" w:cstheme="minorEastAsia" w:hint="eastAsia"/>
                <w:szCs w:val="21"/>
                <w:u w:val="thick"/>
              </w:rPr>
              <w:t>根据患者身高、体重、人体表面积、患者检验结果设置输血疗效评价公式</w:t>
            </w:r>
            <w:r>
              <w:rPr>
                <w:rFonts w:asciiTheme="minorEastAsia" w:hAnsiTheme="minorEastAsia" w:cstheme="minorEastAsia" w:hint="eastAsia"/>
                <w:szCs w:val="21"/>
              </w:rPr>
              <w:t>。</w:t>
            </w:r>
            <w:r>
              <w:rPr>
                <w:rFonts w:asciiTheme="minorEastAsia" w:hAnsiTheme="minorEastAsia" w:cstheme="minorEastAsia" w:hint="eastAsia"/>
                <w:szCs w:val="21"/>
              </w:rPr>
              <w:t>输血完成自动获取患者输血前、输血后</w:t>
            </w:r>
            <w:r>
              <w:rPr>
                <w:rFonts w:asciiTheme="minorEastAsia" w:hAnsiTheme="minorEastAsia" w:cstheme="minorEastAsia" w:hint="eastAsia"/>
                <w:szCs w:val="21"/>
              </w:rPr>
              <w:t>1</w:t>
            </w:r>
            <w:r>
              <w:rPr>
                <w:rFonts w:asciiTheme="minorEastAsia" w:hAnsiTheme="minorEastAsia" w:cstheme="minorEastAsia" w:hint="eastAsia"/>
                <w:szCs w:val="21"/>
              </w:rPr>
              <w:t>小时、输血后</w:t>
            </w:r>
            <w:r>
              <w:rPr>
                <w:rFonts w:asciiTheme="minorEastAsia" w:hAnsiTheme="minorEastAsia" w:cstheme="minorEastAsia" w:hint="eastAsia"/>
                <w:szCs w:val="21"/>
              </w:rPr>
              <w:t>24</w:t>
            </w:r>
            <w:r>
              <w:rPr>
                <w:rFonts w:asciiTheme="minorEastAsia" w:hAnsiTheme="minorEastAsia" w:cstheme="minorEastAsia" w:hint="eastAsia"/>
                <w:szCs w:val="21"/>
              </w:rPr>
              <w:t>小时检验结果，自动根据预设公式智能计算血红蛋白恢复率、红细胞输注效果、血小板输注效果、</w:t>
            </w:r>
            <w:r>
              <w:rPr>
                <w:rFonts w:asciiTheme="minorEastAsia" w:hAnsiTheme="minorEastAsia" w:cstheme="minorEastAsia" w:hint="eastAsia"/>
                <w:szCs w:val="21"/>
              </w:rPr>
              <w:t>CCI(</w:t>
            </w:r>
            <w:r>
              <w:rPr>
                <w:rFonts w:asciiTheme="minorEastAsia" w:hAnsiTheme="minorEastAsia" w:cstheme="minorEastAsia" w:hint="eastAsia"/>
                <w:szCs w:val="21"/>
              </w:rPr>
              <w:t>血小板校正增加值</w:t>
            </w:r>
            <w:r>
              <w:rPr>
                <w:rFonts w:asciiTheme="minorEastAsia" w:hAnsiTheme="minorEastAsia" w:cstheme="minorEastAsia" w:hint="eastAsia"/>
                <w:szCs w:val="21"/>
              </w:rPr>
              <w:t>)</w:t>
            </w:r>
            <w:r>
              <w:rPr>
                <w:rFonts w:asciiTheme="minorEastAsia" w:hAnsiTheme="minorEastAsia" w:cstheme="minorEastAsia" w:hint="eastAsia"/>
                <w:szCs w:val="21"/>
              </w:rPr>
              <w:t>、</w:t>
            </w:r>
            <w:r>
              <w:rPr>
                <w:rFonts w:asciiTheme="minorEastAsia" w:hAnsiTheme="minorEastAsia" w:cstheme="minorEastAsia" w:hint="eastAsia"/>
                <w:szCs w:val="21"/>
              </w:rPr>
              <w:t>PPR (</w:t>
            </w:r>
            <w:r>
              <w:rPr>
                <w:rFonts w:asciiTheme="minorEastAsia" w:hAnsiTheme="minorEastAsia" w:cstheme="minorEastAsia" w:hint="eastAsia"/>
                <w:szCs w:val="21"/>
              </w:rPr>
              <w:t>血小板回收率</w:t>
            </w:r>
            <w:r>
              <w:rPr>
                <w:rFonts w:asciiTheme="minorEastAsia" w:hAnsiTheme="minorEastAsia" w:cstheme="minorEastAsia" w:hint="eastAsia"/>
                <w:szCs w:val="21"/>
              </w:rPr>
              <w:t>)</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护士站</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检验标本管理</w:t>
            </w:r>
            <w:r>
              <w:rPr>
                <w:rFonts w:asciiTheme="minorEastAsia" w:hAnsiTheme="minorEastAsia" w:cstheme="minorEastAsia" w:hint="eastAsia"/>
                <w:szCs w:val="21"/>
              </w:rPr>
              <w:t>，</w:t>
            </w:r>
            <w:r>
              <w:rPr>
                <w:rFonts w:asciiTheme="minorEastAsia" w:hAnsiTheme="minorEastAsia" w:cstheme="minorEastAsia" w:hint="eastAsia"/>
                <w:szCs w:val="21"/>
              </w:rPr>
              <w:t>条码打印：护士根据医生的开立的输血申请单打印输血前检验相关条形码。标本采集确认：在标本采集时扫描已打印条码，记录采集时间和采集人。支持移动护理（</w:t>
            </w:r>
            <w:r>
              <w:rPr>
                <w:rFonts w:asciiTheme="minorEastAsia" w:hAnsiTheme="minorEastAsia" w:cstheme="minorEastAsia" w:hint="eastAsia"/>
                <w:szCs w:val="21"/>
              </w:rPr>
              <w:t>PDA</w:t>
            </w:r>
            <w:r>
              <w:rPr>
                <w:rFonts w:asciiTheme="minorEastAsia" w:hAnsiTheme="minorEastAsia" w:cstheme="minorEastAsia" w:hint="eastAsia"/>
                <w:szCs w:val="21"/>
              </w:rPr>
              <w:t>）接口，直接床旁采集确认标本。。标本送出确认：在标本送出时扫描需要送到输血科的条码，记录标本送出时间和送出人。支持批量选中已采集标本送出，支持分类打包送出。</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取血通知</w:t>
            </w:r>
            <w:r>
              <w:rPr>
                <w:rFonts w:asciiTheme="minorEastAsia" w:hAnsiTheme="minorEastAsia" w:cstheme="minorEastAsia" w:hint="eastAsia"/>
                <w:szCs w:val="21"/>
              </w:rPr>
              <w:t>，</w:t>
            </w:r>
            <w:r>
              <w:rPr>
                <w:rFonts w:asciiTheme="minorEastAsia" w:hAnsiTheme="minorEastAsia" w:cstheme="minorEastAsia" w:hint="eastAsia"/>
                <w:szCs w:val="21"/>
              </w:rPr>
              <w:t>输血科交叉配血完成后，系统自动发送取血通知到相关的病区或科室；消息中心自动弹窗提醒；取血护士打印取血通知单进行取血操作</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取血确认</w:t>
            </w:r>
            <w:r>
              <w:rPr>
                <w:rFonts w:asciiTheme="minorEastAsia" w:hAnsiTheme="minorEastAsia" w:cstheme="minorEastAsia" w:hint="eastAsia"/>
                <w:szCs w:val="21"/>
              </w:rPr>
              <w:t>，</w:t>
            </w:r>
            <w:r>
              <w:rPr>
                <w:rFonts w:asciiTheme="minorEastAsia" w:hAnsiTheme="minorEastAsia" w:cstheme="minorEastAsia" w:hint="eastAsia"/>
                <w:szCs w:val="21"/>
              </w:rPr>
              <w:t>支持根据交叉配血单、血袋信息进行电子信息核对，确保血液</w:t>
            </w:r>
            <w:r>
              <w:rPr>
                <w:rFonts w:asciiTheme="minorEastAsia" w:hAnsiTheme="minorEastAsia" w:cstheme="minorEastAsia" w:hint="eastAsia"/>
                <w:szCs w:val="21"/>
              </w:rPr>
              <w:t>接收无误</w:t>
            </w: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w:t>
            </w:r>
            <w:r>
              <w:rPr>
                <w:rFonts w:asciiTheme="minorEastAsia" w:hAnsiTheme="minorEastAsia" w:cstheme="minorEastAsia" w:hint="eastAsia"/>
                <w:szCs w:val="21"/>
              </w:rPr>
              <w:t>输注过程管理</w:t>
            </w:r>
            <w:r>
              <w:rPr>
                <w:rFonts w:asciiTheme="minorEastAsia" w:hAnsiTheme="minorEastAsia" w:cstheme="minorEastAsia" w:hint="eastAsia"/>
                <w:szCs w:val="21"/>
              </w:rPr>
              <w:t>，</w:t>
            </w:r>
            <w:r>
              <w:rPr>
                <w:rFonts w:asciiTheme="minorEastAsia" w:hAnsiTheme="minorEastAsia" w:cstheme="minorEastAsia" w:hint="eastAsia"/>
                <w:szCs w:val="21"/>
              </w:rPr>
              <w:t>输血记录全流程（输注前巡视、输注开始、输注巡视、输注结束、输注后巡视）</w:t>
            </w:r>
            <w:r>
              <w:rPr>
                <w:rFonts w:asciiTheme="minorEastAsia" w:hAnsiTheme="minorEastAsia" w:cstheme="minorEastAsia" w:hint="eastAsia"/>
                <w:szCs w:val="21"/>
              </w:rPr>
              <w:t>。</w:t>
            </w:r>
            <w:r>
              <w:rPr>
                <w:rFonts w:asciiTheme="minorEastAsia" w:hAnsiTheme="minorEastAsia" w:cstheme="minorEastAsia" w:hint="eastAsia"/>
                <w:szCs w:val="21"/>
              </w:rPr>
              <w:t>自定义体征项目（滴速、体温、脉搏、心率、呼吸、舒张压、收缩压）填写方式、警示上下限、常用结果列表、默认值</w:t>
            </w:r>
            <w:r>
              <w:rPr>
                <w:rFonts w:asciiTheme="minorEastAsia" w:hAnsiTheme="minorEastAsia" w:cstheme="minorEastAsia" w:hint="eastAsia"/>
                <w:szCs w:val="21"/>
              </w:rPr>
              <w:t>。</w:t>
            </w:r>
            <w:r>
              <w:rPr>
                <w:rFonts w:asciiTheme="minorEastAsia" w:hAnsiTheme="minorEastAsia" w:cstheme="minorEastAsia" w:hint="eastAsia"/>
                <w:szCs w:val="21"/>
              </w:rPr>
              <w:t>输注过程支持和</w:t>
            </w:r>
            <w:r>
              <w:rPr>
                <w:rFonts w:asciiTheme="minorEastAsia" w:hAnsiTheme="minorEastAsia" w:cstheme="minorEastAsia" w:hint="eastAsia"/>
                <w:szCs w:val="21"/>
              </w:rPr>
              <w:t>PDA</w:t>
            </w:r>
            <w:r>
              <w:rPr>
                <w:rFonts w:asciiTheme="minorEastAsia" w:hAnsiTheme="minorEastAsia" w:cstheme="minorEastAsia" w:hint="eastAsia"/>
                <w:szCs w:val="21"/>
              </w:rPr>
              <w:t>接口融合，获取数据</w:t>
            </w:r>
            <w:r>
              <w:rPr>
                <w:rFonts w:asciiTheme="minorEastAsia" w:hAnsiTheme="minorEastAsia" w:cstheme="minorEastAsia" w:hint="eastAsia"/>
                <w:szCs w:val="21"/>
              </w:rPr>
              <w:t>。</w:t>
            </w:r>
            <w:r>
              <w:rPr>
                <w:rFonts w:asciiTheme="minorEastAsia" w:hAnsiTheme="minorEastAsia" w:cstheme="minorEastAsia" w:hint="eastAsia"/>
                <w:szCs w:val="21"/>
              </w:rPr>
              <w:t>支持血袋科室间交接</w:t>
            </w:r>
            <w:r>
              <w:rPr>
                <w:rFonts w:asciiTheme="minorEastAsia" w:hAnsiTheme="minorEastAsia" w:cstheme="minorEastAsia" w:hint="eastAsia"/>
                <w:szCs w:val="21"/>
              </w:rPr>
              <w:t>。</w:t>
            </w:r>
            <w:r>
              <w:rPr>
                <w:rFonts w:asciiTheme="minorEastAsia" w:hAnsiTheme="minorEastAsia" w:cstheme="minorEastAsia" w:hint="eastAsia"/>
                <w:szCs w:val="21"/>
              </w:rPr>
              <w:t>支持输血患者中转院登记</w:t>
            </w:r>
            <w:r>
              <w:rPr>
                <w:rFonts w:asciiTheme="minorEastAsia" w:hAnsiTheme="minorEastAsia" w:cstheme="minorEastAsia" w:hint="eastAsia"/>
                <w:szCs w:val="21"/>
              </w:rPr>
              <w:t>。</w:t>
            </w:r>
            <w:r>
              <w:rPr>
                <w:rFonts w:asciiTheme="minorEastAsia" w:hAnsiTheme="minorEastAsia" w:cstheme="minorEastAsia" w:hint="eastAsia"/>
                <w:szCs w:val="21"/>
              </w:rPr>
              <w:t>支持已输注血袋回收</w:t>
            </w:r>
            <w:r>
              <w:rPr>
                <w:rFonts w:asciiTheme="minorEastAsia" w:hAnsiTheme="minorEastAsia" w:cstheme="minorEastAsia" w:hint="eastAsia"/>
                <w:szCs w:val="21"/>
              </w:rPr>
              <w:t>。</w:t>
            </w:r>
            <w:r>
              <w:rPr>
                <w:rFonts w:asciiTheme="minorEastAsia" w:hAnsiTheme="minorEastAsia" w:cstheme="minorEastAsia" w:hint="eastAsia"/>
                <w:szCs w:val="21"/>
              </w:rPr>
              <w:t>支持空血袋销毁</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lastRenderedPageBreak/>
              <w:t>4</w:t>
            </w:r>
            <w:r>
              <w:rPr>
                <w:rFonts w:asciiTheme="minorEastAsia" w:hAnsiTheme="minorEastAsia" w:cstheme="minorEastAsia" w:hint="eastAsia"/>
                <w:szCs w:val="21"/>
              </w:rPr>
              <w:t>、</w:t>
            </w:r>
            <w:r>
              <w:rPr>
                <w:rFonts w:ascii="等线" w:eastAsia="等线" w:hAnsi="等线" w:cs="等线" w:hint="eastAsia"/>
                <w:b/>
                <w:bCs/>
                <w:szCs w:val="21"/>
              </w:rPr>
              <w:t>●</w:t>
            </w:r>
            <w:r>
              <w:rPr>
                <w:rFonts w:asciiTheme="minorEastAsia" w:hAnsiTheme="minorEastAsia" w:cstheme="minorEastAsia" w:hint="eastAsia"/>
                <w:szCs w:val="21"/>
                <w:u w:val="thick"/>
              </w:rPr>
              <w:t>手术室管理</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拥有独立的手术室管理模块，符合手术室输血的流程和规范</w:t>
            </w:r>
            <w:r>
              <w:rPr>
                <w:rFonts w:asciiTheme="minorEastAsia" w:hAnsiTheme="minorEastAsia" w:cstheme="minorEastAsia" w:hint="eastAsia"/>
                <w:szCs w:val="21"/>
              </w:rPr>
              <w:t>。</w:t>
            </w:r>
            <w:r>
              <w:rPr>
                <w:rFonts w:asciiTheme="minorEastAsia" w:hAnsiTheme="minorEastAsia" w:cstheme="minorEastAsia" w:hint="eastAsia"/>
                <w:szCs w:val="21"/>
              </w:rPr>
              <w:t>拥有独立的麻醉科医生主页</w:t>
            </w:r>
            <w:r>
              <w:rPr>
                <w:rFonts w:asciiTheme="minorEastAsia" w:hAnsiTheme="minorEastAsia" w:cstheme="minorEastAsia" w:hint="eastAsia"/>
                <w:szCs w:val="21"/>
              </w:rPr>
              <w:t>。</w:t>
            </w:r>
            <w:r>
              <w:rPr>
                <w:rFonts w:asciiTheme="minorEastAsia" w:hAnsiTheme="minorEastAsia" w:cstheme="minorEastAsia" w:hint="eastAsia"/>
                <w:szCs w:val="21"/>
              </w:rPr>
              <w:t>独立的手术室输血模块，符合手术室输血的流程和规范</w:t>
            </w:r>
            <w:r>
              <w:rPr>
                <w:rFonts w:asciiTheme="minorEastAsia" w:hAnsiTheme="minorEastAsia" w:cstheme="minorEastAsia" w:hint="eastAsia"/>
                <w:szCs w:val="21"/>
              </w:rPr>
              <w:t>。</w:t>
            </w:r>
            <w:r>
              <w:rPr>
                <w:rFonts w:asciiTheme="minorEastAsia" w:hAnsiTheme="minorEastAsia" w:cstheme="minorEastAsia" w:hint="eastAsia"/>
                <w:szCs w:val="21"/>
              </w:rPr>
              <w:t>手术室病人管理病人转入（血袋移入）</w:t>
            </w:r>
            <w:r>
              <w:rPr>
                <w:rFonts w:asciiTheme="minorEastAsia" w:hAnsiTheme="minorEastAsia" w:cstheme="minorEastAsia" w:hint="eastAsia"/>
                <w:szCs w:val="21"/>
              </w:rPr>
              <w:t>、手术中输血记录、手术室转出（血袋移出）</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手术室字体输血管理（稀释试自体输血、回收试自体输血）</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手术用血相关统计可以准确统计术前、术中、术后患者用血</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w:t>
            </w:r>
            <w:r>
              <w:rPr>
                <w:rFonts w:asciiTheme="minorEastAsia" w:hAnsiTheme="minorEastAsia" w:cstheme="minorEastAsia" w:hint="eastAsia"/>
                <w:szCs w:val="21"/>
              </w:rPr>
              <w:t>医务科管理</w:t>
            </w:r>
            <w:r>
              <w:rPr>
                <w:rFonts w:asciiTheme="minorEastAsia" w:hAnsiTheme="minorEastAsia" w:cstheme="minorEastAsia" w:hint="eastAsia"/>
                <w:szCs w:val="21"/>
              </w:rPr>
              <w:t>，</w:t>
            </w:r>
            <w:r>
              <w:rPr>
                <w:rFonts w:asciiTheme="minorEastAsia" w:hAnsiTheme="minorEastAsia" w:cstheme="minorEastAsia" w:hint="eastAsia"/>
                <w:szCs w:val="21"/>
              </w:rPr>
              <w:t>独立的医务科管理模块，可以完成医务科工作</w:t>
            </w:r>
            <w:r>
              <w:rPr>
                <w:rFonts w:asciiTheme="minorEastAsia" w:hAnsiTheme="minorEastAsia" w:cstheme="minorEastAsia" w:hint="eastAsia"/>
                <w:szCs w:val="21"/>
              </w:rPr>
              <w:t>。</w:t>
            </w:r>
            <w:r>
              <w:rPr>
                <w:rFonts w:asciiTheme="minorEastAsia" w:hAnsiTheme="minorEastAsia" w:cstheme="minorEastAsia" w:hint="eastAsia"/>
                <w:szCs w:val="21"/>
              </w:rPr>
              <w:t>大量用血提醒、审批功能</w:t>
            </w:r>
            <w:r>
              <w:rPr>
                <w:rFonts w:asciiTheme="minorEastAsia" w:hAnsiTheme="minorEastAsia" w:cstheme="minorEastAsia" w:hint="eastAsia"/>
                <w:szCs w:val="21"/>
              </w:rPr>
              <w:t>。</w:t>
            </w:r>
            <w:r>
              <w:rPr>
                <w:rFonts w:asciiTheme="minorEastAsia" w:hAnsiTheme="minorEastAsia" w:cstheme="minorEastAsia" w:hint="eastAsia"/>
                <w:szCs w:val="21"/>
              </w:rPr>
              <w:t>医务科输血管理相关统计、分析</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w:t>
            </w:r>
            <w:r>
              <w:rPr>
                <w:rFonts w:ascii="等线" w:eastAsia="等线" w:hAnsi="等线" w:cs="等线" w:hint="eastAsia"/>
                <w:b/>
                <w:bCs/>
                <w:szCs w:val="21"/>
              </w:rPr>
              <w:t>●</w:t>
            </w:r>
            <w:r>
              <w:rPr>
                <w:rFonts w:asciiTheme="minorEastAsia" w:hAnsiTheme="minorEastAsia" w:cstheme="minorEastAsia" w:hint="eastAsia"/>
                <w:szCs w:val="21"/>
                <w:u w:val="thick"/>
              </w:rPr>
              <w:t>输血单病种管理完整的输血单病种管理知识库</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内科（肝病、血液病，遗传疾病）</w:t>
            </w:r>
            <w:r>
              <w:rPr>
                <w:rFonts w:asciiTheme="minorEastAsia" w:hAnsiTheme="minorEastAsia" w:cstheme="minorEastAsia" w:hint="eastAsia"/>
                <w:szCs w:val="21"/>
                <w:u w:val="thick"/>
              </w:rPr>
              <w:t>。</w:t>
            </w:r>
            <w:r>
              <w:rPr>
                <w:rFonts w:asciiTheme="minorEastAsia" w:hAnsiTheme="minorEastAsia" w:cstheme="minorEastAsia" w:hint="eastAsia"/>
                <w:szCs w:val="21"/>
              </w:rPr>
              <w:t>外科（各脏器手术，骨科、肿瘤、烧伤）</w:t>
            </w:r>
            <w:r>
              <w:rPr>
                <w:rFonts w:asciiTheme="minorEastAsia" w:hAnsiTheme="minorEastAsia" w:cstheme="minorEastAsia" w:hint="eastAsia"/>
                <w:szCs w:val="21"/>
              </w:rPr>
              <w:t>。</w:t>
            </w:r>
            <w:r>
              <w:rPr>
                <w:rFonts w:asciiTheme="minorEastAsia" w:hAnsiTheme="minorEastAsia" w:cstheme="minorEastAsia" w:hint="eastAsia"/>
                <w:szCs w:val="21"/>
              </w:rPr>
              <w:t>妇产科（产后出血、妊娠合并、妇科肿瘤）</w:t>
            </w:r>
            <w:r>
              <w:rPr>
                <w:rFonts w:asciiTheme="minorEastAsia" w:hAnsiTheme="minorEastAsia" w:cstheme="minorEastAsia" w:hint="eastAsia"/>
                <w:szCs w:val="21"/>
              </w:rPr>
              <w:t>。</w:t>
            </w:r>
            <w:r>
              <w:rPr>
                <w:rFonts w:asciiTheme="minorEastAsia" w:hAnsiTheme="minorEastAsia" w:cstheme="minorEastAsia" w:hint="eastAsia"/>
                <w:szCs w:val="21"/>
              </w:rPr>
              <w:t>移植（肝、肾、造血干细胞）</w:t>
            </w:r>
            <w:r>
              <w:rPr>
                <w:rFonts w:asciiTheme="minorEastAsia" w:hAnsiTheme="minorEastAsia" w:cstheme="minorEastAsia" w:hint="eastAsia"/>
                <w:szCs w:val="21"/>
              </w:rPr>
              <w:t xml:space="preserve"> </w:t>
            </w:r>
            <w:r>
              <w:rPr>
                <w:rFonts w:asciiTheme="minorEastAsia" w:hAnsiTheme="minorEastAsia" w:cstheme="minorEastAsia" w:hint="eastAsia"/>
                <w:szCs w:val="21"/>
              </w:rPr>
              <w:t>。</w:t>
            </w:r>
            <w:r>
              <w:rPr>
                <w:rFonts w:asciiTheme="minorEastAsia" w:hAnsiTheme="minorEastAsia" w:cstheme="minorEastAsia" w:hint="eastAsia"/>
                <w:szCs w:val="21"/>
              </w:rPr>
              <w:t>知识库内科、外科、妇产科、组织与器官移植中所有的</w:t>
            </w:r>
            <w:r>
              <w:rPr>
                <w:rFonts w:asciiTheme="minorEastAsia" w:hAnsiTheme="minorEastAsia" w:cstheme="minorEastAsia" w:hint="eastAsia"/>
                <w:szCs w:val="21"/>
              </w:rPr>
              <w:t>50</w:t>
            </w:r>
            <w:r>
              <w:rPr>
                <w:rFonts w:asciiTheme="minorEastAsia" w:hAnsiTheme="minorEastAsia" w:cstheme="minorEastAsia" w:hint="eastAsia"/>
                <w:szCs w:val="21"/>
              </w:rPr>
              <w:t>大类单病种输血前评估、推荐输血量、血液保护措施、输血注意事项、输血适应症评估规则，输血量评估规则</w:t>
            </w:r>
            <w:r>
              <w:rPr>
                <w:rFonts w:asciiTheme="minorEastAsia" w:hAnsiTheme="minorEastAsia" w:cstheme="minorEastAsia" w:hint="eastAsia"/>
                <w:szCs w:val="21"/>
              </w:rPr>
              <w:t>。</w:t>
            </w:r>
            <w:r>
              <w:rPr>
                <w:rFonts w:asciiTheme="minorEastAsia" w:hAnsiTheme="minorEastAsia" w:cstheme="minorEastAsia" w:hint="eastAsia"/>
                <w:szCs w:val="21"/>
              </w:rPr>
              <w:t>输血单病种支持和医院诊断对照</w:t>
            </w:r>
            <w:r>
              <w:rPr>
                <w:rFonts w:asciiTheme="minorEastAsia" w:hAnsiTheme="minorEastAsia" w:cstheme="minorEastAsia" w:hint="eastAsia"/>
                <w:szCs w:val="21"/>
              </w:rPr>
              <w:t>。</w:t>
            </w:r>
            <w:r>
              <w:rPr>
                <w:rFonts w:asciiTheme="minorEastAsia" w:hAnsiTheme="minorEastAsia" w:cstheme="minorEastAsia" w:hint="eastAsia"/>
                <w:szCs w:val="21"/>
              </w:rPr>
              <w:t>输血申请如果符合单病种自动展现单病种内容，申请医生可以查看</w:t>
            </w:r>
            <w:r>
              <w:rPr>
                <w:rFonts w:asciiTheme="minorEastAsia" w:hAnsiTheme="minorEastAsia" w:cstheme="minorEastAsia" w:hint="eastAsia"/>
                <w:szCs w:val="21"/>
              </w:rPr>
              <w:t>。</w:t>
            </w:r>
            <w:r>
              <w:rPr>
                <w:rFonts w:asciiTheme="minorEastAsia" w:hAnsiTheme="minorEastAsia" w:cstheme="minorEastAsia" w:hint="eastAsia"/>
                <w:szCs w:val="21"/>
              </w:rPr>
              <w:t>输血前评估可以根据患者诊断自动调用单病种知识库中的适应症评估</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w:t>
            </w:r>
            <w:r>
              <w:rPr>
                <w:rFonts w:asciiTheme="minorEastAsia" w:hAnsiTheme="minorEastAsia" w:cstheme="minorEastAsia" w:hint="eastAsia"/>
                <w:szCs w:val="21"/>
              </w:rPr>
              <w:t>输血不良反应管理</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护士站不良反应登记</w:t>
            </w:r>
            <w:r>
              <w:rPr>
                <w:rFonts w:asciiTheme="minorEastAsia" w:hAnsiTheme="minorEastAsia" w:cstheme="minorEastAsia" w:hint="eastAsia"/>
                <w:szCs w:val="21"/>
              </w:rPr>
              <w:t>、</w:t>
            </w:r>
            <w:r>
              <w:rPr>
                <w:rFonts w:asciiTheme="minorEastAsia" w:hAnsiTheme="minorEastAsia" w:cstheme="minorEastAsia" w:hint="eastAsia"/>
                <w:szCs w:val="21"/>
              </w:rPr>
              <w:t>支持不良反应登记发生时间、发生节点、麻醉状态、患者体征</w:t>
            </w:r>
            <w:r>
              <w:rPr>
                <w:rFonts w:asciiTheme="minorEastAsia" w:hAnsiTheme="minorEastAsia" w:cstheme="minorEastAsia" w:hint="eastAsia"/>
                <w:szCs w:val="21"/>
              </w:rPr>
              <w:t>，</w:t>
            </w:r>
            <w:r>
              <w:rPr>
                <w:rFonts w:asciiTheme="minorEastAsia" w:hAnsiTheme="minorEastAsia" w:cstheme="minorEastAsia" w:hint="eastAsia"/>
                <w:szCs w:val="21"/>
              </w:rPr>
              <w:t>支持不良反应症状登记</w:t>
            </w:r>
            <w:r>
              <w:rPr>
                <w:rFonts w:asciiTheme="minorEastAsia" w:hAnsiTheme="minorEastAsia" w:cstheme="minorEastAsia" w:hint="eastAsia"/>
                <w:szCs w:val="21"/>
              </w:rPr>
              <w:t>，</w:t>
            </w:r>
            <w:r>
              <w:rPr>
                <w:rFonts w:asciiTheme="minorEastAsia" w:hAnsiTheme="minorEastAsia" w:cstheme="minorEastAsia" w:hint="eastAsia"/>
                <w:szCs w:val="21"/>
              </w:rPr>
              <w:t>支持不良反应调查结果登记</w:t>
            </w:r>
            <w:r>
              <w:rPr>
                <w:rFonts w:asciiTheme="minorEastAsia" w:hAnsiTheme="minorEastAsia" w:cstheme="minorEastAsia" w:hint="eastAsia"/>
                <w:szCs w:val="21"/>
              </w:rPr>
              <w:t>，</w:t>
            </w:r>
            <w:r>
              <w:rPr>
                <w:rFonts w:asciiTheme="minorEastAsia" w:hAnsiTheme="minorEastAsia" w:cstheme="minorEastAsia" w:hint="eastAsia"/>
                <w:szCs w:val="21"/>
              </w:rPr>
              <w:t>支持不良反应处理内容登记</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医生站不良反应处置</w:t>
            </w:r>
            <w:r>
              <w:rPr>
                <w:rFonts w:asciiTheme="minorEastAsia" w:hAnsiTheme="minorEastAsia" w:cstheme="minorEastAsia" w:hint="eastAsia"/>
                <w:szCs w:val="21"/>
              </w:rPr>
              <w:t>，</w:t>
            </w:r>
            <w:r>
              <w:rPr>
                <w:rFonts w:asciiTheme="minorEastAsia" w:hAnsiTheme="minorEastAsia" w:cstheme="minorEastAsia" w:hint="eastAsia"/>
                <w:szCs w:val="21"/>
              </w:rPr>
              <w:t>支持</w:t>
            </w:r>
            <w:r>
              <w:rPr>
                <w:rFonts w:asciiTheme="minorEastAsia" w:hAnsiTheme="minorEastAsia" w:cstheme="minorEastAsia" w:hint="eastAsia"/>
                <w:szCs w:val="21"/>
              </w:rPr>
              <w:t>不良反应类型登记</w:t>
            </w:r>
            <w:r>
              <w:rPr>
                <w:rFonts w:asciiTheme="minorEastAsia" w:hAnsiTheme="minorEastAsia" w:cstheme="minorEastAsia" w:hint="eastAsia"/>
                <w:szCs w:val="21"/>
              </w:rPr>
              <w:t>，</w:t>
            </w:r>
            <w:r>
              <w:rPr>
                <w:rFonts w:asciiTheme="minorEastAsia" w:hAnsiTheme="minorEastAsia" w:cstheme="minorEastAsia" w:hint="eastAsia"/>
                <w:szCs w:val="21"/>
              </w:rPr>
              <w:t>支持不良反应严重程度、原因分析、归转登记</w:t>
            </w:r>
            <w:r>
              <w:rPr>
                <w:rFonts w:asciiTheme="minorEastAsia" w:hAnsiTheme="minorEastAsia" w:cstheme="minorEastAsia" w:hint="eastAsia"/>
                <w:szCs w:val="21"/>
              </w:rPr>
              <w:t>，</w:t>
            </w:r>
            <w:r>
              <w:rPr>
                <w:rFonts w:asciiTheme="minorEastAsia" w:hAnsiTheme="minorEastAsia" w:cstheme="minorEastAsia" w:hint="eastAsia"/>
                <w:szCs w:val="21"/>
              </w:rPr>
              <w:t>支持不良反应治疗措施登记</w:t>
            </w:r>
            <w:r>
              <w:rPr>
                <w:rFonts w:asciiTheme="minorEastAsia" w:hAnsiTheme="minorEastAsia" w:cstheme="minorEastAsia" w:hint="eastAsia"/>
                <w:szCs w:val="21"/>
              </w:rPr>
              <w:t>，</w:t>
            </w:r>
            <w:r>
              <w:rPr>
                <w:rFonts w:asciiTheme="minorEastAsia" w:hAnsiTheme="minorEastAsia" w:cstheme="minorEastAsia" w:hint="eastAsia"/>
                <w:szCs w:val="21"/>
              </w:rPr>
              <w:t>支持不良处置结论登记</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输血科不良反应处置</w:t>
            </w:r>
            <w:r>
              <w:rPr>
                <w:rFonts w:asciiTheme="minorEastAsia" w:hAnsiTheme="minorEastAsia" w:cstheme="minorEastAsia" w:hint="eastAsia"/>
                <w:szCs w:val="21"/>
              </w:rPr>
              <w:t>，</w:t>
            </w:r>
            <w:r>
              <w:rPr>
                <w:rFonts w:asciiTheme="minorEastAsia" w:hAnsiTheme="minorEastAsia" w:cstheme="minorEastAsia" w:hint="eastAsia"/>
                <w:szCs w:val="21"/>
              </w:rPr>
              <w:t>支持反应类型登记</w:t>
            </w:r>
            <w:r>
              <w:rPr>
                <w:rFonts w:asciiTheme="minorEastAsia" w:hAnsiTheme="minorEastAsia" w:cstheme="minorEastAsia" w:hint="eastAsia"/>
                <w:szCs w:val="21"/>
              </w:rPr>
              <w:t>，</w:t>
            </w:r>
            <w:r>
              <w:rPr>
                <w:rFonts w:asciiTheme="minorEastAsia" w:hAnsiTheme="minorEastAsia" w:cstheme="minorEastAsia" w:hint="eastAsia"/>
                <w:szCs w:val="21"/>
              </w:rPr>
              <w:t>支持处理意见登记</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8</w:t>
            </w:r>
            <w:r>
              <w:rPr>
                <w:rFonts w:asciiTheme="minorEastAsia" w:hAnsiTheme="minorEastAsia" w:cstheme="minorEastAsia" w:hint="eastAsia"/>
                <w:szCs w:val="21"/>
              </w:rPr>
              <w:t>、</w:t>
            </w:r>
            <w:r>
              <w:rPr>
                <w:rFonts w:ascii="等线" w:eastAsia="等线" w:hAnsi="等线" w:cs="等线" w:hint="eastAsia"/>
                <w:b/>
                <w:bCs/>
                <w:szCs w:val="21"/>
              </w:rPr>
              <w:t>●</w:t>
            </w:r>
            <w:r>
              <w:rPr>
                <w:rFonts w:asciiTheme="minorEastAsia" w:hAnsiTheme="minorEastAsia" w:cstheme="minorEastAsia" w:hint="eastAsia"/>
                <w:szCs w:val="21"/>
                <w:u w:val="thick"/>
              </w:rPr>
              <w:t>闭环消息提醒</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多种消息提醒方式自定义（右下角弹框提醒、全屏提醒、锁屏提醒等）</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支持消息语音提醒</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多个消息提醒客户端位置自定义（医生站、护士站、门诊、医务处、护工）</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全流程闭环消息提醒设置</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输血单审核不通过提醒、大量用血审批提醒、取血通知提醒、血袋发血后效期报警提醒、用血巡视提醒、输血结束提醒、输血后巡视提醒、用血</w:t>
            </w:r>
            <w:r>
              <w:rPr>
                <w:rFonts w:asciiTheme="minorEastAsia" w:hAnsiTheme="minorEastAsia" w:cstheme="minorEastAsia" w:hint="eastAsia"/>
                <w:szCs w:val="21"/>
                <w:u w:val="thick"/>
              </w:rPr>
              <w:lastRenderedPageBreak/>
              <w:t>评价提醒、血袋回收提醒、血袋销毁提醒</w:t>
            </w:r>
            <w:r>
              <w:rPr>
                <w:rFonts w:asciiTheme="minorEastAsia" w:hAnsiTheme="minorEastAsia" w:cstheme="minorEastAsia" w:hint="eastAsia"/>
                <w:szCs w:val="21"/>
                <w:u w:val="thick"/>
              </w:rPr>
              <w:t>)</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9</w:t>
            </w:r>
            <w:r>
              <w:rPr>
                <w:rFonts w:asciiTheme="minorEastAsia" w:hAnsiTheme="minorEastAsia" w:cstheme="minorEastAsia" w:hint="eastAsia"/>
                <w:szCs w:val="21"/>
              </w:rPr>
              <w:t>、</w:t>
            </w:r>
            <w:r>
              <w:rPr>
                <w:rFonts w:ascii="等线" w:eastAsia="等线" w:hAnsi="等线" w:cs="等线" w:hint="eastAsia"/>
                <w:b/>
                <w:bCs/>
                <w:szCs w:val="21"/>
              </w:rPr>
              <w:t>●</w:t>
            </w:r>
            <w:r>
              <w:rPr>
                <w:rFonts w:asciiTheme="minorEastAsia" w:hAnsiTheme="minorEastAsia" w:cstheme="minorEastAsia" w:hint="eastAsia"/>
                <w:szCs w:val="21"/>
                <w:u w:val="thick"/>
              </w:rPr>
              <w:t>库位管理</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血袋、血袋小辫、患者血样库位管理</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可以自定义所属冰箱、行、列方式形成库位架子</w:t>
            </w:r>
            <w:r>
              <w:rPr>
                <w:rFonts w:asciiTheme="minorEastAsia" w:hAnsiTheme="minorEastAsia" w:cstheme="minorEastAsia" w:hint="eastAsia"/>
                <w:szCs w:val="21"/>
                <w:u w:val="thick"/>
              </w:rPr>
              <w:t>，</w:t>
            </w:r>
            <w:r>
              <w:rPr>
                <w:rFonts w:asciiTheme="minorEastAsia" w:hAnsiTheme="minorEastAsia" w:cstheme="minorEastAsia" w:hint="eastAsia"/>
                <w:szCs w:val="21"/>
                <w:u w:val="thick"/>
              </w:rPr>
              <w:t>交叉配血界面可以显示血袋、血袋小辫、患者血样库位</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输血科管理</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血袋入库</w:t>
            </w:r>
            <w:r>
              <w:rPr>
                <w:rFonts w:asciiTheme="minorEastAsia" w:hAnsiTheme="minorEastAsia" w:cstheme="minorEastAsia" w:hint="eastAsia"/>
                <w:szCs w:val="21"/>
              </w:rPr>
              <w:t>，</w:t>
            </w:r>
            <w:r>
              <w:rPr>
                <w:rFonts w:asciiTheme="minorEastAsia" w:hAnsiTheme="minorEastAsia" w:cstheme="minorEastAsia" w:hint="eastAsia"/>
                <w:szCs w:val="21"/>
              </w:rPr>
              <w:t>支持血液手工入库</w:t>
            </w:r>
            <w:bookmarkStart w:id="17" w:name="_Toc322074336"/>
            <w:bookmarkStart w:id="18" w:name="_Toc12848"/>
            <w:r>
              <w:rPr>
                <w:rFonts w:asciiTheme="minorEastAsia" w:hAnsiTheme="minorEastAsia" w:cstheme="minorEastAsia" w:hint="eastAsia"/>
                <w:szCs w:val="21"/>
              </w:rPr>
              <w:t>，</w:t>
            </w:r>
            <w:r>
              <w:rPr>
                <w:rFonts w:asciiTheme="minorEastAsia" w:hAnsiTheme="minorEastAsia" w:cstheme="minorEastAsia" w:hint="eastAsia"/>
                <w:szCs w:val="21"/>
              </w:rPr>
              <w:t>支持血站文件导入</w:t>
            </w:r>
            <w:bookmarkStart w:id="19" w:name="_Toc322074338"/>
            <w:bookmarkStart w:id="20" w:name="_Toc5809"/>
            <w:bookmarkEnd w:id="17"/>
            <w:bookmarkEnd w:id="18"/>
            <w:r>
              <w:rPr>
                <w:rFonts w:asciiTheme="minorEastAsia" w:hAnsiTheme="minorEastAsia" w:cstheme="minorEastAsia" w:hint="eastAsia"/>
                <w:szCs w:val="21"/>
              </w:rPr>
              <w:t>，</w:t>
            </w:r>
            <w:r>
              <w:rPr>
                <w:rFonts w:asciiTheme="minorEastAsia" w:hAnsiTheme="minorEastAsia" w:cstheme="minorEastAsia" w:hint="eastAsia"/>
                <w:szCs w:val="21"/>
              </w:rPr>
              <w:t>支持手工快速入库</w:t>
            </w:r>
            <w:bookmarkEnd w:id="19"/>
            <w:bookmarkEnd w:id="20"/>
            <w:r>
              <w:rPr>
                <w:rFonts w:asciiTheme="minorEastAsia" w:hAnsiTheme="minorEastAsia" w:cstheme="minorEastAsia" w:hint="eastAsia"/>
                <w:szCs w:val="21"/>
              </w:rPr>
              <w:t>，</w:t>
            </w:r>
            <w:r>
              <w:rPr>
                <w:rFonts w:asciiTheme="minorEastAsia" w:hAnsiTheme="minorEastAsia" w:cstheme="minorEastAsia" w:hint="eastAsia"/>
                <w:szCs w:val="21"/>
              </w:rPr>
              <w:t>支持和血站软件对接，通过接口入库</w:t>
            </w:r>
            <w:r>
              <w:rPr>
                <w:rFonts w:asciiTheme="minorEastAsia" w:hAnsiTheme="minorEastAsia" w:cstheme="minorEastAsia" w:hint="eastAsia"/>
                <w:szCs w:val="21"/>
              </w:rPr>
              <w:t>，</w:t>
            </w:r>
            <w:r>
              <w:rPr>
                <w:rFonts w:asciiTheme="minorEastAsia" w:hAnsiTheme="minorEastAsia" w:cstheme="minorEastAsia" w:hint="eastAsia"/>
                <w:szCs w:val="21"/>
              </w:rPr>
              <w:t>支持血液取消入库</w:t>
            </w:r>
            <w:r>
              <w:rPr>
                <w:rFonts w:asciiTheme="minorEastAsia" w:hAnsiTheme="minorEastAsia" w:cstheme="minorEastAsia" w:hint="eastAsia"/>
                <w:szCs w:val="21"/>
              </w:rPr>
              <w:t>，</w:t>
            </w:r>
            <w:r>
              <w:rPr>
                <w:rFonts w:asciiTheme="minorEastAsia" w:hAnsiTheme="minorEastAsia" w:cstheme="minorEastAsia" w:hint="eastAsia"/>
                <w:szCs w:val="21"/>
              </w:rPr>
              <w:t>入库血液血型复核</w:t>
            </w:r>
            <w:r>
              <w:rPr>
                <w:rFonts w:asciiTheme="minorEastAsia" w:hAnsiTheme="minorEastAsia" w:cstheme="minorEastAsia" w:hint="eastAsia"/>
                <w:szCs w:val="21"/>
              </w:rPr>
              <w:t>，</w:t>
            </w:r>
            <w:r>
              <w:rPr>
                <w:rFonts w:asciiTheme="minorEastAsia" w:hAnsiTheme="minorEastAsia" w:cstheme="minorEastAsia" w:hint="eastAsia"/>
                <w:szCs w:val="21"/>
              </w:rPr>
              <w:t>血液调拨</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库存血液管理</w:t>
            </w:r>
            <w:r>
              <w:rPr>
                <w:rFonts w:asciiTheme="minorEastAsia" w:hAnsiTheme="minorEastAsia" w:cstheme="minorEastAsia" w:hint="eastAsia"/>
                <w:szCs w:val="21"/>
              </w:rPr>
              <w:t>，</w:t>
            </w:r>
            <w:r>
              <w:rPr>
                <w:rFonts w:asciiTheme="minorEastAsia" w:hAnsiTheme="minorEastAsia" w:cstheme="minorEastAsia" w:hint="eastAsia"/>
                <w:szCs w:val="21"/>
              </w:rPr>
              <w:t>库存血液效期报警</w:t>
            </w:r>
            <w:r>
              <w:rPr>
                <w:rFonts w:asciiTheme="minorEastAsia" w:hAnsiTheme="minorEastAsia" w:cstheme="minorEastAsia" w:hint="eastAsia"/>
                <w:szCs w:val="21"/>
              </w:rPr>
              <w:t>，</w:t>
            </w:r>
            <w:r>
              <w:rPr>
                <w:rFonts w:asciiTheme="minorEastAsia" w:hAnsiTheme="minorEastAsia" w:cstheme="minorEastAsia" w:hint="eastAsia"/>
                <w:szCs w:val="21"/>
              </w:rPr>
              <w:t>自定义库存血液是否开放申请、输血申请是否需要输血科审核、申请提示文字</w:t>
            </w:r>
            <w:r>
              <w:rPr>
                <w:rFonts w:asciiTheme="minorEastAsia" w:hAnsiTheme="minorEastAsia" w:cstheme="minorEastAsia" w:hint="eastAsia"/>
                <w:szCs w:val="21"/>
              </w:rPr>
              <w:t>，</w:t>
            </w:r>
            <w:r>
              <w:rPr>
                <w:rFonts w:asciiTheme="minorEastAsia" w:hAnsiTheme="minorEastAsia" w:cstheme="minorEastAsia" w:hint="eastAsia"/>
                <w:szCs w:val="21"/>
              </w:rPr>
              <w:t>支持临床医生申请时可以查看和提醒库存情况。支持根据血液扫描及数量核对等多种方式进行库血盘存管理</w:t>
            </w:r>
            <w:r>
              <w:rPr>
                <w:rFonts w:asciiTheme="minorEastAsia" w:hAnsiTheme="minorEastAsia" w:cstheme="minorEastAsia" w:hint="eastAsia"/>
                <w:szCs w:val="21"/>
              </w:rPr>
              <w:t>，</w:t>
            </w:r>
            <w:r>
              <w:rPr>
                <w:rFonts w:asciiTheme="minorEastAsia" w:hAnsiTheme="minorEastAsia" w:cstheme="minorEastAsia" w:hint="eastAsia"/>
                <w:szCs w:val="21"/>
              </w:rPr>
              <w:t>血袋报废管理申请、审批管理</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配发血管理</w:t>
            </w:r>
            <w:r>
              <w:rPr>
                <w:rFonts w:asciiTheme="minorEastAsia" w:hAnsiTheme="minorEastAsia" w:cstheme="minorEastAsia" w:hint="eastAsia"/>
                <w:szCs w:val="21"/>
              </w:rPr>
              <w:t>，</w:t>
            </w:r>
            <w:r>
              <w:rPr>
                <w:rFonts w:asciiTheme="minorEastAsia" w:hAnsiTheme="minorEastAsia" w:cstheme="minorEastAsia" w:hint="eastAsia"/>
                <w:szCs w:val="21"/>
              </w:rPr>
              <w:t>以申请单为主线进行配血管理，配血时可以查看输血前评估、申请单、检验信息、输血史、妊娠史、输血不良反应史、药物过敏史等等信息。配血时输血相关检验结果查看</w:t>
            </w:r>
            <w:r>
              <w:rPr>
                <w:rFonts w:asciiTheme="minorEastAsia" w:hAnsiTheme="minorEastAsia" w:cstheme="minorEastAsia" w:hint="eastAsia"/>
                <w:szCs w:val="21"/>
              </w:rPr>
              <w:t>。</w:t>
            </w:r>
            <w:r>
              <w:rPr>
                <w:rFonts w:asciiTheme="minorEastAsia" w:hAnsiTheme="minorEastAsia" w:cstheme="minorEastAsia" w:hint="eastAsia"/>
                <w:szCs w:val="21"/>
              </w:rPr>
              <w:t>配血时支持调阅患者输血电子病历。配血时系统自动将接近有效期血液提示优先显示配血。根据患者信息自动筛选配血血袋实现仪器</w:t>
            </w:r>
            <w:r>
              <w:rPr>
                <w:rFonts w:asciiTheme="minorEastAsia" w:hAnsiTheme="minorEastAsia" w:cstheme="minorEastAsia" w:hint="eastAsia"/>
                <w:szCs w:val="21"/>
              </w:rPr>
              <w:t>自动化配血功能。配血审核完成自动发送取血通知</w:t>
            </w:r>
            <w:r>
              <w:rPr>
                <w:rFonts w:asciiTheme="minorEastAsia" w:hAnsiTheme="minorEastAsia" w:cstheme="minorEastAsia" w:hint="eastAsia"/>
                <w:szCs w:val="21"/>
              </w:rPr>
              <w:t>。</w:t>
            </w:r>
            <w:r>
              <w:rPr>
                <w:rFonts w:asciiTheme="minorEastAsia" w:hAnsiTheme="minorEastAsia" w:cstheme="minorEastAsia" w:hint="eastAsia"/>
                <w:szCs w:val="21"/>
              </w:rPr>
              <w:t>配血单据、发血单据打印</w:t>
            </w:r>
            <w:r>
              <w:rPr>
                <w:rFonts w:asciiTheme="minorEastAsia" w:hAnsiTheme="minorEastAsia" w:cstheme="minorEastAsia" w:hint="eastAsia"/>
                <w:szCs w:val="21"/>
              </w:rPr>
              <w:t>。</w:t>
            </w:r>
            <w:r>
              <w:rPr>
                <w:rFonts w:asciiTheme="minorEastAsia" w:hAnsiTheme="minorEastAsia" w:cstheme="minorEastAsia" w:hint="eastAsia"/>
                <w:szCs w:val="21"/>
              </w:rPr>
              <w:t>血液暂存管理</w:t>
            </w: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w:t>
            </w:r>
            <w:r>
              <w:rPr>
                <w:rFonts w:asciiTheme="minorEastAsia" w:hAnsiTheme="minorEastAsia" w:cstheme="minorEastAsia" w:hint="eastAsia"/>
                <w:szCs w:val="21"/>
              </w:rPr>
              <w:t>审批管理</w:t>
            </w:r>
            <w:r>
              <w:rPr>
                <w:rFonts w:asciiTheme="minorEastAsia" w:hAnsiTheme="minorEastAsia" w:cstheme="minorEastAsia" w:hint="eastAsia"/>
                <w:szCs w:val="21"/>
              </w:rPr>
              <w:t>，</w:t>
            </w:r>
            <w:r>
              <w:rPr>
                <w:rFonts w:asciiTheme="minorEastAsia" w:hAnsiTheme="minorEastAsia" w:cstheme="minorEastAsia" w:hint="eastAsia"/>
                <w:szCs w:val="21"/>
              </w:rPr>
              <w:t>大剂量用血申请审核管理</w:t>
            </w:r>
            <w:r>
              <w:rPr>
                <w:rFonts w:asciiTheme="minorEastAsia" w:hAnsiTheme="minorEastAsia" w:cstheme="minorEastAsia" w:hint="eastAsia"/>
                <w:szCs w:val="21"/>
              </w:rPr>
              <w:t>，</w:t>
            </w:r>
            <w:r>
              <w:rPr>
                <w:rFonts w:asciiTheme="minorEastAsia" w:hAnsiTheme="minorEastAsia" w:cstheme="minorEastAsia" w:hint="eastAsia"/>
                <w:szCs w:val="21"/>
              </w:rPr>
              <w:t>输血不良反应意见填写</w:t>
            </w:r>
            <w:r>
              <w:rPr>
                <w:rFonts w:asciiTheme="minorEastAsia" w:hAnsiTheme="minorEastAsia" w:cstheme="minorEastAsia" w:hint="eastAsia"/>
                <w:szCs w:val="21"/>
              </w:rPr>
              <w:t>，</w:t>
            </w:r>
            <w:r>
              <w:rPr>
                <w:rFonts w:asciiTheme="minorEastAsia" w:hAnsiTheme="minorEastAsia" w:cstheme="minorEastAsia" w:hint="eastAsia"/>
                <w:szCs w:val="21"/>
              </w:rPr>
              <w:t>支持对临床的用血疗效评价信息进行意见填写</w:t>
            </w:r>
            <w:r>
              <w:rPr>
                <w:rFonts w:asciiTheme="minorEastAsia" w:hAnsiTheme="minorEastAsia" w:cstheme="minorEastAsia" w:hint="eastAsia"/>
                <w:szCs w:val="21"/>
              </w:rPr>
              <w:t>。（</w:t>
            </w:r>
            <w:r>
              <w:rPr>
                <w:rFonts w:asciiTheme="minorEastAsia" w:hAnsiTheme="minorEastAsia" w:cstheme="minorEastAsia" w:hint="eastAsia"/>
                <w:szCs w:val="21"/>
              </w:rPr>
              <w:t>5</w:t>
            </w:r>
            <w:r>
              <w:rPr>
                <w:rFonts w:asciiTheme="minorEastAsia" w:hAnsiTheme="minorEastAsia" w:cstheme="minorEastAsia" w:hint="eastAsia"/>
                <w:szCs w:val="21"/>
              </w:rPr>
              <w:t>）</w:t>
            </w:r>
            <w:r>
              <w:rPr>
                <w:rFonts w:asciiTheme="minorEastAsia" w:hAnsiTheme="minorEastAsia" w:cstheme="minorEastAsia" w:hint="eastAsia"/>
                <w:szCs w:val="21"/>
              </w:rPr>
              <w:t>消息提醒</w:t>
            </w:r>
            <w:r>
              <w:rPr>
                <w:rFonts w:asciiTheme="minorEastAsia" w:hAnsiTheme="minorEastAsia" w:cstheme="minorEastAsia" w:hint="eastAsia"/>
                <w:szCs w:val="21"/>
              </w:rPr>
              <w:t>，</w:t>
            </w:r>
            <w:r>
              <w:rPr>
                <w:rFonts w:asciiTheme="minorEastAsia" w:hAnsiTheme="minorEastAsia" w:cstheme="minorEastAsia" w:hint="eastAsia"/>
                <w:szCs w:val="21"/>
              </w:rPr>
              <w:t>输血申请待审核提醒</w:t>
            </w:r>
            <w:r>
              <w:rPr>
                <w:rFonts w:asciiTheme="minorEastAsia" w:hAnsiTheme="minorEastAsia" w:cstheme="minorEastAsia" w:hint="eastAsia"/>
                <w:szCs w:val="21"/>
              </w:rPr>
              <w:t>，</w:t>
            </w:r>
            <w:r>
              <w:rPr>
                <w:rFonts w:asciiTheme="minorEastAsia" w:hAnsiTheme="minorEastAsia" w:cstheme="minorEastAsia" w:hint="eastAsia"/>
                <w:szCs w:val="21"/>
              </w:rPr>
              <w:t>输血申请待接收提醒</w:t>
            </w:r>
            <w:r>
              <w:rPr>
                <w:rFonts w:asciiTheme="minorEastAsia" w:hAnsiTheme="minorEastAsia" w:cstheme="minorEastAsia" w:hint="eastAsia"/>
                <w:szCs w:val="21"/>
              </w:rPr>
              <w:t>，</w:t>
            </w:r>
            <w:r>
              <w:rPr>
                <w:rFonts w:asciiTheme="minorEastAsia" w:hAnsiTheme="minorEastAsia" w:cstheme="minorEastAsia" w:hint="eastAsia"/>
                <w:szCs w:val="21"/>
              </w:rPr>
              <w:t>输血待评价提醒</w:t>
            </w:r>
            <w:r>
              <w:rPr>
                <w:rFonts w:asciiTheme="minorEastAsia" w:hAnsiTheme="minorEastAsia" w:cstheme="minorEastAsia" w:hint="eastAsia"/>
                <w:szCs w:val="21"/>
              </w:rPr>
              <w:t>，</w:t>
            </w:r>
            <w:r>
              <w:rPr>
                <w:rFonts w:asciiTheme="minorEastAsia" w:hAnsiTheme="minorEastAsia" w:cstheme="minorEastAsia" w:hint="eastAsia"/>
                <w:szCs w:val="21"/>
              </w:rPr>
              <w:t>输血不良反应提醒</w:t>
            </w:r>
            <w:r>
              <w:rPr>
                <w:rFonts w:asciiTheme="minorEastAsia" w:hAnsiTheme="minorEastAsia" w:cstheme="minorEastAsia" w:hint="eastAsia"/>
                <w:szCs w:val="21"/>
              </w:rPr>
              <w:t>，</w:t>
            </w:r>
            <w:r>
              <w:rPr>
                <w:rFonts w:asciiTheme="minorEastAsia" w:hAnsiTheme="minorEastAsia" w:cstheme="minorEastAsia" w:hint="eastAsia"/>
                <w:szCs w:val="21"/>
              </w:rPr>
              <w:t>用血通知提醒</w:t>
            </w:r>
            <w:r>
              <w:rPr>
                <w:rFonts w:asciiTheme="minorEastAsia" w:hAnsiTheme="minorEastAsia" w:cstheme="minorEastAsia" w:hint="eastAsia"/>
                <w:szCs w:val="21"/>
              </w:rPr>
              <w:t>。（</w:t>
            </w:r>
            <w:r>
              <w:rPr>
                <w:rFonts w:asciiTheme="minorEastAsia" w:hAnsiTheme="minorEastAsia" w:cstheme="minorEastAsia" w:hint="eastAsia"/>
                <w:szCs w:val="21"/>
              </w:rPr>
              <w:t>6</w:t>
            </w:r>
            <w:r>
              <w:rPr>
                <w:rFonts w:asciiTheme="minorEastAsia" w:hAnsiTheme="minorEastAsia" w:cstheme="minorEastAsia" w:hint="eastAsia"/>
                <w:szCs w:val="21"/>
              </w:rPr>
              <w:t>）</w:t>
            </w:r>
            <w:r>
              <w:rPr>
                <w:rFonts w:asciiTheme="minorEastAsia" w:hAnsiTheme="minorEastAsia" w:cstheme="minorEastAsia" w:hint="eastAsia"/>
                <w:szCs w:val="21"/>
              </w:rPr>
              <w:t>费用管理</w:t>
            </w:r>
            <w:r>
              <w:rPr>
                <w:rFonts w:asciiTheme="minorEastAsia" w:hAnsiTheme="minorEastAsia" w:cstheme="minorEastAsia" w:hint="eastAsia"/>
                <w:szCs w:val="21"/>
              </w:rPr>
              <w:t>，</w:t>
            </w:r>
            <w:r>
              <w:rPr>
                <w:rFonts w:asciiTheme="minorEastAsia" w:hAnsiTheme="minorEastAsia" w:cstheme="minorEastAsia" w:hint="eastAsia"/>
                <w:szCs w:val="21"/>
              </w:rPr>
              <w:t>支持根据血液成分、血型、规格、配血方法等设置不同的计价规则。当配血审核时自动计价配血费、血型检验费等等。发血时自动计血费。费用计价前支持弹框显示费用明细信息，支持人工修改费用数量。</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11</w:t>
            </w:r>
            <w:r>
              <w:rPr>
                <w:rFonts w:asciiTheme="minorEastAsia" w:hAnsiTheme="minorEastAsia" w:cstheme="minorEastAsia" w:hint="eastAsia"/>
                <w:szCs w:val="21"/>
              </w:rPr>
              <w:t>、</w:t>
            </w:r>
            <w:r>
              <w:rPr>
                <w:rFonts w:asciiTheme="minorEastAsia" w:hAnsiTheme="minorEastAsia" w:cstheme="minorEastAsia" w:hint="eastAsia"/>
                <w:szCs w:val="21"/>
              </w:rPr>
              <w:t>输血检验管理</w:t>
            </w:r>
            <w:r>
              <w:rPr>
                <w:rFonts w:asciiTheme="minorEastAsia" w:hAnsiTheme="minorEastAsia" w:cstheme="minorEastAsia" w:hint="eastAsia"/>
                <w:szCs w:val="21"/>
              </w:rPr>
              <w:t>，</w:t>
            </w:r>
            <w:r>
              <w:rPr>
                <w:rFonts w:asciiTheme="minorEastAsia" w:hAnsiTheme="minorEastAsia" w:cstheme="minorEastAsia" w:hint="eastAsia"/>
                <w:szCs w:val="21"/>
              </w:rPr>
              <w:t>通</w:t>
            </w:r>
            <w:r>
              <w:rPr>
                <w:rFonts w:asciiTheme="minorEastAsia" w:hAnsiTheme="minorEastAsia" w:cstheme="minorEastAsia" w:hint="eastAsia"/>
                <w:szCs w:val="21"/>
              </w:rPr>
              <w:t>过条形码扫描实现输血检验标本送达</w:t>
            </w:r>
            <w:r>
              <w:rPr>
                <w:rFonts w:asciiTheme="minorEastAsia" w:hAnsiTheme="minorEastAsia" w:cstheme="minorEastAsia" w:hint="eastAsia"/>
                <w:szCs w:val="21"/>
              </w:rPr>
              <w:t>，</w:t>
            </w:r>
            <w:r>
              <w:rPr>
                <w:rFonts w:asciiTheme="minorEastAsia" w:hAnsiTheme="minorEastAsia" w:cstheme="minorEastAsia" w:hint="eastAsia"/>
                <w:szCs w:val="21"/>
              </w:rPr>
              <w:t>通过条形码扫描实现输血检验标本接收</w:t>
            </w:r>
            <w:r>
              <w:rPr>
                <w:rFonts w:asciiTheme="minorEastAsia" w:hAnsiTheme="minorEastAsia" w:cstheme="minorEastAsia" w:hint="eastAsia"/>
                <w:szCs w:val="21"/>
              </w:rPr>
              <w:t>，</w:t>
            </w:r>
            <w:r>
              <w:rPr>
                <w:rFonts w:asciiTheme="minorEastAsia" w:hAnsiTheme="minorEastAsia" w:cstheme="minorEastAsia" w:hint="eastAsia"/>
                <w:szCs w:val="21"/>
              </w:rPr>
              <w:t>输血检验仪器联机管理</w:t>
            </w:r>
            <w:r>
              <w:rPr>
                <w:rFonts w:asciiTheme="minorEastAsia" w:hAnsiTheme="minorEastAsia" w:cstheme="minorEastAsia" w:hint="eastAsia"/>
                <w:szCs w:val="21"/>
              </w:rPr>
              <w:t>，</w:t>
            </w:r>
            <w:r>
              <w:rPr>
                <w:rFonts w:asciiTheme="minorEastAsia" w:hAnsiTheme="minorEastAsia" w:cstheme="minorEastAsia" w:hint="eastAsia"/>
                <w:szCs w:val="21"/>
              </w:rPr>
              <w:t>输血检验、报告审核、报告打印管理</w:t>
            </w:r>
            <w:r>
              <w:rPr>
                <w:rFonts w:asciiTheme="minorEastAsia" w:hAnsiTheme="minorEastAsia" w:cstheme="minorEastAsia" w:hint="eastAsia"/>
                <w:szCs w:val="21"/>
              </w:rPr>
              <w:t>，</w:t>
            </w:r>
            <w:r>
              <w:rPr>
                <w:rFonts w:asciiTheme="minorEastAsia" w:hAnsiTheme="minorEastAsia" w:cstheme="minorEastAsia" w:hint="eastAsia"/>
                <w:szCs w:val="21"/>
              </w:rPr>
              <w:t>检验危急值管理</w:t>
            </w:r>
            <w:r>
              <w:rPr>
                <w:rFonts w:asciiTheme="minorEastAsia" w:hAnsiTheme="minorEastAsia" w:cstheme="minorEastAsia" w:hint="eastAsia"/>
                <w:szCs w:val="21"/>
              </w:rPr>
              <w:t>，</w:t>
            </w:r>
            <w:r>
              <w:rPr>
                <w:rFonts w:asciiTheme="minorEastAsia" w:hAnsiTheme="minorEastAsia" w:cstheme="minorEastAsia" w:hint="eastAsia"/>
                <w:szCs w:val="21"/>
              </w:rPr>
              <w:t>检验质控管理</w:t>
            </w:r>
            <w:r>
              <w:rPr>
                <w:rFonts w:asciiTheme="minorEastAsia" w:hAnsiTheme="minorEastAsia" w:cstheme="minorEastAsia" w:hint="eastAsia"/>
                <w:szCs w:val="21"/>
              </w:rPr>
              <w:t>，</w:t>
            </w:r>
            <w:r>
              <w:rPr>
                <w:rFonts w:asciiTheme="minorEastAsia" w:hAnsiTheme="minorEastAsia" w:cstheme="minorEastAsia" w:hint="eastAsia"/>
                <w:szCs w:val="21"/>
              </w:rPr>
              <w:t>检验统计、分析</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12</w:t>
            </w:r>
            <w:r>
              <w:rPr>
                <w:rFonts w:asciiTheme="minorEastAsia" w:hAnsiTheme="minorEastAsia" w:cstheme="minorEastAsia" w:hint="eastAsia"/>
                <w:szCs w:val="21"/>
              </w:rPr>
              <w:t>、</w:t>
            </w:r>
            <w:r>
              <w:rPr>
                <w:rFonts w:asciiTheme="minorEastAsia" w:hAnsiTheme="minorEastAsia" w:cstheme="minorEastAsia" w:hint="eastAsia"/>
                <w:szCs w:val="21"/>
              </w:rPr>
              <w:t>大屏管理</w:t>
            </w:r>
            <w:r>
              <w:rPr>
                <w:rFonts w:asciiTheme="minorEastAsia" w:hAnsiTheme="minorEastAsia" w:cstheme="minorEastAsia" w:hint="eastAsia"/>
                <w:szCs w:val="21"/>
              </w:rPr>
              <w:t>，</w:t>
            </w:r>
            <w:r>
              <w:rPr>
                <w:rFonts w:asciiTheme="minorEastAsia" w:hAnsiTheme="minorEastAsia" w:cstheme="minorEastAsia" w:hint="eastAsia"/>
                <w:szCs w:val="21"/>
              </w:rPr>
              <w:t>通过大屏可以显示紧急用血申请、已采集未送达标本、送检超时标本、血制品送出未确认、超时未输注完成的血液、超时血袋未回收、不良反应反馈等信息的实时监控及提醒</w:t>
            </w:r>
            <w:r>
              <w:rPr>
                <w:rFonts w:asciiTheme="minorEastAsia" w:hAnsiTheme="minorEastAsia" w:cstheme="minorEastAsia" w:hint="eastAsia"/>
                <w:szCs w:val="21"/>
              </w:rPr>
              <w:t>。</w:t>
            </w:r>
          </w:p>
          <w:p w:rsidR="00FB4F9A" w:rsidRDefault="00871D75">
            <w:pPr>
              <w:rPr>
                <w:rFonts w:asciiTheme="minorEastAsia" w:hAnsiTheme="minorEastAsia" w:cstheme="minorEastAsia"/>
                <w:szCs w:val="21"/>
              </w:rPr>
            </w:pPr>
            <w:r>
              <w:rPr>
                <w:rFonts w:asciiTheme="minorEastAsia" w:hAnsiTheme="minorEastAsia" w:cstheme="minorEastAsia" w:hint="eastAsia"/>
                <w:szCs w:val="21"/>
              </w:rPr>
              <w:t>13</w:t>
            </w:r>
            <w:r>
              <w:rPr>
                <w:rFonts w:asciiTheme="minorEastAsia" w:hAnsiTheme="minorEastAsia" w:cstheme="minorEastAsia" w:hint="eastAsia"/>
                <w:szCs w:val="21"/>
              </w:rPr>
              <w:t>、</w:t>
            </w:r>
            <w:r>
              <w:rPr>
                <w:rFonts w:asciiTheme="minorEastAsia" w:hAnsiTheme="minorEastAsia" w:cstheme="minorEastAsia" w:hint="eastAsia"/>
                <w:szCs w:val="21"/>
              </w:rPr>
              <w:t>临床用血评估统计、分析</w:t>
            </w: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w:t>
            </w:r>
            <w:r>
              <w:rPr>
                <w:rFonts w:asciiTheme="minorEastAsia" w:hAnsiTheme="minorEastAsia" w:cstheme="minorEastAsia" w:hint="eastAsia"/>
                <w:szCs w:val="21"/>
              </w:rPr>
              <w:t>临床科室用血评估</w:t>
            </w:r>
            <w:r>
              <w:rPr>
                <w:rFonts w:asciiTheme="minorEastAsia" w:hAnsiTheme="minorEastAsia" w:cstheme="minorEastAsia" w:hint="eastAsia"/>
                <w:szCs w:val="21"/>
              </w:rPr>
              <w:t>，</w:t>
            </w:r>
            <w:r>
              <w:rPr>
                <w:rFonts w:asciiTheme="minorEastAsia" w:hAnsiTheme="minorEastAsia" w:cstheme="minorEastAsia" w:hint="eastAsia"/>
                <w:szCs w:val="21"/>
              </w:rPr>
              <w:t>输血量统计</w:t>
            </w:r>
            <w:r>
              <w:rPr>
                <w:rFonts w:asciiTheme="minorEastAsia" w:hAnsiTheme="minorEastAsia" w:cstheme="minorEastAsia" w:hint="eastAsia"/>
                <w:szCs w:val="21"/>
              </w:rPr>
              <w:t>，</w:t>
            </w:r>
            <w:r>
              <w:rPr>
                <w:rFonts w:asciiTheme="minorEastAsia" w:hAnsiTheme="minorEastAsia" w:cstheme="minorEastAsia" w:hint="eastAsia"/>
                <w:szCs w:val="21"/>
              </w:rPr>
              <w:t>平均每次输血数量</w:t>
            </w:r>
            <w:r>
              <w:rPr>
                <w:rFonts w:asciiTheme="minorEastAsia" w:hAnsiTheme="minorEastAsia" w:cstheme="minorEastAsia" w:hint="eastAsia"/>
                <w:szCs w:val="21"/>
              </w:rPr>
              <w:lastRenderedPageBreak/>
              <w:t>统计</w:t>
            </w:r>
            <w:r>
              <w:rPr>
                <w:rFonts w:asciiTheme="minorEastAsia" w:hAnsiTheme="minorEastAsia" w:cstheme="minorEastAsia" w:hint="eastAsia"/>
                <w:szCs w:val="21"/>
              </w:rPr>
              <w:t>，</w:t>
            </w:r>
            <w:r>
              <w:rPr>
                <w:rFonts w:asciiTheme="minorEastAsia" w:hAnsiTheme="minorEastAsia" w:cstheme="minorEastAsia" w:hint="eastAsia"/>
                <w:szCs w:val="21"/>
              </w:rPr>
              <w:t>输血前检测比例统计</w:t>
            </w:r>
            <w:r>
              <w:rPr>
                <w:rFonts w:asciiTheme="minorEastAsia" w:hAnsiTheme="minorEastAsia" w:cstheme="minorEastAsia" w:hint="eastAsia"/>
                <w:szCs w:val="21"/>
              </w:rPr>
              <w:t>，</w:t>
            </w:r>
            <w:r>
              <w:rPr>
                <w:rFonts w:asciiTheme="minorEastAsia" w:hAnsiTheme="minorEastAsia" w:cstheme="minorEastAsia" w:hint="eastAsia"/>
                <w:szCs w:val="21"/>
              </w:rPr>
              <w:t>输血前检测指标平均值统计</w:t>
            </w:r>
            <w:r>
              <w:rPr>
                <w:rFonts w:asciiTheme="minorEastAsia" w:hAnsiTheme="minorEastAsia" w:cstheme="minorEastAsia" w:hint="eastAsia"/>
                <w:szCs w:val="21"/>
              </w:rPr>
              <w:t>，</w:t>
            </w:r>
            <w:r>
              <w:rPr>
                <w:rFonts w:asciiTheme="minorEastAsia" w:hAnsiTheme="minorEastAsia" w:cstheme="minorEastAsia" w:hint="eastAsia"/>
                <w:szCs w:val="21"/>
              </w:rPr>
              <w:t>不同检测结果用血比例统计</w:t>
            </w:r>
            <w:r>
              <w:rPr>
                <w:rFonts w:asciiTheme="minorEastAsia" w:hAnsiTheme="minorEastAsia" w:cstheme="minorEastAsia" w:hint="eastAsia"/>
                <w:szCs w:val="21"/>
              </w:rPr>
              <w:t>，</w:t>
            </w:r>
            <w:r>
              <w:rPr>
                <w:rFonts w:asciiTheme="minorEastAsia" w:hAnsiTheme="minorEastAsia" w:cstheme="minorEastAsia" w:hint="eastAsia"/>
                <w:szCs w:val="21"/>
              </w:rPr>
              <w:t>患者输血比例统计</w:t>
            </w:r>
            <w:r>
              <w:rPr>
                <w:rFonts w:asciiTheme="minorEastAsia" w:hAnsiTheme="minorEastAsia" w:cstheme="minorEastAsia" w:hint="eastAsia"/>
                <w:szCs w:val="21"/>
              </w:rPr>
              <w:t>，</w:t>
            </w:r>
            <w:r>
              <w:rPr>
                <w:rFonts w:asciiTheme="minorEastAsia" w:hAnsiTheme="minorEastAsia" w:cstheme="minorEastAsia" w:hint="eastAsia"/>
                <w:szCs w:val="21"/>
              </w:rPr>
              <w:t>不同输血量患者比例统计</w:t>
            </w:r>
            <w:r>
              <w:rPr>
                <w:rFonts w:asciiTheme="minorEastAsia" w:hAnsiTheme="minorEastAsia" w:cstheme="minorEastAsia" w:hint="eastAsia"/>
                <w:szCs w:val="21"/>
              </w:rPr>
              <w:t>，</w:t>
            </w:r>
            <w:r>
              <w:rPr>
                <w:rFonts w:asciiTheme="minorEastAsia" w:hAnsiTheme="minorEastAsia" w:cstheme="minorEastAsia" w:hint="eastAsia"/>
                <w:szCs w:val="21"/>
              </w:rPr>
              <w:t>不合理输血比例统计</w:t>
            </w:r>
            <w:r>
              <w:rPr>
                <w:rFonts w:asciiTheme="minorEastAsia" w:hAnsiTheme="minorEastAsia" w:cstheme="minorEastAsia" w:hint="eastAsia"/>
                <w:szCs w:val="21"/>
              </w:rPr>
              <w:t>，</w:t>
            </w:r>
            <w:r>
              <w:rPr>
                <w:rFonts w:asciiTheme="minorEastAsia" w:hAnsiTheme="minorEastAsia" w:cstheme="minorEastAsia" w:hint="eastAsia"/>
                <w:szCs w:val="21"/>
              </w:rPr>
              <w:t>手术台平均用血量统计</w:t>
            </w:r>
            <w:r>
              <w:rPr>
                <w:rFonts w:asciiTheme="minorEastAsia" w:hAnsiTheme="minorEastAsia" w:cstheme="minorEastAsia" w:hint="eastAsia"/>
                <w:szCs w:val="21"/>
              </w:rPr>
              <w:t>，</w:t>
            </w:r>
            <w:r>
              <w:rPr>
                <w:rFonts w:asciiTheme="minorEastAsia" w:hAnsiTheme="minorEastAsia" w:cstheme="minorEastAsia" w:hint="eastAsia"/>
                <w:szCs w:val="21"/>
              </w:rPr>
              <w:t>自体用血比例统计</w:t>
            </w: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w:t>
            </w:r>
            <w:r>
              <w:rPr>
                <w:rFonts w:asciiTheme="minorEastAsia" w:hAnsiTheme="minorEastAsia" w:cstheme="minorEastAsia" w:hint="eastAsia"/>
                <w:szCs w:val="21"/>
              </w:rPr>
              <w:t>临床医师用血评估</w:t>
            </w:r>
            <w:r>
              <w:rPr>
                <w:rFonts w:asciiTheme="minorEastAsia" w:hAnsiTheme="minorEastAsia" w:cstheme="minorEastAsia" w:hint="eastAsia"/>
                <w:szCs w:val="21"/>
              </w:rPr>
              <w:t>，</w:t>
            </w:r>
            <w:r>
              <w:rPr>
                <w:rFonts w:asciiTheme="minorEastAsia" w:hAnsiTheme="minorEastAsia" w:cstheme="minorEastAsia" w:hint="eastAsia"/>
                <w:szCs w:val="21"/>
              </w:rPr>
              <w:t>医师用血量统计</w:t>
            </w:r>
            <w:r>
              <w:rPr>
                <w:rFonts w:asciiTheme="minorEastAsia" w:hAnsiTheme="minorEastAsia" w:cstheme="minorEastAsia" w:hint="eastAsia"/>
                <w:szCs w:val="21"/>
              </w:rPr>
              <w:t>，</w:t>
            </w:r>
            <w:r>
              <w:rPr>
                <w:rFonts w:asciiTheme="minorEastAsia" w:hAnsiTheme="minorEastAsia" w:cstheme="minorEastAsia" w:hint="eastAsia"/>
                <w:szCs w:val="21"/>
              </w:rPr>
              <w:t>平均每次输血数量统计</w:t>
            </w:r>
            <w:r>
              <w:rPr>
                <w:rFonts w:asciiTheme="minorEastAsia" w:hAnsiTheme="minorEastAsia" w:cstheme="minorEastAsia" w:hint="eastAsia"/>
                <w:szCs w:val="21"/>
              </w:rPr>
              <w:t>，</w:t>
            </w:r>
            <w:r>
              <w:rPr>
                <w:rFonts w:asciiTheme="minorEastAsia" w:hAnsiTheme="minorEastAsia" w:cstheme="minorEastAsia" w:hint="eastAsia"/>
                <w:szCs w:val="21"/>
              </w:rPr>
              <w:t>输血前检测比例统计</w:t>
            </w:r>
            <w:r>
              <w:rPr>
                <w:rFonts w:asciiTheme="minorEastAsia" w:hAnsiTheme="minorEastAsia" w:cstheme="minorEastAsia" w:hint="eastAsia"/>
                <w:szCs w:val="21"/>
              </w:rPr>
              <w:t>，</w:t>
            </w:r>
            <w:r>
              <w:rPr>
                <w:rFonts w:asciiTheme="minorEastAsia" w:hAnsiTheme="minorEastAsia" w:cstheme="minorEastAsia" w:hint="eastAsia"/>
                <w:szCs w:val="21"/>
              </w:rPr>
              <w:t>输血前检测指标平均值统计</w:t>
            </w:r>
            <w:r>
              <w:rPr>
                <w:rFonts w:asciiTheme="minorEastAsia" w:hAnsiTheme="minorEastAsia" w:cstheme="minorEastAsia" w:hint="eastAsia"/>
                <w:szCs w:val="21"/>
              </w:rPr>
              <w:t>，</w:t>
            </w:r>
            <w:r>
              <w:rPr>
                <w:rFonts w:asciiTheme="minorEastAsia" w:hAnsiTheme="minorEastAsia" w:cstheme="minorEastAsia" w:hint="eastAsia"/>
                <w:szCs w:val="21"/>
              </w:rPr>
              <w:t>不同检测结果用血比例统计</w:t>
            </w:r>
            <w:r>
              <w:rPr>
                <w:rFonts w:asciiTheme="minorEastAsia" w:hAnsiTheme="minorEastAsia" w:cstheme="minorEastAsia" w:hint="eastAsia"/>
                <w:szCs w:val="21"/>
              </w:rPr>
              <w:t>，</w:t>
            </w:r>
            <w:r>
              <w:rPr>
                <w:rFonts w:asciiTheme="minorEastAsia" w:hAnsiTheme="minorEastAsia" w:cstheme="minorEastAsia" w:hint="eastAsia"/>
                <w:szCs w:val="21"/>
              </w:rPr>
              <w:t>不同输血量患者比例统计</w:t>
            </w:r>
            <w:r>
              <w:rPr>
                <w:rFonts w:asciiTheme="minorEastAsia" w:hAnsiTheme="minorEastAsia" w:cstheme="minorEastAsia" w:hint="eastAsia"/>
                <w:szCs w:val="21"/>
              </w:rPr>
              <w:t>，</w:t>
            </w:r>
            <w:r>
              <w:rPr>
                <w:rFonts w:asciiTheme="minorEastAsia" w:hAnsiTheme="minorEastAsia" w:cstheme="minorEastAsia" w:hint="eastAsia"/>
                <w:szCs w:val="21"/>
              </w:rPr>
              <w:t>不合理输血比例统计</w:t>
            </w:r>
            <w:r>
              <w:rPr>
                <w:rFonts w:asciiTheme="minorEastAsia" w:hAnsiTheme="minorEastAsia" w:cstheme="minorEastAsia" w:hint="eastAsia"/>
                <w:szCs w:val="21"/>
              </w:rPr>
              <w:t>，</w:t>
            </w:r>
            <w:r>
              <w:rPr>
                <w:rFonts w:asciiTheme="minorEastAsia" w:hAnsiTheme="minorEastAsia" w:cstheme="minorEastAsia" w:hint="eastAsia"/>
                <w:szCs w:val="21"/>
              </w:rPr>
              <w:t>患者平均用血量统计</w:t>
            </w:r>
            <w:r>
              <w:rPr>
                <w:rFonts w:asciiTheme="minorEastAsia" w:hAnsiTheme="minorEastAsia" w:cstheme="minorEastAsia" w:hint="eastAsia"/>
                <w:szCs w:val="21"/>
              </w:rPr>
              <w:t>。（</w:t>
            </w:r>
            <w:r>
              <w:rPr>
                <w:rFonts w:asciiTheme="minorEastAsia" w:hAnsiTheme="minorEastAsia" w:cstheme="minorEastAsia" w:hint="eastAsia"/>
                <w:szCs w:val="21"/>
              </w:rPr>
              <w:t>3</w:t>
            </w:r>
            <w:r>
              <w:rPr>
                <w:rFonts w:asciiTheme="minorEastAsia" w:hAnsiTheme="minorEastAsia" w:cstheme="minorEastAsia" w:hint="eastAsia"/>
                <w:szCs w:val="21"/>
              </w:rPr>
              <w:t>）</w:t>
            </w:r>
            <w:r>
              <w:rPr>
                <w:rFonts w:asciiTheme="minorEastAsia" w:hAnsiTheme="minorEastAsia" w:cstheme="minorEastAsia" w:hint="eastAsia"/>
                <w:szCs w:val="21"/>
              </w:rPr>
              <w:t>医院用血评估</w:t>
            </w:r>
            <w:r>
              <w:rPr>
                <w:rFonts w:asciiTheme="minorEastAsia" w:hAnsiTheme="minorEastAsia" w:cstheme="minorEastAsia" w:hint="eastAsia"/>
                <w:szCs w:val="21"/>
              </w:rPr>
              <w:t>，</w:t>
            </w:r>
            <w:r>
              <w:rPr>
                <w:rFonts w:asciiTheme="minorEastAsia" w:hAnsiTheme="minorEastAsia" w:cstheme="minorEastAsia" w:hint="eastAsia"/>
                <w:szCs w:val="21"/>
              </w:rPr>
              <w:t>医院住院人均用血量</w:t>
            </w:r>
            <w:r>
              <w:rPr>
                <w:rFonts w:asciiTheme="minorEastAsia" w:hAnsiTheme="minorEastAsia" w:cstheme="minorEastAsia" w:hint="eastAsia"/>
                <w:szCs w:val="21"/>
              </w:rPr>
              <w:t>，</w:t>
            </w:r>
            <w:r>
              <w:rPr>
                <w:rFonts w:asciiTheme="minorEastAsia" w:hAnsiTheme="minorEastAsia" w:cstheme="minorEastAsia" w:hint="eastAsia"/>
                <w:szCs w:val="21"/>
              </w:rPr>
              <w:t>医院输血量患者比例</w:t>
            </w:r>
            <w:r>
              <w:rPr>
                <w:rFonts w:asciiTheme="minorEastAsia" w:hAnsiTheme="minorEastAsia" w:cstheme="minorEastAsia" w:hint="eastAsia"/>
                <w:szCs w:val="21"/>
              </w:rPr>
              <w:t>，</w:t>
            </w:r>
            <w:r>
              <w:rPr>
                <w:rFonts w:asciiTheme="minorEastAsia" w:hAnsiTheme="minorEastAsia" w:cstheme="minorEastAsia" w:hint="eastAsia"/>
                <w:szCs w:val="21"/>
              </w:rPr>
              <w:t>医院输血患者人均用血量</w:t>
            </w:r>
            <w:r>
              <w:rPr>
                <w:rFonts w:asciiTheme="minorEastAsia" w:hAnsiTheme="minorEastAsia" w:cstheme="minorEastAsia" w:hint="eastAsia"/>
                <w:szCs w:val="21"/>
              </w:rPr>
              <w:t>，</w:t>
            </w:r>
            <w:r>
              <w:rPr>
                <w:rFonts w:asciiTheme="minorEastAsia" w:hAnsiTheme="minorEastAsia" w:cstheme="minorEastAsia" w:hint="eastAsia"/>
                <w:szCs w:val="21"/>
              </w:rPr>
              <w:t>医院手术台均用血量</w:t>
            </w:r>
            <w:r>
              <w:rPr>
                <w:rFonts w:asciiTheme="minorEastAsia" w:hAnsiTheme="minorEastAsia" w:cstheme="minorEastAsia" w:hint="eastAsia"/>
                <w:szCs w:val="21"/>
              </w:rPr>
              <w:t>。（</w:t>
            </w:r>
            <w:r>
              <w:rPr>
                <w:rFonts w:asciiTheme="minorEastAsia" w:hAnsiTheme="minorEastAsia" w:cstheme="minorEastAsia" w:hint="eastAsia"/>
                <w:szCs w:val="21"/>
              </w:rPr>
              <w:t>4</w:t>
            </w:r>
            <w:r>
              <w:rPr>
                <w:rFonts w:asciiTheme="minorEastAsia" w:hAnsiTheme="minorEastAsia" w:cstheme="minorEastAsia" w:hint="eastAsia"/>
                <w:szCs w:val="21"/>
              </w:rPr>
              <w:t>）</w:t>
            </w:r>
            <w:r>
              <w:rPr>
                <w:rFonts w:asciiTheme="minorEastAsia" w:hAnsiTheme="minorEastAsia" w:cstheme="minorEastAsia" w:hint="eastAsia"/>
                <w:szCs w:val="21"/>
              </w:rPr>
              <w:t>临床用血质量控制指标《临床用血质量控制指标</w:t>
            </w:r>
            <w:r>
              <w:rPr>
                <w:rFonts w:asciiTheme="minorEastAsia" w:hAnsiTheme="minorEastAsia" w:cstheme="minorEastAsia" w:hint="eastAsia"/>
                <w:szCs w:val="21"/>
              </w:rPr>
              <w:t>(2019</w:t>
            </w:r>
            <w:r>
              <w:rPr>
                <w:rFonts w:asciiTheme="minorEastAsia" w:hAnsiTheme="minorEastAsia" w:cstheme="minorEastAsia" w:hint="eastAsia"/>
                <w:szCs w:val="21"/>
              </w:rPr>
              <w:t>版</w:t>
            </w:r>
            <w:r>
              <w:rPr>
                <w:rFonts w:asciiTheme="minorEastAsia" w:hAnsiTheme="minorEastAsia" w:cstheme="minorEastAsia" w:hint="eastAsia"/>
                <w:szCs w:val="21"/>
              </w:rPr>
              <w:t>)</w:t>
            </w:r>
            <w:r>
              <w:rPr>
                <w:rFonts w:asciiTheme="minorEastAsia" w:hAnsiTheme="minorEastAsia" w:cstheme="minorEastAsia" w:hint="eastAsia"/>
                <w:szCs w:val="21"/>
              </w:rPr>
              <w:t>一键统计</w:t>
            </w:r>
          </w:p>
          <w:p w:rsidR="00FB4F9A" w:rsidRDefault="00871D75">
            <w:pPr>
              <w:rPr>
                <w:rFonts w:ascii="宋体" w:eastAsia="宋体" w:hAnsi="宋体" w:cs="Arial"/>
                <w:bCs/>
                <w:color w:val="000000"/>
                <w:kern w:val="0"/>
                <w:szCs w:val="21"/>
              </w:rPr>
            </w:pPr>
            <w:r>
              <w:rPr>
                <w:rFonts w:asciiTheme="minorEastAsia" w:hAnsiTheme="minorEastAsia" w:cstheme="minorEastAsia" w:hint="eastAsia"/>
                <w:szCs w:val="21"/>
              </w:rPr>
              <w:t>。</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 xml:space="preserve">9.5 </w:t>
            </w:r>
            <w:r>
              <w:rPr>
                <w:rFonts w:asciiTheme="minorEastAsia" w:hAnsiTheme="minorEastAsia" w:cstheme="minorEastAsia" w:hint="eastAsia"/>
              </w:rPr>
              <w:t>心电系统</w:t>
            </w:r>
            <w:r>
              <w:rPr>
                <w:rFonts w:asciiTheme="minorEastAsia" w:hAnsiTheme="minorEastAsia" w:cstheme="minorEastAsia" w:hint="eastAsia"/>
              </w:rPr>
              <w:t>1.</w:t>
            </w:r>
            <w:r>
              <w:rPr>
                <w:rFonts w:asciiTheme="minorEastAsia" w:hAnsiTheme="minorEastAsia" w:cstheme="minorEastAsia" w:hint="eastAsia"/>
              </w:rPr>
              <w:t>系统平台建设要求：（</w:t>
            </w:r>
            <w:r>
              <w:rPr>
                <w:rFonts w:asciiTheme="minorEastAsia" w:hAnsiTheme="minorEastAsia" w:cstheme="minorEastAsia" w:hint="eastAsia"/>
              </w:rPr>
              <w:t>1</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心电信息管理系统的建设不能是信息孤岛，需与医院现有信息系统实现互联互通、信息交互，要求在心电信息管理系统医疗器械注册证有明确说明具备符合</w:t>
            </w:r>
            <w:r>
              <w:rPr>
                <w:rFonts w:asciiTheme="minorEastAsia" w:hAnsiTheme="minorEastAsia" w:cstheme="minorEastAsia" w:hint="eastAsia"/>
                <w:u w:val="thick"/>
              </w:rPr>
              <w:t>HL7</w:t>
            </w:r>
            <w:r>
              <w:rPr>
                <w:rFonts w:asciiTheme="minorEastAsia" w:hAnsiTheme="minorEastAsia" w:cstheme="minorEastAsia" w:hint="eastAsia"/>
                <w:u w:val="thick"/>
              </w:rPr>
              <w:t>标准的医院信息系统连接和非标准的医院信息系统连接</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心电信息管理系统必须安全可靠，具备完善的安全策略，符合信息安全等级保护三级标准要求，并通过网络安全等级保护测评，要求提供由公安部认证的信息系统安全等级保护备案证明</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服务器软件模块：（</w:t>
            </w:r>
            <w:r>
              <w:rPr>
                <w:rFonts w:asciiTheme="minorEastAsia" w:hAnsiTheme="minorEastAsia" w:cstheme="minorEastAsia" w:hint="eastAsia"/>
              </w:rPr>
              <w:t>1</w:t>
            </w:r>
            <w:r>
              <w:rPr>
                <w:rFonts w:asciiTheme="minorEastAsia" w:hAnsiTheme="minorEastAsia" w:cstheme="minorEastAsia" w:hint="eastAsia"/>
              </w:rPr>
              <w:t>）软件系统架构基于</w:t>
            </w:r>
            <w:r>
              <w:rPr>
                <w:rFonts w:asciiTheme="minorEastAsia" w:hAnsiTheme="minorEastAsia" w:cstheme="minorEastAsia" w:hint="eastAsia"/>
              </w:rPr>
              <w:t>SOA</w:t>
            </w:r>
            <w:r>
              <w:rPr>
                <w:rFonts w:asciiTheme="minorEastAsia" w:hAnsiTheme="minorEastAsia" w:cstheme="minorEastAsia" w:hint="eastAsia"/>
              </w:rPr>
              <w:t>三层架构体系技术，支持</w:t>
            </w:r>
            <w:r>
              <w:rPr>
                <w:rFonts w:asciiTheme="minorEastAsia" w:hAnsiTheme="minorEastAsia" w:cstheme="minorEastAsia" w:hint="eastAsia"/>
              </w:rPr>
              <w:t>B/S</w:t>
            </w:r>
            <w:r>
              <w:rPr>
                <w:rFonts w:asciiTheme="minorEastAsia" w:hAnsiTheme="minorEastAsia" w:cstheme="minorEastAsia" w:hint="eastAsia"/>
              </w:rPr>
              <w:t>和</w:t>
            </w:r>
            <w:r>
              <w:rPr>
                <w:rFonts w:asciiTheme="minorEastAsia" w:hAnsiTheme="minorEastAsia" w:cstheme="minorEastAsia" w:hint="eastAsia"/>
              </w:rPr>
              <w:t>C/S</w:t>
            </w:r>
            <w:r>
              <w:rPr>
                <w:rFonts w:asciiTheme="minorEastAsia" w:hAnsiTheme="minorEastAsia" w:cstheme="minorEastAsia" w:hint="eastAsia"/>
              </w:rPr>
              <w:t>两种架构设计。（</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在数</w:t>
            </w:r>
            <w:r>
              <w:rPr>
                <w:rFonts w:asciiTheme="minorEastAsia" w:hAnsiTheme="minorEastAsia" w:cstheme="minorEastAsia" w:hint="eastAsia"/>
              </w:rPr>
              <w:t>据存储和传输的安全方面</w:t>
            </w:r>
            <w:r>
              <w:rPr>
                <w:rFonts w:asciiTheme="minorEastAsia" w:hAnsiTheme="minorEastAsia" w:cstheme="minorEastAsia" w:hint="eastAsia"/>
              </w:rPr>
              <w:t>：</w:t>
            </w:r>
            <w:r>
              <w:rPr>
                <w:rFonts w:asciiTheme="minorEastAsia" w:hAnsiTheme="minorEastAsia" w:cstheme="minorEastAsia" w:hint="eastAsia"/>
              </w:rPr>
              <w:t>数据采用压缩加密、传输加密及数据储存校验，权限统一设置，统一管理，保护患者的隐私性；数据传输基于</w:t>
            </w:r>
            <w:r>
              <w:rPr>
                <w:rFonts w:asciiTheme="minorEastAsia" w:hAnsiTheme="minorEastAsia" w:cstheme="minorEastAsia" w:hint="eastAsia"/>
              </w:rPr>
              <w:t>MLS</w:t>
            </w:r>
            <w:r>
              <w:rPr>
                <w:rFonts w:asciiTheme="minorEastAsia" w:hAnsiTheme="minorEastAsia" w:cstheme="minorEastAsia" w:hint="eastAsia"/>
              </w:rPr>
              <w:t>技术，不设置任何的开放式传输机制，只能基于</w:t>
            </w:r>
            <w:r>
              <w:rPr>
                <w:rFonts w:asciiTheme="minorEastAsia" w:hAnsiTheme="minorEastAsia" w:cstheme="minorEastAsia" w:hint="eastAsia"/>
              </w:rPr>
              <w:t>MLS</w:t>
            </w:r>
            <w:r>
              <w:rPr>
                <w:rFonts w:asciiTheme="minorEastAsia" w:hAnsiTheme="minorEastAsia" w:cstheme="minorEastAsia" w:hint="eastAsia"/>
              </w:rPr>
              <w:t>的内部认证方可传输，避免了数据在网络上被非法调用与修改。</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在数据访问方面</w:t>
            </w:r>
            <w:r>
              <w:rPr>
                <w:rFonts w:asciiTheme="minorEastAsia" w:hAnsiTheme="minorEastAsia" w:cstheme="minorEastAsia" w:hint="eastAsia"/>
              </w:rPr>
              <w:t>：</w:t>
            </w:r>
            <w:r>
              <w:rPr>
                <w:rFonts w:asciiTheme="minorEastAsia" w:hAnsiTheme="minorEastAsia" w:cstheme="minorEastAsia" w:hint="eastAsia"/>
              </w:rPr>
              <w:t>采用</w:t>
            </w:r>
            <w:r>
              <w:rPr>
                <w:rFonts w:asciiTheme="minorEastAsia" w:hAnsiTheme="minorEastAsia" w:cstheme="minorEastAsia" w:hint="eastAsia"/>
              </w:rPr>
              <w:t>分级访问机制</w:t>
            </w:r>
            <w:r>
              <w:rPr>
                <w:rFonts w:asciiTheme="minorEastAsia" w:hAnsiTheme="minorEastAsia" w:cstheme="minorEastAsia" w:hint="eastAsia"/>
              </w:rPr>
              <w:t>，</w:t>
            </w:r>
            <w:r>
              <w:rPr>
                <w:rFonts w:asciiTheme="minorEastAsia" w:hAnsiTheme="minorEastAsia" w:cstheme="minorEastAsia" w:hint="eastAsia"/>
              </w:rPr>
              <w:t>针对数据的修改、删除、访问等操作都具有严格的权限设定，权限由上级部门严格分配。系统同时自动记录操作人、操作时间等信息，明确对数据的任何一次操作的详细情况。</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身份识别唯一性原则：系统建设必须确定一种能够唯一标识患者身份的方法。在确定患者唯一</w:t>
            </w:r>
            <w:r>
              <w:rPr>
                <w:rFonts w:asciiTheme="minorEastAsia" w:hAnsiTheme="minorEastAsia" w:cstheme="minorEastAsia" w:hint="eastAsia"/>
              </w:rPr>
              <w:t>标识方法时还要考虑系统由院内扩展区域时更大范围内患者唯一标识识别的可能，即该标识应具备扩充和向上兼容的</w:t>
            </w:r>
            <w:r>
              <w:rPr>
                <w:rFonts w:asciiTheme="minorEastAsia" w:hAnsiTheme="minorEastAsia" w:cstheme="minorEastAsia" w:hint="eastAsia"/>
              </w:rPr>
              <w:lastRenderedPageBreak/>
              <w:t>能力。（</w:t>
            </w:r>
            <w:r>
              <w:rPr>
                <w:rFonts w:asciiTheme="minorEastAsia" w:hAnsiTheme="minorEastAsia" w:cstheme="minorEastAsia" w:hint="eastAsia"/>
              </w:rPr>
              <w:t>5</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完整性原则：要求提供通过包括预约、登记、叫号、采集、分析、报告、打印、手持预约下载、手持采集、手持回放等功能的“双软认定”登记测试报告证明</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安全性：为保证数据安全和业务连续性，系统需参照信息安全等级保护三级标准进行建设，要求提供由公安部认证的信息系统安全等级保护备案证明复印件，明确信息系统的名称和保护等级</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支持医院心电图数据进行数字化集中存储及管理，可对心电数据进行查找、统计、</w:t>
            </w:r>
            <w:r>
              <w:rPr>
                <w:rFonts w:asciiTheme="minorEastAsia" w:hAnsiTheme="minorEastAsia" w:cstheme="minorEastAsia" w:hint="eastAsia"/>
                <w:u w:val="thick"/>
              </w:rPr>
              <w:t>测量。要求提供含有集中存储及管理、查找、统计、测量等词语的医疗器械注册证复印件并圈出对应内容证明</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要求心电数据以</w:t>
            </w:r>
            <w:r>
              <w:rPr>
                <w:rFonts w:asciiTheme="minorEastAsia" w:hAnsiTheme="minorEastAsia" w:cstheme="minorEastAsia" w:hint="eastAsia"/>
                <w:u w:val="thick"/>
              </w:rPr>
              <w:t>XML</w:t>
            </w:r>
            <w:r>
              <w:rPr>
                <w:rFonts w:asciiTheme="minorEastAsia" w:hAnsiTheme="minorEastAsia" w:cstheme="minorEastAsia" w:hint="eastAsia"/>
                <w:u w:val="thick"/>
              </w:rPr>
              <w:t>标准定义的格式进行波形的存储，建立标准心电数据库，为医院开展科研教学提供有效的数据基础。要求提供明确说明具备“以</w:t>
            </w:r>
            <w:r>
              <w:rPr>
                <w:rFonts w:asciiTheme="minorEastAsia" w:hAnsiTheme="minorEastAsia" w:cstheme="minorEastAsia" w:hint="eastAsia"/>
                <w:u w:val="thick"/>
              </w:rPr>
              <w:t>XML</w:t>
            </w:r>
            <w:r>
              <w:rPr>
                <w:rFonts w:asciiTheme="minorEastAsia" w:hAnsiTheme="minorEastAsia" w:cstheme="minorEastAsia" w:hint="eastAsia"/>
                <w:u w:val="thick"/>
              </w:rPr>
              <w:t>标准定义的格式进行波形的存储”的医疗器械注册证或其附件的复印件证明</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系统配合有加密锁，可以防止对程序或数据进行非授权的无意访问或蓄意访问，保障系统的应用安全。要求提供明确说明具备“加密锁配置”的医疗器械注册证或其附件的复印件证明</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存储管理器模块：（</w:t>
            </w:r>
            <w:r>
              <w:rPr>
                <w:rFonts w:asciiTheme="minorEastAsia" w:hAnsiTheme="minorEastAsia" w:cstheme="minorEastAsia" w:hint="eastAsia"/>
              </w:rPr>
              <w:t>1</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支持心电图数据进行数字化集中存储及管理，可对心电数据进行查找、统计、测量。要求提供含有集中存储及管理、查找、统计、测量等词语的医疗器械注册证复印件并圈出对应内容证明</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要求心电数据以</w:t>
            </w:r>
            <w:r>
              <w:rPr>
                <w:rFonts w:asciiTheme="minorEastAsia" w:hAnsiTheme="minorEastAsia" w:cstheme="minorEastAsia" w:hint="eastAsia"/>
                <w:u w:val="thick"/>
              </w:rPr>
              <w:t>XML</w:t>
            </w:r>
            <w:r>
              <w:rPr>
                <w:rFonts w:asciiTheme="minorEastAsia" w:hAnsiTheme="minorEastAsia" w:cstheme="minorEastAsia" w:hint="eastAsia"/>
                <w:u w:val="thick"/>
              </w:rPr>
              <w:t>标准定义的格式进行波形的存储，建立标准心电数据库，为医院开展科研教学提供有效的数据基础。要求提供明确说明具备“以</w:t>
            </w:r>
            <w:r>
              <w:rPr>
                <w:rFonts w:asciiTheme="minorEastAsia" w:hAnsiTheme="minorEastAsia" w:cstheme="minorEastAsia" w:hint="eastAsia"/>
                <w:u w:val="thick"/>
              </w:rPr>
              <w:t>XML</w:t>
            </w:r>
            <w:r>
              <w:rPr>
                <w:rFonts w:asciiTheme="minorEastAsia" w:hAnsiTheme="minorEastAsia" w:cstheme="minorEastAsia" w:hint="eastAsia"/>
                <w:u w:val="thick"/>
              </w:rPr>
              <w:t>标准定义的格式进行波形的存储”的医疗器械注册证或其附件的复印件证明</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等线" w:eastAsia="等线" w:hAnsi="等线" w:cs="等线" w:hint="eastAsia"/>
                <w:b/>
                <w:bCs/>
                <w:szCs w:val="21"/>
              </w:rPr>
              <w:lastRenderedPageBreak/>
              <w:t>●</w:t>
            </w:r>
            <w:r>
              <w:rPr>
                <w:rFonts w:asciiTheme="minorEastAsia" w:hAnsiTheme="minorEastAsia" w:cstheme="minorEastAsia" w:hint="eastAsia"/>
                <w:u w:val="thick"/>
              </w:rPr>
              <w:t>4.DICOM</w:t>
            </w:r>
            <w:r>
              <w:rPr>
                <w:rFonts w:asciiTheme="minorEastAsia" w:hAnsiTheme="minorEastAsia" w:cstheme="minorEastAsia" w:hint="eastAsia"/>
                <w:u w:val="thick"/>
              </w:rPr>
              <w:t>服务模块：系统应具备</w:t>
            </w:r>
            <w:r>
              <w:rPr>
                <w:rFonts w:asciiTheme="minorEastAsia" w:hAnsiTheme="minorEastAsia" w:cstheme="minorEastAsia" w:hint="eastAsia"/>
                <w:u w:val="thick"/>
              </w:rPr>
              <w:t>DICOM WORKLIST</w:t>
            </w:r>
            <w:r>
              <w:rPr>
                <w:rFonts w:asciiTheme="minorEastAsia" w:hAnsiTheme="minorEastAsia" w:cstheme="minorEastAsia" w:hint="eastAsia"/>
                <w:u w:val="thick"/>
              </w:rPr>
              <w:t>功能：支持同符合</w:t>
            </w:r>
            <w:r>
              <w:rPr>
                <w:rFonts w:asciiTheme="minorEastAsia" w:hAnsiTheme="minorEastAsia" w:cstheme="minorEastAsia" w:hint="eastAsia"/>
                <w:u w:val="thick"/>
              </w:rPr>
              <w:t>HL7</w:t>
            </w:r>
            <w:r>
              <w:rPr>
                <w:rFonts w:asciiTheme="minorEastAsia" w:hAnsiTheme="minorEastAsia" w:cstheme="minorEastAsia" w:hint="eastAsia"/>
                <w:u w:val="thick"/>
              </w:rPr>
              <w:t>标准的医院信息系统连接；支持同非标准的医院信</w:t>
            </w:r>
            <w:r>
              <w:rPr>
                <w:rFonts w:asciiTheme="minorEastAsia" w:hAnsiTheme="minorEastAsia" w:cstheme="minorEastAsia" w:hint="eastAsia"/>
                <w:u w:val="thick"/>
              </w:rPr>
              <w:t>息系统连接。要求提供含有</w:t>
            </w:r>
            <w:r>
              <w:rPr>
                <w:rFonts w:asciiTheme="minorEastAsia" w:hAnsiTheme="minorEastAsia" w:cstheme="minorEastAsia" w:hint="eastAsia"/>
                <w:u w:val="thick"/>
              </w:rPr>
              <w:t>DICOM WORKLIST</w:t>
            </w:r>
            <w:r>
              <w:rPr>
                <w:rFonts w:asciiTheme="minorEastAsia" w:hAnsiTheme="minorEastAsia" w:cstheme="minorEastAsia" w:hint="eastAsia"/>
                <w:u w:val="thick"/>
              </w:rPr>
              <w:t>功能词语，并圈出对应功能描述内容的医疗器械注册证或其附件的复印件证明</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系统接口模块：（</w:t>
            </w:r>
            <w:r>
              <w:rPr>
                <w:rFonts w:asciiTheme="minorEastAsia" w:hAnsiTheme="minorEastAsia" w:cstheme="minorEastAsia" w:hint="eastAsia"/>
              </w:rPr>
              <w:t>1</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为满足区域心电互联互通需求，系统需支持符合</w:t>
            </w:r>
            <w:r>
              <w:rPr>
                <w:rFonts w:asciiTheme="minorEastAsia" w:hAnsiTheme="minorEastAsia" w:cstheme="minorEastAsia" w:hint="eastAsia"/>
                <w:u w:val="thick"/>
              </w:rPr>
              <w:t>HL7</w:t>
            </w:r>
            <w:r>
              <w:rPr>
                <w:rFonts w:asciiTheme="minorEastAsia" w:hAnsiTheme="minorEastAsia" w:cstheme="minorEastAsia" w:hint="eastAsia"/>
                <w:u w:val="thick"/>
              </w:rPr>
              <w:t>标准的医院信息系统连接。要求提供明确说明具备“支持符合</w:t>
            </w:r>
            <w:r>
              <w:rPr>
                <w:rFonts w:asciiTheme="minorEastAsia" w:hAnsiTheme="minorEastAsia" w:cstheme="minorEastAsia" w:hint="eastAsia"/>
                <w:u w:val="thick"/>
              </w:rPr>
              <w:t>HL7</w:t>
            </w:r>
            <w:r>
              <w:rPr>
                <w:rFonts w:asciiTheme="minorEastAsia" w:hAnsiTheme="minorEastAsia" w:cstheme="minorEastAsia" w:hint="eastAsia"/>
                <w:u w:val="thick"/>
              </w:rPr>
              <w:t>标准的医院信息系统连接”的医疗器械注册证或其附件的复印件证明</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系统支持将心电图、动态心电、动态血压和其他电生理检查结果传输至电子病历系统</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心电检查采集端：（</w:t>
            </w:r>
            <w:r>
              <w:rPr>
                <w:rFonts w:asciiTheme="minorEastAsia" w:hAnsiTheme="minorEastAsia" w:cstheme="minorEastAsia" w:hint="eastAsia"/>
              </w:rPr>
              <w:t>1</w:t>
            </w:r>
            <w:r>
              <w:rPr>
                <w:rFonts w:asciiTheme="minorEastAsia" w:hAnsiTheme="minorEastAsia" w:cstheme="minorEastAsia" w:hint="eastAsia"/>
              </w:rPr>
              <w:t>）支持快速心电检查功能，可实现先采集心电图后编辑病历，适用于危机病人。（</w:t>
            </w:r>
            <w:r>
              <w:rPr>
                <w:rFonts w:asciiTheme="minorEastAsia" w:hAnsiTheme="minorEastAsia" w:cstheme="minorEastAsia" w:hint="eastAsia"/>
              </w:rPr>
              <w:t>2</w:t>
            </w:r>
            <w:r>
              <w:rPr>
                <w:rFonts w:asciiTheme="minorEastAsia" w:hAnsiTheme="minorEastAsia" w:cstheme="minorEastAsia" w:hint="eastAsia"/>
              </w:rPr>
              <w:t>）具备新</w:t>
            </w:r>
            <w:r>
              <w:rPr>
                <w:rFonts w:asciiTheme="minorEastAsia" w:hAnsiTheme="minorEastAsia" w:cstheme="minorEastAsia" w:hint="eastAsia"/>
              </w:rPr>
              <w:t>患者检查向导程序，可根据医生选择的检查项目，同步显示对应的导联联接示意图，为医护人员提供学习参考。提供软件界面截图。（</w:t>
            </w:r>
            <w:r>
              <w:rPr>
                <w:rFonts w:asciiTheme="minorEastAsia" w:hAnsiTheme="minorEastAsia" w:cstheme="minorEastAsia" w:hint="eastAsia"/>
              </w:rPr>
              <w:t>3</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支持常规</w:t>
            </w:r>
            <w:r>
              <w:rPr>
                <w:rFonts w:asciiTheme="minorEastAsia" w:hAnsiTheme="minorEastAsia" w:cstheme="minorEastAsia" w:hint="eastAsia"/>
                <w:u w:val="thick"/>
              </w:rPr>
              <w:t>12</w:t>
            </w:r>
            <w:r>
              <w:rPr>
                <w:rFonts w:asciiTheme="minorEastAsia" w:hAnsiTheme="minorEastAsia" w:cstheme="minorEastAsia" w:hint="eastAsia"/>
                <w:u w:val="thick"/>
              </w:rPr>
              <w:t>导联同步心电加做功能，可加做</w:t>
            </w:r>
            <w:r>
              <w:rPr>
                <w:rFonts w:asciiTheme="minorEastAsia" w:hAnsiTheme="minorEastAsia" w:cstheme="minorEastAsia" w:hint="eastAsia"/>
                <w:u w:val="thick"/>
              </w:rPr>
              <w:t>V7V8V9</w:t>
            </w:r>
            <w:r>
              <w:rPr>
                <w:rFonts w:asciiTheme="minorEastAsia" w:hAnsiTheme="minorEastAsia" w:cstheme="minorEastAsia" w:hint="eastAsia"/>
                <w:u w:val="thick"/>
              </w:rPr>
              <w:t>、加做</w:t>
            </w:r>
            <w:r>
              <w:rPr>
                <w:rFonts w:asciiTheme="minorEastAsia" w:hAnsiTheme="minorEastAsia" w:cstheme="minorEastAsia" w:hint="eastAsia"/>
                <w:u w:val="thick"/>
              </w:rPr>
              <w:t>V3RV4RV5R</w:t>
            </w:r>
            <w:r>
              <w:rPr>
                <w:rFonts w:asciiTheme="minorEastAsia" w:hAnsiTheme="minorEastAsia" w:cstheme="minorEastAsia" w:hint="eastAsia"/>
                <w:u w:val="thick"/>
              </w:rPr>
              <w:t>、加做右位心检查的组合模式，并可设置采集时间。提供软件界面截图</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支持</w:t>
            </w:r>
            <w:r>
              <w:rPr>
                <w:rFonts w:asciiTheme="minorEastAsia" w:hAnsiTheme="minorEastAsia" w:cstheme="minorEastAsia" w:hint="eastAsia"/>
                <w:u w:val="thick"/>
              </w:rPr>
              <w:t>12</w:t>
            </w:r>
            <w:r>
              <w:rPr>
                <w:rFonts w:asciiTheme="minorEastAsia" w:hAnsiTheme="minorEastAsia" w:cstheme="minorEastAsia" w:hint="eastAsia"/>
                <w:u w:val="thick"/>
              </w:rPr>
              <w:t>导同步心电</w:t>
            </w:r>
            <w:r>
              <w:rPr>
                <w:rFonts w:asciiTheme="minorEastAsia" w:hAnsiTheme="minorEastAsia" w:cstheme="minorEastAsia" w:hint="eastAsia"/>
                <w:u w:val="thick"/>
              </w:rPr>
              <w:t>+3</w:t>
            </w:r>
            <w:r>
              <w:rPr>
                <w:rFonts w:asciiTheme="minorEastAsia" w:hAnsiTheme="minorEastAsia" w:cstheme="minorEastAsia" w:hint="eastAsia"/>
                <w:u w:val="thick"/>
              </w:rPr>
              <w:t>导心向量的采集模式，在传统</w:t>
            </w:r>
            <w:r>
              <w:rPr>
                <w:rFonts w:asciiTheme="minorEastAsia" w:hAnsiTheme="minorEastAsia" w:cstheme="minorEastAsia" w:hint="eastAsia"/>
                <w:u w:val="thick"/>
              </w:rPr>
              <w:t>12</w:t>
            </w:r>
            <w:r>
              <w:rPr>
                <w:rFonts w:asciiTheme="minorEastAsia" w:hAnsiTheme="minorEastAsia" w:cstheme="minorEastAsia" w:hint="eastAsia"/>
                <w:u w:val="thick"/>
              </w:rPr>
              <w:t>导心电导联线基础之上增加</w:t>
            </w:r>
            <w:r>
              <w:rPr>
                <w:rFonts w:asciiTheme="minorEastAsia" w:hAnsiTheme="minorEastAsia" w:cstheme="minorEastAsia" w:hint="eastAsia"/>
                <w:u w:val="thick"/>
              </w:rPr>
              <w:t>4</w:t>
            </w:r>
            <w:r>
              <w:rPr>
                <w:rFonts w:asciiTheme="minorEastAsia" w:hAnsiTheme="minorEastAsia" w:cstheme="minorEastAsia" w:hint="eastAsia"/>
                <w:u w:val="thick"/>
              </w:rPr>
              <w:t>根导联线，使得一次电极安放就可以同时支持</w:t>
            </w:r>
            <w:r>
              <w:rPr>
                <w:rFonts w:asciiTheme="minorEastAsia" w:hAnsiTheme="minorEastAsia" w:cstheme="minorEastAsia" w:hint="eastAsia"/>
                <w:u w:val="thick"/>
              </w:rPr>
              <w:t>Wilson</w:t>
            </w:r>
            <w:r>
              <w:rPr>
                <w:rFonts w:asciiTheme="minorEastAsia" w:hAnsiTheme="minorEastAsia" w:cstheme="minorEastAsia" w:hint="eastAsia"/>
                <w:u w:val="thick"/>
              </w:rPr>
              <w:t>与</w:t>
            </w:r>
            <w:r>
              <w:rPr>
                <w:rFonts w:asciiTheme="minorEastAsia" w:hAnsiTheme="minorEastAsia" w:cstheme="minorEastAsia" w:hint="eastAsia"/>
                <w:u w:val="thick"/>
              </w:rPr>
              <w:t>Frank</w:t>
            </w:r>
            <w:r>
              <w:rPr>
                <w:rFonts w:asciiTheme="minorEastAsia" w:hAnsiTheme="minorEastAsia" w:cstheme="minorEastAsia" w:hint="eastAsia"/>
                <w:u w:val="thick"/>
              </w:rPr>
              <w:t>两种导联，新增的四个导联线连接在正中、后背、颈部、右侧腋下位置。从而实现一次检查，直接采集到</w:t>
            </w:r>
            <w:r>
              <w:rPr>
                <w:rFonts w:asciiTheme="minorEastAsia" w:hAnsiTheme="minorEastAsia" w:cstheme="minorEastAsia" w:hint="eastAsia"/>
                <w:u w:val="thick"/>
              </w:rPr>
              <w:t>12</w:t>
            </w:r>
            <w:r>
              <w:rPr>
                <w:rFonts w:asciiTheme="minorEastAsia" w:hAnsiTheme="minorEastAsia" w:cstheme="minorEastAsia" w:hint="eastAsia"/>
                <w:u w:val="thick"/>
              </w:rPr>
              <w:t>导</w:t>
            </w:r>
            <w:r>
              <w:rPr>
                <w:rFonts w:asciiTheme="minorEastAsia" w:hAnsiTheme="minorEastAsia" w:cstheme="minorEastAsia" w:hint="eastAsia"/>
                <w:u w:val="thick"/>
              </w:rPr>
              <w:t>心电图与心电向量的准确数据。提供明确显示具备“</w:t>
            </w:r>
            <w:r>
              <w:rPr>
                <w:rFonts w:asciiTheme="minorEastAsia" w:hAnsiTheme="minorEastAsia" w:cstheme="minorEastAsia" w:hint="eastAsia"/>
                <w:u w:val="thick"/>
              </w:rPr>
              <w:t>12</w:t>
            </w:r>
            <w:r>
              <w:rPr>
                <w:rFonts w:asciiTheme="minorEastAsia" w:hAnsiTheme="minorEastAsia" w:cstheme="minorEastAsia" w:hint="eastAsia"/>
                <w:u w:val="thick"/>
              </w:rPr>
              <w:t>导同步心电</w:t>
            </w:r>
            <w:r>
              <w:rPr>
                <w:rFonts w:asciiTheme="minorEastAsia" w:hAnsiTheme="minorEastAsia" w:cstheme="minorEastAsia" w:hint="eastAsia"/>
                <w:u w:val="thick"/>
              </w:rPr>
              <w:t>+3</w:t>
            </w:r>
            <w:r>
              <w:rPr>
                <w:rFonts w:asciiTheme="minorEastAsia" w:hAnsiTheme="minorEastAsia" w:cstheme="minorEastAsia" w:hint="eastAsia"/>
                <w:u w:val="thick"/>
              </w:rPr>
              <w:t>导心向量的采集模式”的软件界面截图，并标识出来</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）支持扩展阿托品试验检查项目服药前、服药后首次检查以及服药后的采集模式。（</w:t>
            </w:r>
            <w:r>
              <w:rPr>
                <w:rFonts w:asciiTheme="minorEastAsia" w:hAnsiTheme="minorEastAsia" w:cstheme="minorEastAsia" w:hint="eastAsia"/>
              </w:rPr>
              <w:t>6</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支持扩展心得安试验检查项目服药前、服药后首次检查以及服药后的采集模式。提供具备心得安试验检查项目的软件界面截图，并标识出来</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支持</w:t>
            </w:r>
            <w:r>
              <w:rPr>
                <w:rFonts w:asciiTheme="minorEastAsia" w:hAnsiTheme="minorEastAsia" w:cstheme="minorEastAsia" w:hint="eastAsia"/>
                <w:u w:val="thick"/>
              </w:rPr>
              <w:t>18</w:t>
            </w:r>
            <w:r>
              <w:rPr>
                <w:rFonts w:asciiTheme="minorEastAsia" w:hAnsiTheme="minorEastAsia" w:cstheme="minorEastAsia" w:hint="eastAsia"/>
                <w:u w:val="thick"/>
              </w:rPr>
              <w:t>导联同步心电（转换）采集模式，可实现</w:t>
            </w:r>
            <w:r>
              <w:rPr>
                <w:rFonts w:asciiTheme="minorEastAsia" w:hAnsiTheme="minorEastAsia" w:cstheme="minorEastAsia" w:hint="eastAsia"/>
                <w:u w:val="thick"/>
              </w:rPr>
              <w:lastRenderedPageBreak/>
              <w:t>采集常规</w:t>
            </w:r>
            <w:r>
              <w:rPr>
                <w:rFonts w:asciiTheme="minorEastAsia" w:hAnsiTheme="minorEastAsia" w:cstheme="minorEastAsia" w:hint="eastAsia"/>
                <w:u w:val="thick"/>
              </w:rPr>
              <w:t>12</w:t>
            </w:r>
            <w:r>
              <w:rPr>
                <w:rFonts w:asciiTheme="minorEastAsia" w:hAnsiTheme="minorEastAsia" w:cstheme="minorEastAsia" w:hint="eastAsia"/>
                <w:u w:val="thick"/>
              </w:rPr>
              <w:t>导联心电图自动计算出</w:t>
            </w:r>
            <w:r>
              <w:rPr>
                <w:rFonts w:asciiTheme="minorEastAsia" w:hAnsiTheme="minorEastAsia" w:cstheme="minorEastAsia" w:hint="eastAsia"/>
                <w:u w:val="thick"/>
              </w:rPr>
              <w:t>18</w:t>
            </w:r>
            <w:r>
              <w:rPr>
                <w:rFonts w:asciiTheme="minorEastAsia" w:hAnsiTheme="minorEastAsia" w:cstheme="minorEastAsia" w:hint="eastAsia"/>
                <w:u w:val="thick"/>
              </w:rPr>
              <w:t>导联心电图。提供具备</w:t>
            </w:r>
            <w:r>
              <w:rPr>
                <w:rFonts w:asciiTheme="minorEastAsia" w:hAnsiTheme="minorEastAsia" w:cstheme="minorEastAsia" w:hint="eastAsia"/>
                <w:u w:val="thick"/>
              </w:rPr>
              <w:t>18</w:t>
            </w:r>
            <w:r>
              <w:rPr>
                <w:rFonts w:asciiTheme="minorEastAsia" w:hAnsiTheme="minorEastAsia" w:cstheme="minorEastAsia" w:hint="eastAsia"/>
                <w:u w:val="thick"/>
              </w:rPr>
              <w:t>导联同步心电（转换）的软件界面截图，并标识出来</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）在心电采集界面可设置走纸、</w:t>
            </w:r>
            <w:r>
              <w:rPr>
                <w:rFonts w:asciiTheme="minorEastAsia" w:hAnsiTheme="minorEastAsia" w:cstheme="minorEastAsia" w:hint="eastAsia"/>
              </w:rPr>
              <w:t>增益以及基线、交流、肌电滤波，其中肌电滤波支持</w:t>
            </w:r>
            <w:r>
              <w:rPr>
                <w:rFonts w:asciiTheme="minorEastAsia" w:hAnsiTheme="minorEastAsia" w:cstheme="minorEastAsia" w:hint="eastAsia"/>
              </w:rPr>
              <w:t>25Hz</w:t>
            </w:r>
            <w:r>
              <w:rPr>
                <w:rFonts w:asciiTheme="minorEastAsia" w:hAnsiTheme="minorEastAsia" w:cstheme="minorEastAsia" w:hint="eastAsia"/>
              </w:rPr>
              <w:t>、</w:t>
            </w:r>
            <w:r>
              <w:rPr>
                <w:rFonts w:asciiTheme="minorEastAsia" w:hAnsiTheme="minorEastAsia" w:cstheme="minorEastAsia" w:hint="eastAsia"/>
              </w:rPr>
              <w:t>35Hz</w:t>
            </w:r>
            <w:r>
              <w:rPr>
                <w:rFonts w:asciiTheme="minorEastAsia" w:hAnsiTheme="minorEastAsia" w:cstheme="minorEastAsia" w:hint="eastAsia"/>
              </w:rPr>
              <w:t>、</w:t>
            </w:r>
            <w:r>
              <w:rPr>
                <w:rFonts w:asciiTheme="minorEastAsia" w:hAnsiTheme="minorEastAsia" w:cstheme="minorEastAsia" w:hint="eastAsia"/>
              </w:rPr>
              <w:t>45Hz</w:t>
            </w:r>
            <w:r>
              <w:rPr>
                <w:rFonts w:asciiTheme="minorEastAsia" w:hAnsiTheme="minorEastAsia" w:cstheme="minorEastAsia" w:hint="eastAsia"/>
              </w:rPr>
              <w:t>、</w:t>
            </w:r>
            <w:r>
              <w:rPr>
                <w:rFonts w:asciiTheme="minorEastAsia" w:hAnsiTheme="minorEastAsia" w:cstheme="minorEastAsia" w:hint="eastAsia"/>
              </w:rPr>
              <w:t>60Hz</w:t>
            </w:r>
            <w:r>
              <w:rPr>
                <w:rFonts w:asciiTheme="minorEastAsia" w:hAnsiTheme="minorEastAsia" w:cstheme="minorEastAsia" w:hint="eastAsia"/>
              </w:rPr>
              <w:t>、</w:t>
            </w:r>
            <w:r>
              <w:rPr>
                <w:rFonts w:asciiTheme="minorEastAsia" w:hAnsiTheme="minorEastAsia" w:cstheme="minorEastAsia" w:hint="eastAsia"/>
              </w:rPr>
              <w:t>75Hz</w:t>
            </w:r>
            <w:r>
              <w:rPr>
                <w:rFonts w:asciiTheme="minorEastAsia" w:hAnsiTheme="minorEastAsia" w:cstheme="minorEastAsia" w:hint="eastAsia"/>
              </w:rPr>
              <w:t>、</w:t>
            </w:r>
            <w:r>
              <w:rPr>
                <w:rFonts w:asciiTheme="minorEastAsia" w:hAnsiTheme="minorEastAsia" w:cstheme="minorEastAsia" w:hint="eastAsia"/>
              </w:rPr>
              <w:t>100Hz</w:t>
            </w:r>
            <w:r>
              <w:rPr>
                <w:rFonts w:asciiTheme="minorEastAsia" w:hAnsiTheme="minorEastAsia" w:cstheme="minorEastAsia" w:hint="eastAsia"/>
              </w:rPr>
              <w:t>、</w:t>
            </w:r>
            <w:r>
              <w:rPr>
                <w:rFonts w:asciiTheme="minorEastAsia" w:hAnsiTheme="minorEastAsia" w:cstheme="minorEastAsia" w:hint="eastAsia"/>
              </w:rPr>
              <w:t>150Hz</w:t>
            </w:r>
            <w:r>
              <w:rPr>
                <w:rFonts w:asciiTheme="minorEastAsia" w:hAnsiTheme="minorEastAsia" w:cstheme="minorEastAsia" w:hint="eastAsia"/>
              </w:rPr>
              <w:t>、无。（</w:t>
            </w:r>
            <w:r>
              <w:rPr>
                <w:rFonts w:asciiTheme="minorEastAsia" w:hAnsiTheme="minorEastAsia" w:cstheme="minorEastAsia" w:hint="eastAsia"/>
              </w:rPr>
              <w:t>9</w:t>
            </w:r>
            <w:r>
              <w:rPr>
                <w:rFonts w:asciiTheme="minorEastAsia" w:hAnsiTheme="minorEastAsia" w:cstheme="minorEastAsia" w:hint="eastAsia"/>
              </w:rPr>
              <w:t>）在心电采集界面支持采集时间计时功能。</w:t>
            </w:r>
          </w:p>
          <w:p w:rsidR="00FB4F9A" w:rsidRDefault="00871D75">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、病历管理：（</w:t>
            </w:r>
            <w:r>
              <w:rPr>
                <w:rFonts w:asciiTheme="minorEastAsia" w:hAnsiTheme="minorEastAsia" w:cstheme="minorEastAsia" w:hint="eastAsia"/>
              </w:rPr>
              <w:t>1</w:t>
            </w:r>
            <w:r>
              <w:rPr>
                <w:rFonts w:asciiTheme="minorEastAsia" w:hAnsiTheme="minorEastAsia" w:cstheme="minorEastAsia" w:hint="eastAsia"/>
              </w:rPr>
              <w:t>）具备心电检查数据到达即时提醒功能，当新病历到达时，工作站将自动弹出提示窗口并发出声音，提示医生有新病到达。提供具备“心电检查数据到达即时提醒功能”的医疗器械注册证或其附件的复印件证明，并标识出来。</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）可根据心电图所有的分析值进行查询。提供依据心电分析值查询的界面截图。（</w:t>
            </w:r>
            <w:r>
              <w:rPr>
                <w:rFonts w:asciiTheme="minorEastAsia" w:hAnsiTheme="minorEastAsia" w:cstheme="minorEastAsia" w:hint="eastAsia"/>
              </w:rPr>
              <w:t>3</w:t>
            </w:r>
            <w:r>
              <w:rPr>
                <w:rFonts w:asciiTheme="minorEastAsia" w:hAnsiTheme="minorEastAsia" w:cstheme="minorEastAsia" w:hint="eastAsia"/>
              </w:rPr>
              <w:t>）病历列表中可显示的信息包括：检查状态、打印状态</w:t>
            </w:r>
            <w:r>
              <w:rPr>
                <w:rFonts w:asciiTheme="minorEastAsia" w:hAnsiTheme="minorEastAsia" w:cstheme="minorEastAsia" w:hint="eastAsia"/>
              </w:rPr>
              <w:t>、数据来源、姓名、性别、年龄、住院号、申请科室、报告医生、检查时间、病历号等。并可以通过手动修改的方式进行增删改和排序。（</w:t>
            </w:r>
            <w:r>
              <w:rPr>
                <w:rFonts w:asciiTheme="minorEastAsia" w:hAnsiTheme="minorEastAsia" w:cstheme="minorEastAsia" w:hint="eastAsia"/>
              </w:rPr>
              <w:t>4</w:t>
            </w:r>
            <w:r>
              <w:rPr>
                <w:rFonts w:asciiTheme="minorEastAsia" w:hAnsiTheme="minorEastAsia" w:cstheme="minorEastAsia" w:hint="eastAsia"/>
              </w:rPr>
              <w:t>）病历列表界面具备数据来源分组功能，对不同卫生院传输的心电数据进行分类管理。</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）在病历列表界面可选择多个</w:t>
            </w:r>
            <w:r>
              <w:rPr>
                <w:rFonts w:asciiTheme="minorEastAsia" w:hAnsiTheme="minorEastAsia" w:cstheme="minorEastAsia" w:hint="eastAsia"/>
              </w:rPr>
              <w:t>12</w:t>
            </w:r>
            <w:r>
              <w:rPr>
                <w:rFonts w:asciiTheme="minorEastAsia" w:hAnsiTheme="minorEastAsia" w:cstheme="minorEastAsia" w:hint="eastAsia"/>
              </w:rPr>
              <w:t>导心电图病历同时打开，节约医生分析诊断时间，快速完成多份心电病历的诊断。提供软件界面截图。</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）具备胸痛患者管理功能，患者信息临床诊断中包含胸痛两个字的患者自动标记为胸痛标识，具名字以高亮蓝色标识，同时，针对胸痛病历可单独设置独特的提示音，提醒医生有胸痛病例到达，快速出具胸</w:t>
            </w:r>
            <w:r>
              <w:rPr>
                <w:rFonts w:asciiTheme="minorEastAsia" w:hAnsiTheme="minorEastAsia" w:cstheme="minorEastAsia" w:hint="eastAsia"/>
              </w:rPr>
              <w:t>痛报告。提供软件界面截图。（</w:t>
            </w:r>
            <w:r>
              <w:rPr>
                <w:rFonts w:asciiTheme="minorEastAsia" w:hAnsiTheme="minorEastAsia" w:cstheme="minorEastAsia" w:hint="eastAsia"/>
              </w:rPr>
              <w:t>7</w:t>
            </w:r>
            <w:r>
              <w:rPr>
                <w:rFonts w:asciiTheme="minorEastAsia" w:hAnsiTheme="minorEastAsia" w:cstheme="minorEastAsia" w:hint="eastAsia"/>
              </w:rPr>
              <w:t>）具备危急病历管理功能，当医生新建危急患者时，系统将自动标识急诊病历，并以红色显示，进一步保证危急病历不漏诊。</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）具备病历时间轴展示功能，可详细展示申请时间、采集时间、采集医生、传输时间、报告时间、报告医生，并自动计算检查预约、等候、执行检查时间，从而对整体服务效率进行分析。提供软件界面截图。</w:t>
            </w:r>
          </w:p>
          <w:p w:rsidR="00FB4F9A" w:rsidRDefault="00871D75">
            <w:pPr>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、分析诊断：</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）具备</w:t>
            </w:r>
            <w:r>
              <w:rPr>
                <w:rFonts w:asciiTheme="minorEastAsia" w:hAnsiTheme="minorEastAsia" w:cstheme="minorEastAsia" w:hint="eastAsia"/>
              </w:rPr>
              <w:t>AI</w:t>
            </w:r>
            <w:r>
              <w:rPr>
                <w:rFonts w:asciiTheme="minorEastAsia" w:hAnsiTheme="minorEastAsia" w:cstheme="minorEastAsia" w:hint="eastAsia"/>
              </w:rPr>
              <w:t>自动诊断功能，以辅助医生快速分析诊断；要求提供</w:t>
            </w:r>
            <w:r>
              <w:rPr>
                <w:rFonts w:asciiTheme="minorEastAsia" w:hAnsiTheme="minorEastAsia" w:cstheme="minorEastAsia" w:hint="eastAsia"/>
              </w:rPr>
              <w:t>AI</w:t>
            </w:r>
            <w:r>
              <w:rPr>
                <w:rFonts w:asciiTheme="minorEastAsia" w:hAnsiTheme="minorEastAsia" w:cstheme="minorEastAsia" w:hint="eastAsia"/>
              </w:rPr>
              <w:t>心电人工智能诊断软件著作权证书的复印件证明。（</w:t>
            </w:r>
            <w:r>
              <w:rPr>
                <w:rFonts w:asciiTheme="minorEastAsia" w:hAnsiTheme="minorEastAsia" w:cstheme="minorEastAsia" w:hint="eastAsia"/>
              </w:rPr>
              <w:t>2</w:t>
            </w:r>
            <w:r>
              <w:rPr>
                <w:rFonts w:asciiTheme="minorEastAsia" w:hAnsiTheme="minorEastAsia" w:cstheme="minorEastAsia" w:hint="eastAsia"/>
              </w:rPr>
              <w:t>）电子标尺功能：支持一次拖动测量框，</w:t>
            </w:r>
            <w:r>
              <w:rPr>
                <w:rFonts w:asciiTheme="minorEastAsia" w:hAnsiTheme="minorEastAsia" w:cstheme="minorEastAsia" w:hint="eastAsia"/>
              </w:rPr>
              <w:lastRenderedPageBreak/>
              <w:t>可一次性得到“时间</w:t>
            </w:r>
            <w:r>
              <w:rPr>
                <w:rFonts w:asciiTheme="minorEastAsia" w:hAnsiTheme="minorEastAsia" w:cstheme="minorEastAsia" w:hint="eastAsia"/>
              </w:rPr>
              <w:t>差”、“心率”、“幅值差”的测量值，且对测量数值有名称标注。提供软件界面截图。（</w:t>
            </w:r>
            <w:r>
              <w:rPr>
                <w:rFonts w:asciiTheme="minorEastAsia" w:hAnsiTheme="minorEastAsia" w:cstheme="minorEastAsia" w:hint="eastAsia"/>
              </w:rPr>
              <w:t>3</w:t>
            </w:r>
            <w:r>
              <w:rPr>
                <w:rFonts w:asciiTheme="minorEastAsia" w:hAnsiTheme="minorEastAsia" w:cstheme="minorEastAsia" w:hint="eastAsia"/>
              </w:rPr>
              <w:t>）平行尺功能：等距标尺可对间期倍数快速测量；对于波形重叠的心电图，支持重新排列以方便测量分析，测量精度达毫秒</w:t>
            </w:r>
            <w:r>
              <w:rPr>
                <w:rFonts w:asciiTheme="minorEastAsia" w:hAnsiTheme="minorEastAsia" w:cstheme="minorEastAsia" w:hint="eastAsia"/>
              </w:rPr>
              <w:t>/</w:t>
            </w:r>
            <w:r>
              <w:rPr>
                <w:rFonts w:asciiTheme="minorEastAsia" w:hAnsiTheme="minorEastAsia" w:cstheme="minorEastAsia" w:hint="eastAsia"/>
              </w:rPr>
              <w:t>微伏级。（</w:t>
            </w:r>
            <w:r>
              <w:rPr>
                <w:rFonts w:asciiTheme="minorEastAsia" w:hAnsiTheme="minorEastAsia" w:cstheme="minorEastAsia" w:hint="eastAsia"/>
              </w:rPr>
              <w:t>4</w:t>
            </w:r>
            <w:r>
              <w:rPr>
                <w:rFonts w:asciiTheme="minorEastAsia" w:hAnsiTheme="minorEastAsia" w:cstheme="minorEastAsia" w:hint="eastAsia"/>
              </w:rPr>
              <w:t>）同屏对比功能：患者历史检查数据多次同屏对比功能，可便于观察患者术前、术后心电图的变化情况；支持对比的显示格式有</w:t>
            </w:r>
            <w:r>
              <w:rPr>
                <w:rFonts w:asciiTheme="minorEastAsia" w:hAnsiTheme="minorEastAsia" w:cstheme="minorEastAsia" w:hint="eastAsia"/>
              </w:rPr>
              <w:t>12</w:t>
            </w:r>
            <w:r>
              <w:rPr>
                <w:rFonts w:asciiTheme="minorEastAsia" w:hAnsiTheme="minorEastAsia" w:cstheme="minorEastAsia" w:hint="eastAsia"/>
              </w:rPr>
              <w:t>导联同屏，</w:t>
            </w:r>
            <w:r>
              <w:rPr>
                <w:rFonts w:asciiTheme="minorEastAsia" w:hAnsiTheme="minorEastAsia" w:cstheme="minorEastAsia" w:hint="eastAsia"/>
              </w:rPr>
              <w:t>3</w:t>
            </w:r>
            <w:r>
              <w:rPr>
                <w:rFonts w:asciiTheme="minorEastAsia" w:hAnsiTheme="minorEastAsia" w:cstheme="minorEastAsia" w:hint="eastAsia"/>
              </w:rPr>
              <w:t>导联同屏，指定导联同屏同步对比等形式，并提供电子标尺、平行尺、导联纠错、房颤分析、当前心搏等分析测量工具。（</w:t>
            </w:r>
            <w:r>
              <w:rPr>
                <w:rFonts w:asciiTheme="minorEastAsia" w:hAnsiTheme="minorEastAsia" w:cstheme="minorEastAsia" w:hint="eastAsia"/>
              </w:rPr>
              <w:t>5</w:t>
            </w:r>
            <w:r>
              <w:rPr>
                <w:rFonts w:asciiTheme="minorEastAsia" w:hAnsiTheme="minorEastAsia" w:cstheme="minorEastAsia" w:hint="eastAsia"/>
              </w:rPr>
              <w:t>）具备导联纠错功能：在肢体导联接反或胸导联接错的情况下，可以通过软件直</w:t>
            </w:r>
            <w:r>
              <w:rPr>
                <w:rFonts w:asciiTheme="minorEastAsia" w:hAnsiTheme="minorEastAsia" w:cstheme="minorEastAsia" w:hint="eastAsia"/>
              </w:rPr>
              <w:t>接修正，无需重复采集。（</w:t>
            </w:r>
            <w:r>
              <w:rPr>
                <w:rFonts w:asciiTheme="minorEastAsia" w:hAnsiTheme="minorEastAsia" w:cstheme="minorEastAsia" w:hint="eastAsia"/>
              </w:rPr>
              <w:t>6</w:t>
            </w:r>
            <w:r>
              <w:rPr>
                <w:rFonts w:asciiTheme="minorEastAsia" w:hAnsiTheme="minorEastAsia" w:cstheme="minorEastAsia" w:hint="eastAsia"/>
              </w:rPr>
              <w:t>）心拍放大分析功能：支持任意心搏单击放大分析，可对每个</w:t>
            </w:r>
            <w:r>
              <w:rPr>
                <w:rFonts w:asciiTheme="minorEastAsia" w:hAnsiTheme="minorEastAsia" w:cstheme="minorEastAsia" w:hint="eastAsia"/>
              </w:rPr>
              <w:t>P</w:t>
            </w:r>
            <w:r>
              <w:rPr>
                <w:rFonts w:asciiTheme="minorEastAsia" w:hAnsiTheme="minorEastAsia" w:cstheme="minorEastAsia" w:hint="eastAsia"/>
              </w:rPr>
              <w:t>、</w:t>
            </w:r>
            <w:r>
              <w:rPr>
                <w:rFonts w:asciiTheme="minorEastAsia" w:hAnsiTheme="minorEastAsia" w:cstheme="minorEastAsia" w:hint="eastAsia"/>
              </w:rPr>
              <w:t>Q</w:t>
            </w:r>
            <w:r>
              <w:rPr>
                <w:rFonts w:asciiTheme="minorEastAsia" w:hAnsiTheme="minorEastAsia" w:cstheme="minorEastAsia" w:hint="eastAsia"/>
              </w:rPr>
              <w:t>、</w:t>
            </w:r>
            <w:r>
              <w:rPr>
                <w:rFonts w:asciiTheme="minorEastAsia" w:hAnsiTheme="minorEastAsia" w:cstheme="minorEastAsia" w:hint="eastAsia"/>
              </w:rPr>
              <w:t>T</w:t>
            </w:r>
            <w:r>
              <w:rPr>
                <w:rFonts w:asciiTheme="minorEastAsia" w:hAnsiTheme="minorEastAsia" w:cstheme="minorEastAsia" w:hint="eastAsia"/>
              </w:rPr>
              <w:t>测量点进行手动微调，使测量结果更加精准；每个单击放大</w:t>
            </w:r>
            <w:r>
              <w:rPr>
                <w:rFonts w:asciiTheme="minorEastAsia" w:hAnsiTheme="minorEastAsia" w:cstheme="minorEastAsia" w:hint="eastAsia"/>
              </w:rPr>
              <w:t>QRS</w:t>
            </w:r>
            <w:r>
              <w:rPr>
                <w:rFonts w:asciiTheme="minorEastAsia" w:hAnsiTheme="minorEastAsia" w:cstheme="minorEastAsia" w:hint="eastAsia"/>
              </w:rPr>
              <w:t>波群测量参数不少于</w:t>
            </w:r>
            <w:r>
              <w:rPr>
                <w:rFonts w:asciiTheme="minorEastAsia" w:hAnsiTheme="minorEastAsia" w:cstheme="minorEastAsia" w:hint="eastAsia"/>
              </w:rPr>
              <w:t>30</w:t>
            </w:r>
            <w:r>
              <w:rPr>
                <w:rFonts w:asciiTheme="minorEastAsia" w:hAnsiTheme="minorEastAsia" w:cstheme="minorEastAsia" w:hint="eastAsia"/>
              </w:rPr>
              <w:t>种，并且支持</w:t>
            </w:r>
            <w:r>
              <w:rPr>
                <w:rFonts w:asciiTheme="minorEastAsia" w:hAnsiTheme="minorEastAsia" w:cstheme="minorEastAsia" w:hint="eastAsia"/>
              </w:rPr>
              <w:t>12</w:t>
            </w:r>
            <w:r>
              <w:rPr>
                <w:rFonts w:asciiTheme="minorEastAsia" w:hAnsiTheme="minorEastAsia" w:cstheme="minorEastAsia" w:hint="eastAsia"/>
              </w:rPr>
              <w:t>导波形叠加对比。</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）心脏示意图功能：可针对不同心电图诊断结论，提供对应病变位置心脏示意图，结临床医生及患者提供病变部位参考</w:t>
            </w:r>
            <w:r>
              <w:rPr>
                <w:rFonts w:asciiTheme="minorEastAsia" w:hAnsiTheme="minorEastAsia" w:cstheme="minorEastAsia" w:hint="eastAsia"/>
              </w:rPr>
              <w:t>.</w:t>
            </w:r>
            <w:r>
              <w:rPr>
                <w:rFonts w:asciiTheme="minorEastAsia" w:hAnsiTheme="minorEastAsia" w:cstheme="minorEastAsia" w:hint="eastAsia"/>
              </w:rPr>
              <w:t>为保证此功能的实际应用，要求提供带有心脏示意图的心电图报告。（</w:t>
            </w:r>
            <w:r>
              <w:rPr>
                <w:rFonts w:asciiTheme="minorEastAsia" w:hAnsiTheme="minorEastAsia" w:cstheme="minorEastAsia" w:hint="eastAsia"/>
              </w:rPr>
              <w:t>8</w:t>
            </w:r>
            <w:r>
              <w:rPr>
                <w:rFonts w:asciiTheme="minorEastAsia" w:hAnsiTheme="minorEastAsia" w:cstheme="minorEastAsia" w:hint="eastAsia"/>
              </w:rPr>
              <w:t>）具备心电事件功能。</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）对于心电自动分析测量值能显示参考范围，并对超出范围的异常值进行红色标记，满足电子病历评级要求。提供软件界面</w:t>
            </w:r>
            <w:r>
              <w:rPr>
                <w:rFonts w:asciiTheme="minorEastAsia" w:hAnsiTheme="minorEastAsia" w:cstheme="minorEastAsia" w:hint="eastAsia"/>
              </w:rPr>
              <w:t>截图。（</w:t>
            </w:r>
            <w:r>
              <w:rPr>
                <w:rFonts w:asciiTheme="minorEastAsia" w:hAnsiTheme="minorEastAsia" w:cstheme="minorEastAsia" w:hint="eastAsia"/>
              </w:rPr>
              <w:t>10</w:t>
            </w:r>
            <w:r>
              <w:rPr>
                <w:rFonts w:asciiTheme="minorEastAsia" w:hAnsiTheme="minorEastAsia" w:cstheme="minorEastAsia" w:hint="eastAsia"/>
              </w:rPr>
              <w:t>）具备</w:t>
            </w:r>
            <w:r>
              <w:rPr>
                <w:rFonts w:asciiTheme="minorEastAsia" w:hAnsiTheme="minorEastAsia" w:cstheme="minorEastAsia" w:hint="eastAsia"/>
              </w:rPr>
              <w:t>12</w:t>
            </w:r>
            <w:r>
              <w:rPr>
                <w:rFonts w:asciiTheme="minorEastAsia" w:hAnsiTheme="minorEastAsia" w:cstheme="minorEastAsia" w:hint="eastAsia"/>
              </w:rPr>
              <w:t>导心电图单独删除心搏功能。（</w:t>
            </w:r>
            <w:r>
              <w:rPr>
                <w:rFonts w:asciiTheme="minorEastAsia" w:hAnsiTheme="minorEastAsia" w:cstheme="minorEastAsia" w:hint="eastAsia"/>
              </w:rPr>
              <w:t>11</w:t>
            </w:r>
            <w:r>
              <w:rPr>
                <w:rFonts w:asciiTheme="minorEastAsia" w:hAnsiTheme="minorEastAsia" w:cstheme="minorEastAsia" w:hint="eastAsia"/>
              </w:rPr>
              <w:t>）针对心向量分析，支持医生手动调整定标尺进行重新分析。（</w:t>
            </w:r>
            <w:r>
              <w:rPr>
                <w:rFonts w:asciiTheme="minorEastAsia" w:hAnsiTheme="minorEastAsia" w:cstheme="minorEastAsia" w:hint="eastAsia"/>
              </w:rPr>
              <w:t>12</w:t>
            </w:r>
            <w:r>
              <w:rPr>
                <w:rFonts w:asciiTheme="minorEastAsia" w:hAnsiTheme="minorEastAsia" w:cstheme="minorEastAsia" w:hint="eastAsia"/>
              </w:rPr>
              <w:t>）心率变异报告预览时，支持放大显示和翻页功能。</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13</w:t>
            </w:r>
            <w:r>
              <w:rPr>
                <w:rFonts w:asciiTheme="minorEastAsia" w:hAnsiTheme="minorEastAsia" w:cstheme="minorEastAsia" w:hint="eastAsia"/>
              </w:rPr>
              <w:t>）系统适用于医疗机构描记和分析</w:t>
            </w:r>
            <w:r>
              <w:rPr>
                <w:rFonts w:asciiTheme="minorEastAsia" w:hAnsiTheme="minorEastAsia" w:cstheme="minorEastAsia" w:hint="eastAsia"/>
              </w:rPr>
              <w:t>ECG</w:t>
            </w:r>
            <w:r>
              <w:rPr>
                <w:rFonts w:asciiTheme="minorEastAsia" w:hAnsiTheme="minorEastAsia" w:cstheme="minorEastAsia" w:hint="eastAsia"/>
              </w:rPr>
              <w:t>（常规心电图）、</w:t>
            </w:r>
            <w:r>
              <w:rPr>
                <w:rFonts w:asciiTheme="minorEastAsia" w:hAnsiTheme="minorEastAsia" w:cstheme="minorEastAsia" w:hint="eastAsia"/>
              </w:rPr>
              <w:t>VLP</w:t>
            </w:r>
            <w:r>
              <w:rPr>
                <w:rFonts w:asciiTheme="minorEastAsia" w:hAnsiTheme="minorEastAsia" w:cstheme="minorEastAsia" w:hint="eastAsia"/>
              </w:rPr>
              <w:t>（心室晚电位）、</w:t>
            </w:r>
            <w:r>
              <w:rPr>
                <w:rFonts w:asciiTheme="minorEastAsia" w:hAnsiTheme="minorEastAsia" w:cstheme="minorEastAsia" w:hint="eastAsia"/>
              </w:rPr>
              <w:t>HRV</w:t>
            </w:r>
            <w:r>
              <w:rPr>
                <w:rFonts w:asciiTheme="minorEastAsia" w:hAnsiTheme="minorEastAsia" w:cstheme="minorEastAsia" w:hint="eastAsia"/>
              </w:rPr>
              <w:t>（心率变异）等，为临床医生诊断心脏疾病提供依据。要求提供含有</w:t>
            </w:r>
            <w:r>
              <w:rPr>
                <w:rFonts w:asciiTheme="minorEastAsia" w:hAnsiTheme="minorEastAsia" w:cstheme="minorEastAsia" w:hint="eastAsia"/>
              </w:rPr>
              <w:t>ECG</w:t>
            </w:r>
            <w:r>
              <w:rPr>
                <w:rFonts w:asciiTheme="minorEastAsia" w:hAnsiTheme="minorEastAsia" w:cstheme="minorEastAsia" w:hint="eastAsia"/>
              </w:rPr>
              <w:t>（常规心电图）、</w:t>
            </w:r>
            <w:r>
              <w:rPr>
                <w:rFonts w:asciiTheme="minorEastAsia" w:hAnsiTheme="minorEastAsia" w:cstheme="minorEastAsia" w:hint="eastAsia"/>
              </w:rPr>
              <w:t>VLP</w:t>
            </w:r>
            <w:r>
              <w:rPr>
                <w:rFonts w:asciiTheme="minorEastAsia" w:hAnsiTheme="minorEastAsia" w:cstheme="minorEastAsia" w:hint="eastAsia"/>
              </w:rPr>
              <w:t>（心室晚电位）、</w:t>
            </w:r>
            <w:r>
              <w:rPr>
                <w:rFonts w:asciiTheme="minorEastAsia" w:hAnsiTheme="minorEastAsia" w:cstheme="minorEastAsia" w:hint="eastAsia"/>
              </w:rPr>
              <w:t>HRV</w:t>
            </w:r>
            <w:r>
              <w:rPr>
                <w:rFonts w:asciiTheme="minorEastAsia" w:hAnsiTheme="minorEastAsia" w:cstheme="minorEastAsia" w:hint="eastAsia"/>
              </w:rPr>
              <w:t>（心率变异）等词语的医疗器械注册证或其附件证明。</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14</w:t>
            </w:r>
            <w:r>
              <w:rPr>
                <w:rFonts w:asciiTheme="minorEastAsia" w:hAnsiTheme="minorEastAsia" w:cstheme="minorEastAsia" w:hint="eastAsia"/>
              </w:rPr>
              <w:t>）系统适用于医疗机构描记和分析</w:t>
            </w:r>
            <w:r>
              <w:rPr>
                <w:rFonts w:asciiTheme="minorEastAsia" w:hAnsiTheme="minorEastAsia" w:cstheme="minorEastAsia" w:hint="eastAsia"/>
              </w:rPr>
              <w:t>FCG</w:t>
            </w:r>
            <w:r>
              <w:rPr>
                <w:rFonts w:asciiTheme="minorEastAsia" w:hAnsiTheme="minorEastAsia" w:cstheme="minorEastAsia" w:hint="eastAsia"/>
              </w:rPr>
              <w:t>（频谱心电图）、</w:t>
            </w:r>
            <w:r>
              <w:rPr>
                <w:rFonts w:asciiTheme="minorEastAsia" w:hAnsiTheme="minorEastAsia" w:cstheme="minorEastAsia" w:hint="eastAsia"/>
              </w:rPr>
              <w:t>VCG</w:t>
            </w:r>
            <w:r>
              <w:rPr>
                <w:rFonts w:asciiTheme="minorEastAsia" w:hAnsiTheme="minorEastAsia" w:cstheme="minorEastAsia" w:hint="eastAsia"/>
              </w:rPr>
              <w:t>（空间向量心电图）和</w:t>
            </w:r>
            <w:r>
              <w:rPr>
                <w:rFonts w:asciiTheme="minorEastAsia" w:hAnsiTheme="minorEastAsia" w:cstheme="minorEastAsia" w:hint="eastAsia"/>
              </w:rPr>
              <w:t>TVCG</w:t>
            </w:r>
            <w:r>
              <w:rPr>
                <w:rFonts w:asciiTheme="minorEastAsia" w:hAnsiTheme="minorEastAsia" w:cstheme="minorEastAsia" w:hint="eastAsia"/>
              </w:rPr>
              <w:t>（时间向量心</w:t>
            </w:r>
            <w:r>
              <w:rPr>
                <w:rFonts w:asciiTheme="minorEastAsia" w:hAnsiTheme="minorEastAsia" w:cstheme="minorEastAsia" w:hint="eastAsia"/>
              </w:rPr>
              <w:t>电图），为临床医生诊断心脏疾病提供依据。要求提供含有</w:t>
            </w:r>
            <w:r>
              <w:rPr>
                <w:rFonts w:asciiTheme="minorEastAsia" w:hAnsiTheme="minorEastAsia" w:cstheme="minorEastAsia" w:hint="eastAsia"/>
              </w:rPr>
              <w:t>FCG</w:t>
            </w:r>
            <w:r>
              <w:rPr>
                <w:rFonts w:asciiTheme="minorEastAsia" w:hAnsiTheme="minorEastAsia" w:cstheme="minorEastAsia" w:hint="eastAsia"/>
              </w:rPr>
              <w:t>（频谱心电图）、</w:t>
            </w:r>
            <w:r>
              <w:rPr>
                <w:rFonts w:asciiTheme="minorEastAsia" w:hAnsiTheme="minorEastAsia" w:cstheme="minorEastAsia" w:hint="eastAsia"/>
              </w:rPr>
              <w:t>VCG</w:t>
            </w:r>
            <w:r>
              <w:rPr>
                <w:rFonts w:asciiTheme="minorEastAsia" w:hAnsiTheme="minorEastAsia" w:cstheme="minorEastAsia" w:hint="eastAsia"/>
              </w:rPr>
              <w:t>（空间向量心电图）和</w:t>
            </w:r>
            <w:r>
              <w:rPr>
                <w:rFonts w:asciiTheme="minorEastAsia" w:hAnsiTheme="minorEastAsia" w:cstheme="minorEastAsia" w:hint="eastAsia"/>
              </w:rPr>
              <w:t>TVCG</w:t>
            </w:r>
            <w:r>
              <w:rPr>
                <w:rFonts w:asciiTheme="minorEastAsia" w:hAnsiTheme="minorEastAsia" w:cstheme="minorEastAsia" w:hint="eastAsia"/>
              </w:rPr>
              <w:t>（时间向量心电图）词语的医疗器械注册证或其附件证明。</w:t>
            </w:r>
          </w:p>
          <w:p w:rsidR="00FB4F9A" w:rsidRDefault="00871D75">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、报告输出：（</w:t>
            </w:r>
            <w:r>
              <w:rPr>
                <w:rFonts w:asciiTheme="minorEastAsia" w:hAnsiTheme="minorEastAsia" w:cstheme="minorEastAsia" w:hint="eastAsia"/>
              </w:rPr>
              <w:t>1</w:t>
            </w:r>
            <w:r>
              <w:rPr>
                <w:rFonts w:asciiTheme="minorEastAsia" w:hAnsiTheme="minorEastAsia" w:cstheme="minorEastAsia" w:hint="eastAsia"/>
              </w:rPr>
              <w:t>）病历导出：将病历的完整信息（病人基本信息、检查信息、数据文件、</w:t>
            </w:r>
            <w:r>
              <w:rPr>
                <w:rFonts w:asciiTheme="minorEastAsia" w:hAnsiTheme="minorEastAsia" w:cstheme="minorEastAsia" w:hint="eastAsia"/>
              </w:rPr>
              <w:lastRenderedPageBreak/>
              <w:t xml:space="preserve">PDF </w:t>
            </w:r>
            <w:r>
              <w:rPr>
                <w:rFonts w:asciiTheme="minorEastAsia" w:hAnsiTheme="minorEastAsia" w:cstheme="minorEastAsia" w:hint="eastAsia"/>
              </w:rPr>
              <w:t>报告、</w:t>
            </w:r>
            <w:r>
              <w:rPr>
                <w:rFonts w:asciiTheme="minorEastAsia" w:hAnsiTheme="minorEastAsia" w:cstheme="minorEastAsia" w:hint="eastAsia"/>
              </w:rPr>
              <w:t>JPG</w:t>
            </w:r>
            <w:r>
              <w:rPr>
                <w:rFonts w:asciiTheme="minorEastAsia" w:hAnsiTheme="minorEastAsia" w:cstheme="minorEastAsia" w:hint="eastAsia"/>
              </w:rPr>
              <w:t>报告、</w:t>
            </w:r>
            <w:r>
              <w:rPr>
                <w:rFonts w:asciiTheme="minorEastAsia" w:hAnsiTheme="minorEastAsia" w:cstheme="minorEastAsia" w:hint="eastAsia"/>
              </w:rPr>
              <w:t xml:space="preserve">XML </w:t>
            </w:r>
            <w:r>
              <w:rPr>
                <w:rFonts w:asciiTheme="minorEastAsia" w:hAnsiTheme="minorEastAsia" w:cstheme="minorEastAsia" w:hint="eastAsia"/>
              </w:rPr>
              <w:t>报告）导出到机器的某一位置进行备份，主要用于一些特殊病历的备份。（</w:t>
            </w:r>
            <w:r>
              <w:rPr>
                <w:rFonts w:asciiTheme="minorEastAsia" w:hAnsiTheme="minorEastAsia" w:cstheme="minorEastAsia" w:hint="eastAsia"/>
              </w:rPr>
              <w:t>2</w:t>
            </w:r>
            <w:r>
              <w:rPr>
                <w:rFonts w:asciiTheme="minorEastAsia" w:hAnsiTheme="minorEastAsia" w:cstheme="minorEastAsia" w:hint="eastAsia"/>
              </w:rPr>
              <w:t>）合并病历：点此按钮进入合并病历界面，将有数据无病历信息和有病历信息无数据的两条不完整病历合并为一条既有病历信息又有数据的完整病历。提供软件界面截图。</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）医生可以</w:t>
            </w:r>
            <w:r>
              <w:rPr>
                <w:rFonts w:asciiTheme="minorEastAsia" w:hAnsiTheme="minorEastAsia" w:cstheme="minorEastAsia" w:hint="eastAsia"/>
              </w:rPr>
              <w:t>手动编写心电报告，支持心电图特殊符号的输入技术，不需要在键盘上反复切换。要求提供含有“支持心电图特殊符号的输入技术”的医疗器械注册证或其附件证明。（</w:t>
            </w:r>
            <w:r>
              <w:rPr>
                <w:rFonts w:asciiTheme="minorEastAsia" w:hAnsiTheme="minorEastAsia" w:cstheme="minorEastAsia" w:hint="eastAsia"/>
              </w:rPr>
              <w:t>4</w:t>
            </w:r>
            <w:r>
              <w:rPr>
                <w:rFonts w:asciiTheme="minorEastAsia" w:hAnsiTheme="minorEastAsia" w:cstheme="minorEastAsia" w:hint="eastAsia"/>
              </w:rPr>
              <w:t>）心电图打印时，可指定一个长导联生成单导联</w:t>
            </w:r>
            <w:r>
              <w:rPr>
                <w:rFonts w:asciiTheme="minorEastAsia" w:hAnsiTheme="minorEastAsia" w:cstheme="minorEastAsia" w:hint="eastAsia"/>
              </w:rPr>
              <w:t>PDF</w:t>
            </w:r>
            <w:r>
              <w:rPr>
                <w:rFonts w:asciiTheme="minorEastAsia" w:hAnsiTheme="minorEastAsia" w:cstheme="minorEastAsia" w:hint="eastAsia"/>
              </w:rPr>
              <w:t>报告的功能，为临床提供单节律导联报告。</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提供报告助手维护功能，医生可快速将结论和特征中输入内容维护到报告助手中，形成个人模板，当下次针对类似病历时，可在报告助手中快速选择并输入，即提高了医生的诊断诊断速度，又形成了个人的诊断术语库。提供报告助手维护及个人模板功能界面图。（</w:t>
            </w:r>
            <w:r>
              <w:rPr>
                <w:rFonts w:asciiTheme="minorEastAsia" w:hAnsiTheme="minorEastAsia" w:cstheme="minorEastAsia" w:hint="eastAsia"/>
              </w:rPr>
              <w:t>6</w:t>
            </w:r>
            <w:r>
              <w:rPr>
                <w:rFonts w:asciiTheme="minorEastAsia" w:hAnsiTheme="minorEastAsia" w:cstheme="minorEastAsia" w:hint="eastAsia"/>
              </w:rPr>
              <w:t>）具备梯形图报告模板。</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）具备</w:t>
            </w:r>
            <w:r>
              <w:rPr>
                <w:rFonts w:asciiTheme="minorEastAsia" w:hAnsiTheme="minorEastAsia" w:cstheme="minorEastAsia" w:hint="eastAsia"/>
              </w:rPr>
              <w:t>心得安试验检专业报告模板。提供心电得安试验报告界面图。</w:t>
            </w:r>
            <w:r>
              <w:rPr>
                <w:rFonts w:ascii="等线" w:eastAsia="等线" w:hAnsi="等线" w:cs="等线" w:hint="eastAsia"/>
                <w:b/>
                <w:bCs/>
                <w:szCs w:val="21"/>
              </w:rPr>
              <w:t>●</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）支持典型病例收藏功能。要求提供典型库收藏管理系统计算机软件著作权登记证书的复印件证明。</w:t>
            </w:r>
          </w:p>
          <w:p w:rsidR="00FB4F9A" w:rsidRDefault="00871D75">
            <w:pPr>
              <w:rPr>
                <w:rFonts w:eastAsia="宋体"/>
                <w:highlight w:val="yellow"/>
              </w:rPr>
            </w:pPr>
            <w:r>
              <w:rPr>
                <w:rFonts w:asciiTheme="minorEastAsia" w:hAnsiTheme="minorEastAsia" w:cstheme="minorEastAsia" w:hint="eastAsia"/>
              </w:rPr>
              <w:t>10</w:t>
            </w:r>
            <w:r>
              <w:rPr>
                <w:rFonts w:asciiTheme="minorEastAsia" w:hAnsiTheme="minorEastAsia" w:cstheme="minorEastAsia" w:hint="eastAsia"/>
              </w:rPr>
              <w:t>、主任统计管理：（</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提供可自由定制的数据统计模块，所有的字段信息都可作为统计条件，并组合使用；根据需要可进行工作量、科研、教学统计。</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阳性率统计：统计指定时间段内，各个检查项目的检查人次，阳性人次数，阳性率；可按检查项目汇总阳性率。</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工作量统计：统计指定时间段内，人员的登记，检查，报告工作量。其中检查和报告的工作量可根据检查项目分类统计和汇总。</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检查项目统计：统计指定时间段内，各个检查项目的检查人次。按检查项目汇总。</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疾病统计：统计指定时间段内，各种疾病经由检查项目的检出数和汇总数。全部疾病的汇总数。</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统计结果可显示统计列表、统计数量、统计报表、统计图表，并可直接打印输出。统计结果可导出成</w:t>
            </w:r>
            <w:r>
              <w:rPr>
                <w:rFonts w:asciiTheme="minorEastAsia" w:hAnsiTheme="minorEastAsia" w:cstheme="minorEastAsia" w:hint="eastAsia"/>
              </w:rPr>
              <w:t>EXCEL</w:t>
            </w:r>
            <w:r>
              <w:rPr>
                <w:rFonts w:asciiTheme="minorEastAsia" w:hAnsiTheme="minorEastAsia" w:cstheme="minorEastAsia" w:hint="eastAsia"/>
              </w:rPr>
              <w:t>或</w:t>
            </w:r>
            <w:r>
              <w:rPr>
                <w:rFonts w:asciiTheme="minorEastAsia" w:hAnsiTheme="minorEastAsia" w:cstheme="minorEastAsia" w:hint="eastAsia"/>
              </w:rPr>
              <w:t>TXT</w:t>
            </w:r>
            <w:r>
              <w:rPr>
                <w:rFonts w:asciiTheme="minorEastAsia" w:hAnsiTheme="minorEastAsia" w:cstheme="minorEastAsia" w:hint="eastAsia"/>
              </w:rPr>
              <w:t>文件。综合查询统计，可任意组合统计条件，统计查询条件可以按照各种逻辑运算结果组合。</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提供科室用户管理功能，可对系统用户进行增加、修改、删除功能；支持密码设定与修改</w:t>
            </w:r>
            <w:r>
              <w:rPr>
                <w:rFonts w:asciiTheme="minorEastAsia" w:hAnsiTheme="minorEastAsia" w:cstheme="minorEastAsia" w:hint="eastAsia"/>
              </w:rPr>
              <w:lastRenderedPageBreak/>
              <w:t>功能；</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支持医生、护士、技师等用户的角色权限管理，工作量统计等。</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支持集中的用户及权限管理程序，通过系统管理员为用户授权，不同权限管理不同的内容；支持用户分组机制，用于简化用户授权。</w:t>
            </w:r>
            <w:r>
              <w:rPr>
                <w:rFonts w:asciiTheme="minorEastAsia" w:hAnsiTheme="minorEastAsia" w:cstheme="minorEastAsia" w:hint="eastAsia"/>
              </w:rPr>
              <w:t>（</w:t>
            </w:r>
            <w:r>
              <w:rPr>
                <w:rFonts w:asciiTheme="minorEastAsia" w:hAnsiTheme="minorEastAsia" w:cstheme="minorEastAsia" w:hint="eastAsia"/>
              </w:rPr>
              <w:t>10</w:t>
            </w:r>
            <w:r>
              <w:rPr>
                <w:rFonts w:asciiTheme="minorEastAsia" w:hAnsiTheme="minorEastAsia" w:cstheme="minorEastAsia" w:hint="eastAsia"/>
              </w:rPr>
              <w:t>）</w:t>
            </w:r>
            <w:r>
              <w:rPr>
                <w:rFonts w:asciiTheme="minorEastAsia" w:hAnsiTheme="minorEastAsia" w:cstheme="minorEastAsia" w:hint="eastAsia"/>
              </w:rPr>
              <w:t>提供用户访问日志功能，对访问过的数据以及特殊的操作进行记录，并提供记录查看和检索手段。</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r>
              <w:rPr>
                <w:rFonts w:hint="eastAsia"/>
              </w:rPr>
              <w:t xml:space="preserve">9.6 </w:t>
            </w:r>
            <w:r>
              <w:rPr>
                <w:rFonts w:hint="eastAsia"/>
              </w:rPr>
              <w:t>系统审方：</w:t>
            </w:r>
            <w:r>
              <w:rPr>
                <w:rFonts w:hint="eastAsia"/>
              </w:rPr>
              <w:t>1</w:t>
            </w:r>
            <w:r>
              <w:rPr>
                <w:rFonts w:hint="eastAsia"/>
              </w:rPr>
              <w:t>、</w:t>
            </w:r>
            <w:r>
              <w:rPr>
                <w:rFonts w:hint="eastAsia"/>
              </w:rPr>
              <w:t>处方（医嘱）用药审查功能</w:t>
            </w:r>
            <w:r>
              <w:rPr>
                <w:rFonts w:hint="eastAsia"/>
              </w:rPr>
              <w:t>，</w:t>
            </w:r>
            <w:r>
              <w:rPr>
                <w:rFonts w:hint="eastAsia"/>
              </w:rPr>
              <w:t>系统应能对处方（医嘱）用药进行剂量审查、累积剂量审查、超多日用量审查、给药途径审查、相互作用审查、体外注射剂配伍审查、配伍浓度审查、钾离子监测、</w:t>
            </w:r>
            <w:r>
              <w:rPr>
                <w:rFonts w:hint="eastAsia"/>
              </w:rPr>
              <w:t>TPN</w:t>
            </w:r>
            <w:r>
              <w:rPr>
                <w:rFonts w:hint="eastAsia"/>
              </w:rPr>
              <w:t>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住院医嘱支持用药天数预警。</w:t>
            </w:r>
            <w:r>
              <w:rPr>
                <w:rFonts w:ascii="等线" w:eastAsia="等线" w:hAnsi="等线" w:cs="等线" w:hint="eastAsia"/>
                <w:b/>
                <w:bCs/>
                <w:szCs w:val="21"/>
              </w:rPr>
              <w:t>●</w:t>
            </w:r>
            <w:r>
              <w:rPr>
                <w:rFonts w:hint="eastAsia"/>
                <w:u w:val="thick"/>
              </w:rPr>
              <w:t>可为医生提供</w:t>
            </w:r>
            <w:r>
              <w:rPr>
                <w:rFonts w:hint="eastAsia"/>
                <w:u w:val="thick"/>
              </w:rPr>
              <w:t>TPN</w:t>
            </w:r>
            <w:r>
              <w:rPr>
                <w:rFonts w:hint="eastAsia"/>
                <w:u w:val="thick"/>
              </w:rPr>
              <w:t>处方的营养均衡性、肠外营养浓度、溶液中渗透压浓度计算功</w:t>
            </w:r>
            <w:r>
              <w:rPr>
                <w:rFonts w:hint="eastAsia"/>
                <w:u w:val="thick"/>
              </w:rPr>
              <w:t>能</w:t>
            </w:r>
            <w:r>
              <w:rPr>
                <w:rFonts w:hint="eastAsia"/>
              </w:rPr>
              <w:t>。</w:t>
            </w:r>
          </w:p>
          <w:p w:rsidR="00FB4F9A" w:rsidRDefault="00871D75">
            <w:r>
              <w:rPr>
                <w:rFonts w:hint="eastAsia"/>
              </w:rPr>
              <w:t>2</w:t>
            </w:r>
            <w:r>
              <w:rPr>
                <w:rFonts w:hint="eastAsia"/>
              </w:rPr>
              <w:t>、</w:t>
            </w:r>
            <w:r>
              <w:rPr>
                <w:rFonts w:hint="eastAsia"/>
              </w:rPr>
              <w:t>药品信息提示功能</w:t>
            </w:r>
            <w:r>
              <w:rPr>
                <w:rFonts w:hint="eastAsia"/>
              </w:rPr>
              <w:t>，</w:t>
            </w:r>
            <w:r>
              <w:rPr>
                <w:rFonts w:hint="eastAsia"/>
              </w:rPr>
              <w:t>可快捷查看药品相关重要信息；药品厂家说明书，</w:t>
            </w:r>
            <w:r>
              <w:rPr>
                <w:rFonts w:ascii="等线" w:eastAsia="等线" w:hAnsi="等线" w:cs="等线" w:hint="eastAsia"/>
                <w:b/>
                <w:bCs/>
                <w:szCs w:val="21"/>
              </w:rPr>
              <w:t>●</w:t>
            </w:r>
            <w:r>
              <w:rPr>
                <w:rFonts w:hint="eastAsia"/>
                <w:u w:val="thick"/>
              </w:rPr>
              <w:t>并可查看药监局发布的说明书修订勘误，修改和新增药品说明书内容；查询相应药品的中药材专论信息</w:t>
            </w:r>
            <w:r>
              <w:rPr>
                <w:rFonts w:hint="eastAsia"/>
              </w:rPr>
              <w:t>。</w:t>
            </w:r>
          </w:p>
          <w:p w:rsidR="00FB4F9A" w:rsidRDefault="00871D75">
            <w:r>
              <w:rPr>
                <w:rFonts w:hint="eastAsia"/>
              </w:rPr>
              <w:t>3</w:t>
            </w:r>
            <w:r>
              <w:rPr>
                <w:rFonts w:hint="eastAsia"/>
              </w:rPr>
              <w:t>、</w:t>
            </w:r>
            <w:r>
              <w:rPr>
                <w:rFonts w:hint="eastAsia"/>
              </w:rPr>
              <w:t>质子泵抑制剂专项管控</w:t>
            </w:r>
            <w:r>
              <w:rPr>
                <w:rFonts w:hint="eastAsia"/>
              </w:rPr>
              <w:t>，</w:t>
            </w:r>
            <w:r>
              <w:rPr>
                <w:rFonts w:hint="eastAsia"/>
              </w:rPr>
              <w:t>系统可针对质子泵抑制剂提供药品专项管控，具体要求如下：</w:t>
            </w:r>
            <w:r>
              <w:rPr>
                <w:rFonts w:ascii="等线" w:eastAsia="等线" w:hAnsi="等线" w:cs="等线" w:hint="eastAsia"/>
                <w:b/>
                <w:bCs/>
                <w:szCs w:val="21"/>
              </w:rPr>
              <w:t>●</w:t>
            </w:r>
            <w:r>
              <w:rPr>
                <w:rFonts w:hint="eastAsia"/>
                <w:u w:val="thick"/>
              </w:rPr>
              <w:t>医生开具质子泵抑制剂药品时，需填写用药评估单。提供评估单专项统计分析</w:t>
            </w:r>
            <w:r>
              <w:rPr>
                <w:rFonts w:hint="eastAsia"/>
              </w:rPr>
              <w:t>。</w:t>
            </w:r>
            <w:r>
              <w:rPr>
                <w:rFonts w:ascii="等线" w:eastAsia="等线" w:hAnsi="等线" w:cs="等线" w:hint="eastAsia"/>
                <w:b/>
                <w:bCs/>
                <w:szCs w:val="21"/>
              </w:rPr>
              <w:t>●</w:t>
            </w:r>
            <w:r>
              <w:rPr>
                <w:rFonts w:hint="eastAsia"/>
                <w:u w:val="thick"/>
              </w:rPr>
              <w:t>“系统”可评估患者病生状态，若存在应激性溃疡风险，提供质子泵抑制剂用药建议</w:t>
            </w:r>
            <w:r>
              <w:rPr>
                <w:rFonts w:hint="eastAsia"/>
              </w:rPr>
              <w:t>。围术期不合理使用质子泵抑制剂时，“系统”可警示医生。提供质子泵抑制剂医保相关项目审查，如限定适应症、限二线用药等。</w:t>
            </w:r>
          </w:p>
          <w:p w:rsidR="00FB4F9A" w:rsidRDefault="00871D75">
            <w:r>
              <w:rPr>
                <w:rFonts w:hint="eastAsia"/>
              </w:rPr>
              <w:t>4</w:t>
            </w:r>
            <w:r>
              <w:rPr>
                <w:rFonts w:hint="eastAsia"/>
              </w:rPr>
              <w:t>、</w:t>
            </w:r>
            <w:r>
              <w:rPr>
                <w:rFonts w:hint="eastAsia"/>
              </w:rPr>
              <w:t>用药指导单</w:t>
            </w:r>
            <w:r>
              <w:rPr>
                <w:rFonts w:hint="eastAsia"/>
              </w:rPr>
              <w:t>，</w:t>
            </w:r>
            <w:r>
              <w:rPr>
                <w:rFonts w:hint="eastAsia"/>
              </w:rPr>
              <w:t>可生成并打印用药指导单，并可自定义维护用药指导单的内容。</w:t>
            </w:r>
          </w:p>
          <w:p w:rsidR="00FB4F9A" w:rsidRDefault="00871D75">
            <w:r>
              <w:rPr>
                <w:rFonts w:hint="eastAsia"/>
              </w:rPr>
              <w:t>5</w:t>
            </w:r>
            <w:r>
              <w:rPr>
                <w:rFonts w:hint="eastAsia"/>
              </w:rPr>
              <w:t>、</w:t>
            </w:r>
            <w:r>
              <w:rPr>
                <w:rFonts w:hint="eastAsia"/>
              </w:rPr>
              <w:t>审查提示屏蔽功能</w:t>
            </w:r>
            <w:r>
              <w:rPr>
                <w:rFonts w:hint="eastAsia"/>
              </w:rPr>
              <w:t>，</w:t>
            </w:r>
            <w:r>
              <w:rPr>
                <w:rFonts w:ascii="等线" w:eastAsia="等线" w:hAnsi="等线" w:cs="等线" w:hint="eastAsia"/>
                <w:b/>
                <w:bCs/>
                <w:szCs w:val="21"/>
              </w:rPr>
              <w:t>●</w:t>
            </w:r>
            <w:r>
              <w:rPr>
                <w:rFonts w:hint="eastAsia"/>
                <w:u w:val="thick"/>
              </w:rPr>
              <w:t>系统应能对剂量、给药途径、药物相互作用、体外注射剂配伍、配伍浓度、禁忌症、不良反应、儿童用药、老人用药、成人用药、性别用药、妊娠期用药、</w:t>
            </w:r>
            <w:r>
              <w:rPr>
                <w:rFonts w:hint="eastAsia"/>
                <w:u w:val="thick"/>
              </w:rPr>
              <w:lastRenderedPageBreak/>
              <w:t>哺乳期用药、药物过敏、重复用药等审查项目进行审查提示屏蔽，支持分门诊、住院、急诊屏蔽，屏蔽后不再对相同问题进行提示</w:t>
            </w:r>
            <w:r>
              <w:rPr>
                <w:rFonts w:hint="eastAsia"/>
              </w:rPr>
              <w:t>。</w:t>
            </w:r>
          </w:p>
          <w:p w:rsidR="00FB4F9A" w:rsidRDefault="00871D75">
            <w:r>
              <w:rPr>
                <w:rFonts w:hint="eastAsia"/>
              </w:rPr>
              <w:t>6</w:t>
            </w:r>
            <w:r>
              <w:rPr>
                <w:rFonts w:hint="eastAsia"/>
              </w:rPr>
              <w:t>、</w:t>
            </w:r>
            <w:r>
              <w:rPr>
                <w:rFonts w:hint="eastAsia"/>
              </w:rPr>
              <w:t>审查规则自定义功能（医院专家知识库）</w:t>
            </w:r>
            <w:r>
              <w:rPr>
                <w:rFonts w:hint="eastAsia"/>
              </w:rPr>
              <w:t>：（</w:t>
            </w:r>
            <w:r>
              <w:rPr>
                <w:rFonts w:hint="eastAsia"/>
              </w:rPr>
              <w:t>1</w:t>
            </w:r>
            <w:r>
              <w:rPr>
                <w:rFonts w:hint="eastAsia"/>
              </w:rPr>
              <w:t>）</w:t>
            </w:r>
            <w:r>
              <w:rPr>
                <w:rFonts w:hint="eastAsia"/>
              </w:rPr>
              <w:t>系统可以提供多种自定义方式：</w:t>
            </w:r>
            <w:r>
              <w:rPr>
                <w:rFonts w:ascii="等线" w:eastAsia="等线" w:hAnsi="等线" w:cs="等线" w:hint="eastAsia"/>
                <w:b/>
                <w:bCs/>
                <w:szCs w:val="21"/>
              </w:rPr>
              <w:t>●</w:t>
            </w:r>
            <w:r>
              <w:rPr>
                <w:rFonts w:hint="eastAsia"/>
                <w:u w:val="thick"/>
              </w:rPr>
              <w:t>基于系统审查数据自定义方式，节省药师工作量</w:t>
            </w:r>
            <w:r>
              <w:rPr>
                <w:rFonts w:hint="eastAsia"/>
              </w:rPr>
              <w:t>；</w:t>
            </w:r>
            <w:r>
              <w:rPr>
                <w:rFonts w:ascii="等线" w:eastAsia="等线" w:hAnsi="等线" w:cs="等线" w:hint="eastAsia"/>
                <w:b/>
                <w:bCs/>
                <w:szCs w:val="21"/>
              </w:rPr>
              <w:t>●</w:t>
            </w:r>
            <w:r>
              <w:rPr>
                <w:rFonts w:hint="eastAsia"/>
                <w:u w:val="thick"/>
              </w:rPr>
              <w:t>可完全由用户新建审查规则包括审查要</w:t>
            </w:r>
            <w:r>
              <w:rPr>
                <w:rFonts w:hint="eastAsia"/>
                <w:u w:val="thick"/>
              </w:rPr>
              <w:t>素和审查逻辑。用户可自定义药品警示、拦截规则，被拦截的问题处方必须返回修改，否则不可进行下一步操作</w:t>
            </w:r>
            <w:r>
              <w:rPr>
                <w:rFonts w:hint="eastAsia"/>
              </w:rPr>
              <w:t>。</w:t>
            </w:r>
            <w:r>
              <w:rPr>
                <w:rFonts w:hint="eastAsia"/>
              </w:rPr>
              <w:t>（</w:t>
            </w:r>
            <w:r>
              <w:rPr>
                <w:rFonts w:hint="eastAsia"/>
              </w:rPr>
              <w:t>2</w:t>
            </w:r>
            <w:r>
              <w:rPr>
                <w:rFonts w:hint="eastAsia"/>
              </w:rPr>
              <w:t>）</w:t>
            </w:r>
            <w:r>
              <w:rPr>
                <w:rFonts w:hint="eastAsia"/>
              </w:rPr>
              <w:t>其中部分审查项目可支持以下功能：剂量：可显示某个药品在本院近一个月医嘱用量统计，查看不同科室的剂量使用情况。用户只需维护药品一种给药单位的剂量审查规则，系统可自动将规则匹配到该药品其余给药单位。超多日用量可对门、急诊处方药品、麻醉药品和精一药品超多日用量天数进行设置，可针对慢病（区分医保、自费）、非慢病处方、特殊患者分别设置用药天数，并可根据超出天数设置不同的警示级别。支持用户维护参与联合审查的历史处方</w:t>
            </w:r>
            <w:r>
              <w:rPr>
                <w:rFonts w:hint="eastAsia"/>
              </w:rPr>
              <w:t>时间范围。针对特定药品可设置是否拆零参与审查。中药饮片剂量：支持以系统数据高值和低值的整数倍分别自定义设置中药饮片剂量标准，支持针对医生、科室设置中药饮片剂量规则。体外注射剂配伍：可设置小剂量胰岛素不参与体外配伍审查，具体剂量标准可由用户自行设置。</w:t>
            </w:r>
            <w:r>
              <w:rPr>
                <w:rFonts w:ascii="等线" w:eastAsia="等线" w:hAnsi="等线" w:cs="等线" w:hint="eastAsia"/>
                <w:b/>
                <w:bCs/>
                <w:szCs w:val="21"/>
              </w:rPr>
              <w:t>●</w:t>
            </w:r>
            <w:r>
              <w:rPr>
                <w:rFonts w:hint="eastAsia"/>
                <w:u w:val="thick"/>
              </w:rPr>
              <w:t>药品专项管控：可设置应激性溃疡风险的预警规则；支持设置可预防使用质子泵抑制剂的手术、质子泵抑制剂药品及术后质子泵抑制剂用药疗程</w:t>
            </w:r>
            <w:r>
              <w:rPr>
                <w:rFonts w:hint="eastAsia"/>
              </w:rPr>
              <w:t>。</w:t>
            </w:r>
            <w:r>
              <w:rPr>
                <w:rFonts w:hint="eastAsia"/>
              </w:rPr>
              <w:t>（</w:t>
            </w:r>
            <w:r>
              <w:rPr>
                <w:rFonts w:hint="eastAsia"/>
              </w:rPr>
              <w:t>3</w:t>
            </w:r>
            <w:r>
              <w:rPr>
                <w:rFonts w:hint="eastAsia"/>
              </w:rPr>
              <w:t>）</w:t>
            </w:r>
            <w:r>
              <w:rPr>
                <w:rFonts w:hint="eastAsia"/>
              </w:rPr>
              <w:t>规则复制功能：系统支持将其它药品已有的自定义规则分模块复制到被选择的药品上。</w:t>
            </w:r>
            <w:r>
              <w:rPr>
                <w:rFonts w:hint="eastAsia"/>
              </w:rPr>
              <w:t>（</w:t>
            </w:r>
            <w:r>
              <w:rPr>
                <w:rFonts w:hint="eastAsia"/>
              </w:rPr>
              <w:t>4</w:t>
            </w:r>
            <w:r>
              <w:rPr>
                <w:rFonts w:hint="eastAsia"/>
              </w:rPr>
              <w:t>）</w:t>
            </w:r>
            <w:r>
              <w:rPr>
                <w:rFonts w:ascii="等线" w:eastAsia="等线" w:hAnsi="等线" w:cs="等线" w:hint="eastAsia"/>
                <w:b/>
                <w:bCs/>
                <w:szCs w:val="21"/>
              </w:rPr>
              <w:t>●</w:t>
            </w:r>
            <w:r>
              <w:rPr>
                <w:rFonts w:hint="eastAsia"/>
                <w:u w:val="thick"/>
              </w:rPr>
              <w:t>豁免对象：可根据药品、医生、科室等条件设置特</w:t>
            </w:r>
            <w:r>
              <w:rPr>
                <w:rFonts w:hint="eastAsia"/>
                <w:u w:val="thick"/>
              </w:rPr>
              <w:t>定对象不参与某些模块审查，并可按照模块查看对各种豁免情况的统计</w:t>
            </w:r>
            <w:r>
              <w:rPr>
                <w:rFonts w:hint="eastAsia"/>
              </w:rPr>
              <w:t>。</w:t>
            </w:r>
            <w:r>
              <w:rPr>
                <w:rFonts w:hint="eastAsia"/>
              </w:rPr>
              <w:t>（</w:t>
            </w:r>
            <w:r>
              <w:rPr>
                <w:rFonts w:hint="eastAsia"/>
              </w:rPr>
              <w:t>5</w:t>
            </w:r>
            <w:r>
              <w:rPr>
                <w:rFonts w:hint="eastAsia"/>
              </w:rPr>
              <w:t>）</w:t>
            </w:r>
            <w:r>
              <w:rPr>
                <w:rFonts w:hint="eastAsia"/>
              </w:rPr>
              <w:t>自定义规则查询：可查询药品、科室以及各模块的自定义规则。</w:t>
            </w:r>
            <w:r>
              <w:rPr>
                <w:rFonts w:hint="eastAsia"/>
              </w:rPr>
              <w:t xml:space="preserve"> </w:t>
            </w:r>
          </w:p>
          <w:p w:rsidR="00FB4F9A" w:rsidRDefault="00871D75">
            <w:r>
              <w:rPr>
                <w:rFonts w:hint="eastAsia"/>
              </w:rPr>
              <w:t>7</w:t>
            </w:r>
            <w:r>
              <w:rPr>
                <w:rFonts w:hint="eastAsia"/>
              </w:rPr>
              <w:t>、</w:t>
            </w:r>
            <w:r>
              <w:rPr>
                <w:rFonts w:hint="eastAsia"/>
              </w:rPr>
              <w:t>统计分析功能</w:t>
            </w:r>
            <w:r>
              <w:rPr>
                <w:rFonts w:hint="eastAsia"/>
              </w:rPr>
              <w:t>：</w:t>
            </w:r>
            <w:r>
              <w:rPr>
                <w:rFonts w:hint="eastAsia"/>
              </w:rPr>
              <w:t>问题处方（医嘱）保存、查询，以及不合理问题统计分析。提供不合理问题评估功能，便于药师在做回顾性分析时对已评估的问题做记录。用药理由统计</w:t>
            </w:r>
            <w:r>
              <w:rPr>
                <w:rFonts w:hint="eastAsia"/>
              </w:rPr>
              <w:t>。</w:t>
            </w:r>
          </w:p>
          <w:p w:rsidR="00FB4F9A" w:rsidRDefault="00871D75">
            <w:pPr>
              <w:rPr>
                <w:rFonts w:ascii="宋体" w:eastAsia="宋体" w:hAnsi="宋体" w:cs="Arial"/>
                <w:bCs/>
                <w:szCs w:val="21"/>
              </w:rPr>
            </w:pPr>
            <w:r>
              <w:rPr>
                <w:rFonts w:hint="eastAsia"/>
              </w:rPr>
              <w:t>8</w:t>
            </w:r>
            <w:r>
              <w:rPr>
                <w:rFonts w:hint="eastAsia"/>
              </w:rPr>
              <w:t>、</w:t>
            </w:r>
            <w:r>
              <w:rPr>
                <w:rFonts w:hint="eastAsia"/>
              </w:rPr>
              <w:t>通讯功能</w:t>
            </w:r>
            <w:r>
              <w:rPr>
                <w:rFonts w:hint="eastAsia"/>
              </w:rPr>
              <w:t>，</w:t>
            </w:r>
            <w:r>
              <w:rPr>
                <w:rFonts w:hint="eastAsia"/>
              </w:rPr>
              <w:t>系统应提供药师和医生的在线沟通平台，提供截图、发送图片、文件传输、</w:t>
            </w:r>
            <w:r>
              <w:rPr>
                <w:rFonts w:hint="eastAsia"/>
              </w:rPr>
              <w:lastRenderedPageBreak/>
              <w:t>消息撤回、消息已读提示功能。</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 xml:space="preserve">9.7 </w:t>
            </w:r>
            <w:r>
              <w:rPr>
                <w:rFonts w:asciiTheme="minorEastAsia" w:hAnsiTheme="minorEastAsia" w:cstheme="minorEastAsia" w:hint="eastAsia"/>
              </w:rPr>
              <w:t>处方点评系统：</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智慧中心</w:t>
            </w:r>
            <w:r>
              <w:rPr>
                <w:rFonts w:asciiTheme="minorEastAsia" w:hAnsiTheme="minorEastAsia" w:cstheme="minorEastAsia" w:hint="eastAsia"/>
              </w:rPr>
              <w:t>，</w:t>
            </w:r>
            <w:r>
              <w:rPr>
                <w:rFonts w:asciiTheme="minorEastAsia" w:hAnsiTheme="minorEastAsia" w:cstheme="minorEastAsia" w:hint="eastAsia"/>
              </w:rPr>
              <w:t>系统主页应能显示门诊</w:t>
            </w:r>
            <w:r>
              <w:rPr>
                <w:rFonts w:asciiTheme="minorEastAsia" w:hAnsiTheme="minorEastAsia" w:cstheme="minorEastAsia" w:hint="eastAsia"/>
              </w:rPr>
              <w:t>/</w:t>
            </w:r>
            <w:r>
              <w:rPr>
                <w:rFonts w:asciiTheme="minorEastAsia" w:hAnsiTheme="minorEastAsia" w:cstheme="minorEastAsia" w:hint="eastAsia"/>
              </w:rPr>
              <w:t>住院点评率、合理率、住院抗菌药物使用强度、门诊基本药物占比、住院静脉输液使用率等指标。</w:t>
            </w:r>
          </w:p>
          <w:p w:rsidR="00FB4F9A" w:rsidRDefault="00871D7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读取和查看病人信息</w:t>
            </w:r>
            <w:r>
              <w:rPr>
                <w:rFonts w:asciiTheme="minorEastAsia" w:hAnsiTheme="minorEastAsia" w:cstheme="minorEastAsia" w:hint="eastAsia"/>
              </w:rPr>
              <w:t>，</w:t>
            </w:r>
            <w:r>
              <w:rPr>
                <w:rFonts w:asciiTheme="minorEastAsia" w:hAnsiTheme="minorEastAsia" w:cstheme="minorEastAsia" w:hint="eastAsia"/>
              </w:rPr>
              <w:t>系统应能筛选患者并查看患者基本信息、医嘱、检查、检验、手术、费用、会诊、病程等信息，同时能提供</w:t>
            </w:r>
            <w:r>
              <w:rPr>
                <w:rFonts w:asciiTheme="minorEastAsia" w:hAnsiTheme="minorEastAsia" w:cstheme="minorEastAsia" w:hint="eastAsia"/>
              </w:rPr>
              <w:t>EMR</w:t>
            </w:r>
            <w:r>
              <w:rPr>
                <w:rFonts w:asciiTheme="minorEastAsia" w:hAnsiTheme="minorEastAsia" w:cstheme="minorEastAsia" w:hint="eastAsia"/>
              </w:rPr>
              <w:t>、</w:t>
            </w:r>
            <w:r>
              <w:rPr>
                <w:rFonts w:asciiTheme="minorEastAsia" w:hAnsiTheme="minorEastAsia" w:cstheme="minorEastAsia" w:hint="eastAsia"/>
              </w:rPr>
              <w:t>PACS</w:t>
            </w:r>
            <w:r>
              <w:rPr>
                <w:rFonts w:asciiTheme="minorEastAsia" w:hAnsiTheme="minorEastAsia" w:cstheme="minorEastAsia" w:hint="eastAsia"/>
              </w:rPr>
              <w:t>、</w:t>
            </w:r>
            <w:r>
              <w:rPr>
                <w:rFonts w:asciiTheme="minorEastAsia" w:hAnsiTheme="minorEastAsia" w:cstheme="minorEastAsia" w:hint="eastAsia"/>
              </w:rPr>
              <w:t>LIS</w:t>
            </w:r>
            <w:r>
              <w:rPr>
                <w:rFonts w:asciiTheme="minorEastAsia" w:hAnsiTheme="minorEastAsia" w:cstheme="minorEastAsia" w:hint="eastAsia"/>
              </w:rPr>
              <w:t>超链接功能，帮助药师快速切换。</w:t>
            </w:r>
          </w:p>
          <w:p w:rsidR="00FB4F9A" w:rsidRDefault="00871D7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处方点评</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系统应结合国家处方点评相关政策要求，实现对处方（医嘱）电子化评价功能。</w:t>
            </w:r>
            <w:r>
              <w:rPr>
                <w:rFonts w:asciiTheme="minorEastAsia" w:hAnsiTheme="minorEastAsia" w:cstheme="minorEastAsia" w:hint="eastAsia"/>
              </w:rPr>
              <w:t xml:space="preserve"> </w:t>
            </w:r>
            <w:r>
              <w:rPr>
                <w:rFonts w:ascii="等线" w:eastAsia="等线" w:hAnsi="等线" w:cs="等线" w:hint="eastAsia"/>
                <w:b/>
                <w:bCs/>
                <w:szCs w:val="21"/>
              </w:rPr>
              <w:t>●</w:t>
            </w:r>
            <w:r>
              <w:rPr>
                <w:rFonts w:asciiTheme="minorEastAsia" w:hAnsiTheme="minorEastAsia" w:cstheme="minorEastAsia" w:hint="eastAsia"/>
                <w:u w:val="thick"/>
              </w:rPr>
              <w:t>应能对处方（医嘱）用药进行剂量审查、给药途径审查、相互作用审查、体外注射剂配伍审查、配伍浓度审查、钾离子监测、</w:t>
            </w:r>
            <w:r>
              <w:rPr>
                <w:rFonts w:asciiTheme="minorEastAsia" w:hAnsiTheme="minorEastAsia" w:cstheme="minorEastAsia" w:hint="eastAsia"/>
                <w:u w:val="thick"/>
              </w:rPr>
              <w:t>TPN</w:t>
            </w:r>
            <w:r>
              <w:rPr>
                <w:rFonts w:asciiTheme="minorEastAsia" w:hAnsiTheme="minorEastAsia" w:cstheme="minorEastAsia" w:hint="eastAsia"/>
                <w:u w:val="thick"/>
              </w:rPr>
              <w:t>处方审查、门诊输液审</w:t>
            </w:r>
            <w:r>
              <w:rPr>
                <w:rFonts w:asciiTheme="minorEastAsia" w:hAnsiTheme="minorEastAsia" w:cstheme="minorEastAsia" w:hint="eastAsia"/>
                <w:u w:val="thick"/>
              </w:rPr>
              <w:t>查、禁忌症审查、不良反应审查、特殊人群用药审查、重复用药审查、适应症审查、药物过敏审查、药物检验值审查、规范性审查、医保审查、越权用药审查、围术期用药审查</w:t>
            </w:r>
            <w:r>
              <w:rPr>
                <w:rFonts w:asciiTheme="minorEastAsia" w:hAnsiTheme="minorEastAsia" w:cstheme="minorEastAsia" w:hint="eastAsia"/>
              </w:rPr>
              <w:t>，并提供审查规则自定义功能，使得点评结果更加符合医院实际用药情况。</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系统应能实现点评任务分配、点评求助、点评复核、反馈医生、医生申述的闭环管理，</w:t>
            </w:r>
            <w:r>
              <w:rPr>
                <w:rFonts w:ascii="等线" w:eastAsia="等线" w:hAnsi="等线" w:cs="等线" w:hint="eastAsia"/>
                <w:b/>
                <w:bCs/>
                <w:szCs w:val="21"/>
              </w:rPr>
              <w:t>●</w:t>
            </w:r>
            <w:r>
              <w:rPr>
                <w:rFonts w:asciiTheme="minorEastAsia" w:hAnsiTheme="minorEastAsia" w:cstheme="minorEastAsia" w:hint="eastAsia"/>
                <w:u w:val="thick"/>
              </w:rPr>
              <w:t>并在医生、药师交互环节进行消息提示</w:t>
            </w:r>
            <w:r>
              <w:rPr>
                <w:rFonts w:asciiTheme="minorEastAsia" w:hAnsiTheme="minorEastAsia" w:cstheme="minorEastAsia" w:hint="eastAsia"/>
              </w:rPr>
              <w:t>。点评结果反馈医生或科主任后，医生（工作站）可直接填写申述理由或确认，无需登录系统查看点评结果。</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系统应提供双盲点评设置、医生处理点评结果逾期设置、增补处方或病人、高亮</w:t>
            </w:r>
            <w:r>
              <w:rPr>
                <w:rFonts w:asciiTheme="minorEastAsia" w:hAnsiTheme="minorEastAsia" w:cstheme="minorEastAsia" w:hint="eastAsia"/>
                <w:u w:val="thick"/>
              </w:rPr>
              <w:t>显示被点评药品功能，方便药师点评</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系统应能自定义点评模板及点评点，实现个性化点评需求</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系统应能自动生成住院患者用药联用图、时序图，并支持自定义。住院患者时序图包含患者体征、用药、手术和检验信息等内容</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系统应能自动生成点评相关报表及任务完成情况等管理报表。</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系统应包含全处方点评、全医嘱点评、门急诊</w:t>
            </w:r>
            <w:r>
              <w:rPr>
                <w:rFonts w:asciiTheme="minorEastAsia" w:hAnsiTheme="minorEastAsia" w:cstheme="minorEastAsia" w:hint="eastAsia"/>
              </w:rPr>
              <w:t>/</w:t>
            </w:r>
            <w:r>
              <w:rPr>
                <w:rFonts w:asciiTheme="minorEastAsia" w:hAnsiTheme="minorEastAsia" w:cstheme="minorEastAsia" w:hint="eastAsia"/>
              </w:rPr>
              <w:t>住院抗菌药物专项点评、围手术期抗菌药物专项点评、门急诊</w:t>
            </w:r>
            <w:r>
              <w:rPr>
                <w:rFonts w:asciiTheme="minorEastAsia" w:hAnsiTheme="minorEastAsia" w:cstheme="minorEastAsia" w:hint="eastAsia"/>
              </w:rPr>
              <w:t>/</w:t>
            </w:r>
            <w:r>
              <w:rPr>
                <w:rFonts w:asciiTheme="minorEastAsia" w:hAnsiTheme="minorEastAsia" w:cstheme="minorEastAsia" w:hint="eastAsia"/>
              </w:rPr>
              <w:t>住院</w:t>
            </w:r>
            <w:r>
              <w:rPr>
                <w:rFonts w:asciiTheme="minorEastAsia" w:hAnsiTheme="minorEastAsia" w:cstheme="minorEastAsia" w:hint="eastAsia"/>
              </w:rPr>
              <w:lastRenderedPageBreak/>
              <w:t>专项药品点评、门急诊</w:t>
            </w:r>
            <w:r>
              <w:rPr>
                <w:rFonts w:asciiTheme="minorEastAsia" w:hAnsiTheme="minorEastAsia" w:cstheme="minorEastAsia" w:hint="eastAsia"/>
              </w:rPr>
              <w:t>/</w:t>
            </w:r>
            <w:r>
              <w:rPr>
                <w:rFonts w:asciiTheme="minorEastAsia" w:hAnsiTheme="minorEastAsia" w:cstheme="minorEastAsia" w:hint="eastAsia"/>
              </w:rPr>
              <w:t>住院抗肿瘤药物专项点评、住院病人特殊级抗菌药物专项点评、</w:t>
            </w:r>
            <w:r>
              <w:rPr>
                <w:rFonts w:ascii="等线" w:eastAsia="等线" w:hAnsi="等线" w:cs="等线" w:hint="eastAsia"/>
                <w:b/>
                <w:bCs/>
                <w:szCs w:val="21"/>
              </w:rPr>
              <w:t>●</w:t>
            </w:r>
            <w:r>
              <w:rPr>
                <w:rFonts w:asciiTheme="minorEastAsia" w:hAnsiTheme="minorEastAsia" w:cstheme="minorEastAsia" w:hint="eastAsia"/>
                <w:u w:val="thick"/>
              </w:rPr>
              <w:t>住院病人碳青霉烯类及替加环素专项点评</w:t>
            </w:r>
            <w:r>
              <w:rPr>
                <w:rFonts w:asciiTheme="minorEastAsia" w:hAnsiTheme="minorEastAsia" w:cstheme="minorEastAsia" w:hint="eastAsia"/>
              </w:rPr>
              <w:t>、住院病人人血白蛋白专项点评、</w:t>
            </w:r>
            <w:r>
              <w:rPr>
                <w:rFonts w:ascii="等线" w:eastAsia="等线" w:hAnsi="等线" w:cs="等线" w:hint="eastAsia"/>
                <w:b/>
                <w:bCs/>
                <w:szCs w:val="21"/>
              </w:rPr>
              <w:t>●</w:t>
            </w:r>
            <w:r>
              <w:rPr>
                <w:rFonts w:asciiTheme="minorEastAsia" w:hAnsiTheme="minorEastAsia" w:cstheme="minorEastAsia" w:hint="eastAsia"/>
                <w:u w:val="thick"/>
              </w:rPr>
              <w:t>门（急）诊</w:t>
            </w:r>
            <w:r>
              <w:rPr>
                <w:rFonts w:asciiTheme="minorEastAsia" w:hAnsiTheme="minorEastAsia" w:cstheme="minorEastAsia" w:hint="eastAsia"/>
                <w:u w:val="thick"/>
              </w:rPr>
              <w:t>/</w:t>
            </w:r>
            <w:r>
              <w:rPr>
                <w:rFonts w:asciiTheme="minorEastAsia" w:hAnsiTheme="minorEastAsia" w:cstheme="minorEastAsia" w:hint="eastAsia"/>
                <w:u w:val="thick"/>
              </w:rPr>
              <w:t>住院中药饮片专项点评</w:t>
            </w:r>
            <w:r>
              <w:rPr>
                <w:rFonts w:asciiTheme="minorEastAsia" w:hAnsiTheme="minorEastAsia" w:cstheme="minorEastAsia" w:hint="eastAsia"/>
              </w:rPr>
              <w:t>、门（急）诊中成药处方专项点评、</w:t>
            </w:r>
            <w:r>
              <w:rPr>
                <w:rFonts w:ascii="等线" w:eastAsia="等线" w:hAnsi="等线" w:cs="等线" w:hint="eastAsia"/>
                <w:b/>
                <w:bCs/>
                <w:szCs w:val="21"/>
              </w:rPr>
              <w:t>●</w:t>
            </w:r>
            <w:r>
              <w:rPr>
                <w:rFonts w:asciiTheme="minorEastAsia" w:hAnsiTheme="minorEastAsia" w:cstheme="minorEastAsia" w:hint="eastAsia"/>
                <w:u w:val="thick"/>
              </w:rPr>
              <w:t>用药排名医嘱点评</w:t>
            </w:r>
            <w:r>
              <w:rPr>
                <w:rFonts w:asciiTheme="minorEastAsia" w:hAnsiTheme="minorEastAsia" w:cstheme="minorEastAsia" w:hint="eastAsia"/>
              </w:rPr>
              <w:t>、住院用药医嘱点评、出院带药医嘱点评、门（急）诊基本药物专项点评、</w:t>
            </w:r>
            <w:r>
              <w:rPr>
                <w:rFonts w:ascii="等线" w:eastAsia="等线" w:hAnsi="等线" w:cs="等线" w:hint="eastAsia"/>
                <w:b/>
                <w:bCs/>
                <w:szCs w:val="21"/>
              </w:rPr>
              <w:t>●</w:t>
            </w:r>
            <w:r>
              <w:rPr>
                <w:rFonts w:asciiTheme="minorEastAsia" w:hAnsiTheme="minorEastAsia" w:cstheme="minorEastAsia" w:hint="eastAsia"/>
                <w:u w:val="thick"/>
              </w:rPr>
              <w:t>住院病人肠外营养专项点评</w:t>
            </w:r>
            <w:r>
              <w:rPr>
                <w:rFonts w:asciiTheme="minorEastAsia" w:hAnsiTheme="minorEastAsia" w:cstheme="minorEastAsia" w:hint="eastAsia"/>
              </w:rPr>
              <w:t>、住院病人自备药专项点评、门（急）诊外延处方点评</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抗菌药物临床应用监测</w:t>
            </w:r>
            <w:r>
              <w:rPr>
                <w:rFonts w:asciiTheme="minorEastAsia" w:hAnsiTheme="minorEastAsia" w:cstheme="minorEastAsia" w:hint="eastAsia"/>
              </w:rPr>
              <w:t>，</w:t>
            </w:r>
            <w:r>
              <w:rPr>
                <w:rFonts w:asciiTheme="minorEastAsia" w:hAnsiTheme="minorEastAsia" w:cstheme="minorEastAsia" w:hint="eastAsia"/>
              </w:rPr>
              <w:t>系统应根据卫生部《抗菌药物临床应用监测方案》中的相关规定，完成抗菌药物临床应用监测网要求的抗菌药物使用情况统计及上报工作。</w:t>
            </w:r>
            <w:r>
              <w:rPr>
                <w:rFonts w:ascii="等线" w:eastAsia="等线" w:hAnsi="等线" w:cs="等线" w:hint="eastAsia"/>
                <w:b/>
                <w:bCs/>
                <w:szCs w:val="21"/>
              </w:rPr>
              <w:t>●</w:t>
            </w:r>
            <w:r>
              <w:rPr>
                <w:rFonts w:asciiTheme="minorEastAsia" w:hAnsiTheme="minorEastAsia" w:cstheme="minorEastAsia" w:hint="eastAsia"/>
                <w:u w:val="thick"/>
              </w:rPr>
              <w:t>系统应提供手术</w:t>
            </w:r>
            <w:r>
              <w:rPr>
                <w:rFonts w:asciiTheme="minorEastAsia" w:hAnsiTheme="minorEastAsia" w:cstheme="minorEastAsia" w:hint="eastAsia"/>
                <w:u w:val="thick"/>
              </w:rPr>
              <w:t>/</w:t>
            </w:r>
            <w:r>
              <w:rPr>
                <w:rFonts w:asciiTheme="minorEastAsia" w:hAnsiTheme="minorEastAsia" w:cstheme="minorEastAsia" w:hint="eastAsia"/>
                <w:u w:val="thick"/>
              </w:rPr>
              <w:t>非手术抗菌药物使用情况调查表、门诊</w:t>
            </w:r>
            <w:r>
              <w:rPr>
                <w:rFonts w:asciiTheme="minorEastAsia" w:hAnsiTheme="minorEastAsia" w:cstheme="minorEastAsia" w:hint="eastAsia"/>
                <w:u w:val="thick"/>
              </w:rPr>
              <w:t>/</w:t>
            </w:r>
            <w:r>
              <w:rPr>
                <w:rFonts w:asciiTheme="minorEastAsia" w:hAnsiTheme="minorEastAsia" w:cstheme="minorEastAsia" w:hint="eastAsia"/>
                <w:u w:val="thick"/>
              </w:rPr>
              <w:t>急诊</w:t>
            </w:r>
            <w:r>
              <w:rPr>
                <w:rFonts w:asciiTheme="minorEastAsia" w:hAnsiTheme="minorEastAsia" w:cstheme="minorEastAsia" w:hint="eastAsia"/>
                <w:u w:val="thick"/>
              </w:rPr>
              <w:t>/</w:t>
            </w:r>
            <w:r>
              <w:rPr>
                <w:rFonts w:asciiTheme="minorEastAsia" w:hAnsiTheme="minorEastAsia" w:cstheme="minorEastAsia" w:hint="eastAsia"/>
                <w:u w:val="thick"/>
              </w:rPr>
              <w:t>住院患者抗菌药物使用情况统计报表的离线上报功能</w:t>
            </w:r>
            <w:r>
              <w:rPr>
                <w:rFonts w:asciiTheme="minorEastAsia" w:hAnsiTheme="minorEastAsia" w:cstheme="minorEastAsia" w:hint="eastAsia"/>
                <w:u w:val="thick"/>
              </w:rPr>
              <w:t>，可直接上传文档至监测网完成填报工作，避免二次填写</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电子药历</w:t>
            </w:r>
            <w:r>
              <w:rPr>
                <w:rFonts w:asciiTheme="minorEastAsia" w:hAnsiTheme="minorEastAsia" w:cstheme="minorEastAsia" w:hint="eastAsia"/>
              </w:rPr>
              <w:t>，</w:t>
            </w:r>
            <w:r>
              <w:rPr>
                <w:rFonts w:asciiTheme="minorEastAsia" w:hAnsiTheme="minorEastAsia" w:cstheme="minorEastAsia" w:hint="eastAsia"/>
              </w:rPr>
              <w:t>系统应提供工作药历、教学药历填写模块，并提供</w:t>
            </w:r>
            <w:r>
              <w:rPr>
                <w:rFonts w:ascii="等线" w:eastAsia="等线" w:hAnsi="等线" w:cs="等线" w:hint="eastAsia"/>
                <w:b/>
                <w:bCs/>
                <w:szCs w:val="21"/>
              </w:rPr>
              <w:t>●</w:t>
            </w:r>
            <w:r>
              <w:rPr>
                <w:rFonts w:asciiTheme="minorEastAsia" w:hAnsiTheme="minorEastAsia" w:cstheme="minorEastAsia" w:hint="eastAsia"/>
                <w:u w:val="thick"/>
              </w:rPr>
              <w:t>自定义药历内容、药历审阅和工作量统计</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统计分析</w:t>
            </w:r>
            <w:r>
              <w:rPr>
                <w:rFonts w:asciiTheme="minorEastAsia" w:hAnsiTheme="minorEastAsia" w:cstheme="minorEastAsia" w:hint="eastAsia"/>
              </w:rPr>
              <w:t>，</w:t>
            </w:r>
            <w:r>
              <w:rPr>
                <w:rFonts w:asciiTheme="minorEastAsia" w:hAnsiTheme="minorEastAsia" w:cstheme="minorEastAsia" w:hint="eastAsia"/>
              </w:rPr>
              <w:t>系统应提供对医院合理用药指标及药品使用情况的统计分析，并能自定义显示和导出。同时提供关键字检索功能，便于快速查询指标。</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合理用药指标及趋势分析，包括：抗菌药物使用率、平均用药品种数、注射剂使用率、抗菌药物患者使用前病原送检率、</w:t>
            </w:r>
            <w:r>
              <w:rPr>
                <w:rFonts w:asciiTheme="minorEastAsia" w:hAnsiTheme="minorEastAsia" w:cstheme="minorEastAsia" w:hint="eastAsia"/>
              </w:rPr>
              <w:t>X</w:t>
            </w:r>
            <w:r>
              <w:rPr>
                <w:rFonts w:asciiTheme="minorEastAsia" w:hAnsiTheme="minorEastAsia" w:cstheme="minorEastAsia" w:hint="eastAsia"/>
              </w:rPr>
              <w:t>类切口手术预防用抗菌药物百分率、</w:t>
            </w:r>
            <w:r>
              <w:rPr>
                <w:rFonts w:asciiTheme="minorEastAsia" w:hAnsiTheme="minorEastAsia" w:cstheme="minorEastAsia" w:hint="eastAsia"/>
              </w:rPr>
              <w:t>X</w:t>
            </w:r>
            <w:r>
              <w:rPr>
                <w:rFonts w:asciiTheme="minorEastAsia" w:hAnsiTheme="minorEastAsia" w:cstheme="minorEastAsia" w:hint="eastAsia"/>
              </w:rPr>
              <w:t>类切口手术术前</w:t>
            </w:r>
            <w:r>
              <w:rPr>
                <w:rFonts w:asciiTheme="minorEastAsia" w:hAnsiTheme="minorEastAsia" w:cstheme="minorEastAsia" w:hint="eastAsia"/>
              </w:rPr>
              <w:t>0.5-1.0</w:t>
            </w:r>
            <w:r>
              <w:rPr>
                <w:rFonts w:asciiTheme="minorEastAsia" w:hAnsiTheme="minorEastAsia" w:cstheme="minorEastAsia" w:hint="eastAsia"/>
              </w:rPr>
              <w:t>小时预防给药百分率等。应能按全院、大科室、科室、医</w:t>
            </w:r>
            <w:r>
              <w:rPr>
                <w:rFonts w:asciiTheme="minorEastAsia" w:hAnsiTheme="minorEastAsia" w:cstheme="minorEastAsia" w:hint="eastAsia"/>
              </w:rPr>
              <w:t>疗组、医生分别提供合理用药相关指标的统计，并能将合理用药指标重新组合并生成新的报表。应能实现抗菌药物使用强度、抗菌药物使用率、抗菌药物使用量、</w:t>
            </w:r>
            <w:r>
              <w:rPr>
                <w:rFonts w:asciiTheme="minorEastAsia" w:hAnsiTheme="minorEastAsia" w:cstheme="minorEastAsia" w:hint="eastAsia"/>
              </w:rPr>
              <w:t>I</w:t>
            </w:r>
            <w:r>
              <w:rPr>
                <w:rFonts w:asciiTheme="minorEastAsia" w:hAnsiTheme="minorEastAsia" w:cstheme="minorEastAsia" w:hint="eastAsia"/>
              </w:rPr>
              <w:t>类切口手术预防用抗菌药物百分率、国家基本药物药占比同比、环比分析。</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自定义合理用药指标</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系统应提供自定义合理用药指标功能，可自行设置指标</w:t>
            </w:r>
            <w:r>
              <w:rPr>
                <w:rFonts w:asciiTheme="minorEastAsia" w:hAnsiTheme="minorEastAsia" w:cstheme="minorEastAsia" w:hint="eastAsia"/>
                <w:u w:val="thick"/>
              </w:rPr>
              <w:lastRenderedPageBreak/>
              <w:t>分子、分母进行统计。自定义要素包含药品、治疗金额、药品金额、处方数、病人数、药品品种数、使用量</w:t>
            </w:r>
            <w:r>
              <w:rPr>
                <w:rFonts w:asciiTheme="minorEastAsia" w:hAnsiTheme="minorEastAsia" w:cstheme="minorEastAsia" w:hint="eastAsia"/>
                <w:u w:val="thick"/>
              </w:rPr>
              <w:t>DDDs</w:t>
            </w:r>
            <w:r>
              <w:rPr>
                <w:rFonts w:asciiTheme="minorEastAsia" w:hAnsiTheme="minorEastAsia" w:cstheme="minorEastAsia" w:hint="eastAsia"/>
                <w:u w:val="thick"/>
              </w:rPr>
              <w:t>、人天数、用药医嘱条目数</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药品使用强度统计</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药品金额、数量、</w:t>
            </w:r>
            <w:r>
              <w:rPr>
                <w:rFonts w:asciiTheme="minorEastAsia" w:hAnsiTheme="minorEastAsia" w:cstheme="minorEastAsia" w:hint="eastAsia"/>
              </w:rPr>
              <w:t>DDDs</w:t>
            </w:r>
            <w:r>
              <w:rPr>
                <w:rFonts w:asciiTheme="minorEastAsia" w:hAnsiTheme="minorEastAsia" w:cstheme="minorEastAsia" w:hint="eastAsia"/>
              </w:rPr>
              <w:t>统计</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药品使用人次统计</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注射剂</w:t>
            </w:r>
            <w:r>
              <w:rPr>
                <w:rFonts w:asciiTheme="minorEastAsia" w:hAnsiTheme="minorEastAsia" w:cstheme="minorEastAsia" w:hint="eastAsia"/>
              </w:rPr>
              <w:t>/</w:t>
            </w:r>
            <w:r>
              <w:rPr>
                <w:rFonts w:asciiTheme="minorEastAsia" w:hAnsiTheme="minorEastAsia" w:cstheme="minorEastAsia" w:hint="eastAsia"/>
              </w:rPr>
              <w:t>大容量注射液统计</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药品品种</w:t>
            </w:r>
            <w:r>
              <w:rPr>
                <w:rFonts w:asciiTheme="minorEastAsia" w:hAnsiTheme="minorEastAsia" w:cstheme="minorEastAsia" w:hint="eastAsia"/>
              </w:rPr>
              <w:t>/</w:t>
            </w:r>
            <w:r>
              <w:rPr>
                <w:rFonts w:asciiTheme="minorEastAsia" w:hAnsiTheme="minorEastAsia" w:cstheme="minorEastAsia" w:hint="eastAsia"/>
              </w:rPr>
              <w:t>费用构成统计</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门（急）诊大处方分析</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抗菌药物使用清单及统计</w:t>
            </w:r>
            <w:r>
              <w:rPr>
                <w:rFonts w:asciiTheme="minorEastAsia" w:hAnsiTheme="minorEastAsia" w:cstheme="minorEastAsia" w:hint="eastAsia"/>
              </w:rPr>
              <w:t>。（</w:t>
            </w:r>
            <w:r>
              <w:rPr>
                <w:rFonts w:asciiTheme="minorEastAsia" w:hAnsiTheme="minorEastAsia" w:cstheme="minorEastAsia" w:hint="eastAsia"/>
              </w:rPr>
              <w:t>10</w:t>
            </w:r>
            <w:r>
              <w:rPr>
                <w:rFonts w:asciiTheme="minorEastAsia" w:hAnsiTheme="minorEastAsia" w:cstheme="minorEastAsia" w:hint="eastAsia"/>
              </w:rPr>
              <w:t>）</w:t>
            </w:r>
            <w:r>
              <w:rPr>
                <w:rFonts w:asciiTheme="minorEastAsia" w:hAnsiTheme="minorEastAsia" w:cstheme="minorEastAsia" w:hint="eastAsia"/>
              </w:rPr>
              <w:t>基本药物使用清单及统计</w:t>
            </w:r>
            <w:r>
              <w:rPr>
                <w:rFonts w:asciiTheme="minorEastAsia" w:hAnsiTheme="minorEastAsia" w:cstheme="minorEastAsia" w:hint="eastAsia"/>
              </w:rPr>
              <w:t>。（</w:t>
            </w:r>
            <w:r>
              <w:rPr>
                <w:rFonts w:asciiTheme="minorEastAsia" w:hAnsiTheme="minorEastAsia" w:cstheme="minorEastAsia" w:hint="eastAsia"/>
              </w:rPr>
              <w:t>11</w:t>
            </w:r>
            <w:r>
              <w:rPr>
                <w:rFonts w:asciiTheme="minorEastAsia" w:hAnsiTheme="minorEastAsia" w:cstheme="minorEastAsia" w:hint="eastAsia"/>
              </w:rPr>
              <w:t>）</w:t>
            </w:r>
            <w:r>
              <w:rPr>
                <w:rFonts w:asciiTheme="minorEastAsia" w:hAnsiTheme="minorEastAsia" w:cstheme="minorEastAsia" w:hint="eastAsia"/>
              </w:rPr>
              <w:t>麻精药品管理处方登记表</w:t>
            </w:r>
            <w:r>
              <w:rPr>
                <w:rFonts w:asciiTheme="minorEastAsia" w:hAnsiTheme="minorEastAsia" w:cstheme="minorEastAsia" w:hint="eastAsia"/>
              </w:rPr>
              <w:t>。（</w:t>
            </w:r>
            <w:r>
              <w:rPr>
                <w:rFonts w:asciiTheme="minorEastAsia" w:hAnsiTheme="minorEastAsia" w:cstheme="minorEastAsia" w:hint="eastAsia"/>
              </w:rPr>
              <w:t>12</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国家三级公立医院绩效考核</w:t>
            </w:r>
            <w:r>
              <w:rPr>
                <w:rFonts w:asciiTheme="minorEastAsia" w:hAnsiTheme="minorEastAsia" w:cstheme="minorEastAsia" w:hint="eastAsia"/>
              </w:rPr>
              <w:t>。（</w:t>
            </w:r>
            <w:r>
              <w:rPr>
                <w:rFonts w:asciiTheme="minorEastAsia" w:hAnsiTheme="minorEastAsia" w:cstheme="minorEastAsia" w:hint="eastAsia"/>
              </w:rPr>
              <w:t>14</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国家组织药品集中采购和使用监测</w:t>
            </w:r>
            <w:r>
              <w:rPr>
                <w:rFonts w:asciiTheme="minorEastAsia" w:hAnsiTheme="minorEastAsia" w:cstheme="minorEastAsia" w:hint="eastAsia"/>
              </w:rPr>
              <w:t>。（</w:t>
            </w:r>
            <w:r>
              <w:rPr>
                <w:rFonts w:asciiTheme="minorEastAsia" w:hAnsiTheme="minorEastAsia" w:cstheme="minorEastAsia" w:hint="eastAsia"/>
              </w:rPr>
              <w:t>15</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全国抗菌药物临床应用管理</w:t>
            </w:r>
            <w:r>
              <w:rPr>
                <w:rFonts w:asciiTheme="minorEastAsia" w:hAnsiTheme="minorEastAsia" w:cstheme="minorEastAsia" w:hint="eastAsia"/>
              </w:rPr>
              <w:t>。（</w:t>
            </w:r>
            <w:r>
              <w:rPr>
                <w:rFonts w:asciiTheme="minorEastAsia" w:hAnsiTheme="minorEastAsia" w:cstheme="minorEastAsia" w:hint="eastAsia"/>
              </w:rPr>
              <w:t>16</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国家卫生计生委抗菌药物临床应用管理数据上报</w:t>
            </w:r>
            <w:r>
              <w:rPr>
                <w:rFonts w:asciiTheme="minorEastAsia" w:hAnsiTheme="minorEastAsia" w:cstheme="minorEastAsia" w:hint="eastAsia"/>
              </w:rPr>
              <w:t>。（</w:t>
            </w:r>
            <w:r>
              <w:rPr>
                <w:rFonts w:asciiTheme="minorEastAsia" w:hAnsiTheme="minorEastAsia" w:cstheme="minorEastAsia" w:hint="eastAsia"/>
              </w:rPr>
              <w:t>17</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全国合理用药监测系统</w:t>
            </w:r>
            <w:r>
              <w:rPr>
                <w:rFonts w:asciiTheme="minorEastAsia" w:hAnsiTheme="minorEastAsia" w:cstheme="minorEastAsia" w:hint="eastAsia"/>
              </w:rPr>
              <w:t>。（</w:t>
            </w:r>
            <w:r>
              <w:rPr>
                <w:rFonts w:asciiTheme="minorEastAsia" w:hAnsiTheme="minorEastAsia" w:cstheme="minorEastAsia" w:hint="eastAsia"/>
              </w:rPr>
              <w:t>18</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抗肿瘤药物临床应用情况调查表</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19</w:t>
            </w:r>
            <w:r>
              <w:rPr>
                <w:rFonts w:asciiTheme="minorEastAsia" w:hAnsiTheme="minorEastAsia" w:cstheme="minorEastAsia" w:hint="eastAsia"/>
              </w:rPr>
              <w:t>）</w:t>
            </w:r>
            <w:r>
              <w:rPr>
                <w:rFonts w:asciiTheme="minorEastAsia" w:hAnsiTheme="minorEastAsia" w:cstheme="minorEastAsia" w:hint="eastAsia"/>
              </w:rPr>
              <w:t>省、市报表中心</w:t>
            </w:r>
            <w:r>
              <w:rPr>
                <w:rFonts w:asciiTheme="minorEastAsia" w:hAnsiTheme="minorEastAsia" w:cstheme="minorEastAsia" w:hint="eastAsia"/>
              </w:rPr>
              <w:t>、</w:t>
            </w:r>
            <w:r>
              <w:rPr>
                <w:rFonts w:asciiTheme="minorEastAsia" w:hAnsiTheme="minorEastAsia" w:cstheme="minorEastAsia" w:hint="eastAsia"/>
              </w:rPr>
              <w:t>内蒙古药事管理平台上报</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自维护功能</w:t>
            </w:r>
            <w:r>
              <w:rPr>
                <w:rFonts w:asciiTheme="minorEastAsia" w:hAnsiTheme="minorEastAsia" w:cstheme="minorEastAsia" w:hint="eastAsia"/>
              </w:rPr>
              <w:t>：</w:t>
            </w:r>
            <w:r>
              <w:rPr>
                <w:rFonts w:ascii="等线" w:eastAsia="等线" w:hAnsi="等线" w:cs="等线" w:hint="eastAsia"/>
                <w:b/>
                <w:bCs/>
                <w:szCs w:val="21"/>
              </w:rPr>
              <w:t>●</w:t>
            </w:r>
            <w:r>
              <w:rPr>
                <w:rFonts w:asciiTheme="minorEastAsia" w:hAnsiTheme="minorEastAsia" w:cstheme="minorEastAsia" w:hint="eastAsia"/>
                <w:u w:val="thick"/>
              </w:rPr>
              <w:t>系统应对医院药品属性、给药途径、给药频次、感染疾病类型、检验申请</w:t>
            </w:r>
            <w:r>
              <w:rPr>
                <w:rFonts w:asciiTheme="minorEastAsia" w:hAnsiTheme="minorEastAsia" w:cstheme="minorEastAsia" w:hint="eastAsia"/>
                <w:u w:val="thick"/>
              </w:rPr>
              <w:t>/</w:t>
            </w:r>
            <w:r>
              <w:rPr>
                <w:rFonts w:asciiTheme="minorEastAsia" w:hAnsiTheme="minorEastAsia" w:cstheme="minorEastAsia" w:hint="eastAsia"/>
                <w:u w:val="thick"/>
              </w:rPr>
              <w:t>结果</w:t>
            </w:r>
            <w:r>
              <w:rPr>
                <w:rFonts w:asciiTheme="minorEastAsia" w:hAnsiTheme="minorEastAsia" w:cstheme="minorEastAsia" w:hint="eastAsia"/>
                <w:u w:val="thick"/>
              </w:rPr>
              <w:t>/</w:t>
            </w:r>
            <w:r>
              <w:rPr>
                <w:rFonts w:asciiTheme="minorEastAsia" w:hAnsiTheme="minorEastAsia" w:cstheme="minorEastAsia" w:hint="eastAsia"/>
                <w:u w:val="thick"/>
              </w:rPr>
              <w:t>收费项目类型、手术分类、科室类型、医生抗菌药物权限、围术期用药等基础数据进行程序自动维护</w:t>
            </w:r>
            <w:r>
              <w:rPr>
                <w:rFonts w:asciiTheme="minorEastAsia" w:hAnsiTheme="minorEastAsia" w:cstheme="minorEastAsia" w:hint="eastAsia"/>
              </w:rPr>
              <w:t>。</w:t>
            </w:r>
          </w:p>
          <w:p w:rsidR="00FB4F9A" w:rsidRDefault="00871D75">
            <w:pPr>
              <w:rPr>
                <w:rFonts w:ascii="宋体" w:eastAsia="宋体" w:hAnsi="宋体" w:cs="Arial"/>
                <w:bCs/>
                <w:szCs w:val="21"/>
                <w:highlight w:val="yellow"/>
              </w:rPr>
            </w:pP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权限管理</w:t>
            </w:r>
            <w:r>
              <w:rPr>
                <w:rFonts w:asciiTheme="minorEastAsia" w:hAnsiTheme="minorEastAsia" w:cstheme="minorEastAsia" w:hint="eastAsia"/>
              </w:rPr>
              <w:t>：</w:t>
            </w:r>
            <w:r>
              <w:rPr>
                <w:rFonts w:asciiTheme="minorEastAsia" w:hAnsiTheme="minorEastAsia" w:cstheme="minorEastAsia" w:hint="eastAsia"/>
              </w:rPr>
              <w:t>系统应对各项功能设置严格的权限管理，包括处方点评权限、报表的统计权限、打印</w:t>
            </w:r>
            <w:r>
              <w:rPr>
                <w:rFonts w:asciiTheme="minorEastAsia" w:hAnsiTheme="minorEastAsia" w:cstheme="minorEastAsia" w:hint="eastAsia"/>
              </w:rPr>
              <w:t>/</w:t>
            </w:r>
            <w:r>
              <w:rPr>
                <w:rFonts w:asciiTheme="minorEastAsia" w:hAnsiTheme="minorEastAsia" w:cstheme="minorEastAsia" w:hint="eastAsia"/>
              </w:rPr>
              <w:t>导出权限等。</w:t>
            </w:r>
            <w:r>
              <w:rPr>
                <w:rFonts w:ascii="等线" w:eastAsia="等线" w:hAnsi="等线" w:cs="等线" w:hint="eastAsia"/>
                <w:b/>
                <w:bCs/>
                <w:szCs w:val="21"/>
              </w:rPr>
              <w:t>●</w:t>
            </w:r>
            <w:r>
              <w:rPr>
                <w:rFonts w:asciiTheme="minorEastAsia" w:hAnsiTheme="minorEastAsia" w:cstheme="minorEastAsia" w:hint="eastAsia"/>
                <w:u w:val="thick"/>
              </w:rPr>
              <w:t>系统应提供用户操作日志、版本更新内容查询功能</w:t>
            </w:r>
            <w:r>
              <w:rPr>
                <w:rFonts w:asciiTheme="minorEastAsia" w:hAnsiTheme="minorEastAsia" w:cstheme="minorEastAsia" w:hint="eastAsia"/>
              </w:rPr>
              <w:t>。</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highlight w:val="yellow"/>
              </w:rPr>
            </w:pPr>
            <w:r>
              <w:rPr>
                <w:rFonts w:hint="eastAsia"/>
              </w:rPr>
              <w:t xml:space="preserve">9.8 </w:t>
            </w:r>
            <w:r>
              <w:rPr>
                <w:rFonts w:hint="eastAsia"/>
              </w:rPr>
              <w:t>医院处方集管理</w:t>
            </w:r>
            <w:r>
              <w:rPr>
                <w:rFonts w:hint="eastAsia"/>
              </w:rPr>
              <w:t>：</w:t>
            </w:r>
            <w:r>
              <w:rPr>
                <w:rFonts w:hint="eastAsia"/>
              </w:rPr>
              <w:t>1</w:t>
            </w:r>
            <w:r>
              <w:rPr>
                <w:rFonts w:hint="eastAsia"/>
              </w:rPr>
              <w:t>、</w:t>
            </w:r>
            <w:r>
              <w:rPr>
                <w:rFonts w:hint="eastAsia"/>
              </w:rPr>
              <w:t>医院处方集制作功能</w:t>
            </w:r>
            <w:r>
              <w:rPr>
                <w:rFonts w:hint="eastAsia"/>
              </w:rPr>
              <w:t>，</w:t>
            </w:r>
            <w:r>
              <w:rPr>
                <w:rFonts w:hint="eastAsia"/>
              </w:rPr>
              <w:t>“系统”应提供封面、总论、药品信息、治疗指南及附录五部分，内容应包括《国家处方集》的总论、疾病治疗指南信息、附录信息。应可根据医院的在院品种，制作医院的个性化的电子处方集。</w:t>
            </w:r>
            <w:r>
              <w:rPr>
                <w:rFonts w:hint="eastAsia"/>
              </w:rPr>
              <w:t>2</w:t>
            </w:r>
            <w:r>
              <w:rPr>
                <w:rFonts w:hint="eastAsia"/>
              </w:rPr>
              <w:t>、</w:t>
            </w:r>
            <w:r>
              <w:rPr>
                <w:rFonts w:hint="eastAsia"/>
              </w:rPr>
              <w:t>医院处方集维护功能</w:t>
            </w:r>
            <w:r>
              <w:rPr>
                <w:rFonts w:hint="eastAsia"/>
              </w:rPr>
              <w:t>，</w:t>
            </w:r>
            <w:r>
              <w:rPr>
                <w:rFonts w:hint="eastAsia"/>
              </w:rPr>
              <w:t>“系统”应可根据政策法规、在院药品品种的变化随时对处方集各部分内容进行修订，从而及时反映医院药事管理的实际要求和特点，以适应临床对在院药品信息查询的需求。</w:t>
            </w:r>
            <w:r>
              <w:rPr>
                <w:rFonts w:hint="eastAsia"/>
              </w:rPr>
              <w:t>3</w:t>
            </w:r>
            <w:r>
              <w:rPr>
                <w:rFonts w:hint="eastAsia"/>
              </w:rPr>
              <w:t>、</w:t>
            </w:r>
            <w:r>
              <w:rPr>
                <w:rFonts w:ascii="等线" w:eastAsia="等线" w:hAnsi="等线" w:cs="等线" w:hint="eastAsia"/>
                <w:b/>
                <w:bCs/>
                <w:szCs w:val="21"/>
              </w:rPr>
              <w:lastRenderedPageBreak/>
              <w:t>●</w:t>
            </w:r>
            <w:r>
              <w:rPr>
                <w:rFonts w:hint="eastAsia"/>
                <w:u w:val="thick"/>
              </w:rPr>
              <w:t>医院处方集查看及导出功能</w:t>
            </w:r>
            <w:r>
              <w:rPr>
                <w:rFonts w:hint="eastAsia"/>
                <w:u w:val="thick"/>
              </w:rPr>
              <w:t>，</w:t>
            </w:r>
            <w:r>
              <w:rPr>
                <w:rFonts w:hint="eastAsia"/>
                <w:u w:val="thick"/>
              </w:rPr>
              <w:t>“系统”应支持院内各科室通过局域网在线查看医院处方集的全部内容。各部分可通过分类进行浏览，也可通过关键字检索快速查找到相关信息。通</w:t>
            </w:r>
            <w:r>
              <w:rPr>
                <w:rFonts w:hint="eastAsia"/>
                <w:u w:val="thick"/>
              </w:rPr>
              <w:t>过导出功能，系统可将电子版处方集以文本格式输出并保存为</w:t>
            </w:r>
            <w:r>
              <w:rPr>
                <w:rFonts w:hint="eastAsia"/>
                <w:u w:val="thick"/>
              </w:rPr>
              <w:t>Word</w:t>
            </w:r>
            <w:r>
              <w:rPr>
                <w:rFonts w:hint="eastAsia"/>
                <w:u w:val="thick"/>
              </w:rPr>
              <w:t>格式，方便医院开展印刷版处方集的制作工作</w:t>
            </w:r>
            <w:r>
              <w:rPr>
                <w:rFonts w:hint="eastAsia"/>
              </w:rPr>
              <w:t>。</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 xml:space="preserve">9.9 </w:t>
            </w:r>
            <w:r>
              <w:rPr>
                <w:rFonts w:asciiTheme="minorEastAsia" w:hAnsiTheme="minorEastAsia" w:cstheme="minorEastAsia" w:hint="eastAsia"/>
              </w:rPr>
              <w:t>数字化病案管理系统</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病案加工</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数字化病案系统加工端具备加工流程控制功能，包括交接、绑定、派发、归还、装箱、上架。</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系统拍摄过程中应能够预览拍摄效果。</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拍摄过程中能够对所拍图片进行编辑修改，包括校准、旋转、截取、涂擦、去黑边等操作</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系统拍摄过程中可以随时维护系统分类。</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黑白、彩色拍摄设置切换。</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数字化存储为加密格式，防止被复制后出现信息泄露。</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支持</w:t>
            </w:r>
            <w:r>
              <w:rPr>
                <w:rFonts w:asciiTheme="minorEastAsia" w:hAnsiTheme="minorEastAsia" w:cstheme="minorEastAsia" w:hint="eastAsia"/>
              </w:rPr>
              <w:t>webservice</w:t>
            </w:r>
            <w:r>
              <w:rPr>
                <w:rFonts w:asciiTheme="minorEastAsia" w:hAnsiTheme="minorEastAsia" w:cstheme="minorEastAsia" w:hint="eastAsia"/>
              </w:rPr>
              <w:t>方式上传图片至服务器。</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在加工环节支持大屏幕显示器，支持分辨率</w:t>
            </w:r>
            <w:r>
              <w:rPr>
                <w:rFonts w:asciiTheme="minorEastAsia" w:hAnsiTheme="minorEastAsia" w:cstheme="minorEastAsia" w:hint="eastAsia"/>
              </w:rPr>
              <w:t>1920*1080</w:t>
            </w:r>
            <w:r>
              <w:rPr>
                <w:rFonts w:asciiTheme="minorEastAsia" w:hAnsiTheme="minorEastAsia" w:cstheme="minorEastAsia" w:hint="eastAsia"/>
              </w:rPr>
              <w:t>以上，具有所见所得的效果。</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针对特殊病案或原件损坏病历具有标记功能，形成台账并支持查询。</w:t>
            </w:r>
            <w:r>
              <w:rPr>
                <w:rFonts w:asciiTheme="minorEastAsia" w:hAnsiTheme="minorEastAsia" w:cstheme="minorEastAsia" w:hint="eastAsia"/>
              </w:rPr>
              <w:t>（</w:t>
            </w:r>
            <w:r>
              <w:rPr>
                <w:rFonts w:asciiTheme="minorEastAsia" w:hAnsiTheme="minorEastAsia" w:cstheme="minorEastAsia" w:hint="eastAsia"/>
              </w:rPr>
              <w:t>10</w:t>
            </w:r>
            <w:r>
              <w:rPr>
                <w:rFonts w:asciiTheme="minorEastAsia" w:hAnsiTheme="minorEastAsia" w:cstheme="minorEastAsia" w:hint="eastAsia"/>
              </w:rPr>
              <w:t>）</w:t>
            </w:r>
            <w:r>
              <w:rPr>
                <w:rFonts w:asciiTheme="minorEastAsia" w:hAnsiTheme="minorEastAsia" w:cstheme="minorEastAsia" w:hint="eastAsia"/>
              </w:rPr>
              <w:t>加工端可以暂存一定天数数据，防止数据出现丢失，要求具备临时保存功能。</w:t>
            </w:r>
          </w:p>
          <w:p w:rsidR="00FB4F9A" w:rsidRDefault="00871D7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病案审核</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具有完善的审核机制，可对病例内容进行整体、单独图片的审核、病案漏扫情况审核。</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系统具备智能自动审核机制，能够自动过滤质量不合格的图片包括手影、模糊等，辅助审核。</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审核机制中支持放大镜功能，具备图片编辑功能。</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支持对已审核病案进行抽查，复核质量。</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支持自动检查服务器上实际存储的图像信息与数据库中记录的图像数据是否一致，不一致则被系统视为错误病案信息，且把相应的错误文件名及路径列出来。</w:t>
            </w:r>
          </w:p>
          <w:p w:rsidR="00FB4F9A" w:rsidRDefault="00871D7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病案管理</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）支持</w:t>
            </w:r>
            <w:r>
              <w:rPr>
                <w:rFonts w:asciiTheme="minorEastAsia" w:hAnsiTheme="minorEastAsia" w:cstheme="minorEastAsia" w:hint="eastAsia"/>
              </w:rPr>
              <w:t>查询未扫描病案明细。</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具有完善的病案保密级别机制。</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具有完善的病案打包上架流程，具有完善的上架条码打印机制。</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具有完善的工作量统计模块，能够统计人员工作量、重拍工作量等。</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系统能够自动记录用户在系统内所有操作的详细日志，并可形成报表，便于回溯追踪。</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能够自动分析出病案加工的工作量</w:t>
            </w:r>
            <w:r>
              <w:rPr>
                <w:rFonts w:asciiTheme="minorEastAsia" w:hAnsiTheme="minorEastAsia" w:cstheme="minorEastAsia" w:hint="eastAsia"/>
              </w:rPr>
              <w:t>，以及申请、复印的工作量。</w:t>
            </w:r>
          </w:p>
          <w:p w:rsidR="00FB4F9A" w:rsidRDefault="00871D7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病案应用</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支持</w:t>
            </w:r>
            <w:r>
              <w:rPr>
                <w:rFonts w:asciiTheme="minorEastAsia" w:hAnsiTheme="minorEastAsia" w:cstheme="minorEastAsia" w:hint="eastAsia"/>
              </w:rPr>
              <w:t>C/S</w:t>
            </w:r>
            <w:r>
              <w:rPr>
                <w:rFonts w:asciiTheme="minorEastAsia" w:hAnsiTheme="minorEastAsia" w:cstheme="minorEastAsia" w:hint="eastAsia"/>
              </w:rPr>
              <w:t>、</w:t>
            </w:r>
            <w:r>
              <w:rPr>
                <w:rFonts w:asciiTheme="minorEastAsia" w:hAnsiTheme="minorEastAsia" w:cstheme="minorEastAsia" w:hint="eastAsia"/>
              </w:rPr>
              <w:t>B/S</w:t>
            </w:r>
            <w:r>
              <w:rPr>
                <w:rFonts w:asciiTheme="minorEastAsia" w:hAnsiTheme="minorEastAsia" w:cstheme="minorEastAsia" w:hint="eastAsia"/>
              </w:rPr>
              <w:t>同步浏览病案。</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浏览模块具有对比查看功能。</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病案浏览时具备多条件复合查询功能，实现首页快捷检索，快速查找病案信息。</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病案</w:t>
            </w:r>
            <w:r>
              <w:rPr>
                <w:rFonts w:asciiTheme="minorEastAsia" w:hAnsiTheme="minorEastAsia" w:cstheme="minorEastAsia" w:hint="eastAsia"/>
              </w:rPr>
              <w:lastRenderedPageBreak/>
              <w:t>在查询浏览时显示的病案图像具有水印，防止非法拍摄，屏蔽非法拷贝。</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病案借阅申请和审核机制，在申请过程中具备提醒、催办等功能。</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能够支持病案图片的病案科研、在线讨论。</w:t>
            </w:r>
          </w:p>
          <w:p w:rsidR="00FB4F9A" w:rsidRDefault="00871D7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病案打印</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数字化病案打印支持黑白、彩色两种打印方式。</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支持使用身份证读卡器自动获取身份证图片信息。</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数字化病案的打印具有色</w:t>
            </w:r>
            <w:r>
              <w:rPr>
                <w:rFonts w:asciiTheme="minorEastAsia" w:hAnsiTheme="minorEastAsia" w:cstheme="minorEastAsia" w:hint="eastAsia"/>
              </w:rPr>
              <w:t>彩选择和打印套餐选择，打印套餐可进行维护、支持自定义配置水印。</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支持打印复印申请单、统计每个复印者打印的总页数。</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能够追溯每个复印者打印的详细病例信息。</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支持针对病案设置打印权限，是否允许打印。</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支持导出电子病历，并可限制导出文件的查看时间和查看次数。</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病案打印时支持二代身份证读卡器，可以直接扫描患者及代理人的身份证。</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具有打印记录，能够记录病案打印过程的所有操作，包括所打印病案的病案号、患者姓名、打印时间、打印页码等。</w:t>
            </w:r>
          </w:p>
          <w:p w:rsidR="00FB4F9A" w:rsidRDefault="00871D75">
            <w:pPr>
              <w:rPr>
                <w:rFonts w:ascii="宋体" w:hAnsi="宋体" w:cs="宋体"/>
                <w:szCs w:val="21"/>
              </w:rPr>
            </w:pP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系统设置</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在审核权限控制中，可以控制到科室、人员，支持按时间范围（永久、年、月、日、小时）授权。</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用户管理：管理数字化客户端用户信息及</w:t>
            </w:r>
            <w:r>
              <w:rPr>
                <w:rFonts w:asciiTheme="minorEastAsia" w:hAnsiTheme="minorEastAsia" w:cstheme="minorEastAsia" w:hint="eastAsia"/>
              </w:rPr>
              <w:t>B/S</w:t>
            </w:r>
            <w:r>
              <w:rPr>
                <w:rFonts w:asciiTheme="minorEastAsia" w:hAnsiTheme="minorEastAsia" w:cstheme="minorEastAsia" w:hint="eastAsia"/>
              </w:rPr>
              <w:t>浏览用户信息，可以对用户信息进行查询</w:t>
            </w:r>
            <w:r>
              <w:rPr>
                <w:rFonts w:asciiTheme="minorEastAsia" w:hAnsiTheme="minorEastAsia" w:cstheme="minorEastAsia" w:hint="eastAsia"/>
              </w:rPr>
              <w:t>/</w:t>
            </w:r>
            <w:r>
              <w:rPr>
                <w:rFonts w:asciiTheme="minorEastAsia" w:hAnsiTheme="minorEastAsia" w:cstheme="minorEastAsia" w:hint="eastAsia"/>
              </w:rPr>
              <w:t>添加</w:t>
            </w:r>
            <w:r>
              <w:rPr>
                <w:rFonts w:asciiTheme="minorEastAsia" w:hAnsiTheme="minorEastAsia" w:cstheme="minorEastAsia" w:hint="eastAsia"/>
              </w:rPr>
              <w:t>/</w:t>
            </w:r>
            <w:r>
              <w:rPr>
                <w:rFonts w:asciiTheme="minorEastAsia" w:hAnsiTheme="minorEastAsia" w:cstheme="minorEastAsia" w:hint="eastAsia"/>
              </w:rPr>
              <w:t>修改</w:t>
            </w:r>
            <w:r>
              <w:rPr>
                <w:rFonts w:asciiTheme="minorEastAsia" w:hAnsiTheme="minorEastAsia" w:cstheme="minorEastAsia" w:hint="eastAsia"/>
              </w:rPr>
              <w:t>/</w:t>
            </w:r>
            <w:r>
              <w:rPr>
                <w:rFonts w:asciiTheme="minorEastAsia" w:hAnsiTheme="minorEastAsia" w:cstheme="minorEastAsia" w:hint="eastAsia"/>
              </w:rPr>
              <w:t>删除操作，</w:t>
            </w:r>
            <w:r>
              <w:rPr>
                <w:rFonts w:asciiTheme="minorEastAsia" w:hAnsiTheme="minorEastAsia" w:cstheme="minorEastAsia" w:hint="eastAsia"/>
              </w:rPr>
              <w:t xml:space="preserve"> </w:t>
            </w:r>
            <w:r>
              <w:rPr>
                <w:rFonts w:asciiTheme="minorEastAsia" w:hAnsiTheme="minorEastAsia" w:cstheme="minorEastAsia" w:hint="eastAsia"/>
              </w:rPr>
              <w:t>可以配合病案设置保密等级权限，</w:t>
            </w:r>
            <w:r>
              <w:rPr>
                <w:rFonts w:asciiTheme="minorEastAsia" w:hAnsiTheme="minorEastAsia" w:cstheme="minorEastAsia" w:hint="eastAsia"/>
              </w:rPr>
              <w:t xml:space="preserve"> </w:t>
            </w:r>
            <w:r>
              <w:rPr>
                <w:rFonts w:asciiTheme="minorEastAsia" w:hAnsiTheme="minorEastAsia" w:cstheme="minorEastAsia" w:hint="eastAsia"/>
              </w:rPr>
              <w:t>可以限定用户查看及申请科室权限。</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用户组管理：对用户进行分组，</w:t>
            </w:r>
            <w:r>
              <w:rPr>
                <w:rFonts w:asciiTheme="minorEastAsia" w:hAnsiTheme="minorEastAsia" w:cstheme="minorEastAsia" w:hint="eastAsia"/>
              </w:rPr>
              <w:t xml:space="preserve"> </w:t>
            </w:r>
            <w:r>
              <w:rPr>
                <w:rFonts w:asciiTheme="minorEastAsia" w:hAnsiTheme="minorEastAsia" w:cstheme="minorEastAsia" w:hint="eastAsia"/>
              </w:rPr>
              <w:t>可对分组进行查询</w:t>
            </w:r>
            <w:r>
              <w:rPr>
                <w:rFonts w:asciiTheme="minorEastAsia" w:hAnsiTheme="minorEastAsia" w:cstheme="minorEastAsia" w:hint="eastAsia"/>
              </w:rPr>
              <w:t>/</w:t>
            </w:r>
            <w:r>
              <w:rPr>
                <w:rFonts w:asciiTheme="minorEastAsia" w:hAnsiTheme="minorEastAsia" w:cstheme="minorEastAsia" w:hint="eastAsia"/>
              </w:rPr>
              <w:t>添加</w:t>
            </w:r>
            <w:r>
              <w:rPr>
                <w:rFonts w:asciiTheme="minorEastAsia" w:hAnsiTheme="minorEastAsia" w:cstheme="minorEastAsia" w:hint="eastAsia"/>
              </w:rPr>
              <w:t>/</w:t>
            </w:r>
            <w:r>
              <w:rPr>
                <w:rFonts w:asciiTheme="minorEastAsia" w:hAnsiTheme="minorEastAsia" w:cstheme="minorEastAsia" w:hint="eastAsia"/>
              </w:rPr>
              <w:t>修改</w:t>
            </w:r>
            <w:r>
              <w:rPr>
                <w:rFonts w:asciiTheme="minorEastAsia" w:hAnsiTheme="minorEastAsia" w:cstheme="minorEastAsia" w:hint="eastAsia"/>
              </w:rPr>
              <w:t>/</w:t>
            </w:r>
            <w:r>
              <w:rPr>
                <w:rFonts w:asciiTheme="minorEastAsia" w:hAnsiTheme="minorEastAsia" w:cstheme="minorEastAsia" w:hint="eastAsia"/>
              </w:rPr>
              <w:t>删除操作。</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权限组管理：对用户所拥有的系统功能进行设置，</w:t>
            </w:r>
            <w:r>
              <w:rPr>
                <w:rFonts w:asciiTheme="minorEastAsia" w:hAnsiTheme="minorEastAsia" w:cstheme="minorEastAsia" w:hint="eastAsia"/>
              </w:rPr>
              <w:t xml:space="preserve"> </w:t>
            </w:r>
            <w:r>
              <w:rPr>
                <w:rFonts w:asciiTheme="minorEastAsia" w:hAnsiTheme="minorEastAsia" w:cstheme="minorEastAsia" w:hint="eastAsia"/>
              </w:rPr>
              <w:t>并可限制该权限组所对应的相关科室。</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 xml:space="preserve">9.10 </w:t>
            </w:r>
            <w:r>
              <w:rPr>
                <w:rFonts w:asciiTheme="minorEastAsia" w:hAnsiTheme="minorEastAsia" w:cstheme="minorEastAsia" w:hint="eastAsia"/>
              </w:rPr>
              <w:t>院内感染控制管理系统</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rPr>
              <w:t>标准与规范</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rPr>
              <w:t>满足卫计委</w:t>
            </w:r>
            <w:r>
              <w:rPr>
                <w:rFonts w:asciiTheme="minorEastAsia" w:hAnsiTheme="minorEastAsia" w:cstheme="minorEastAsia" w:hint="eastAsia"/>
              </w:rPr>
              <w:t>2017</w:t>
            </w:r>
            <w:r>
              <w:rPr>
                <w:rFonts w:asciiTheme="minorEastAsia" w:hAnsiTheme="minorEastAsia" w:cstheme="minorEastAsia" w:hint="eastAsia"/>
              </w:rPr>
              <w:t>年发布的《医院感染管理信息系统基本功能规范》；</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满足卫计委</w:t>
            </w:r>
            <w:r>
              <w:rPr>
                <w:rFonts w:asciiTheme="minorEastAsia" w:hAnsiTheme="minorEastAsia" w:cstheme="minorEastAsia" w:hint="eastAsia"/>
              </w:rPr>
              <w:t>2016</w:t>
            </w:r>
            <w:r>
              <w:rPr>
                <w:rFonts w:asciiTheme="minorEastAsia" w:hAnsiTheme="minorEastAsia" w:cstheme="minorEastAsia" w:hint="eastAsia"/>
              </w:rPr>
              <w:t>年发布的《</w:t>
            </w:r>
            <w:r>
              <w:rPr>
                <w:rFonts w:asciiTheme="minorEastAsia" w:hAnsiTheme="minorEastAsia" w:cstheme="minorEastAsia" w:hint="eastAsia"/>
              </w:rPr>
              <w:t>NIHA</w:t>
            </w:r>
            <w:r>
              <w:rPr>
                <w:rFonts w:asciiTheme="minorEastAsia" w:hAnsiTheme="minorEastAsia" w:cstheme="minorEastAsia" w:hint="eastAsia"/>
              </w:rPr>
              <w:t>医院感染监测基本数据集及质量控制指标集实施指南（</w:t>
            </w:r>
            <w:r>
              <w:rPr>
                <w:rFonts w:asciiTheme="minorEastAsia" w:hAnsiTheme="minorEastAsia" w:cstheme="minorEastAsia" w:hint="eastAsia"/>
              </w:rPr>
              <w:t>2016</w:t>
            </w:r>
            <w:r>
              <w:rPr>
                <w:rFonts w:asciiTheme="minorEastAsia" w:hAnsiTheme="minorEastAsia" w:cstheme="minorEastAsia" w:hint="eastAsia"/>
              </w:rPr>
              <w:t>版）》；</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满足行业发布的《医疗机构耐药菌</w:t>
            </w:r>
            <w:r>
              <w:rPr>
                <w:rFonts w:asciiTheme="minorEastAsia" w:hAnsiTheme="minorEastAsia" w:cstheme="minorEastAsia" w:hint="eastAsia"/>
              </w:rPr>
              <w:t>MDR</w:t>
            </w:r>
            <w:r>
              <w:rPr>
                <w:rFonts w:asciiTheme="minorEastAsia" w:hAnsiTheme="minorEastAsia" w:cstheme="minorEastAsia" w:hint="eastAsia"/>
              </w:rPr>
              <w:t>、</w:t>
            </w:r>
            <w:r>
              <w:rPr>
                <w:rFonts w:asciiTheme="minorEastAsia" w:hAnsiTheme="minorEastAsia" w:cstheme="minorEastAsia" w:hint="eastAsia"/>
              </w:rPr>
              <w:t>XDR</w:t>
            </w:r>
            <w:r>
              <w:rPr>
                <w:rFonts w:asciiTheme="minorEastAsia" w:hAnsiTheme="minorEastAsia" w:cstheme="minorEastAsia" w:hint="eastAsia"/>
              </w:rPr>
              <w:t>、</w:t>
            </w:r>
            <w:r>
              <w:rPr>
                <w:rFonts w:asciiTheme="minorEastAsia" w:hAnsiTheme="minorEastAsia" w:cstheme="minorEastAsia" w:hint="eastAsia"/>
              </w:rPr>
              <w:t>PDR</w:t>
            </w:r>
            <w:r>
              <w:rPr>
                <w:rFonts w:asciiTheme="minorEastAsia" w:hAnsiTheme="minorEastAsia" w:cstheme="minorEastAsia" w:hint="eastAsia"/>
              </w:rPr>
              <w:t>的国际标准化定义专家建议</w:t>
            </w:r>
            <w:r>
              <w:rPr>
                <w:rFonts w:asciiTheme="minorEastAsia" w:hAnsiTheme="minorEastAsia" w:cstheme="minorEastAsia" w:hint="eastAsia"/>
              </w:rPr>
              <w:t>(</w:t>
            </w:r>
            <w:r>
              <w:rPr>
                <w:rFonts w:asciiTheme="minorEastAsia" w:hAnsiTheme="minorEastAsia" w:cstheme="minorEastAsia" w:hint="eastAsia"/>
              </w:rPr>
              <w:t>草案</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满足卫生部</w:t>
            </w:r>
            <w:r>
              <w:rPr>
                <w:rFonts w:asciiTheme="minorEastAsia" w:hAnsiTheme="minorEastAsia" w:cstheme="minorEastAsia" w:hint="eastAsia"/>
              </w:rPr>
              <w:t>2001</w:t>
            </w:r>
            <w:r>
              <w:rPr>
                <w:rFonts w:asciiTheme="minorEastAsia" w:hAnsiTheme="minorEastAsia" w:cstheme="minorEastAsia" w:hint="eastAsia"/>
              </w:rPr>
              <w:t>年发布的《医院感染诊断标准（试行）</w:t>
            </w:r>
            <w:r>
              <w:rPr>
                <w:rFonts w:asciiTheme="minorEastAsia" w:hAnsiTheme="minorEastAsia" w:cstheme="minorEastAsia" w:hint="eastAsia"/>
              </w:rPr>
              <w:t xml:space="preserve"> 2001</w:t>
            </w:r>
            <w:r>
              <w:rPr>
                <w:rFonts w:asciiTheme="minorEastAsia" w:hAnsiTheme="minorEastAsia" w:cstheme="minorEastAsia" w:hint="eastAsia"/>
              </w:rPr>
              <w:t>》</w:t>
            </w:r>
            <w:r>
              <w:rPr>
                <w:rFonts w:asciiTheme="minorEastAsia" w:hAnsiTheme="minorEastAsia" w:cstheme="minorEastAsia" w:hint="eastAsia"/>
              </w:rPr>
              <w:t xml:space="preserve"> </w:t>
            </w:r>
            <w:r>
              <w:rPr>
                <w:rFonts w:asciiTheme="minorEastAsia" w:hAnsiTheme="minorEastAsia" w:cstheme="minorEastAsia" w:hint="eastAsia"/>
              </w:rPr>
              <w:t>。</w:t>
            </w:r>
          </w:p>
          <w:p w:rsidR="00FB4F9A" w:rsidRDefault="00871D75">
            <w:pPr>
              <w:rPr>
                <w:rFonts w:asciiTheme="minorEastAsia" w:hAnsiTheme="minorEastAsia" w:cstheme="minorEastAsia"/>
                <w:lang w:val="zh-TW" w:eastAsia="zh-TW"/>
              </w:rPr>
            </w:pP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疑似</w:t>
            </w:r>
            <w:r>
              <w:rPr>
                <w:rFonts w:asciiTheme="minorEastAsia" w:hAnsiTheme="minorEastAsia" w:cstheme="minorEastAsia" w:hint="eastAsia"/>
                <w:lang w:val="zh-TW" w:eastAsia="zh-TW"/>
              </w:rPr>
              <w:t>病例预警</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基于卫计委颁布《医院感染诊断标准</w:t>
            </w:r>
            <w:r>
              <w:rPr>
                <w:rFonts w:asciiTheme="minorEastAsia" w:hAnsiTheme="minorEastAsia" w:cstheme="minorEastAsia" w:hint="eastAsia"/>
              </w:rPr>
              <w:t>(2001)</w:t>
            </w:r>
            <w:r>
              <w:rPr>
                <w:rFonts w:asciiTheme="minorEastAsia" w:hAnsiTheme="minorEastAsia" w:cstheme="minorEastAsia" w:hint="eastAsia"/>
                <w:lang w:val="zh-TW" w:eastAsia="zh-TW"/>
              </w:rPr>
              <w:t>》之上，运用独有核心知识产权的预警模型，对患者的诊疗信息数据进行分析预警，及时提醒感控专职人员及临床医生的</w:t>
            </w:r>
            <w:r>
              <w:rPr>
                <w:rFonts w:asciiTheme="minorEastAsia" w:hAnsiTheme="minorEastAsia" w:cstheme="minorEastAsia" w:hint="eastAsia"/>
                <w:lang w:val="zh-TW" w:eastAsia="zh-TW"/>
              </w:rPr>
              <w:t>疑似感染病例；</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智能分析能力强，能够处理大型</w:t>
            </w:r>
            <w:r>
              <w:rPr>
                <w:rFonts w:asciiTheme="minorEastAsia" w:hAnsiTheme="minorEastAsia" w:cstheme="minorEastAsia" w:hint="eastAsia"/>
                <w:lang w:val="zh-TW"/>
              </w:rPr>
              <w:t>三甲综合</w:t>
            </w:r>
            <w:r>
              <w:rPr>
                <w:rFonts w:asciiTheme="minorEastAsia" w:hAnsiTheme="minorEastAsia" w:cstheme="minorEastAsia" w:hint="eastAsia"/>
                <w:lang w:val="zh-TW" w:eastAsia="zh-TW"/>
              </w:rPr>
              <w:t>医院，</w:t>
            </w:r>
            <w:r>
              <w:rPr>
                <w:rFonts w:asciiTheme="minorEastAsia" w:hAnsiTheme="minorEastAsia" w:cstheme="minorEastAsia" w:hint="eastAsia"/>
              </w:rPr>
              <w:t>1</w:t>
            </w:r>
            <w:r>
              <w:rPr>
                <w:rFonts w:asciiTheme="minorEastAsia" w:hAnsiTheme="minorEastAsia" w:cstheme="minorEastAsia" w:hint="eastAsia"/>
                <w:lang w:val="zh-TW" w:eastAsia="zh-TW"/>
              </w:rPr>
              <w:t>小时可分析</w:t>
            </w:r>
            <w:r>
              <w:rPr>
                <w:rFonts w:asciiTheme="minorEastAsia" w:hAnsiTheme="minorEastAsia" w:cstheme="minorEastAsia" w:hint="eastAsia"/>
              </w:rPr>
              <w:t>10</w:t>
            </w:r>
            <w:r>
              <w:rPr>
                <w:rFonts w:asciiTheme="minorEastAsia" w:hAnsiTheme="minorEastAsia" w:cstheme="minorEastAsia" w:hint="eastAsia"/>
                <w:lang w:val="zh-TW" w:eastAsia="zh-TW"/>
              </w:rPr>
              <w:t>万条患者诊疗数据；</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支持对纯文本、半结构化或结构化的病历内容进行自然</w:t>
            </w:r>
            <w:r>
              <w:rPr>
                <w:rFonts w:asciiTheme="minorEastAsia" w:hAnsiTheme="minorEastAsia" w:cstheme="minorEastAsia" w:hint="eastAsia"/>
                <w:lang w:val="zh-TW" w:eastAsia="zh-TW"/>
              </w:rPr>
              <w:lastRenderedPageBreak/>
              <w:t>语言分析处理，对</w:t>
            </w:r>
            <w:r>
              <w:rPr>
                <w:rFonts w:asciiTheme="minorEastAsia" w:hAnsiTheme="minorEastAsia" w:cstheme="minorEastAsia" w:hint="eastAsia"/>
              </w:rPr>
              <w:t>xml</w:t>
            </w:r>
            <w:r>
              <w:rPr>
                <w:rFonts w:asciiTheme="minorEastAsia" w:hAnsiTheme="minorEastAsia" w:cstheme="minorEastAsia" w:hint="eastAsia"/>
                <w:lang w:val="zh-TW" w:eastAsia="zh-TW"/>
              </w:rPr>
              <w:t>、</w:t>
            </w:r>
            <w:r>
              <w:rPr>
                <w:rFonts w:asciiTheme="minorEastAsia" w:hAnsiTheme="minorEastAsia" w:cstheme="minorEastAsia" w:hint="eastAsia"/>
              </w:rPr>
              <w:t>html</w:t>
            </w:r>
            <w:r>
              <w:rPr>
                <w:rFonts w:asciiTheme="minorEastAsia" w:hAnsiTheme="minorEastAsia" w:cstheme="minorEastAsia" w:hint="eastAsia"/>
              </w:rPr>
              <w:t>、</w:t>
            </w:r>
            <w:r>
              <w:rPr>
                <w:rFonts w:asciiTheme="minorEastAsia" w:hAnsiTheme="minorEastAsia" w:cstheme="minorEastAsia" w:hint="eastAsia"/>
              </w:rPr>
              <w:t>rtf</w:t>
            </w:r>
            <w:r>
              <w:rPr>
                <w:rFonts w:asciiTheme="minorEastAsia" w:hAnsiTheme="minorEastAsia" w:cstheme="minorEastAsia" w:hint="eastAsia"/>
              </w:rPr>
              <w:t>、</w:t>
            </w:r>
            <w:r>
              <w:rPr>
                <w:rFonts w:asciiTheme="minorEastAsia" w:hAnsiTheme="minorEastAsia" w:cstheme="minorEastAsia" w:hint="eastAsia"/>
              </w:rPr>
              <w:t>txt</w:t>
            </w:r>
            <w:r>
              <w:rPr>
                <w:rFonts w:asciiTheme="minorEastAsia" w:hAnsiTheme="minorEastAsia" w:cstheme="minorEastAsia" w:hint="eastAsia"/>
                <w:lang w:val="zh-TW" w:eastAsia="zh-TW"/>
              </w:rPr>
              <w:t>友好支持；</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分析病历中感染因素，并与病历中描述部位、上下文结合智能识别感染因素预警；</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支持对患者常规检验中感染相关重要指标进行分析并提示，如降钙素原、</w:t>
            </w:r>
            <w:r>
              <w:rPr>
                <w:rFonts w:asciiTheme="minorEastAsia" w:hAnsiTheme="minorEastAsia" w:cstheme="minorEastAsia" w:hint="eastAsia"/>
              </w:rPr>
              <w:t>C</w:t>
            </w:r>
            <w:r>
              <w:rPr>
                <w:rFonts w:asciiTheme="minorEastAsia" w:hAnsiTheme="minorEastAsia" w:cstheme="minorEastAsia" w:hint="eastAsia"/>
                <w:lang w:val="zh-TW" w:eastAsia="zh-TW"/>
              </w:rPr>
              <w:t>反应蛋白、超敏</w:t>
            </w:r>
            <w:r>
              <w:rPr>
                <w:rFonts w:asciiTheme="minorEastAsia" w:hAnsiTheme="minorEastAsia" w:cstheme="minorEastAsia" w:hint="eastAsia"/>
              </w:rPr>
              <w:t>C</w:t>
            </w:r>
            <w:r>
              <w:rPr>
                <w:rFonts w:asciiTheme="minorEastAsia" w:hAnsiTheme="minorEastAsia" w:cstheme="minorEastAsia" w:hint="eastAsia"/>
                <w:lang w:val="zh-TW" w:eastAsia="zh-TW"/>
              </w:rPr>
              <w:t>反应蛋白；</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结合模型预警计算出患者感染部位的感染开始日期，自动区分出医院感染与社区感染；</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自动生成待处理疑似感染病例，按在院、关注</w:t>
            </w:r>
            <w:r>
              <w:rPr>
                <w:rFonts w:asciiTheme="minorEastAsia" w:hAnsiTheme="minorEastAsia" w:cstheme="minorEastAsia" w:hint="eastAsia"/>
                <w:lang w:val="zh-TW" w:eastAsia="zh-TW"/>
              </w:rPr>
              <w:t>患者、出院三种患者角度进行预警病例查看，同时支持根据用户管辖科室、全院两种方式查看；</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支持对患者疑似感染病例操作的同时，可查看患者的重要关注因素；</w:t>
            </w:r>
            <w:r>
              <w:rPr>
                <w:rFonts w:asciiTheme="minorEastAsia" w:hAnsiTheme="minorEastAsia" w:cstheme="minorEastAsia" w:hint="eastAsia"/>
                <w:lang w:val="zh-TW"/>
              </w:rPr>
              <w:t>（</w:t>
            </w:r>
            <w:r>
              <w:rPr>
                <w:rFonts w:asciiTheme="minorEastAsia" w:hAnsiTheme="minorEastAsia" w:cstheme="minorEastAsia" w:hint="eastAsia"/>
              </w:rPr>
              <w:t>9</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支持专职人员对疑似病例处理，包括确认、代报、排除，处理后的疑似病例标记为已确认、已排除，未处理的则是未处理标识；</w:t>
            </w:r>
            <w:r>
              <w:rPr>
                <w:rFonts w:asciiTheme="minorEastAsia" w:hAnsiTheme="minorEastAsia" w:cstheme="minorEastAsia" w:hint="eastAsia"/>
                <w:lang w:val="zh-TW"/>
              </w:rPr>
              <w:t>（</w:t>
            </w:r>
            <w:r>
              <w:rPr>
                <w:rFonts w:asciiTheme="minorEastAsia" w:hAnsiTheme="minorEastAsia" w:cstheme="minorEastAsia" w:hint="eastAsia"/>
              </w:rPr>
              <w:t>10</w:t>
            </w:r>
            <w:r>
              <w:rPr>
                <w:rFonts w:asciiTheme="minorEastAsia" w:hAnsiTheme="minorEastAsia" w:cstheme="minorEastAsia" w:hint="eastAsia"/>
                <w:lang w:val="zh-TW"/>
              </w:rPr>
              <w:t>）</w:t>
            </w:r>
            <w:r>
              <w:rPr>
                <w:rFonts w:asciiTheme="minorEastAsia" w:hAnsiTheme="minorEastAsia" w:cstheme="minorEastAsia" w:hint="eastAsia"/>
                <w:lang w:val="zh-TW" w:eastAsia="zh-TW"/>
              </w:rPr>
              <w:t>对疑似感染病例的预警来源维度分类展示，包括：病历、检验、体温、影像、抗菌药物使用情况，方便专职人员查阅；</w:t>
            </w:r>
            <w:r>
              <w:rPr>
                <w:rFonts w:asciiTheme="minorEastAsia" w:hAnsiTheme="minorEastAsia" w:cstheme="minorEastAsia" w:hint="eastAsia"/>
                <w:lang w:val="zh-TW"/>
              </w:rPr>
              <w:t>（</w:t>
            </w:r>
            <w:r>
              <w:rPr>
                <w:rFonts w:asciiTheme="minorEastAsia" w:hAnsiTheme="minorEastAsia" w:cstheme="minorEastAsia" w:hint="eastAsia"/>
              </w:rPr>
              <w:t>11</w:t>
            </w:r>
            <w:r>
              <w:rPr>
                <w:rFonts w:asciiTheme="minorEastAsia" w:hAnsiTheme="minorEastAsia" w:cstheme="minorEastAsia" w:hint="eastAsia"/>
                <w:lang w:val="zh-TW"/>
              </w:rPr>
              <w:t>）</w:t>
            </w:r>
            <w:r>
              <w:rPr>
                <w:rFonts w:asciiTheme="minorEastAsia" w:hAnsiTheme="minorEastAsia" w:cstheme="minorEastAsia" w:hint="eastAsia"/>
                <w:lang w:val="zh-TW" w:eastAsia="zh-TW"/>
              </w:rPr>
              <w:t>对疑似感染病例的预警来源直观展示，包括：诊断感染依据、原文内容、出现时间段；</w:t>
            </w:r>
            <w:r>
              <w:rPr>
                <w:rFonts w:asciiTheme="minorEastAsia" w:hAnsiTheme="minorEastAsia" w:cstheme="minorEastAsia" w:hint="eastAsia"/>
                <w:lang w:val="zh-TW"/>
              </w:rPr>
              <w:t>（</w:t>
            </w:r>
            <w:r>
              <w:rPr>
                <w:rFonts w:asciiTheme="minorEastAsia" w:hAnsiTheme="minorEastAsia" w:cstheme="minorEastAsia" w:hint="eastAsia"/>
              </w:rPr>
              <w:t>12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支持对病历中感染因素进行颜色标记，以便专职人员能够直观</w:t>
            </w:r>
            <w:r>
              <w:rPr>
                <w:rFonts w:asciiTheme="minorEastAsia" w:hAnsiTheme="minorEastAsia" w:cstheme="minorEastAsia" w:hint="eastAsia"/>
                <w:lang w:val="zh-TW"/>
              </w:rPr>
              <w:t>追溯病历重要内容；</w:t>
            </w:r>
            <w:r>
              <w:rPr>
                <w:rFonts w:asciiTheme="minorEastAsia" w:hAnsiTheme="minorEastAsia" w:cstheme="minorEastAsia" w:hint="eastAsia"/>
                <w:lang w:val="zh-TW"/>
              </w:rPr>
              <w:t>（</w:t>
            </w:r>
            <w:r>
              <w:rPr>
                <w:rFonts w:asciiTheme="minorEastAsia" w:hAnsiTheme="minorEastAsia" w:cstheme="minorEastAsia" w:hint="eastAsia"/>
              </w:rPr>
              <w:t>13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支持对患者病例</w:t>
            </w:r>
            <w:r>
              <w:rPr>
                <w:rFonts w:asciiTheme="minorEastAsia" w:hAnsiTheme="minorEastAsia" w:cstheme="minorEastAsia" w:hint="eastAsia"/>
                <w:lang w:val="zh-TW"/>
              </w:rPr>
              <w:t>重点</w:t>
            </w:r>
            <w:r>
              <w:rPr>
                <w:rFonts w:asciiTheme="minorEastAsia" w:hAnsiTheme="minorEastAsia" w:cstheme="minorEastAsia" w:hint="eastAsia"/>
                <w:lang w:val="zh-TW" w:eastAsia="zh-TW"/>
              </w:rPr>
              <w:t>关注操作，同时以</w:t>
            </w:r>
            <w:r>
              <w:rPr>
                <w:rFonts w:asciiTheme="minorEastAsia" w:hAnsiTheme="minorEastAsia" w:cstheme="minorEastAsia" w:hint="eastAsia"/>
                <w:lang w:val="zh-TW"/>
              </w:rPr>
              <w:t>角标</w:t>
            </w:r>
            <w:r>
              <w:rPr>
                <w:rFonts w:asciiTheme="minorEastAsia" w:hAnsiTheme="minorEastAsia" w:cstheme="minorEastAsia" w:hint="eastAsia"/>
                <w:lang w:val="zh-TW" w:eastAsia="zh-TW"/>
              </w:rPr>
              <w:t>标记患者诊疗卡片，方便用户直观看到是否为关注患者</w:t>
            </w:r>
            <w:r>
              <w:rPr>
                <w:rFonts w:asciiTheme="minorEastAsia" w:hAnsiTheme="minorEastAsia" w:cstheme="minorEastAsia" w:hint="eastAsia"/>
                <w:lang w:val="zh-TW"/>
              </w:rPr>
              <w:t>，进行后续跟踪</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14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支持对患者的疑似感染进行感染病例代报。</w:t>
            </w:r>
          </w:p>
          <w:p w:rsidR="00FB4F9A" w:rsidRDefault="00871D75">
            <w:pPr>
              <w:rPr>
                <w:rFonts w:asciiTheme="minorEastAsia" w:hAnsiTheme="minorEastAsia" w:cstheme="minorEastAsia"/>
                <w:lang w:val="zh-TW"/>
              </w:rPr>
            </w:pP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lang w:val="zh-TW" w:eastAsia="zh-TW"/>
              </w:rPr>
              <w:t>暴发预警</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以事件形式展示疑似暴发概况；</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支持暴发预警提示在首页监测面板显著提示，对未处理的暴发预警始终显示；</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监测项目包括：发热、腹泻、大便常规、血培养、相同耐药谱、感染部位；</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支持对监测项目的关注程度进行自定义调整，包括重点关注、一般关注；</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支持对查询结</w:t>
            </w:r>
            <w:r>
              <w:rPr>
                <w:rFonts w:asciiTheme="minorEastAsia" w:hAnsiTheme="minorEastAsia" w:cstheme="minorEastAsia" w:hint="eastAsia"/>
                <w:lang w:val="zh-TW" w:eastAsia="zh-TW"/>
              </w:rPr>
              <w:t>果内容穿透查看具体明细，如血培养疑似暴发的送检项目、送检时间可直接展示查看，减少打开页面次数；</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支持对疑似暴发的审核操作，包括确认暴发、排除暴发、备注事件、干预；</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支持对审核后的疑似暴发事件查看审核人、审核时间、备注内容；</w:t>
            </w:r>
          </w:p>
          <w:p w:rsidR="00FB4F9A" w:rsidRDefault="00871D7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lang w:val="zh-TW" w:eastAsia="zh-TW"/>
              </w:rPr>
              <w:t>监测首页</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提供友好的用户交互界面，能够集中展示全院概况、待处理事宜、重点指标监测；</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全院概况，能够支持用户查看及穿透至对应页面，全院概况内容包括：在院患者人数、体温异常人数（体温</w:t>
            </w:r>
            <w:r>
              <w:rPr>
                <w:rFonts w:asciiTheme="minorEastAsia" w:hAnsiTheme="minorEastAsia" w:cstheme="minorEastAsia" w:hint="eastAsia"/>
              </w:rPr>
              <w:t>≥</w:t>
            </w:r>
            <w:r>
              <w:rPr>
                <w:rFonts w:asciiTheme="minorEastAsia" w:hAnsiTheme="minorEastAsia" w:cstheme="minorEastAsia" w:hint="eastAsia"/>
              </w:rPr>
              <w:t>38</w:t>
            </w:r>
            <w:r>
              <w:rPr>
                <w:rFonts w:asciiTheme="minorEastAsia" w:hAnsiTheme="minorEastAsia" w:cstheme="minorEastAsia" w:hint="eastAsia"/>
              </w:rPr>
              <w:t>℃</w:t>
            </w:r>
            <w:r>
              <w:rPr>
                <w:rFonts w:asciiTheme="minorEastAsia" w:hAnsiTheme="minorEastAsia" w:cstheme="minorEastAsia" w:hint="eastAsia"/>
                <w:lang w:val="zh-TW" w:eastAsia="zh-TW"/>
              </w:rPr>
              <w:t>）、三大插管人数、重点菌检出人数；</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待办事宜，能够对</w:t>
            </w:r>
            <w:r>
              <w:rPr>
                <w:rFonts w:asciiTheme="minorEastAsia" w:hAnsiTheme="minorEastAsia" w:cstheme="minorEastAsia" w:hint="eastAsia"/>
              </w:rPr>
              <w:t>1</w:t>
            </w:r>
            <w:r>
              <w:rPr>
                <w:rFonts w:asciiTheme="minorEastAsia" w:hAnsiTheme="minorEastAsia" w:cstheme="minorEastAsia" w:hint="eastAsia"/>
                <w:lang w:val="zh-TW" w:eastAsia="zh-TW"/>
              </w:rPr>
              <w:t>个月内未处理的内容总数展示及穿透相应功能进行业务处理，待办事宜内容包括：暴发预警、感染预警、感染报卡、暴露上报；</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重点指标监测，能够对重点</w:t>
            </w:r>
            <w:r>
              <w:rPr>
                <w:rFonts w:asciiTheme="minorEastAsia" w:hAnsiTheme="minorEastAsia" w:cstheme="minorEastAsia" w:hint="eastAsia"/>
                <w:lang w:val="zh-TW" w:eastAsia="zh-TW"/>
              </w:rPr>
              <w:lastRenderedPageBreak/>
              <w:t>的指标进行监测及穿透查询相应统计分析，包括：感染部位构成（年度）、送检标本构成（年度）、检出重点菌构成（年度）、检出重点菌构成（年度）、职业暴露人员构成（年度）、全院发热患者趋势（近</w:t>
            </w:r>
            <w:r>
              <w:rPr>
                <w:rFonts w:asciiTheme="minorEastAsia" w:hAnsiTheme="minorEastAsia" w:cstheme="minorEastAsia" w:hint="eastAsia"/>
              </w:rPr>
              <w:t>7</w:t>
            </w:r>
            <w:r>
              <w:rPr>
                <w:rFonts w:asciiTheme="minorEastAsia" w:hAnsiTheme="minorEastAsia" w:cstheme="minorEastAsia" w:hint="eastAsia"/>
                <w:lang w:val="zh-TW" w:eastAsia="zh-TW"/>
              </w:rPr>
              <w:t>天）、</w:t>
            </w:r>
            <w:r>
              <w:rPr>
                <w:rFonts w:asciiTheme="minorEastAsia" w:hAnsiTheme="minorEastAsia" w:cstheme="minorEastAsia" w:hint="eastAsia"/>
              </w:rPr>
              <w:t>MRSA</w:t>
            </w:r>
            <w:r>
              <w:rPr>
                <w:rFonts w:asciiTheme="minorEastAsia" w:hAnsiTheme="minorEastAsia" w:cstheme="minorEastAsia" w:hint="eastAsia"/>
                <w:lang w:val="zh-TW" w:eastAsia="zh-TW"/>
              </w:rPr>
              <w:t>相关血流感染（近</w:t>
            </w:r>
            <w:r>
              <w:rPr>
                <w:rFonts w:asciiTheme="minorEastAsia" w:hAnsiTheme="minorEastAsia" w:cstheme="minorEastAsia" w:hint="eastAsia"/>
              </w:rPr>
              <w:t>7</w:t>
            </w:r>
            <w:r>
              <w:rPr>
                <w:rFonts w:asciiTheme="minorEastAsia" w:hAnsiTheme="minorEastAsia" w:cstheme="minorEastAsia" w:hint="eastAsia"/>
                <w:lang w:val="zh-TW" w:eastAsia="zh-TW"/>
              </w:rPr>
              <w:t>天）、多重耐药菌检出率趋势（近</w:t>
            </w:r>
            <w:r>
              <w:rPr>
                <w:rFonts w:asciiTheme="minorEastAsia" w:hAnsiTheme="minorEastAsia" w:cstheme="minorEastAsia" w:hint="eastAsia"/>
              </w:rPr>
              <w:t>7</w:t>
            </w:r>
            <w:r>
              <w:rPr>
                <w:rFonts w:asciiTheme="minorEastAsia" w:hAnsiTheme="minorEastAsia" w:cstheme="minorEastAsia" w:hint="eastAsia"/>
                <w:lang w:val="zh-TW" w:eastAsia="zh-TW"/>
              </w:rPr>
              <w:t>天）、发病率趋势（近</w:t>
            </w:r>
            <w:r>
              <w:rPr>
                <w:rFonts w:asciiTheme="minorEastAsia" w:hAnsiTheme="minorEastAsia" w:cstheme="minorEastAsia" w:hint="eastAsia"/>
              </w:rPr>
              <w:t>12</w:t>
            </w:r>
            <w:r>
              <w:rPr>
                <w:rFonts w:asciiTheme="minorEastAsia" w:hAnsiTheme="minorEastAsia" w:cstheme="minorEastAsia" w:hint="eastAsia"/>
                <w:lang w:val="zh-TW" w:eastAsia="zh-TW"/>
              </w:rPr>
              <w:t>个月）。</w:t>
            </w:r>
          </w:p>
          <w:p w:rsidR="00FB4F9A" w:rsidRDefault="00871D75">
            <w:pPr>
              <w:rPr>
                <w:rFonts w:asciiTheme="minorEastAsia" w:hAnsiTheme="minorEastAsia" w:cstheme="minorEastAsia"/>
                <w:lang w:val="zh-TW"/>
              </w:rPr>
            </w:pP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PDCA</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支持建立全院的</w:t>
            </w:r>
            <w:r>
              <w:rPr>
                <w:rFonts w:asciiTheme="minorEastAsia" w:hAnsiTheme="minorEastAsia" w:cstheme="minorEastAsia" w:hint="eastAsia"/>
              </w:rPr>
              <w:t>PDCA</w:t>
            </w:r>
            <w:r>
              <w:rPr>
                <w:rFonts w:asciiTheme="minorEastAsia" w:hAnsiTheme="minorEastAsia" w:cstheme="minorEastAsia" w:hint="eastAsia"/>
                <w:lang w:val="zh-TW" w:eastAsia="zh-TW"/>
              </w:rPr>
              <w:t>持续改进机制，能够有效地根据发现问题进行项目</w:t>
            </w:r>
            <w:r>
              <w:rPr>
                <w:rFonts w:asciiTheme="minorEastAsia" w:hAnsiTheme="minorEastAsia" w:cstheme="minorEastAsia" w:hint="eastAsia"/>
              </w:rPr>
              <w:t>P</w:t>
            </w:r>
            <w:r>
              <w:rPr>
                <w:rFonts w:asciiTheme="minorEastAsia" w:hAnsiTheme="minorEastAsia" w:cstheme="minorEastAsia" w:hint="eastAsia"/>
              </w:rPr>
              <w:t>DCA</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能够支持感控专职人员维护</w:t>
            </w:r>
            <w:r>
              <w:rPr>
                <w:rFonts w:asciiTheme="minorEastAsia" w:hAnsiTheme="minorEastAsia" w:cstheme="minorEastAsia" w:hint="eastAsia"/>
              </w:rPr>
              <w:t>PDCA</w:t>
            </w:r>
            <w:r>
              <w:rPr>
                <w:rFonts w:asciiTheme="minorEastAsia" w:hAnsiTheme="minorEastAsia" w:cstheme="minorEastAsia" w:hint="eastAsia"/>
                <w:lang w:val="zh-TW" w:eastAsia="zh-TW"/>
              </w:rPr>
              <w:t>流程模板中的模板名称、过程名称</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lang w:val="zh-TW" w:eastAsia="zh-TW"/>
              </w:rPr>
              <w:t>支持感控专职人员发起新增</w:t>
            </w:r>
            <w:r>
              <w:rPr>
                <w:rFonts w:asciiTheme="minorEastAsia" w:hAnsiTheme="minorEastAsia" w:cstheme="minorEastAsia" w:hint="eastAsia"/>
              </w:rPr>
              <w:t>PDCA</w:t>
            </w:r>
            <w:r>
              <w:rPr>
                <w:rFonts w:asciiTheme="minorEastAsia" w:hAnsiTheme="minorEastAsia" w:cstheme="minorEastAsia" w:hint="eastAsia"/>
                <w:lang w:val="zh-TW" w:eastAsia="zh-TW"/>
              </w:rPr>
              <w:t>持续改进，包括关联科室名称、监测项目、预期目标、资料来源、监测结果、问题叙述、原因分析、督导项目负责人、参与人员、是否开展调查与改进、具体</w:t>
            </w:r>
            <w:r>
              <w:rPr>
                <w:rFonts w:asciiTheme="minorEastAsia" w:hAnsiTheme="minorEastAsia" w:cstheme="minorEastAsia" w:hint="eastAsia"/>
              </w:rPr>
              <w:t>PDCA</w:t>
            </w:r>
            <w:r>
              <w:rPr>
                <w:rFonts w:asciiTheme="minorEastAsia" w:hAnsiTheme="minorEastAsia" w:cstheme="minorEastAsia" w:hint="eastAsia"/>
                <w:lang w:val="zh-TW" w:eastAsia="zh-TW"/>
              </w:rPr>
              <w:t>调查与改进步骤</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w:t>
            </w:r>
            <w:r>
              <w:rPr>
                <w:rFonts w:asciiTheme="minorEastAsia" w:hAnsiTheme="minorEastAsia" w:cstheme="minorEastAsia" w:hint="eastAsia"/>
              </w:rPr>
              <w:t>PDCA</w:t>
            </w:r>
            <w:r>
              <w:rPr>
                <w:rFonts w:asciiTheme="minorEastAsia" w:hAnsiTheme="minorEastAsia" w:cstheme="minorEastAsia" w:hint="eastAsia"/>
                <w:lang w:val="zh-TW" w:eastAsia="zh-TW"/>
              </w:rPr>
              <w:t>内容打印报告、另存为</w:t>
            </w:r>
            <w:r>
              <w:rPr>
                <w:rFonts w:asciiTheme="minorEastAsia" w:hAnsiTheme="minorEastAsia" w:cstheme="minorEastAsia" w:hint="eastAsia"/>
              </w:rPr>
              <w:t>PDCA</w:t>
            </w:r>
            <w:r>
              <w:rPr>
                <w:rFonts w:asciiTheme="minorEastAsia" w:hAnsiTheme="minorEastAsia" w:cstheme="minorEastAsia" w:hint="eastAsia"/>
                <w:lang w:val="zh-TW" w:eastAsia="zh-TW"/>
              </w:rPr>
              <w:t>改进模板；</w:t>
            </w:r>
          </w:p>
          <w:p w:rsidR="00FB4F9A" w:rsidRDefault="00871D75">
            <w:pPr>
              <w:rPr>
                <w:rFonts w:asciiTheme="minorEastAsia" w:hAnsiTheme="minorEastAsia" w:cstheme="minorEastAsia"/>
                <w:lang w:val="zh-TW" w:eastAsia="zh-TW"/>
              </w:rPr>
            </w:pPr>
            <w:r>
              <w:rPr>
                <w:rFonts w:asciiTheme="minorEastAsia" w:hAnsiTheme="minorEastAsia" w:cstheme="minorEastAsia" w:hint="eastAsia"/>
                <w:lang w:val="zh-TW" w:eastAsia="zh-TW"/>
              </w:rPr>
              <w:t>支持医院对</w:t>
            </w:r>
            <w:r>
              <w:rPr>
                <w:rFonts w:asciiTheme="minorEastAsia" w:hAnsiTheme="minorEastAsia" w:cstheme="minorEastAsia" w:hint="eastAsia"/>
              </w:rPr>
              <w:t>PDCA</w:t>
            </w:r>
            <w:r>
              <w:rPr>
                <w:rFonts w:asciiTheme="minorEastAsia" w:hAnsiTheme="minorEastAsia" w:cstheme="minorEastAsia" w:hint="eastAsia"/>
                <w:lang w:val="zh-TW" w:eastAsia="zh-TW"/>
              </w:rPr>
              <w:t>流程的自定义及顺序调整。</w:t>
            </w:r>
          </w:p>
          <w:p w:rsidR="00FB4F9A" w:rsidRDefault="00871D75">
            <w:pPr>
              <w:rPr>
                <w:rFonts w:asciiTheme="minorEastAsia" w:hAnsiTheme="minorEastAsia" w:cstheme="minorEastAsia"/>
                <w:lang w:val="zh-TW"/>
              </w:rPr>
            </w:pP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lang w:val="zh-TW" w:eastAsia="zh-TW"/>
              </w:rPr>
              <w:t>干预</w:t>
            </w:r>
            <w:r>
              <w:rPr>
                <w:rFonts w:asciiTheme="minorEastAsia" w:hAnsiTheme="minorEastAsia" w:cstheme="minorEastAsia" w:hint="eastAsia"/>
                <w:lang w:val="zh-TW"/>
              </w:rPr>
              <w:t>消息</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支持两种消息发送方式，包括：个人与个人的一对一实时沟通，个人至科室的一对多消息发送；</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支持查看发送的消息接收人数和未读人数；</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支持对未读的消息一键已读操作，同时可查看全部消息；</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消息发送支持个人到个人的一对一方式、个人到科室的一对多方式；</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支持临床科室接收感控管理端的消息，包括：感染病例审核结果提醒、职业暴露复查提醒、干预消息提醒、即时通讯消息提醒、</w:t>
            </w:r>
            <w:r>
              <w:rPr>
                <w:rFonts w:asciiTheme="minorEastAsia" w:hAnsiTheme="minorEastAsia" w:cstheme="minorEastAsia" w:hint="eastAsia"/>
              </w:rPr>
              <w:t>SOP</w:t>
            </w:r>
            <w:r>
              <w:rPr>
                <w:rFonts w:asciiTheme="minorEastAsia" w:hAnsiTheme="minorEastAsia" w:cstheme="minorEastAsia" w:hint="eastAsia"/>
                <w:lang w:val="zh-TW" w:eastAsia="zh-TW"/>
              </w:rPr>
              <w:t>感控标准操作流程提醒；</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支持感控管理端接收临床科室的消息，包括：感染病例报卡提醒、职业暴露上报提醒、即时通讯消息提醒；</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支持以患者为中心，查看贯穿患者在院期间所有干预信息及即时消息内容。</w:t>
            </w:r>
          </w:p>
          <w:p w:rsidR="00FB4F9A" w:rsidRDefault="00871D75">
            <w:pPr>
              <w:rPr>
                <w:rFonts w:asciiTheme="minorEastAsia" w:hAnsiTheme="minorEastAsia" w:cstheme="minorEastAsia"/>
                <w:lang w:val="zh-TW"/>
              </w:rPr>
            </w:pP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lang w:val="zh-TW" w:eastAsia="zh-TW"/>
              </w:rPr>
              <w:t>感染病例监测</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支持对感</w:t>
            </w:r>
            <w:r>
              <w:rPr>
                <w:rFonts w:asciiTheme="minorEastAsia" w:hAnsiTheme="minorEastAsia" w:cstheme="minorEastAsia" w:hint="eastAsia"/>
                <w:lang w:val="zh-TW" w:eastAsia="zh-TW"/>
              </w:rPr>
              <w:t>染病例报卡的审核操作，报卡信息的补充及修改</w:t>
            </w:r>
            <w:r>
              <w:rPr>
                <w:rFonts w:asciiTheme="minorEastAsia" w:hAnsiTheme="minorEastAsia" w:cstheme="minorEastAsia" w:hint="eastAsia"/>
                <w:lang w:val="zh-TW"/>
              </w:rPr>
              <w:t>、报卡退回</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支持对感染病例审核时，可查看患者历史报卡的记录概况；</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支持按不同筛选条件进行感染病例查询，如：日期类别、感染类别、感染诊断名称、导管相关性条件、致病菌名称；</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支持对感染病例进行感染终止日期修改、</w:t>
            </w:r>
            <w:r>
              <w:rPr>
                <w:rFonts w:asciiTheme="minorEastAsia" w:hAnsiTheme="minorEastAsia" w:cstheme="minorEastAsia" w:hint="eastAsia"/>
                <w:lang w:val="zh-TW"/>
              </w:rPr>
              <w:t>感染</w:t>
            </w:r>
            <w:r>
              <w:rPr>
                <w:rFonts w:asciiTheme="minorEastAsia" w:hAnsiTheme="minorEastAsia" w:cstheme="minorEastAsia" w:hint="eastAsia"/>
                <w:lang w:val="zh-TW" w:eastAsia="zh-TW"/>
              </w:rPr>
              <w:t>转归</w:t>
            </w:r>
            <w:r>
              <w:rPr>
                <w:rFonts w:asciiTheme="minorEastAsia" w:hAnsiTheme="minorEastAsia" w:cstheme="minorEastAsia" w:hint="eastAsia"/>
                <w:lang w:val="zh-TW"/>
              </w:rPr>
              <w:t>情况</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支持对已确认的感染病例报卡删除操作；</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支持不限次数的现患率横断面调查；</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支持一键自动生成调查日在院患者及出院患者现患数据，如：患者基本信息、所在科室，调查者可对调查表进行信息补充；</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支持查询在院患者及出院患者，并可按住院号、病案号、姓名模糊查询。</w:t>
            </w:r>
          </w:p>
          <w:p w:rsidR="00FB4F9A" w:rsidRDefault="00871D75">
            <w:pPr>
              <w:rPr>
                <w:rFonts w:asciiTheme="minorEastAsia" w:hAnsiTheme="minorEastAsia" w:cstheme="minorEastAsia"/>
                <w:lang w:val="zh-TW"/>
              </w:rPr>
            </w:pPr>
            <w:r>
              <w:rPr>
                <w:rFonts w:asciiTheme="minorEastAsia" w:hAnsiTheme="minorEastAsia" w:cstheme="minorEastAsia" w:hint="eastAsia"/>
              </w:rPr>
              <w:lastRenderedPageBreak/>
              <w:t>8</w:t>
            </w:r>
            <w:r>
              <w:rPr>
                <w:rFonts w:asciiTheme="minorEastAsia" w:hAnsiTheme="minorEastAsia" w:cstheme="minorEastAsia" w:hint="eastAsia"/>
              </w:rPr>
              <w:t>、</w:t>
            </w:r>
            <w:r>
              <w:rPr>
                <w:rFonts w:asciiTheme="minorEastAsia" w:hAnsiTheme="minorEastAsia" w:cstheme="minorEastAsia" w:hint="eastAsia"/>
                <w:lang w:val="zh-TW" w:eastAsia="zh-TW"/>
              </w:rPr>
              <w:t>细菌监测</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自动对微生物数据进行加载，结合最新多耐定义标准《医疗机构耐药菌</w:t>
            </w:r>
            <w:r>
              <w:rPr>
                <w:rFonts w:asciiTheme="minorEastAsia" w:hAnsiTheme="minorEastAsia" w:cstheme="minorEastAsia" w:hint="eastAsia"/>
              </w:rPr>
              <w:t>MDR</w:t>
            </w:r>
            <w:r>
              <w:rPr>
                <w:rFonts w:asciiTheme="minorEastAsia" w:hAnsiTheme="minorEastAsia" w:cstheme="minorEastAsia" w:hint="eastAsia"/>
                <w:lang w:val="zh-TW" w:eastAsia="zh-TW"/>
              </w:rPr>
              <w:t>、</w:t>
            </w:r>
            <w:r>
              <w:rPr>
                <w:rFonts w:asciiTheme="minorEastAsia" w:hAnsiTheme="minorEastAsia" w:cstheme="minorEastAsia" w:hint="eastAsia"/>
              </w:rPr>
              <w:t>XDR</w:t>
            </w:r>
            <w:r>
              <w:rPr>
                <w:rFonts w:asciiTheme="minorEastAsia" w:hAnsiTheme="minorEastAsia" w:cstheme="minorEastAsia" w:hint="eastAsia"/>
                <w:lang w:val="zh-TW" w:eastAsia="zh-TW"/>
              </w:rPr>
              <w:t>、</w:t>
            </w:r>
            <w:r>
              <w:rPr>
                <w:rFonts w:asciiTheme="minorEastAsia" w:hAnsiTheme="minorEastAsia" w:cstheme="minorEastAsia" w:hint="eastAsia"/>
              </w:rPr>
              <w:t>PDR</w:t>
            </w:r>
            <w:r>
              <w:rPr>
                <w:rFonts w:asciiTheme="minorEastAsia" w:hAnsiTheme="minorEastAsia" w:cstheme="minorEastAsia" w:hint="eastAsia"/>
                <w:lang w:val="zh-TW" w:eastAsia="zh-TW"/>
              </w:rPr>
              <w:t>的国际标准化定义专家建议（草案）》进行多耐分析及时对临床科室和感控科预警提示。</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支持根据最新规范标准，自动区分出</w:t>
            </w:r>
            <w:r>
              <w:rPr>
                <w:rFonts w:asciiTheme="minorEastAsia" w:hAnsiTheme="minorEastAsia" w:cstheme="minorEastAsia" w:hint="eastAsia"/>
              </w:rPr>
              <w:t>MDR</w:t>
            </w:r>
            <w:r>
              <w:rPr>
                <w:rFonts w:asciiTheme="minorEastAsia" w:hAnsiTheme="minorEastAsia" w:cstheme="minorEastAsia" w:hint="eastAsia"/>
                <w:lang w:val="zh-TW" w:eastAsia="zh-TW"/>
              </w:rPr>
              <w:t>、</w:t>
            </w:r>
            <w:r>
              <w:rPr>
                <w:rFonts w:asciiTheme="minorEastAsia" w:hAnsiTheme="minorEastAsia" w:cstheme="minorEastAsia" w:hint="eastAsia"/>
              </w:rPr>
              <w:t>XDR</w:t>
            </w:r>
            <w:r>
              <w:rPr>
                <w:rFonts w:asciiTheme="minorEastAsia" w:hAnsiTheme="minorEastAsia" w:cstheme="minorEastAsia" w:hint="eastAsia"/>
                <w:lang w:val="zh-TW" w:eastAsia="zh-TW"/>
              </w:rPr>
              <w:t>、</w:t>
            </w:r>
            <w:r>
              <w:rPr>
                <w:rFonts w:asciiTheme="minorEastAsia" w:hAnsiTheme="minorEastAsia" w:cstheme="minorEastAsia" w:hint="eastAsia"/>
              </w:rPr>
              <w:t>PDR</w:t>
            </w:r>
            <w:r>
              <w:rPr>
                <w:rFonts w:asciiTheme="minorEastAsia" w:hAnsiTheme="minorEastAsia" w:cstheme="minorEastAsia" w:hint="eastAsia"/>
                <w:lang w:val="zh-TW" w:eastAsia="zh-TW"/>
              </w:rPr>
              <w:t>、特殊耐药菌、能够自动剔除天然耐药。</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支持查看菌的药敏结果，并按照药敏药物的药品类别分组显示，如果是菌的天然耐药菌，有显眼提示；</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支持每日检出菌中按管辖科室或全院视角查看，自动优先展示未审核的重点</w:t>
            </w:r>
            <w:r>
              <w:rPr>
                <w:rFonts w:asciiTheme="minorEastAsia" w:hAnsiTheme="minorEastAsia" w:cstheme="minorEastAsia" w:hint="eastAsia"/>
                <w:lang w:val="zh-TW" w:eastAsia="zh-TW"/>
              </w:rPr>
              <w:t>菌内容，对聚焦重点菌的审核、干预；</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支持自动关联感染的致病菌信息，包括：感染类型、感染时间、感染部位；</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支持对菌的感染类型</w:t>
            </w:r>
            <w:r>
              <w:rPr>
                <w:rFonts w:asciiTheme="minorEastAsia" w:hAnsiTheme="minorEastAsia" w:cstheme="minorEastAsia" w:hint="eastAsia"/>
                <w:lang w:val="zh-TW"/>
              </w:rPr>
              <w:t>审核处理</w:t>
            </w:r>
            <w:r>
              <w:rPr>
                <w:rFonts w:asciiTheme="minorEastAsia" w:hAnsiTheme="minorEastAsia" w:cstheme="minorEastAsia" w:hint="eastAsia"/>
                <w:lang w:val="zh-TW" w:eastAsia="zh-TW"/>
              </w:rPr>
              <w:t>，包括：院感、社感、定植、污染、不确定、未审核</w:t>
            </w:r>
            <w:r>
              <w:rPr>
                <w:rFonts w:asciiTheme="minorEastAsia" w:hAnsiTheme="minorEastAsia" w:cstheme="minorEastAsia" w:hint="eastAsia"/>
                <w:lang w:val="zh-TW"/>
              </w:rPr>
              <w:t>，审核为院感时，可优先干预到临床，要求临床先进行院感致病菌报告；</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支持根据患者医嘱情况，自动展示患者隔离</w:t>
            </w:r>
            <w:r>
              <w:rPr>
                <w:rFonts w:asciiTheme="minorEastAsia" w:hAnsiTheme="minorEastAsia" w:cstheme="minorEastAsia" w:hint="eastAsia"/>
                <w:lang w:val="zh-TW"/>
              </w:rPr>
              <w:t>标识</w:t>
            </w:r>
            <w:r>
              <w:rPr>
                <w:rFonts w:asciiTheme="minorEastAsia" w:hAnsiTheme="minorEastAsia" w:cstheme="minorEastAsia" w:hint="eastAsia"/>
                <w:lang w:val="zh-TW" w:eastAsia="zh-TW"/>
              </w:rPr>
              <w:t>，自动计算出患者开始隔离日期、解除隔离日期</w:t>
            </w:r>
            <w:r>
              <w:rPr>
                <w:rFonts w:asciiTheme="minorEastAsia" w:hAnsiTheme="minorEastAsia" w:cstheme="minorEastAsia" w:hint="eastAsia"/>
                <w:lang w:val="zh-TW"/>
              </w:rPr>
              <w:t>，可钻取隔离标识的医嘱明细</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支持对国家卫计委要求的重点监测菌的维护，重点监测菌包括：耐甲氧西林金黄色葡萄球菌（</w:t>
            </w:r>
            <w:r>
              <w:rPr>
                <w:rFonts w:asciiTheme="minorEastAsia" w:hAnsiTheme="minorEastAsia" w:cstheme="minorEastAsia" w:hint="eastAsia"/>
                <w:lang w:val="zh-TW" w:eastAsia="zh-TW"/>
              </w:rPr>
              <w:t>MRSA</w:t>
            </w:r>
            <w:r>
              <w:rPr>
                <w:rFonts w:asciiTheme="minorEastAsia" w:hAnsiTheme="minorEastAsia" w:cstheme="minorEastAsia" w:hint="eastAsia"/>
                <w:lang w:val="zh-TW" w:eastAsia="zh-TW"/>
              </w:rPr>
              <w:t>）、耐碳氢霉烯类抗菌药物铜绿假单胞菌（</w:t>
            </w:r>
            <w:r>
              <w:rPr>
                <w:rFonts w:asciiTheme="minorEastAsia" w:hAnsiTheme="minorEastAsia" w:cstheme="minorEastAsia" w:hint="eastAsia"/>
                <w:lang w:val="zh-TW" w:eastAsia="zh-TW"/>
              </w:rPr>
              <w:t>CR-PA</w:t>
            </w:r>
            <w:r>
              <w:rPr>
                <w:rFonts w:asciiTheme="minorEastAsia" w:hAnsiTheme="minorEastAsia" w:cstheme="minorEastAsia" w:hint="eastAsia"/>
                <w:lang w:val="zh-TW" w:eastAsia="zh-TW"/>
              </w:rPr>
              <w:t>）</w:t>
            </w:r>
            <w:r>
              <w:rPr>
                <w:rFonts w:asciiTheme="minorEastAsia" w:hAnsiTheme="minorEastAsia" w:cstheme="minorEastAsia" w:hint="eastAsia"/>
                <w:lang w:val="zh-TW" w:eastAsia="zh-TW"/>
              </w:rPr>
              <w:t>、</w:t>
            </w:r>
            <w:r>
              <w:rPr>
                <w:rFonts w:asciiTheme="minorEastAsia" w:hAnsiTheme="minorEastAsia" w:cstheme="minorEastAsia" w:hint="eastAsia"/>
              </w:rPr>
              <w:t>耐碳氢霉烯类抗菌药物肠杆菌科细菌</w:t>
            </w:r>
            <w:r>
              <w:rPr>
                <w:rFonts w:asciiTheme="minorEastAsia" w:hAnsiTheme="minorEastAsia" w:cstheme="minorEastAsia" w:hint="eastAsia"/>
              </w:rPr>
              <w:t>(CRE)</w:t>
            </w:r>
            <w:r>
              <w:rPr>
                <w:rFonts w:asciiTheme="minorEastAsia" w:hAnsiTheme="minorEastAsia" w:cstheme="minorEastAsia" w:hint="eastAsia"/>
              </w:rPr>
              <w:t>、耐碳氢霉烯类抗菌药物鲍曼不动杆菌</w:t>
            </w:r>
            <w:r>
              <w:rPr>
                <w:rFonts w:asciiTheme="minorEastAsia" w:hAnsiTheme="minorEastAsia" w:cstheme="minorEastAsia" w:hint="eastAsia"/>
              </w:rPr>
              <w:t>(CR-AB)</w:t>
            </w:r>
            <w:r>
              <w:rPr>
                <w:rFonts w:asciiTheme="minorEastAsia" w:hAnsiTheme="minorEastAsia" w:cstheme="minorEastAsia" w:hint="eastAsia"/>
              </w:rPr>
              <w:t>、耐万古霉素肠球菌</w:t>
            </w:r>
            <w:r>
              <w:rPr>
                <w:rFonts w:asciiTheme="minorEastAsia" w:hAnsiTheme="minorEastAsia" w:cstheme="minorEastAsia" w:hint="eastAsia"/>
              </w:rPr>
              <w:t>(VRE)</w:t>
            </w:r>
            <w:r>
              <w:rPr>
                <w:rFonts w:asciiTheme="minorEastAsia" w:hAnsiTheme="minorEastAsia" w:cstheme="minorEastAsia" w:hint="eastAsia"/>
              </w:rPr>
              <w:t>、耐万古霉素金黄色葡萄球菌</w:t>
            </w:r>
            <w:r>
              <w:rPr>
                <w:rFonts w:asciiTheme="minorEastAsia" w:hAnsiTheme="minorEastAsia" w:cstheme="minorEastAsia" w:hint="eastAsia"/>
              </w:rPr>
              <w:t>(VRSA)</w:t>
            </w:r>
            <w:r>
              <w:rPr>
                <w:rFonts w:asciiTheme="minorEastAsia" w:hAnsiTheme="minorEastAsia" w:cstheme="minorEastAsia" w:hint="eastAsia"/>
              </w:rPr>
              <w:t>、产超广谱β</w:t>
            </w:r>
            <w:r>
              <w:rPr>
                <w:rFonts w:asciiTheme="minorEastAsia" w:hAnsiTheme="minorEastAsia" w:cstheme="minorEastAsia" w:hint="eastAsia"/>
              </w:rPr>
              <w:t>-</w:t>
            </w:r>
            <w:r>
              <w:rPr>
                <w:rFonts w:asciiTheme="minorEastAsia" w:hAnsiTheme="minorEastAsia" w:cstheme="minorEastAsia" w:hint="eastAsia"/>
              </w:rPr>
              <w:t>内酰胺酶疑似菌株（</w:t>
            </w:r>
            <w:r>
              <w:rPr>
                <w:rFonts w:asciiTheme="minorEastAsia" w:hAnsiTheme="minorEastAsia" w:cstheme="minorEastAsia" w:hint="eastAsia"/>
              </w:rPr>
              <w:t>ESBLs</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lang w:val="zh-TW" w:eastAsia="zh-TW"/>
              </w:rPr>
              <w:t>提供重点监测细菌可定制化操作界面，通过简单的点与选可完成对重点监测细菌的增加、修改、停用的操作；</w:t>
            </w:r>
            <w:r>
              <w:rPr>
                <w:rFonts w:asciiTheme="minorEastAsia" w:hAnsiTheme="minorEastAsia" w:cstheme="minorEastAsia" w:hint="eastAsia"/>
                <w:lang w:val="zh-TW"/>
              </w:rPr>
              <w:t>（</w:t>
            </w:r>
            <w:r>
              <w:rPr>
                <w:rFonts w:asciiTheme="minorEastAsia" w:hAnsiTheme="minorEastAsia" w:cstheme="minorEastAsia" w:hint="eastAsia"/>
              </w:rPr>
              <w:t>10</w:t>
            </w:r>
            <w:r>
              <w:rPr>
                <w:rFonts w:asciiTheme="minorEastAsia" w:hAnsiTheme="minorEastAsia" w:cstheme="minorEastAsia" w:hint="eastAsia"/>
                <w:lang w:val="zh-TW"/>
              </w:rPr>
              <w:t>）</w:t>
            </w:r>
            <w:r>
              <w:rPr>
                <w:rFonts w:asciiTheme="minorEastAsia" w:hAnsiTheme="minorEastAsia" w:cstheme="minorEastAsia" w:hint="eastAsia"/>
                <w:lang w:val="zh-TW" w:eastAsia="zh-TW"/>
              </w:rPr>
              <w:t>重点监测细菌内容可随医院细菌监测业务的变化随之调整，如对金黄色葡萄球菌作为重点菌，则增加成功后；或增加大肠埃希菌对碳青霉烯类中亚胺培南、美罗培南、厄他培南任一耐药（</w:t>
            </w:r>
            <w:r>
              <w:rPr>
                <w:rFonts w:asciiTheme="minorEastAsia" w:hAnsiTheme="minorEastAsia" w:cstheme="minorEastAsia" w:hint="eastAsia"/>
                <w:lang w:val="zh-TW" w:eastAsia="zh-TW"/>
              </w:rPr>
              <w:t>CR-CEO</w:t>
            </w:r>
            <w:r>
              <w:rPr>
                <w:rFonts w:asciiTheme="minorEastAsia" w:hAnsiTheme="minorEastAsia" w:cstheme="minorEastAsia" w:hint="eastAsia"/>
                <w:lang w:val="zh-TW" w:eastAsia="zh-TW"/>
              </w:rPr>
              <w:t>），增加成功后，立即生效；</w:t>
            </w:r>
            <w:r>
              <w:rPr>
                <w:rFonts w:asciiTheme="minorEastAsia" w:hAnsiTheme="minorEastAsia" w:cstheme="minorEastAsia" w:hint="eastAsia"/>
                <w:lang w:val="zh-TW"/>
              </w:rPr>
              <w:t>（</w:t>
            </w:r>
            <w:r>
              <w:rPr>
                <w:rFonts w:asciiTheme="minorEastAsia" w:hAnsiTheme="minorEastAsia" w:cstheme="minorEastAsia" w:hint="eastAsia"/>
              </w:rPr>
              <w:t>11</w:t>
            </w:r>
            <w:r>
              <w:rPr>
                <w:rFonts w:asciiTheme="minorEastAsia" w:hAnsiTheme="minorEastAsia" w:cstheme="minorEastAsia" w:hint="eastAsia"/>
                <w:lang w:val="zh-TW"/>
              </w:rPr>
              <w:t>）</w:t>
            </w:r>
            <w:r>
              <w:rPr>
                <w:rFonts w:asciiTheme="minorEastAsia" w:hAnsiTheme="minorEastAsia" w:cstheme="minorEastAsia" w:hint="eastAsia"/>
                <w:lang w:val="zh-TW" w:eastAsia="zh-TW"/>
              </w:rPr>
              <w:t>重点监测菌的菌对药物药敏结果可以设定耐药或耐药</w:t>
            </w:r>
            <w:r>
              <w:rPr>
                <w:rFonts w:asciiTheme="minorEastAsia" w:hAnsiTheme="minorEastAsia" w:cstheme="minorEastAsia" w:hint="eastAsia"/>
                <w:lang w:val="zh-TW" w:eastAsia="zh-TW"/>
              </w:rPr>
              <w:t>+</w:t>
            </w:r>
            <w:r>
              <w:rPr>
                <w:rFonts w:asciiTheme="minorEastAsia" w:hAnsiTheme="minorEastAsia" w:cstheme="minorEastAsia" w:hint="eastAsia"/>
                <w:lang w:val="zh-TW" w:eastAsia="zh-TW"/>
              </w:rPr>
              <w:t>中介，两种方式，设定规则独立，互不影响；</w:t>
            </w:r>
            <w:r>
              <w:rPr>
                <w:rFonts w:asciiTheme="minorEastAsia" w:hAnsiTheme="minorEastAsia" w:cstheme="minorEastAsia" w:hint="eastAsia"/>
                <w:lang w:val="zh-TW"/>
              </w:rPr>
              <w:t>（</w:t>
            </w:r>
            <w:r>
              <w:rPr>
                <w:rFonts w:asciiTheme="minorEastAsia" w:hAnsiTheme="minorEastAsia" w:cstheme="minorEastAsia" w:hint="eastAsia"/>
              </w:rPr>
              <w:t>12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支持按多条件查询检出菌明细，条件包括：时间类型（送检日期、检出日期），患者检索、科室类型、科室名称、重点菌和非重点菌、细菌名称、感染类型、隔离医嘱情况；</w:t>
            </w:r>
            <w:r>
              <w:rPr>
                <w:rFonts w:asciiTheme="minorEastAsia" w:hAnsiTheme="minorEastAsia" w:cstheme="minorEastAsia" w:hint="eastAsia"/>
                <w:lang w:val="zh-TW"/>
              </w:rPr>
              <w:t>（</w:t>
            </w:r>
            <w:r>
              <w:rPr>
                <w:rFonts w:asciiTheme="minorEastAsia" w:hAnsiTheme="minorEastAsia" w:cstheme="minorEastAsia" w:hint="eastAsia"/>
              </w:rPr>
              <w:t>13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支持对查询的菌结果，可直接导出</w:t>
            </w:r>
            <w:r>
              <w:rPr>
                <w:rFonts w:asciiTheme="minorEastAsia" w:hAnsiTheme="minorEastAsia" w:cstheme="minorEastAsia" w:hint="eastAsia"/>
              </w:rPr>
              <w:t>XLS</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14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支持可按多种条件进行查询统计，包括：时间类型（送检日期、检出日期）</w:t>
            </w:r>
            <w:r>
              <w:rPr>
                <w:rFonts w:asciiTheme="minorEastAsia" w:hAnsiTheme="minorEastAsia" w:cstheme="minorEastAsia" w:hint="eastAsia"/>
                <w:lang w:val="zh-TW"/>
              </w:rPr>
              <w:t>按月度、季度、年度、自定义时间段</w:t>
            </w:r>
            <w:r>
              <w:rPr>
                <w:rFonts w:asciiTheme="minorEastAsia" w:hAnsiTheme="minorEastAsia" w:cstheme="minorEastAsia" w:hint="eastAsia"/>
                <w:lang w:val="zh-TW" w:eastAsia="zh-TW"/>
              </w:rPr>
              <w:t>，科室类型、科室名称、细菌名称、标本名称、感染类型，自动剔除重复</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15</w:t>
            </w:r>
            <w:r>
              <w:rPr>
                <w:rFonts w:asciiTheme="minorEastAsia" w:hAnsiTheme="minorEastAsia" w:cstheme="minorEastAsia" w:hint="eastAsia"/>
                <w:lang w:val="zh-TW"/>
              </w:rPr>
              <w:t>）</w:t>
            </w:r>
            <w:r>
              <w:rPr>
                <w:rFonts w:asciiTheme="minorEastAsia" w:hAnsiTheme="minorEastAsia" w:cstheme="minorEastAsia" w:hint="eastAsia"/>
                <w:lang w:val="zh-TW"/>
              </w:rPr>
              <w:t>指标包括：</w:t>
            </w:r>
            <w:r>
              <w:rPr>
                <w:rFonts w:asciiTheme="minorEastAsia" w:hAnsiTheme="minorEastAsia" w:cstheme="minorEastAsia" w:hint="eastAsia"/>
                <w:lang w:val="zh-TW" w:eastAsia="zh-TW"/>
              </w:rPr>
              <w:t>送检阳性率（科室）</w:t>
            </w:r>
            <w:r>
              <w:rPr>
                <w:rFonts w:asciiTheme="minorEastAsia" w:hAnsiTheme="minorEastAsia" w:cstheme="minorEastAsia" w:hint="eastAsia"/>
                <w:lang w:val="zh-TW"/>
              </w:rPr>
              <w:t>、</w:t>
            </w:r>
            <w:r>
              <w:rPr>
                <w:rFonts w:asciiTheme="minorEastAsia" w:hAnsiTheme="minorEastAsia" w:cstheme="minorEastAsia" w:hint="eastAsia"/>
                <w:lang w:val="zh-TW" w:eastAsia="zh-TW"/>
              </w:rPr>
              <w:t>送检多耐率（科室）</w:t>
            </w:r>
            <w:r>
              <w:rPr>
                <w:rFonts w:asciiTheme="minorEastAsia" w:hAnsiTheme="minorEastAsia" w:cstheme="minorEastAsia" w:hint="eastAsia"/>
                <w:lang w:val="zh-TW"/>
              </w:rPr>
              <w:t>、</w:t>
            </w:r>
            <w:r>
              <w:rPr>
                <w:rFonts w:asciiTheme="minorEastAsia" w:hAnsiTheme="minorEastAsia" w:cstheme="minorEastAsia" w:hint="eastAsia"/>
                <w:lang w:val="zh-TW" w:eastAsia="zh-TW"/>
              </w:rPr>
              <w:t>检出菌耐药率统计</w:t>
            </w:r>
            <w:r>
              <w:rPr>
                <w:rFonts w:asciiTheme="minorEastAsia" w:hAnsiTheme="minorEastAsia" w:cstheme="minorEastAsia" w:hint="eastAsia"/>
                <w:lang w:val="zh-TW"/>
              </w:rPr>
              <w:t>（</w:t>
            </w:r>
            <w:r>
              <w:rPr>
                <w:rFonts w:asciiTheme="minorEastAsia" w:hAnsiTheme="minorEastAsia" w:cstheme="minorEastAsia" w:hint="eastAsia"/>
                <w:lang w:val="zh-TW" w:eastAsia="zh-TW"/>
              </w:rPr>
              <w:t>按耐药率程度颜色标记</w:t>
            </w:r>
            <w:r>
              <w:rPr>
                <w:rFonts w:asciiTheme="minorEastAsia" w:hAnsiTheme="minorEastAsia" w:cstheme="minorEastAsia" w:hint="eastAsia"/>
                <w:lang w:val="zh-TW"/>
              </w:rPr>
              <w:t>）、</w:t>
            </w:r>
            <w:r>
              <w:rPr>
                <w:rFonts w:asciiTheme="minorEastAsia" w:hAnsiTheme="minorEastAsia" w:cstheme="minorEastAsia" w:hint="eastAsia"/>
                <w:lang w:val="zh-TW" w:eastAsia="zh-TW"/>
              </w:rPr>
              <w:t>检出菌标本分布</w:t>
            </w:r>
            <w:r>
              <w:rPr>
                <w:rFonts w:asciiTheme="minorEastAsia" w:hAnsiTheme="minorEastAsia" w:cstheme="minorEastAsia" w:hint="eastAsia"/>
                <w:lang w:val="zh-TW"/>
              </w:rPr>
              <w:t>、</w:t>
            </w:r>
            <w:r>
              <w:rPr>
                <w:rFonts w:asciiTheme="minorEastAsia" w:hAnsiTheme="minorEastAsia" w:cstheme="minorEastAsia" w:hint="eastAsia"/>
                <w:lang w:val="zh-TW" w:eastAsia="zh-TW"/>
              </w:rPr>
              <w:t>检出菌科室分布</w:t>
            </w:r>
            <w:r>
              <w:rPr>
                <w:rFonts w:asciiTheme="minorEastAsia" w:hAnsiTheme="minorEastAsia" w:cstheme="minorEastAsia" w:hint="eastAsia"/>
                <w:lang w:val="zh-TW"/>
              </w:rPr>
              <w:t>、感染类型分布、多重耐药菌感染人（例次）数、多重耐药</w:t>
            </w:r>
            <w:r>
              <w:rPr>
                <w:rFonts w:asciiTheme="minorEastAsia" w:hAnsiTheme="minorEastAsia" w:cstheme="minorEastAsia" w:hint="eastAsia"/>
                <w:lang w:val="zh-TW"/>
              </w:rPr>
              <w:lastRenderedPageBreak/>
              <w:t>菌感染发生（例次）率、多重耐药菌千日感染（例次）率、重点菌感染次数、检出菌标本分布、标本检出菌分布；</w:t>
            </w:r>
            <w:r>
              <w:rPr>
                <w:rFonts w:asciiTheme="minorEastAsia" w:hAnsiTheme="minorEastAsia" w:cstheme="minorEastAsia" w:hint="eastAsia"/>
                <w:lang w:val="zh-TW"/>
              </w:rPr>
              <w:t>（</w:t>
            </w:r>
            <w:r>
              <w:rPr>
                <w:rFonts w:asciiTheme="minorEastAsia" w:hAnsiTheme="minorEastAsia" w:cstheme="minorEastAsia" w:hint="eastAsia"/>
              </w:rPr>
              <w:t>16</w:t>
            </w:r>
            <w:r>
              <w:rPr>
                <w:rFonts w:asciiTheme="minorEastAsia" w:hAnsiTheme="minorEastAsia" w:cstheme="minorEastAsia" w:hint="eastAsia"/>
                <w:lang w:val="zh-TW"/>
              </w:rPr>
              <w:t>）</w:t>
            </w:r>
            <w:r>
              <w:rPr>
                <w:rFonts w:asciiTheme="minorEastAsia" w:hAnsiTheme="minorEastAsia" w:cstheme="minorEastAsia" w:hint="eastAsia"/>
                <w:lang w:val="zh-TW"/>
              </w:rPr>
              <w:t>按月度、季度、年度的环比分析检出率趋势、多耐率趋势、菌的耐</w:t>
            </w:r>
            <w:r>
              <w:rPr>
                <w:rFonts w:asciiTheme="minorEastAsia" w:hAnsiTheme="minorEastAsia" w:cstheme="minorEastAsia" w:hint="eastAsia"/>
                <w:lang w:val="zh-TW"/>
              </w:rPr>
              <w:t>药率趋势；</w:t>
            </w:r>
          </w:p>
          <w:p w:rsidR="00FB4F9A" w:rsidRDefault="00871D75">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ICU</w:t>
            </w:r>
            <w:r>
              <w:rPr>
                <w:rFonts w:asciiTheme="minorEastAsia" w:hAnsiTheme="minorEastAsia" w:cstheme="minorEastAsia" w:hint="eastAsia"/>
              </w:rPr>
              <w:t>、</w:t>
            </w:r>
            <w:r>
              <w:rPr>
                <w:rFonts w:asciiTheme="minorEastAsia" w:hAnsiTheme="minorEastAsia" w:cstheme="minorEastAsia" w:hint="eastAsia"/>
              </w:rPr>
              <w:t>PICU</w:t>
            </w:r>
            <w:r>
              <w:rPr>
                <w:rFonts w:asciiTheme="minorEastAsia" w:hAnsiTheme="minorEastAsia" w:cstheme="minorEastAsia" w:hint="eastAsia"/>
              </w:rPr>
              <w:t>、</w:t>
            </w:r>
            <w:r>
              <w:rPr>
                <w:rFonts w:asciiTheme="minorEastAsia" w:hAnsiTheme="minorEastAsia" w:cstheme="minorEastAsia" w:hint="eastAsia"/>
              </w:rPr>
              <w:t>NICU</w:t>
            </w:r>
            <w:r>
              <w:rPr>
                <w:rFonts w:asciiTheme="minorEastAsia" w:hAnsiTheme="minorEastAsia" w:cstheme="minorEastAsia" w:hint="eastAsia"/>
                <w:lang w:val="zh-TW" w:eastAsia="zh-TW"/>
              </w:rPr>
              <w:t>监测</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支持对全院</w:t>
            </w:r>
            <w:r>
              <w:rPr>
                <w:rFonts w:asciiTheme="minorEastAsia" w:hAnsiTheme="minorEastAsia" w:cstheme="minorEastAsia" w:hint="eastAsia"/>
              </w:rPr>
              <w:t>ICU</w:t>
            </w:r>
            <w:r>
              <w:rPr>
                <w:rFonts w:asciiTheme="minorEastAsia" w:hAnsiTheme="minorEastAsia" w:cstheme="minorEastAsia" w:hint="eastAsia"/>
                <w:lang w:val="zh-TW" w:eastAsia="zh-TW"/>
              </w:rPr>
              <w:t>、</w:t>
            </w:r>
            <w:r>
              <w:rPr>
                <w:rFonts w:asciiTheme="minorEastAsia" w:hAnsiTheme="minorEastAsia" w:cstheme="minorEastAsia" w:hint="eastAsia"/>
              </w:rPr>
              <w:t>PICU</w:t>
            </w:r>
            <w:r>
              <w:rPr>
                <w:rFonts w:asciiTheme="minorEastAsia" w:hAnsiTheme="minorEastAsia" w:cstheme="minorEastAsia" w:hint="eastAsia"/>
                <w:lang w:val="zh-TW" w:eastAsia="zh-TW"/>
              </w:rPr>
              <w:t>、</w:t>
            </w:r>
            <w:r>
              <w:rPr>
                <w:rFonts w:asciiTheme="minorEastAsia" w:hAnsiTheme="minorEastAsia" w:cstheme="minorEastAsia" w:hint="eastAsia"/>
              </w:rPr>
              <w:t>CCU</w:t>
            </w:r>
            <w:r>
              <w:rPr>
                <w:rFonts w:asciiTheme="minorEastAsia" w:hAnsiTheme="minorEastAsia" w:cstheme="minorEastAsia" w:hint="eastAsia"/>
                <w:lang w:val="zh-TW" w:eastAsia="zh-TW"/>
              </w:rPr>
              <w:t>、</w:t>
            </w:r>
            <w:r>
              <w:rPr>
                <w:rFonts w:asciiTheme="minorEastAsia" w:hAnsiTheme="minorEastAsia" w:cstheme="minorEastAsia" w:hint="eastAsia"/>
              </w:rPr>
              <w:t>MICU</w:t>
            </w:r>
            <w:r>
              <w:rPr>
                <w:rFonts w:asciiTheme="minorEastAsia" w:hAnsiTheme="minorEastAsia" w:cstheme="minorEastAsia" w:hint="eastAsia"/>
                <w:lang w:val="zh-TW" w:eastAsia="zh-TW"/>
              </w:rPr>
              <w:t>等</w:t>
            </w:r>
            <w:r>
              <w:rPr>
                <w:rFonts w:asciiTheme="minorEastAsia" w:hAnsiTheme="minorEastAsia" w:cstheme="minorEastAsia" w:hint="eastAsia"/>
              </w:rPr>
              <w:t>ICU</w:t>
            </w:r>
            <w:r>
              <w:rPr>
                <w:rFonts w:asciiTheme="minorEastAsia" w:hAnsiTheme="minorEastAsia" w:cstheme="minorEastAsia" w:hint="eastAsia"/>
                <w:lang w:val="zh-TW" w:eastAsia="zh-TW"/>
              </w:rPr>
              <w:t>病房监测；</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支持自动生成新住进患者数、住在患者数、留置导尿管使用患者数、中心静脉插管使用患者数、呼吸机使用患者数；</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支持对监测月报中的患者数列表穿透，可查看插管使用开始时间、结束时间、使用天数</w:t>
            </w:r>
            <w:r>
              <w:rPr>
                <w:rFonts w:asciiTheme="minorEastAsia" w:hAnsiTheme="minorEastAsia" w:cstheme="minorEastAsia" w:hint="eastAsia"/>
                <w:lang w:val="zh-TW"/>
              </w:rPr>
              <w:t>、插管评估概况</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w:t>
            </w:r>
            <w:r>
              <w:rPr>
                <w:rFonts w:asciiTheme="minorEastAsia" w:hAnsiTheme="minorEastAsia" w:cstheme="minorEastAsia" w:hint="eastAsia"/>
                <w:lang w:val="zh-TW"/>
              </w:rPr>
              <w:t>高危新生儿</w:t>
            </w:r>
            <w:r>
              <w:rPr>
                <w:rFonts w:asciiTheme="minorEastAsia" w:hAnsiTheme="minorEastAsia" w:cstheme="minorEastAsia" w:hint="eastAsia"/>
                <w:lang w:val="zh-TW" w:eastAsia="zh-TW"/>
              </w:rPr>
              <w:t>病房监测；</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能够自动生成监测月报按（</w:t>
            </w:r>
            <w:r>
              <w:rPr>
                <w:rFonts w:asciiTheme="minorEastAsia" w:hAnsiTheme="minorEastAsia" w:cstheme="minorEastAsia" w:hint="eastAsia"/>
              </w:rPr>
              <w:t>≤</w:t>
            </w:r>
            <w:r>
              <w:rPr>
                <w:rFonts w:asciiTheme="minorEastAsia" w:hAnsiTheme="minorEastAsia" w:cstheme="minorEastAsia" w:hint="eastAsia"/>
              </w:rPr>
              <w:t>1000g</w:t>
            </w:r>
            <w:r>
              <w:rPr>
                <w:rFonts w:asciiTheme="minorEastAsia" w:hAnsiTheme="minorEastAsia" w:cstheme="minorEastAsia" w:hint="eastAsia"/>
                <w:lang w:val="zh-TW" w:eastAsia="zh-TW"/>
              </w:rPr>
              <w:t>、（</w:t>
            </w:r>
            <w:r>
              <w:rPr>
                <w:rFonts w:asciiTheme="minorEastAsia" w:hAnsiTheme="minorEastAsia" w:cstheme="minorEastAsia" w:hint="eastAsia"/>
              </w:rPr>
              <w:t>1001-1500</w:t>
            </w:r>
            <w:r>
              <w:rPr>
                <w:rFonts w:asciiTheme="minorEastAsia" w:hAnsiTheme="minorEastAsia" w:cstheme="minorEastAsia" w:hint="eastAsia"/>
                <w:lang w:val="zh-TW" w:eastAsia="zh-TW"/>
              </w:rPr>
              <w:t>）</w:t>
            </w:r>
            <w:r>
              <w:rPr>
                <w:rFonts w:asciiTheme="minorEastAsia" w:hAnsiTheme="minorEastAsia" w:cstheme="minorEastAsia" w:hint="eastAsia"/>
              </w:rPr>
              <w:t>g</w:t>
            </w:r>
            <w:r>
              <w:rPr>
                <w:rFonts w:asciiTheme="minorEastAsia" w:hAnsiTheme="minorEastAsia" w:cstheme="minorEastAsia" w:hint="eastAsia"/>
                <w:lang w:val="zh-TW" w:eastAsia="zh-TW"/>
              </w:rPr>
              <w:t>、（</w:t>
            </w:r>
            <w:r>
              <w:rPr>
                <w:rFonts w:asciiTheme="minorEastAsia" w:hAnsiTheme="minorEastAsia" w:cstheme="minorEastAsia" w:hint="eastAsia"/>
              </w:rPr>
              <w:t>1501-2500</w:t>
            </w:r>
            <w:r>
              <w:rPr>
                <w:rFonts w:asciiTheme="minorEastAsia" w:hAnsiTheme="minorEastAsia" w:cstheme="minorEastAsia" w:hint="eastAsia"/>
                <w:lang w:val="zh-TW" w:eastAsia="zh-TW"/>
              </w:rPr>
              <w:t>）</w:t>
            </w:r>
            <w:r>
              <w:rPr>
                <w:rFonts w:asciiTheme="minorEastAsia" w:hAnsiTheme="minorEastAsia" w:cstheme="minorEastAsia" w:hint="eastAsia"/>
              </w:rPr>
              <w:t>g</w:t>
            </w:r>
            <w:r>
              <w:rPr>
                <w:rFonts w:asciiTheme="minorEastAsia" w:hAnsiTheme="minorEastAsia" w:cstheme="minorEastAsia" w:hint="eastAsia"/>
                <w:lang w:val="zh-TW" w:eastAsia="zh-TW"/>
              </w:rPr>
              <w:t>、</w:t>
            </w:r>
            <w:r>
              <w:rPr>
                <w:rFonts w:asciiTheme="minorEastAsia" w:hAnsiTheme="minorEastAsia" w:cstheme="minorEastAsia" w:hint="eastAsia"/>
              </w:rPr>
              <w:t>≥</w:t>
            </w:r>
            <w:r>
              <w:rPr>
                <w:rFonts w:asciiTheme="minorEastAsia" w:hAnsiTheme="minorEastAsia" w:cstheme="minorEastAsia" w:hint="eastAsia"/>
              </w:rPr>
              <w:t>2500g</w:t>
            </w:r>
            <w:r>
              <w:rPr>
                <w:rFonts w:asciiTheme="minorEastAsia" w:hAnsiTheme="minorEastAsia" w:cstheme="minorEastAsia" w:hint="eastAsia"/>
                <w:lang w:val="zh-TW" w:eastAsia="zh-TW"/>
              </w:rPr>
              <w:t>）进行分组</w:t>
            </w:r>
            <w:r>
              <w:rPr>
                <w:rFonts w:asciiTheme="minorEastAsia" w:hAnsiTheme="minorEastAsia" w:cstheme="minorEastAsia" w:hint="eastAsia"/>
                <w:lang w:val="zh-TW"/>
              </w:rPr>
              <w:t>的新生儿监测月报</w:t>
            </w:r>
            <w:r>
              <w:rPr>
                <w:rFonts w:asciiTheme="minorEastAsia" w:hAnsiTheme="minorEastAsia" w:cstheme="minorEastAsia" w:hint="eastAsia"/>
              </w:rPr>
              <w:t>,</w:t>
            </w:r>
            <w:r>
              <w:rPr>
                <w:rFonts w:asciiTheme="minorEastAsia" w:hAnsiTheme="minorEastAsia" w:cstheme="minorEastAsia" w:hint="eastAsia"/>
                <w:lang w:val="zh-TW" w:eastAsia="zh-TW"/>
              </w:rPr>
              <w:t>同时也支持</w:t>
            </w:r>
            <w:r>
              <w:rPr>
                <w:rFonts w:asciiTheme="minorEastAsia" w:hAnsiTheme="minorEastAsia" w:cstheme="minorEastAsia" w:hint="eastAsia"/>
              </w:rPr>
              <w:t>2015</w:t>
            </w:r>
            <w:r>
              <w:rPr>
                <w:rFonts w:asciiTheme="minorEastAsia" w:hAnsiTheme="minorEastAsia" w:cstheme="minorEastAsia" w:hint="eastAsia"/>
                <w:lang w:val="zh-TW" w:eastAsia="zh-TW"/>
              </w:rPr>
              <w:t>年版新分组（</w:t>
            </w:r>
            <w:r>
              <w:rPr>
                <w:rFonts w:asciiTheme="minorEastAsia" w:hAnsiTheme="minorEastAsia" w:cstheme="minorEastAsia" w:hint="eastAsia"/>
              </w:rPr>
              <w:t>≤</w:t>
            </w:r>
            <w:r>
              <w:rPr>
                <w:rFonts w:asciiTheme="minorEastAsia" w:hAnsiTheme="minorEastAsia" w:cstheme="minorEastAsia" w:hint="eastAsia"/>
              </w:rPr>
              <w:t>751g</w:t>
            </w:r>
            <w:r>
              <w:rPr>
                <w:rFonts w:asciiTheme="minorEastAsia" w:hAnsiTheme="minorEastAsia" w:cstheme="minorEastAsia" w:hint="eastAsia"/>
                <w:lang w:val="zh-TW" w:eastAsia="zh-TW"/>
              </w:rPr>
              <w:t>、（</w:t>
            </w:r>
            <w:r>
              <w:rPr>
                <w:rFonts w:asciiTheme="minorEastAsia" w:hAnsiTheme="minorEastAsia" w:cstheme="minorEastAsia" w:hint="eastAsia"/>
              </w:rPr>
              <w:t>751-1000</w:t>
            </w:r>
            <w:r>
              <w:rPr>
                <w:rFonts w:asciiTheme="minorEastAsia" w:hAnsiTheme="minorEastAsia" w:cstheme="minorEastAsia" w:hint="eastAsia"/>
                <w:lang w:val="zh-TW" w:eastAsia="zh-TW"/>
              </w:rPr>
              <w:t>）</w:t>
            </w:r>
            <w:r>
              <w:rPr>
                <w:rFonts w:asciiTheme="minorEastAsia" w:hAnsiTheme="minorEastAsia" w:cstheme="minorEastAsia" w:hint="eastAsia"/>
              </w:rPr>
              <w:t>g</w:t>
            </w:r>
            <w:r>
              <w:rPr>
                <w:rFonts w:asciiTheme="minorEastAsia" w:hAnsiTheme="minorEastAsia" w:cstheme="minorEastAsia" w:hint="eastAsia"/>
                <w:lang w:val="zh-TW" w:eastAsia="zh-TW"/>
              </w:rPr>
              <w:t>、（</w:t>
            </w:r>
            <w:r>
              <w:rPr>
                <w:rFonts w:asciiTheme="minorEastAsia" w:hAnsiTheme="minorEastAsia" w:cstheme="minorEastAsia" w:hint="eastAsia"/>
              </w:rPr>
              <w:t>1001-1500</w:t>
            </w:r>
            <w:r>
              <w:rPr>
                <w:rFonts w:asciiTheme="minorEastAsia" w:hAnsiTheme="minorEastAsia" w:cstheme="minorEastAsia" w:hint="eastAsia"/>
                <w:lang w:val="zh-TW" w:eastAsia="zh-TW"/>
              </w:rPr>
              <w:t>）</w:t>
            </w:r>
            <w:r>
              <w:rPr>
                <w:rFonts w:asciiTheme="minorEastAsia" w:hAnsiTheme="minorEastAsia" w:cstheme="minorEastAsia" w:hint="eastAsia"/>
              </w:rPr>
              <w:t>g</w:t>
            </w:r>
            <w:r>
              <w:rPr>
                <w:rFonts w:asciiTheme="minorEastAsia" w:hAnsiTheme="minorEastAsia" w:cstheme="minorEastAsia" w:hint="eastAsia"/>
                <w:lang w:val="zh-TW" w:eastAsia="zh-TW"/>
              </w:rPr>
              <w:t>、（</w:t>
            </w:r>
            <w:r>
              <w:rPr>
                <w:rFonts w:asciiTheme="minorEastAsia" w:hAnsiTheme="minorEastAsia" w:cstheme="minorEastAsia" w:hint="eastAsia"/>
              </w:rPr>
              <w:t>1501-2500</w:t>
            </w:r>
            <w:r>
              <w:rPr>
                <w:rFonts w:asciiTheme="minorEastAsia" w:hAnsiTheme="minorEastAsia" w:cstheme="minorEastAsia" w:hint="eastAsia"/>
                <w:lang w:val="zh-TW" w:eastAsia="zh-TW"/>
              </w:rPr>
              <w:t>）</w:t>
            </w:r>
            <w:r>
              <w:rPr>
                <w:rFonts w:asciiTheme="minorEastAsia" w:hAnsiTheme="minorEastAsia" w:cstheme="minorEastAsia" w:hint="eastAsia"/>
              </w:rPr>
              <w:t>g</w:t>
            </w:r>
            <w:r>
              <w:rPr>
                <w:rFonts w:asciiTheme="minorEastAsia" w:hAnsiTheme="minorEastAsia" w:cstheme="minorEastAsia" w:hint="eastAsia"/>
                <w:lang w:val="zh-TW" w:eastAsia="zh-TW"/>
              </w:rPr>
              <w:t>、</w:t>
            </w:r>
            <w:r>
              <w:rPr>
                <w:rFonts w:asciiTheme="minorEastAsia" w:hAnsiTheme="minorEastAsia" w:cstheme="minorEastAsia" w:hint="eastAsia"/>
              </w:rPr>
              <w:t>≥</w:t>
            </w:r>
            <w:r>
              <w:rPr>
                <w:rFonts w:asciiTheme="minorEastAsia" w:hAnsiTheme="minorEastAsia" w:cstheme="minorEastAsia" w:hint="eastAsia"/>
              </w:rPr>
              <w:t>2500g</w:t>
            </w:r>
            <w:r>
              <w:rPr>
                <w:rFonts w:asciiTheme="minorEastAsia" w:hAnsiTheme="minorEastAsia" w:cstheme="minorEastAsia" w:hint="eastAsia"/>
                <w:lang w:val="zh-TW" w:eastAsia="zh-TW"/>
              </w:rPr>
              <w:t>）；分组的新住进患者数、住在患者数、脐</w:t>
            </w:r>
            <w:r>
              <w:rPr>
                <w:rFonts w:asciiTheme="minorEastAsia" w:hAnsiTheme="minorEastAsia" w:cstheme="minorEastAsia" w:hint="eastAsia"/>
              </w:rPr>
              <w:t>/</w:t>
            </w:r>
            <w:r>
              <w:rPr>
                <w:rFonts w:asciiTheme="minorEastAsia" w:hAnsiTheme="minorEastAsia" w:cstheme="minorEastAsia" w:hint="eastAsia"/>
                <w:lang w:val="zh-TW" w:eastAsia="zh-TW"/>
              </w:rPr>
              <w:t>中心静脉插管使用患者数、呼吸机使用患者数；</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支持对监测月报中的患儿数列表穿透，可查看插管使用开始时间、结束时间、使用天数</w:t>
            </w:r>
            <w:r>
              <w:rPr>
                <w:rFonts w:asciiTheme="minorEastAsia" w:hAnsiTheme="minorEastAsia" w:cstheme="minorEastAsia" w:hint="eastAsia"/>
                <w:lang w:val="zh-TW"/>
              </w:rPr>
              <w:t>、插管评估概况</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支持临床病情等级评分功能，医生根据患者病情，对患者病情进行评分操作，一周内选定</w:t>
            </w:r>
            <w:r>
              <w:rPr>
                <w:rFonts w:asciiTheme="minorEastAsia" w:hAnsiTheme="minorEastAsia" w:cstheme="minorEastAsia" w:hint="eastAsia"/>
                <w:lang w:val="zh-TW"/>
              </w:rPr>
              <w:t>任意</w:t>
            </w:r>
            <w:r>
              <w:rPr>
                <w:rFonts w:asciiTheme="minorEastAsia" w:hAnsiTheme="minorEastAsia" w:cstheme="minorEastAsia" w:hint="eastAsia"/>
                <w:lang w:val="zh-TW" w:eastAsia="zh-TW"/>
              </w:rPr>
              <w:t>一日进行病情等级评定；</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支持临床病情等级未评分人进行归纳，方便查询及评分</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9</w:t>
            </w:r>
            <w:r>
              <w:rPr>
                <w:rFonts w:asciiTheme="minorEastAsia" w:hAnsiTheme="minorEastAsia" w:cstheme="minorEastAsia" w:hint="eastAsia"/>
                <w:lang w:val="zh-TW"/>
              </w:rPr>
              <w:t>）</w:t>
            </w:r>
            <w:r>
              <w:rPr>
                <w:rFonts w:asciiTheme="minorEastAsia" w:hAnsiTheme="minorEastAsia" w:cstheme="minorEastAsia" w:hint="eastAsia"/>
                <w:lang w:val="zh-CN"/>
              </w:rPr>
              <w:t>支持按照住院患者人数的时间段查询，</w:t>
            </w:r>
            <w:r>
              <w:rPr>
                <w:rFonts w:asciiTheme="minorEastAsia" w:hAnsiTheme="minorEastAsia" w:cstheme="minorEastAsia" w:hint="eastAsia"/>
                <w:lang w:val="zh-TW" w:eastAsia="zh-TW"/>
              </w:rPr>
              <w:t>科室感染率（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eastAsia="zh-TW"/>
              </w:rPr>
              <w:t>科室感染例次率（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eastAsia="zh-TW"/>
              </w:rPr>
              <w:t>日感染率（</w:t>
            </w:r>
            <w:r>
              <w:rPr>
                <w:rFonts w:asciiTheme="minorEastAsia" w:hAnsiTheme="minorEastAsia" w:cstheme="minorEastAsia" w:hint="eastAsia"/>
              </w:rPr>
              <w:t>‰</w:t>
            </w:r>
            <w:r>
              <w:rPr>
                <w:rFonts w:asciiTheme="minorEastAsia" w:hAnsiTheme="minorEastAsia" w:cstheme="minorEastAsia" w:hint="eastAsia"/>
                <w:lang w:val="zh-TW" w:eastAsia="zh-TW"/>
              </w:rPr>
              <w:t>）调整感染率（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eastAsia="zh-TW"/>
              </w:rPr>
              <w:t>调整日感染率（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eastAsia="zh-TW"/>
              </w:rPr>
              <w:t>中心静脉插管使用率（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eastAsia="zh-TW"/>
              </w:rPr>
              <w:t>呼吸机使用率（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eastAsia="zh-TW"/>
              </w:rPr>
              <w:t>总器械使用率（</w:t>
            </w:r>
            <w:r>
              <w:rPr>
                <w:rFonts w:asciiTheme="minorEastAsia" w:hAnsiTheme="minorEastAsia" w:cstheme="minorEastAsia" w:hint="eastAsia"/>
              </w:rPr>
              <w:t>%</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10</w:t>
            </w:r>
            <w:r>
              <w:rPr>
                <w:rFonts w:asciiTheme="minorEastAsia" w:hAnsiTheme="minorEastAsia" w:cstheme="minorEastAsia" w:hint="eastAsia"/>
                <w:lang w:val="zh-TW"/>
              </w:rPr>
              <w:t>）</w:t>
            </w:r>
            <w:r>
              <w:rPr>
                <w:rFonts w:asciiTheme="minorEastAsia" w:hAnsiTheme="minorEastAsia" w:cstheme="minorEastAsia" w:hint="eastAsia"/>
              </w:rPr>
              <w:t>支持统计高危新生儿，按照体重进行分组的感染率（</w:t>
            </w:r>
            <w:r>
              <w:rPr>
                <w:rFonts w:asciiTheme="minorEastAsia" w:hAnsiTheme="minorEastAsia" w:cstheme="minorEastAsia" w:hint="eastAsia"/>
              </w:rPr>
              <w:t>%</w:t>
            </w:r>
            <w:r>
              <w:rPr>
                <w:rFonts w:asciiTheme="minorEastAsia" w:hAnsiTheme="minorEastAsia" w:cstheme="minorEastAsia" w:hint="eastAsia"/>
              </w:rPr>
              <w:t>）、感染例次率（</w:t>
            </w:r>
            <w:r>
              <w:rPr>
                <w:rFonts w:asciiTheme="minorEastAsia" w:hAnsiTheme="minorEastAsia" w:cstheme="minorEastAsia" w:hint="eastAsia"/>
              </w:rPr>
              <w:t>%</w:t>
            </w:r>
            <w:r>
              <w:rPr>
                <w:rFonts w:asciiTheme="minorEastAsia" w:hAnsiTheme="minorEastAsia" w:cstheme="minorEastAsia" w:hint="eastAsia"/>
              </w:rPr>
              <w:t>）、患儿日感染率（‰）、调整日感染率（‰）、脐</w:t>
            </w:r>
            <w:r>
              <w:rPr>
                <w:rFonts w:asciiTheme="minorEastAsia" w:hAnsiTheme="minorEastAsia" w:cstheme="minorEastAsia" w:hint="eastAsia"/>
              </w:rPr>
              <w:t>/</w:t>
            </w:r>
            <w:r>
              <w:rPr>
                <w:rFonts w:asciiTheme="minorEastAsia" w:hAnsiTheme="minorEastAsia" w:cstheme="minorEastAsia" w:hint="eastAsia"/>
              </w:rPr>
              <w:t>中心静脉插管使用率（</w:t>
            </w:r>
            <w:r>
              <w:rPr>
                <w:rFonts w:asciiTheme="minorEastAsia" w:hAnsiTheme="minorEastAsia" w:cstheme="minorEastAsia" w:hint="eastAsia"/>
              </w:rPr>
              <w:t>%</w:t>
            </w:r>
            <w:r>
              <w:rPr>
                <w:rFonts w:asciiTheme="minorEastAsia" w:hAnsiTheme="minorEastAsia" w:cstheme="minorEastAsia" w:hint="eastAsia"/>
              </w:rPr>
              <w:t>）、呼吸机使用率（</w:t>
            </w:r>
            <w:r>
              <w:rPr>
                <w:rFonts w:asciiTheme="minorEastAsia" w:hAnsiTheme="minorEastAsia" w:cstheme="minorEastAsia" w:hint="eastAsia"/>
              </w:rPr>
              <w:t>%</w:t>
            </w:r>
            <w:r>
              <w:rPr>
                <w:rFonts w:asciiTheme="minorEastAsia" w:hAnsiTheme="minorEastAsia" w:cstheme="minorEastAsia" w:hint="eastAsia"/>
              </w:rPr>
              <w:t>）、总器械使用率（</w:t>
            </w:r>
            <w:r>
              <w:rPr>
                <w:rFonts w:asciiTheme="minorEastAsia" w:hAnsiTheme="minorEastAsia" w:cstheme="minorEastAsia" w:hint="eastAsia"/>
              </w:rPr>
              <w:t>%</w:t>
            </w:r>
            <w:r>
              <w:rPr>
                <w:rFonts w:asciiTheme="minorEastAsia" w:hAnsiTheme="minorEastAsia" w:cstheme="minorEastAsia" w:hint="eastAsia"/>
              </w:rPr>
              <w:t>）、脐</w:t>
            </w:r>
            <w:r>
              <w:rPr>
                <w:rFonts w:asciiTheme="minorEastAsia" w:hAnsiTheme="minorEastAsia" w:cstheme="minorEastAsia" w:hint="eastAsia"/>
              </w:rPr>
              <w:t>/</w:t>
            </w:r>
            <w:r>
              <w:rPr>
                <w:rFonts w:asciiTheme="minorEastAsia" w:hAnsiTheme="minorEastAsia" w:cstheme="minorEastAsia" w:hint="eastAsia"/>
              </w:rPr>
              <w:t>中心静脉插管血流感染发病率（‰）、呼吸机相关肺炎发病率（‰）。</w:t>
            </w:r>
          </w:p>
          <w:p w:rsidR="00FB4F9A" w:rsidRDefault="00871D75">
            <w:pPr>
              <w:rPr>
                <w:rFonts w:asciiTheme="minorEastAsia" w:hAnsiTheme="minorEastAsia" w:cstheme="minorEastAsia"/>
                <w:lang w:val="zh-TW"/>
              </w:rPr>
            </w:pPr>
            <w:r>
              <w:rPr>
                <w:rFonts w:asciiTheme="minorEastAsia" w:hAnsiTheme="minorEastAsia" w:cstheme="minorEastAsia" w:hint="eastAsia"/>
              </w:rPr>
              <w:t>10</w:t>
            </w:r>
            <w:r>
              <w:rPr>
                <w:rFonts w:asciiTheme="minorEastAsia" w:hAnsiTheme="minorEastAsia" w:cstheme="minorEastAsia" w:hint="eastAsia"/>
              </w:rPr>
              <w:t>、</w:t>
            </w:r>
            <w:r>
              <w:rPr>
                <w:rFonts w:asciiTheme="minorEastAsia" w:hAnsiTheme="minorEastAsia" w:cstheme="minorEastAsia" w:hint="eastAsia"/>
                <w:lang w:val="zh-TW"/>
              </w:rPr>
              <w:t>手术目标性监测</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支持与医院</w:t>
            </w:r>
            <w:r>
              <w:rPr>
                <w:rFonts w:asciiTheme="minorEastAsia" w:hAnsiTheme="minorEastAsia" w:cstheme="minorEastAsia" w:hint="eastAsia"/>
              </w:rPr>
              <w:t xml:space="preserve">HIS </w:t>
            </w:r>
            <w:r>
              <w:rPr>
                <w:rFonts w:asciiTheme="minorEastAsia" w:hAnsiTheme="minorEastAsia" w:cstheme="minorEastAsia" w:hint="eastAsia"/>
                <w:lang w:val="zh-TW" w:eastAsia="zh-TW"/>
              </w:rPr>
              <w:t>手术记录单、手术麻醉系统自动匹配手术监测相关数据；</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支持优先进</w:t>
            </w:r>
            <w:r>
              <w:rPr>
                <w:rFonts w:asciiTheme="minorEastAsia" w:hAnsiTheme="minorEastAsia" w:cstheme="minorEastAsia" w:hint="eastAsia"/>
                <w:lang w:val="zh-TW" w:eastAsia="zh-TW"/>
              </w:rPr>
              <w:t>行重点手术监测，重点监测手术可根据医院开展情况进行手术目录调整；</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支持手术与已上报的手术切口感染诊断自动关联；</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支持手术信息登记表信息修改补充，标红且优先显示影响统计分析的重要信息；</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支持手术信息登记表归档功能，可进行归档和撤销归档操作；</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rPr>
              <w:t>支持对手术用药自动匹配设定规则，选定手术后，直接一键自动匹配；</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支持外科手术监测多条件查询，包括：手术日期、患者姓名、申请科室、重点手术、手术操作类别、手术部位、切口等级、手术名称、手术医生、</w:t>
            </w:r>
            <w:r>
              <w:rPr>
                <w:rFonts w:asciiTheme="minorEastAsia" w:hAnsiTheme="minorEastAsia" w:cstheme="minorEastAsia" w:hint="eastAsia"/>
                <w:lang w:val="zh-TW" w:eastAsia="zh-TW"/>
              </w:rPr>
              <w:lastRenderedPageBreak/>
              <w:t>手术间、手术时长；</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能够根据手术搜索条件进行多条件搜索，并查询的结果导出为</w:t>
            </w:r>
            <w:r>
              <w:rPr>
                <w:rFonts w:asciiTheme="minorEastAsia" w:hAnsiTheme="minorEastAsia" w:cstheme="minorEastAsia" w:hint="eastAsia"/>
              </w:rPr>
              <w:t>xls</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9</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支持可按多种条件进行查询</w:t>
            </w:r>
            <w:r>
              <w:rPr>
                <w:rFonts w:asciiTheme="minorEastAsia" w:hAnsiTheme="minorEastAsia" w:cstheme="minorEastAsia" w:hint="eastAsia"/>
                <w:lang w:val="zh-TW"/>
              </w:rPr>
              <w:t>月度、季度、年度、自定义时间、其他条件（</w:t>
            </w:r>
            <w:r>
              <w:rPr>
                <w:rFonts w:asciiTheme="minorEastAsia" w:hAnsiTheme="minorEastAsia" w:cstheme="minorEastAsia" w:hint="eastAsia"/>
                <w:lang w:val="zh-TW" w:eastAsia="zh-TW"/>
              </w:rPr>
              <w:t>住院患者、切口等级、愈合等级、麻醉方式、手术间、感染名称、重点手术、手术操作分类、手术部位分类</w:t>
            </w:r>
            <w:r>
              <w:rPr>
                <w:rFonts w:asciiTheme="minorEastAsia" w:hAnsiTheme="minorEastAsia" w:cstheme="minorEastAsia" w:hint="eastAsia"/>
                <w:lang w:val="zh-TW"/>
              </w:rPr>
              <w:t>）</w:t>
            </w:r>
            <w:r>
              <w:rPr>
                <w:rFonts w:asciiTheme="minorEastAsia" w:hAnsiTheme="minorEastAsia" w:cstheme="minorEastAsia" w:hint="eastAsia"/>
                <w:lang w:val="zh-TW" w:eastAsia="zh-TW"/>
              </w:rPr>
              <w:t>统计</w:t>
            </w:r>
            <w:r>
              <w:rPr>
                <w:rFonts w:asciiTheme="minorEastAsia" w:hAnsiTheme="minorEastAsia" w:cstheme="minorEastAsia" w:hint="eastAsia"/>
                <w:lang w:val="zh-TW"/>
              </w:rPr>
              <w:t>手术相关指标</w:t>
            </w:r>
            <w:r>
              <w:rPr>
                <w:rFonts w:asciiTheme="minorEastAsia" w:hAnsiTheme="minorEastAsia" w:cstheme="minorEastAsia" w:hint="eastAsia"/>
                <w:lang w:val="zh-TW" w:eastAsia="zh-TW"/>
              </w:rPr>
              <w:t>，包括：与手术相关医院感染发生率</w:t>
            </w:r>
            <w:r>
              <w:rPr>
                <w:rFonts w:asciiTheme="minorEastAsia" w:hAnsiTheme="minorEastAsia" w:cstheme="minorEastAsia" w:hint="eastAsia"/>
                <w:lang w:val="zh-TW"/>
              </w:rPr>
              <w:t>、</w:t>
            </w:r>
            <w:r>
              <w:rPr>
                <w:rFonts w:asciiTheme="minorEastAsia" w:hAnsiTheme="minorEastAsia" w:cstheme="minorEastAsia" w:hint="eastAsia"/>
                <w:lang w:val="zh-TW" w:eastAsia="zh-TW"/>
              </w:rPr>
              <w:t>手术部位感染发生率（可筛选切口、指定手术名称）</w:t>
            </w:r>
            <w:r>
              <w:rPr>
                <w:rFonts w:asciiTheme="minorEastAsia" w:hAnsiTheme="minorEastAsia" w:cstheme="minorEastAsia" w:hint="eastAsia"/>
                <w:lang w:val="zh-TW"/>
              </w:rPr>
              <w:t>、</w:t>
            </w:r>
            <w:r>
              <w:rPr>
                <w:rFonts w:asciiTheme="minorEastAsia" w:hAnsiTheme="minorEastAsia" w:cstheme="minorEastAsia" w:hint="eastAsia"/>
                <w:lang w:val="zh-TW" w:eastAsia="zh-TW"/>
              </w:rPr>
              <w:t>手术患者肺部感染发生率</w:t>
            </w:r>
            <w:r>
              <w:rPr>
                <w:rFonts w:asciiTheme="minorEastAsia" w:hAnsiTheme="minorEastAsia" w:cstheme="minorEastAsia" w:hint="eastAsia"/>
                <w:lang w:val="zh-TW"/>
              </w:rPr>
              <w:t>、</w:t>
            </w:r>
            <w:r>
              <w:rPr>
                <w:rFonts w:asciiTheme="minorEastAsia" w:hAnsiTheme="minorEastAsia" w:cstheme="minorEastAsia" w:hint="eastAsia"/>
                <w:lang w:val="zh-TW" w:eastAsia="zh-TW"/>
              </w:rPr>
              <w:t>择期手术术后相关感染发生率</w:t>
            </w:r>
            <w:r>
              <w:rPr>
                <w:rFonts w:asciiTheme="minorEastAsia" w:hAnsiTheme="minorEastAsia" w:cstheme="minorEastAsia" w:hint="eastAsia"/>
                <w:lang w:val="zh-TW"/>
              </w:rPr>
              <w:t>、</w:t>
            </w:r>
            <w:r>
              <w:rPr>
                <w:rFonts w:asciiTheme="minorEastAsia" w:hAnsiTheme="minorEastAsia" w:cstheme="minorEastAsia" w:hint="eastAsia"/>
                <w:lang w:val="zh-TW" w:eastAsia="zh-TW"/>
              </w:rPr>
              <w:t>择期手术术后相关感染发生率</w:t>
            </w:r>
            <w:r>
              <w:rPr>
                <w:rFonts w:asciiTheme="minorEastAsia" w:hAnsiTheme="minorEastAsia" w:cstheme="minorEastAsia" w:hint="eastAsia"/>
                <w:lang w:val="zh-TW"/>
              </w:rPr>
              <w:t>、</w:t>
            </w:r>
            <w:r>
              <w:rPr>
                <w:rFonts w:asciiTheme="minorEastAsia" w:hAnsiTheme="minorEastAsia" w:cstheme="minorEastAsia" w:hint="eastAsia"/>
                <w:lang w:val="zh-TW" w:eastAsia="zh-TW"/>
              </w:rPr>
              <w:t>择期手术患者肺部感染发生率</w:t>
            </w:r>
            <w:r>
              <w:rPr>
                <w:rFonts w:asciiTheme="minorEastAsia" w:hAnsiTheme="minorEastAsia" w:cstheme="minorEastAsia" w:hint="eastAsia"/>
                <w:lang w:val="zh-TW"/>
              </w:rPr>
              <w:t>、、</w:t>
            </w:r>
            <w:r>
              <w:rPr>
                <w:rFonts w:asciiTheme="minorEastAsia" w:hAnsiTheme="minorEastAsia" w:cstheme="minorEastAsia" w:hint="eastAsia"/>
              </w:rPr>
              <w:t>NNIS</w:t>
            </w:r>
            <w:r>
              <w:rPr>
                <w:rFonts w:asciiTheme="minorEastAsia" w:hAnsiTheme="minorEastAsia" w:cstheme="minorEastAsia" w:hint="eastAsia"/>
                <w:lang w:val="zh-TW" w:eastAsia="zh-TW"/>
              </w:rPr>
              <w:t>分级手术部位感染率</w:t>
            </w:r>
            <w:r>
              <w:rPr>
                <w:rFonts w:asciiTheme="minorEastAsia" w:hAnsiTheme="minorEastAsia" w:cstheme="minorEastAsia" w:hint="eastAsia"/>
                <w:lang w:val="zh-TW"/>
              </w:rPr>
              <w:t>、</w:t>
            </w:r>
            <w:r>
              <w:rPr>
                <w:rFonts w:asciiTheme="minorEastAsia" w:hAnsiTheme="minorEastAsia" w:cstheme="minorEastAsia" w:hint="eastAsia"/>
                <w:lang w:val="zh-TW" w:eastAsia="zh-TW"/>
              </w:rPr>
              <w:t>外科医生感染率（科室）</w:t>
            </w:r>
            <w:r>
              <w:rPr>
                <w:rFonts w:asciiTheme="minorEastAsia" w:hAnsiTheme="minorEastAsia" w:cstheme="minorEastAsia" w:hint="eastAsia"/>
                <w:lang w:val="zh-TW"/>
              </w:rPr>
              <w:t>、</w:t>
            </w:r>
            <w:r>
              <w:rPr>
                <w:rFonts w:asciiTheme="minorEastAsia" w:hAnsiTheme="minorEastAsia" w:cstheme="minorEastAsia" w:hint="eastAsia"/>
                <w:lang w:val="zh-TW" w:eastAsia="zh-TW"/>
              </w:rPr>
              <w:t>外科医生感染率（医生）</w:t>
            </w:r>
            <w:r>
              <w:rPr>
                <w:rFonts w:asciiTheme="minorEastAsia" w:hAnsiTheme="minorEastAsia" w:cstheme="minorEastAsia" w:hint="eastAsia"/>
                <w:lang w:val="zh-TW"/>
              </w:rPr>
              <w:t>、</w:t>
            </w:r>
            <w:r>
              <w:rPr>
                <w:rFonts w:asciiTheme="minorEastAsia" w:hAnsiTheme="minorEastAsia" w:cstheme="minorEastAsia" w:hint="eastAsia"/>
                <w:lang w:val="zh-TW" w:eastAsia="zh-TW"/>
              </w:rPr>
              <w:t>术前预防用药使用率</w:t>
            </w:r>
            <w:r>
              <w:rPr>
                <w:rFonts w:asciiTheme="minorEastAsia" w:hAnsiTheme="minorEastAsia" w:cstheme="minorEastAsia" w:hint="eastAsia"/>
                <w:lang w:val="zh-TW"/>
              </w:rPr>
              <w:t>、</w:t>
            </w:r>
            <w:r>
              <w:rPr>
                <w:rFonts w:asciiTheme="minorEastAsia" w:hAnsiTheme="minorEastAsia" w:cstheme="minorEastAsia" w:hint="eastAsia"/>
                <w:lang w:val="zh-TW" w:eastAsia="zh-TW"/>
              </w:rPr>
              <w:t>术前</w:t>
            </w:r>
            <w:r>
              <w:rPr>
                <w:rFonts w:asciiTheme="minorEastAsia" w:hAnsiTheme="minorEastAsia" w:cstheme="minorEastAsia" w:hint="eastAsia"/>
              </w:rPr>
              <w:t>0.5-1</w:t>
            </w:r>
            <w:r>
              <w:rPr>
                <w:rFonts w:asciiTheme="minorEastAsia" w:hAnsiTheme="minorEastAsia" w:cstheme="minorEastAsia" w:hint="eastAsia"/>
                <w:lang w:val="zh-TW" w:eastAsia="zh-TW"/>
              </w:rPr>
              <w:t>小时预防用药使用率；</w:t>
            </w:r>
          </w:p>
          <w:p w:rsidR="00FB4F9A" w:rsidRDefault="00871D75">
            <w:pPr>
              <w:rPr>
                <w:rFonts w:asciiTheme="minorEastAsia" w:hAnsiTheme="minorEastAsia" w:cstheme="minorEastAsia"/>
                <w:lang w:val="zh-TW"/>
              </w:rPr>
            </w:pPr>
            <w:r>
              <w:rPr>
                <w:rFonts w:asciiTheme="minorEastAsia" w:hAnsiTheme="minorEastAsia" w:cstheme="minorEastAsia" w:hint="eastAsia"/>
              </w:rPr>
              <w:t>11</w:t>
            </w:r>
            <w:r>
              <w:rPr>
                <w:rFonts w:asciiTheme="minorEastAsia" w:hAnsiTheme="minorEastAsia" w:cstheme="minorEastAsia" w:hint="eastAsia"/>
              </w:rPr>
              <w:t>、</w:t>
            </w:r>
            <w:r>
              <w:rPr>
                <w:rFonts w:asciiTheme="minorEastAsia" w:hAnsiTheme="minorEastAsia" w:cstheme="minorEastAsia" w:hint="eastAsia"/>
                <w:lang w:val="zh-TW" w:eastAsia="zh-TW"/>
              </w:rPr>
              <w:t>抗菌药物监测</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支持可按多种条件进行查询统计，包括：</w:t>
            </w:r>
            <w:r>
              <w:rPr>
                <w:rFonts w:asciiTheme="minorEastAsia" w:hAnsiTheme="minorEastAsia" w:cstheme="minorEastAsia" w:hint="eastAsia"/>
                <w:lang w:val="zh-TW"/>
              </w:rPr>
              <w:t>出院患者抗菌药物使用率、住院患者抗菌药物使用率、抗菌药物预防使用构成比、抗菌药物治疗使用构成比、出院患者人均使用抗菌药物品种数、出院患者人均使用抗菌药物天数、出院患者使用抗菌药物病原学送检率、出院患者治疗性使用抗菌药物病原学送检率、住院患者抗菌药物治疗前病原学送检率、住院患者抗菌药物治疗前病原学尿培养送检率、住院患者限制使用级抗菌药物治疗前病原学送检率、住院患者特殊使用级抗菌药物治疗前病原学送检率</w:t>
            </w:r>
            <w:r>
              <w:rPr>
                <w:rFonts w:asciiTheme="minorEastAsia" w:hAnsiTheme="minorEastAsia" w:cstheme="minorEastAsia" w:hint="eastAsia"/>
                <w:lang w:val="zh-TW"/>
              </w:rPr>
              <w:t>、住院患者限制使用级抗菌药物治疗前血培养送检率、住院患者特殊使用级抗菌药物治疗前血培养送检率。</w:t>
            </w:r>
          </w:p>
          <w:p w:rsidR="00FB4F9A" w:rsidRDefault="00871D75">
            <w:pPr>
              <w:rPr>
                <w:rFonts w:asciiTheme="minorEastAsia" w:hAnsiTheme="minorEastAsia" w:cstheme="minorEastAsia"/>
                <w:lang w:val="zh-TW" w:eastAsia="zh-TW"/>
              </w:rPr>
            </w:pPr>
            <w:r>
              <w:rPr>
                <w:rFonts w:asciiTheme="minorEastAsia" w:hAnsiTheme="minorEastAsia" w:cstheme="minorEastAsia" w:hint="eastAsia"/>
              </w:rPr>
              <w:t>12</w:t>
            </w:r>
            <w:r>
              <w:rPr>
                <w:rFonts w:asciiTheme="minorEastAsia" w:hAnsiTheme="minorEastAsia" w:cstheme="minorEastAsia" w:hint="eastAsia"/>
              </w:rPr>
              <w:t>、</w:t>
            </w:r>
            <w:r>
              <w:rPr>
                <w:rFonts w:asciiTheme="minorEastAsia" w:hAnsiTheme="minorEastAsia" w:cstheme="minorEastAsia" w:hint="eastAsia"/>
                <w:lang w:val="zh-TW" w:eastAsia="zh-TW"/>
              </w:rPr>
              <w:t>全院三管侵入性操作监测</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支持进行全院各科室的侵入性操作监测月报；</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支持自动生成新住进患者数、住在患者数、发热人数、留置导尿管使用患者数、中心静脉插管使用患者数、呼吸机使用患者数；</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支持穿透监测日志中的患者数列表，可查看插管使用开始时间、结束时间、使用天数；</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rPr>
              <w:t>提供三大插管匹配医嘱的维护界面；</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lang w:val="zh-TW" w:eastAsia="zh-TW"/>
              </w:rPr>
              <w:t>支持查看患者三管督导措施评估情况明细内容；</w:t>
            </w:r>
          </w:p>
          <w:p w:rsidR="00FB4F9A" w:rsidRDefault="00871D75">
            <w:pPr>
              <w:rPr>
                <w:rFonts w:asciiTheme="minorEastAsia" w:hAnsiTheme="minorEastAsia" w:cstheme="minorEastAsia"/>
                <w:lang w:val="zh-TW"/>
              </w:rPr>
            </w:pPr>
            <w:r>
              <w:rPr>
                <w:rFonts w:asciiTheme="minorEastAsia" w:hAnsiTheme="minorEastAsia" w:cstheme="minorEastAsia" w:hint="eastAsia"/>
              </w:rPr>
              <w:t>13</w:t>
            </w:r>
            <w:r>
              <w:rPr>
                <w:rFonts w:asciiTheme="minorEastAsia" w:hAnsiTheme="minorEastAsia" w:cstheme="minorEastAsia" w:hint="eastAsia"/>
              </w:rPr>
              <w:t>、</w:t>
            </w:r>
            <w:r>
              <w:rPr>
                <w:rFonts w:asciiTheme="minorEastAsia" w:hAnsiTheme="minorEastAsia" w:cstheme="minorEastAsia" w:hint="eastAsia"/>
              </w:rPr>
              <w:t>三管评估</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w:t>
            </w:r>
            <w:r>
              <w:rPr>
                <w:rFonts w:asciiTheme="minorEastAsia" w:hAnsiTheme="minorEastAsia" w:cstheme="minorEastAsia" w:hint="eastAsia"/>
                <w:lang w:val="zh-TW"/>
              </w:rPr>
              <w:t>感控管理端以及临床科室打开</w:t>
            </w:r>
            <w:r>
              <w:rPr>
                <w:rFonts w:asciiTheme="minorEastAsia" w:hAnsiTheme="minorEastAsia" w:cstheme="minorEastAsia" w:hint="eastAsia"/>
                <w:lang w:val="zh-TW" w:eastAsia="zh-TW"/>
              </w:rPr>
              <w:t>系统便可看到插管未评估患者人数，点击进行未评估的具体科室与人员清单；</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支持点击插管患者后，直观展示患者的插管自然日历表，分析的结果来自患者三管的医嘱执行情况；</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插管日历表以红底白字表示患者插管但未评估，以白底黑字表示患者插管已评估；</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插管指征评估操作可由临床人员进行每日评估，系统不限定具体评估的人员角色；</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插管指征评估表可随医院具体开展评估内容自由灵活设定，设定后立即生效；</w:t>
            </w:r>
          </w:p>
          <w:p w:rsidR="00FB4F9A" w:rsidRDefault="00871D75">
            <w:pPr>
              <w:rPr>
                <w:rFonts w:asciiTheme="minorEastAsia" w:hAnsiTheme="minorEastAsia" w:cstheme="minorEastAsia"/>
                <w:lang w:val="zh-TW"/>
              </w:rPr>
            </w:pPr>
            <w:r>
              <w:rPr>
                <w:rFonts w:asciiTheme="minorEastAsia" w:hAnsiTheme="minorEastAsia" w:cstheme="minorEastAsia" w:hint="eastAsia"/>
              </w:rPr>
              <w:lastRenderedPageBreak/>
              <w:t>14</w:t>
            </w:r>
            <w:r>
              <w:rPr>
                <w:rFonts w:asciiTheme="minorEastAsia" w:hAnsiTheme="minorEastAsia" w:cstheme="minorEastAsia" w:hint="eastAsia"/>
              </w:rPr>
              <w:t>、</w:t>
            </w:r>
            <w:r>
              <w:rPr>
                <w:rFonts w:asciiTheme="minorEastAsia" w:hAnsiTheme="minorEastAsia" w:cstheme="minorEastAsia" w:hint="eastAsia"/>
              </w:rPr>
              <w:t>环境卫生学监测</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支持对空气、物表、手卫生、医疗器械、消毒物品、灭菌物品、一次性物品、污水等项目监测单申请，</w:t>
            </w:r>
            <w:r>
              <w:rPr>
                <w:rFonts w:asciiTheme="minorEastAsia" w:hAnsiTheme="minorEastAsia" w:cstheme="minorEastAsia" w:hint="eastAsia"/>
                <w:lang w:val="zh-TW" w:eastAsia="zh-TW"/>
              </w:rPr>
              <w:t>并支持全院联网查看监测项目和监测结果</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支持临床科室监测项目自查与感控科抽查工作，可根据医院监测流程进行配置；</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监测单据直接查看送检科室、监测项目、监测类型、采样场所、采样标本、采样点数、采样方法、采样人、采样日期、检验日期、检验人、检验结果、是否需要复查；</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支持对常用监测内容保存为常用模板，方便后续使用，常用模板支持科室级、全院级；</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支持监测结果报告单支持全院联网打印，以及在线查看监测结果报告；</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具有独立的监测授权管理模块，灵活设定单个用户管辖多科室、监测项目授权等，与系统基础用户授权</w:t>
            </w:r>
            <w:r>
              <w:rPr>
                <w:rFonts w:asciiTheme="minorEastAsia" w:hAnsiTheme="minorEastAsia" w:cstheme="minorEastAsia" w:hint="eastAsia"/>
                <w:lang w:val="zh-TW" w:eastAsia="zh-TW"/>
              </w:rPr>
              <w:t>不冲突；</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可根据医院情况，在标准上修改、增加环境卫生消毒灭菌监测项目、监测标准、采样场所、采样标本、采样方法、采样点等相关的字典数据；</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支持自动按照监测项目类别、监测科室统计分析监测数目数、合格数、合格率、不合格数、不合格率。</w:t>
            </w:r>
          </w:p>
          <w:p w:rsidR="00FB4F9A" w:rsidRDefault="00871D75">
            <w:pPr>
              <w:rPr>
                <w:rFonts w:asciiTheme="minorEastAsia" w:hAnsiTheme="minorEastAsia" w:cstheme="minorEastAsia"/>
                <w:lang w:val="zh-TW"/>
              </w:rPr>
            </w:pPr>
            <w:r>
              <w:rPr>
                <w:rFonts w:asciiTheme="minorEastAsia" w:hAnsiTheme="minorEastAsia" w:cstheme="minorEastAsia" w:hint="eastAsia"/>
              </w:rPr>
              <w:t>15</w:t>
            </w:r>
            <w:r>
              <w:rPr>
                <w:rFonts w:asciiTheme="minorEastAsia" w:hAnsiTheme="minorEastAsia" w:cstheme="minorEastAsia" w:hint="eastAsia"/>
              </w:rPr>
              <w:t>、</w:t>
            </w:r>
            <w:r>
              <w:rPr>
                <w:rFonts w:asciiTheme="minorEastAsia" w:hAnsiTheme="minorEastAsia" w:cstheme="minorEastAsia" w:hint="eastAsia"/>
              </w:rPr>
              <w:t>职业暴露监测</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支持医务人员及护工进行职业暴露内容的信息登记填写</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支持填报职业暴露登记表后，在感控管理端上实时提示新暴露填报消息；</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支持职业暴露信息登记、评估预防、临床观察、临床诊断完整随访闭环，感染性疾病科医生可对评估预防操作，支持跨部门联网的评估跟踪；</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持对检验复查项目多时间点设定，</w:t>
            </w:r>
            <w:r>
              <w:rPr>
                <w:rFonts w:asciiTheme="minorEastAsia" w:hAnsiTheme="minorEastAsia" w:cstheme="minorEastAsia" w:hint="eastAsia"/>
                <w:lang w:val="zh-TW"/>
              </w:rPr>
              <w:t>在监测面板首页显示当前暴露需进行复查人员提醒，钻取后展示需复查人员姓名、发生科室、暴露人员所属科室、暴露时间、检查项目、复查时间、上次复查时间</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支持按照科室统计职业暴露情况，并计算科室构成比；</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支持按工别、年龄、性别等内容计算科室构成比</w:t>
            </w:r>
            <w:r>
              <w:rPr>
                <w:rFonts w:asciiTheme="minorEastAsia" w:hAnsiTheme="minorEastAsia" w:cstheme="minorEastAsia" w:hint="eastAsia"/>
                <w:lang w:val="zh-TW"/>
              </w:rPr>
              <w:t>。</w:t>
            </w:r>
          </w:p>
          <w:p w:rsidR="00FB4F9A" w:rsidRDefault="00871D75">
            <w:pPr>
              <w:rPr>
                <w:rFonts w:asciiTheme="minorEastAsia" w:hAnsiTheme="minorEastAsia" w:cstheme="minorEastAsia"/>
                <w:lang w:val="zh-TW"/>
              </w:rPr>
            </w:pPr>
            <w:r>
              <w:rPr>
                <w:rFonts w:asciiTheme="minorEastAsia" w:hAnsiTheme="minorEastAsia" w:cstheme="minorEastAsia" w:hint="eastAsia"/>
              </w:rPr>
              <w:t>16</w:t>
            </w:r>
            <w:r>
              <w:rPr>
                <w:rFonts w:asciiTheme="minorEastAsia" w:hAnsiTheme="minorEastAsia" w:cstheme="minorEastAsia" w:hint="eastAsia"/>
              </w:rPr>
              <w:t>、</w:t>
            </w:r>
            <w:r>
              <w:rPr>
                <w:rFonts w:asciiTheme="minorEastAsia" w:hAnsiTheme="minorEastAsia" w:cstheme="minorEastAsia" w:hint="eastAsia"/>
              </w:rPr>
              <w:t>手卫生依从性调查</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支持在线完成手卫生依从性调查，包括被调查人员类型、时机、指征、手卫生行为、正确性；</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支持调查完成后，对本次调查结果进行回顾性分析，如医护人员手卫生意识低等内容；</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支持按科室、人员类型、指征</w:t>
            </w:r>
            <w:r>
              <w:rPr>
                <w:rFonts w:asciiTheme="minorEastAsia" w:hAnsiTheme="minorEastAsia" w:cstheme="minorEastAsia" w:hint="eastAsia"/>
                <w:lang w:val="zh-TW" w:eastAsia="zh-TW"/>
              </w:rPr>
              <w:t>、时机多类型进行统计分析</w:t>
            </w:r>
            <w:r>
              <w:rPr>
                <w:rFonts w:asciiTheme="minorEastAsia" w:hAnsiTheme="minorEastAsia" w:cstheme="minorEastAsia" w:hint="eastAsia"/>
                <w:lang w:val="zh-TW"/>
              </w:rPr>
              <w:t>。</w:t>
            </w:r>
          </w:p>
          <w:p w:rsidR="00FB4F9A" w:rsidRDefault="00871D75">
            <w:pPr>
              <w:rPr>
                <w:rFonts w:asciiTheme="minorEastAsia" w:hAnsiTheme="minorEastAsia" w:cstheme="minorEastAsia"/>
              </w:rPr>
            </w:pPr>
            <w:r>
              <w:rPr>
                <w:rFonts w:asciiTheme="minorEastAsia" w:hAnsiTheme="minorEastAsia" w:cstheme="minorEastAsia" w:hint="eastAsia"/>
              </w:rPr>
              <w:t>17</w:t>
            </w:r>
            <w:r>
              <w:rPr>
                <w:rFonts w:asciiTheme="minorEastAsia" w:hAnsiTheme="minorEastAsia" w:cstheme="minorEastAsia" w:hint="eastAsia"/>
              </w:rPr>
              <w:t>、</w:t>
            </w:r>
            <w:r>
              <w:rPr>
                <w:rFonts w:asciiTheme="minorEastAsia" w:hAnsiTheme="minorEastAsia" w:cstheme="minorEastAsia" w:hint="eastAsia"/>
              </w:rPr>
              <w:t>统计报表</w:t>
            </w:r>
            <w:r>
              <w:rPr>
                <w:rFonts w:asciiTheme="minorEastAsia" w:hAnsiTheme="minorEastAsia" w:cstheme="minorEastAsia" w:hint="eastAsia"/>
              </w:rPr>
              <w:t>：</w:t>
            </w:r>
          </w:p>
          <w:p w:rsidR="00FB4F9A" w:rsidRDefault="00FB4F9A">
            <w:pPr>
              <w:rPr>
                <w:rFonts w:asciiTheme="minorEastAsia" w:hAnsiTheme="minorEastAsia" w:cstheme="minorEastAsia"/>
              </w:rPr>
            </w:pPr>
            <w:hyperlink r:id="rId7" w:tgtFrame="_blank" w:history="1">
              <w:r w:rsidR="00871D75">
                <w:rPr>
                  <w:rFonts w:asciiTheme="minorEastAsia" w:hAnsiTheme="minorEastAsia" w:cstheme="minorEastAsia" w:hint="eastAsia"/>
                </w:rPr>
                <w:t>医院感染管理质量控制指标</w:t>
              </w:r>
            </w:hyperlink>
            <w:r w:rsidR="00871D75">
              <w:rPr>
                <w:rFonts w:asciiTheme="minorEastAsia" w:hAnsiTheme="minorEastAsia" w:cstheme="minorEastAsia" w:hint="eastAsia"/>
              </w:rPr>
              <w:t>(2015)</w:t>
            </w:r>
            <w:r w:rsidR="00871D75">
              <w:rPr>
                <w:rFonts w:asciiTheme="minorEastAsia" w:hAnsiTheme="minorEastAsia" w:cstheme="minorEastAsia" w:hint="eastAsia"/>
              </w:rPr>
              <w:t>十三项：</w:t>
            </w:r>
          </w:p>
          <w:p w:rsidR="00FB4F9A" w:rsidRDefault="00871D75">
            <w:pPr>
              <w:rPr>
                <w:rFonts w:asciiTheme="minorEastAsia" w:hAnsiTheme="minorEastAsia" w:cstheme="minorEastAsia"/>
                <w:lang w:val="zh-TW" w:eastAsia="zh-TW"/>
              </w:rPr>
            </w:pPr>
            <w:r>
              <w:rPr>
                <w:rFonts w:asciiTheme="minorEastAsia" w:hAnsiTheme="minorEastAsia" w:cstheme="minorEastAsia" w:hint="eastAsia"/>
                <w:lang w:val="zh-TW" w:eastAsia="zh-TW"/>
              </w:rPr>
              <w:t>支持可按患者维住院患者人数进行时间段查询；医院感染发病（例次）率</w:t>
            </w:r>
            <w:r>
              <w:rPr>
                <w:rFonts w:asciiTheme="minorEastAsia" w:hAnsiTheme="minorEastAsia" w:cstheme="minorEastAsia" w:hint="eastAsia"/>
                <w:lang w:val="zh-TW"/>
              </w:rPr>
              <w:t>、</w:t>
            </w:r>
            <w:r>
              <w:rPr>
                <w:rFonts w:asciiTheme="minorEastAsia" w:hAnsiTheme="minorEastAsia" w:cstheme="minorEastAsia" w:hint="eastAsia"/>
                <w:lang w:val="zh-TW" w:eastAsia="zh-TW"/>
              </w:rPr>
              <w:t>医院感染现患（例次）率</w:t>
            </w:r>
            <w:r>
              <w:rPr>
                <w:rFonts w:asciiTheme="minorEastAsia" w:hAnsiTheme="minorEastAsia" w:cstheme="minorEastAsia" w:hint="eastAsia"/>
                <w:lang w:val="zh-TW"/>
              </w:rPr>
              <w:t>、</w:t>
            </w:r>
            <w:r>
              <w:rPr>
                <w:rFonts w:asciiTheme="minorEastAsia" w:hAnsiTheme="minorEastAsia" w:cstheme="minorEastAsia" w:hint="eastAsia"/>
                <w:lang w:val="zh-TW" w:eastAsia="zh-TW"/>
              </w:rPr>
              <w:t>医院感染病例漏报率</w:t>
            </w:r>
            <w:r>
              <w:rPr>
                <w:rFonts w:asciiTheme="minorEastAsia" w:hAnsiTheme="minorEastAsia" w:cstheme="minorEastAsia" w:hint="eastAsia"/>
                <w:lang w:val="zh-TW"/>
              </w:rPr>
              <w:t>、</w:t>
            </w:r>
            <w:r>
              <w:rPr>
                <w:rFonts w:asciiTheme="minorEastAsia" w:hAnsiTheme="minorEastAsia" w:cstheme="minorEastAsia" w:hint="eastAsia"/>
                <w:lang w:val="zh-TW" w:eastAsia="zh-TW"/>
              </w:rPr>
              <w:t>多重耐药菌感染发生率</w:t>
            </w:r>
            <w:r>
              <w:rPr>
                <w:rFonts w:asciiTheme="minorEastAsia" w:hAnsiTheme="minorEastAsia" w:cstheme="minorEastAsia" w:hint="eastAsia"/>
                <w:lang w:val="zh-TW"/>
              </w:rPr>
              <w:t>、</w:t>
            </w:r>
            <w:r>
              <w:rPr>
                <w:rFonts w:asciiTheme="minorEastAsia" w:hAnsiTheme="minorEastAsia" w:cstheme="minorEastAsia" w:hint="eastAsia"/>
                <w:lang w:val="zh-TW" w:eastAsia="zh-TW"/>
              </w:rPr>
              <w:t>多重耐药菌感染发生率</w:t>
            </w:r>
            <w:r>
              <w:rPr>
                <w:rFonts w:asciiTheme="minorEastAsia" w:hAnsiTheme="minorEastAsia" w:cstheme="minorEastAsia" w:hint="eastAsia"/>
                <w:lang w:val="zh-TW"/>
              </w:rPr>
              <w:t>、</w:t>
            </w:r>
            <w:r>
              <w:rPr>
                <w:rFonts w:asciiTheme="minorEastAsia" w:hAnsiTheme="minorEastAsia" w:cstheme="minorEastAsia" w:hint="eastAsia"/>
                <w:lang w:val="zh-TW" w:eastAsia="zh-TW"/>
              </w:rPr>
              <w:t>多</w:t>
            </w:r>
            <w:r>
              <w:rPr>
                <w:rFonts w:asciiTheme="minorEastAsia" w:hAnsiTheme="minorEastAsia" w:cstheme="minorEastAsia" w:hint="eastAsia"/>
                <w:lang w:val="zh-TW" w:eastAsia="zh-TW"/>
              </w:rPr>
              <w:lastRenderedPageBreak/>
              <w:t>重耐药菌检出率</w:t>
            </w:r>
            <w:r>
              <w:rPr>
                <w:rFonts w:asciiTheme="minorEastAsia" w:hAnsiTheme="minorEastAsia" w:cstheme="minorEastAsia" w:hint="eastAsia"/>
                <w:lang w:val="zh-TW"/>
              </w:rPr>
              <w:t>、</w:t>
            </w:r>
            <w:r>
              <w:rPr>
                <w:rFonts w:asciiTheme="minorEastAsia" w:hAnsiTheme="minorEastAsia" w:cstheme="minorEastAsia" w:hint="eastAsia"/>
                <w:lang w:val="zh-TW" w:eastAsia="zh-TW"/>
              </w:rPr>
              <w:t>住院患者抗菌药物使用率</w:t>
            </w:r>
            <w:r>
              <w:rPr>
                <w:rFonts w:asciiTheme="minorEastAsia" w:hAnsiTheme="minorEastAsia" w:cstheme="minorEastAsia" w:hint="eastAsia"/>
                <w:lang w:val="zh-TW"/>
              </w:rPr>
              <w:t>、</w:t>
            </w:r>
            <w:r>
              <w:rPr>
                <w:rFonts w:asciiTheme="minorEastAsia" w:hAnsiTheme="minorEastAsia" w:cstheme="minorEastAsia" w:hint="eastAsia"/>
                <w:lang w:val="zh-TW" w:eastAsia="zh-TW"/>
              </w:rPr>
              <w:t>抗菌药物治疗前病原学送检率</w:t>
            </w:r>
            <w:r>
              <w:rPr>
                <w:rFonts w:asciiTheme="minorEastAsia" w:hAnsiTheme="minorEastAsia" w:cstheme="minorEastAsia" w:hint="eastAsia"/>
                <w:lang w:val="zh-TW"/>
              </w:rPr>
              <w:t>、</w:t>
            </w:r>
            <w:r>
              <w:rPr>
                <w:rFonts w:asciiTheme="minorEastAsia" w:hAnsiTheme="minorEastAsia" w:cstheme="minorEastAsia" w:hint="eastAsia"/>
              </w:rPr>
              <w:t>Ⅰ</w:t>
            </w:r>
            <w:r>
              <w:rPr>
                <w:rFonts w:asciiTheme="minorEastAsia" w:hAnsiTheme="minorEastAsia" w:cstheme="minorEastAsia" w:hint="eastAsia"/>
                <w:lang w:val="zh-TW" w:eastAsia="zh-TW"/>
              </w:rPr>
              <w:t>类切口手术部位感染率</w:t>
            </w:r>
            <w:r>
              <w:rPr>
                <w:rFonts w:asciiTheme="minorEastAsia" w:hAnsiTheme="minorEastAsia" w:cstheme="minorEastAsia" w:hint="eastAsia"/>
                <w:lang w:val="zh-TW"/>
              </w:rPr>
              <w:t>、</w:t>
            </w:r>
            <w:r>
              <w:rPr>
                <w:rFonts w:asciiTheme="minorEastAsia" w:hAnsiTheme="minorEastAsia" w:cstheme="minorEastAsia" w:hint="eastAsia"/>
                <w:lang w:val="zh-TW" w:eastAsia="zh-TW"/>
              </w:rPr>
              <w:t>血管内导管相关血流感染发病率</w:t>
            </w:r>
            <w:r>
              <w:rPr>
                <w:rFonts w:asciiTheme="minorEastAsia" w:hAnsiTheme="minorEastAsia" w:cstheme="minorEastAsia" w:hint="eastAsia"/>
                <w:lang w:val="zh-TW"/>
              </w:rPr>
              <w:t>、</w:t>
            </w:r>
            <w:r>
              <w:rPr>
                <w:rFonts w:asciiTheme="minorEastAsia" w:hAnsiTheme="minorEastAsia" w:cstheme="minorEastAsia" w:hint="eastAsia"/>
                <w:lang w:val="zh-TW" w:eastAsia="zh-TW"/>
              </w:rPr>
              <w:t>呼吸机相关肺炎发病率</w:t>
            </w:r>
            <w:r>
              <w:rPr>
                <w:rFonts w:asciiTheme="minorEastAsia" w:hAnsiTheme="minorEastAsia" w:cstheme="minorEastAsia" w:hint="eastAsia"/>
                <w:lang w:val="zh-TW"/>
              </w:rPr>
              <w:t>、</w:t>
            </w:r>
            <w:r>
              <w:rPr>
                <w:rFonts w:asciiTheme="minorEastAsia" w:hAnsiTheme="minorEastAsia" w:cstheme="minorEastAsia" w:hint="eastAsia"/>
                <w:lang w:val="zh-TW" w:eastAsia="zh-TW"/>
              </w:rPr>
              <w:t>导尿管相关泌尿系统感染发病率</w:t>
            </w:r>
            <w:r>
              <w:rPr>
                <w:rFonts w:asciiTheme="minorEastAsia" w:hAnsiTheme="minorEastAsia" w:cstheme="minorEastAsia" w:hint="eastAsia"/>
                <w:lang w:val="zh-TW"/>
              </w:rPr>
              <w:t>、</w:t>
            </w:r>
            <w:r>
              <w:rPr>
                <w:rFonts w:asciiTheme="minorEastAsia" w:hAnsiTheme="minorEastAsia" w:cstheme="minorEastAsia" w:hint="eastAsia"/>
                <w:lang w:val="zh-TW" w:eastAsia="zh-TW"/>
              </w:rPr>
              <w:t>手卫生依从率调查</w:t>
            </w:r>
          </w:p>
          <w:p w:rsidR="00FB4F9A" w:rsidRDefault="00871D75">
            <w:pPr>
              <w:rPr>
                <w:rFonts w:asciiTheme="minorEastAsia" w:hAnsiTheme="minorEastAsia" w:cstheme="minorEastAsia"/>
              </w:rPr>
            </w:pPr>
            <w:r>
              <w:rPr>
                <w:rFonts w:asciiTheme="minorEastAsia" w:hAnsiTheme="minorEastAsia" w:cstheme="minorEastAsia" w:hint="eastAsia"/>
              </w:rPr>
              <w:t>感染统计：</w:t>
            </w:r>
          </w:p>
          <w:p w:rsidR="00FB4F9A" w:rsidRDefault="00871D75">
            <w:pPr>
              <w:rPr>
                <w:rFonts w:asciiTheme="minorEastAsia" w:hAnsiTheme="minorEastAsia" w:cstheme="minorEastAsia"/>
                <w:lang w:val="zh-TW" w:eastAsia="zh-TW"/>
              </w:rPr>
            </w:pPr>
            <w:r>
              <w:rPr>
                <w:rFonts w:asciiTheme="minorEastAsia" w:hAnsiTheme="minorEastAsia" w:cstheme="minorEastAsia" w:hint="eastAsia"/>
                <w:lang w:val="zh-TW" w:eastAsia="zh-TW"/>
              </w:rPr>
              <w:t>支持可按患者维住院患者人数进行时间段查询；医院感染率</w:t>
            </w:r>
            <w:r>
              <w:rPr>
                <w:rFonts w:asciiTheme="minorEastAsia" w:hAnsiTheme="minorEastAsia" w:cstheme="minorEastAsia" w:hint="eastAsia"/>
                <w:lang w:val="zh-TW"/>
              </w:rPr>
              <w:t>、</w:t>
            </w:r>
            <w:r>
              <w:rPr>
                <w:rFonts w:asciiTheme="minorEastAsia" w:hAnsiTheme="minorEastAsia" w:cstheme="minorEastAsia" w:hint="eastAsia"/>
                <w:lang w:val="zh-TW" w:eastAsia="zh-TW"/>
              </w:rPr>
              <w:t>社区感染率</w:t>
            </w:r>
            <w:r>
              <w:rPr>
                <w:rFonts w:asciiTheme="minorEastAsia" w:hAnsiTheme="minorEastAsia" w:cstheme="minorEastAsia" w:hint="eastAsia"/>
                <w:lang w:val="zh-TW"/>
              </w:rPr>
              <w:t>、</w:t>
            </w:r>
            <w:r>
              <w:rPr>
                <w:rFonts w:asciiTheme="minorEastAsia" w:hAnsiTheme="minorEastAsia" w:cstheme="minorEastAsia" w:hint="eastAsia"/>
                <w:lang w:val="zh-TW" w:eastAsia="zh-TW"/>
              </w:rPr>
              <w:t>医院感染日感染率</w:t>
            </w:r>
            <w:r>
              <w:rPr>
                <w:rFonts w:asciiTheme="minorEastAsia" w:hAnsiTheme="minorEastAsia" w:cstheme="minorEastAsia" w:hint="eastAsia"/>
                <w:lang w:val="zh-TW"/>
              </w:rPr>
              <w:t>、</w:t>
            </w:r>
            <w:r>
              <w:rPr>
                <w:rFonts w:asciiTheme="minorEastAsia" w:hAnsiTheme="minorEastAsia" w:cstheme="minorEastAsia" w:hint="eastAsia"/>
                <w:lang w:val="zh-TW" w:eastAsia="zh-TW"/>
              </w:rPr>
              <w:t>医院感染部位分布</w:t>
            </w:r>
            <w:r>
              <w:rPr>
                <w:rFonts w:asciiTheme="minorEastAsia" w:hAnsiTheme="minorEastAsia" w:cstheme="minorEastAsia" w:hint="eastAsia"/>
                <w:lang w:val="zh-TW"/>
              </w:rPr>
              <w:t>、</w:t>
            </w:r>
            <w:r>
              <w:rPr>
                <w:rFonts w:asciiTheme="minorEastAsia" w:hAnsiTheme="minorEastAsia" w:cstheme="minorEastAsia" w:hint="eastAsia"/>
                <w:lang w:val="zh-TW" w:eastAsia="zh-TW"/>
              </w:rPr>
              <w:t>社区感染部位分布</w:t>
            </w:r>
            <w:r>
              <w:rPr>
                <w:rFonts w:asciiTheme="minorEastAsia" w:hAnsiTheme="minorEastAsia" w:cstheme="minorEastAsia" w:hint="eastAsia"/>
                <w:lang w:val="zh-TW"/>
              </w:rPr>
              <w:t>、</w:t>
            </w:r>
            <w:r>
              <w:rPr>
                <w:rFonts w:asciiTheme="minorEastAsia" w:hAnsiTheme="minorEastAsia" w:cstheme="minorEastAsia" w:hint="eastAsia"/>
                <w:lang w:val="zh-TW" w:eastAsia="zh-TW"/>
              </w:rPr>
              <w:t>医院感染病原体部位分布</w:t>
            </w:r>
            <w:r>
              <w:rPr>
                <w:rFonts w:asciiTheme="minorEastAsia" w:hAnsiTheme="minorEastAsia" w:cstheme="minorEastAsia" w:hint="eastAsia"/>
                <w:lang w:val="zh-TW"/>
              </w:rPr>
              <w:t>、</w:t>
            </w:r>
            <w:r>
              <w:rPr>
                <w:rFonts w:asciiTheme="minorEastAsia" w:hAnsiTheme="minorEastAsia" w:cstheme="minorEastAsia" w:hint="eastAsia"/>
                <w:lang w:val="zh-TW" w:eastAsia="zh-TW"/>
              </w:rPr>
              <w:t>社区感染病原体部位分布</w:t>
            </w:r>
            <w:r>
              <w:rPr>
                <w:rFonts w:asciiTheme="minorEastAsia" w:hAnsiTheme="minorEastAsia" w:cstheme="minorEastAsia" w:hint="eastAsia"/>
                <w:lang w:val="zh-TW"/>
              </w:rPr>
              <w:t>、</w:t>
            </w:r>
            <w:r>
              <w:rPr>
                <w:rFonts w:asciiTheme="minorEastAsia" w:hAnsiTheme="minorEastAsia" w:cstheme="minorEastAsia" w:hint="eastAsia"/>
                <w:lang w:val="zh-TW" w:eastAsia="zh-TW"/>
              </w:rPr>
              <w:t>易感因素</w:t>
            </w:r>
            <w:r>
              <w:rPr>
                <w:rFonts w:asciiTheme="minorEastAsia" w:hAnsiTheme="minorEastAsia" w:cstheme="minorEastAsia" w:hint="eastAsia"/>
                <w:lang w:val="zh-TW"/>
              </w:rPr>
              <w:t>、</w:t>
            </w:r>
            <w:r>
              <w:rPr>
                <w:rFonts w:asciiTheme="minorEastAsia" w:hAnsiTheme="minorEastAsia" w:cstheme="minorEastAsia" w:hint="eastAsia"/>
              </w:rPr>
              <w:t>CLABSI</w:t>
            </w:r>
            <w:r>
              <w:rPr>
                <w:rFonts w:asciiTheme="minorEastAsia" w:hAnsiTheme="minorEastAsia" w:cstheme="minorEastAsia" w:hint="eastAsia"/>
                <w:lang w:val="zh-TW" w:eastAsia="zh-TW"/>
              </w:rPr>
              <w:t>（血管内导管相关血流感染发病率）</w:t>
            </w:r>
            <w:r>
              <w:rPr>
                <w:rFonts w:asciiTheme="minorEastAsia" w:hAnsiTheme="minorEastAsia" w:cstheme="minorEastAsia" w:hint="eastAsia"/>
                <w:lang w:val="zh-TW"/>
              </w:rPr>
              <w:t>、</w:t>
            </w:r>
            <w:r>
              <w:rPr>
                <w:rFonts w:asciiTheme="minorEastAsia" w:hAnsiTheme="minorEastAsia" w:cstheme="minorEastAsia" w:hint="eastAsia"/>
              </w:rPr>
              <w:t>VAP</w:t>
            </w:r>
            <w:r>
              <w:rPr>
                <w:rFonts w:asciiTheme="minorEastAsia" w:hAnsiTheme="minorEastAsia" w:cstheme="minorEastAsia" w:hint="eastAsia"/>
                <w:lang w:val="zh-TW" w:eastAsia="zh-TW"/>
              </w:rPr>
              <w:t>（呼吸机相关</w:t>
            </w:r>
            <w:r>
              <w:rPr>
                <w:rFonts w:asciiTheme="minorEastAsia" w:hAnsiTheme="minorEastAsia" w:cstheme="minorEastAsia" w:hint="eastAsia"/>
                <w:lang w:val="zh-TW" w:eastAsia="zh-TW"/>
              </w:rPr>
              <w:t>肺炎发病率）</w:t>
            </w:r>
            <w:r>
              <w:rPr>
                <w:rFonts w:asciiTheme="minorEastAsia" w:hAnsiTheme="minorEastAsia" w:cstheme="minorEastAsia" w:hint="eastAsia"/>
                <w:lang w:val="zh-TW"/>
              </w:rPr>
              <w:t>、</w:t>
            </w:r>
            <w:r>
              <w:rPr>
                <w:rFonts w:asciiTheme="minorEastAsia" w:hAnsiTheme="minorEastAsia" w:cstheme="minorEastAsia" w:hint="eastAsia"/>
              </w:rPr>
              <w:t>CAUTI</w:t>
            </w:r>
            <w:r>
              <w:rPr>
                <w:rFonts w:asciiTheme="minorEastAsia" w:hAnsiTheme="minorEastAsia" w:cstheme="minorEastAsia" w:hint="eastAsia"/>
                <w:lang w:val="zh-TW" w:eastAsia="zh-TW"/>
              </w:rPr>
              <w:t>（导尿管相关泌尿系统感染发病率）</w:t>
            </w:r>
          </w:p>
          <w:p w:rsidR="00FB4F9A" w:rsidRDefault="00871D75">
            <w:pPr>
              <w:rPr>
                <w:rFonts w:asciiTheme="minorEastAsia" w:hAnsiTheme="minorEastAsia" w:cstheme="minorEastAsia"/>
              </w:rPr>
            </w:pPr>
            <w:r>
              <w:rPr>
                <w:rFonts w:asciiTheme="minorEastAsia" w:hAnsiTheme="minorEastAsia" w:cstheme="minorEastAsia" w:hint="eastAsia"/>
              </w:rPr>
              <w:t>感染率趋势分析</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lang w:val="zh-TW" w:eastAsia="zh-TW"/>
              </w:rPr>
              <w:t>医院感染率</w:t>
            </w:r>
            <w:r>
              <w:rPr>
                <w:rFonts w:asciiTheme="minorEastAsia" w:hAnsiTheme="minorEastAsia" w:cstheme="minorEastAsia" w:hint="eastAsia"/>
                <w:lang w:val="zh-TW"/>
              </w:rPr>
              <w:t>、</w:t>
            </w:r>
            <w:r>
              <w:rPr>
                <w:rFonts w:asciiTheme="minorEastAsia" w:hAnsiTheme="minorEastAsia" w:cstheme="minorEastAsia" w:hint="eastAsia"/>
                <w:lang w:val="zh-TW" w:eastAsia="zh-TW"/>
              </w:rPr>
              <w:t>社区感染率</w:t>
            </w:r>
            <w:r>
              <w:rPr>
                <w:rFonts w:asciiTheme="minorEastAsia" w:hAnsiTheme="minorEastAsia" w:cstheme="minorEastAsia" w:hint="eastAsia"/>
                <w:lang w:val="zh-TW"/>
              </w:rPr>
              <w:t>、医院感染日感染率、</w:t>
            </w:r>
            <w:r>
              <w:rPr>
                <w:rFonts w:asciiTheme="minorEastAsia" w:hAnsiTheme="minorEastAsia" w:cstheme="minorEastAsia" w:hint="eastAsia"/>
              </w:rPr>
              <w:t>CLABSI</w:t>
            </w:r>
            <w:r>
              <w:rPr>
                <w:rFonts w:asciiTheme="minorEastAsia" w:hAnsiTheme="minorEastAsia" w:cstheme="minorEastAsia" w:hint="eastAsia"/>
                <w:lang w:val="zh-TW" w:eastAsia="zh-TW"/>
              </w:rPr>
              <w:t>（血管内导管相关血流感染发病率）</w:t>
            </w:r>
            <w:r>
              <w:rPr>
                <w:rFonts w:asciiTheme="minorEastAsia" w:hAnsiTheme="minorEastAsia" w:cstheme="minorEastAsia" w:hint="eastAsia"/>
                <w:lang w:val="zh-TW"/>
              </w:rPr>
              <w:t>、</w:t>
            </w:r>
            <w:r>
              <w:rPr>
                <w:rFonts w:asciiTheme="minorEastAsia" w:hAnsiTheme="minorEastAsia" w:cstheme="minorEastAsia" w:hint="eastAsia"/>
              </w:rPr>
              <w:t>VAP</w:t>
            </w:r>
            <w:r>
              <w:rPr>
                <w:rFonts w:asciiTheme="minorEastAsia" w:hAnsiTheme="minorEastAsia" w:cstheme="minorEastAsia" w:hint="eastAsia"/>
                <w:lang w:val="zh-TW" w:eastAsia="zh-TW"/>
              </w:rPr>
              <w:t>（呼吸机相关肺炎发病率）</w:t>
            </w:r>
            <w:r>
              <w:rPr>
                <w:rFonts w:asciiTheme="minorEastAsia" w:hAnsiTheme="minorEastAsia" w:cstheme="minorEastAsia" w:hint="eastAsia"/>
                <w:lang w:val="zh-TW"/>
              </w:rPr>
              <w:t>、</w:t>
            </w:r>
            <w:r>
              <w:rPr>
                <w:rFonts w:asciiTheme="minorEastAsia" w:hAnsiTheme="minorEastAsia" w:cstheme="minorEastAsia" w:hint="eastAsia"/>
              </w:rPr>
              <w:t>CAUTI</w:t>
            </w:r>
            <w:r>
              <w:rPr>
                <w:rFonts w:asciiTheme="minorEastAsia" w:hAnsiTheme="minorEastAsia" w:cstheme="minorEastAsia" w:hint="eastAsia"/>
                <w:lang w:val="zh-TW" w:eastAsia="zh-TW"/>
              </w:rPr>
              <w:t>（导尿管相关泌尿系统感染发病率）</w:t>
            </w:r>
            <w:r>
              <w:rPr>
                <w:rFonts w:asciiTheme="minorEastAsia" w:hAnsiTheme="minorEastAsia" w:cstheme="minorEastAsia" w:hint="eastAsia"/>
                <w:lang w:val="zh-TW"/>
              </w:rPr>
              <w:t>。</w:t>
            </w:r>
          </w:p>
          <w:p w:rsidR="00FB4F9A" w:rsidRDefault="00871D75">
            <w:pPr>
              <w:rPr>
                <w:rFonts w:asciiTheme="minorEastAsia" w:hAnsiTheme="minorEastAsia" w:cstheme="minorEastAsia"/>
              </w:rPr>
            </w:pPr>
            <w:r>
              <w:rPr>
                <w:rFonts w:asciiTheme="minorEastAsia" w:hAnsiTheme="minorEastAsia" w:cstheme="minorEastAsia" w:hint="eastAsia"/>
              </w:rPr>
              <w:t>18</w:t>
            </w:r>
            <w:r>
              <w:rPr>
                <w:rFonts w:asciiTheme="minorEastAsia" w:hAnsiTheme="minorEastAsia" w:cstheme="minorEastAsia" w:hint="eastAsia"/>
              </w:rPr>
              <w:t>、</w:t>
            </w:r>
            <w:r>
              <w:rPr>
                <w:rFonts w:asciiTheme="minorEastAsia" w:hAnsiTheme="minorEastAsia" w:cstheme="minorEastAsia" w:hint="eastAsia"/>
              </w:rPr>
              <w:t>患者诊疗数据</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支持查看患者历次本院住院诊疗信息</w:t>
            </w:r>
            <w:r>
              <w:rPr>
                <w:rFonts w:asciiTheme="minorEastAsia" w:hAnsiTheme="minorEastAsia" w:cstheme="minorEastAsia" w:hint="eastAsia"/>
                <w:lang w:val="zh-TW"/>
              </w:rPr>
              <w:t>，包括住院号、入院科室、入院时间、出院科室、出院时间、入院诊断、住院次数</w:t>
            </w:r>
            <w:r>
              <w:rPr>
                <w:rFonts w:asciiTheme="minorEastAsia" w:hAnsiTheme="minorEastAsia" w:cstheme="minorEastAsia" w:hint="eastAsia"/>
                <w:lang w:val="zh-TW" w:eastAsia="zh-TW"/>
              </w:rPr>
              <w:t>；</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支持查看患者基本信息，包括住院号、病案号、姓名、性别、年龄、住院次数、体重</w:t>
            </w:r>
            <w:r>
              <w:rPr>
                <w:rFonts w:asciiTheme="minorEastAsia" w:hAnsiTheme="minorEastAsia" w:cstheme="minorEastAsia" w:hint="eastAsia"/>
                <w:lang w:val="zh-TW"/>
              </w:rPr>
              <w:t>、入院诊断、当前科室</w:t>
            </w:r>
            <w:r>
              <w:rPr>
                <w:rFonts w:asciiTheme="minorEastAsia" w:hAnsiTheme="minorEastAsia" w:cstheme="minorEastAsia" w:hint="eastAsia"/>
                <w:lang w:val="zh-TW" w:eastAsia="zh-TW"/>
              </w:rPr>
              <w:t>信息；</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支持查看患者住院综合图示重要关注因素的时序图，包括三大插管、三大常规、</w:t>
            </w:r>
            <w:r>
              <w:rPr>
                <w:rFonts w:asciiTheme="minorEastAsia" w:hAnsiTheme="minorEastAsia" w:cstheme="minorEastAsia" w:hint="eastAsia"/>
              </w:rPr>
              <w:t>C</w:t>
            </w:r>
            <w:r>
              <w:rPr>
                <w:rFonts w:asciiTheme="minorEastAsia" w:hAnsiTheme="minorEastAsia" w:cstheme="minorEastAsia" w:hint="eastAsia"/>
                <w:lang w:val="zh-TW" w:eastAsia="zh-TW"/>
              </w:rPr>
              <w:t>反应蛋白、降钙素原、检出菌、隔离标识；</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支持在综合图示中，可查看三大常规、</w:t>
            </w:r>
            <w:r>
              <w:rPr>
                <w:rFonts w:asciiTheme="minorEastAsia" w:hAnsiTheme="minorEastAsia" w:cstheme="minorEastAsia" w:hint="eastAsia"/>
              </w:rPr>
              <w:t>C</w:t>
            </w:r>
            <w:r>
              <w:rPr>
                <w:rFonts w:asciiTheme="minorEastAsia" w:hAnsiTheme="minorEastAsia" w:cstheme="minorEastAsia" w:hint="eastAsia"/>
                <w:lang w:val="zh-TW" w:eastAsia="zh-TW"/>
              </w:rPr>
              <w:t>反应蛋白的历次送检信息及检验结果的趋势走向；</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支持查看住院综合图示重要风险因素明细，包括：抗菌药物使用、侵入性操作、检出菌、手术、体温异常；</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支持查看医嘱信息，侵入性操作、抗菌药物优先置顶，并可进行关键词搜索医嘱；</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支持查看检验信息，对存在异常检验项目，标记红点显目提示，异常检验结果优先置顶；</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支持查看菌培养信息，优先置顶，药敏结果为耐药标红</w:t>
            </w:r>
            <w:r>
              <w:rPr>
                <w:rFonts w:asciiTheme="minorEastAsia" w:hAnsiTheme="minorEastAsia" w:cstheme="minorEastAsia" w:hint="eastAsia"/>
                <w:lang w:val="zh-TW" w:eastAsia="zh-TW"/>
              </w:rPr>
              <w:t>显示；</w:t>
            </w:r>
            <w:r>
              <w:rPr>
                <w:rFonts w:asciiTheme="minorEastAsia" w:hAnsiTheme="minorEastAsia" w:cstheme="minorEastAsia" w:hint="eastAsia"/>
                <w:lang w:val="zh-TW"/>
              </w:rPr>
              <w:t>（</w:t>
            </w:r>
            <w:r>
              <w:rPr>
                <w:rFonts w:asciiTheme="minorEastAsia" w:hAnsiTheme="minorEastAsia" w:cstheme="minorEastAsia" w:hint="eastAsia"/>
              </w:rPr>
              <w:t>9</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支持查看手术信息，可穿透查看手术登记表；</w:t>
            </w:r>
            <w:r>
              <w:rPr>
                <w:rFonts w:asciiTheme="minorEastAsia" w:hAnsiTheme="minorEastAsia" w:cstheme="minorEastAsia" w:hint="eastAsia"/>
                <w:lang w:val="zh-TW"/>
              </w:rPr>
              <w:t>（</w:t>
            </w:r>
            <w:r>
              <w:rPr>
                <w:rFonts w:asciiTheme="minorEastAsia" w:hAnsiTheme="minorEastAsia" w:cstheme="minorEastAsia" w:hint="eastAsia"/>
              </w:rPr>
              <w:t>10</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支持查看体温信息，时间段内体温走向，超过</w:t>
            </w:r>
            <w:r>
              <w:rPr>
                <w:rFonts w:asciiTheme="minorEastAsia" w:hAnsiTheme="minorEastAsia" w:cstheme="minorEastAsia" w:hint="eastAsia"/>
              </w:rPr>
              <w:t>38</w:t>
            </w:r>
            <w:r>
              <w:rPr>
                <w:rFonts w:asciiTheme="minorEastAsia" w:hAnsiTheme="minorEastAsia" w:cstheme="minorEastAsia" w:hint="eastAsia"/>
              </w:rPr>
              <w:t>℃</w:t>
            </w:r>
            <w:r>
              <w:rPr>
                <w:rFonts w:asciiTheme="minorEastAsia" w:hAnsiTheme="minorEastAsia" w:cstheme="minorEastAsia" w:hint="eastAsia"/>
                <w:lang w:val="zh-TW" w:eastAsia="zh-TW"/>
              </w:rPr>
              <w:t>显目提示；</w:t>
            </w:r>
            <w:r>
              <w:rPr>
                <w:rFonts w:asciiTheme="minorEastAsia" w:hAnsiTheme="minorEastAsia" w:cstheme="minorEastAsia" w:hint="eastAsia"/>
                <w:lang w:val="zh-TW"/>
              </w:rPr>
              <w:t>（</w:t>
            </w:r>
            <w:r>
              <w:rPr>
                <w:rFonts w:asciiTheme="minorEastAsia" w:hAnsiTheme="minorEastAsia" w:cstheme="minorEastAsia" w:hint="eastAsia"/>
              </w:rPr>
              <w:t>11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支持查看病历信息，对存在感染因素的标记显示，分别展示分析后病历和原文病历，分析后病历中关键词按颜色区分否定式、阳性词；</w:t>
            </w:r>
            <w:r>
              <w:rPr>
                <w:rFonts w:asciiTheme="minorEastAsia" w:hAnsiTheme="minorEastAsia" w:cstheme="minorEastAsia" w:hint="eastAsia"/>
                <w:lang w:val="zh-TW"/>
              </w:rPr>
              <w:t>（</w:t>
            </w:r>
            <w:r>
              <w:rPr>
                <w:rFonts w:asciiTheme="minorEastAsia" w:hAnsiTheme="minorEastAsia" w:cstheme="minorEastAsia" w:hint="eastAsia"/>
              </w:rPr>
              <w:t>12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支持查看影像信息，对存在感染因素的标记显示，分析后影像报告中关键词按颜色区分否定式、阳性词；</w:t>
            </w:r>
            <w:r>
              <w:rPr>
                <w:rFonts w:asciiTheme="minorEastAsia" w:hAnsiTheme="minorEastAsia" w:cstheme="minorEastAsia" w:hint="eastAsia"/>
                <w:lang w:val="zh-TW"/>
              </w:rPr>
              <w:t>（</w:t>
            </w:r>
            <w:r>
              <w:rPr>
                <w:rFonts w:asciiTheme="minorEastAsia" w:hAnsiTheme="minorEastAsia" w:cstheme="minorEastAsia" w:hint="eastAsia"/>
              </w:rPr>
              <w:t>13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支持查看诊断信息，包括入院诊断、出院诊断、其他诊断；</w:t>
            </w:r>
            <w:r>
              <w:rPr>
                <w:rFonts w:asciiTheme="minorEastAsia" w:hAnsiTheme="minorEastAsia" w:cstheme="minorEastAsia" w:hint="eastAsia"/>
                <w:lang w:val="zh-TW"/>
              </w:rPr>
              <w:t>（</w:t>
            </w:r>
            <w:r>
              <w:rPr>
                <w:rFonts w:asciiTheme="minorEastAsia" w:hAnsiTheme="minorEastAsia" w:cstheme="minorEastAsia" w:hint="eastAsia"/>
              </w:rPr>
              <w:t>14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支持查看在院期间出入科记录；</w:t>
            </w:r>
            <w:r>
              <w:rPr>
                <w:rFonts w:asciiTheme="minorEastAsia" w:hAnsiTheme="minorEastAsia" w:cstheme="minorEastAsia" w:hint="eastAsia"/>
                <w:lang w:val="zh-TW"/>
              </w:rPr>
              <w:t>（</w:t>
            </w:r>
            <w:r>
              <w:rPr>
                <w:rFonts w:asciiTheme="minorEastAsia" w:hAnsiTheme="minorEastAsia" w:cstheme="minorEastAsia" w:hint="eastAsia"/>
              </w:rPr>
              <w:t>15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支持查看当</w:t>
            </w:r>
            <w:r>
              <w:rPr>
                <w:rFonts w:asciiTheme="minorEastAsia" w:hAnsiTheme="minorEastAsia" w:cstheme="minorEastAsia" w:hint="eastAsia"/>
                <w:lang w:val="zh-TW" w:eastAsia="zh-TW"/>
              </w:rPr>
              <w:lastRenderedPageBreak/>
              <w:t>前患者干预历史情况，并支持干预会话发起；</w:t>
            </w:r>
            <w:r>
              <w:rPr>
                <w:rFonts w:asciiTheme="minorEastAsia" w:hAnsiTheme="minorEastAsia" w:cstheme="minorEastAsia" w:hint="eastAsia"/>
                <w:lang w:val="zh-TW"/>
              </w:rPr>
              <w:t>（</w:t>
            </w:r>
            <w:r>
              <w:rPr>
                <w:rFonts w:asciiTheme="minorEastAsia" w:hAnsiTheme="minorEastAsia" w:cstheme="minorEastAsia" w:hint="eastAsia"/>
              </w:rPr>
              <w:t>16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支持查看当前患者疑似感染信息，并可直接进行干预、排除、确认操作；</w:t>
            </w:r>
            <w:r>
              <w:rPr>
                <w:rFonts w:asciiTheme="minorEastAsia" w:hAnsiTheme="minorEastAsia" w:cstheme="minorEastAsia" w:hint="eastAsia"/>
                <w:lang w:val="zh-TW"/>
              </w:rPr>
              <w:t>（</w:t>
            </w:r>
            <w:r>
              <w:rPr>
                <w:rFonts w:asciiTheme="minorEastAsia" w:hAnsiTheme="minorEastAsia" w:cstheme="minorEastAsia" w:hint="eastAsia"/>
              </w:rPr>
              <w:t>17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支持查看当前患者感染病例历史上报情况；</w:t>
            </w:r>
          </w:p>
          <w:p w:rsidR="00FB4F9A" w:rsidRDefault="00871D75">
            <w:pPr>
              <w:rPr>
                <w:rFonts w:asciiTheme="minorEastAsia" w:hAnsiTheme="minorEastAsia" w:cstheme="minorEastAsia"/>
                <w:lang w:val="zh-TW"/>
              </w:rPr>
            </w:pPr>
            <w:r>
              <w:rPr>
                <w:rFonts w:asciiTheme="minorEastAsia" w:hAnsiTheme="minorEastAsia" w:cstheme="minorEastAsia" w:hint="eastAsia"/>
              </w:rPr>
              <w:t>19</w:t>
            </w:r>
            <w:r>
              <w:rPr>
                <w:rFonts w:asciiTheme="minorEastAsia" w:hAnsiTheme="minorEastAsia" w:cstheme="minorEastAsia" w:hint="eastAsia"/>
              </w:rPr>
              <w:t>、</w:t>
            </w:r>
            <w:r>
              <w:rPr>
                <w:rFonts w:asciiTheme="minorEastAsia" w:hAnsiTheme="minorEastAsia" w:cstheme="minorEastAsia" w:hint="eastAsia"/>
              </w:rPr>
              <w:t>数据接口</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lang w:val="zh-TW" w:eastAsia="zh-TW"/>
              </w:rPr>
              <w:t>支持与医院现有系统的数据对接，自动完成</w:t>
            </w:r>
            <w:r>
              <w:rPr>
                <w:rFonts w:asciiTheme="minorEastAsia" w:hAnsiTheme="minorEastAsia" w:cstheme="minorEastAsia" w:hint="eastAsia"/>
              </w:rPr>
              <w:t>HIS</w:t>
            </w:r>
            <w:r>
              <w:rPr>
                <w:rFonts w:asciiTheme="minorEastAsia" w:hAnsiTheme="minorEastAsia" w:cstheme="minorEastAsia" w:hint="eastAsia"/>
                <w:lang w:val="zh-TW" w:eastAsia="zh-TW"/>
              </w:rPr>
              <w:t>、</w:t>
            </w:r>
            <w:r>
              <w:rPr>
                <w:rFonts w:asciiTheme="minorEastAsia" w:hAnsiTheme="minorEastAsia" w:cstheme="minorEastAsia" w:hint="eastAsia"/>
              </w:rPr>
              <w:t>LIS</w:t>
            </w:r>
            <w:r>
              <w:rPr>
                <w:rFonts w:asciiTheme="minorEastAsia" w:hAnsiTheme="minorEastAsia" w:cstheme="minorEastAsia" w:hint="eastAsia"/>
                <w:lang w:val="zh-TW" w:eastAsia="zh-TW"/>
              </w:rPr>
              <w:t>、</w:t>
            </w:r>
            <w:r>
              <w:rPr>
                <w:rFonts w:asciiTheme="minorEastAsia" w:hAnsiTheme="minorEastAsia" w:cstheme="minorEastAsia" w:hint="eastAsia"/>
              </w:rPr>
              <w:t>PACS</w:t>
            </w:r>
            <w:r>
              <w:rPr>
                <w:rFonts w:asciiTheme="minorEastAsia" w:hAnsiTheme="minorEastAsia" w:cstheme="minorEastAsia" w:hint="eastAsia"/>
                <w:lang w:val="zh-TW" w:eastAsia="zh-TW"/>
              </w:rPr>
              <w:t>、</w:t>
            </w:r>
            <w:r>
              <w:rPr>
                <w:rFonts w:asciiTheme="minorEastAsia" w:hAnsiTheme="minorEastAsia" w:cstheme="minorEastAsia" w:hint="eastAsia"/>
              </w:rPr>
              <w:t>EMR(</w:t>
            </w:r>
            <w:r>
              <w:rPr>
                <w:rFonts w:asciiTheme="minorEastAsia" w:hAnsiTheme="minorEastAsia" w:cstheme="minorEastAsia" w:hint="eastAsia"/>
                <w:lang w:val="zh-TW" w:eastAsia="zh-TW"/>
              </w:rPr>
              <w:t>电子病历</w:t>
            </w:r>
            <w:r>
              <w:rPr>
                <w:rFonts w:asciiTheme="minorEastAsia" w:hAnsiTheme="minorEastAsia" w:cstheme="minorEastAsia" w:hint="eastAsia"/>
              </w:rPr>
              <w:t>)</w:t>
            </w:r>
            <w:r>
              <w:rPr>
                <w:rFonts w:asciiTheme="minorEastAsia" w:hAnsiTheme="minorEastAsia" w:cstheme="minorEastAsia" w:hint="eastAsia"/>
                <w:lang w:val="zh-TW" w:eastAsia="zh-TW"/>
              </w:rPr>
              <w:t>、手术麻醉、护理系统系统的数据加载，并自动完成各项院感数据匹配工作</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支持对接</w:t>
            </w:r>
            <w:r>
              <w:rPr>
                <w:rFonts w:asciiTheme="minorEastAsia" w:hAnsiTheme="minorEastAsia" w:cstheme="minorEastAsia" w:hint="eastAsia"/>
              </w:rPr>
              <w:t>Sqlserver</w:t>
            </w:r>
            <w:r>
              <w:rPr>
                <w:rFonts w:asciiTheme="minorEastAsia" w:hAnsiTheme="minorEastAsia" w:cstheme="minorEastAsia" w:hint="eastAsia"/>
                <w:lang w:val="zh-TW" w:eastAsia="zh-TW"/>
              </w:rPr>
              <w:t>、</w:t>
            </w:r>
            <w:r>
              <w:rPr>
                <w:rFonts w:asciiTheme="minorEastAsia" w:hAnsiTheme="minorEastAsia" w:cstheme="minorEastAsia" w:hint="eastAsia"/>
              </w:rPr>
              <w:t>Mysql</w:t>
            </w:r>
            <w:r>
              <w:rPr>
                <w:rFonts w:asciiTheme="minorEastAsia" w:hAnsiTheme="minorEastAsia" w:cstheme="minorEastAsia" w:hint="eastAsia"/>
                <w:lang w:val="zh-TW" w:eastAsia="zh-TW"/>
              </w:rPr>
              <w:t>、</w:t>
            </w:r>
            <w:r>
              <w:rPr>
                <w:rFonts w:asciiTheme="minorEastAsia" w:hAnsiTheme="minorEastAsia" w:cstheme="minorEastAsia" w:hint="eastAsia"/>
              </w:rPr>
              <w:t>Oracle</w:t>
            </w:r>
            <w:r>
              <w:rPr>
                <w:rFonts w:asciiTheme="minorEastAsia" w:hAnsiTheme="minorEastAsia" w:cstheme="minorEastAsia" w:hint="eastAsia"/>
                <w:lang w:val="zh-TW" w:eastAsia="zh-TW"/>
              </w:rPr>
              <w:t>、</w:t>
            </w:r>
            <w:r>
              <w:rPr>
                <w:rFonts w:asciiTheme="minorEastAsia" w:hAnsiTheme="minorEastAsia" w:cstheme="minorEastAsia" w:hint="eastAsia"/>
              </w:rPr>
              <w:t>DB2</w:t>
            </w:r>
            <w:r>
              <w:rPr>
                <w:rFonts w:asciiTheme="minorEastAsia" w:hAnsiTheme="minorEastAsia" w:cstheme="minorEastAsia" w:hint="eastAsia"/>
                <w:lang w:val="zh-TW" w:eastAsia="zh-TW"/>
              </w:rPr>
              <w:t>、</w:t>
            </w:r>
            <w:r>
              <w:rPr>
                <w:rFonts w:asciiTheme="minorEastAsia" w:hAnsiTheme="minorEastAsia" w:cstheme="minorEastAsia" w:hint="eastAsia"/>
              </w:rPr>
              <w:t>Cache</w:t>
            </w:r>
            <w:r>
              <w:rPr>
                <w:rFonts w:asciiTheme="minorEastAsia" w:hAnsiTheme="minorEastAsia" w:cstheme="minorEastAsia" w:hint="eastAsia"/>
                <w:lang w:val="zh-TW" w:eastAsia="zh-TW"/>
              </w:rPr>
              <w:t>数据库；</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支持完成自动加载患者基本信息；</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支持完成自动加载患者出入院信息，包括出入院日期、科室、床位、住院总费用信息；</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w:t>
            </w:r>
            <w:r>
              <w:rPr>
                <w:rFonts w:asciiTheme="minorEastAsia" w:hAnsiTheme="minorEastAsia" w:cstheme="minorEastAsia" w:hint="eastAsia"/>
                <w:lang w:val="zh-TW" w:eastAsia="zh-TW"/>
              </w:rPr>
              <w:t>者转科信息</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支持完成自动加载患者诊断信息，入院诊断、疾病诊断、出院诊断；</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支持完成自动加载患者电子体温信息；</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支持完成自动加载患者手术申请、安排，详细的手术情况，如麻醉类型、手术时间等；</w:t>
            </w:r>
            <w:r>
              <w:rPr>
                <w:rFonts w:asciiTheme="minorEastAsia" w:hAnsiTheme="minorEastAsia" w:cstheme="minorEastAsia" w:hint="eastAsia"/>
                <w:lang w:val="zh-TW"/>
              </w:rPr>
              <w:t>（</w:t>
            </w:r>
            <w:r>
              <w:rPr>
                <w:rFonts w:asciiTheme="minorEastAsia" w:hAnsiTheme="minorEastAsia" w:cstheme="minorEastAsia" w:hint="eastAsia"/>
              </w:rPr>
              <w:t>9</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支持完成自动加载患者医嘱信息，包括检验检查项目、用药情况等；</w:t>
            </w:r>
            <w:r>
              <w:rPr>
                <w:rFonts w:asciiTheme="minorEastAsia" w:hAnsiTheme="minorEastAsia" w:cstheme="minorEastAsia" w:hint="eastAsia"/>
                <w:lang w:val="zh-TW"/>
              </w:rPr>
              <w:t>（</w:t>
            </w:r>
            <w:r>
              <w:rPr>
                <w:rFonts w:asciiTheme="minorEastAsia" w:hAnsiTheme="minorEastAsia" w:cstheme="minorEastAsia" w:hint="eastAsia"/>
              </w:rPr>
              <w:t>10</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支持完成自动加载患者检验信息，包括常规检验、细菌培养、检验结果等；</w:t>
            </w:r>
            <w:r>
              <w:rPr>
                <w:rFonts w:asciiTheme="minorEastAsia" w:hAnsiTheme="minorEastAsia" w:cstheme="minorEastAsia" w:hint="eastAsia"/>
                <w:lang w:val="zh-TW"/>
              </w:rPr>
              <w:t>（</w:t>
            </w:r>
            <w:r>
              <w:rPr>
                <w:rFonts w:asciiTheme="minorEastAsia" w:hAnsiTheme="minorEastAsia" w:cstheme="minorEastAsia" w:hint="eastAsia"/>
              </w:rPr>
              <w:t>11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支持完成自动加载患者微生物培养情况（包括送检信息、病原体检出情况、药敏试验情况等）</w:t>
            </w:r>
            <w:r>
              <w:rPr>
                <w:rFonts w:asciiTheme="minorEastAsia" w:hAnsiTheme="minorEastAsia" w:cstheme="minorEastAsia" w:hint="eastAsia"/>
                <w:lang w:val="zh-TW"/>
              </w:rPr>
              <w:t>；</w:t>
            </w:r>
            <w:r>
              <w:rPr>
                <w:rFonts w:asciiTheme="minorEastAsia" w:hAnsiTheme="minorEastAsia" w:cstheme="minorEastAsia" w:hint="eastAsia"/>
                <w:lang w:val="zh-TW"/>
              </w:rPr>
              <w:t>（</w:t>
            </w:r>
            <w:r>
              <w:rPr>
                <w:rFonts w:asciiTheme="minorEastAsia" w:hAnsiTheme="minorEastAsia" w:cstheme="minorEastAsia" w:hint="eastAsia"/>
              </w:rPr>
              <w:t>12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支持完成自动加载患者抗菌药物使用情况；</w:t>
            </w:r>
            <w:r>
              <w:rPr>
                <w:rFonts w:asciiTheme="minorEastAsia" w:hAnsiTheme="minorEastAsia" w:cstheme="minorEastAsia" w:hint="eastAsia"/>
                <w:lang w:val="zh-TW"/>
              </w:rPr>
              <w:t>（</w:t>
            </w:r>
            <w:r>
              <w:rPr>
                <w:rFonts w:asciiTheme="minorEastAsia" w:hAnsiTheme="minorEastAsia" w:cstheme="minorEastAsia" w:hint="eastAsia"/>
              </w:rPr>
              <w:t>13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支持完成自动加载患者影像诊断信息；</w:t>
            </w:r>
            <w:r>
              <w:rPr>
                <w:rFonts w:asciiTheme="minorEastAsia" w:hAnsiTheme="minorEastAsia" w:cstheme="minorEastAsia" w:hint="eastAsia"/>
                <w:lang w:val="zh-TW"/>
              </w:rPr>
              <w:t>（</w:t>
            </w:r>
            <w:r>
              <w:rPr>
                <w:rFonts w:asciiTheme="minorEastAsia" w:hAnsiTheme="minorEastAsia" w:cstheme="minorEastAsia" w:hint="eastAsia"/>
              </w:rPr>
              <w:t>14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支持完成自动加载患者病历记录；</w:t>
            </w:r>
            <w:r>
              <w:rPr>
                <w:rFonts w:asciiTheme="minorEastAsia" w:hAnsiTheme="minorEastAsia" w:cstheme="minorEastAsia" w:hint="eastAsia"/>
                <w:lang w:val="zh-TW"/>
              </w:rPr>
              <w:t>（</w:t>
            </w:r>
            <w:r>
              <w:rPr>
                <w:rFonts w:asciiTheme="minorEastAsia" w:hAnsiTheme="minorEastAsia" w:cstheme="minorEastAsia" w:hint="eastAsia"/>
              </w:rPr>
              <w:t>15</w:t>
            </w:r>
            <w:r>
              <w:rPr>
                <w:rFonts w:asciiTheme="minorEastAsia" w:hAnsiTheme="minorEastAsia" w:cstheme="minorEastAsia" w:hint="eastAsia"/>
                <w:lang w:val="zh-TW"/>
              </w:rPr>
              <w:t>）</w:t>
            </w:r>
            <w:r>
              <w:rPr>
                <w:rFonts w:asciiTheme="minorEastAsia" w:hAnsiTheme="minorEastAsia" w:cstheme="minorEastAsia" w:hint="eastAsia"/>
                <w:lang w:val="zh-TW" w:eastAsia="zh-TW"/>
              </w:rPr>
              <w:t>科室信息、医生信息（包括职称）、药品信息等基础资料</w:t>
            </w:r>
            <w:r>
              <w:rPr>
                <w:rFonts w:asciiTheme="minorEastAsia" w:hAnsiTheme="minorEastAsia" w:cstheme="minorEastAsia" w:hint="eastAsia"/>
                <w:lang w:val="zh-TW"/>
              </w:rPr>
              <w:t>；</w:t>
            </w:r>
          </w:p>
          <w:p w:rsidR="00FB4F9A" w:rsidRDefault="00871D75">
            <w:pPr>
              <w:rPr>
                <w:rFonts w:asciiTheme="minorEastAsia" w:hAnsiTheme="minorEastAsia" w:cstheme="minorEastAsia"/>
              </w:rPr>
            </w:pPr>
            <w:r>
              <w:rPr>
                <w:rFonts w:asciiTheme="minorEastAsia" w:hAnsiTheme="minorEastAsia" w:cstheme="minorEastAsia" w:hint="eastAsia"/>
              </w:rPr>
              <w:t>20</w:t>
            </w:r>
            <w:r>
              <w:rPr>
                <w:rFonts w:asciiTheme="minorEastAsia" w:hAnsiTheme="minorEastAsia" w:cstheme="minorEastAsia" w:hint="eastAsia"/>
              </w:rPr>
              <w:t>、</w:t>
            </w:r>
            <w:r>
              <w:rPr>
                <w:rFonts w:asciiTheme="minorEastAsia" w:hAnsiTheme="minorEastAsia" w:cstheme="minorEastAsia" w:hint="eastAsia"/>
                <w:lang w:val="zh-TW" w:eastAsia="zh-TW"/>
              </w:rPr>
              <w:t>临床</w:t>
            </w:r>
            <w:r>
              <w:rPr>
                <w:rFonts w:asciiTheme="minorEastAsia" w:hAnsiTheme="minorEastAsia" w:cstheme="minorEastAsia" w:hint="eastAsia"/>
                <w:lang w:val="zh-TW"/>
              </w:rPr>
              <w:t>感控</w:t>
            </w:r>
            <w:r>
              <w:rPr>
                <w:rFonts w:asciiTheme="minorEastAsia" w:hAnsiTheme="minorEastAsia" w:cstheme="minorEastAsia" w:hint="eastAsia"/>
                <w:lang w:val="zh-TW" w:eastAsia="zh-TW"/>
              </w:rPr>
              <w:t>工作站</w:t>
            </w:r>
            <w:r>
              <w:rPr>
                <w:rFonts w:asciiTheme="minorEastAsia" w:hAnsiTheme="minorEastAsia" w:cstheme="minorEastAsia" w:hint="eastAsia"/>
                <w:lang w:val="zh-TW"/>
              </w:rPr>
              <w:t>：（</w:t>
            </w:r>
            <w:r>
              <w:rPr>
                <w:rFonts w:asciiTheme="minorEastAsia" w:hAnsiTheme="minorEastAsia" w:cstheme="minorEastAsia" w:hint="eastAsia"/>
              </w:rPr>
              <w:t>1</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支持单个用户管辖多科室时，提供临床用户进行科室切换的操作；</w:t>
            </w:r>
            <w:r>
              <w:rPr>
                <w:rFonts w:asciiTheme="minorEastAsia" w:hAnsiTheme="minorEastAsia" w:cstheme="minorEastAsia" w:hint="eastAsia"/>
                <w:lang w:val="zh-TW"/>
              </w:rPr>
              <w:t>（</w:t>
            </w:r>
            <w:r>
              <w:rPr>
                <w:rFonts w:asciiTheme="minorEastAsia" w:hAnsiTheme="minorEastAsia" w:cstheme="minorEastAsia" w:hint="eastAsia"/>
              </w:rPr>
              <w:t>2</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支持打开工作站直接查看当前科室的疑似感染病例，并可对疑似并进行上报或排除操作；</w:t>
            </w:r>
            <w:r>
              <w:rPr>
                <w:rFonts w:asciiTheme="minorEastAsia" w:hAnsiTheme="minorEastAsia" w:cstheme="minorEastAsia" w:hint="eastAsia"/>
                <w:lang w:val="zh-TW"/>
              </w:rPr>
              <w:t>（</w:t>
            </w:r>
            <w:r>
              <w:rPr>
                <w:rFonts w:asciiTheme="minorEastAsia" w:hAnsiTheme="minorEastAsia" w:cstheme="minorEastAsia" w:hint="eastAsia"/>
              </w:rPr>
              <w:t>3</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支持按管床医生视角查看所管患者的疑似感染病例；</w:t>
            </w:r>
            <w:r>
              <w:rPr>
                <w:rFonts w:asciiTheme="minorEastAsia" w:hAnsiTheme="minorEastAsia" w:cstheme="minorEastAsia" w:hint="eastAsia"/>
                <w:lang w:val="zh-TW"/>
              </w:rPr>
              <w:t>（</w:t>
            </w:r>
            <w:r>
              <w:rPr>
                <w:rFonts w:asciiTheme="minorEastAsia" w:hAnsiTheme="minorEastAsia" w:cstheme="minorEastAsia" w:hint="eastAsia"/>
              </w:rPr>
              <w:t>4</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支持查看患者历史上报感染病例报卡合计数，并可穿透感染病例报卡明细内容；</w:t>
            </w:r>
            <w:r>
              <w:rPr>
                <w:rFonts w:asciiTheme="minorEastAsia" w:hAnsiTheme="minorEastAsia" w:cstheme="minorEastAsia" w:hint="eastAsia"/>
                <w:lang w:val="zh-TW"/>
              </w:rPr>
              <w:t>（</w:t>
            </w:r>
            <w:r>
              <w:rPr>
                <w:rFonts w:asciiTheme="minorEastAsia" w:hAnsiTheme="minorEastAsia" w:cstheme="minorEastAsia" w:hint="eastAsia"/>
              </w:rPr>
              <w:t>5</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支持对患者主动感染病例的上报，自动获取患者基本信息，完善感染病例信息、易感</w:t>
            </w:r>
            <w:r>
              <w:rPr>
                <w:rFonts w:asciiTheme="minorEastAsia" w:hAnsiTheme="minorEastAsia" w:cstheme="minorEastAsia" w:hint="eastAsia"/>
                <w:lang w:val="zh-TW" w:eastAsia="zh-TW"/>
              </w:rPr>
              <w:t>因素、插管相关性、致病菌信息，对既往已报过同类感染诊断友好提示，并可穿透查看此病例；</w:t>
            </w:r>
            <w:r>
              <w:rPr>
                <w:rFonts w:asciiTheme="minorEastAsia" w:hAnsiTheme="minorEastAsia" w:cstheme="minorEastAsia" w:hint="eastAsia"/>
                <w:lang w:val="zh-TW"/>
              </w:rPr>
              <w:t>（</w:t>
            </w:r>
            <w:r>
              <w:rPr>
                <w:rFonts w:asciiTheme="minorEastAsia" w:hAnsiTheme="minorEastAsia" w:cstheme="minorEastAsia" w:hint="eastAsia"/>
              </w:rPr>
              <w:t>6</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支持对曾转科至本科室及从本科室出院的患者搜索，并进行病例上报；</w:t>
            </w:r>
            <w:r>
              <w:rPr>
                <w:rFonts w:asciiTheme="minorEastAsia" w:hAnsiTheme="minorEastAsia" w:cstheme="minorEastAsia" w:hint="eastAsia"/>
                <w:lang w:val="zh-TW"/>
              </w:rPr>
              <w:t>（</w:t>
            </w:r>
            <w:r>
              <w:rPr>
                <w:rFonts w:asciiTheme="minorEastAsia" w:hAnsiTheme="minorEastAsia" w:cstheme="minorEastAsia" w:hint="eastAsia"/>
              </w:rPr>
              <w:t>7</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支持临床用户对</w:t>
            </w:r>
            <w:r>
              <w:rPr>
                <w:rFonts w:asciiTheme="minorEastAsia" w:hAnsiTheme="minorEastAsia" w:cstheme="minorEastAsia" w:hint="eastAsia"/>
              </w:rPr>
              <w:t>ICU</w:t>
            </w:r>
            <w:r>
              <w:rPr>
                <w:rFonts w:asciiTheme="minorEastAsia" w:hAnsiTheme="minorEastAsia" w:cstheme="minorEastAsia" w:hint="eastAsia"/>
                <w:lang w:val="zh-TW" w:eastAsia="zh-TW"/>
              </w:rPr>
              <w:t>患者进行临床病情等级评定；</w:t>
            </w:r>
            <w:r>
              <w:rPr>
                <w:rFonts w:asciiTheme="minorEastAsia" w:hAnsiTheme="minorEastAsia" w:cstheme="minorEastAsia" w:hint="eastAsia"/>
                <w:lang w:val="zh-TW"/>
              </w:rPr>
              <w:t>（</w:t>
            </w:r>
            <w:r>
              <w:rPr>
                <w:rFonts w:asciiTheme="minorEastAsia" w:hAnsiTheme="minorEastAsia" w:cstheme="minorEastAsia" w:hint="eastAsia"/>
              </w:rPr>
              <w:t>8</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支持医院感染横断面调查信息的录入；</w:t>
            </w:r>
            <w:r>
              <w:rPr>
                <w:rFonts w:asciiTheme="minorEastAsia" w:hAnsiTheme="minorEastAsia" w:cstheme="minorEastAsia" w:hint="eastAsia"/>
                <w:lang w:val="zh-TW"/>
              </w:rPr>
              <w:t>（</w:t>
            </w:r>
            <w:r>
              <w:rPr>
                <w:rFonts w:asciiTheme="minorEastAsia" w:hAnsiTheme="minorEastAsia" w:cstheme="minorEastAsia" w:hint="eastAsia"/>
              </w:rPr>
              <w:t>9</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支持职业暴露在线填写暴露信息，并上报至感控科；</w:t>
            </w:r>
            <w:r>
              <w:rPr>
                <w:rFonts w:asciiTheme="minorEastAsia" w:hAnsiTheme="minorEastAsia" w:cstheme="minorEastAsia" w:hint="eastAsia"/>
                <w:lang w:val="zh-TW"/>
              </w:rPr>
              <w:t>（</w:t>
            </w:r>
            <w:r>
              <w:rPr>
                <w:rFonts w:asciiTheme="minorEastAsia" w:hAnsiTheme="minorEastAsia" w:cstheme="minorEastAsia" w:hint="eastAsia"/>
              </w:rPr>
              <w:t>10</w:t>
            </w:r>
            <w:r>
              <w:rPr>
                <w:rFonts w:asciiTheme="minorEastAsia" w:hAnsiTheme="minorEastAsia" w:cstheme="minorEastAsia" w:hint="eastAsia"/>
                <w:lang w:val="zh-TW"/>
              </w:rPr>
              <w:t>）</w:t>
            </w:r>
            <w:r>
              <w:rPr>
                <w:rFonts w:asciiTheme="minorEastAsia" w:hAnsiTheme="minorEastAsia" w:cstheme="minorEastAsia" w:hint="eastAsia"/>
                <w:lang w:val="zh-TW" w:eastAsia="zh-TW"/>
              </w:rPr>
              <w:t>支持感控兼职人员及微生物室对环境卫生消毒药械监测内容填报，单个用户可管辖多科室；</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vMerge/>
          </w:tcPr>
          <w:p w:rsidR="00FB4F9A" w:rsidRDefault="00FB4F9A">
            <w:pPr>
              <w:rPr>
                <w:rFonts w:asciiTheme="minorEastAsia" w:hAnsiTheme="minorEastAsia" w:cstheme="minorEastAsia"/>
                <w:szCs w:val="21"/>
              </w:rPr>
            </w:pPr>
          </w:p>
        </w:tc>
        <w:tc>
          <w:tcPr>
            <w:tcW w:w="709" w:type="dxa"/>
            <w:vMerge/>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 xml:space="preserve">9.11 </w:t>
            </w:r>
            <w:r>
              <w:rPr>
                <w:rFonts w:asciiTheme="minorEastAsia" w:hAnsiTheme="minorEastAsia" w:cstheme="minorEastAsia" w:hint="eastAsia"/>
              </w:rPr>
              <w:t>治疗室管理系统</w:t>
            </w:r>
            <w:r>
              <w:rPr>
                <w:rFonts w:asciiTheme="minorEastAsia" w:hAnsiTheme="minorEastAsia" w:cstheme="minorEastAsia" w:hint="eastAsia"/>
              </w:rPr>
              <w:t>：</w:t>
            </w:r>
            <w:r>
              <w:rPr>
                <w:rFonts w:asciiTheme="minorEastAsia" w:hAnsiTheme="minorEastAsia" w:cstheme="minorEastAsia" w:hint="eastAsia"/>
              </w:rPr>
              <w:t>对门诊医生站和住院医生站所开的医嘱治疗单进行预约、医生排班、</w:t>
            </w:r>
            <w:r>
              <w:rPr>
                <w:rFonts w:asciiTheme="minorEastAsia" w:hAnsiTheme="minorEastAsia" w:cstheme="minorEastAsia" w:hint="eastAsia"/>
              </w:rPr>
              <w:lastRenderedPageBreak/>
              <w:t>设备排班、病人治疗，自定义评估、记录治疗时间、治疗医生及系统管理。</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444" w:type="dxa"/>
          </w:tcPr>
          <w:p w:rsidR="00FB4F9A" w:rsidRDefault="00FB4F9A">
            <w:pPr>
              <w:rPr>
                <w:rFonts w:asciiTheme="minorEastAsia" w:hAnsiTheme="minorEastAsia" w:cstheme="minorEastAsia"/>
                <w:szCs w:val="21"/>
              </w:rPr>
            </w:pPr>
          </w:p>
        </w:tc>
        <w:tc>
          <w:tcPr>
            <w:tcW w:w="709" w:type="dxa"/>
          </w:tcPr>
          <w:p w:rsidR="00FB4F9A" w:rsidRDefault="00FB4F9A">
            <w:pPr>
              <w:rPr>
                <w:rFonts w:ascii="宋体" w:eastAsia="宋体" w:hAnsi="宋体"/>
                <w:szCs w:val="21"/>
              </w:rPr>
            </w:pPr>
          </w:p>
        </w:tc>
        <w:tc>
          <w:tcPr>
            <w:tcW w:w="463" w:type="dxa"/>
          </w:tcPr>
          <w:p w:rsidR="00FB4F9A" w:rsidRDefault="00FB4F9A">
            <w:pPr>
              <w:rPr>
                <w:rFonts w:asciiTheme="minorEastAsia" w:hAnsiTheme="minorEastAsia" w:cstheme="minorEastAsia"/>
                <w:szCs w:val="21"/>
              </w:rPr>
            </w:pPr>
          </w:p>
        </w:tc>
        <w:tc>
          <w:tcPr>
            <w:tcW w:w="8482" w:type="dxa"/>
            <w:vAlign w:val="center"/>
          </w:tcPr>
          <w:p w:rsidR="00FB4F9A" w:rsidRDefault="00871D75">
            <w:pPr>
              <w:rPr>
                <w:rFonts w:asciiTheme="minorEastAsia" w:hAnsiTheme="minorEastAsia" w:cstheme="minorEastAsia"/>
              </w:rPr>
            </w:pPr>
            <w:r>
              <w:rPr>
                <w:rFonts w:asciiTheme="minorEastAsia" w:hAnsiTheme="minorEastAsia" w:cstheme="minorEastAsia" w:hint="eastAsia"/>
              </w:rPr>
              <w:t xml:space="preserve">9.12 </w:t>
            </w:r>
            <w:r>
              <w:rPr>
                <w:rFonts w:asciiTheme="minorEastAsia" w:hAnsiTheme="minorEastAsia" w:cstheme="minorEastAsia" w:hint="eastAsia"/>
              </w:rPr>
              <w:t>健康体检综合管理系统：</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个人首页</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前台人员集中处理个检工作主要功能界面。可快速查看当日已预约、待交费、已报到、已抽血，已检查人数；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可通过读取身份证、体检号的方式快速查询个人预约记录，点击身份证识别按钮，读取身份证信息后自动查询展示预约记录；</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可通过读取身份证快速预约，点击身份证识别区域，读取身份证信息后自动进入新建预约界面；</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可灵活部署常</w:t>
            </w:r>
            <w:r>
              <w:rPr>
                <w:rFonts w:asciiTheme="minorEastAsia" w:hAnsiTheme="minorEastAsia" w:cstheme="minorEastAsia" w:hint="eastAsia"/>
              </w:rPr>
              <w:t>用功能（比如新建预约）的快捷入口、点击快捷入口图标直接进入相应功能</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新建预约</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录入或者通过输入体检号、读取身份证等方式快速获取体检人基本信息；</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选择定制体检人本次体检的套餐以及套餐外体检项目；</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预约指定体检日期、体检类型以及费别信息。</w:t>
            </w:r>
          </w:p>
          <w:p w:rsidR="00FB4F9A" w:rsidRDefault="00871D75">
            <w:pPr>
              <w:rPr>
                <w:rFonts w:asciiTheme="minorEastAsia" w:hAnsiTheme="minorEastAsia" w:cstheme="minorEastAsia"/>
              </w:rPr>
            </w:pP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报到</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对已到体检中心的已交费用或者无需个人缴费的体检人进行单个或者批量签到操作</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可输入体检号、单位代码以及时间范围查询待报到记录；</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报到操作成功后可弹出指引单、条码打印选择窗口，自由选择需要打印的单据以及条码类型。</w:t>
            </w:r>
          </w:p>
          <w:p w:rsidR="00FB4F9A" w:rsidRDefault="00871D75">
            <w:pPr>
              <w:rPr>
                <w:rFonts w:asciiTheme="minorEastAsia" w:hAnsiTheme="minorEastAsia" w:cstheme="minorEastAsia"/>
              </w:rPr>
            </w:pP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回收指引单</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标记未检项目拒检；</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指引单回收状态标记已回收；</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可设置自动或者手动拒检；</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体检人手机号码信息检测以及补录。</w:t>
            </w:r>
          </w:p>
          <w:p w:rsidR="00FB4F9A" w:rsidRDefault="00871D75">
            <w:pPr>
              <w:rPr>
                <w:rFonts w:asciiTheme="minorEastAsia" w:hAnsiTheme="minorEastAsia" w:cstheme="minorEastAsia"/>
              </w:rPr>
            </w:pP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补打标签</w:t>
            </w:r>
            <w:r>
              <w:rPr>
                <w:rFonts w:asciiTheme="minorEastAsia" w:hAnsiTheme="minorEastAsia" w:cstheme="minorEastAsia" w:hint="eastAsia"/>
              </w:rPr>
              <w:t>，</w:t>
            </w:r>
            <w:r>
              <w:rPr>
                <w:rFonts w:asciiTheme="minorEastAsia" w:hAnsiTheme="minorEastAsia" w:cstheme="minorEastAsia" w:hint="eastAsia"/>
              </w:rPr>
              <w:t>根据体检号、单位编号等信息查询体检记录并可选择性的对指引单、申请单、条码标签进行补打</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拒检</w:t>
            </w:r>
            <w:r>
              <w:rPr>
                <w:rFonts w:asciiTheme="minorEastAsia" w:hAnsiTheme="minorEastAsia" w:cstheme="minorEastAsia" w:hint="eastAsia"/>
              </w:rPr>
              <w:t>，</w:t>
            </w:r>
            <w:r>
              <w:rPr>
                <w:rFonts w:asciiTheme="minorEastAsia" w:hAnsiTheme="minorEastAsia" w:cstheme="minorEastAsia" w:hint="eastAsia"/>
              </w:rPr>
              <w:t>标记体检人的拒检项目。</w:t>
            </w:r>
          </w:p>
          <w:p w:rsidR="00FB4F9A" w:rsidRDefault="00871D75">
            <w:pPr>
              <w:rPr>
                <w:rFonts w:asciiTheme="minorEastAsia" w:hAnsiTheme="minorEastAsia" w:cstheme="minorEastAsia"/>
              </w:rPr>
            </w:pP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个检结果撤销</w:t>
            </w:r>
            <w:r>
              <w:rPr>
                <w:rFonts w:asciiTheme="minorEastAsia" w:hAnsiTheme="minorEastAsia" w:cstheme="minorEastAsia" w:hint="eastAsia"/>
              </w:rPr>
              <w:t>，</w:t>
            </w:r>
            <w:r>
              <w:rPr>
                <w:rFonts w:asciiTheme="minorEastAsia" w:hAnsiTheme="minorEastAsia" w:cstheme="minorEastAsia" w:hint="eastAsia"/>
              </w:rPr>
              <w:t>撤销个人体检结果，分科医生可重新录入结果。</w:t>
            </w:r>
          </w:p>
          <w:p w:rsidR="00FB4F9A" w:rsidRDefault="00871D75">
            <w:pPr>
              <w:rPr>
                <w:rFonts w:asciiTheme="minorEastAsia" w:hAnsiTheme="minorEastAsia" w:cstheme="minorEastAsia"/>
              </w:rPr>
            </w:pP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个人终审状态修改</w:t>
            </w:r>
            <w:r>
              <w:rPr>
                <w:rFonts w:asciiTheme="minorEastAsia" w:hAnsiTheme="minorEastAsia" w:cstheme="minorEastAsia" w:hint="eastAsia"/>
              </w:rPr>
              <w:t>，</w:t>
            </w:r>
            <w:r>
              <w:rPr>
                <w:rFonts w:asciiTheme="minorEastAsia" w:hAnsiTheme="minorEastAsia" w:cstheme="minorEastAsia" w:hint="eastAsia"/>
              </w:rPr>
              <w:t>更改个人体检的终审状态，主检医生可重新进行主检审核。</w:t>
            </w:r>
          </w:p>
          <w:p w:rsidR="00FB4F9A" w:rsidRDefault="00871D75">
            <w:pPr>
              <w:rPr>
                <w:rFonts w:asciiTheme="minorEastAsia" w:hAnsiTheme="minorEastAsia" w:cstheme="minorEastAsia"/>
              </w:rPr>
            </w:pP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人员管理</w:t>
            </w:r>
            <w:r>
              <w:rPr>
                <w:rFonts w:asciiTheme="minorEastAsia" w:hAnsiTheme="minorEastAsia" w:cstheme="minorEastAsia" w:hint="eastAsia"/>
              </w:rPr>
              <w:t>，</w:t>
            </w:r>
            <w:r>
              <w:rPr>
                <w:rFonts w:asciiTheme="minorEastAsia" w:hAnsiTheme="minorEastAsia" w:cstheme="minorEastAsia" w:hint="eastAsia"/>
              </w:rPr>
              <w:t>体检人员基本信息的查询以及修改。</w:t>
            </w:r>
          </w:p>
          <w:p w:rsidR="00FB4F9A" w:rsidRDefault="00871D75">
            <w:pPr>
              <w:rPr>
                <w:rFonts w:asciiTheme="minorEastAsia" w:hAnsiTheme="minorEastAsia" w:cstheme="minorEastAsia"/>
              </w:rPr>
            </w:pPr>
            <w:r>
              <w:rPr>
                <w:rFonts w:asciiTheme="minorEastAsia" w:hAnsiTheme="minorEastAsia" w:cstheme="minorEastAsia" w:hint="eastAsia"/>
              </w:rPr>
              <w:t>10</w:t>
            </w:r>
            <w:r>
              <w:rPr>
                <w:rFonts w:asciiTheme="minorEastAsia" w:hAnsiTheme="minorEastAsia" w:cstheme="minorEastAsia" w:hint="eastAsia"/>
              </w:rPr>
              <w:t>、</w:t>
            </w:r>
            <w:r>
              <w:rPr>
                <w:rFonts w:asciiTheme="minorEastAsia" w:hAnsiTheme="minorEastAsia" w:cstheme="minorEastAsia" w:hint="eastAsia"/>
              </w:rPr>
              <w:t>单位首页</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当月数据统计，单位首页直接展示包括未完成体检、预约</w:t>
            </w:r>
            <w:r>
              <w:rPr>
                <w:rFonts w:asciiTheme="minorEastAsia" w:hAnsiTheme="minorEastAsia" w:cstheme="minorEastAsia" w:hint="eastAsia"/>
              </w:rPr>
              <w:t>单位数量以及名单；</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根据单位代码、名称以及预约时间快速查询预约单位详情；</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点击单位预约快捷入口快速进入单位预约界面。</w:t>
            </w:r>
          </w:p>
          <w:p w:rsidR="00FB4F9A" w:rsidRDefault="00871D75">
            <w:pPr>
              <w:rPr>
                <w:rFonts w:asciiTheme="minorEastAsia" w:hAnsiTheme="minorEastAsia" w:cstheme="minorEastAsia"/>
              </w:rPr>
            </w:pPr>
            <w:r>
              <w:rPr>
                <w:rFonts w:asciiTheme="minorEastAsia" w:hAnsiTheme="minorEastAsia" w:cstheme="minorEastAsia" w:hint="eastAsia"/>
              </w:rPr>
              <w:t>11</w:t>
            </w:r>
            <w:r>
              <w:rPr>
                <w:rFonts w:asciiTheme="minorEastAsia" w:hAnsiTheme="minorEastAsia" w:cstheme="minorEastAsia" w:hint="eastAsia"/>
              </w:rPr>
              <w:t>、</w:t>
            </w:r>
            <w:r>
              <w:rPr>
                <w:rFonts w:asciiTheme="minorEastAsia" w:hAnsiTheme="minorEastAsia" w:cstheme="minorEastAsia" w:hint="eastAsia"/>
              </w:rPr>
              <w:t>单位登记</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单位基本信息登记以及预约；</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管理单位分组以及分组体检套餐和项目：新建单位登记，新建单位基本信息后可直接保存并开始预约，建立单位分组信息、</w:t>
            </w:r>
            <w:r>
              <w:rPr>
                <w:rFonts w:asciiTheme="minorEastAsia" w:hAnsiTheme="minorEastAsia" w:cstheme="minorEastAsia" w:hint="eastAsia"/>
              </w:rPr>
              <w:lastRenderedPageBreak/>
              <w:t>维护分组套餐信息以及单位可预约体检的时间范围；</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管理单位职业病体检分组分组体检套餐和项目：新建单位登记，新建单位基本信息后可直接保存并开始预约，建立职业病体检分组信息、选择职业病体检类别（上岗前、在岗期间、离岗后、离岗后随访、应急等）、维护分组套餐信息以及单位可预约职业病体检的时间范围；</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单位分组人员名单导入、管理；</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单位职业病体检分组人员名单（专用格式）导入、管理</w:t>
            </w:r>
            <w:r>
              <w:rPr>
                <w:rFonts w:asciiTheme="minorEastAsia" w:hAnsiTheme="minorEastAsia" w:cstheme="minorEastAsia" w:hint="eastAsia"/>
              </w:rPr>
              <w:t> </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单位基本信息、预约信息查询以及修改。</w:t>
            </w:r>
          </w:p>
          <w:p w:rsidR="00FB4F9A" w:rsidRDefault="00871D75">
            <w:pPr>
              <w:rPr>
                <w:rFonts w:asciiTheme="minorEastAsia" w:hAnsiTheme="minorEastAsia" w:cstheme="minorEastAsia"/>
              </w:rPr>
            </w:pPr>
            <w:r>
              <w:rPr>
                <w:rFonts w:asciiTheme="minorEastAsia" w:hAnsiTheme="minorEastAsia" w:cstheme="minorEastAsia" w:hint="eastAsia"/>
              </w:rPr>
              <w:t>12</w:t>
            </w:r>
            <w:r>
              <w:rPr>
                <w:rFonts w:asciiTheme="minorEastAsia" w:hAnsiTheme="minorEastAsia" w:cstheme="minorEastAsia" w:hint="eastAsia"/>
              </w:rPr>
              <w:t>、</w:t>
            </w:r>
            <w:r>
              <w:rPr>
                <w:rFonts w:asciiTheme="minorEastAsia" w:hAnsiTheme="minorEastAsia" w:cstheme="minorEastAsia" w:hint="eastAsia"/>
              </w:rPr>
              <w:t>体检报告</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个人体检报告：按照体检号、姓名、单位名称、单位代码、部门、审核时间、年龄段、报告状态条件查询人员体检报告，同时支持单</w:t>
            </w:r>
            <w:r>
              <w:rPr>
                <w:rFonts w:asciiTheme="minorEastAsia" w:hAnsiTheme="minorEastAsia" w:cstheme="minorEastAsia" w:hint="eastAsia"/>
              </w:rPr>
              <w:t>个以及批量对报告进行直接打印、导出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单位体检报告：根据单位代码、单位名称、类别查询单位体检报告，查询结果展示单位基本信息、预约人数、报到人数、到检率、预约金额、已报到金额信息，同时支持批量导出</w:t>
            </w:r>
            <w:r>
              <w:rPr>
                <w:rFonts w:asciiTheme="minorEastAsia" w:hAnsiTheme="minorEastAsia" w:cstheme="minorEastAsia" w:hint="eastAsia"/>
              </w:rPr>
              <w:t>pdf</w:t>
            </w:r>
            <w:r>
              <w:rPr>
                <w:rFonts w:asciiTheme="minorEastAsia" w:hAnsiTheme="minorEastAsia" w:cstheme="minorEastAsia" w:hint="eastAsia"/>
              </w:rPr>
              <w:t>格式单位报告，以及单个预览、直接打印、导出</w:t>
            </w:r>
            <w:r>
              <w:rPr>
                <w:rFonts w:asciiTheme="minorEastAsia" w:hAnsiTheme="minorEastAsia" w:cstheme="minorEastAsia" w:hint="eastAsia"/>
              </w:rPr>
              <w:t>word</w:t>
            </w:r>
            <w:r>
              <w:rPr>
                <w:rFonts w:asciiTheme="minorEastAsia" w:hAnsiTheme="minorEastAsia" w:cstheme="minorEastAsia" w:hint="eastAsia"/>
              </w:rPr>
              <w:t>或者</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按照《职业健康检查表》打印个人职业健康检查报告；</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按照体检机构要求格式打印单位职业病体检汇总报告</w:t>
            </w:r>
            <w:r>
              <w:rPr>
                <w:rFonts w:asciiTheme="minorEastAsia" w:hAnsiTheme="minorEastAsia" w:cstheme="minorEastAsia" w:hint="eastAsia"/>
              </w:rPr>
              <w:t> </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13</w:t>
            </w:r>
            <w:r>
              <w:rPr>
                <w:rFonts w:asciiTheme="minorEastAsia" w:hAnsiTheme="minorEastAsia" w:cstheme="minorEastAsia" w:hint="eastAsia"/>
              </w:rPr>
              <w:t>、</w:t>
            </w:r>
            <w:r>
              <w:rPr>
                <w:rFonts w:asciiTheme="minorEastAsia" w:hAnsiTheme="minorEastAsia" w:cstheme="minorEastAsia" w:hint="eastAsia"/>
              </w:rPr>
              <w:t>报告发放</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根据体检号、姓名、单位代码、体检次数、报告时间、审核时间、体检时间查询个人体检报告发放记录；</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查询结果包括体检号、姓名、性别、体检次数、体检类别、交费情况、单位名称、取报告时间、联系电话；</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支持批量以及单个标记报告发放（取消）状态；</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支持输入体检号快速发放；</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支持报告代领。</w:t>
            </w:r>
          </w:p>
          <w:p w:rsidR="00FB4F9A" w:rsidRDefault="00871D75">
            <w:pPr>
              <w:rPr>
                <w:rFonts w:asciiTheme="minorEastAsia" w:hAnsiTheme="minorEastAsia" w:cstheme="minorEastAsia"/>
              </w:rPr>
            </w:pPr>
            <w:r>
              <w:rPr>
                <w:rFonts w:asciiTheme="minorEastAsia" w:hAnsiTheme="minorEastAsia" w:cstheme="minorEastAsia" w:hint="eastAsia"/>
              </w:rPr>
              <w:t>14</w:t>
            </w:r>
            <w:r>
              <w:rPr>
                <w:rFonts w:asciiTheme="minorEastAsia" w:hAnsiTheme="minorEastAsia" w:cstheme="minorEastAsia" w:hint="eastAsia"/>
              </w:rPr>
              <w:t>、</w:t>
            </w:r>
            <w:r>
              <w:rPr>
                <w:rFonts w:asciiTheme="minorEastAsia" w:hAnsiTheme="minorEastAsia" w:cstheme="minorEastAsia" w:hint="eastAsia"/>
              </w:rPr>
              <w:t>分科医生</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根据分科医生的科室权限填写体检项目检查结果；</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提取对外申请的体检结果；</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记录诊断和阳性信息，填写分科病史、建议和科室体检结论，项目拒检；</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设置相关参数，个性化操作界面，可设置结果输入的列数（</w:t>
            </w:r>
            <w:r>
              <w:rPr>
                <w:rFonts w:asciiTheme="minorEastAsia" w:hAnsiTheme="minorEastAsia" w:cstheme="minorEastAsia" w:hint="eastAsia"/>
              </w:rPr>
              <w:t>1</w:t>
            </w:r>
            <w:r>
              <w:rPr>
                <w:rFonts w:asciiTheme="minorEastAsia" w:hAnsiTheme="minorEastAsia" w:cstheme="minorEastAsia" w:hint="eastAsia"/>
              </w:rPr>
              <w:t>列或者</w:t>
            </w:r>
            <w:r>
              <w:rPr>
                <w:rFonts w:asciiTheme="minorEastAsia" w:hAnsiTheme="minorEastAsia" w:cstheme="minorEastAsia" w:hint="eastAsia"/>
              </w:rPr>
              <w:t>2</w:t>
            </w:r>
            <w:r>
              <w:rPr>
                <w:rFonts w:asciiTheme="minorEastAsia" w:hAnsiTheme="minorEastAsia" w:cstheme="minorEastAsia" w:hint="eastAsia"/>
              </w:rPr>
              <w:t>列）、项目结果排列规则、检查报告对应高度、显示可选科室的方式、选择医生方式、项目结果字典处理方式、体检结果报告类型模板间隔符内容；</w:t>
            </w:r>
          </w:p>
          <w:p w:rsidR="00FB4F9A" w:rsidRDefault="00871D75">
            <w:pPr>
              <w:rPr>
                <w:rFonts w:asciiTheme="minorEastAsia" w:hAnsiTheme="minorEastAsia" w:cstheme="minorEastAsia"/>
              </w:rPr>
            </w:pPr>
            <w:r>
              <w:rPr>
                <w:rFonts w:asciiTheme="minorEastAsia" w:hAnsiTheme="minorEastAsia" w:cstheme="minorEastAsia" w:hint="eastAsia"/>
              </w:rPr>
              <w:t>15</w:t>
            </w:r>
            <w:r>
              <w:rPr>
                <w:rFonts w:asciiTheme="minorEastAsia" w:hAnsiTheme="minorEastAsia" w:cstheme="minorEastAsia" w:hint="eastAsia"/>
              </w:rPr>
              <w:t>、</w:t>
            </w:r>
            <w:r>
              <w:rPr>
                <w:rFonts w:asciiTheme="minorEastAsia" w:hAnsiTheme="minorEastAsia" w:cstheme="minorEastAsia" w:hint="eastAsia"/>
              </w:rPr>
              <w:t>检验数据查询导入</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导入外部检验系统的检验项目结果；</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可按照单位编号、人员体检号和体检次数，结合时间条件做批量或者单人的检验结果导入。</w:t>
            </w:r>
          </w:p>
          <w:p w:rsidR="00FB4F9A" w:rsidRDefault="00871D75">
            <w:pPr>
              <w:rPr>
                <w:rFonts w:asciiTheme="minorEastAsia" w:hAnsiTheme="minorEastAsia" w:cstheme="minorEastAsia"/>
              </w:rPr>
            </w:pPr>
            <w:r>
              <w:rPr>
                <w:rFonts w:asciiTheme="minorEastAsia" w:hAnsiTheme="minorEastAsia" w:cstheme="minorEastAsia" w:hint="eastAsia"/>
              </w:rPr>
              <w:t>16</w:t>
            </w:r>
            <w:r>
              <w:rPr>
                <w:rFonts w:asciiTheme="minorEastAsia" w:hAnsiTheme="minorEastAsia" w:cstheme="minorEastAsia" w:hint="eastAsia"/>
              </w:rPr>
              <w:t>、</w:t>
            </w:r>
            <w:r>
              <w:rPr>
                <w:rFonts w:asciiTheme="minorEastAsia" w:hAnsiTheme="minorEastAsia" w:cstheme="minorEastAsia" w:hint="eastAsia"/>
              </w:rPr>
              <w:t>个人危险预警取消</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根据个人体检编号和姓名条件取消个人危险预警；</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撤销个人危险预警时，需通过密码输入确认避免误操作。</w:t>
            </w:r>
          </w:p>
          <w:p w:rsidR="00FB4F9A" w:rsidRDefault="00871D75">
            <w:pPr>
              <w:rPr>
                <w:rFonts w:asciiTheme="minorEastAsia" w:hAnsiTheme="minorEastAsia" w:cstheme="minorEastAsia"/>
              </w:rPr>
            </w:pPr>
            <w:r>
              <w:rPr>
                <w:rFonts w:asciiTheme="minorEastAsia" w:hAnsiTheme="minorEastAsia" w:cstheme="minorEastAsia" w:hint="eastAsia"/>
              </w:rPr>
              <w:lastRenderedPageBreak/>
              <w:t>17</w:t>
            </w:r>
            <w:r>
              <w:rPr>
                <w:rFonts w:asciiTheme="minorEastAsia" w:hAnsiTheme="minorEastAsia" w:cstheme="minorEastAsia" w:hint="eastAsia"/>
              </w:rPr>
              <w:t>、</w:t>
            </w:r>
            <w:r>
              <w:rPr>
                <w:rFonts w:asciiTheme="minorEastAsia" w:hAnsiTheme="minorEastAsia" w:cstheme="minorEastAsia" w:hint="eastAsia"/>
              </w:rPr>
              <w:t>职业健康问询</w:t>
            </w:r>
            <w:r>
              <w:rPr>
                <w:rFonts w:asciiTheme="minorEastAsia" w:hAnsiTheme="minorEastAsia" w:cstheme="minorEastAsia" w:hint="eastAsia"/>
              </w:rPr>
              <w:t>，</w:t>
            </w:r>
            <w:r>
              <w:rPr>
                <w:rFonts w:asciiTheme="minorEastAsia" w:hAnsiTheme="minorEastAsia" w:cstheme="minorEastAsia" w:hint="eastAsia"/>
              </w:rPr>
              <w:t>依照最新版本《新版职</w:t>
            </w:r>
            <w:r>
              <w:rPr>
                <w:rFonts w:asciiTheme="minorEastAsia" w:hAnsiTheme="minorEastAsia" w:cstheme="minorEastAsia" w:hint="eastAsia"/>
              </w:rPr>
              <w:t>业健康检查表》内容要求录入职业史、既往病史、急性职业病史、女工月经史、烟酒史、家族史等问询内容。</w:t>
            </w:r>
          </w:p>
          <w:p w:rsidR="00FB4F9A" w:rsidRDefault="00871D75">
            <w:pPr>
              <w:rPr>
                <w:rFonts w:asciiTheme="minorEastAsia" w:hAnsiTheme="minorEastAsia" w:cstheme="minorEastAsia"/>
              </w:rPr>
            </w:pPr>
            <w:r>
              <w:rPr>
                <w:rFonts w:asciiTheme="minorEastAsia" w:hAnsiTheme="minorEastAsia" w:cstheme="minorEastAsia" w:hint="eastAsia"/>
              </w:rPr>
              <w:t>18</w:t>
            </w:r>
            <w:r>
              <w:rPr>
                <w:rFonts w:asciiTheme="minorEastAsia" w:hAnsiTheme="minorEastAsia" w:cstheme="minorEastAsia" w:hint="eastAsia"/>
              </w:rPr>
              <w:t>、</w:t>
            </w:r>
            <w:r>
              <w:rPr>
                <w:rFonts w:asciiTheme="minorEastAsia" w:hAnsiTheme="minorEastAsia" w:cstheme="minorEastAsia" w:hint="eastAsia"/>
              </w:rPr>
              <w:t>职业病症状调查</w:t>
            </w:r>
            <w:r>
              <w:rPr>
                <w:rFonts w:asciiTheme="minorEastAsia" w:hAnsiTheme="minorEastAsia" w:cstheme="minorEastAsia" w:hint="eastAsia"/>
              </w:rPr>
              <w:t>，</w:t>
            </w:r>
            <w:r>
              <w:rPr>
                <w:rFonts w:asciiTheme="minorEastAsia" w:hAnsiTheme="minorEastAsia" w:cstheme="minorEastAsia" w:hint="eastAsia"/>
              </w:rPr>
              <w:t>依照最新版本《新版职业健康检查表》内容要求录入职业病症状调查内容</w:t>
            </w:r>
            <w:r>
              <w:rPr>
                <w:rFonts w:asciiTheme="minorEastAsia" w:hAnsiTheme="minorEastAsia" w:cstheme="minorEastAsia" w:hint="eastAsia"/>
              </w:rPr>
              <w:t> </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19</w:t>
            </w:r>
            <w:r>
              <w:rPr>
                <w:rFonts w:asciiTheme="minorEastAsia" w:hAnsiTheme="minorEastAsia" w:cstheme="minorEastAsia" w:hint="eastAsia"/>
              </w:rPr>
              <w:t>、</w:t>
            </w:r>
            <w:r>
              <w:rPr>
                <w:rFonts w:asciiTheme="minorEastAsia" w:hAnsiTheme="minorEastAsia" w:cstheme="minorEastAsia" w:hint="eastAsia"/>
              </w:rPr>
              <w:t>主检审核</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浏览人员的各分科体检情况；</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历次体检结果查询，可在项目对应的下拉箭头位置展开本项目的历次结果；</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汇总体检诊断和阳性信息对应给出建议；</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给出人员复查项目信息；</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初步审核和最终审核保存；</w:t>
            </w:r>
            <w:r>
              <w:rPr>
                <w:rFonts w:asciiTheme="minorEastAsia" w:hAnsiTheme="minorEastAsia" w:cstheme="minorEastAsia" w:hint="eastAsia"/>
              </w:rPr>
              <w:t>（</w:t>
            </w:r>
            <w:r>
              <w:rPr>
                <w:rFonts w:asciiTheme="minorEastAsia" w:hAnsiTheme="minorEastAsia" w:cstheme="minorEastAsia" w:hint="eastAsia"/>
              </w:rPr>
              <w:t>6</w:t>
            </w:r>
            <w:r>
              <w:rPr>
                <w:rFonts w:asciiTheme="minorEastAsia" w:hAnsiTheme="minorEastAsia" w:cstheme="minorEastAsia" w:hint="eastAsia"/>
              </w:rPr>
              <w:t>）</w:t>
            </w:r>
            <w:r>
              <w:rPr>
                <w:rFonts w:asciiTheme="minorEastAsia" w:hAnsiTheme="minorEastAsia" w:cstheme="minorEastAsia" w:hint="eastAsia"/>
              </w:rPr>
              <w:t>预览检查个人体检报告</w:t>
            </w:r>
            <w:r>
              <w:rPr>
                <w:rFonts w:asciiTheme="minorEastAsia" w:hAnsiTheme="minorEastAsia" w:cstheme="minorEastAsia" w:hint="eastAsia"/>
              </w:rPr>
              <w:t>；（</w:t>
            </w:r>
            <w:r>
              <w:rPr>
                <w:rFonts w:asciiTheme="minorEastAsia" w:hAnsiTheme="minorEastAsia" w:cstheme="minorEastAsia" w:hint="eastAsia"/>
              </w:rPr>
              <w:t>7</w:t>
            </w:r>
            <w:r>
              <w:rPr>
                <w:rFonts w:asciiTheme="minorEastAsia" w:hAnsiTheme="minorEastAsia" w:cstheme="minorEastAsia" w:hint="eastAsia"/>
              </w:rPr>
              <w:t>）</w:t>
            </w:r>
            <w:r>
              <w:rPr>
                <w:rFonts w:asciiTheme="minorEastAsia" w:hAnsiTheme="minorEastAsia" w:cstheme="minorEastAsia" w:hint="eastAsia"/>
              </w:rPr>
              <w:t>撤销人员体检最终审核或者终审；</w:t>
            </w:r>
            <w:r>
              <w:rPr>
                <w:rFonts w:asciiTheme="minorEastAsia" w:hAnsiTheme="minorEastAsia" w:cstheme="minorEastAsia" w:hint="eastAsia"/>
              </w:rPr>
              <w:t>（</w:t>
            </w:r>
            <w:r>
              <w:rPr>
                <w:rFonts w:asciiTheme="minorEastAsia" w:hAnsiTheme="minorEastAsia" w:cstheme="minorEastAsia" w:hint="eastAsia"/>
              </w:rPr>
              <w:t>8</w:t>
            </w:r>
            <w:r>
              <w:rPr>
                <w:rFonts w:asciiTheme="minorEastAsia" w:hAnsiTheme="minorEastAsia" w:cstheme="minorEastAsia" w:hint="eastAsia"/>
              </w:rPr>
              <w:t>）</w:t>
            </w:r>
            <w:r>
              <w:rPr>
                <w:rFonts w:asciiTheme="minorEastAsia" w:hAnsiTheme="minorEastAsia" w:cstheme="minorEastAsia" w:hint="eastAsia"/>
              </w:rPr>
              <w:t>危急值审核</w:t>
            </w:r>
            <w:r>
              <w:rPr>
                <w:rFonts w:asciiTheme="minorEastAsia" w:hAnsiTheme="minorEastAsia" w:cstheme="minorEastAsia" w:hint="eastAsia"/>
              </w:rPr>
              <w:t>；（</w:t>
            </w:r>
            <w:r>
              <w:rPr>
                <w:rFonts w:asciiTheme="minorEastAsia" w:hAnsiTheme="minorEastAsia" w:cstheme="minorEastAsia" w:hint="eastAsia"/>
              </w:rPr>
              <w:t>9</w:t>
            </w:r>
            <w:r>
              <w:rPr>
                <w:rFonts w:asciiTheme="minorEastAsia" w:hAnsiTheme="minorEastAsia" w:cstheme="minorEastAsia" w:hint="eastAsia"/>
              </w:rPr>
              <w:t>）</w:t>
            </w:r>
            <w:r>
              <w:rPr>
                <w:rFonts w:asciiTheme="minorEastAsia" w:hAnsiTheme="minorEastAsia" w:cstheme="minorEastAsia" w:hint="eastAsia"/>
              </w:rPr>
              <w:t>职业病体检结论。</w:t>
            </w:r>
          </w:p>
          <w:p w:rsidR="00FB4F9A" w:rsidRDefault="00871D75">
            <w:pPr>
              <w:rPr>
                <w:rFonts w:asciiTheme="minorEastAsia" w:hAnsiTheme="minorEastAsia" w:cstheme="minorEastAsia"/>
              </w:rPr>
            </w:pPr>
            <w:r>
              <w:rPr>
                <w:rFonts w:asciiTheme="minorEastAsia" w:hAnsiTheme="minorEastAsia" w:cstheme="minorEastAsia" w:hint="eastAsia"/>
              </w:rPr>
              <w:t>20</w:t>
            </w:r>
            <w:r>
              <w:rPr>
                <w:rFonts w:asciiTheme="minorEastAsia" w:hAnsiTheme="minorEastAsia" w:cstheme="minorEastAsia" w:hint="eastAsia"/>
              </w:rPr>
              <w:t>、</w:t>
            </w:r>
            <w:r>
              <w:rPr>
                <w:rFonts w:asciiTheme="minorEastAsia" w:hAnsiTheme="minorEastAsia" w:cstheme="minorEastAsia" w:hint="eastAsia"/>
              </w:rPr>
              <w:t>危急值提醒</w:t>
            </w:r>
            <w:r>
              <w:rPr>
                <w:rFonts w:asciiTheme="minorEastAsia" w:hAnsiTheme="minorEastAsia" w:cstheme="minorEastAsia" w:hint="eastAsia"/>
              </w:rPr>
              <w:t>、</w:t>
            </w:r>
            <w:r>
              <w:rPr>
                <w:rFonts w:asciiTheme="minorEastAsia" w:hAnsiTheme="minorEastAsia" w:cstheme="minorEastAsia" w:hint="eastAsia"/>
              </w:rPr>
              <w:t>在系统根据危急值设置自动识别或者医生手动标记处体检者危急值后，系统及时在界面弹出危急值处理提醒；收到提醒的系统用户点击链接可直接进入危急值处理界面。</w:t>
            </w:r>
          </w:p>
          <w:p w:rsidR="00FB4F9A" w:rsidRDefault="00871D75">
            <w:pPr>
              <w:rPr>
                <w:rFonts w:asciiTheme="minorEastAsia" w:hAnsiTheme="minorEastAsia" w:cstheme="minorEastAsia"/>
              </w:rPr>
            </w:pPr>
            <w:r>
              <w:rPr>
                <w:rFonts w:asciiTheme="minorEastAsia" w:hAnsiTheme="minorEastAsia" w:cstheme="minorEastAsia" w:hint="eastAsia"/>
              </w:rPr>
              <w:t>21</w:t>
            </w:r>
            <w:r>
              <w:rPr>
                <w:rFonts w:asciiTheme="minorEastAsia" w:hAnsiTheme="minorEastAsia" w:cstheme="minorEastAsia" w:hint="eastAsia"/>
              </w:rPr>
              <w:t>、</w:t>
            </w:r>
            <w:r>
              <w:rPr>
                <w:rFonts w:asciiTheme="minorEastAsia" w:hAnsiTheme="minorEastAsia" w:cstheme="minorEastAsia" w:hint="eastAsia"/>
              </w:rPr>
              <w:t>危急值处理</w:t>
            </w:r>
            <w:r>
              <w:rPr>
                <w:rFonts w:asciiTheme="minorEastAsia" w:hAnsiTheme="minorEastAsia" w:cstheme="minorEastAsia" w:hint="eastAsia"/>
              </w:rPr>
              <w:t>、</w:t>
            </w:r>
            <w:r>
              <w:rPr>
                <w:rFonts w:asciiTheme="minorEastAsia" w:hAnsiTheme="minorEastAsia" w:cstheme="minorEastAsia" w:hint="eastAsia"/>
              </w:rPr>
              <w:t>有危急值处理权限的医护人员可根据危急值产生的日期以及体检号、单位编号、危急值处理状态查询以及处理危急值记录，可输入危急值处理内容以及变更危急值处理状态（是否终止处理）、将危急值记录加入回访。</w:t>
            </w:r>
          </w:p>
          <w:p w:rsidR="00FB4F9A" w:rsidRDefault="00871D75">
            <w:pPr>
              <w:rPr>
                <w:rFonts w:asciiTheme="minorEastAsia" w:hAnsiTheme="minorEastAsia" w:cstheme="minorEastAsia"/>
              </w:rPr>
            </w:pPr>
            <w:r>
              <w:rPr>
                <w:rFonts w:asciiTheme="minorEastAsia" w:hAnsiTheme="minorEastAsia" w:cstheme="minorEastAsia" w:hint="eastAsia"/>
              </w:rPr>
              <w:t>22</w:t>
            </w:r>
            <w:r>
              <w:rPr>
                <w:rFonts w:asciiTheme="minorEastAsia" w:hAnsiTheme="minorEastAsia" w:cstheme="minorEastAsia" w:hint="eastAsia"/>
              </w:rPr>
              <w:t>、</w:t>
            </w:r>
            <w:r>
              <w:rPr>
                <w:rFonts w:asciiTheme="minorEastAsia" w:hAnsiTheme="minorEastAsia" w:cstheme="minorEastAsia" w:hint="eastAsia"/>
              </w:rPr>
              <w:t>危急值回访</w:t>
            </w:r>
            <w:r>
              <w:rPr>
                <w:rFonts w:asciiTheme="minorEastAsia" w:hAnsiTheme="minorEastAsia" w:cstheme="minorEastAsia" w:hint="eastAsia"/>
              </w:rPr>
              <w:t>，</w:t>
            </w:r>
            <w:r>
              <w:rPr>
                <w:rFonts w:asciiTheme="minorEastAsia" w:hAnsiTheme="minorEastAsia" w:cstheme="minorEastAsia" w:hint="eastAsia"/>
              </w:rPr>
              <w:t>有危急值处理权限的医护人员可根据危急值产生的日期以及以及体检号、单位编号、危急值回访状态查询和录入危急值回访记录以</w:t>
            </w:r>
            <w:r>
              <w:rPr>
                <w:rFonts w:asciiTheme="minorEastAsia" w:hAnsiTheme="minorEastAsia" w:cstheme="minorEastAsia" w:hint="eastAsia"/>
              </w:rPr>
              <w:t>及变更回访状态（是否回访完成</w:t>
            </w:r>
            <w:r>
              <w:rPr>
                <w:rFonts w:asciiTheme="minorEastAsia" w:hAnsiTheme="minorEastAsia" w:cstheme="minorEastAsia" w:hint="eastAsia"/>
              </w:rPr>
              <w:t> </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23</w:t>
            </w:r>
            <w:r>
              <w:rPr>
                <w:rFonts w:asciiTheme="minorEastAsia" w:hAnsiTheme="minorEastAsia" w:cstheme="minorEastAsia" w:hint="eastAsia"/>
              </w:rPr>
              <w:t>、</w:t>
            </w:r>
            <w:r>
              <w:rPr>
                <w:rFonts w:asciiTheme="minorEastAsia" w:hAnsiTheme="minorEastAsia" w:cstheme="minorEastAsia" w:hint="eastAsia"/>
              </w:rPr>
              <w:t>个人体检收费</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全部收取人员本次体检费用；</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可收取单位体检人员的自费部分的费用；</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选择折扣方案、折扣率、折扣数，确认收费；</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确认收费后打印人员费用发票、单据。</w:t>
            </w:r>
          </w:p>
          <w:p w:rsidR="00FB4F9A" w:rsidRDefault="00871D75">
            <w:pPr>
              <w:rPr>
                <w:rFonts w:asciiTheme="minorEastAsia" w:hAnsiTheme="minorEastAsia" w:cstheme="minorEastAsia"/>
              </w:rPr>
            </w:pPr>
            <w:r>
              <w:rPr>
                <w:rFonts w:asciiTheme="minorEastAsia" w:hAnsiTheme="minorEastAsia" w:cstheme="minorEastAsia" w:hint="eastAsia"/>
              </w:rPr>
              <w:t>24</w:t>
            </w:r>
            <w:r>
              <w:rPr>
                <w:rFonts w:asciiTheme="minorEastAsia" w:hAnsiTheme="minorEastAsia" w:cstheme="minorEastAsia" w:hint="eastAsia"/>
              </w:rPr>
              <w:t>、</w:t>
            </w:r>
            <w:r>
              <w:rPr>
                <w:rFonts w:asciiTheme="minorEastAsia" w:hAnsiTheme="minorEastAsia" w:cstheme="minorEastAsia" w:hint="eastAsia"/>
              </w:rPr>
              <w:t>个人体检退费</w:t>
            </w:r>
            <w:r>
              <w:rPr>
                <w:rFonts w:asciiTheme="minorEastAsia" w:hAnsiTheme="minorEastAsia" w:cstheme="minorEastAsia" w:hint="eastAsia"/>
              </w:rPr>
              <w:t>，</w:t>
            </w:r>
            <w:r>
              <w:rPr>
                <w:rFonts w:asciiTheme="minorEastAsia" w:hAnsiTheme="minorEastAsia" w:cstheme="minorEastAsia" w:hint="eastAsia"/>
              </w:rPr>
              <w:t>按收据号退人员自费费用。</w:t>
            </w:r>
          </w:p>
          <w:p w:rsidR="00FB4F9A" w:rsidRDefault="00871D75">
            <w:pPr>
              <w:rPr>
                <w:rFonts w:asciiTheme="minorEastAsia" w:hAnsiTheme="minorEastAsia" w:cstheme="minorEastAsia"/>
              </w:rPr>
            </w:pPr>
            <w:r>
              <w:rPr>
                <w:rFonts w:asciiTheme="minorEastAsia" w:hAnsiTheme="minorEastAsia" w:cstheme="minorEastAsia" w:hint="eastAsia"/>
              </w:rPr>
              <w:t>25</w:t>
            </w:r>
            <w:r>
              <w:rPr>
                <w:rFonts w:asciiTheme="minorEastAsia" w:hAnsiTheme="minorEastAsia" w:cstheme="minorEastAsia" w:hint="eastAsia"/>
              </w:rPr>
              <w:t>、</w:t>
            </w:r>
            <w:r>
              <w:rPr>
                <w:rFonts w:asciiTheme="minorEastAsia" w:hAnsiTheme="minorEastAsia" w:cstheme="minorEastAsia" w:hint="eastAsia"/>
              </w:rPr>
              <w:t>个人收据作废</w:t>
            </w:r>
            <w:r>
              <w:rPr>
                <w:rFonts w:asciiTheme="minorEastAsia" w:hAnsiTheme="minorEastAsia" w:cstheme="minorEastAsia" w:hint="eastAsia"/>
              </w:rPr>
              <w:t>，</w:t>
            </w:r>
            <w:r>
              <w:rPr>
                <w:rFonts w:asciiTheme="minorEastAsia" w:hAnsiTheme="minorEastAsia" w:cstheme="minorEastAsia" w:hint="eastAsia"/>
              </w:rPr>
              <w:t>对收费出错情况对收据或者发票进行作废操作</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26</w:t>
            </w:r>
            <w:r>
              <w:rPr>
                <w:rFonts w:asciiTheme="minorEastAsia" w:hAnsiTheme="minorEastAsia" w:cstheme="minorEastAsia" w:hint="eastAsia"/>
              </w:rPr>
              <w:t>、</w:t>
            </w:r>
            <w:r>
              <w:rPr>
                <w:rFonts w:asciiTheme="minorEastAsia" w:hAnsiTheme="minorEastAsia" w:cstheme="minorEastAsia" w:hint="eastAsia"/>
              </w:rPr>
              <w:t>个人收据重打</w:t>
            </w:r>
            <w:r>
              <w:rPr>
                <w:rFonts w:asciiTheme="minorEastAsia" w:hAnsiTheme="minorEastAsia" w:cstheme="minorEastAsia" w:hint="eastAsia"/>
              </w:rPr>
              <w:t>，</w:t>
            </w:r>
            <w:r>
              <w:rPr>
                <w:rFonts w:asciiTheme="minorEastAsia" w:hAnsiTheme="minorEastAsia" w:cstheme="minorEastAsia" w:hint="eastAsia"/>
              </w:rPr>
              <w:t>可以重新打印发票（打印费用明细、费用汇总）</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27</w:t>
            </w:r>
            <w:r>
              <w:rPr>
                <w:rFonts w:asciiTheme="minorEastAsia" w:hAnsiTheme="minorEastAsia" w:cstheme="minorEastAsia" w:hint="eastAsia"/>
              </w:rPr>
              <w:t>、</w:t>
            </w:r>
            <w:r>
              <w:rPr>
                <w:rFonts w:asciiTheme="minorEastAsia" w:hAnsiTheme="minorEastAsia" w:cstheme="minorEastAsia" w:hint="eastAsia"/>
              </w:rPr>
              <w:t>单位体检收费</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部分或者全部收取单位人员的自费体检费用；</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选择项目费用打折方案、折扣数，自动计算实收费用；</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确认收费后打印单位费用发票、单据。</w:t>
            </w:r>
          </w:p>
          <w:p w:rsidR="00FB4F9A" w:rsidRDefault="00871D75">
            <w:pPr>
              <w:rPr>
                <w:rFonts w:asciiTheme="minorEastAsia" w:hAnsiTheme="minorEastAsia" w:cstheme="minorEastAsia"/>
              </w:rPr>
            </w:pPr>
            <w:r>
              <w:rPr>
                <w:rFonts w:asciiTheme="minorEastAsia" w:hAnsiTheme="minorEastAsia" w:cstheme="minorEastAsia" w:hint="eastAsia"/>
              </w:rPr>
              <w:t>28</w:t>
            </w:r>
            <w:r>
              <w:rPr>
                <w:rFonts w:asciiTheme="minorEastAsia" w:hAnsiTheme="minorEastAsia" w:cstheme="minorEastAsia" w:hint="eastAsia"/>
              </w:rPr>
              <w:t>、</w:t>
            </w:r>
            <w:r>
              <w:rPr>
                <w:rFonts w:asciiTheme="minorEastAsia" w:hAnsiTheme="minorEastAsia" w:cstheme="minorEastAsia" w:hint="eastAsia"/>
              </w:rPr>
              <w:t>单位体检退费</w:t>
            </w:r>
            <w:r>
              <w:rPr>
                <w:rFonts w:asciiTheme="minorEastAsia" w:hAnsiTheme="minorEastAsia" w:cstheme="minorEastAsia" w:hint="eastAsia"/>
              </w:rPr>
              <w:t>，</w:t>
            </w:r>
            <w:r>
              <w:rPr>
                <w:rFonts w:asciiTheme="minorEastAsia" w:hAnsiTheme="minorEastAsia" w:cstheme="minorEastAsia" w:hint="eastAsia"/>
              </w:rPr>
              <w:t>按收据号退单位体检费用，打印退费单据。</w:t>
            </w:r>
          </w:p>
          <w:p w:rsidR="00FB4F9A" w:rsidRDefault="00871D75">
            <w:pPr>
              <w:rPr>
                <w:rFonts w:asciiTheme="minorEastAsia" w:hAnsiTheme="minorEastAsia" w:cstheme="minorEastAsia"/>
              </w:rPr>
            </w:pPr>
            <w:r>
              <w:rPr>
                <w:rFonts w:asciiTheme="minorEastAsia" w:hAnsiTheme="minorEastAsia" w:cstheme="minorEastAsia" w:hint="eastAsia"/>
              </w:rPr>
              <w:lastRenderedPageBreak/>
              <w:t>29</w:t>
            </w:r>
            <w:r>
              <w:rPr>
                <w:rFonts w:asciiTheme="minorEastAsia" w:hAnsiTheme="minorEastAsia" w:cstheme="minorEastAsia" w:hint="eastAsia"/>
              </w:rPr>
              <w:t>、</w:t>
            </w:r>
            <w:r>
              <w:rPr>
                <w:rFonts w:asciiTheme="minorEastAsia" w:hAnsiTheme="minorEastAsia" w:cstheme="minorEastAsia" w:hint="eastAsia"/>
              </w:rPr>
              <w:t>单位收据作废</w:t>
            </w:r>
            <w:r>
              <w:rPr>
                <w:rFonts w:asciiTheme="minorEastAsia" w:hAnsiTheme="minorEastAsia" w:cstheme="minorEastAsia" w:hint="eastAsia"/>
              </w:rPr>
              <w:t>，</w:t>
            </w:r>
            <w:r>
              <w:rPr>
                <w:rFonts w:asciiTheme="minorEastAsia" w:hAnsiTheme="minorEastAsia" w:cstheme="minorEastAsia" w:hint="eastAsia"/>
              </w:rPr>
              <w:t>如收费出错，可以作废票据。</w:t>
            </w:r>
          </w:p>
          <w:p w:rsidR="00FB4F9A" w:rsidRDefault="00871D75">
            <w:pPr>
              <w:rPr>
                <w:rFonts w:asciiTheme="minorEastAsia" w:hAnsiTheme="minorEastAsia" w:cstheme="minorEastAsia"/>
              </w:rPr>
            </w:pPr>
            <w:r>
              <w:rPr>
                <w:rFonts w:asciiTheme="minorEastAsia" w:hAnsiTheme="minorEastAsia" w:cstheme="minorEastAsia" w:hint="eastAsia"/>
              </w:rPr>
              <w:t>30</w:t>
            </w:r>
            <w:r>
              <w:rPr>
                <w:rFonts w:asciiTheme="minorEastAsia" w:hAnsiTheme="minorEastAsia" w:cstheme="minorEastAsia" w:hint="eastAsia"/>
              </w:rPr>
              <w:t>、</w:t>
            </w:r>
            <w:r>
              <w:rPr>
                <w:rFonts w:asciiTheme="minorEastAsia" w:hAnsiTheme="minorEastAsia" w:cstheme="minorEastAsia" w:hint="eastAsia"/>
              </w:rPr>
              <w:t>单位收据重打</w:t>
            </w:r>
            <w:r>
              <w:rPr>
                <w:rFonts w:asciiTheme="minorEastAsia" w:hAnsiTheme="minorEastAsia" w:cstheme="minorEastAsia" w:hint="eastAsia"/>
              </w:rPr>
              <w:t>，</w:t>
            </w:r>
            <w:r>
              <w:rPr>
                <w:rFonts w:asciiTheme="minorEastAsia" w:hAnsiTheme="minorEastAsia" w:cstheme="minorEastAsia" w:hint="eastAsia"/>
              </w:rPr>
              <w:t>可以重新打印发票（打印费用明细、费用汇总）。</w:t>
            </w:r>
          </w:p>
          <w:p w:rsidR="00FB4F9A" w:rsidRDefault="00871D75">
            <w:pPr>
              <w:rPr>
                <w:rFonts w:asciiTheme="minorEastAsia" w:hAnsiTheme="minorEastAsia" w:cstheme="minorEastAsia"/>
              </w:rPr>
            </w:pPr>
            <w:r>
              <w:rPr>
                <w:rFonts w:asciiTheme="minorEastAsia" w:hAnsiTheme="minorEastAsia" w:cstheme="minorEastAsia" w:hint="eastAsia"/>
              </w:rPr>
              <w:t>31</w:t>
            </w:r>
            <w:r>
              <w:rPr>
                <w:rFonts w:asciiTheme="minorEastAsia" w:hAnsiTheme="minorEastAsia" w:cstheme="minorEastAsia" w:hint="eastAsia"/>
              </w:rPr>
              <w:t>、</w:t>
            </w:r>
            <w:r>
              <w:rPr>
                <w:rFonts w:asciiTheme="minorEastAsia" w:hAnsiTheme="minorEastAsia" w:cstheme="minorEastAsia" w:hint="eastAsia"/>
              </w:rPr>
              <w:t>交款单</w:t>
            </w:r>
            <w:r>
              <w:rPr>
                <w:rFonts w:asciiTheme="minorEastAsia" w:hAnsiTheme="minorEastAsia" w:cstheme="minorEastAsia" w:hint="eastAsia"/>
              </w:rPr>
              <w:t>，</w:t>
            </w:r>
            <w:r>
              <w:rPr>
                <w:rFonts w:asciiTheme="minorEastAsia" w:hAnsiTheme="minorEastAsia" w:cstheme="minorEastAsia" w:hint="eastAsia"/>
              </w:rPr>
              <w:t>根据日期查询统计当日收款，包括收款方式、金额、退费金额，票据作废统计，统计结构可直接打印或者导出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32</w:t>
            </w:r>
            <w:r>
              <w:rPr>
                <w:rFonts w:asciiTheme="minorEastAsia" w:hAnsiTheme="minorEastAsia" w:cstheme="minorEastAsia" w:hint="eastAsia"/>
              </w:rPr>
              <w:t>、</w:t>
            </w:r>
            <w:r>
              <w:rPr>
                <w:rFonts w:asciiTheme="minorEastAsia" w:hAnsiTheme="minorEastAsia" w:cstheme="minorEastAsia" w:hint="eastAsia"/>
              </w:rPr>
              <w:t>收入日报表</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按照支付方式统计支付金额；</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按照费用类别统计金额；</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统计结果支持直接打印、导出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文件。</w:t>
            </w:r>
          </w:p>
          <w:p w:rsidR="00FB4F9A" w:rsidRDefault="00871D75">
            <w:pPr>
              <w:rPr>
                <w:rFonts w:asciiTheme="minorEastAsia" w:hAnsiTheme="minorEastAsia" w:cstheme="minorEastAsia"/>
              </w:rPr>
            </w:pPr>
            <w:r>
              <w:rPr>
                <w:rFonts w:asciiTheme="minorEastAsia" w:hAnsiTheme="minorEastAsia" w:cstheme="minorEastAsia" w:hint="eastAsia"/>
              </w:rPr>
              <w:t>33</w:t>
            </w:r>
            <w:r>
              <w:rPr>
                <w:rFonts w:asciiTheme="minorEastAsia" w:hAnsiTheme="minorEastAsia" w:cstheme="minorEastAsia" w:hint="eastAsia"/>
              </w:rPr>
              <w:t>、</w:t>
            </w:r>
            <w:r>
              <w:rPr>
                <w:rFonts w:asciiTheme="minorEastAsia" w:hAnsiTheme="minorEastAsia" w:cstheme="minorEastAsia" w:hint="eastAsia"/>
              </w:rPr>
              <w:t>医院交款日报表</w:t>
            </w:r>
            <w:r>
              <w:rPr>
                <w:rFonts w:asciiTheme="minorEastAsia" w:hAnsiTheme="minorEastAsia" w:cstheme="minorEastAsia" w:hint="eastAsia"/>
              </w:rPr>
              <w:t>，</w:t>
            </w:r>
            <w:r>
              <w:rPr>
                <w:rFonts w:asciiTheme="minorEastAsia" w:hAnsiTheme="minorEastAsia" w:cstheme="minorEastAsia" w:hint="eastAsia"/>
              </w:rPr>
              <w:t>按日期统计预交金收、退情况并支持直接打印以及导出</w:t>
            </w:r>
            <w:r>
              <w:rPr>
                <w:rFonts w:asciiTheme="minorEastAsia" w:hAnsiTheme="minorEastAsia" w:cstheme="minorEastAsia" w:hint="eastAsia"/>
              </w:rPr>
              <w:t>word</w:t>
            </w:r>
            <w:r>
              <w:rPr>
                <w:rFonts w:asciiTheme="minorEastAsia" w:hAnsiTheme="minorEastAsia" w:cstheme="minorEastAsia" w:hint="eastAsia"/>
              </w:rPr>
              <w:t>或者</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34</w:t>
            </w:r>
            <w:r>
              <w:rPr>
                <w:rFonts w:asciiTheme="minorEastAsia" w:hAnsiTheme="minorEastAsia" w:cstheme="minorEastAsia" w:hint="eastAsia"/>
              </w:rPr>
              <w:t>、</w:t>
            </w:r>
            <w:r>
              <w:rPr>
                <w:rFonts w:asciiTheme="minorEastAsia" w:hAnsiTheme="minorEastAsia" w:cstheme="minorEastAsia" w:hint="eastAsia"/>
              </w:rPr>
              <w:t>单位打折方案设置</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单位打折方案以及方案内含组合项目维护；</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可设置按照打折系数还是折扣金额设置打折方案。</w:t>
            </w:r>
          </w:p>
          <w:p w:rsidR="00FB4F9A" w:rsidRDefault="00871D75">
            <w:pPr>
              <w:rPr>
                <w:rFonts w:asciiTheme="minorEastAsia" w:hAnsiTheme="minorEastAsia" w:cstheme="minorEastAsia"/>
              </w:rPr>
            </w:pPr>
            <w:r>
              <w:rPr>
                <w:rFonts w:asciiTheme="minorEastAsia" w:hAnsiTheme="minorEastAsia" w:cstheme="minorEastAsia" w:hint="eastAsia"/>
              </w:rPr>
              <w:t>35</w:t>
            </w:r>
            <w:r>
              <w:rPr>
                <w:rFonts w:asciiTheme="minorEastAsia" w:hAnsiTheme="minorEastAsia" w:cstheme="minorEastAsia" w:hint="eastAsia"/>
              </w:rPr>
              <w:t>、</w:t>
            </w:r>
            <w:r>
              <w:rPr>
                <w:rFonts w:asciiTheme="minorEastAsia" w:hAnsiTheme="minorEastAsia" w:cstheme="minorEastAsia" w:hint="eastAsia"/>
              </w:rPr>
              <w:t>预交金收取</w:t>
            </w:r>
            <w:r>
              <w:rPr>
                <w:rFonts w:asciiTheme="minorEastAsia" w:hAnsiTheme="minorEastAsia" w:cstheme="minorEastAsia" w:hint="eastAsia"/>
              </w:rPr>
              <w:t>，</w:t>
            </w:r>
            <w:r>
              <w:rPr>
                <w:rFonts w:asciiTheme="minorEastAsia" w:hAnsiTheme="minorEastAsia" w:cstheme="minorEastAsia" w:hint="eastAsia"/>
              </w:rPr>
              <w:t>收取单位预交金并记录金额、支付方式等信息。</w:t>
            </w:r>
          </w:p>
          <w:p w:rsidR="00FB4F9A" w:rsidRDefault="00871D75">
            <w:pPr>
              <w:rPr>
                <w:rFonts w:asciiTheme="minorEastAsia" w:hAnsiTheme="minorEastAsia" w:cstheme="minorEastAsia"/>
              </w:rPr>
            </w:pPr>
            <w:r>
              <w:rPr>
                <w:rFonts w:asciiTheme="minorEastAsia" w:hAnsiTheme="minorEastAsia" w:cstheme="minorEastAsia" w:hint="eastAsia"/>
              </w:rPr>
              <w:t>36</w:t>
            </w:r>
            <w:r>
              <w:rPr>
                <w:rFonts w:asciiTheme="minorEastAsia" w:hAnsiTheme="minorEastAsia" w:cstheme="minorEastAsia" w:hint="eastAsia"/>
              </w:rPr>
              <w:t>、</w:t>
            </w:r>
            <w:r>
              <w:rPr>
                <w:rFonts w:asciiTheme="minorEastAsia" w:hAnsiTheme="minorEastAsia" w:cstheme="minorEastAsia" w:hint="eastAsia"/>
              </w:rPr>
              <w:t>预交金退款</w:t>
            </w:r>
            <w:r>
              <w:rPr>
                <w:rFonts w:asciiTheme="minorEastAsia" w:hAnsiTheme="minorEastAsia" w:cstheme="minorEastAsia" w:hint="eastAsia"/>
              </w:rPr>
              <w:t>，</w:t>
            </w:r>
            <w:r>
              <w:rPr>
                <w:rFonts w:asciiTheme="minorEastAsia" w:hAnsiTheme="minorEastAsia" w:cstheme="minorEastAsia" w:hint="eastAsia"/>
              </w:rPr>
              <w:t>退还单位预交金并记录退款方式和金额。</w:t>
            </w:r>
          </w:p>
          <w:p w:rsidR="00FB4F9A" w:rsidRDefault="00871D75">
            <w:pPr>
              <w:rPr>
                <w:rFonts w:asciiTheme="minorEastAsia" w:hAnsiTheme="minorEastAsia" w:cstheme="minorEastAsia"/>
              </w:rPr>
            </w:pPr>
            <w:r>
              <w:rPr>
                <w:rFonts w:asciiTheme="minorEastAsia" w:hAnsiTheme="minorEastAsia" w:cstheme="minorEastAsia" w:hint="eastAsia"/>
              </w:rPr>
              <w:t>37</w:t>
            </w:r>
            <w:r>
              <w:rPr>
                <w:rFonts w:asciiTheme="minorEastAsia" w:hAnsiTheme="minorEastAsia" w:cstheme="minorEastAsia" w:hint="eastAsia"/>
              </w:rPr>
              <w:t>、</w:t>
            </w:r>
            <w:r>
              <w:rPr>
                <w:rFonts w:asciiTheme="minorEastAsia" w:hAnsiTheme="minorEastAsia" w:cstheme="minorEastAsia" w:hint="eastAsia"/>
              </w:rPr>
              <w:t>预交金作废</w:t>
            </w:r>
            <w:r>
              <w:rPr>
                <w:rFonts w:asciiTheme="minorEastAsia" w:hAnsiTheme="minorEastAsia" w:cstheme="minorEastAsia" w:hint="eastAsia"/>
              </w:rPr>
              <w:t>，</w:t>
            </w:r>
            <w:r>
              <w:rPr>
                <w:rFonts w:asciiTheme="minorEastAsia" w:hAnsiTheme="minorEastAsia" w:cstheme="minorEastAsia" w:hint="eastAsia"/>
              </w:rPr>
              <w:t>作废预交金记录以及收据。</w:t>
            </w:r>
          </w:p>
          <w:p w:rsidR="00FB4F9A" w:rsidRDefault="00871D75">
            <w:pPr>
              <w:rPr>
                <w:rFonts w:asciiTheme="minorEastAsia" w:hAnsiTheme="minorEastAsia" w:cstheme="minorEastAsia"/>
              </w:rPr>
            </w:pPr>
            <w:r>
              <w:rPr>
                <w:rFonts w:asciiTheme="minorEastAsia" w:hAnsiTheme="minorEastAsia" w:cstheme="minorEastAsia" w:hint="eastAsia"/>
              </w:rPr>
              <w:t>38</w:t>
            </w:r>
            <w:r>
              <w:rPr>
                <w:rFonts w:asciiTheme="minorEastAsia" w:hAnsiTheme="minorEastAsia" w:cstheme="minorEastAsia" w:hint="eastAsia"/>
              </w:rPr>
              <w:t>、</w:t>
            </w:r>
            <w:r>
              <w:rPr>
                <w:rFonts w:asciiTheme="minorEastAsia" w:hAnsiTheme="minorEastAsia" w:cstheme="minorEastAsia" w:hint="eastAsia"/>
              </w:rPr>
              <w:t>个人基本信息查询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根据人员体检号、单位代码、姓名、性别、预约日期等条件查询有预约记录的人员基本信息；</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查询出的人员信息列表可分页预览</w:t>
            </w:r>
            <w:r>
              <w:rPr>
                <w:rFonts w:asciiTheme="minorEastAsia" w:hAnsiTheme="minorEastAsia" w:cstheme="minorEastAsia" w:hint="eastAsia"/>
              </w:rPr>
              <w:t>，可做打印和导出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操作。</w:t>
            </w:r>
          </w:p>
          <w:p w:rsidR="00FB4F9A" w:rsidRDefault="00871D75">
            <w:pPr>
              <w:rPr>
                <w:rFonts w:asciiTheme="minorEastAsia" w:hAnsiTheme="minorEastAsia" w:cstheme="minorEastAsia"/>
              </w:rPr>
            </w:pPr>
            <w:r>
              <w:rPr>
                <w:rFonts w:asciiTheme="minorEastAsia" w:hAnsiTheme="minorEastAsia" w:cstheme="minorEastAsia" w:hint="eastAsia"/>
              </w:rPr>
              <w:t>39</w:t>
            </w:r>
            <w:r>
              <w:rPr>
                <w:rFonts w:asciiTheme="minorEastAsia" w:hAnsiTheme="minorEastAsia" w:cstheme="minorEastAsia" w:hint="eastAsia"/>
              </w:rPr>
              <w:t>、</w:t>
            </w:r>
            <w:r>
              <w:rPr>
                <w:rFonts w:asciiTheme="minorEastAsia" w:hAnsiTheme="minorEastAsia" w:cstheme="minorEastAsia" w:hint="eastAsia"/>
              </w:rPr>
              <w:t>个人体检信息查询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根据人员体检号和体检次数查询特定人员的体检详细记录，包括人员基本信息、历次体检的预约日期、历次体检完成状态、历次体检科室、项目、体检医生、项目结果以及结果提示；</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查询出的体检记录可做分页预览；</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个人体检项目以及费用详情；</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以上查询结果可直接打印，可导出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40</w:t>
            </w:r>
            <w:r>
              <w:rPr>
                <w:rFonts w:asciiTheme="minorEastAsia" w:hAnsiTheme="minorEastAsia" w:cstheme="minorEastAsia" w:hint="eastAsia"/>
              </w:rPr>
              <w:t>、</w:t>
            </w:r>
            <w:r>
              <w:rPr>
                <w:rFonts w:asciiTheme="minorEastAsia" w:hAnsiTheme="minorEastAsia" w:cstheme="minorEastAsia" w:hint="eastAsia"/>
              </w:rPr>
              <w:t>个人体检结果浏览</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可根据单位代码、体检号、总检审核时间以及姓名条件查询个人体检结果；</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个人体检结果包含主检诊断以及所有体检项目检查结果；</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以上查询结果可直接打印，可导出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41</w:t>
            </w:r>
            <w:r>
              <w:rPr>
                <w:rFonts w:asciiTheme="minorEastAsia" w:hAnsiTheme="minorEastAsia" w:cstheme="minorEastAsia" w:hint="eastAsia"/>
              </w:rPr>
              <w:t>、</w:t>
            </w:r>
            <w:r>
              <w:rPr>
                <w:rFonts w:asciiTheme="minorEastAsia" w:hAnsiTheme="minorEastAsia" w:cstheme="minorEastAsia" w:hint="eastAsia"/>
              </w:rPr>
              <w:t>单位基本信息查询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根据单位代码、名称、类别、地址查询单位基本信息；</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查询结果包括单位代码、名称、地址、联系人、电话、分类以及单位体检体检总次数；</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查询结果可直接打印，可导出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42</w:t>
            </w:r>
            <w:r>
              <w:rPr>
                <w:rFonts w:asciiTheme="minorEastAsia" w:hAnsiTheme="minorEastAsia" w:cstheme="minorEastAsia" w:hint="eastAsia"/>
              </w:rPr>
              <w:t>、</w:t>
            </w:r>
            <w:r>
              <w:rPr>
                <w:rFonts w:asciiTheme="minorEastAsia" w:hAnsiTheme="minorEastAsia" w:cstheme="minorEastAsia" w:hint="eastAsia"/>
              </w:rPr>
              <w:t>单位体检信息查询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根据单位代码、体检次数、预约时间查询单位体检人员名单详</w:t>
            </w:r>
            <w:r>
              <w:rPr>
                <w:rFonts w:asciiTheme="minorEastAsia" w:hAnsiTheme="minorEastAsia" w:cstheme="minorEastAsia" w:hint="eastAsia"/>
              </w:rPr>
              <w:lastRenderedPageBreak/>
              <w:t>细信息；</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查询结果包括体检类别、体检号、体检次数、姓名、年龄、部门、预约日期、报到日期</w:t>
            </w:r>
            <w:r>
              <w:rPr>
                <w:rFonts w:asciiTheme="minorEastAsia" w:hAnsiTheme="minorEastAsia" w:cstheme="minorEastAsia" w:hint="eastAsia"/>
              </w:rPr>
              <w:t>、终审日期等信息；</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可单个查看人员体检项目以及费用信息；</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可整体查看单位人员的体检状态、体检项目、体检费用、体检类别的汇总统计情况；</w:t>
            </w:r>
            <w:r>
              <w:rPr>
                <w:rFonts w:asciiTheme="minorEastAsia" w:hAnsiTheme="minorEastAsia" w:cstheme="minorEastAsia" w:hint="eastAsia"/>
              </w:rPr>
              <w:t>（</w:t>
            </w:r>
            <w:r>
              <w:rPr>
                <w:rFonts w:asciiTheme="minorEastAsia" w:hAnsiTheme="minorEastAsia" w:cstheme="minorEastAsia" w:hint="eastAsia"/>
              </w:rPr>
              <w:t>5</w:t>
            </w:r>
            <w:r>
              <w:rPr>
                <w:rFonts w:asciiTheme="minorEastAsia" w:hAnsiTheme="minorEastAsia" w:cstheme="minorEastAsia" w:hint="eastAsia"/>
              </w:rPr>
              <w:t>）</w:t>
            </w:r>
            <w:r>
              <w:rPr>
                <w:rFonts w:asciiTheme="minorEastAsia" w:hAnsiTheme="minorEastAsia" w:cstheme="minorEastAsia" w:hint="eastAsia"/>
              </w:rPr>
              <w:t>以上查询以及浏览结果支持直接打印，可导出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43</w:t>
            </w:r>
            <w:r>
              <w:rPr>
                <w:rFonts w:asciiTheme="minorEastAsia" w:hAnsiTheme="minorEastAsia" w:cstheme="minorEastAsia" w:hint="eastAsia"/>
              </w:rPr>
              <w:t>、</w:t>
            </w:r>
            <w:r>
              <w:rPr>
                <w:rFonts w:asciiTheme="minorEastAsia" w:hAnsiTheme="minorEastAsia" w:cstheme="minorEastAsia" w:hint="eastAsia"/>
              </w:rPr>
              <w:t>本周单位预约查询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按天汇总本周所有单位预约情况；</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汇总结果包括星期、单位代码、名称、体检次数、联系人、电话、单位预约人数、预约日期以及预约戒指日期；</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44</w:t>
            </w:r>
            <w:r>
              <w:rPr>
                <w:rFonts w:asciiTheme="minorEastAsia" w:hAnsiTheme="minorEastAsia" w:cstheme="minorEastAsia" w:hint="eastAsia"/>
              </w:rPr>
              <w:t>、</w:t>
            </w:r>
            <w:r>
              <w:rPr>
                <w:rFonts w:asciiTheme="minorEastAsia" w:hAnsiTheme="minorEastAsia" w:cstheme="minorEastAsia" w:hint="eastAsia"/>
              </w:rPr>
              <w:t>单位疾病和阳性明细</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按照单位代码、体检次数、统计范围汇总</w:t>
            </w:r>
            <w:r>
              <w:rPr>
                <w:rFonts w:asciiTheme="minorEastAsia" w:hAnsiTheme="minorEastAsia" w:cstheme="minorEastAsia" w:hint="eastAsia"/>
              </w:rPr>
              <w:t>单位人员的阳性体征以及疾病诊断；</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汇总结果包含单位人员的体检号、姓名、体检次数、年龄、电话以及具体阳性体征和具体疾病诊断信息；</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45</w:t>
            </w:r>
            <w:r>
              <w:rPr>
                <w:rFonts w:asciiTheme="minorEastAsia" w:hAnsiTheme="minorEastAsia" w:cstheme="minorEastAsia" w:hint="eastAsia"/>
              </w:rPr>
              <w:t>、</w:t>
            </w:r>
            <w:r>
              <w:rPr>
                <w:rFonts w:asciiTheme="minorEastAsia" w:hAnsiTheme="minorEastAsia" w:cstheme="minorEastAsia" w:hint="eastAsia"/>
              </w:rPr>
              <w:t>单位疾病和阳性名单</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根据单位代码、体检次数、统计范围、阳性或者疾病名称统计阳性体征以及疾病诊断人数；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统计结果包括诊断或者阳性名称、总人数、男性人数、女性人数以及具体人员名单；</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以上统计结果支持直接打印，可导出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46</w:t>
            </w:r>
            <w:r>
              <w:rPr>
                <w:rFonts w:asciiTheme="minorEastAsia" w:hAnsiTheme="minorEastAsia" w:cstheme="minorEastAsia" w:hint="eastAsia"/>
              </w:rPr>
              <w:t>、</w:t>
            </w:r>
            <w:r>
              <w:rPr>
                <w:rFonts w:asciiTheme="minorEastAsia" w:hAnsiTheme="minorEastAsia" w:cstheme="minorEastAsia" w:hint="eastAsia"/>
              </w:rPr>
              <w:t>体检预约情况查询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按照时间区间汇总人员体检预约情况；</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汇总情况包括所在单位代码，单位名称、体检号、姓名、体检次数、性别、体检状态和预约时间；</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以上汇总结果支持直接打印，可导出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47</w:t>
            </w:r>
            <w:r>
              <w:rPr>
                <w:rFonts w:asciiTheme="minorEastAsia" w:hAnsiTheme="minorEastAsia" w:cstheme="minorEastAsia" w:hint="eastAsia"/>
              </w:rPr>
              <w:t>、</w:t>
            </w:r>
            <w:r>
              <w:rPr>
                <w:rFonts w:asciiTheme="minorEastAsia" w:hAnsiTheme="minorEastAsia" w:cstheme="minorEastAsia" w:hint="eastAsia"/>
              </w:rPr>
              <w:t>体检人员初到日期查询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根据人员初到日期区间分单位汇总人员名单；</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汇总信息包括单位代码、单位名称、人员体检号、姓名；</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以上汇总结果支持直接打印，可导出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48</w:t>
            </w:r>
            <w:r>
              <w:rPr>
                <w:rFonts w:asciiTheme="minorEastAsia" w:hAnsiTheme="minorEastAsia" w:cstheme="minorEastAsia" w:hint="eastAsia"/>
              </w:rPr>
              <w:t>、</w:t>
            </w:r>
            <w:r>
              <w:rPr>
                <w:rFonts w:asciiTheme="minorEastAsia" w:hAnsiTheme="minorEastAsia" w:cstheme="minorEastAsia" w:hint="eastAsia"/>
              </w:rPr>
              <w:t>体检人员签到情况查询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根据时间区间或者单位代码和体检状态按单位汇总统计人员签到情况；</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汇总、统计信息包括</w:t>
            </w:r>
            <w:r>
              <w:rPr>
                <w:rFonts w:asciiTheme="minorEastAsia" w:hAnsiTheme="minorEastAsia" w:cstheme="minorEastAsia" w:hint="eastAsia"/>
              </w:rPr>
              <w:t>单位名称、人员体检编号、姓名、性别、年龄，以及按单位统计检中、捡完人数；</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以上汇总结果支持直接打印，可导出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49</w:t>
            </w:r>
            <w:r>
              <w:rPr>
                <w:rFonts w:asciiTheme="minorEastAsia" w:hAnsiTheme="minorEastAsia" w:cstheme="minorEastAsia" w:hint="eastAsia"/>
              </w:rPr>
              <w:t>、</w:t>
            </w:r>
            <w:r>
              <w:rPr>
                <w:rFonts w:asciiTheme="minorEastAsia" w:hAnsiTheme="minorEastAsia" w:cstheme="minorEastAsia" w:hint="eastAsia"/>
              </w:rPr>
              <w:t>体检人员未终审情况查询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根据单位代码、单位体检次数、未终审天数条件，指定单位或者个人统计范围，汇总未终审人员名单；</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汇总结果包含体检号、体检次数、姓名、单位、报道日期、指引单回收日期、当前状态；</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以上汇总结果支持直接打印，可</w:t>
            </w:r>
            <w:r>
              <w:rPr>
                <w:rFonts w:asciiTheme="minorEastAsia" w:hAnsiTheme="minorEastAsia" w:cstheme="minorEastAsia" w:hint="eastAsia"/>
              </w:rPr>
              <w:lastRenderedPageBreak/>
              <w:t>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50</w:t>
            </w:r>
            <w:r>
              <w:rPr>
                <w:rFonts w:asciiTheme="minorEastAsia" w:hAnsiTheme="minorEastAsia" w:cstheme="minorEastAsia" w:hint="eastAsia"/>
              </w:rPr>
              <w:t>、</w:t>
            </w:r>
            <w:r>
              <w:rPr>
                <w:rFonts w:asciiTheme="minorEastAsia" w:hAnsiTheme="minorEastAsia" w:cstheme="minorEastAsia" w:hint="eastAsia"/>
              </w:rPr>
              <w:t>体检结果对比</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根据体检号查询个人历次体检结果汇总便于进行对比；</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51</w:t>
            </w:r>
            <w:r>
              <w:rPr>
                <w:rFonts w:asciiTheme="minorEastAsia" w:hAnsiTheme="minorEastAsia" w:cstheme="minorEastAsia" w:hint="eastAsia"/>
              </w:rPr>
              <w:t>、</w:t>
            </w:r>
            <w:r>
              <w:rPr>
                <w:rFonts w:asciiTheme="minorEastAsia" w:hAnsiTheme="minorEastAsia" w:cstheme="minorEastAsia" w:hint="eastAsia"/>
              </w:rPr>
              <w:t>体检结果查询、导出</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根据终审时间、单位代码（可选）条件汇总人员体检项目的检查结果；</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52</w:t>
            </w:r>
            <w:r>
              <w:rPr>
                <w:rFonts w:asciiTheme="minorEastAsia" w:hAnsiTheme="minorEastAsia" w:cstheme="minorEastAsia" w:hint="eastAsia"/>
              </w:rPr>
              <w:t>、</w:t>
            </w:r>
            <w:r>
              <w:rPr>
                <w:rFonts w:asciiTheme="minorEastAsia" w:hAnsiTheme="minorEastAsia" w:cstheme="minorEastAsia" w:hint="eastAsia"/>
              </w:rPr>
              <w:t>体检结果明细查询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可按照终审时间、项目完成时间条件汇总人员体检结果明细；</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统计范围可指定个人、单位以及具体统计项目；</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汇总结果包括体检号、体检次数、姓名、分科以及分科项目；</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汇总结果支持直接打印，可导出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53</w:t>
            </w:r>
            <w:r>
              <w:rPr>
                <w:rFonts w:asciiTheme="minorEastAsia" w:hAnsiTheme="minorEastAsia" w:cstheme="minorEastAsia" w:hint="eastAsia"/>
              </w:rPr>
              <w:t>、</w:t>
            </w:r>
            <w:r>
              <w:rPr>
                <w:rFonts w:asciiTheme="minorEastAsia" w:hAnsiTheme="minorEastAsia" w:cstheme="minorEastAsia" w:hint="eastAsia"/>
              </w:rPr>
              <w:t>项目组合价格查询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列出所有组</w:t>
            </w:r>
            <w:r>
              <w:rPr>
                <w:rFonts w:asciiTheme="minorEastAsia" w:hAnsiTheme="minorEastAsia" w:cstheme="minorEastAsia" w:hint="eastAsia"/>
              </w:rPr>
              <w:t>合项目清单，包括项目科室、代码、名称、分类以及组合项目单价；</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清单支持直接打印，可导出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54</w:t>
            </w:r>
            <w:r>
              <w:rPr>
                <w:rFonts w:asciiTheme="minorEastAsia" w:hAnsiTheme="minorEastAsia" w:cstheme="minorEastAsia" w:hint="eastAsia"/>
              </w:rPr>
              <w:t>、</w:t>
            </w:r>
            <w:r>
              <w:rPr>
                <w:rFonts w:asciiTheme="minorEastAsia" w:hAnsiTheme="minorEastAsia" w:cstheme="minorEastAsia" w:hint="eastAsia"/>
              </w:rPr>
              <w:t>结算主记录查询</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根据收费日期、单位代码、人员体检号、姓名条件查询结算主记录；</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可按照单位或者个人指定查询范围；</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查询结果包括收费日期、收据号、单位名称、体检号、体检次数、姓名、性别、应收金额、实收金额、收费人员、退费票据号、发票流水号；</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查询结果支持直接打印，可导出</w:t>
            </w:r>
            <w:r>
              <w:rPr>
                <w:rFonts w:asciiTheme="minorEastAsia" w:hAnsiTheme="minorEastAsia" w:cstheme="minorEastAsia" w:hint="eastAsia"/>
              </w:rPr>
              <w:t>PDF</w:t>
            </w:r>
            <w:r>
              <w:rPr>
                <w:rFonts w:asciiTheme="minorEastAsia" w:hAnsiTheme="minorEastAsia" w:cstheme="minorEastAsia" w:hint="eastAsia"/>
              </w:rPr>
              <w:t>、</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55</w:t>
            </w:r>
            <w:r>
              <w:rPr>
                <w:rFonts w:asciiTheme="minorEastAsia" w:hAnsiTheme="minorEastAsia" w:cstheme="minorEastAsia" w:hint="eastAsia"/>
              </w:rPr>
              <w:t>、</w:t>
            </w:r>
            <w:r>
              <w:rPr>
                <w:rFonts w:asciiTheme="minorEastAsia" w:hAnsiTheme="minorEastAsia" w:cstheme="minorEastAsia" w:hint="eastAsia"/>
              </w:rPr>
              <w:t>统计查询功能汇总</w:t>
            </w:r>
            <w:r>
              <w:rPr>
                <w:rFonts w:asciiTheme="minorEastAsia" w:hAnsiTheme="minorEastAsia" w:cstheme="minorEastAsia" w:hint="eastAsia"/>
              </w:rPr>
              <w:t>、</w:t>
            </w:r>
            <w:r>
              <w:rPr>
                <w:rFonts w:asciiTheme="minorEastAsia" w:hAnsiTheme="minorEastAsia" w:cstheme="minorEastAsia" w:hint="eastAsia"/>
              </w:rPr>
              <w:t>业务查询模块以及统计报表模块所包含功能的快速入</w:t>
            </w:r>
            <w:r>
              <w:rPr>
                <w:rFonts w:asciiTheme="minorEastAsia" w:hAnsiTheme="minorEastAsia" w:cstheme="minorEastAsia" w:hint="eastAsia"/>
              </w:rPr>
              <w:t>口。</w:t>
            </w:r>
          </w:p>
          <w:p w:rsidR="00FB4F9A" w:rsidRDefault="00871D75">
            <w:pPr>
              <w:rPr>
                <w:rFonts w:asciiTheme="minorEastAsia" w:hAnsiTheme="minorEastAsia" w:cstheme="minorEastAsia"/>
              </w:rPr>
            </w:pPr>
            <w:r>
              <w:rPr>
                <w:rFonts w:asciiTheme="minorEastAsia" w:hAnsiTheme="minorEastAsia" w:cstheme="minorEastAsia" w:hint="eastAsia"/>
              </w:rPr>
              <w:t>56</w:t>
            </w:r>
            <w:r>
              <w:rPr>
                <w:rFonts w:asciiTheme="minorEastAsia" w:hAnsiTheme="minorEastAsia" w:cstheme="minorEastAsia" w:hint="eastAsia"/>
              </w:rPr>
              <w:t>、</w:t>
            </w:r>
            <w:r>
              <w:rPr>
                <w:rFonts w:asciiTheme="minorEastAsia" w:hAnsiTheme="minorEastAsia" w:cstheme="minorEastAsia" w:hint="eastAsia"/>
              </w:rPr>
              <w:t>体检预约套餐统计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按照时间范围统计套餐预约量；</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57</w:t>
            </w:r>
            <w:r>
              <w:rPr>
                <w:rFonts w:asciiTheme="minorEastAsia" w:hAnsiTheme="minorEastAsia" w:cstheme="minorEastAsia" w:hint="eastAsia"/>
              </w:rPr>
              <w:t>、</w:t>
            </w:r>
            <w:r>
              <w:rPr>
                <w:rFonts w:asciiTheme="minorEastAsia" w:hAnsiTheme="minorEastAsia" w:cstheme="minorEastAsia" w:hint="eastAsia"/>
              </w:rPr>
              <w:t>单位疾病和阳性统计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按单位统计单位人员体检结果中的阳性和疾病人数；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统计结果包括疾病及阳性名称、总人数、男女人数、总比率以及男女比率；</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58</w:t>
            </w:r>
            <w:r>
              <w:rPr>
                <w:rFonts w:asciiTheme="minorEastAsia" w:hAnsiTheme="minorEastAsia" w:cstheme="minorEastAsia" w:hint="eastAsia"/>
              </w:rPr>
              <w:t>、</w:t>
            </w:r>
            <w:r>
              <w:rPr>
                <w:rFonts w:asciiTheme="minorEastAsia" w:hAnsiTheme="minorEastAsia" w:cstheme="minorEastAsia" w:hint="eastAsia"/>
              </w:rPr>
              <w:t>单位项目组合对应疾病和阳性统计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按单位统计单位人员体检项目对应的阳性和疾病人数；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统计结果包括项目、疾病及阳性名称、总人数、总比率、人员名单以及对应医生给出的建议内容；</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59</w:t>
            </w:r>
            <w:r>
              <w:rPr>
                <w:rFonts w:asciiTheme="minorEastAsia" w:hAnsiTheme="minorEastAsia" w:cstheme="minorEastAsia" w:hint="eastAsia"/>
              </w:rPr>
              <w:t>、</w:t>
            </w:r>
            <w:r>
              <w:rPr>
                <w:rFonts w:asciiTheme="minorEastAsia" w:hAnsiTheme="minorEastAsia" w:cstheme="minorEastAsia" w:hint="eastAsia"/>
              </w:rPr>
              <w:t>项目组合对应疾病和阳性统计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按时间段、单位代码、性别条件统计组合项目对应的总人数、阳性或者疾病发现人数；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可分年龄段统计阳性或者疾病发现人数；</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lastRenderedPageBreak/>
              <w:t>60</w:t>
            </w:r>
            <w:r>
              <w:rPr>
                <w:rFonts w:asciiTheme="minorEastAsia" w:hAnsiTheme="minorEastAsia" w:cstheme="minorEastAsia" w:hint="eastAsia"/>
              </w:rPr>
              <w:t>、</w:t>
            </w:r>
            <w:r>
              <w:rPr>
                <w:rFonts w:asciiTheme="minorEastAsia" w:hAnsiTheme="minorEastAsia" w:cstheme="minorEastAsia" w:hint="eastAsia"/>
              </w:rPr>
              <w:t>所有疾病和阳性统计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按报告审核时间、统计范围统计阳性和疾病人数以及男女比率；</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61</w:t>
            </w:r>
            <w:r>
              <w:rPr>
                <w:rFonts w:asciiTheme="minorEastAsia" w:hAnsiTheme="minorEastAsia" w:cstheme="minorEastAsia" w:hint="eastAsia"/>
              </w:rPr>
              <w:t>、</w:t>
            </w:r>
            <w:r>
              <w:rPr>
                <w:rFonts w:asciiTheme="minorEastAsia" w:hAnsiTheme="minorEastAsia" w:cstheme="minorEastAsia" w:hint="eastAsia"/>
              </w:rPr>
              <w:t>医生工作量统计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按照时间范围、项目以及总检完成人次统计医生、护士、总检的工作量；</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按照时间范围分科室统计各项目完成的工作量；</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62</w:t>
            </w:r>
            <w:r>
              <w:rPr>
                <w:rFonts w:asciiTheme="minorEastAsia" w:hAnsiTheme="minorEastAsia" w:cstheme="minorEastAsia" w:hint="eastAsia"/>
              </w:rPr>
              <w:t>、</w:t>
            </w:r>
            <w:r>
              <w:rPr>
                <w:rFonts w:asciiTheme="minorEastAsia" w:hAnsiTheme="minorEastAsia" w:cstheme="minorEastAsia" w:hint="eastAsia"/>
              </w:rPr>
              <w:t>未结算费用统计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按时间范围汇总单位以及个人的未结算费用；</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汇总结果支持直接打印以及导出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63</w:t>
            </w:r>
            <w:r>
              <w:rPr>
                <w:rFonts w:asciiTheme="minorEastAsia" w:hAnsiTheme="minorEastAsia" w:cstheme="minorEastAsia" w:hint="eastAsia"/>
              </w:rPr>
              <w:t>、</w:t>
            </w:r>
            <w:r>
              <w:rPr>
                <w:rFonts w:asciiTheme="minorEastAsia" w:hAnsiTheme="minorEastAsia" w:cstheme="minorEastAsia" w:hint="eastAsia"/>
              </w:rPr>
              <w:t>体检收费日报</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按时间范围统计收费的费用类别以及金额；</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64</w:t>
            </w:r>
            <w:r>
              <w:rPr>
                <w:rFonts w:asciiTheme="minorEastAsia" w:hAnsiTheme="minorEastAsia" w:cstheme="minorEastAsia" w:hint="eastAsia"/>
              </w:rPr>
              <w:t>、</w:t>
            </w:r>
            <w:r>
              <w:rPr>
                <w:rFonts w:asciiTheme="minorEastAsia" w:hAnsiTheme="minorEastAsia" w:cstheme="minorEastAsia" w:hint="eastAsia"/>
              </w:rPr>
              <w:t>已结算支付方式统计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按时间范围按天统计应收、实收、各支付方式收款金额；</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65</w:t>
            </w:r>
            <w:r>
              <w:rPr>
                <w:rFonts w:asciiTheme="minorEastAsia" w:hAnsiTheme="minorEastAsia" w:cstheme="minorEastAsia" w:hint="eastAsia"/>
              </w:rPr>
              <w:t>、</w:t>
            </w:r>
            <w:r>
              <w:rPr>
                <w:rFonts w:asciiTheme="minorEastAsia" w:hAnsiTheme="minorEastAsia" w:cstheme="minorEastAsia" w:hint="eastAsia"/>
              </w:rPr>
              <w:t>已结算费用分类统计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按时间、单位条件，统计分科室、项目的结算费用；</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统计结果支持直接打印以及导出</w:t>
            </w:r>
            <w:r>
              <w:rPr>
                <w:rFonts w:asciiTheme="minorEastAsia" w:hAnsiTheme="minorEastAsia" w:cstheme="minorEastAsia" w:hint="eastAsia"/>
              </w:rPr>
              <w:t>word</w:t>
            </w:r>
            <w:r>
              <w:rPr>
                <w:rFonts w:asciiTheme="minorEastAsia" w:hAnsiTheme="minorEastAsia" w:cstheme="minorEastAsia" w:hint="eastAsia"/>
              </w:rPr>
              <w:t>、</w:t>
            </w:r>
            <w:r>
              <w:rPr>
                <w:rFonts w:asciiTheme="minorEastAsia" w:hAnsiTheme="minorEastAsia" w:cstheme="minorEastAsia" w:hint="eastAsia"/>
              </w:rPr>
              <w:t>excel</w:t>
            </w:r>
            <w:r>
              <w:rPr>
                <w:rFonts w:asciiTheme="minorEastAsia" w:hAnsiTheme="minorEastAsia" w:cstheme="minorEastAsia" w:hint="eastAsia"/>
              </w:rPr>
              <w:t>、</w:t>
            </w:r>
            <w:r>
              <w:rPr>
                <w:rFonts w:asciiTheme="minorEastAsia" w:hAnsiTheme="minorEastAsia" w:cstheme="minorEastAsia" w:hint="eastAsia"/>
              </w:rPr>
              <w:t>pdf</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66</w:t>
            </w:r>
            <w:r>
              <w:rPr>
                <w:rFonts w:asciiTheme="minorEastAsia" w:hAnsiTheme="minorEastAsia" w:cstheme="minorEastAsia" w:hint="eastAsia"/>
              </w:rPr>
              <w:t>、</w:t>
            </w:r>
            <w:r>
              <w:rPr>
                <w:rFonts w:asciiTheme="minorEastAsia" w:hAnsiTheme="minorEastAsia" w:cstheme="minorEastAsia" w:hint="eastAsia"/>
              </w:rPr>
              <w:t>主任综合统计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按年度、月份统计体检总人数、个检总人数、单位体检总人数，以总览报表的形式展现；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以年度、月份为时间维度，以图表形式展现体检人数对比分析、</w:t>
            </w:r>
            <w:r>
              <w:rPr>
                <w:rFonts w:asciiTheme="minorEastAsia" w:hAnsiTheme="minorEastAsia" w:cstheme="minorEastAsia" w:hint="eastAsia"/>
              </w:rPr>
              <w:t>体检总人数趋势分析、体检收入收费分析、收入对比分析、收入趋势分析、大客户收入排名；</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按年度、月份统计危急值发现情况；</w:t>
            </w:r>
            <w:r>
              <w:rPr>
                <w:rFonts w:asciiTheme="minorEastAsia" w:hAnsiTheme="minorEastAsia" w:cstheme="minorEastAsia" w:hint="eastAsia"/>
              </w:rPr>
              <w:t>（</w:t>
            </w:r>
            <w:r>
              <w:rPr>
                <w:rFonts w:asciiTheme="minorEastAsia" w:hAnsiTheme="minorEastAsia" w:cstheme="minorEastAsia" w:hint="eastAsia"/>
              </w:rPr>
              <w:t>4</w:t>
            </w:r>
            <w:r>
              <w:rPr>
                <w:rFonts w:asciiTheme="minorEastAsia" w:hAnsiTheme="minorEastAsia" w:cstheme="minorEastAsia" w:hint="eastAsia"/>
              </w:rPr>
              <w:t>）</w:t>
            </w:r>
            <w:r>
              <w:rPr>
                <w:rFonts w:asciiTheme="minorEastAsia" w:hAnsiTheme="minorEastAsia" w:cstheme="minorEastAsia" w:hint="eastAsia"/>
              </w:rPr>
              <w:t>按年度、月份统计项目以及科室工作量。</w:t>
            </w:r>
          </w:p>
          <w:p w:rsidR="00FB4F9A" w:rsidRDefault="00871D75">
            <w:pPr>
              <w:rPr>
                <w:rFonts w:asciiTheme="minorEastAsia" w:hAnsiTheme="minorEastAsia" w:cstheme="minorEastAsia"/>
              </w:rPr>
            </w:pPr>
            <w:r>
              <w:rPr>
                <w:rFonts w:asciiTheme="minorEastAsia" w:hAnsiTheme="minorEastAsia" w:cstheme="minorEastAsia" w:hint="eastAsia"/>
              </w:rPr>
              <w:t>67</w:t>
            </w:r>
            <w:r>
              <w:rPr>
                <w:rFonts w:asciiTheme="minorEastAsia" w:hAnsiTheme="minorEastAsia" w:cstheme="minorEastAsia" w:hint="eastAsia"/>
              </w:rPr>
              <w:t>、</w:t>
            </w:r>
            <w:r>
              <w:rPr>
                <w:rFonts w:asciiTheme="minorEastAsia" w:hAnsiTheme="minorEastAsia" w:cstheme="minorEastAsia" w:hint="eastAsia"/>
              </w:rPr>
              <w:t>医生综合统计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按日期或者月份统计本人或者科室工作量、检查人数、阳性或者疾病发现人数；</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以图表形式展现某日或者月范围内阳性和疾病发现量、危急值发现量；</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某日或者月本科室人员工作量排名。</w:t>
            </w:r>
          </w:p>
          <w:p w:rsidR="00FB4F9A" w:rsidRDefault="00871D75">
            <w:pPr>
              <w:rPr>
                <w:rFonts w:asciiTheme="minorEastAsia" w:hAnsiTheme="minorEastAsia" w:cstheme="minorEastAsia"/>
              </w:rPr>
            </w:pPr>
            <w:r>
              <w:rPr>
                <w:rFonts w:asciiTheme="minorEastAsia" w:hAnsiTheme="minorEastAsia" w:cstheme="minorEastAsia" w:hint="eastAsia"/>
              </w:rPr>
              <w:t>68</w:t>
            </w:r>
            <w:r>
              <w:rPr>
                <w:rFonts w:asciiTheme="minorEastAsia" w:hAnsiTheme="minorEastAsia" w:cstheme="minorEastAsia" w:hint="eastAsia"/>
              </w:rPr>
              <w:t>、</w:t>
            </w:r>
            <w:r>
              <w:rPr>
                <w:rFonts w:asciiTheme="minorEastAsia" w:hAnsiTheme="minorEastAsia" w:cstheme="minorEastAsia" w:hint="eastAsia"/>
              </w:rPr>
              <w:t>前台综合统计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以月或者年为时间维度以图文形式对体检状态与人数分布情况进行分析；</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以月或者年为时间维度以图文形式对预约体检量</w:t>
            </w:r>
            <w:r>
              <w:rPr>
                <w:rFonts w:asciiTheme="minorEastAsia" w:hAnsiTheme="minorEastAsia" w:cstheme="minorEastAsia" w:hint="eastAsia"/>
              </w:rPr>
              <w:t>/</w:t>
            </w:r>
            <w:r>
              <w:rPr>
                <w:rFonts w:asciiTheme="minorEastAsia" w:hAnsiTheme="minorEastAsia" w:cstheme="minorEastAsia" w:hint="eastAsia"/>
              </w:rPr>
              <w:t>前台接待</w:t>
            </w:r>
            <w:r>
              <w:rPr>
                <w:rFonts w:asciiTheme="minorEastAsia" w:hAnsiTheme="minorEastAsia" w:cstheme="minorEastAsia" w:hint="eastAsia"/>
              </w:rPr>
              <w:t>排名进行分析；</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以月或者年为时间维度以图文形式对体检人数趋势进行对比分析。</w:t>
            </w:r>
          </w:p>
          <w:p w:rsidR="00FB4F9A" w:rsidRDefault="00871D75">
            <w:pPr>
              <w:rPr>
                <w:rFonts w:asciiTheme="minorEastAsia" w:hAnsiTheme="minorEastAsia" w:cstheme="minorEastAsia"/>
              </w:rPr>
            </w:pPr>
            <w:r>
              <w:rPr>
                <w:rFonts w:asciiTheme="minorEastAsia" w:hAnsiTheme="minorEastAsia" w:cstheme="minorEastAsia" w:hint="eastAsia"/>
              </w:rPr>
              <w:t>69</w:t>
            </w:r>
            <w:r>
              <w:rPr>
                <w:rFonts w:asciiTheme="minorEastAsia" w:hAnsiTheme="minorEastAsia" w:cstheme="minorEastAsia" w:hint="eastAsia"/>
              </w:rPr>
              <w:t>、</w:t>
            </w:r>
            <w:r>
              <w:rPr>
                <w:rFonts w:asciiTheme="minorEastAsia" w:hAnsiTheme="minorEastAsia" w:cstheme="minorEastAsia" w:hint="eastAsia"/>
              </w:rPr>
              <w:t>费用综合统计</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以月或者年为时间维度以图文形式对已收费用、收费人数、退费金额、退费人数、支付方式构成进行统计分析；</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以月或者年为时间维度以图文形式对体</w:t>
            </w:r>
            <w:r>
              <w:rPr>
                <w:rFonts w:asciiTheme="minorEastAsia" w:hAnsiTheme="minorEastAsia" w:cstheme="minorEastAsia" w:hint="eastAsia"/>
              </w:rPr>
              <w:lastRenderedPageBreak/>
              <w:t>检总收入、个检收入、团检收入、单位预交金进行统计分析；</w:t>
            </w:r>
            <w:r>
              <w:rPr>
                <w:rFonts w:asciiTheme="minorEastAsia" w:hAnsiTheme="minorEastAsia" w:cstheme="minorEastAsia" w:hint="eastAsia"/>
              </w:rPr>
              <w:t>（</w:t>
            </w:r>
            <w:r>
              <w:rPr>
                <w:rFonts w:asciiTheme="minorEastAsia" w:hAnsiTheme="minorEastAsia" w:cstheme="minorEastAsia" w:hint="eastAsia"/>
              </w:rPr>
              <w:t>3</w:t>
            </w:r>
            <w:r>
              <w:rPr>
                <w:rFonts w:asciiTheme="minorEastAsia" w:hAnsiTheme="minorEastAsia" w:cstheme="minorEastAsia" w:hint="eastAsia"/>
              </w:rPr>
              <w:t>）</w:t>
            </w:r>
            <w:r>
              <w:rPr>
                <w:rFonts w:asciiTheme="minorEastAsia" w:hAnsiTheme="minorEastAsia" w:cstheme="minorEastAsia" w:hint="eastAsia"/>
              </w:rPr>
              <w:t>以月或者年为时间维度以图表形式对体检收入进行趋势统计分析。</w:t>
            </w:r>
          </w:p>
          <w:p w:rsidR="00FB4F9A" w:rsidRDefault="00871D75">
            <w:pPr>
              <w:rPr>
                <w:rFonts w:asciiTheme="minorEastAsia" w:hAnsiTheme="minorEastAsia" w:cstheme="minorEastAsia"/>
              </w:rPr>
            </w:pPr>
            <w:r>
              <w:rPr>
                <w:rFonts w:asciiTheme="minorEastAsia" w:hAnsiTheme="minorEastAsia" w:cstheme="minorEastAsia" w:hint="eastAsia"/>
              </w:rPr>
              <w:t>70</w:t>
            </w:r>
            <w:r>
              <w:rPr>
                <w:rFonts w:asciiTheme="minorEastAsia" w:hAnsiTheme="minorEastAsia" w:cstheme="minorEastAsia" w:hint="eastAsia"/>
              </w:rPr>
              <w:t>、</w:t>
            </w:r>
            <w:r>
              <w:rPr>
                <w:rFonts w:asciiTheme="minorEastAsia" w:hAnsiTheme="minorEastAsia" w:cstheme="minorEastAsia" w:hint="eastAsia"/>
              </w:rPr>
              <w:t>体检科室字典</w:t>
            </w:r>
            <w:r>
              <w:rPr>
                <w:rFonts w:asciiTheme="minorEastAsia" w:hAnsiTheme="minorEastAsia" w:cstheme="minorEastAsia" w:hint="eastAsia"/>
              </w:rPr>
              <w:t>，</w:t>
            </w:r>
            <w:r>
              <w:rPr>
                <w:rFonts w:asciiTheme="minorEastAsia" w:hAnsiTheme="minorEastAsia" w:cstheme="minorEastAsia" w:hint="eastAsia"/>
              </w:rPr>
              <w:t>维护科室基本信息</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71</w:t>
            </w:r>
            <w:r>
              <w:rPr>
                <w:rFonts w:asciiTheme="minorEastAsia" w:hAnsiTheme="minorEastAsia" w:cstheme="minorEastAsia" w:hint="eastAsia"/>
              </w:rPr>
              <w:t>、</w:t>
            </w:r>
            <w:r>
              <w:rPr>
                <w:rFonts w:asciiTheme="minorEastAsia" w:hAnsiTheme="minorEastAsia" w:cstheme="minorEastAsia" w:hint="eastAsia"/>
              </w:rPr>
              <w:t>菜单设置</w:t>
            </w:r>
            <w:r>
              <w:rPr>
                <w:rFonts w:asciiTheme="minorEastAsia" w:hAnsiTheme="minorEastAsia" w:cstheme="minorEastAsia" w:hint="eastAsia"/>
              </w:rPr>
              <w:t>，</w:t>
            </w:r>
            <w:r>
              <w:rPr>
                <w:rFonts w:asciiTheme="minorEastAsia" w:hAnsiTheme="minorEastAsia" w:cstheme="minorEastAsia" w:hint="eastAsia"/>
              </w:rPr>
              <w:t>管理系统菜单信息</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72</w:t>
            </w:r>
            <w:r>
              <w:rPr>
                <w:rFonts w:asciiTheme="minorEastAsia" w:hAnsiTheme="minorEastAsia" w:cstheme="minorEastAsia" w:hint="eastAsia"/>
              </w:rPr>
              <w:t>、</w:t>
            </w:r>
            <w:r>
              <w:rPr>
                <w:rFonts w:asciiTheme="minorEastAsia" w:hAnsiTheme="minorEastAsia" w:cstheme="minorEastAsia" w:hint="eastAsia"/>
              </w:rPr>
              <w:t>体检角色设置</w:t>
            </w:r>
            <w:r>
              <w:rPr>
                <w:rFonts w:asciiTheme="minorEastAsia" w:hAnsiTheme="minorEastAsia" w:cstheme="minorEastAsia" w:hint="eastAsia"/>
              </w:rPr>
              <w:t>，</w:t>
            </w:r>
            <w:r>
              <w:rPr>
                <w:rFonts w:asciiTheme="minorEastAsia" w:hAnsiTheme="minorEastAsia" w:cstheme="minorEastAsia" w:hint="eastAsia"/>
              </w:rPr>
              <w:t>对系统角色基本信息以及角色菜单进行管理</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73</w:t>
            </w:r>
            <w:r>
              <w:rPr>
                <w:rFonts w:asciiTheme="minorEastAsia" w:hAnsiTheme="minorEastAsia" w:cstheme="minorEastAsia" w:hint="eastAsia"/>
              </w:rPr>
              <w:t>、</w:t>
            </w:r>
            <w:r>
              <w:rPr>
                <w:rFonts w:asciiTheme="minorEastAsia" w:hAnsiTheme="minorEastAsia" w:cstheme="minorEastAsia" w:hint="eastAsia"/>
              </w:rPr>
              <w:t>人员设置</w:t>
            </w:r>
            <w:r>
              <w:rPr>
                <w:rFonts w:asciiTheme="minorEastAsia" w:hAnsiTheme="minorEastAsia" w:cstheme="minorEastAsia" w:hint="eastAsia"/>
              </w:rPr>
              <w:t>（</w:t>
            </w:r>
            <w:r>
              <w:rPr>
                <w:rFonts w:asciiTheme="minorEastAsia" w:hAnsiTheme="minorEastAsia" w:cstheme="minorEastAsia" w:hint="eastAsia"/>
              </w:rPr>
              <w:t>1</w:t>
            </w:r>
            <w:r>
              <w:rPr>
                <w:rFonts w:asciiTheme="minorEastAsia" w:hAnsiTheme="minorEastAsia" w:cstheme="minorEastAsia" w:hint="eastAsia"/>
              </w:rPr>
              <w:t>）</w:t>
            </w:r>
            <w:r>
              <w:rPr>
                <w:rFonts w:asciiTheme="minorEastAsia" w:hAnsiTheme="minorEastAsia" w:cstheme="minorEastAsia" w:hint="eastAsia"/>
              </w:rPr>
              <w:t>管理系统用户基本信息、账号密码；</w:t>
            </w:r>
            <w:r>
              <w:rPr>
                <w:rFonts w:asciiTheme="minorEastAsia" w:hAnsiTheme="minorEastAsia" w:cstheme="minorEastAsia" w:hint="eastAsia"/>
              </w:rPr>
              <w:t>（</w:t>
            </w:r>
            <w:r>
              <w:rPr>
                <w:rFonts w:asciiTheme="minorEastAsia" w:hAnsiTheme="minorEastAsia" w:cstheme="minorEastAsia" w:hint="eastAsia"/>
              </w:rPr>
              <w:t>2</w:t>
            </w:r>
            <w:r>
              <w:rPr>
                <w:rFonts w:asciiTheme="minorEastAsia" w:hAnsiTheme="minorEastAsia" w:cstheme="minorEastAsia" w:hint="eastAsia"/>
              </w:rPr>
              <w:t>）</w:t>
            </w:r>
            <w:r>
              <w:rPr>
                <w:rFonts w:asciiTheme="minorEastAsia" w:hAnsiTheme="minorEastAsia" w:cstheme="minorEastAsia" w:hint="eastAsia"/>
              </w:rPr>
              <w:t>配置用户角色以及科室权限。</w:t>
            </w:r>
          </w:p>
          <w:p w:rsidR="00FB4F9A" w:rsidRDefault="00871D75">
            <w:pPr>
              <w:rPr>
                <w:rFonts w:asciiTheme="minorEastAsia" w:hAnsiTheme="minorEastAsia" w:cstheme="minorEastAsia"/>
              </w:rPr>
            </w:pPr>
            <w:r>
              <w:rPr>
                <w:rFonts w:asciiTheme="minorEastAsia" w:hAnsiTheme="minorEastAsia" w:cstheme="minorEastAsia" w:hint="eastAsia"/>
              </w:rPr>
              <w:t>74</w:t>
            </w:r>
            <w:r>
              <w:rPr>
                <w:rFonts w:asciiTheme="minorEastAsia" w:hAnsiTheme="minorEastAsia" w:cstheme="minorEastAsia" w:hint="eastAsia"/>
              </w:rPr>
              <w:t>、</w:t>
            </w:r>
            <w:r>
              <w:rPr>
                <w:rFonts w:asciiTheme="minorEastAsia" w:hAnsiTheme="minorEastAsia" w:cstheme="minorEastAsia" w:hint="eastAsia"/>
              </w:rPr>
              <w:t>权限设置</w:t>
            </w:r>
            <w:r>
              <w:rPr>
                <w:rFonts w:asciiTheme="minorEastAsia" w:hAnsiTheme="minorEastAsia" w:cstheme="minorEastAsia" w:hint="eastAsia"/>
              </w:rPr>
              <w:t>，</w:t>
            </w:r>
            <w:r>
              <w:rPr>
                <w:rFonts w:asciiTheme="minorEastAsia" w:hAnsiTheme="minorEastAsia" w:cstheme="minorEastAsia" w:hint="eastAsia"/>
              </w:rPr>
              <w:t>管理系统用户的菜单权限。</w:t>
            </w:r>
          </w:p>
          <w:p w:rsidR="00FB4F9A" w:rsidRDefault="00871D75">
            <w:pPr>
              <w:rPr>
                <w:rFonts w:asciiTheme="minorEastAsia" w:hAnsiTheme="minorEastAsia" w:cstheme="minorEastAsia"/>
              </w:rPr>
            </w:pPr>
            <w:r>
              <w:rPr>
                <w:rFonts w:asciiTheme="minorEastAsia" w:hAnsiTheme="minorEastAsia" w:cstheme="minorEastAsia" w:hint="eastAsia"/>
              </w:rPr>
              <w:t>75</w:t>
            </w:r>
            <w:r>
              <w:rPr>
                <w:rFonts w:asciiTheme="minorEastAsia" w:hAnsiTheme="minorEastAsia" w:cstheme="minorEastAsia" w:hint="eastAsia"/>
              </w:rPr>
              <w:t>、</w:t>
            </w:r>
            <w:r>
              <w:rPr>
                <w:rFonts w:asciiTheme="minorEastAsia" w:hAnsiTheme="minorEastAsia" w:cstheme="minorEastAsia" w:hint="eastAsia"/>
              </w:rPr>
              <w:t>系统参数设置</w:t>
            </w:r>
            <w:r>
              <w:rPr>
                <w:rFonts w:asciiTheme="minorEastAsia" w:hAnsiTheme="minorEastAsia" w:cstheme="minorEastAsia" w:hint="eastAsia"/>
              </w:rPr>
              <w:t>，</w:t>
            </w:r>
            <w:r>
              <w:rPr>
                <w:rFonts w:asciiTheme="minorEastAsia" w:hAnsiTheme="minorEastAsia" w:cstheme="minorEastAsia" w:hint="eastAsia"/>
              </w:rPr>
              <w:t>维护管理系统的基本参数。</w:t>
            </w:r>
          </w:p>
          <w:p w:rsidR="00FB4F9A" w:rsidRDefault="00871D75">
            <w:pPr>
              <w:rPr>
                <w:rFonts w:asciiTheme="minorEastAsia" w:hAnsiTheme="minorEastAsia" w:cstheme="minorEastAsia"/>
              </w:rPr>
            </w:pPr>
            <w:r>
              <w:rPr>
                <w:rFonts w:asciiTheme="minorEastAsia" w:hAnsiTheme="minorEastAsia" w:cstheme="minorEastAsia" w:hint="eastAsia"/>
              </w:rPr>
              <w:t>76</w:t>
            </w:r>
            <w:r>
              <w:rPr>
                <w:rFonts w:asciiTheme="minorEastAsia" w:hAnsiTheme="minorEastAsia" w:cstheme="minorEastAsia" w:hint="eastAsia"/>
              </w:rPr>
              <w:t>、</w:t>
            </w:r>
            <w:r>
              <w:rPr>
                <w:rFonts w:asciiTheme="minorEastAsia" w:hAnsiTheme="minorEastAsia" w:cstheme="minorEastAsia" w:hint="eastAsia"/>
              </w:rPr>
              <w:t>职业病体检工种维护</w:t>
            </w:r>
            <w:r>
              <w:rPr>
                <w:rFonts w:asciiTheme="minorEastAsia" w:hAnsiTheme="minorEastAsia" w:cstheme="minorEastAsia" w:hint="eastAsia"/>
              </w:rPr>
              <w:t>，</w:t>
            </w:r>
            <w:r>
              <w:rPr>
                <w:rFonts w:asciiTheme="minorEastAsia" w:hAnsiTheme="minorEastAsia" w:cstheme="minorEastAsia" w:hint="eastAsia"/>
              </w:rPr>
              <w:t>维护职业病体检工种字典信息以及工种对应接触的危害因素信息。包括工种编号及名称、工种所接触危害因素</w:t>
            </w:r>
            <w:r>
              <w:rPr>
                <w:rFonts w:asciiTheme="minorEastAsia" w:hAnsiTheme="minorEastAsia" w:cstheme="minorEastAsia" w:hint="eastAsia"/>
              </w:rPr>
              <w:t> </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77</w:t>
            </w:r>
            <w:r>
              <w:rPr>
                <w:rFonts w:asciiTheme="minorEastAsia" w:hAnsiTheme="minorEastAsia" w:cstheme="minorEastAsia" w:hint="eastAsia"/>
              </w:rPr>
              <w:t>、</w:t>
            </w:r>
            <w:r>
              <w:rPr>
                <w:rFonts w:asciiTheme="minorEastAsia" w:hAnsiTheme="minorEastAsia" w:cstheme="minorEastAsia" w:hint="eastAsia"/>
              </w:rPr>
              <w:t>审计日志维护</w:t>
            </w:r>
            <w:r>
              <w:rPr>
                <w:rFonts w:asciiTheme="minorEastAsia" w:hAnsiTheme="minorEastAsia" w:cstheme="minorEastAsia" w:hint="eastAsia"/>
              </w:rPr>
              <w:t>，</w:t>
            </w:r>
            <w:r>
              <w:rPr>
                <w:rFonts w:asciiTheme="minorEastAsia" w:hAnsiTheme="minorEastAsia" w:cstheme="minorEastAsia" w:hint="eastAsia"/>
              </w:rPr>
              <w:t>根据系统事件类型、事件时间、操作结果查询系统关键事务操作日志，可查看事件详情以及导出</w:t>
            </w:r>
            <w:r>
              <w:rPr>
                <w:rFonts w:asciiTheme="minorEastAsia" w:hAnsiTheme="minorEastAsia" w:cstheme="minorEastAsia" w:hint="eastAsia"/>
              </w:rPr>
              <w:t>Excel</w:t>
            </w:r>
            <w:r>
              <w:rPr>
                <w:rFonts w:asciiTheme="minorEastAsia" w:hAnsiTheme="minorEastAsia" w:cstheme="minorEastAsia" w:hint="eastAsia"/>
              </w:rPr>
              <w:t>审计日志。</w:t>
            </w:r>
          </w:p>
          <w:p w:rsidR="00FB4F9A" w:rsidRDefault="00871D75">
            <w:pPr>
              <w:rPr>
                <w:rFonts w:asciiTheme="minorEastAsia" w:hAnsiTheme="minorEastAsia" w:cstheme="minorEastAsia"/>
              </w:rPr>
            </w:pPr>
            <w:r>
              <w:rPr>
                <w:rFonts w:asciiTheme="minorEastAsia" w:hAnsiTheme="minorEastAsia" w:cstheme="minorEastAsia" w:hint="eastAsia"/>
              </w:rPr>
              <w:t>78</w:t>
            </w:r>
            <w:r>
              <w:rPr>
                <w:rFonts w:asciiTheme="minorEastAsia" w:hAnsiTheme="minorEastAsia" w:cstheme="minorEastAsia" w:hint="eastAsia"/>
              </w:rPr>
              <w:t>、</w:t>
            </w:r>
            <w:r>
              <w:rPr>
                <w:rFonts w:asciiTheme="minorEastAsia" w:hAnsiTheme="minorEastAsia" w:cstheme="minorEastAsia" w:hint="eastAsia"/>
              </w:rPr>
              <w:t>审计日志开关</w:t>
            </w:r>
            <w:r>
              <w:rPr>
                <w:rFonts w:asciiTheme="minorEastAsia" w:hAnsiTheme="minorEastAsia" w:cstheme="minorEastAsia" w:hint="eastAsia"/>
              </w:rPr>
              <w:t>、</w:t>
            </w:r>
            <w:r>
              <w:rPr>
                <w:rFonts w:asciiTheme="minorEastAsia" w:hAnsiTheme="minorEastAsia" w:cstheme="minorEastAsia" w:hint="eastAsia"/>
              </w:rPr>
              <w:t>对各类型事件审计日志进行开关设置。</w:t>
            </w:r>
          </w:p>
          <w:p w:rsidR="00FB4F9A" w:rsidRDefault="00871D75">
            <w:pPr>
              <w:rPr>
                <w:rFonts w:asciiTheme="minorEastAsia" w:hAnsiTheme="minorEastAsia" w:cstheme="minorEastAsia"/>
              </w:rPr>
            </w:pPr>
            <w:r>
              <w:rPr>
                <w:rFonts w:asciiTheme="minorEastAsia" w:hAnsiTheme="minorEastAsia" w:cstheme="minorEastAsia" w:hint="eastAsia"/>
              </w:rPr>
              <w:t>79</w:t>
            </w:r>
            <w:r>
              <w:rPr>
                <w:rFonts w:asciiTheme="minorEastAsia" w:hAnsiTheme="minorEastAsia" w:cstheme="minorEastAsia" w:hint="eastAsia"/>
              </w:rPr>
              <w:t>、</w:t>
            </w:r>
            <w:r>
              <w:rPr>
                <w:rFonts w:asciiTheme="minorEastAsia" w:hAnsiTheme="minorEastAsia" w:cstheme="minorEastAsia" w:hint="eastAsia"/>
              </w:rPr>
              <w:t>体检公共字典</w:t>
            </w:r>
            <w:r>
              <w:rPr>
                <w:rFonts w:asciiTheme="minorEastAsia" w:hAnsiTheme="minorEastAsia" w:cstheme="minorEastAsia" w:hint="eastAsia"/>
              </w:rPr>
              <w:t>，</w:t>
            </w:r>
            <w:r>
              <w:rPr>
                <w:rFonts w:asciiTheme="minorEastAsia" w:hAnsiTheme="minorEastAsia" w:cstheme="minorEastAsia" w:hint="eastAsia"/>
              </w:rPr>
              <w:t>维护系统公共字</w:t>
            </w:r>
            <w:r>
              <w:rPr>
                <w:rFonts w:asciiTheme="minorEastAsia" w:hAnsiTheme="minorEastAsia" w:cstheme="minorEastAsia" w:hint="eastAsia"/>
              </w:rPr>
              <w:t>典。</w:t>
            </w:r>
          </w:p>
          <w:p w:rsidR="00FB4F9A" w:rsidRDefault="00871D75">
            <w:pPr>
              <w:rPr>
                <w:rFonts w:asciiTheme="minorEastAsia" w:hAnsiTheme="minorEastAsia" w:cstheme="minorEastAsia"/>
              </w:rPr>
            </w:pPr>
            <w:r>
              <w:rPr>
                <w:rFonts w:asciiTheme="minorEastAsia" w:hAnsiTheme="minorEastAsia" w:cstheme="minorEastAsia" w:hint="eastAsia"/>
              </w:rPr>
              <w:t>80</w:t>
            </w:r>
            <w:r>
              <w:rPr>
                <w:rFonts w:asciiTheme="minorEastAsia" w:hAnsiTheme="minorEastAsia" w:cstheme="minorEastAsia" w:hint="eastAsia"/>
              </w:rPr>
              <w:t>、</w:t>
            </w:r>
            <w:r>
              <w:rPr>
                <w:rFonts w:asciiTheme="minorEastAsia" w:hAnsiTheme="minorEastAsia" w:cstheme="minorEastAsia" w:hint="eastAsia"/>
              </w:rPr>
              <w:t>项目设置字典维护</w:t>
            </w:r>
            <w:r>
              <w:rPr>
                <w:rFonts w:asciiTheme="minorEastAsia" w:hAnsiTheme="minorEastAsia" w:cstheme="minorEastAsia" w:hint="eastAsia"/>
              </w:rPr>
              <w:t>，</w:t>
            </w:r>
            <w:r>
              <w:rPr>
                <w:rFonts w:asciiTheme="minorEastAsia" w:hAnsiTheme="minorEastAsia" w:cstheme="minorEastAsia" w:hint="eastAsia"/>
              </w:rPr>
              <w:t>维护系统组合项目基本信息。</w:t>
            </w:r>
          </w:p>
          <w:p w:rsidR="00FB4F9A" w:rsidRDefault="00871D75">
            <w:pPr>
              <w:rPr>
                <w:rFonts w:asciiTheme="minorEastAsia" w:hAnsiTheme="minorEastAsia" w:cstheme="minorEastAsia"/>
              </w:rPr>
            </w:pPr>
            <w:r>
              <w:rPr>
                <w:rFonts w:asciiTheme="minorEastAsia" w:hAnsiTheme="minorEastAsia" w:cstheme="minorEastAsia" w:hint="eastAsia"/>
              </w:rPr>
              <w:t>81</w:t>
            </w:r>
            <w:r>
              <w:rPr>
                <w:rFonts w:asciiTheme="minorEastAsia" w:hAnsiTheme="minorEastAsia" w:cstheme="minorEastAsia" w:hint="eastAsia"/>
              </w:rPr>
              <w:t>、</w:t>
            </w:r>
            <w:r>
              <w:rPr>
                <w:rFonts w:asciiTheme="minorEastAsia" w:hAnsiTheme="minorEastAsia" w:cstheme="minorEastAsia" w:hint="eastAsia"/>
              </w:rPr>
              <w:t>项目组合设置</w:t>
            </w:r>
            <w:r>
              <w:rPr>
                <w:rFonts w:asciiTheme="minorEastAsia" w:hAnsiTheme="minorEastAsia" w:cstheme="minorEastAsia" w:hint="eastAsia"/>
              </w:rPr>
              <w:t>，</w:t>
            </w:r>
            <w:r>
              <w:rPr>
                <w:rFonts w:asciiTheme="minorEastAsia" w:hAnsiTheme="minorEastAsia" w:cstheme="minorEastAsia" w:hint="eastAsia"/>
              </w:rPr>
              <w:t>管理项目组合包含的明细项目信息。</w:t>
            </w:r>
          </w:p>
          <w:p w:rsidR="00FB4F9A" w:rsidRDefault="00871D75">
            <w:pPr>
              <w:rPr>
                <w:rFonts w:asciiTheme="minorEastAsia" w:hAnsiTheme="minorEastAsia" w:cstheme="minorEastAsia"/>
              </w:rPr>
            </w:pPr>
            <w:r>
              <w:rPr>
                <w:rFonts w:asciiTheme="minorEastAsia" w:hAnsiTheme="minorEastAsia" w:cstheme="minorEastAsia" w:hint="eastAsia"/>
              </w:rPr>
              <w:t>82</w:t>
            </w:r>
            <w:r>
              <w:rPr>
                <w:rFonts w:asciiTheme="minorEastAsia" w:hAnsiTheme="minorEastAsia" w:cstheme="minorEastAsia" w:hint="eastAsia"/>
              </w:rPr>
              <w:t>、</w:t>
            </w:r>
            <w:r>
              <w:rPr>
                <w:rFonts w:asciiTheme="minorEastAsia" w:hAnsiTheme="minorEastAsia" w:cstheme="minorEastAsia" w:hint="eastAsia"/>
              </w:rPr>
              <w:t>项目组合属性设置</w:t>
            </w:r>
            <w:r>
              <w:rPr>
                <w:rFonts w:asciiTheme="minorEastAsia" w:hAnsiTheme="minorEastAsia" w:cstheme="minorEastAsia" w:hint="eastAsia"/>
              </w:rPr>
              <w:t>，</w:t>
            </w:r>
            <w:r>
              <w:rPr>
                <w:rFonts w:asciiTheme="minorEastAsia" w:hAnsiTheme="minorEastAsia" w:cstheme="minorEastAsia" w:hint="eastAsia"/>
              </w:rPr>
              <w:t>对项目组合的组合分类、指引单分组、费用分类、组合标本字典、试管字典进行维护。</w:t>
            </w:r>
          </w:p>
          <w:p w:rsidR="00FB4F9A" w:rsidRDefault="00871D75">
            <w:pPr>
              <w:rPr>
                <w:rFonts w:asciiTheme="minorEastAsia" w:hAnsiTheme="minorEastAsia" w:cstheme="minorEastAsia"/>
              </w:rPr>
            </w:pPr>
            <w:r>
              <w:rPr>
                <w:rFonts w:asciiTheme="minorEastAsia" w:hAnsiTheme="minorEastAsia" w:cstheme="minorEastAsia" w:hint="eastAsia"/>
              </w:rPr>
              <w:t>83</w:t>
            </w:r>
            <w:r>
              <w:rPr>
                <w:rFonts w:asciiTheme="minorEastAsia" w:hAnsiTheme="minorEastAsia" w:cstheme="minorEastAsia" w:hint="eastAsia"/>
              </w:rPr>
              <w:t>、</w:t>
            </w:r>
            <w:r>
              <w:rPr>
                <w:rFonts w:asciiTheme="minorEastAsia" w:hAnsiTheme="minorEastAsia" w:cstheme="minorEastAsia" w:hint="eastAsia"/>
              </w:rPr>
              <w:t>套餐设置</w:t>
            </w:r>
            <w:r>
              <w:rPr>
                <w:rFonts w:asciiTheme="minorEastAsia" w:hAnsiTheme="minorEastAsia" w:cstheme="minorEastAsia" w:hint="eastAsia"/>
              </w:rPr>
              <w:t>，</w:t>
            </w:r>
            <w:r>
              <w:rPr>
                <w:rFonts w:asciiTheme="minorEastAsia" w:hAnsiTheme="minorEastAsia" w:cstheme="minorEastAsia" w:hint="eastAsia"/>
              </w:rPr>
              <w:t>管理体检套餐基本信息以及配置套餐项目组合信息。</w:t>
            </w:r>
          </w:p>
          <w:p w:rsidR="00FB4F9A" w:rsidRDefault="00871D75">
            <w:pPr>
              <w:rPr>
                <w:rFonts w:asciiTheme="minorEastAsia" w:hAnsiTheme="minorEastAsia" w:cstheme="minorEastAsia"/>
              </w:rPr>
            </w:pPr>
            <w:r>
              <w:rPr>
                <w:rFonts w:asciiTheme="minorEastAsia" w:hAnsiTheme="minorEastAsia" w:cstheme="minorEastAsia" w:hint="eastAsia"/>
              </w:rPr>
              <w:t>84</w:t>
            </w:r>
            <w:r>
              <w:rPr>
                <w:rFonts w:asciiTheme="minorEastAsia" w:hAnsiTheme="minorEastAsia" w:cstheme="minorEastAsia" w:hint="eastAsia"/>
              </w:rPr>
              <w:t>、</w:t>
            </w:r>
            <w:r>
              <w:rPr>
                <w:rFonts w:asciiTheme="minorEastAsia" w:hAnsiTheme="minorEastAsia" w:cstheme="minorEastAsia" w:hint="eastAsia"/>
              </w:rPr>
              <w:t>疾病分组维护</w:t>
            </w:r>
            <w:r>
              <w:rPr>
                <w:rFonts w:asciiTheme="minorEastAsia" w:hAnsiTheme="minorEastAsia" w:cstheme="minorEastAsia" w:hint="eastAsia"/>
              </w:rPr>
              <w:t>，</w:t>
            </w:r>
            <w:r>
              <w:rPr>
                <w:rFonts w:asciiTheme="minorEastAsia" w:hAnsiTheme="minorEastAsia" w:cstheme="minorEastAsia" w:hint="eastAsia"/>
              </w:rPr>
              <w:t>对疾病所属分组进行维护。</w:t>
            </w:r>
          </w:p>
          <w:p w:rsidR="00FB4F9A" w:rsidRDefault="00871D75">
            <w:pPr>
              <w:rPr>
                <w:rFonts w:asciiTheme="minorEastAsia" w:hAnsiTheme="minorEastAsia" w:cstheme="minorEastAsia"/>
              </w:rPr>
            </w:pPr>
            <w:r>
              <w:rPr>
                <w:rFonts w:asciiTheme="minorEastAsia" w:hAnsiTheme="minorEastAsia" w:cstheme="minorEastAsia" w:hint="eastAsia"/>
              </w:rPr>
              <w:t>85</w:t>
            </w:r>
            <w:r>
              <w:rPr>
                <w:rFonts w:asciiTheme="minorEastAsia" w:hAnsiTheme="minorEastAsia" w:cstheme="minorEastAsia" w:hint="eastAsia"/>
              </w:rPr>
              <w:t>、</w:t>
            </w:r>
            <w:r>
              <w:rPr>
                <w:rFonts w:asciiTheme="minorEastAsia" w:hAnsiTheme="minorEastAsia" w:cstheme="minorEastAsia" w:hint="eastAsia"/>
              </w:rPr>
              <w:t>科室疾病分组维护</w:t>
            </w:r>
            <w:r>
              <w:rPr>
                <w:rFonts w:asciiTheme="minorEastAsia" w:hAnsiTheme="minorEastAsia" w:cstheme="minorEastAsia" w:hint="eastAsia"/>
              </w:rPr>
              <w:t>，</w:t>
            </w:r>
            <w:r>
              <w:rPr>
                <w:rFonts w:asciiTheme="minorEastAsia" w:hAnsiTheme="minorEastAsia" w:cstheme="minorEastAsia" w:hint="eastAsia"/>
              </w:rPr>
              <w:t>对疾病的科室归属进行维护。</w:t>
            </w:r>
          </w:p>
          <w:p w:rsidR="00FB4F9A" w:rsidRDefault="00871D75">
            <w:pPr>
              <w:rPr>
                <w:rFonts w:asciiTheme="minorEastAsia" w:hAnsiTheme="minorEastAsia" w:cstheme="minorEastAsia"/>
              </w:rPr>
            </w:pPr>
            <w:r>
              <w:rPr>
                <w:rFonts w:asciiTheme="minorEastAsia" w:hAnsiTheme="minorEastAsia" w:cstheme="minorEastAsia" w:hint="eastAsia"/>
              </w:rPr>
              <w:t>86</w:t>
            </w:r>
            <w:r>
              <w:rPr>
                <w:rFonts w:asciiTheme="minorEastAsia" w:hAnsiTheme="minorEastAsia" w:cstheme="minorEastAsia" w:hint="eastAsia"/>
              </w:rPr>
              <w:t>、</w:t>
            </w:r>
            <w:r>
              <w:rPr>
                <w:rFonts w:asciiTheme="minorEastAsia" w:hAnsiTheme="minorEastAsia" w:cstheme="minorEastAsia" w:hint="eastAsia"/>
              </w:rPr>
              <w:t>疾病字典</w:t>
            </w:r>
            <w:r>
              <w:rPr>
                <w:rFonts w:asciiTheme="minorEastAsia" w:hAnsiTheme="minorEastAsia" w:cstheme="minorEastAsia" w:hint="eastAsia"/>
              </w:rPr>
              <w:t>，</w:t>
            </w:r>
            <w:r>
              <w:rPr>
                <w:rFonts w:asciiTheme="minorEastAsia" w:hAnsiTheme="minorEastAsia" w:cstheme="minorEastAsia" w:hint="eastAsia"/>
              </w:rPr>
              <w:t>维护疾病基本信息以及科普知识内容。</w:t>
            </w:r>
          </w:p>
          <w:p w:rsidR="00FB4F9A" w:rsidRDefault="00871D75">
            <w:pPr>
              <w:rPr>
                <w:rFonts w:asciiTheme="minorEastAsia" w:hAnsiTheme="minorEastAsia" w:cstheme="minorEastAsia"/>
              </w:rPr>
            </w:pPr>
            <w:r>
              <w:rPr>
                <w:rFonts w:asciiTheme="minorEastAsia" w:hAnsiTheme="minorEastAsia" w:cstheme="minorEastAsia" w:hint="eastAsia"/>
              </w:rPr>
              <w:t>87</w:t>
            </w:r>
            <w:r>
              <w:rPr>
                <w:rFonts w:asciiTheme="minorEastAsia" w:hAnsiTheme="minorEastAsia" w:cstheme="minorEastAsia" w:hint="eastAsia"/>
              </w:rPr>
              <w:t>、</w:t>
            </w:r>
            <w:r>
              <w:rPr>
                <w:rFonts w:asciiTheme="minorEastAsia" w:hAnsiTheme="minorEastAsia" w:cstheme="minorEastAsia" w:hint="eastAsia"/>
              </w:rPr>
              <w:t>特定病种</w:t>
            </w:r>
            <w:r>
              <w:rPr>
                <w:rFonts w:asciiTheme="minorEastAsia" w:hAnsiTheme="minorEastAsia" w:cstheme="minorEastAsia" w:hint="eastAsia"/>
              </w:rPr>
              <w:t>，</w:t>
            </w:r>
            <w:r>
              <w:rPr>
                <w:rFonts w:asciiTheme="minorEastAsia" w:hAnsiTheme="minorEastAsia" w:cstheme="minorEastAsia" w:hint="eastAsia"/>
              </w:rPr>
              <w:t>维护特定病种基本信息以及科普知识内容。</w:t>
            </w:r>
          </w:p>
          <w:p w:rsidR="00FB4F9A" w:rsidRDefault="00871D75">
            <w:pPr>
              <w:rPr>
                <w:rFonts w:asciiTheme="minorEastAsia" w:hAnsiTheme="minorEastAsia" w:cstheme="minorEastAsia"/>
              </w:rPr>
            </w:pPr>
            <w:r>
              <w:rPr>
                <w:rFonts w:asciiTheme="minorEastAsia" w:hAnsiTheme="minorEastAsia" w:cstheme="minorEastAsia" w:hint="eastAsia"/>
              </w:rPr>
              <w:t>88</w:t>
            </w:r>
            <w:r>
              <w:rPr>
                <w:rFonts w:asciiTheme="minorEastAsia" w:hAnsiTheme="minorEastAsia" w:cstheme="minorEastAsia" w:hint="eastAsia"/>
              </w:rPr>
              <w:t>、</w:t>
            </w:r>
            <w:r>
              <w:rPr>
                <w:rFonts w:asciiTheme="minorEastAsia" w:hAnsiTheme="minorEastAsia" w:cstheme="minorEastAsia" w:hint="eastAsia"/>
              </w:rPr>
              <w:t>检验结果对照维护</w:t>
            </w:r>
            <w:r>
              <w:rPr>
                <w:rFonts w:asciiTheme="minorEastAsia" w:hAnsiTheme="minorEastAsia" w:cstheme="minorEastAsia" w:hint="eastAsia"/>
              </w:rPr>
              <w:t>，</w:t>
            </w:r>
            <w:r>
              <w:rPr>
                <w:rFonts w:asciiTheme="minorEastAsia" w:hAnsiTheme="minorEastAsia" w:cstheme="minorEastAsia" w:hint="eastAsia"/>
              </w:rPr>
              <w:t>维护体检系统检验项目与外部系统的对照关系。</w:t>
            </w:r>
          </w:p>
          <w:p w:rsidR="00FB4F9A" w:rsidRDefault="00871D75">
            <w:pPr>
              <w:rPr>
                <w:rFonts w:asciiTheme="minorEastAsia" w:hAnsiTheme="minorEastAsia" w:cstheme="minorEastAsia"/>
              </w:rPr>
            </w:pPr>
            <w:r>
              <w:rPr>
                <w:rFonts w:asciiTheme="minorEastAsia" w:hAnsiTheme="minorEastAsia" w:cstheme="minorEastAsia" w:hint="eastAsia"/>
              </w:rPr>
              <w:t>89</w:t>
            </w:r>
            <w:r>
              <w:rPr>
                <w:rFonts w:asciiTheme="minorEastAsia" w:hAnsiTheme="minorEastAsia" w:cstheme="minorEastAsia" w:hint="eastAsia"/>
              </w:rPr>
              <w:t>、</w:t>
            </w:r>
            <w:r>
              <w:rPr>
                <w:rFonts w:asciiTheme="minorEastAsia" w:hAnsiTheme="minorEastAsia" w:cstheme="minorEastAsia" w:hint="eastAsia"/>
              </w:rPr>
              <w:t>危急值维护</w:t>
            </w:r>
            <w:r>
              <w:rPr>
                <w:rFonts w:asciiTheme="minorEastAsia" w:hAnsiTheme="minorEastAsia" w:cstheme="minorEastAsia" w:hint="eastAsia"/>
              </w:rPr>
              <w:t>，</w:t>
            </w:r>
            <w:r>
              <w:rPr>
                <w:rFonts w:asciiTheme="minorEastAsia" w:hAnsiTheme="minorEastAsia" w:cstheme="minorEastAsia" w:hint="eastAsia"/>
              </w:rPr>
              <w:t>管理项目危急值范围以及危急值关键词。</w:t>
            </w:r>
          </w:p>
          <w:p w:rsidR="00FB4F9A" w:rsidRDefault="00871D75">
            <w:pPr>
              <w:rPr>
                <w:rFonts w:asciiTheme="minorEastAsia" w:hAnsiTheme="minorEastAsia" w:cstheme="minorEastAsia"/>
              </w:rPr>
            </w:pPr>
            <w:r>
              <w:rPr>
                <w:rFonts w:asciiTheme="minorEastAsia" w:hAnsiTheme="minorEastAsia" w:cstheme="minorEastAsia" w:hint="eastAsia"/>
              </w:rPr>
              <w:t>90</w:t>
            </w:r>
            <w:r>
              <w:rPr>
                <w:rFonts w:asciiTheme="minorEastAsia" w:hAnsiTheme="minorEastAsia" w:cstheme="minorEastAsia" w:hint="eastAsia"/>
              </w:rPr>
              <w:t>、</w:t>
            </w:r>
            <w:r>
              <w:rPr>
                <w:rFonts w:asciiTheme="minorEastAsia" w:hAnsiTheme="minorEastAsia" w:cstheme="minorEastAsia" w:hint="eastAsia"/>
              </w:rPr>
              <w:t>职业评价维护</w:t>
            </w:r>
            <w:r>
              <w:rPr>
                <w:rFonts w:asciiTheme="minorEastAsia" w:hAnsiTheme="minorEastAsia" w:cstheme="minorEastAsia" w:hint="eastAsia"/>
              </w:rPr>
              <w:t>，</w:t>
            </w:r>
            <w:r>
              <w:rPr>
                <w:rFonts w:asciiTheme="minorEastAsia" w:hAnsiTheme="minorEastAsia" w:cstheme="minorEastAsia" w:hint="eastAsia"/>
              </w:rPr>
              <w:t>维护职业病体检评价字典信息，包括评价内容、评价依据、职业病标</w:t>
            </w:r>
            <w:r>
              <w:rPr>
                <w:rFonts w:asciiTheme="minorEastAsia" w:hAnsiTheme="minorEastAsia" w:cstheme="minorEastAsia" w:hint="eastAsia"/>
              </w:rPr>
              <w:lastRenderedPageBreak/>
              <w:t>识、职业禁忌症标识</w:t>
            </w:r>
            <w:r>
              <w:rPr>
                <w:rFonts w:asciiTheme="minorEastAsia" w:hAnsiTheme="minorEastAsia" w:cstheme="minorEastAsia" w:hint="eastAsia"/>
              </w:rPr>
              <w:t> </w:t>
            </w:r>
            <w:r>
              <w:rPr>
                <w:rFonts w:asciiTheme="minorEastAsia" w:hAnsiTheme="minorEastAsia" w:cstheme="minorEastAsia" w:hint="eastAsia"/>
              </w:rPr>
              <w:t>。</w:t>
            </w:r>
          </w:p>
          <w:p w:rsidR="00FB4F9A" w:rsidRDefault="00871D75">
            <w:pPr>
              <w:rPr>
                <w:rFonts w:asciiTheme="minorEastAsia" w:hAnsiTheme="minorEastAsia" w:cstheme="minorEastAsia"/>
              </w:rPr>
            </w:pPr>
            <w:r>
              <w:rPr>
                <w:rFonts w:asciiTheme="minorEastAsia" w:hAnsiTheme="minorEastAsia" w:cstheme="minorEastAsia" w:hint="eastAsia"/>
              </w:rPr>
              <w:t>91</w:t>
            </w:r>
            <w:r>
              <w:rPr>
                <w:rFonts w:asciiTheme="minorEastAsia" w:hAnsiTheme="minorEastAsia" w:cstheme="minorEastAsia" w:hint="eastAsia"/>
              </w:rPr>
              <w:t>、</w:t>
            </w:r>
            <w:r>
              <w:rPr>
                <w:rFonts w:asciiTheme="minorEastAsia" w:hAnsiTheme="minorEastAsia" w:cstheme="minorEastAsia" w:hint="eastAsia"/>
              </w:rPr>
              <w:t>分科常见病史维护</w:t>
            </w:r>
            <w:r>
              <w:rPr>
                <w:rFonts w:asciiTheme="minorEastAsia" w:hAnsiTheme="minorEastAsia" w:cstheme="minorEastAsia" w:hint="eastAsia"/>
              </w:rPr>
              <w:t>，</w:t>
            </w:r>
            <w:r>
              <w:rPr>
                <w:rFonts w:asciiTheme="minorEastAsia" w:hAnsiTheme="minorEastAsia" w:cstheme="minorEastAsia" w:hint="eastAsia"/>
              </w:rPr>
              <w:t>维护分科室病史字典数据。</w:t>
            </w:r>
          </w:p>
          <w:p w:rsidR="00FB4F9A" w:rsidRDefault="00871D75">
            <w:pPr>
              <w:rPr>
                <w:rFonts w:asciiTheme="minorEastAsia" w:hAnsiTheme="minorEastAsia" w:cstheme="minorEastAsia"/>
              </w:rPr>
            </w:pPr>
            <w:r>
              <w:rPr>
                <w:rFonts w:asciiTheme="minorEastAsia" w:hAnsiTheme="minorEastAsia" w:cstheme="minorEastAsia" w:hint="eastAsia"/>
              </w:rPr>
              <w:t>92</w:t>
            </w:r>
            <w:r>
              <w:rPr>
                <w:rFonts w:asciiTheme="minorEastAsia" w:hAnsiTheme="minorEastAsia" w:cstheme="minorEastAsia" w:hint="eastAsia"/>
              </w:rPr>
              <w:t>、</w:t>
            </w:r>
            <w:r>
              <w:rPr>
                <w:rFonts w:asciiTheme="minorEastAsia" w:hAnsiTheme="minorEastAsia" w:cstheme="minorEastAsia" w:hint="eastAsia"/>
              </w:rPr>
              <w:t>分科常用建议维护</w:t>
            </w:r>
            <w:r>
              <w:rPr>
                <w:rFonts w:asciiTheme="minorEastAsia" w:hAnsiTheme="minorEastAsia" w:cstheme="minorEastAsia" w:hint="eastAsia"/>
              </w:rPr>
              <w:t>，</w:t>
            </w:r>
            <w:r>
              <w:rPr>
                <w:rFonts w:asciiTheme="minorEastAsia" w:hAnsiTheme="minorEastAsia" w:cstheme="minorEastAsia" w:hint="eastAsia"/>
              </w:rPr>
              <w:t>维护分科室建议字典数据。</w:t>
            </w:r>
          </w:p>
          <w:p w:rsidR="00FB4F9A" w:rsidRDefault="00871D75">
            <w:pPr>
              <w:rPr>
                <w:rFonts w:asciiTheme="minorEastAsia" w:hAnsiTheme="minorEastAsia" w:cstheme="minorEastAsia"/>
              </w:rPr>
            </w:pPr>
            <w:r>
              <w:rPr>
                <w:rFonts w:asciiTheme="minorEastAsia" w:hAnsiTheme="minorEastAsia" w:cstheme="minorEastAsia" w:hint="eastAsia"/>
              </w:rPr>
              <w:t>93</w:t>
            </w:r>
            <w:r>
              <w:rPr>
                <w:rFonts w:asciiTheme="minorEastAsia" w:hAnsiTheme="minorEastAsia" w:cstheme="minorEastAsia" w:hint="eastAsia"/>
              </w:rPr>
              <w:t>、</w:t>
            </w:r>
            <w:r>
              <w:rPr>
                <w:rFonts w:asciiTheme="minorEastAsia" w:hAnsiTheme="minorEastAsia" w:cstheme="minorEastAsia" w:hint="eastAsia"/>
              </w:rPr>
              <w:t>分科常用小结维护</w:t>
            </w:r>
            <w:r>
              <w:rPr>
                <w:rFonts w:asciiTheme="minorEastAsia" w:hAnsiTheme="minorEastAsia" w:cstheme="minorEastAsia" w:hint="eastAsia"/>
              </w:rPr>
              <w:t>，</w:t>
            </w:r>
            <w:r>
              <w:rPr>
                <w:rFonts w:asciiTheme="minorEastAsia" w:hAnsiTheme="minorEastAsia" w:cstheme="minorEastAsia" w:hint="eastAsia"/>
              </w:rPr>
              <w:t>维护分科室常用小结字典数据。</w:t>
            </w:r>
          </w:p>
          <w:p w:rsidR="00FB4F9A" w:rsidRDefault="00871D75">
            <w:pPr>
              <w:rPr>
                <w:rFonts w:asciiTheme="minorEastAsia" w:hAnsiTheme="minorEastAsia" w:cstheme="minorEastAsia"/>
              </w:rPr>
            </w:pPr>
            <w:r>
              <w:rPr>
                <w:rFonts w:asciiTheme="minorEastAsia" w:hAnsiTheme="minorEastAsia" w:cstheme="minorEastAsia" w:hint="eastAsia"/>
              </w:rPr>
              <w:t>94</w:t>
            </w:r>
            <w:r>
              <w:rPr>
                <w:rFonts w:asciiTheme="minorEastAsia" w:hAnsiTheme="minorEastAsia" w:cstheme="minorEastAsia" w:hint="eastAsia"/>
              </w:rPr>
              <w:t>、</w:t>
            </w:r>
            <w:r>
              <w:rPr>
                <w:rFonts w:asciiTheme="minorEastAsia" w:hAnsiTheme="minorEastAsia" w:cstheme="minorEastAsia" w:hint="eastAsia"/>
              </w:rPr>
              <w:t>阳性疾病建议维护</w:t>
            </w:r>
            <w:r>
              <w:rPr>
                <w:rFonts w:asciiTheme="minorEastAsia" w:hAnsiTheme="minorEastAsia" w:cstheme="minorEastAsia" w:hint="eastAsia"/>
              </w:rPr>
              <w:t>、</w:t>
            </w:r>
            <w:r>
              <w:rPr>
                <w:rFonts w:asciiTheme="minorEastAsia" w:hAnsiTheme="minorEastAsia" w:cstheme="minorEastAsia" w:hint="eastAsia"/>
              </w:rPr>
              <w:t>维护阳性、疾病对应的建议字典数据。</w:t>
            </w:r>
          </w:p>
          <w:p w:rsidR="00FB4F9A" w:rsidRDefault="00871D75">
            <w:pPr>
              <w:rPr>
                <w:rFonts w:asciiTheme="minorEastAsia" w:hAnsiTheme="minorEastAsia" w:cstheme="minorEastAsia"/>
              </w:rPr>
            </w:pPr>
            <w:r>
              <w:rPr>
                <w:rFonts w:asciiTheme="minorEastAsia" w:hAnsiTheme="minorEastAsia" w:cstheme="minorEastAsia" w:hint="eastAsia"/>
              </w:rPr>
              <w:t>95</w:t>
            </w:r>
            <w:r>
              <w:rPr>
                <w:rFonts w:asciiTheme="minorEastAsia" w:hAnsiTheme="minorEastAsia" w:cstheme="minorEastAsia" w:hint="eastAsia"/>
              </w:rPr>
              <w:t>、</w:t>
            </w:r>
            <w:r>
              <w:rPr>
                <w:rFonts w:asciiTheme="minorEastAsia" w:hAnsiTheme="minorEastAsia" w:cstheme="minorEastAsia" w:hint="eastAsia"/>
              </w:rPr>
              <w:t>项目结果录入模板</w:t>
            </w:r>
            <w:r>
              <w:rPr>
                <w:rFonts w:asciiTheme="minorEastAsia" w:hAnsiTheme="minorEastAsia" w:cstheme="minorEastAsia" w:hint="eastAsia"/>
              </w:rPr>
              <w:t>，</w:t>
            </w:r>
            <w:r>
              <w:rPr>
                <w:rFonts w:asciiTheme="minorEastAsia" w:hAnsiTheme="minorEastAsia" w:cstheme="minorEastAsia" w:hint="eastAsia"/>
              </w:rPr>
              <w:t>维护项目常见结果模板、结果阳性标记、名称是否进入阳性体征标记。</w:t>
            </w:r>
          </w:p>
          <w:p w:rsidR="00FB4F9A" w:rsidRDefault="00871D75">
            <w:pPr>
              <w:rPr>
                <w:rFonts w:asciiTheme="minorEastAsia" w:hAnsiTheme="minorEastAsia" w:cstheme="minorEastAsia"/>
              </w:rPr>
            </w:pPr>
            <w:r>
              <w:rPr>
                <w:rFonts w:asciiTheme="minorEastAsia" w:hAnsiTheme="minorEastAsia" w:cstheme="minorEastAsia" w:hint="eastAsia"/>
              </w:rPr>
              <w:t>96</w:t>
            </w:r>
            <w:r>
              <w:rPr>
                <w:rFonts w:asciiTheme="minorEastAsia" w:hAnsiTheme="minorEastAsia" w:cstheme="minorEastAsia" w:hint="eastAsia"/>
              </w:rPr>
              <w:t>、</w:t>
            </w:r>
            <w:r>
              <w:rPr>
                <w:rFonts w:asciiTheme="minorEastAsia" w:hAnsiTheme="minorEastAsia" w:cstheme="minorEastAsia" w:hint="eastAsia"/>
              </w:rPr>
              <w:t>项目结果描述模板</w:t>
            </w:r>
            <w:r>
              <w:rPr>
                <w:rFonts w:asciiTheme="minorEastAsia" w:hAnsiTheme="minorEastAsia" w:cstheme="minorEastAsia" w:hint="eastAsia"/>
              </w:rPr>
              <w:t>，</w:t>
            </w:r>
            <w:r>
              <w:rPr>
                <w:rFonts w:asciiTheme="minorEastAsia" w:hAnsiTheme="minorEastAsia" w:cstheme="minorEastAsia" w:hint="eastAsia"/>
              </w:rPr>
              <w:t>维护项目结果描述模板，包括基础信息、项目分类和描述内容组合方式。</w:t>
            </w:r>
          </w:p>
          <w:p w:rsidR="00FB4F9A" w:rsidRDefault="00871D75">
            <w:pPr>
              <w:rPr>
                <w:rFonts w:asciiTheme="minorEastAsia" w:hAnsiTheme="minorEastAsia" w:cstheme="minorEastAsia"/>
              </w:rPr>
            </w:pPr>
            <w:r>
              <w:rPr>
                <w:rFonts w:asciiTheme="minorEastAsia" w:hAnsiTheme="minorEastAsia" w:cstheme="minorEastAsia" w:hint="eastAsia"/>
              </w:rPr>
              <w:t>97</w:t>
            </w:r>
            <w:r>
              <w:rPr>
                <w:rFonts w:asciiTheme="minorEastAsia" w:hAnsiTheme="minorEastAsia" w:cstheme="minorEastAsia" w:hint="eastAsia"/>
              </w:rPr>
              <w:t>、</w:t>
            </w:r>
            <w:r>
              <w:rPr>
                <w:rFonts w:asciiTheme="minorEastAsia" w:hAnsiTheme="minorEastAsia" w:cstheme="minorEastAsia" w:hint="eastAsia"/>
              </w:rPr>
              <w:t>项目结果描述自动诊断</w:t>
            </w:r>
            <w:r>
              <w:rPr>
                <w:rFonts w:asciiTheme="minorEastAsia" w:hAnsiTheme="minorEastAsia" w:cstheme="minorEastAsia" w:hint="eastAsia"/>
              </w:rPr>
              <w:t>，</w:t>
            </w:r>
            <w:r>
              <w:rPr>
                <w:rFonts w:asciiTheme="minorEastAsia" w:hAnsiTheme="minorEastAsia" w:cstheme="minorEastAsia" w:hint="eastAsia"/>
              </w:rPr>
              <w:t>维护根据项目结果描述自动生成诊断关键字字典。</w:t>
            </w:r>
          </w:p>
          <w:p w:rsidR="00FB4F9A" w:rsidRDefault="00871D75">
            <w:pPr>
              <w:rPr>
                <w:rFonts w:asciiTheme="minorEastAsia" w:hAnsiTheme="minorEastAsia" w:cstheme="minorEastAsia"/>
              </w:rPr>
            </w:pPr>
            <w:r>
              <w:rPr>
                <w:rFonts w:asciiTheme="minorEastAsia" w:hAnsiTheme="minorEastAsia" w:cstheme="minorEastAsia" w:hint="eastAsia"/>
              </w:rPr>
              <w:t>98</w:t>
            </w:r>
            <w:r>
              <w:rPr>
                <w:rFonts w:asciiTheme="minorEastAsia" w:hAnsiTheme="minorEastAsia" w:cstheme="minorEastAsia" w:hint="eastAsia"/>
              </w:rPr>
              <w:t>、</w:t>
            </w:r>
            <w:r>
              <w:rPr>
                <w:rFonts w:asciiTheme="minorEastAsia" w:hAnsiTheme="minorEastAsia" w:cstheme="minorEastAsia" w:hint="eastAsia"/>
              </w:rPr>
              <w:t>主检综合建议</w:t>
            </w:r>
            <w:r>
              <w:rPr>
                <w:rFonts w:asciiTheme="minorEastAsia" w:hAnsiTheme="minorEastAsia" w:cstheme="minorEastAsia" w:hint="eastAsia"/>
              </w:rPr>
              <w:t>，</w:t>
            </w:r>
            <w:r>
              <w:rPr>
                <w:rFonts w:asciiTheme="minorEastAsia" w:hAnsiTheme="minorEastAsia" w:cstheme="minorEastAsia" w:hint="eastAsia"/>
              </w:rPr>
              <w:t>维护分科室主检综合指导建议内容。</w:t>
            </w:r>
          </w:p>
          <w:p w:rsidR="00FB4F9A" w:rsidRDefault="00871D75">
            <w:pPr>
              <w:rPr>
                <w:rFonts w:ascii="宋体" w:eastAsia="宋体" w:hAnsi="宋体" w:cs="宋体"/>
                <w:color w:val="000000"/>
                <w:kern w:val="0"/>
              </w:rPr>
            </w:pPr>
            <w:r>
              <w:rPr>
                <w:rFonts w:asciiTheme="minorEastAsia" w:hAnsiTheme="minorEastAsia" w:cstheme="minorEastAsia" w:hint="eastAsia"/>
              </w:rPr>
              <w:t>99</w:t>
            </w:r>
            <w:r>
              <w:rPr>
                <w:rFonts w:asciiTheme="minorEastAsia" w:hAnsiTheme="minorEastAsia" w:cstheme="minorEastAsia" w:hint="eastAsia"/>
              </w:rPr>
              <w:t>、</w:t>
            </w:r>
            <w:r>
              <w:rPr>
                <w:rFonts w:asciiTheme="minorEastAsia" w:hAnsiTheme="minorEastAsia" w:cstheme="minorEastAsia" w:hint="eastAsia"/>
              </w:rPr>
              <w:t>主检判定结果</w:t>
            </w:r>
            <w:r>
              <w:rPr>
                <w:rFonts w:asciiTheme="minorEastAsia" w:hAnsiTheme="minorEastAsia" w:cstheme="minorEastAsia" w:hint="eastAsia"/>
              </w:rPr>
              <w:t>，</w:t>
            </w:r>
            <w:r>
              <w:rPr>
                <w:rFonts w:asciiTheme="minorEastAsia" w:hAnsiTheme="minorEastAsia" w:cstheme="minorEastAsia" w:hint="eastAsia"/>
              </w:rPr>
              <w:t>维护主检特定判定结果字典。</w:t>
            </w:r>
          </w:p>
        </w:tc>
        <w:tc>
          <w:tcPr>
            <w:tcW w:w="1486" w:type="dxa"/>
          </w:tcPr>
          <w:p w:rsidR="00FB4F9A" w:rsidRDefault="00FB4F9A">
            <w:pPr>
              <w:rPr>
                <w:rFonts w:asciiTheme="minorEastAsia" w:hAnsiTheme="minorEastAsia" w:cstheme="minorEastAsia"/>
                <w:szCs w:val="21"/>
                <w:highlight w:val="yellow"/>
                <w:shd w:val="clear" w:color="FFFFFF" w:fill="D9D9D9"/>
              </w:rPr>
            </w:pPr>
          </w:p>
        </w:tc>
        <w:tc>
          <w:tcPr>
            <w:tcW w:w="839" w:type="dxa"/>
          </w:tcPr>
          <w:p w:rsidR="00FB4F9A" w:rsidRDefault="00FB4F9A">
            <w:pPr>
              <w:rPr>
                <w:rFonts w:asciiTheme="minorEastAsia" w:hAnsiTheme="minorEastAsia" w:cstheme="minorEastAsia"/>
                <w:szCs w:val="21"/>
              </w:rPr>
            </w:pPr>
          </w:p>
        </w:tc>
        <w:tc>
          <w:tcPr>
            <w:tcW w:w="1486" w:type="dxa"/>
          </w:tcPr>
          <w:p w:rsidR="00FB4F9A" w:rsidRDefault="00FB4F9A">
            <w:pPr>
              <w:rPr>
                <w:rFonts w:asciiTheme="minorEastAsia" w:hAnsiTheme="minorEastAsia" w:cstheme="minorEastAsia"/>
                <w:szCs w:val="21"/>
              </w:rPr>
            </w:pPr>
          </w:p>
        </w:tc>
      </w:tr>
      <w:tr w:rsidR="00FB4F9A">
        <w:tc>
          <w:tcPr>
            <w:tcW w:w="13909" w:type="dxa"/>
            <w:gridSpan w:val="7"/>
          </w:tcPr>
          <w:p w:rsidR="00FB4F9A" w:rsidRDefault="00871D75">
            <w:pPr>
              <w:rPr>
                <w:rFonts w:asciiTheme="minorEastAsia" w:hAnsiTheme="minorEastAsia" w:cstheme="minorEastAsia"/>
                <w:szCs w:val="21"/>
              </w:rPr>
            </w:pPr>
            <w:r>
              <w:rPr>
                <w:rFonts w:asciiTheme="minorEastAsia" w:hAnsiTheme="minorEastAsia" w:cstheme="minorEastAsia" w:hint="eastAsia"/>
              </w:rPr>
              <w:lastRenderedPageBreak/>
              <w:t>说明：打“</w:t>
            </w:r>
            <w:r>
              <w:rPr>
                <w:rFonts w:ascii="等线" w:eastAsia="等线" w:hAnsi="等线" w:cs="等线" w:hint="eastAsia"/>
                <w:b/>
                <w:bCs/>
                <w:szCs w:val="21"/>
              </w:rPr>
              <w:t>●</w:t>
            </w:r>
            <w:r>
              <w:rPr>
                <w:rFonts w:asciiTheme="minorEastAsia" w:hAnsiTheme="minorEastAsia" w:cstheme="minorEastAsia" w:hint="eastAsia"/>
              </w:rPr>
              <w:t>”号条款为实质性条款，需提供佐证材料</w:t>
            </w:r>
            <w:r>
              <w:rPr>
                <w:rFonts w:asciiTheme="minorEastAsia" w:hAnsiTheme="minorEastAsia" w:cstheme="minorEastAsia" w:hint="eastAsia"/>
              </w:rPr>
              <w:t>或截图</w:t>
            </w:r>
            <w:r>
              <w:rPr>
                <w:rFonts w:asciiTheme="minorEastAsia" w:hAnsiTheme="minorEastAsia" w:cstheme="minorEastAsia" w:hint="eastAsia"/>
              </w:rPr>
              <w:t>证明，若有任何一条负偏离或不满足则按评分标准扣分。</w:t>
            </w:r>
          </w:p>
        </w:tc>
      </w:tr>
    </w:tbl>
    <w:p w:rsidR="00FB4F9A" w:rsidRDefault="00FB4F9A"/>
    <w:p w:rsidR="00FB4F9A" w:rsidRDefault="00FB4F9A">
      <w:pPr>
        <w:pStyle w:val="a0"/>
      </w:pPr>
    </w:p>
    <w:sectPr w:rsidR="00FB4F9A" w:rsidSect="00FB4F9A">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1D75" w:rsidRDefault="00871D75" w:rsidP="00B92C9E">
      <w:r>
        <w:separator/>
      </w:r>
    </w:p>
  </w:endnote>
  <w:endnote w:type="continuationSeparator" w:id="1">
    <w:p w:rsidR="00871D75" w:rsidRDefault="00871D75" w:rsidP="00B92C9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1D75" w:rsidRDefault="00871D75" w:rsidP="00B92C9E">
      <w:r>
        <w:separator/>
      </w:r>
    </w:p>
  </w:footnote>
  <w:footnote w:type="continuationSeparator" w:id="1">
    <w:p w:rsidR="00871D75" w:rsidRDefault="00871D75" w:rsidP="00B92C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C0987"/>
    <w:multiLevelType w:val="multilevel"/>
    <w:tmpl w:val="43DC0987"/>
    <w:lvl w:ilvl="0">
      <w:start w:val="1"/>
      <w:numFmt w:val="decimal"/>
      <w:lvlText w:val="%1."/>
      <w:lvlJc w:val="left"/>
      <w:pPr>
        <w:ind w:left="0" w:firstLine="0"/>
      </w:pPr>
      <w:rPr>
        <w:rFonts w:ascii="宋体" w:eastAsia="宋体" w:hAnsi="仿宋" w:hint="eastAsia"/>
        <w:b/>
        <w:bCs w:val="0"/>
        <w:i w:val="0"/>
        <w:iCs w:val="0"/>
        <w:caps w:val="0"/>
        <w:smallCaps w:val="0"/>
        <w:strike w:val="0"/>
        <w:dstrike w:val="0"/>
        <w:vanish w:val="0"/>
        <w:spacing w:val="0"/>
        <w:position w:val="0"/>
        <w:sz w:val="28"/>
        <w:u w:val="none"/>
        <w:vertAlign w:val="baseline"/>
      </w:rPr>
    </w:lvl>
    <w:lvl w:ilvl="1">
      <w:start w:val="1"/>
      <w:numFmt w:val="decimal"/>
      <w:lvlText w:val="1.%2"/>
      <w:lvlJc w:val="left"/>
      <w:pPr>
        <w:ind w:left="284" w:firstLine="0"/>
      </w:pPr>
      <w:rPr>
        <w:rFonts w:hint="eastAsia"/>
        <w:b/>
        <w:bCs w:val="0"/>
        <w:i w:val="0"/>
      </w:rPr>
    </w:lvl>
    <w:lvl w:ilvl="2">
      <w:start w:val="1"/>
      <w:numFmt w:val="decimal"/>
      <w:pStyle w:val="5"/>
      <w:lvlText w:val="%1.%2.%3."/>
      <w:lvlJc w:val="left"/>
      <w:pPr>
        <w:ind w:left="284" w:firstLine="0"/>
      </w:pPr>
      <w:rPr>
        <w:rFonts w:ascii="宋体" w:eastAsia="宋体" w:hAnsi="仿宋" w:hint="eastAsia"/>
        <w:b/>
        <w:i w:val="0"/>
        <w:sz w:val="24"/>
      </w:rPr>
    </w:lvl>
    <w:lvl w:ilvl="3">
      <w:start w:val="1"/>
      <w:numFmt w:val="decimal"/>
      <w:lvlText w:val="%1.%2.%3.%4."/>
      <w:lvlJc w:val="left"/>
      <w:pPr>
        <w:ind w:left="0" w:firstLine="0"/>
      </w:pPr>
      <w:rPr>
        <w:rFonts w:ascii="宋体" w:eastAsia="宋体" w:hAnsi="仿宋"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nsid w:val="5795C050"/>
    <w:multiLevelType w:val="multilevel"/>
    <w:tmpl w:val="5795C050"/>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FkZDIwMTM2OTY5MzAxNzgyMGE5MDAyODdjYzdkMWMifQ=="/>
  </w:docVars>
  <w:rsids>
    <w:rsidRoot w:val="5FA52C28"/>
    <w:rsid w:val="000544C6"/>
    <w:rsid w:val="00067DC8"/>
    <w:rsid w:val="000C2BD5"/>
    <w:rsid w:val="00111EA2"/>
    <w:rsid w:val="001946C3"/>
    <w:rsid w:val="001F1152"/>
    <w:rsid w:val="002D5718"/>
    <w:rsid w:val="00326E58"/>
    <w:rsid w:val="00356D7D"/>
    <w:rsid w:val="004C3477"/>
    <w:rsid w:val="004F4256"/>
    <w:rsid w:val="005135F9"/>
    <w:rsid w:val="00544465"/>
    <w:rsid w:val="005F05BC"/>
    <w:rsid w:val="00646EB4"/>
    <w:rsid w:val="006821C9"/>
    <w:rsid w:val="006C12C5"/>
    <w:rsid w:val="007A04E3"/>
    <w:rsid w:val="0081544E"/>
    <w:rsid w:val="00871D75"/>
    <w:rsid w:val="008952E7"/>
    <w:rsid w:val="009E6D75"/>
    <w:rsid w:val="00A53E3C"/>
    <w:rsid w:val="00B05A1F"/>
    <w:rsid w:val="00B40879"/>
    <w:rsid w:val="00B66A8A"/>
    <w:rsid w:val="00B708BF"/>
    <w:rsid w:val="00B92C9E"/>
    <w:rsid w:val="00B95439"/>
    <w:rsid w:val="00B964C5"/>
    <w:rsid w:val="00C0139F"/>
    <w:rsid w:val="00C70EDA"/>
    <w:rsid w:val="00CE2175"/>
    <w:rsid w:val="00CF23E6"/>
    <w:rsid w:val="00E021B9"/>
    <w:rsid w:val="00E12351"/>
    <w:rsid w:val="00FB4F9A"/>
    <w:rsid w:val="00FE0DA2"/>
    <w:rsid w:val="047400C2"/>
    <w:rsid w:val="08346591"/>
    <w:rsid w:val="0B4660E2"/>
    <w:rsid w:val="11A364F6"/>
    <w:rsid w:val="164E6432"/>
    <w:rsid w:val="18117D55"/>
    <w:rsid w:val="19F36445"/>
    <w:rsid w:val="1BDB6FF7"/>
    <w:rsid w:val="20F92B8B"/>
    <w:rsid w:val="21747FB1"/>
    <w:rsid w:val="22B21207"/>
    <w:rsid w:val="22D92F42"/>
    <w:rsid w:val="23B40715"/>
    <w:rsid w:val="264B3BBC"/>
    <w:rsid w:val="271D6716"/>
    <w:rsid w:val="27C43035"/>
    <w:rsid w:val="292D64B8"/>
    <w:rsid w:val="293D6BFB"/>
    <w:rsid w:val="29A46780"/>
    <w:rsid w:val="29A945DB"/>
    <w:rsid w:val="2B4161E6"/>
    <w:rsid w:val="2CAD4098"/>
    <w:rsid w:val="2EC15BD9"/>
    <w:rsid w:val="30CE3E25"/>
    <w:rsid w:val="30D10F27"/>
    <w:rsid w:val="316E194A"/>
    <w:rsid w:val="32C3761F"/>
    <w:rsid w:val="35773495"/>
    <w:rsid w:val="37716CF7"/>
    <w:rsid w:val="44315157"/>
    <w:rsid w:val="44ED49CF"/>
    <w:rsid w:val="48D10CB7"/>
    <w:rsid w:val="50AD025B"/>
    <w:rsid w:val="58590268"/>
    <w:rsid w:val="5C5512DC"/>
    <w:rsid w:val="5D596CA1"/>
    <w:rsid w:val="5D631CAC"/>
    <w:rsid w:val="5E6E2DD8"/>
    <w:rsid w:val="5FA52C28"/>
    <w:rsid w:val="613320B7"/>
    <w:rsid w:val="613F0A5C"/>
    <w:rsid w:val="62A36DC8"/>
    <w:rsid w:val="62BD60DC"/>
    <w:rsid w:val="62D7400E"/>
    <w:rsid w:val="69337771"/>
    <w:rsid w:val="6D3B027B"/>
    <w:rsid w:val="73E831D5"/>
    <w:rsid w:val="7C0861C2"/>
    <w:rsid w:val="7E6D61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9" w:qFormat="1"/>
    <w:lsdException w:name="heading 4" w:uiPriority="9" w:unhideWhenUsed="1" w:qFormat="1"/>
    <w:lsdException w:name="heading 5"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B4F9A"/>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rsid w:val="00FB4F9A"/>
    <w:pPr>
      <w:keepNext/>
      <w:keepLines/>
      <w:numPr>
        <w:numId w:val="1"/>
      </w:numPr>
      <w:spacing w:line="360" w:lineRule="auto"/>
      <w:jc w:val="center"/>
      <w:outlineLvl w:val="0"/>
    </w:pPr>
    <w:rPr>
      <w:rFonts w:ascii="Times New Roman" w:hAnsi="Times New Roman"/>
      <w:b/>
      <w:bCs/>
      <w:kern w:val="44"/>
      <w:sz w:val="44"/>
      <w:szCs w:val="44"/>
    </w:rPr>
  </w:style>
  <w:style w:type="paragraph" w:styleId="4">
    <w:name w:val="heading 4"/>
    <w:basedOn w:val="a"/>
    <w:next w:val="a"/>
    <w:uiPriority w:val="9"/>
    <w:unhideWhenUsed/>
    <w:qFormat/>
    <w:rsid w:val="00FB4F9A"/>
    <w:pPr>
      <w:keepNext/>
      <w:keepLines/>
      <w:spacing w:line="360" w:lineRule="auto"/>
      <w:jc w:val="left"/>
      <w:outlineLvl w:val="3"/>
    </w:pPr>
    <w:rPr>
      <w:rFonts w:asciiTheme="majorHAnsi" w:eastAsia="宋体" w:hAnsiTheme="majorHAnsi" w:cstheme="majorBidi"/>
      <w:b/>
      <w:bCs/>
      <w:sz w:val="24"/>
      <w:szCs w:val="28"/>
    </w:rPr>
  </w:style>
  <w:style w:type="paragraph" w:styleId="5">
    <w:name w:val="heading 5"/>
    <w:basedOn w:val="a"/>
    <w:next w:val="a"/>
    <w:uiPriority w:val="9"/>
    <w:unhideWhenUsed/>
    <w:qFormat/>
    <w:rsid w:val="00FB4F9A"/>
    <w:pPr>
      <w:keepNext/>
      <w:keepLines/>
      <w:numPr>
        <w:ilvl w:val="2"/>
        <w:numId w:val="2"/>
      </w:numPr>
      <w:spacing w:line="360" w:lineRule="auto"/>
      <w:jc w:val="left"/>
      <w:outlineLvl w:val="4"/>
    </w:pPr>
    <w:rPr>
      <w:rFonts w:eastAsia="宋体"/>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sid w:val="00FB4F9A"/>
    <w:pPr>
      <w:spacing w:after="120"/>
    </w:pPr>
  </w:style>
  <w:style w:type="paragraph" w:styleId="a4">
    <w:name w:val="Plain Text"/>
    <w:basedOn w:val="a"/>
    <w:unhideWhenUsed/>
    <w:qFormat/>
    <w:rsid w:val="00FB4F9A"/>
    <w:rPr>
      <w:rFonts w:ascii="宋体" w:eastAsia="宋体" w:hAnsi="Courier New" w:cs="Courier New"/>
      <w:szCs w:val="21"/>
    </w:rPr>
  </w:style>
  <w:style w:type="paragraph" w:styleId="a5">
    <w:name w:val="footer"/>
    <w:basedOn w:val="a"/>
    <w:link w:val="Char"/>
    <w:qFormat/>
    <w:rsid w:val="00FB4F9A"/>
    <w:pPr>
      <w:tabs>
        <w:tab w:val="center" w:pos="4153"/>
        <w:tab w:val="right" w:pos="8306"/>
      </w:tabs>
      <w:snapToGrid w:val="0"/>
      <w:jc w:val="left"/>
    </w:pPr>
    <w:rPr>
      <w:sz w:val="18"/>
      <w:szCs w:val="18"/>
    </w:rPr>
  </w:style>
  <w:style w:type="paragraph" w:styleId="a6">
    <w:name w:val="header"/>
    <w:basedOn w:val="a"/>
    <w:link w:val="Char0"/>
    <w:qFormat/>
    <w:rsid w:val="00FB4F9A"/>
    <w:pPr>
      <w:pBdr>
        <w:bottom w:val="single" w:sz="6" w:space="1" w:color="auto"/>
      </w:pBdr>
      <w:tabs>
        <w:tab w:val="center" w:pos="4153"/>
        <w:tab w:val="right" w:pos="8306"/>
      </w:tabs>
      <w:snapToGrid w:val="0"/>
      <w:jc w:val="center"/>
    </w:pPr>
    <w:rPr>
      <w:sz w:val="18"/>
      <w:szCs w:val="18"/>
    </w:rPr>
  </w:style>
  <w:style w:type="table" w:styleId="a7">
    <w:name w:val="Table Grid"/>
    <w:basedOn w:val="a2"/>
    <w:qFormat/>
    <w:rsid w:val="00FB4F9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FB4F9A"/>
    <w:pPr>
      <w:ind w:firstLineChars="200" w:firstLine="420"/>
    </w:pPr>
  </w:style>
  <w:style w:type="paragraph" w:customStyle="1" w:styleId="10">
    <w:name w:val="列出段落1"/>
    <w:basedOn w:val="a"/>
    <w:uiPriority w:val="34"/>
    <w:qFormat/>
    <w:rsid w:val="00FB4F9A"/>
    <w:pPr>
      <w:widowControl/>
      <w:spacing w:after="120" w:line="360" w:lineRule="auto"/>
      <w:ind w:firstLineChars="200" w:firstLine="420"/>
      <w:jc w:val="left"/>
    </w:pPr>
    <w:rPr>
      <w:rFonts w:ascii="Times New Roman" w:eastAsia="宋体" w:hAnsi="Times New Roman" w:cs="Times New Roman"/>
      <w:szCs w:val="20"/>
    </w:rPr>
  </w:style>
  <w:style w:type="paragraph" w:customStyle="1" w:styleId="a9">
    <w:name w:val="表格文字"/>
    <w:basedOn w:val="a"/>
    <w:qFormat/>
    <w:rsid w:val="00FB4F9A"/>
    <w:rPr>
      <w:rFonts w:ascii="Arial" w:eastAsia="仿宋_GB2312" w:hAnsi="Arial" w:cs="Times New Roman"/>
      <w:sz w:val="28"/>
      <w:szCs w:val="32"/>
    </w:rPr>
  </w:style>
  <w:style w:type="character" w:customStyle="1" w:styleId="Char0">
    <w:name w:val="页眉 Char"/>
    <w:basedOn w:val="a1"/>
    <w:link w:val="a6"/>
    <w:qFormat/>
    <w:rsid w:val="00FB4F9A"/>
    <w:rPr>
      <w:rFonts w:asciiTheme="minorHAnsi" w:eastAsiaTheme="minorEastAsia" w:hAnsiTheme="minorHAnsi" w:cstheme="minorBidi"/>
      <w:kern w:val="2"/>
      <w:sz w:val="18"/>
      <w:szCs w:val="18"/>
    </w:rPr>
  </w:style>
  <w:style w:type="character" w:customStyle="1" w:styleId="Char">
    <w:name w:val="页脚 Char"/>
    <w:basedOn w:val="a1"/>
    <w:link w:val="a5"/>
    <w:qFormat/>
    <w:rsid w:val="00FB4F9A"/>
    <w:rPr>
      <w:rFonts w:asciiTheme="minorHAnsi" w:eastAsiaTheme="minorEastAsia" w:hAnsiTheme="minorHAnsi" w:cstheme="minorBidi"/>
      <w:kern w:val="2"/>
      <w:sz w:val="18"/>
      <w:szCs w:val="18"/>
    </w:rPr>
  </w:style>
  <w:style w:type="character" w:customStyle="1" w:styleId="1Char">
    <w:name w:val="标题 1 Char"/>
    <w:link w:val="1"/>
    <w:qFormat/>
    <w:rsid w:val="00FB4F9A"/>
    <w:rPr>
      <w:rFonts w:ascii="Times New Roman" w:hAnsi="Times New Roman"/>
      <w:b/>
      <w:bCs/>
      <w:kern w:val="44"/>
      <w:sz w:val="44"/>
      <w:szCs w:val="44"/>
    </w:rPr>
  </w:style>
  <w:style w:type="table" w:customStyle="1" w:styleId="TableNormal">
    <w:name w:val="Table Normal"/>
    <w:uiPriority w:val="2"/>
    <w:semiHidden/>
    <w:unhideWhenUsed/>
    <w:qFormat/>
    <w:rsid w:val="00FB4F9A"/>
    <w:pPr>
      <w:widowControl w:val="0"/>
    </w:pPr>
    <w:rPr>
      <w:sz w:val="22"/>
      <w:lang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3khJjw_bSz9_DqJ2QfNARh__AK72NblBwtYh6XbihHaw7doKq6aWEULdF5tIv7S8Nw_-NdflAop1mB-G4f2O92jJBzGvFsXbaPgBiTZhLu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44</Pages>
  <Words>5898</Words>
  <Characters>33623</Characters>
  <Application>Microsoft Office Word</Application>
  <DocSecurity>0</DocSecurity>
  <Lines>280</Lines>
  <Paragraphs>78</Paragraphs>
  <ScaleCrop>false</ScaleCrop>
  <Company>hsjy</Company>
  <LinksUpToDate>false</LinksUpToDate>
  <CharactersWithSpaces>39443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包呼和</dc:creator>
  <cp:lastModifiedBy>dreamsummit</cp:lastModifiedBy>
  <cp:revision>38</cp:revision>
  <dcterms:created xsi:type="dcterms:W3CDTF">2022-11-29T12:30:00Z</dcterms:created>
  <dcterms:modified xsi:type="dcterms:W3CDTF">2023-02-28T03:19:00Z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3C20380353074A5F8DBCF7FD9BC247BA</vt:lpwstr>
  </property>
</Properties>
</file>