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8"/>
          <w:szCs w:val="28"/>
        </w:rPr>
      </w:pPr>
      <w:bookmarkStart w:id="0" w:name="_GoBack"/>
      <w:bookmarkEnd w:id="0"/>
      <w:r>
        <w:rPr>
          <w:rFonts w:hint="eastAsia" w:ascii="宋体" w:hAnsi="宋体" w:eastAsia="宋体" w:cs="宋体"/>
          <w:sz w:val="28"/>
          <w:szCs w:val="28"/>
        </w:rPr>
        <w:t>附件1：额济纳旗清扫保洁面积分项汇总表</w:t>
      </w:r>
    </w:p>
    <w:tbl>
      <w:tblPr>
        <w:tblStyle w:val="7"/>
        <w:tblW w:w="852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2"/>
        <w:gridCol w:w="4113"/>
        <w:gridCol w:w="32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152"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序号</w:t>
            </w:r>
          </w:p>
        </w:tc>
        <w:tc>
          <w:tcPr>
            <w:tcW w:w="4113"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道路名称</w:t>
            </w:r>
          </w:p>
        </w:tc>
        <w:tc>
          <w:tcPr>
            <w:tcW w:w="3261"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清扫保洁面积(平方米)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152"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1</w:t>
            </w:r>
          </w:p>
        </w:tc>
        <w:tc>
          <w:tcPr>
            <w:tcW w:w="4113"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阿拉腾陶来广场</w:t>
            </w:r>
          </w:p>
        </w:tc>
        <w:tc>
          <w:tcPr>
            <w:tcW w:w="3261"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43006.29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152"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2</w:t>
            </w:r>
          </w:p>
        </w:tc>
        <w:tc>
          <w:tcPr>
            <w:tcW w:w="4113"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达来呼布路</w:t>
            </w:r>
          </w:p>
        </w:tc>
        <w:tc>
          <w:tcPr>
            <w:tcW w:w="3261"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102669.82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152"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3</w:t>
            </w:r>
          </w:p>
        </w:tc>
        <w:tc>
          <w:tcPr>
            <w:tcW w:w="4113"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达镇政府门前路</w:t>
            </w:r>
          </w:p>
        </w:tc>
        <w:tc>
          <w:tcPr>
            <w:tcW w:w="3261"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1893.15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152"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4</w:t>
            </w:r>
          </w:p>
        </w:tc>
        <w:tc>
          <w:tcPr>
            <w:tcW w:w="4113"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达镇政府西南小广场</w:t>
            </w:r>
          </w:p>
        </w:tc>
        <w:tc>
          <w:tcPr>
            <w:tcW w:w="3261"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5276.03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152"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5</w:t>
            </w:r>
          </w:p>
        </w:tc>
        <w:tc>
          <w:tcPr>
            <w:tcW w:w="4113"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大学生创业街</w:t>
            </w:r>
          </w:p>
        </w:tc>
        <w:tc>
          <w:tcPr>
            <w:tcW w:w="3261"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20753.14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152"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6</w:t>
            </w:r>
          </w:p>
        </w:tc>
        <w:tc>
          <w:tcPr>
            <w:tcW w:w="4113"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党政大楼</w:t>
            </w:r>
          </w:p>
        </w:tc>
        <w:tc>
          <w:tcPr>
            <w:tcW w:w="3261"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31666.01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152"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7</w:t>
            </w:r>
          </w:p>
        </w:tc>
        <w:tc>
          <w:tcPr>
            <w:tcW w:w="4113"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东风路</w:t>
            </w:r>
          </w:p>
        </w:tc>
        <w:tc>
          <w:tcPr>
            <w:tcW w:w="3261"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22563.17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152"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8</w:t>
            </w:r>
          </w:p>
        </w:tc>
        <w:tc>
          <w:tcPr>
            <w:tcW w:w="4113"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古日乃路</w:t>
            </w:r>
          </w:p>
        </w:tc>
        <w:tc>
          <w:tcPr>
            <w:tcW w:w="3261"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25690.22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152"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9</w:t>
            </w:r>
          </w:p>
        </w:tc>
        <w:tc>
          <w:tcPr>
            <w:tcW w:w="4113"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规划二街</w:t>
            </w:r>
          </w:p>
        </w:tc>
        <w:tc>
          <w:tcPr>
            <w:tcW w:w="3261"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12675.09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152"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10</w:t>
            </w:r>
          </w:p>
        </w:tc>
        <w:tc>
          <w:tcPr>
            <w:tcW w:w="4113"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航天路</w:t>
            </w:r>
          </w:p>
        </w:tc>
        <w:tc>
          <w:tcPr>
            <w:tcW w:w="3261"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125276.62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152"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11</w:t>
            </w:r>
          </w:p>
        </w:tc>
        <w:tc>
          <w:tcPr>
            <w:tcW w:w="4113"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胡杨街</w:t>
            </w:r>
          </w:p>
        </w:tc>
        <w:tc>
          <w:tcPr>
            <w:tcW w:w="3261"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83111.42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152"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12</w:t>
            </w:r>
          </w:p>
        </w:tc>
        <w:tc>
          <w:tcPr>
            <w:tcW w:w="4113"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环城北路</w:t>
            </w:r>
          </w:p>
        </w:tc>
        <w:tc>
          <w:tcPr>
            <w:tcW w:w="3261"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56638.26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152"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13</w:t>
            </w:r>
          </w:p>
        </w:tc>
        <w:tc>
          <w:tcPr>
            <w:tcW w:w="4113"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环城东路</w:t>
            </w:r>
          </w:p>
        </w:tc>
        <w:tc>
          <w:tcPr>
            <w:tcW w:w="3261"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43914.10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152"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14</w:t>
            </w:r>
          </w:p>
        </w:tc>
        <w:tc>
          <w:tcPr>
            <w:tcW w:w="4113"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规划一街</w:t>
            </w:r>
          </w:p>
        </w:tc>
        <w:tc>
          <w:tcPr>
            <w:tcW w:w="3261"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4302.23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152"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15</w:t>
            </w:r>
          </w:p>
        </w:tc>
        <w:tc>
          <w:tcPr>
            <w:tcW w:w="4113"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环城南二路</w:t>
            </w:r>
          </w:p>
        </w:tc>
        <w:tc>
          <w:tcPr>
            <w:tcW w:w="3261"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40469.72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152"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16</w:t>
            </w:r>
          </w:p>
        </w:tc>
        <w:tc>
          <w:tcPr>
            <w:tcW w:w="4113"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环城南路</w:t>
            </w:r>
          </w:p>
        </w:tc>
        <w:tc>
          <w:tcPr>
            <w:tcW w:w="3261"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72342.89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152"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17</w:t>
            </w:r>
          </w:p>
        </w:tc>
        <w:tc>
          <w:tcPr>
            <w:tcW w:w="4113"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环城西路</w:t>
            </w:r>
          </w:p>
        </w:tc>
        <w:tc>
          <w:tcPr>
            <w:tcW w:w="3261"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142511.20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152"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18</w:t>
            </w:r>
          </w:p>
        </w:tc>
        <w:tc>
          <w:tcPr>
            <w:tcW w:w="4113"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金丰源国际商贸城</w:t>
            </w:r>
          </w:p>
        </w:tc>
        <w:tc>
          <w:tcPr>
            <w:tcW w:w="3261"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4996.42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152"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19</w:t>
            </w:r>
          </w:p>
        </w:tc>
        <w:tc>
          <w:tcPr>
            <w:tcW w:w="4113"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金胡杨国际风情商业街</w:t>
            </w:r>
          </w:p>
        </w:tc>
        <w:tc>
          <w:tcPr>
            <w:tcW w:w="3261"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24997.20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152"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20</w:t>
            </w:r>
          </w:p>
        </w:tc>
        <w:tc>
          <w:tcPr>
            <w:tcW w:w="4113"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居延街</w:t>
            </w:r>
          </w:p>
        </w:tc>
        <w:tc>
          <w:tcPr>
            <w:tcW w:w="3261"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132250.86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152"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21</w:t>
            </w:r>
          </w:p>
        </w:tc>
        <w:tc>
          <w:tcPr>
            <w:tcW w:w="4113"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军民街</w:t>
            </w:r>
          </w:p>
        </w:tc>
        <w:tc>
          <w:tcPr>
            <w:tcW w:w="3261"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113780.35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152"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22</w:t>
            </w:r>
          </w:p>
        </w:tc>
        <w:tc>
          <w:tcPr>
            <w:tcW w:w="4113"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劳动渠路</w:t>
            </w:r>
          </w:p>
        </w:tc>
        <w:tc>
          <w:tcPr>
            <w:tcW w:w="3261"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103545.71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152"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23</w:t>
            </w:r>
          </w:p>
        </w:tc>
        <w:tc>
          <w:tcPr>
            <w:tcW w:w="4113"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马鬃山路</w:t>
            </w:r>
          </w:p>
        </w:tc>
        <w:tc>
          <w:tcPr>
            <w:tcW w:w="3261"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40696.21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152"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24</w:t>
            </w:r>
          </w:p>
        </w:tc>
        <w:tc>
          <w:tcPr>
            <w:tcW w:w="4113"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牧人街</w:t>
            </w:r>
          </w:p>
        </w:tc>
        <w:tc>
          <w:tcPr>
            <w:tcW w:w="3261"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30116.27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152"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25</w:t>
            </w:r>
          </w:p>
        </w:tc>
        <w:tc>
          <w:tcPr>
            <w:tcW w:w="4113"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纳林高勒路</w:t>
            </w:r>
          </w:p>
        </w:tc>
        <w:tc>
          <w:tcPr>
            <w:tcW w:w="3261"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32546.53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152"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26</w:t>
            </w:r>
          </w:p>
        </w:tc>
        <w:tc>
          <w:tcPr>
            <w:tcW w:w="4113"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纳林高勒新区无名路</w:t>
            </w:r>
          </w:p>
        </w:tc>
        <w:tc>
          <w:tcPr>
            <w:tcW w:w="3261"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184266.59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152"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27</w:t>
            </w:r>
          </w:p>
        </w:tc>
        <w:tc>
          <w:tcPr>
            <w:tcW w:w="4113"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赛罕陶来路</w:t>
            </w:r>
          </w:p>
        </w:tc>
        <w:tc>
          <w:tcPr>
            <w:tcW w:w="3261"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29419.04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152"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28</w:t>
            </w:r>
          </w:p>
        </w:tc>
        <w:tc>
          <w:tcPr>
            <w:tcW w:w="4113"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赛罕西街</w:t>
            </w:r>
          </w:p>
        </w:tc>
        <w:tc>
          <w:tcPr>
            <w:tcW w:w="3261"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59352.71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152"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29</w:t>
            </w:r>
          </w:p>
        </w:tc>
        <w:tc>
          <w:tcPr>
            <w:tcW w:w="4113"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苏泊淖尔路</w:t>
            </w:r>
          </w:p>
        </w:tc>
        <w:tc>
          <w:tcPr>
            <w:tcW w:w="3261"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107678.83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152"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30</w:t>
            </w:r>
          </w:p>
        </w:tc>
        <w:tc>
          <w:tcPr>
            <w:tcW w:w="4113"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体育广场</w:t>
            </w:r>
          </w:p>
        </w:tc>
        <w:tc>
          <w:tcPr>
            <w:tcW w:w="3261"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28918.28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152"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31</w:t>
            </w:r>
          </w:p>
        </w:tc>
        <w:tc>
          <w:tcPr>
            <w:tcW w:w="4113"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天赋时代广场</w:t>
            </w:r>
          </w:p>
        </w:tc>
        <w:tc>
          <w:tcPr>
            <w:tcW w:w="3261"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8371.45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152"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32</w:t>
            </w:r>
          </w:p>
        </w:tc>
        <w:tc>
          <w:tcPr>
            <w:tcW w:w="4113"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土尔扈特街</w:t>
            </w:r>
          </w:p>
        </w:tc>
        <w:tc>
          <w:tcPr>
            <w:tcW w:w="3261"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10966.99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152"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33</w:t>
            </w:r>
          </w:p>
        </w:tc>
        <w:tc>
          <w:tcPr>
            <w:tcW w:w="4113"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温图高勒路</w:t>
            </w:r>
          </w:p>
        </w:tc>
        <w:tc>
          <w:tcPr>
            <w:tcW w:w="3261"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7091.49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152"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34</w:t>
            </w:r>
          </w:p>
        </w:tc>
        <w:tc>
          <w:tcPr>
            <w:tcW w:w="4113"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文体中心广场</w:t>
            </w:r>
          </w:p>
        </w:tc>
        <w:tc>
          <w:tcPr>
            <w:tcW w:w="3261"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4070.65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152"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35</w:t>
            </w:r>
          </w:p>
        </w:tc>
        <w:tc>
          <w:tcPr>
            <w:tcW w:w="4113"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无名路1</w:t>
            </w:r>
          </w:p>
        </w:tc>
        <w:tc>
          <w:tcPr>
            <w:tcW w:w="3261"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8707.14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152"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36</w:t>
            </w:r>
          </w:p>
        </w:tc>
        <w:tc>
          <w:tcPr>
            <w:tcW w:w="4113"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无名路2</w:t>
            </w:r>
          </w:p>
        </w:tc>
        <w:tc>
          <w:tcPr>
            <w:tcW w:w="3261"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4644.26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152"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37</w:t>
            </w:r>
          </w:p>
        </w:tc>
        <w:tc>
          <w:tcPr>
            <w:tcW w:w="4113"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无名路3</w:t>
            </w:r>
          </w:p>
        </w:tc>
        <w:tc>
          <w:tcPr>
            <w:tcW w:w="3261"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4678.66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152"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38</w:t>
            </w:r>
          </w:p>
        </w:tc>
        <w:tc>
          <w:tcPr>
            <w:tcW w:w="4113"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无名路4</w:t>
            </w:r>
          </w:p>
        </w:tc>
        <w:tc>
          <w:tcPr>
            <w:tcW w:w="3261"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1836.50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152"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39</w:t>
            </w:r>
          </w:p>
        </w:tc>
        <w:tc>
          <w:tcPr>
            <w:tcW w:w="4113"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夏日淖尔西街</w:t>
            </w:r>
          </w:p>
        </w:tc>
        <w:tc>
          <w:tcPr>
            <w:tcW w:w="3261"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13616.27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152"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40</w:t>
            </w:r>
          </w:p>
        </w:tc>
        <w:tc>
          <w:tcPr>
            <w:tcW w:w="4113"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新华街</w:t>
            </w:r>
          </w:p>
        </w:tc>
        <w:tc>
          <w:tcPr>
            <w:tcW w:w="3261"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17647.67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152"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41</w:t>
            </w:r>
          </w:p>
        </w:tc>
        <w:tc>
          <w:tcPr>
            <w:tcW w:w="4113"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拥军广场</w:t>
            </w:r>
          </w:p>
        </w:tc>
        <w:tc>
          <w:tcPr>
            <w:tcW w:w="3261"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29162.06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152"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42</w:t>
            </w:r>
          </w:p>
        </w:tc>
        <w:tc>
          <w:tcPr>
            <w:tcW w:w="4113"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额济纳旗中学南停车场</w:t>
            </w:r>
          </w:p>
        </w:tc>
        <w:tc>
          <w:tcPr>
            <w:tcW w:w="3261"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4060.00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152"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43</w:t>
            </w:r>
          </w:p>
        </w:tc>
        <w:tc>
          <w:tcPr>
            <w:tcW w:w="4113"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苏泊淖尔路以北算井街以西停车场</w:t>
            </w:r>
          </w:p>
        </w:tc>
        <w:tc>
          <w:tcPr>
            <w:tcW w:w="3261"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3323.91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152"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44</w:t>
            </w:r>
          </w:p>
        </w:tc>
        <w:tc>
          <w:tcPr>
            <w:tcW w:w="4113"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原政府礼堂东侧停车场</w:t>
            </w:r>
          </w:p>
        </w:tc>
        <w:tc>
          <w:tcPr>
            <w:tcW w:w="3261"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2272.66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152"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45</w:t>
            </w:r>
          </w:p>
        </w:tc>
        <w:tc>
          <w:tcPr>
            <w:tcW w:w="4113"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外环至垃圾场道路</w:t>
            </w:r>
          </w:p>
        </w:tc>
        <w:tc>
          <w:tcPr>
            <w:tcW w:w="3261"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30000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152"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46</w:t>
            </w:r>
          </w:p>
        </w:tc>
        <w:tc>
          <w:tcPr>
            <w:tcW w:w="4113"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外环至机场道路</w:t>
            </w:r>
          </w:p>
        </w:tc>
        <w:tc>
          <w:tcPr>
            <w:tcW w:w="3261"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52000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152"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47</w:t>
            </w:r>
          </w:p>
        </w:tc>
        <w:tc>
          <w:tcPr>
            <w:tcW w:w="4113"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以及其他合同约定新增保洁区域和临时应急保障点位面积</w:t>
            </w:r>
          </w:p>
        </w:tc>
        <w:tc>
          <w:tcPr>
            <w:tcW w:w="3261" w:type="dxa"/>
            <w:vAlign w:val="center"/>
          </w:tcPr>
          <w:p>
            <w:pPr>
              <w:bidi w:val="0"/>
              <w:jc w:val="cente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152"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合计</w:t>
            </w:r>
          </w:p>
        </w:tc>
        <w:tc>
          <w:tcPr>
            <w:tcW w:w="4113" w:type="dxa"/>
            <w:vAlign w:val="center"/>
          </w:tcPr>
          <w:p>
            <w:pPr>
              <w:bidi w:val="0"/>
              <w:jc w:val="center"/>
              <w:rPr>
                <w:rFonts w:hint="eastAsia" w:ascii="宋体" w:hAnsi="宋体" w:eastAsia="宋体" w:cs="宋体"/>
                <w:sz w:val="24"/>
                <w:szCs w:val="24"/>
              </w:rPr>
            </w:pPr>
          </w:p>
        </w:tc>
        <w:tc>
          <w:tcPr>
            <w:tcW w:w="3261"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1929774.06</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sz w:val="28"/>
          <w:szCs w:val="28"/>
        </w:rPr>
        <w:sectPr>
          <w:footerReference r:id="rId3" w:type="default"/>
          <w:pgSz w:w="11906" w:h="16839"/>
          <w:pgMar w:top="1431" w:right="1687" w:bottom="1163" w:left="1687" w:header="0" w:footer="954"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8"/>
          <w:szCs w:val="28"/>
        </w:rPr>
      </w:pPr>
      <w:r>
        <w:rPr>
          <w:rFonts w:hint="eastAsia" w:ascii="宋体" w:hAnsi="宋体" w:eastAsia="宋体" w:cs="宋体"/>
          <w:sz w:val="28"/>
          <w:szCs w:val="28"/>
        </w:rPr>
        <w:t>附件2：质量及管理量化考核标准</w:t>
      </w: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8"/>
          <w:szCs w:val="28"/>
        </w:rPr>
      </w:pPr>
      <w:r>
        <w:rPr>
          <w:rFonts w:hint="eastAsia" w:ascii="宋体" w:hAnsi="宋体" w:eastAsia="宋体" w:cs="宋体"/>
          <w:sz w:val="28"/>
          <w:szCs w:val="28"/>
        </w:rPr>
        <w:t>额济纳旗环卫作业运营服务质量及管理量化考核标准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考核评分标准计算方法</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一、考核实行月报制，每月满分100分。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二、每月最终得分=每月满分100分－月检查扣除分值总和+加分分值总和。</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三、根据月报总分值，计算本月扣除罚金。</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四、每月扣除罚金：</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得分90分以上(含90)，不扣除；</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得分80-89分，扣除服务费的5%；</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得分70-79分，扣除服务费的10%；</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得分60-69，扣除服务费的20%；</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得分60分以下(不含60)，扣除服务费的50%。</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每年扣除罚金=每月扣除罚金的总和。</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五、月、周加分项在本月使用，特殊情况下可调月使用(如表彰未本月未在本单位存放等)。</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sz w:val="28"/>
          <w:szCs w:val="28"/>
        </w:rPr>
        <w:sectPr>
          <w:footerReference r:id="rId4" w:type="default"/>
          <w:pgSz w:w="11906" w:h="16839"/>
          <w:pgMar w:top="1431" w:right="1785" w:bottom="1162" w:left="1785" w:header="0" w:footer="954"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8"/>
          <w:szCs w:val="28"/>
        </w:rPr>
      </w:pPr>
      <w:r>
        <w:rPr>
          <w:rFonts w:hint="eastAsia" w:ascii="宋体" w:hAnsi="宋体" w:eastAsia="宋体" w:cs="宋体"/>
          <w:sz w:val="28"/>
          <w:szCs w:val="28"/>
        </w:rPr>
        <w:t>城市环境卫生作业考核评分 (扣分) 标准</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2"/>
        <w:gridCol w:w="1355"/>
        <w:gridCol w:w="7803"/>
        <w:gridCol w:w="3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2" w:type="dxa"/>
            <w:vAlign w:val="center"/>
          </w:tcPr>
          <w:p>
            <w:pPr>
              <w:widowControl w:val="0"/>
              <w:bidi w:val="0"/>
              <w:jc w:val="both"/>
              <w:rPr>
                <w:rFonts w:hint="eastAsia" w:ascii="宋体" w:hAnsi="宋体" w:eastAsia="宋体" w:cs="宋体"/>
                <w:sz w:val="24"/>
                <w:szCs w:val="24"/>
              </w:rPr>
            </w:pPr>
            <w:r>
              <w:rPr>
                <w:rFonts w:hint="eastAsia" w:ascii="宋体" w:hAnsi="宋体" w:eastAsia="宋体" w:cs="宋体"/>
                <w:sz w:val="24"/>
                <w:szCs w:val="24"/>
              </w:rPr>
              <w:t>考核内容</w:t>
            </w:r>
          </w:p>
        </w:tc>
        <w:tc>
          <w:tcPr>
            <w:tcW w:w="1355" w:type="dxa"/>
            <w:vAlign w:val="center"/>
          </w:tcPr>
          <w:p>
            <w:pPr>
              <w:widowControl w:val="0"/>
              <w:bidi w:val="0"/>
              <w:jc w:val="both"/>
              <w:rPr>
                <w:rFonts w:hint="eastAsia" w:ascii="宋体" w:hAnsi="宋体" w:eastAsia="宋体" w:cs="宋体"/>
                <w:sz w:val="24"/>
                <w:szCs w:val="24"/>
              </w:rPr>
            </w:pPr>
            <w:r>
              <w:rPr>
                <w:rFonts w:hint="eastAsia" w:ascii="宋体" w:hAnsi="宋体" w:eastAsia="宋体" w:cs="宋体"/>
                <w:sz w:val="24"/>
                <w:szCs w:val="24"/>
              </w:rPr>
              <w:t>考核方式</w:t>
            </w:r>
          </w:p>
        </w:tc>
        <w:tc>
          <w:tcPr>
            <w:tcW w:w="7803" w:type="dxa"/>
            <w:vAlign w:val="center"/>
          </w:tcPr>
          <w:p>
            <w:pPr>
              <w:widowControl w:val="0"/>
              <w:bidi w:val="0"/>
              <w:jc w:val="both"/>
              <w:rPr>
                <w:rFonts w:hint="eastAsia" w:ascii="宋体" w:hAnsi="宋体" w:eastAsia="宋体" w:cs="宋体"/>
                <w:sz w:val="24"/>
                <w:szCs w:val="24"/>
              </w:rPr>
            </w:pPr>
            <w:r>
              <w:rPr>
                <w:rFonts w:hint="eastAsia" w:ascii="宋体" w:hAnsi="宋体" w:eastAsia="宋体" w:cs="宋体"/>
                <w:sz w:val="24"/>
                <w:szCs w:val="24"/>
              </w:rPr>
              <w:t>质量标准</w:t>
            </w:r>
          </w:p>
        </w:tc>
        <w:tc>
          <w:tcPr>
            <w:tcW w:w="3573" w:type="dxa"/>
            <w:vAlign w:val="center"/>
          </w:tcPr>
          <w:p>
            <w:pPr>
              <w:widowControl w:val="0"/>
              <w:bidi w:val="0"/>
              <w:jc w:val="both"/>
              <w:rPr>
                <w:rFonts w:hint="eastAsia" w:ascii="宋体" w:hAnsi="宋体" w:eastAsia="宋体" w:cs="宋体"/>
                <w:sz w:val="24"/>
                <w:szCs w:val="24"/>
              </w:rPr>
            </w:pPr>
            <w:r>
              <w:rPr>
                <w:rFonts w:hint="eastAsia" w:ascii="宋体" w:hAnsi="宋体" w:eastAsia="宋体" w:cs="宋体"/>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2" w:type="dxa"/>
            <w:vMerge w:val="restart"/>
            <w:vAlign w:val="center"/>
          </w:tcPr>
          <w:p>
            <w:pPr>
              <w:widowControl w:val="0"/>
              <w:bidi w:val="0"/>
              <w:jc w:val="both"/>
              <w:rPr>
                <w:rFonts w:hint="eastAsia" w:ascii="宋体" w:hAnsi="宋体" w:eastAsia="宋体" w:cs="宋体"/>
                <w:sz w:val="24"/>
                <w:szCs w:val="24"/>
              </w:rPr>
            </w:pPr>
            <w:r>
              <w:rPr>
                <w:rFonts w:hint="eastAsia" w:ascii="宋体" w:hAnsi="宋体" w:eastAsia="宋体" w:cs="宋体"/>
                <w:sz w:val="24"/>
                <w:szCs w:val="24"/>
              </w:rPr>
              <w:t>（一）卫生清扫保洁（20分）</w:t>
            </w:r>
          </w:p>
        </w:tc>
        <w:tc>
          <w:tcPr>
            <w:tcW w:w="1355" w:type="dxa"/>
            <w:vMerge w:val="restart"/>
            <w:vAlign w:val="center"/>
          </w:tcPr>
          <w:p>
            <w:pPr>
              <w:widowControl w:val="0"/>
              <w:bidi w:val="0"/>
              <w:jc w:val="both"/>
              <w:rPr>
                <w:rFonts w:hint="eastAsia" w:ascii="宋体" w:hAnsi="宋体" w:eastAsia="宋体" w:cs="宋体"/>
                <w:sz w:val="24"/>
                <w:szCs w:val="24"/>
              </w:rPr>
            </w:pPr>
            <w:r>
              <w:rPr>
                <w:rFonts w:hint="eastAsia" w:ascii="宋体" w:hAnsi="宋体" w:eastAsia="宋体" w:cs="宋体"/>
                <w:sz w:val="24"/>
                <w:szCs w:val="24"/>
              </w:rPr>
              <w:t>现场检查</w:t>
            </w:r>
          </w:p>
        </w:tc>
        <w:tc>
          <w:tcPr>
            <w:tcW w:w="7803" w:type="dxa"/>
            <w:vAlign w:val="center"/>
          </w:tcPr>
          <w:p>
            <w:pPr>
              <w:widowControl w:val="0"/>
              <w:bidi w:val="0"/>
              <w:jc w:val="both"/>
              <w:rPr>
                <w:rFonts w:hint="eastAsia" w:ascii="宋体" w:hAnsi="宋体" w:eastAsia="宋体" w:cs="宋体"/>
                <w:sz w:val="24"/>
                <w:szCs w:val="24"/>
              </w:rPr>
            </w:pPr>
            <w:r>
              <w:rPr>
                <w:rFonts w:hint="eastAsia" w:ascii="宋体" w:hAnsi="宋体" w:eastAsia="宋体" w:cs="宋体"/>
                <w:sz w:val="24"/>
                <w:szCs w:val="24"/>
              </w:rPr>
              <w:t>1、保洁人员须统一着反光式安全工作服上岗。戴口罩、手套做好自我防护。未按规定着装上岗的，每人/次扣1分。</w:t>
            </w:r>
          </w:p>
        </w:tc>
        <w:tc>
          <w:tcPr>
            <w:tcW w:w="3573" w:type="dxa"/>
            <w:vAlign w:val="center"/>
          </w:tcPr>
          <w:p>
            <w:pPr>
              <w:widowControl w:val="0"/>
              <w:bidi w:val="0"/>
              <w:jc w:val="both"/>
              <w:rPr>
                <w:rFonts w:hint="eastAsia" w:ascii="宋体" w:hAnsi="宋体" w:eastAsia="宋体" w:cs="宋体"/>
                <w:sz w:val="24"/>
                <w:szCs w:val="24"/>
              </w:rPr>
            </w:pPr>
            <w:r>
              <w:rPr>
                <w:rFonts w:hint="eastAsia" w:ascii="宋体" w:hAnsi="宋体" w:eastAsia="宋体" w:cs="宋体"/>
                <w:sz w:val="24"/>
                <w:szCs w:val="24"/>
              </w:rPr>
              <w:t>未按规定着装上岗的，每人/次扣1分。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2" w:type="dxa"/>
            <w:vMerge w:val="continue"/>
            <w:vAlign w:val="center"/>
          </w:tcPr>
          <w:p>
            <w:pPr>
              <w:widowControl w:val="0"/>
              <w:bidi w:val="0"/>
              <w:jc w:val="both"/>
              <w:rPr>
                <w:rFonts w:hint="eastAsia" w:ascii="宋体" w:hAnsi="宋体" w:eastAsia="宋体" w:cs="宋体"/>
                <w:sz w:val="24"/>
                <w:szCs w:val="24"/>
              </w:rPr>
            </w:pPr>
          </w:p>
        </w:tc>
        <w:tc>
          <w:tcPr>
            <w:tcW w:w="1355" w:type="dxa"/>
            <w:vMerge w:val="continue"/>
            <w:vAlign w:val="center"/>
          </w:tcPr>
          <w:p>
            <w:pPr>
              <w:widowControl w:val="0"/>
              <w:bidi w:val="0"/>
              <w:jc w:val="both"/>
              <w:rPr>
                <w:rFonts w:hint="eastAsia" w:ascii="宋体" w:hAnsi="宋体" w:eastAsia="宋体" w:cs="宋体"/>
                <w:sz w:val="24"/>
                <w:szCs w:val="24"/>
              </w:rPr>
            </w:pPr>
          </w:p>
        </w:tc>
        <w:tc>
          <w:tcPr>
            <w:tcW w:w="7803" w:type="dxa"/>
            <w:vAlign w:val="center"/>
          </w:tcPr>
          <w:p>
            <w:pPr>
              <w:widowControl w:val="0"/>
              <w:bidi w:val="0"/>
              <w:jc w:val="both"/>
              <w:rPr>
                <w:rFonts w:hint="eastAsia" w:ascii="宋体" w:hAnsi="宋体" w:eastAsia="宋体" w:cs="宋体"/>
                <w:sz w:val="24"/>
                <w:szCs w:val="24"/>
              </w:rPr>
            </w:pPr>
            <w:r>
              <w:rPr>
                <w:rFonts w:hint="eastAsia" w:ascii="宋体" w:hAnsi="宋体" w:eastAsia="宋体" w:cs="宋体"/>
                <w:sz w:val="24"/>
                <w:szCs w:val="24"/>
              </w:rPr>
              <w:t>2、公园、广场、飞机场、火车站等公共区域按相关规定配齐保洁人员。每缺1人扣1分。</w:t>
            </w:r>
          </w:p>
        </w:tc>
        <w:tc>
          <w:tcPr>
            <w:tcW w:w="3573" w:type="dxa"/>
            <w:vAlign w:val="center"/>
          </w:tcPr>
          <w:p>
            <w:pPr>
              <w:widowControl w:val="0"/>
              <w:bidi w:val="0"/>
              <w:jc w:val="both"/>
              <w:rPr>
                <w:rFonts w:hint="eastAsia" w:ascii="宋体" w:hAnsi="宋体" w:eastAsia="宋体" w:cs="宋体"/>
                <w:sz w:val="24"/>
                <w:szCs w:val="24"/>
              </w:rPr>
            </w:pPr>
            <w:r>
              <w:rPr>
                <w:rFonts w:hint="eastAsia" w:ascii="宋体" w:hAnsi="宋体" w:eastAsia="宋体" w:cs="宋体"/>
                <w:sz w:val="24"/>
                <w:szCs w:val="24"/>
              </w:rPr>
              <w:t>每缺1人扣1分。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2" w:type="dxa"/>
            <w:vMerge w:val="continue"/>
            <w:vAlign w:val="center"/>
          </w:tcPr>
          <w:p>
            <w:pPr>
              <w:widowControl w:val="0"/>
              <w:bidi w:val="0"/>
              <w:jc w:val="both"/>
              <w:rPr>
                <w:rFonts w:hint="eastAsia" w:ascii="宋体" w:hAnsi="宋体" w:eastAsia="宋体" w:cs="宋体"/>
                <w:sz w:val="24"/>
                <w:szCs w:val="24"/>
              </w:rPr>
            </w:pPr>
          </w:p>
        </w:tc>
        <w:tc>
          <w:tcPr>
            <w:tcW w:w="1355" w:type="dxa"/>
            <w:vMerge w:val="continue"/>
            <w:vAlign w:val="center"/>
          </w:tcPr>
          <w:p>
            <w:pPr>
              <w:widowControl w:val="0"/>
              <w:bidi w:val="0"/>
              <w:jc w:val="both"/>
              <w:rPr>
                <w:rFonts w:hint="eastAsia" w:ascii="宋体" w:hAnsi="宋体" w:eastAsia="宋体" w:cs="宋体"/>
                <w:sz w:val="24"/>
                <w:szCs w:val="24"/>
              </w:rPr>
            </w:pPr>
          </w:p>
        </w:tc>
        <w:tc>
          <w:tcPr>
            <w:tcW w:w="7803" w:type="dxa"/>
            <w:vAlign w:val="center"/>
          </w:tcPr>
          <w:p>
            <w:pPr>
              <w:widowControl w:val="0"/>
              <w:bidi w:val="0"/>
              <w:jc w:val="both"/>
              <w:rPr>
                <w:rFonts w:hint="eastAsia" w:ascii="宋体" w:hAnsi="宋体" w:eastAsia="宋体" w:cs="宋体"/>
                <w:sz w:val="24"/>
                <w:szCs w:val="24"/>
              </w:rPr>
            </w:pPr>
            <w:r>
              <w:rPr>
                <w:rFonts w:hint="eastAsia" w:ascii="宋体" w:hAnsi="宋体" w:eastAsia="宋体" w:cs="宋体"/>
                <w:sz w:val="24"/>
                <w:szCs w:val="24"/>
              </w:rPr>
              <w:t>3、道路（包括人行道）每日普扫两遍，早7:00前完成第一遍普扫，下午3：00前完成第二遍普扫，全天巡回保洁。未按规定时间完成普扫任务的，每路段每次扣1分。</w:t>
            </w:r>
          </w:p>
        </w:tc>
        <w:tc>
          <w:tcPr>
            <w:tcW w:w="3573" w:type="dxa"/>
            <w:vAlign w:val="center"/>
          </w:tcPr>
          <w:p>
            <w:pPr>
              <w:widowControl w:val="0"/>
              <w:bidi w:val="0"/>
              <w:jc w:val="both"/>
              <w:rPr>
                <w:rFonts w:hint="eastAsia" w:ascii="宋体" w:hAnsi="宋体" w:eastAsia="宋体" w:cs="宋体"/>
                <w:sz w:val="24"/>
                <w:szCs w:val="24"/>
              </w:rPr>
            </w:pPr>
            <w:r>
              <w:rPr>
                <w:rFonts w:hint="eastAsia" w:ascii="宋体" w:hAnsi="宋体" w:eastAsia="宋体" w:cs="宋体"/>
                <w:sz w:val="24"/>
                <w:szCs w:val="24"/>
              </w:rPr>
              <w:t>未按规定时间完成普扫任务的，每路段每次扣1分。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2" w:type="dxa"/>
            <w:vMerge w:val="continue"/>
            <w:vAlign w:val="center"/>
          </w:tcPr>
          <w:p>
            <w:pPr>
              <w:widowControl w:val="0"/>
              <w:bidi w:val="0"/>
              <w:jc w:val="both"/>
              <w:rPr>
                <w:rFonts w:hint="eastAsia" w:ascii="宋体" w:hAnsi="宋体" w:eastAsia="宋体" w:cs="宋体"/>
                <w:sz w:val="24"/>
                <w:szCs w:val="24"/>
              </w:rPr>
            </w:pPr>
          </w:p>
        </w:tc>
        <w:tc>
          <w:tcPr>
            <w:tcW w:w="1355" w:type="dxa"/>
            <w:vMerge w:val="continue"/>
            <w:vAlign w:val="center"/>
          </w:tcPr>
          <w:p>
            <w:pPr>
              <w:widowControl w:val="0"/>
              <w:bidi w:val="0"/>
              <w:jc w:val="both"/>
              <w:rPr>
                <w:rFonts w:hint="eastAsia" w:ascii="宋体" w:hAnsi="宋体" w:eastAsia="宋体" w:cs="宋体"/>
                <w:sz w:val="24"/>
                <w:szCs w:val="24"/>
              </w:rPr>
            </w:pPr>
          </w:p>
        </w:tc>
        <w:tc>
          <w:tcPr>
            <w:tcW w:w="7803" w:type="dxa"/>
            <w:vAlign w:val="center"/>
          </w:tcPr>
          <w:p>
            <w:pPr>
              <w:widowControl w:val="0"/>
              <w:bidi w:val="0"/>
              <w:jc w:val="both"/>
              <w:rPr>
                <w:rFonts w:hint="eastAsia" w:ascii="宋体" w:hAnsi="宋体" w:eastAsia="宋体" w:cs="宋体"/>
                <w:sz w:val="24"/>
                <w:szCs w:val="24"/>
              </w:rPr>
            </w:pPr>
            <w:r>
              <w:rPr>
                <w:rFonts w:hint="eastAsia" w:ascii="宋体" w:hAnsi="宋体" w:eastAsia="宋体" w:cs="宋体"/>
                <w:sz w:val="24"/>
                <w:szCs w:val="24"/>
              </w:rPr>
              <w:t>4、清扫保洁达到“六净”、“六不”标准。六净：即路面净，路沿石净，人行道、墙基净，绿化带、花坛、公共绿地、树坑净，雨水斗净，果皮箱净；六不：即不见积水，不见杂物，不见人畜粪便，不漏收堆，不往雨水斗、明沟、绿化带、花坛倾倒垃圾污物，不焚烧树叶、杂草和废纸。有一项不达标每次扣1分。</w:t>
            </w:r>
          </w:p>
        </w:tc>
        <w:tc>
          <w:tcPr>
            <w:tcW w:w="3573" w:type="dxa"/>
            <w:vAlign w:val="center"/>
          </w:tcPr>
          <w:p>
            <w:pPr>
              <w:widowControl w:val="0"/>
              <w:bidi w:val="0"/>
              <w:jc w:val="both"/>
              <w:rPr>
                <w:rFonts w:hint="eastAsia" w:ascii="宋体" w:hAnsi="宋体" w:eastAsia="宋体" w:cs="宋体"/>
                <w:sz w:val="24"/>
                <w:szCs w:val="24"/>
                <w:lang w:eastAsia="zh-CN"/>
              </w:rPr>
            </w:pPr>
            <w:r>
              <w:rPr>
                <w:rFonts w:hint="eastAsia" w:ascii="宋体" w:hAnsi="宋体" w:eastAsia="宋体" w:cs="宋体"/>
                <w:sz w:val="24"/>
                <w:szCs w:val="24"/>
              </w:rPr>
              <w:t>有一项不达标每次扣1分</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2" w:type="dxa"/>
            <w:vMerge w:val="continue"/>
            <w:vAlign w:val="center"/>
          </w:tcPr>
          <w:p>
            <w:pPr>
              <w:widowControl w:val="0"/>
              <w:bidi w:val="0"/>
              <w:jc w:val="both"/>
              <w:rPr>
                <w:rFonts w:hint="eastAsia" w:ascii="宋体" w:hAnsi="宋体" w:eastAsia="宋体" w:cs="宋体"/>
                <w:sz w:val="24"/>
                <w:szCs w:val="24"/>
              </w:rPr>
            </w:pPr>
          </w:p>
        </w:tc>
        <w:tc>
          <w:tcPr>
            <w:tcW w:w="1355" w:type="dxa"/>
            <w:vMerge w:val="continue"/>
            <w:vAlign w:val="center"/>
          </w:tcPr>
          <w:p>
            <w:pPr>
              <w:widowControl w:val="0"/>
              <w:bidi w:val="0"/>
              <w:jc w:val="both"/>
              <w:rPr>
                <w:rFonts w:hint="eastAsia" w:ascii="宋体" w:hAnsi="宋体" w:eastAsia="宋体" w:cs="宋体"/>
                <w:sz w:val="24"/>
                <w:szCs w:val="24"/>
              </w:rPr>
            </w:pPr>
          </w:p>
        </w:tc>
        <w:tc>
          <w:tcPr>
            <w:tcW w:w="7803" w:type="dxa"/>
            <w:vAlign w:val="center"/>
          </w:tcPr>
          <w:p>
            <w:pPr>
              <w:widowControl w:val="0"/>
              <w:bidi w:val="0"/>
              <w:jc w:val="both"/>
              <w:rPr>
                <w:rFonts w:hint="eastAsia" w:ascii="宋体" w:hAnsi="宋体" w:eastAsia="宋体" w:cs="宋体"/>
                <w:sz w:val="24"/>
                <w:szCs w:val="24"/>
              </w:rPr>
            </w:pPr>
            <w:r>
              <w:rPr>
                <w:rFonts w:hint="eastAsia" w:ascii="宋体" w:hAnsi="宋体" w:eastAsia="宋体" w:cs="宋体"/>
                <w:sz w:val="24"/>
                <w:szCs w:val="24"/>
              </w:rPr>
              <w:t>5、环城路需每周机械清扫1次，城市主要干道采取机械和人工清扫相结合的方式，机扫率达到85％。机扫率每降低5个百分点，扣2分。</w:t>
            </w:r>
          </w:p>
        </w:tc>
        <w:tc>
          <w:tcPr>
            <w:tcW w:w="3573" w:type="dxa"/>
            <w:vAlign w:val="center"/>
          </w:tcPr>
          <w:p>
            <w:pPr>
              <w:widowControl w:val="0"/>
              <w:bidi w:val="0"/>
              <w:jc w:val="both"/>
              <w:rPr>
                <w:rFonts w:hint="eastAsia" w:ascii="宋体" w:hAnsi="宋体" w:eastAsia="宋体" w:cs="宋体"/>
                <w:sz w:val="24"/>
                <w:szCs w:val="24"/>
                <w:lang w:eastAsia="zh-CN"/>
              </w:rPr>
            </w:pPr>
            <w:r>
              <w:rPr>
                <w:rFonts w:hint="eastAsia" w:ascii="宋体" w:hAnsi="宋体" w:eastAsia="宋体" w:cs="宋体"/>
                <w:sz w:val="24"/>
                <w:szCs w:val="24"/>
              </w:rPr>
              <w:t>机扫率每降低5个百分点，扣2分</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2" w:type="dxa"/>
            <w:vMerge w:val="continue"/>
            <w:vAlign w:val="center"/>
          </w:tcPr>
          <w:p>
            <w:pPr>
              <w:widowControl w:val="0"/>
              <w:bidi w:val="0"/>
              <w:jc w:val="both"/>
              <w:rPr>
                <w:rFonts w:hint="eastAsia" w:ascii="宋体" w:hAnsi="宋体" w:eastAsia="宋体" w:cs="宋体"/>
                <w:sz w:val="24"/>
                <w:szCs w:val="24"/>
              </w:rPr>
            </w:pPr>
          </w:p>
        </w:tc>
        <w:tc>
          <w:tcPr>
            <w:tcW w:w="1355" w:type="dxa"/>
            <w:vMerge w:val="continue"/>
            <w:vAlign w:val="center"/>
          </w:tcPr>
          <w:p>
            <w:pPr>
              <w:widowControl w:val="0"/>
              <w:bidi w:val="0"/>
              <w:jc w:val="both"/>
              <w:rPr>
                <w:rFonts w:hint="eastAsia" w:ascii="宋体" w:hAnsi="宋体" w:eastAsia="宋体" w:cs="宋体"/>
                <w:sz w:val="24"/>
                <w:szCs w:val="24"/>
              </w:rPr>
            </w:pPr>
          </w:p>
        </w:tc>
        <w:tc>
          <w:tcPr>
            <w:tcW w:w="7803" w:type="dxa"/>
            <w:vAlign w:val="center"/>
          </w:tcPr>
          <w:p>
            <w:pPr>
              <w:widowControl w:val="0"/>
              <w:bidi w:val="0"/>
              <w:jc w:val="both"/>
              <w:rPr>
                <w:rFonts w:hint="eastAsia" w:ascii="宋体" w:hAnsi="宋体" w:eastAsia="宋体" w:cs="宋体"/>
                <w:sz w:val="24"/>
                <w:szCs w:val="24"/>
              </w:rPr>
            </w:pPr>
            <w:r>
              <w:rPr>
                <w:rFonts w:hint="eastAsia" w:ascii="宋体" w:hAnsi="宋体" w:eastAsia="宋体" w:cs="宋体"/>
                <w:sz w:val="24"/>
                <w:szCs w:val="24"/>
              </w:rPr>
              <w:t>6、清扫车作业时使用警示灯，进行喷水压尘；清扫时车速不得超过10公里/小时。有一项不达标每次扣2分。</w:t>
            </w:r>
          </w:p>
        </w:tc>
        <w:tc>
          <w:tcPr>
            <w:tcW w:w="3573" w:type="dxa"/>
            <w:vAlign w:val="center"/>
          </w:tcPr>
          <w:p>
            <w:pPr>
              <w:widowControl w:val="0"/>
              <w:bidi w:val="0"/>
              <w:jc w:val="both"/>
              <w:rPr>
                <w:rFonts w:hint="eastAsia" w:ascii="宋体" w:hAnsi="宋体" w:eastAsia="宋体" w:cs="宋体"/>
                <w:sz w:val="24"/>
                <w:szCs w:val="24"/>
              </w:rPr>
            </w:pPr>
            <w:r>
              <w:rPr>
                <w:rFonts w:hint="eastAsia" w:ascii="宋体" w:hAnsi="宋体" w:eastAsia="宋体" w:cs="宋体"/>
                <w:sz w:val="24"/>
                <w:szCs w:val="24"/>
              </w:rPr>
              <w:t>有一项不达标每次扣2分。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2" w:type="dxa"/>
            <w:vMerge w:val="continue"/>
            <w:vAlign w:val="center"/>
          </w:tcPr>
          <w:p>
            <w:pPr>
              <w:widowControl w:val="0"/>
              <w:bidi w:val="0"/>
              <w:jc w:val="both"/>
              <w:rPr>
                <w:rFonts w:hint="eastAsia" w:ascii="宋体" w:hAnsi="宋体" w:eastAsia="宋体" w:cs="宋体"/>
                <w:sz w:val="24"/>
                <w:szCs w:val="24"/>
              </w:rPr>
            </w:pPr>
          </w:p>
        </w:tc>
        <w:tc>
          <w:tcPr>
            <w:tcW w:w="1355" w:type="dxa"/>
            <w:vMerge w:val="continue"/>
            <w:vAlign w:val="center"/>
          </w:tcPr>
          <w:p>
            <w:pPr>
              <w:widowControl w:val="0"/>
              <w:bidi w:val="0"/>
              <w:jc w:val="both"/>
              <w:rPr>
                <w:rFonts w:hint="eastAsia" w:ascii="宋体" w:hAnsi="宋体" w:eastAsia="宋体" w:cs="宋体"/>
                <w:sz w:val="24"/>
                <w:szCs w:val="24"/>
              </w:rPr>
            </w:pPr>
          </w:p>
        </w:tc>
        <w:tc>
          <w:tcPr>
            <w:tcW w:w="7803" w:type="dxa"/>
            <w:vAlign w:val="center"/>
          </w:tcPr>
          <w:p>
            <w:pPr>
              <w:widowControl w:val="0"/>
              <w:bidi w:val="0"/>
              <w:jc w:val="both"/>
              <w:rPr>
                <w:rFonts w:hint="eastAsia" w:ascii="宋体" w:hAnsi="宋体" w:eastAsia="宋体" w:cs="宋体"/>
                <w:sz w:val="24"/>
                <w:szCs w:val="24"/>
              </w:rPr>
            </w:pPr>
            <w:r>
              <w:rPr>
                <w:rFonts w:hint="eastAsia" w:ascii="宋体" w:hAnsi="宋体" w:eastAsia="宋体" w:cs="宋体"/>
                <w:sz w:val="24"/>
                <w:szCs w:val="24"/>
              </w:rPr>
              <w:t>7、洒水车作业时使用提示音乐、车速不得超过20公里/小时；道路夏季洒水每日上、下午各1次。有一项不达标每次扣2分。</w:t>
            </w:r>
          </w:p>
        </w:tc>
        <w:tc>
          <w:tcPr>
            <w:tcW w:w="3573" w:type="dxa"/>
            <w:vAlign w:val="center"/>
          </w:tcPr>
          <w:p>
            <w:pPr>
              <w:widowControl w:val="0"/>
              <w:bidi w:val="0"/>
              <w:jc w:val="both"/>
              <w:rPr>
                <w:rFonts w:hint="eastAsia" w:ascii="宋体" w:hAnsi="宋体" w:eastAsia="宋体" w:cs="宋体"/>
                <w:sz w:val="24"/>
                <w:szCs w:val="24"/>
              </w:rPr>
            </w:pPr>
            <w:r>
              <w:rPr>
                <w:rFonts w:hint="eastAsia" w:ascii="宋体" w:hAnsi="宋体" w:eastAsia="宋体" w:cs="宋体"/>
                <w:sz w:val="24"/>
                <w:szCs w:val="24"/>
              </w:rPr>
              <w:t>有一项不达标每次扣2分。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2" w:type="dxa"/>
            <w:vMerge w:val="continue"/>
            <w:vAlign w:val="center"/>
          </w:tcPr>
          <w:p>
            <w:pPr>
              <w:widowControl w:val="0"/>
              <w:bidi w:val="0"/>
              <w:jc w:val="both"/>
              <w:rPr>
                <w:rFonts w:hint="eastAsia" w:ascii="宋体" w:hAnsi="宋体" w:eastAsia="宋体" w:cs="宋体"/>
                <w:sz w:val="24"/>
                <w:szCs w:val="24"/>
              </w:rPr>
            </w:pPr>
          </w:p>
        </w:tc>
        <w:tc>
          <w:tcPr>
            <w:tcW w:w="1355" w:type="dxa"/>
            <w:vMerge w:val="continue"/>
            <w:vAlign w:val="center"/>
          </w:tcPr>
          <w:p>
            <w:pPr>
              <w:widowControl w:val="0"/>
              <w:bidi w:val="0"/>
              <w:jc w:val="both"/>
              <w:rPr>
                <w:rFonts w:hint="eastAsia" w:ascii="宋体" w:hAnsi="宋体" w:eastAsia="宋体" w:cs="宋体"/>
                <w:sz w:val="24"/>
                <w:szCs w:val="24"/>
              </w:rPr>
            </w:pPr>
          </w:p>
        </w:tc>
        <w:tc>
          <w:tcPr>
            <w:tcW w:w="7803" w:type="dxa"/>
            <w:vAlign w:val="center"/>
          </w:tcPr>
          <w:p>
            <w:pPr>
              <w:widowControl w:val="0"/>
              <w:bidi w:val="0"/>
              <w:jc w:val="both"/>
              <w:rPr>
                <w:rFonts w:hint="eastAsia" w:ascii="宋体" w:hAnsi="宋体" w:eastAsia="宋体" w:cs="宋体"/>
                <w:sz w:val="24"/>
                <w:szCs w:val="24"/>
              </w:rPr>
            </w:pPr>
            <w:r>
              <w:rPr>
                <w:rFonts w:hint="eastAsia" w:ascii="宋体" w:hAnsi="宋体" w:eastAsia="宋体" w:cs="宋体"/>
                <w:sz w:val="24"/>
                <w:szCs w:val="24"/>
              </w:rPr>
              <w:t>8、除冬季外，主干道每周高压冲洗一次。道路冲洗作业应在早7时前完成；冲洗时车速不得超过15公里/小时。有一项不达标每次扣2分。</w:t>
            </w:r>
          </w:p>
        </w:tc>
        <w:tc>
          <w:tcPr>
            <w:tcW w:w="3573" w:type="dxa"/>
            <w:vAlign w:val="center"/>
          </w:tcPr>
          <w:p>
            <w:pPr>
              <w:widowControl w:val="0"/>
              <w:bidi w:val="0"/>
              <w:jc w:val="both"/>
              <w:rPr>
                <w:rFonts w:hint="eastAsia" w:ascii="宋体" w:hAnsi="宋体" w:eastAsia="宋体" w:cs="宋体"/>
                <w:sz w:val="24"/>
                <w:szCs w:val="24"/>
              </w:rPr>
            </w:pPr>
            <w:r>
              <w:rPr>
                <w:rFonts w:hint="eastAsia" w:ascii="宋体" w:hAnsi="宋体" w:eastAsia="宋体" w:cs="宋体"/>
                <w:sz w:val="24"/>
                <w:szCs w:val="24"/>
              </w:rPr>
              <w:t>有一项不达标每次扣2分。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2" w:type="dxa"/>
            <w:vMerge w:val="continue"/>
            <w:vAlign w:val="center"/>
          </w:tcPr>
          <w:p>
            <w:pPr>
              <w:widowControl w:val="0"/>
              <w:bidi w:val="0"/>
              <w:jc w:val="both"/>
              <w:rPr>
                <w:rFonts w:hint="eastAsia" w:ascii="宋体" w:hAnsi="宋体" w:eastAsia="宋体" w:cs="宋体"/>
                <w:sz w:val="24"/>
                <w:szCs w:val="24"/>
              </w:rPr>
            </w:pPr>
          </w:p>
        </w:tc>
        <w:tc>
          <w:tcPr>
            <w:tcW w:w="1355" w:type="dxa"/>
            <w:vMerge w:val="continue"/>
            <w:vAlign w:val="center"/>
          </w:tcPr>
          <w:p>
            <w:pPr>
              <w:widowControl w:val="0"/>
              <w:bidi w:val="0"/>
              <w:jc w:val="both"/>
              <w:rPr>
                <w:rFonts w:hint="eastAsia" w:ascii="宋体" w:hAnsi="宋体" w:eastAsia="宋体" w:cs="宋体"/>
                <w:sz w:val="24"/>
                <w:szCs w:val="24"/>
              </w:rPr>
            </w:pPr>
          </w:p>
        </w:tc>
        <w:tc>
          <w:tcPr>
            <w:tcW w:w="7803" w:type="dxa"/>
            <w:vAlign w:val="center"/>
          </w:tcPr>
          <w:p>
            <w:pPr>
              <w:widowControl w:val="0"/>
              <w:bidi w:val="0"/>
              <w:jc w:val="both"/>
              <w:rPr>
                <w:rFonts w:hint="eastAsia" w:ascii="宋体" w:hAnsi="宋体" w:eastAsia="宋体" w:cs="宋体"/>
                <w:sz w:val="24"/>
                <w:szCs w:val="24"/>
              </w:rPr>
            </w:pPr>
            <w:r>
              <w:rPr>
                <w:rFonts w:hint="eastAsia" w:ascii="宋体" w:hAnsi="宋体" w:eastAsia="宋体" w:cs="宋体"/>
                <w:sz w:val="24"/>
                <w:szCs w:val="24"/>
              </w:rPr>
              <w:t>9、按照“以雪、雨为令、降雪、雨即清”的要求，要2小时内进行抛撒融雪剂除雪作业；抛撒融雪剂以道路中央两侧车道为主，抛撒均匀、无漏撒；严禁将融雪剂抛撒到树穴池和绿化带内；按照应急预案组织人员清理辖区积雪，并在当天及时将路面积水、沙土、炉渣及其它废弃物清扫干净。降雨天气造成部分路段垃圾堆积现象，各环卫道路保洁员利用扫帚、铁锹等工具对道路表面的枯枝、垃圾进行清理，确保环境清洁。有一项不达标每次扣2分。</w:t>
            </w:r>
          </w:p>
        </w:tc>
        <w:tc>
          <w:tcPr>
            <w:tcW w:w="3573" w:type="dxa"/>
            <w:vAlign w:val="center"/>
          </w:tcPr>
          <w:p>
            <w:pPr>
              <w:widowControl w:val="0"/>
              <w:bidi w:val="0"/>
              <w:jc w:val="both"/>
              <w:rPr>
                <w:rFonts w:hint="eastAsia" w:ascii="宋体" w:hAnsi="宋体" w:eastAsia="宋体" w:cs="宋体"/>
                <w:sz w:val="24"/>
                <w:szCs w:val="24"/>
              </w:rPr>
            </w:pPr>
            <w:r>
              <w:rPr>
                <w:rFonts w:hint="eastAsia" w:ascii="宋体" w:hAnsi="宋体" w:eastAsia="宋体" w:cs="宋体"/>
                <w:sz w:val="24"/>
                <w:szCs w:val="24"/>
              </w:rPr>
              <w:t>有一项不达标每次扣2分。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2" w:type="dxa"/>
            <w:vMerge w:val="continue"/>
            <w:vAlign w:val="center"/>
          </w:tcPr>
          <w:p>
            <w:pPr>
              <w:widowControl w:val="0"/>
              <w:bidi w:val="0"/>
              <w:jc w:val="both"/>
              <w:rPr>
                <w:rFonts w:hint="eastAsia" w:ascii="宋体" w:hAnsi="宋体" w:eastAsia="宋体" w:cs="宋体"/>
                <w:sz w:val="24"/>
                <w:szCs w:val="24"/>
              </w:rPr>
            </w:pPr>
          </w:p>
        </w:tc>
        <w:tc>
          <w:tcPr>
            <w:tcW w:w="1355" w:type="dxa"/>
            <w:vMerge w:val="continue"/>
            <w:vAlign w:val="center"/>
          </w:tcPr>
          <w:p>
            <w:pPr>
              <w:widowControl w:val="0"/>
              <w:bidi w:val="0"/>
              <w:jc w:val="both"/>
              <w:rPr>
                <w:rFonts w:hint="eastAsia" w:ascii="宋体" w:hAnsi="宋体" w:eastAsia="宋体" w:cs="宋体"/>
                <w:sz w:val="24"/>
                <w:szCs w:val="24"/>
              </w:rPr>
            </w:pPr>
          </w:p>
        </w:tc>
        <w:tc>
          <w:tcPr>
            <w:tcW w:w="7803" w:type="dxa"/>
            <w:vAlign w:val="center"/>
          </w:tcPr>
          <w:p>
            <w:pPr>
              <w:widowControl w:val="0"/>
              <w:bidi w:val="0"/>
              <w:jc w:val="both"/>
              <w:rPr>
                <w:rFonts w:hint="eastAsia" w:ascii="宋体" w:hAnsi="宋体" w:eastAsia="宋体" w:cs="宋体"/>
                <w:sz w:val="24"/>
                <w:szCs w:val="24"/>
              </w:rPr>
            </w:pPr>
            <w:r>
              <w:rPr>
                <w:rFonts w:hint="eastAsia" w:ascii="宋体" w:hAnsi="宋体" w:eastAsia="宋体" w:cs="宋体"/>
                <w:sz w:val="24"/>
                <w:szCs w:val="24"/>
              </w:rPr>
              <w:t>10、遇有扬沙、降尘等恶劣影响天气，需加大保洁力度，以确保辖区内无中型以上可视垃圾，待天气好转后必须及时安排人员对城区进行清洁。有一项不达标每次扣2分。</w:t>
            </w:r>
          </w:p>
        </w:tc>
        <w:tc>
          <w:tcPr>
            <w:tcW w:w="3573" w:type="dxa"/>
            <w:vAlign w:val="center"/>
          </w:tcPr>
          <w:p>
            <w:pPr>
              <w:widowControl w:val="0"/>
              <w:bidi w:val="0"/>
              <w:jc w:val="both"/>
              <w:rPr>
                <w:rFonts w:hint="eastAsia" w:ascii="宋体" w:hAnsi="宋体" w:eastAsia="宋体" w:cs="宋体"/>
                <w:sz w:val="24"/>
                <w:szCs w:val="24"/>
              </w:rPr>
            </w:pPr>
            <w:r>
              <w:rPr>
                <w:rFonts w:hint="eastAsia" w:ascii="宋体" w:hAnsi="宋体" w:eastAsia="宋体" w:cs="宋体"/>
                <w:sz w:val="24"/>
                <w:szCs w:val="24"/>
              </w:rPr>
              <w:t>有一项不达标每次扣2分。</w:t>
            </w:r>
          </w:p>
          <w:p>
            <w:pPr>
              <w:widowControl w:val="0"/>
              <w:bidi w:val="0"/>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2" w:type="dxa"/>
            <w:vMerge w:val="continue"/>
            <w:vAlign w:val="center"/>
          </w:tcPr>
          <w:p>
            <w:pPr>
              <w:widowControl w:val="0"/>
              <w:bidi w:val="0"/>
              <w:jc w:val="both"/>
              <w:rPr>
                <w:rFonts w:hint="eastAsia" w:ascii="宋体" w:hAnsi="宋体" w:eastAsia="宋体" w:cs="宋体"/>
                <w:sz w:val="24"/>
                <w:szCs w:val="24"/>
              </w:rPr>
            </w:pPr>
          </w:p>
        </w:tc>
        <w:tc>
          <w:tcPr>
            <w:tcW w:w="1355" w:type="dxa"/>
            <w:vMerge w:val="continue"/>
            <w:vAlign w:val="center"/>
          </w:tcPr>
          <w:p>
            <w:pPr>
              <w:widowControl w:val="0"/>
              <w:bidi w:val="0"/>
              <w:jc w:val="both"/>
              <w:rPr>
                <w:rFonts w:hint="eastAsia" w:ascii="宋体" w:hAnsi="宋体" w:eastAsia="宋体" w:cs="宋体"/>
                <w:sz w:val="24"/>
                <w:szCs w:val="24"/>
              </w:rPr>
            </w:pPr>
          </w:p>
        </w:tc>
        <w:tc>
          <w:tcPr>
            <w:tcW w:w="7803" w:type="dxa"/>
            <w:vAlign w:val="center"/>
          </w:tcPr>
          <w:p>
            <w:pPr>
              <w:widowControl w:val="0"/>
              <w:bidi w:val="0"/>
              <w:jc w:val="both"/>
              <w:rPr>
                <w:rFonts w:hint="eastAsia" w:ascii="宋体" w:hAnsi="宋体" w:eastAsia="宋体" w:cs="宋体"/>
                <w:sz w:val="24"/>
                <w:szCs w:val="24"/>
              </w:rPr>
            </w:pPr>
            <w:r>
              <w:rPr>
                <w:rFonts w:hint="eastAsia" w:ascii="宋体" w:hAnsi="宋体" w:eastAsia="宋体" w:cs="宋体"/>
                <w:sz w:val="24"/>
                <w:szCs w:val="24"/>
              </w:rPr>
              <w:t>11、各公厕、生活垃圾转用站、生活垃圾填埋场（值班室），应当配备灭火器，配置标准为50平米配置一组（一组为两个）。灭火器应该放置在容易拿取且明显的地方，并且必须确保该位置不影响到安全疏散。日常生活中，必须对灭火器进行检查，确保灭火器合格并可以正常使用。有一项不达标每次扣2分。</w:t>
            </w:r>
          </w:p>
        </w:tc>
        <w:tc>
          <w:tcPr>
            <w:tcW w:w="3573" w:type="dxa"/>
            <w:vAlign w:val="center"/>
          </w:tcPr>
          <w:p>
            <w:pPr>
              <w:widowControl w:val="0"/>
              <w:bidi w:val="0"/>
              <w:jc w:val="both"/>
              <w:rPr>
                <w:rFonts w:hint="eastAsia" w:ascii="宋体" w:hAnsi="宋体" w:eastAsia="宋体" w:cs="宋体"/>
                <w:sz w:val="24"/>
                <w:szCs w:val="24"/>
              </w:rPr>
            </w:pPr>
            <w:r>
              <w:rPr>
                <w:rFonts w:hint="eastAsia" w:ascii="宋体" w:hAnsi="宋体" w:eastAsia="宋体" w:cs="宋体"/>
                <w:sz w:val="24"/>
                <w:szCs w:val="24"/>
              </w:rPr>
              <w:t>有一项不达标每次扣2分。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2" w:type="dxa"/>
            <w:vMerge w:val="restart"/>
            <w:vAlign w:val="center"/>
          </w:tcPr>
          <w:p>
            <w:pPr>
              <w:widowControl w:val="0"/>
              <w:bidi w:val="0"/>
              <w:jc w:val="both"/>
              <w:rPr>
                <w:rFonts w:hint="eastAsia" w:ascii="宋体" w:hAnsi="宋体" w:eastAsia="宋体" w:cs="宋体"/>
                <w:sz w:val="24"/>
                <w:szCs w:val="24"/>
              </w:rPr>
            </w:pPr>
            <w:r>
              <w:rPr>
                <w:rFonts w:hint="eastAsia" w:ascii="宋体" w:hAnsi="宋体" w:eastAsia="宋体" w:cs="宋体"/>
                <w:sz w:val="24"/>
                <w:szCs w:val="24"/>
              </w:rPr>
              <w:t>（二）生活垃圾收运作业（10分）</w:t>
            </w:r>
          </w:p>
        </w:tc>
        <w:tc>
          <w:tcPr>
            <w:tcW w:w="1355" w:type="dxa"/>
            <w:vMerge w:val="restart"/>
            <w:vAlign w:val="center"/>
          </w:tcPr>
          <w:p>
            <w:pPr>
              <w:widowControl w:val="0"/>
              <w:bidi w:val="0"/>
              <w:jc w:val="both"/>
              <w:rPr>
                <w:rFonts w:hint="eastAsia" w:ascii="宋体" w:hAnsi="宋体" w:eastAsia="宋体" w:cs="宋体"/>
                <w:sz w:val="24"/>
                <w:szCs w:val="24"/>
              </w:rPr>
            </w:pPr>
            <w:r>
              <w:rPr>
                <w:rFonts w:hint="eastAsia" w:ascii="宋体" w:hAnsi="宋体" w:eastAsia="宋体" w:cs="宋体"/>
                <w:sz w:val="24"/>
                <w:szCs w:val="24"/>
              </w:rPr>
              <w:t>现场检查</w:t>
            </w:r>
          </w:p>
        </w:tc>
        <w:tc>
          <w:tcPr>
            <w:tcW w:w="7803" w:type="dxa"/>
            <w:vAlign w:val="center"/>
          </w:tcPr>
          <w:p>
            <w:pPr>
              <w:widowControl w:val="0"/>
              <w:bidi w:val="0"/>
              <w:jc w:val="both"/>
              <w:rPr>
                <w:rFonts w:hint="eastAsia" w:ascii="宋体" w:hAnsi="宋体" w:eastAsia="宋体" w:cs="宋体"/>
                <w:sz w:val="24"/>
                <w:szCs w:val="24"/>
              </w:rPr>
            </w:pPr>
            <w:r>
              <w:rPr>
                <w:rFonts w:hint="eastAsia" w:ascii="宋体" w:hAnsi="宋体" w:eastAsia="宋体" w:cs="宋体"/>
                <w:sz w:val="24"/>
                <w:szCs w:val="24"/>
              </w:rPr>
              <w:t>1、生活垃圾定点定时收集，投放垃圾时间一般为每天早6：00—8:30，晚18:30—20:00；实行每日上午8:30—10:00集中清运；生活垃圾清运达到日产日清。有一项不达标每次扣3分。</w:t>
            </w:r>
          </w:p>
        </w:tc>
        <w:tc>
          <w:tcPr>
            <w:tcW w:w="3573" w:type="dxa"/>
            <w:vAlign w:val="center"/>
          </w:tcPr>
          <w:p>
            <w:pPr>
              <w:widowControl w:val="0"/>
              <w:bidi w:val="0"/>
              <w:jc w:val="both"/>
              <w:rPr>
                <w:rFonts w:hint="eastAsia" w:ascii="宋体" w:hAnsi="宋体" w:eastAsia="宋体" w:cs="宋体"/>
                <w:sz w:val="24"/>
                <w:szCs w:val="24"/>
              </w:rPr>
            </w:pPr>
            <w:r>
              <w:rPr>
                <w:rFonts w:hint="eastAsia" w:ascii="宋体" w:hAnsi="宋体" w:eastAsia="宋体" w:cs="宋体"/>
                <w:sz w:val="24"/>
                <w:szCs w:val="24"/>
              </w:rPr>
              <w:t>有一项不达标每次扣3分。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2" w:type="dxa"/>
            <w:vMerge w:val="continue"/>
            <w:vAlign w:val="center"/>
          </w:tcPr>
          <w:p>
            <w:pPr>
              <w:widowControl w:val="0"/>
              <w:bidi w:val="0"/>
              <w:jc w:val="both"/>
              <w:rPr>
                <w:rFonts w:hint="eastAsia" w:ascii="宋体" w:hAnsi="宋体" w:eastAsia="宋体" w:cs="宋体"/>
                <w:sz w:val="24"/>
                <w:szCs w:val="24"/>
              </w:rPr>
            </w:pPr>
          </w:p>
        </w:tc>
        <w:tc>
          <w:tcPr>
            <w:tcW w:w="1355" w:type="dxa"/>
            <w:vMerge w:val="continue"/>
            <w:vAlign w:val="center"/>
          </w:tcPr>
          <w:p>
            <w:pPr>
              <w:widowControl w:val="0"/>
              <w:bidi w:val="0"/>
              <w:jc w:val="both"/>
              <w:rPr>
                <w:rFonts w:hint="eastAsia" w:ascii="宋体" w:hAnsi="宋体" w:eastAsia="宋体" w:cs="宋体"/>
                <w:sz w:val="24"/>
                <w:szCs w:val="24"/>
              </w:rPr>
            </w:pPr>
          </w:p>
        </w:tc>
        <w:tc>
          <w:tcPr>
            <w:tcW w:w="7803" w:type="dxa"/>
            <w:vAlign w:val="center"/>
          </w:tcPr>
          <w:p>
            <w:pPr>
              <w:widowControl w:val="0"/>
              <w:bidi w:val="0"/>
              <w:jc w:val="both"/>
              <w:rPr>
                <w:rFonts w:hint="eastAsia" w:ascii="宋体" w:hAnsi="宋体" w:eastAsia="宋体" w:cs="宋体"/>
                <w:sz w:val="24"/>
                <w:szCs w:val="24"/>
              </w:rPr>
            </w:pPr>
            <w:r>
              <w:rPr>
                <w:rFonts w:hint="eastAsia" w:ascii="宋体" w:hAnsi="宋体" w:eastAsia="宋体" w:cs="宋体"/>
                <w:sz w:val="24"/>
                <w:szCs w:val="24"/>
              </w:rPr>
              <w:t>2、对单位、沿街店铺、商贸区等实施生活垃圾袋装化收集。每发现一处未袋装的垃圾，扣0.5分。</w:t>
            </w:r>
          </w:p>
        </w:tc>
        <w:tc>
          <w:tcPr>
            <w:tcW w:w="3573" w:type="dxa"/>
            <w:vAlign w:val="center"/>
          </w:tcPr>
          <w:p>
            <w:pPr>
              <w:widowControl w:val="0"/>
              <w:bidi w:val="0"/>
              <w:jc w:val="both"/>
              <w:rPr>
                <w:rFonts w:hint="eastAsia" w:ascii="宋体" w:hAnsi="宋体" w:eastAsia="宋体" w:cs="宋体"/>
                <w:sz w:val="24"/>
                <w:szCs w:val="24"/>
              </w:rPr>
            </w:pPr>
            <w:r>
              <w:rPr>
                <w:rFonts w:hint="eastAsia" w:ascii="宋体" w:hAnsi="宋体" w:eastAsia="宋体" w:cs="宋体"/>
                <w:sz w:val="24"/>
                <w:szCs w:val="24"/>
              </w:rPr>
              <w:t>每发现一处未袋装的垃圾，扣0.5分。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2" w:type="dxa"/>
            <w:vMerge w:val="continue"/>
            <w:vAlign w:val="center"/>
          </w:tcPr>
          <w:p>
            <w:pPr>
              <w:widowControl w:val="0"/>
              <w:bidi w:val="0"/>
              <w:jc w:val="both"/>
              <w:rPr>
                <w:rFonts w:hint="eastAsia" w:ascii="宋体" w:hAnsi="宋体" w:eastAsia="宋体" w:cs="宋体"/>
                <w:sz w:val="24"/>
                <w:szCs w:val="24"/>
              </w:rPr>
            </w:pPr>
          </w:p>
        </w:tc>
        <w:tc>
          <w:tcPr>
            <w:tcW w:w="1355" w:type="dxa"/>
            <w:vMerge w:val="continue"/>
            <w:vAlign w:val="center"/>
          </w:tcPr>
          <w:p>
            <w:pPr>
              <w:widowControl w:val="0"/>
              <w:bidi w:val="0"/>
              <w:jc w:val="both"/>
              <w:rPr>
                <w:rFonts w:hint="eastAsia" w:ascii="宋体" w:hAnsi="宋体" w:eastAsia="宋体" w:cs="宋体"/>
                <w:sz w:val="24"/>
                <w:szCs w:val="24"/>
              </w:rPr>
            </w:pPr>
          </w:p>
        </w:tc>
        <w:tc>
          <w:tcPr>
            <w:tcW w:w="7803" w:type="dxa"/>
            <w:vAlign w:val="center"/>
          </w:tcPr>
          <w:p>
            <w:pPr>
              <w:widowControl w:val="0"/>
              <w:bidi w:val="0"/>
              <w:jc w:val="both"/>
              <w:rPr>
                <w:rFonts w:hint="eastAsia" w:ascii="宋体" w:hAnsi="宋体" w:eastAsia="宋体" w:cs="宋体"/>
                <w:sz w:val="24"/>
                <w:szCs w:val="24"/>
              </w:rPr>
            </w:pPr>
            <w:r>
              <w:rPr>
                <w:rFonts w:hint="eastAsia" w:ascii="宋体" w:hAnsi="宋体" w:eastAsia="宋体" w:cs="宋体"/>
                <w:sz w:val="24"/>
                <w:szCs w:val="24"/>
              </w:rPr>
              <w:t>3、实行餐厨垃圾单独收集处置申报制度；完善餐厨垃圾收运系统。有一项不达标扣3分。</w:t>
            </w:r>
          </w:p>
        </w:tc>
        <w:tc>
          <w:tcPr>
            <w:tcW w:w="3573" w:type="dxa"/>
            <w:vAlign w:val="center"/>
          </w:tcPr>
          <w:p>
            <w:pPr>
              <w:widowControl w:val="0"/>
              <w:bidi w:val="0"/>
              <w:jc w:val="both"/>
              <w:rPr>
                <w:rFonts w:hint="eastAsia" w:ascii="宋体" w:hAnsi="宋体" w:eastAsia="宋体" w:cs="宋体"/>
                <w:sz w:val="24"/>
                <w:szCs w:val="24"/>
              </w:rPr>
            </w:pPr>
            <w:r>
              <w:rPr>
                <w:rFonts w:hint="eastAsia" w:ascii="宋体" w:hAnsi="宋体" w:eastAsia="宋体" w:cs="宋体"/>
                <w:sz w:val="24"/>
                <w:szCs w:val="24"/>
              </w:rPr>
              <w:t>有一项不达标扣3分。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2" w:type="dxa"/>
            <w:vMerge w:val="continue"/>
            <w:vAlign w:val="center"/>
          </w:tcPr>
          <w:p>
            <w:pPr>
              <w:widowControl w:val="0"/>
              <w:bidi w:val="0"/>
              <w:jc w:val="both"/>
              <w:rPr>
                <w:rFonts w:hint="eastAsia" w:ascii="宋体" w:hAnsi="宋体" w:eastAsia="宋体" w:cs="宋体"/>
                <w:sz w:val="24"/>
                <w:szCs w:val="24"/>
              </w:rPr>
            </w:pPr>
          </w:p>
        </w:tc>
        <w:tc>
          <w:tcPr>
            <w:tcW w:w="1355" w:type="dxa"/>
            <w:vMerge w:val="continue"/>
            <w:vAlign w:val="center"/>
          </w:tcPr>
          <w:p>
            <w:pPr>
              <w:widowControl w:val="0"/>
              <w:bidi w:val="0"/>
              <w:jc w:val="both"/>
              <w:rPr>
                <w:rFonts w:hint="eastAsia" w:ascii="宋体" w:hAnsi="宋体" w:eastAsia="宋体" w:cs="宋体"/>
                <w:sz w:val="24"/>
                <w:szCs w:val="24"/>
              </w:rPr>
            </w:pPr>
          </w:p>
        </w:tc>
        <w:tc>
          <w:tcPr>
            <w:tcW w:w="7803" w:type="dxa"/>
            <w:vAlign w:val="center"/>
          </w:tcPr>
          <w:p>
            <w:pPr>
              <w:widowControl w:val="0"/>
              <w:bidi w:val="0"/>
              <w:jc w:val="both"/>
              <w:rPr>
                <w:rFonts w:hint="eastAsia" w:ascii="宋体" w:hAnsi="宋体" w:eastAsia="宋体" w:cs="宋体"/>
                <w:sz w:val="24"/>
                <w:szCs w:val="24"/>
                <w:lang w:eastAsia="zh-CN"/>
              </w:rPr>
            </w:pPr>
            <w:r>
              <w:rPr>
                <w:rFonts w:hint="eastAsia" w:ascii="宋体" w:hAnsi="宋体" w:eastAsia="宋体" w:cs="宋体"/>
                <w:sz w:val="24"/>
                <w:szCs w:val="24"/>
              </w:rPr>
              <w:t>4、垃圾运输车辆保持车容整洁、标志清晰，按操作规程装卸，文明作业；垃圾收集作业完成后，要车走地面净、垃圾桶复位。严禁使用敞开式垃圾运输车收运作业，杜绝撒漏二次污染。有一项不达标每次扣3分</w:t>
            </w:r>
            <w:r>
              <w:rPr>
                <w:rFonts w:hint="eastAsia" w:ascii="宋体" w:hAnsi="宋体" w:eastAsia="宋体" w:cs="宋体"/>
                <w:sz w:val="24"/>
                <w:szCs w:val="24"/>
                <w:lang w:eastAsia="zh-CN"/>
              </w:rPr>
              <w:t>。</w:t>
            </w:r>
          </w:p>
        </w:tc>
        <w:tc>
          <w:tcPr>
            <w:tcW w:w="3573" w:type="dxa"/>
            <w:vAlign w:val="center"/>
          </w:tcPr>
          <w:p>
            <w:pPr>
              <w:widowControl w:val="0"/>
              <w:bidi w:val="0"/>
              <w:jc w:val="both"/>
              <w:rPr>
                <w:rFonts w:hint="eastAsia" w:ascii="宋体" w:hAnsi="宋体" w:eastAsia="宋体" w:cs="宋体"/>
                <w:sz w:val="24"/>
                <w:szCs w:val="24"/>
              </w:rPr>
            </w:pPr>
            <w:r>
              <w:rPr>
                <w:rFonts w:hint="eastAsia" w:ascii="宋体" w:hAnsi="宋体" w:eastAsia="宋体" w:cs="宋体"/>
                <w:sz w:val="24"/>
                <w:szCs w:val="24"/>
              </w:rPr>
              <w:t>有一项不达标每次扣3分。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572" w:type="dxa"/>
            <w:vMerge w:val="continue"/>
            <w:vAlign w:val="center"/>
          </w:tcPr>
          <w:p>
            <w:pPr>
              <w:widowControl w:val="0"/>
              <w:bidi w:val="0"/>
              <w:jc w:val="both"/>
              <w:rPr>
                <w:rFonts w:hint="eastAsia" w:ascii="宋体" w:hAnsi="宋体" w:eastAsia="宋体" w:cs="宋体"/>
                <w:sz w:val="24"/>
                <w:szCs w:val="24"/>
              </w:rPr>
            </w:pPr>
          </w:p>
        </w:tc>
        <w:tc>
          <w:tcPr>
            <w:tcW w:w="1355" w:type="dxa"/>
            <w:vMerge w:val="continue"/>
            <w:vAlign w:val="center"/>
          </w:tcPr>
          <w:p>
            <w:pPr>
              <w:widowControl w:val="0"/>
              <w:bidi w:val="0"/>
              <w:jc w:val="both"/>
              <w:rPr>
                <w:rFonts w:hint="eastAsia" w:ascii="宋体" w:hAnsi="宋体" w:eastAsia="宋体" w:cs="宋体"/>
                <w:sz w:val="24"/>
                <w:szCs w:val="24"/>
              </w:rPr>
            </w:pPr>
          </w:p>
        </w:tc>
        <w:tc>
          <w:tcPr>
            <w:tcW w:w="7803" w:type="dxa"/>
            <w:vAlign w:val="center"/>
          </w:tcPr>
          <w:p>
            <w:pPr>
              <w:widowControl w:val="0"/>
              <w:bidi w:val="0"/>
              <w:jc w:val="both"/>
              <w:rPr>
                <w:rFonts w:hint="eastAsia" w:ascii="宋体" w:hAnsi="宋体" w:eastAsia="宋体" w:cs="宋体"/>
                <w:sz w:val="24"/>
                <w:szCs w:val="24"/>
              </w:rPr>
            </w:pPr>
            <w:r>
              <w:rPr>
                <w:rFonts w:hint="eastAsia" w:ascii="宋体" w:hAnsi="宋体" w:eastAsia="宋体" w:cs="宋体"/>
                <w:sz w:val="24"/>
                <w:szCs w:val="24"/>
              </w:rPr>
              <w:t>5、辖区内无卫生死角，无积存建筑垃圾。发现卫生死角，每处扣2分，积存建筑垃圾每处扣5分。</w:t>
            </w:r>
          </w:p>
        </w:tc>
        <w:tc>
          <w:tcPr>
            <w:tcW w:w="3573" w:type="dxa"/>
            <w:vAlign w:val="center"/>
          </w:tcPr>
          <w:p>
            <w:pPr>
              <w:widowControl w:val="0"/>
              <w:bidi w:val="0"/>
              <w:jc w:val="both"/>
              <w:rPr>
                <w:rFonts w:hint="eastAsia" w:ascii="宋体" w:hAnsi="宋体" w:eastAsia="宋体" w:cs="宋体"/>
                <w:sz w:val="24"/>
                <w:szCs w:val="24"/>
              </w:rPr>
            </w:pPr>
            <w:r>
              <w:rPr>
                <w:rFonts w:hint="eastAsia" w:ascii="宋体" w:hAnsi="宋体" w:eastAsia="宋体" w:cs="宋体"/>
                <w:sz w:val="24"/>
                <w:szCs w:val="24"/>
              </w:rPr>
              <w:t>发现卫生死角，每处扣2分，积存建筑垃圾每处扣5分。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2" w:type="dxa"/>
            <w:vMerge w:val="restart"/>
            <w:vAlign w:val="center"/>
          </w:tcPr>
          <w:p>
            <w:pPr>
              <w:widowControl w:val="0"/>
              <w:bidi w:val="0"/>
              <w:jc w:val="both"/>
              <w:rPr>
                <w:rFonts w:hint="eastAsia" w:ascii="宋体" w:hAnsi="宋体" w:eastAsia="宋体" w:cs="宋体"/>
                <w:sz w:val="24"/>
                <w:szCs w:val="24"/>
              </w:rPr>
            </w:pPr>
            <w:r>
              <w:rPr>
                <w:rFonts w:hint="eastAsia" w:ascii="宋体" w:hAnsi="宋体" w:eastAsia="宋体" w:cs="宋体"/>
                <w:sz w:val="24"/>
                <w:szCs w:val="24"/>
              </w:rPr>
              <w:t>（三）公共卫生间管理服务（10分）</w:t>
            </w:r>
          </w:p>
        </w:tc>
        <w:tc>
          <w:tcPr>
            <w:tcW w:w="1355" w:type="dxa"/>
            <w:vMerge w:val="restart"/>
            <w:vAlign w:val="center"/>
          </w:tcPr>
          <w:p>
            <w:pPr>
              <w:widowControl w:val="0"/>
              <w:bidi w:val="0"/>
              <w:jc w:val="both"/>
              <w:rPr>
                <w:rFonts w:hint="eastAsia" w:ascii="宋体" w:hAnsi="宋体" w:eastAsia="宋体" w:cs="宋体"/>
                <w:sz w:val="24"/>
                <w:szCs w:val="24"/>
              </w:rPr>
            </w:pPr>
            <w:r>
              <w:rPr>
                <w:rFonts w:hint="eastAsia" w:ascii="宋体" w:hAnsi="宋体" w:eastAsia="宋体" w:cs="宋体"/>
                <w:sz w:val="24"/>
                <w:szCs w:val="24"/>
              </w:rPr>
              <w:t>现场检查</w:t>
            </w:r>
          </w:p>
        </w:tc>
        <w:tc>
          <w:tcPr>
            <w:tcW w:w="7803" w:type="dxa"/>
            <w:vAlign w:val="center"/>
          </w:tcPr>
          <w:p>
            <w:pPr>
              <w:widowControl w:val="0"/>
              <w:bidi w:val="0"/>
              <w:jc w:val="both"/>
              <w:rPr>
                <w:rFonts w:hint="eastAsia" w:ascii="宋体" w:hAnsi="宋体" w:eastAsia="宋体" w:cs="宋体"/>
                <w:sz w:val="24"/>
                <w:szCs w:val="24"/>
              </w:rPr>
            </w:pPr>
            <w:r>
              <w:rPr>
                <w:rFonts w:hint="eastAsia" w:ascii="宋体" w:hAnsi="宋体" w:eastAsia="宋体" w:cs="宋体"/>
                <w:sz w:val="24"/>
                <w:szCs w:val="24"/>
              </w:rPr>
              <w:t>1、每座公共卫生间有专人管理，设施设备完好（包括灯具、镜子、挂衣钩、洗手器具等），保洁达到“六无、五净、二通”质量标准，即无尿垢、无积水、无蛆蝇、无蛛网、无粪便、无异味；地面净、蹲坑区净、门窗天花板净、管理间净、公厕5米区净；上水通、下水通。有一项不达标每次扣2分。</w:t>
            </w:r>
          </w:p>
        </w:tc>
        <w:tc>
          <w:tcPr>
            <w:tcW w:w="3573" w:type="dxa"/>
            <w:vAlign w:val="center"/>
          </w:tcPr>
          <w:p>
            <w:pPr>
              <w:widowControl w:val="0"/>
              <w:bidi w:val="0"/>
              <w:jc w:val="both"/>
              <w:rPr>
                <w:rFonts w:hint="eastAsia" w:ascii="宋体" w:hAnsi="宋体" w:eastAsia="宋体" w:cs="宋体"/>
                <w:sz w:val="24"/>
                <w:szCs w:val="24"/>
              </w:rPr>
            </w:pPr>
            <w:r>
              <w:rPr>
                <w:rFonts w:hint="eastAsia" w:ascii="宋体" w:hAnsi="宋体" w:eastAsia="宋体" w:cs="宋体"/>
                <w:sz w:val="24"/>
                <w:szCs w:val="24"/>
              </w:rPr>
              <w:t>有一项不达标每次扣2分。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2" w:type="dxa"/>
            <w:vMerge w:val="continue"/>
            <w:vAlign w:val="center"/>
          </w:tcPr>
          <w:p>
            <w:pPr>
              <w:widowControl w:val="0"/>
              <w:bidi w:val="0"/>
              <w:jc w:val="both"/>
              <w:rPr>
                <w:rFonts w:hint="eastAsia" w:ascii="宋体" w:hAnsi="宋体" w:eastAsia="宋体" w:cs="宋体"/>
                <w:sz w:val="24"/>
                <w:szCs w:val="24"/>
              </w:rPr>
            </w:pPr>
          </w:p>
        </w:tc>
        <w:tc>
          <w:tcPr>
            <w:tcW w:w="1355" w:type="dxa"/>
            <w:vMerge w:val="continue"/>
            <w:vAlign w:val="center"/>
          </w:tcPr>
          <w:p>
            <w:pPr>
              <w:widowControl w:val="0"/>
              <w:bidi w:val="0"/>
              <w:jc w:val="both"/>
              <w:rPr>
                <w:rFonts w:hint="eastAsia" w:ascii="宋体" w:hAnsi="宋体" w:eastAsia="宋体" w:cs="宋体"/>
                <w:sz w:val="24"/>
                <w:szCs w:val="24"/>
              </w:rPr>
            </w:pPr>
          </w:p>
        </w:tc>
        <w:tc>
          <w:tcPr>
            <w:tcW w:w="7803" w:type="dxa"/>
            <w:vAlign w:val="center"/>
          </w:tcPr>
          <w:p>
            <w:pPr>
              <w:widowControl w:val="0"/>
              <w:bidi w:val="0"/>
              <w:jc w:val="both"/>
              <w:rPr>
                <w:rFonts w:hint="eastAsia" w:ascii="宋体" w:hAnsi="宋体" w:eastAsia="宋体" w:cs="宋体"/>
                <w:sz w:val="24"/>
                <w:szCs w:val="24"/>
              </w:rPr>
            </w:pPr>
            <w:r>
              <w:rPr>
                <w:rFonts w:hint="eastAsia" w:ascii="宋体" w:hAnsi="宋体" w:eastAsia="宋体" w:cs="宋体"/>
                <w:sz w:val="24"/>
                <w:szCs w:val="24"/>
              </w:rPr>
              <w:t>2、公共卫生间管理人员要着制服、挂牌上岗；全天免费向公众开放；公共卫生间维修及时，易损件维修不超过2天。公厕管理间除工作期间内使用，不得私接、私拉电线进行充电；不得放置电暖气、煤炉用于取暖；不得在管理间留宿；不得干与工作无关的任何事情。有一项不达标每次扣1分。</w:t>
            </w:r>
          </w:p>
        </w:tc>
        <w:tc>
          <w:tcPr>
            <w:tcW w:w="3573" w:type="dxa"/>
            <w:vAlign w:val="center"/>
          </w:tcPr>
          <w:p>
            <w:pPr>
              <w:widowControl w:val="0"/>
              <w:bidi w:val="0"/>
              <w:jc w:val="both"/>
              <w:rPr>
                <w:rFonts w:hint="eastAsia" w:ascii="宋体" w:hAnsi="宋体" w:eastAsia="宋体" w:cs="宋体"/>
                <w:sz w:val="24"/>
                <w:szCs w:val="24"/>
              </w:rPr>
            </w:pPr>
            <w:r>
              <w:rPr>
                <w:rFonts w:hint="eastAsia" w:ascii="宋体" w:hAnsi="宋体" w:eastAsia="宋体" w:cs="宋体"/>
                <w:sz w:val="24"/>
                <w:szCs w:val="24"/>
              </w:rPr>
              <w:t>有一项不达标每次扣1分。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2" w:type="dxa"/>
            <w:vMerge w:val="continue"/>
            <w:vAlign w:val="center"/>
          </w:tcPr>
          <w:p>
            <w:pPr>
              <w:widowControl w:val="0"/>
              <w:bidi w:val="0"/>
              <w:jc w:val="both"/>
              <w:rPr>
                <w:rFonts w:hint="eastAsia" w:ascii="宋体" w:hAnsi="宋体" w:eastAsia="宋体" w:cs="宋体"/>
                <w:sz w:val="24"/>
                <w:szCs w:val="24"/>
              </w:rPr>
            </w:pPr>
          </w:p>
        </w:tc>
        <w:tc>
          <w:tcPr>
            <w:tcW w:w="1355" w:type="dxa"/>
            <w:vMerge w:val="continue"/>
            <w:vAlign w:val="center"/>
          </w:tcPr>
          <w:p>
            <w:pPr>
              <w:widowControl w:val="0"/>
              <w:bidi w:val="0"/>
              <w:jc w:val="both"/>
              <w:rPr>
                <w:rFonts w:hint="eastAsia" w:ascii="宋体" w:hAnsi="宋体" w:eastAsia="宋体" w:cs="宋体"/>
                <w:sz w:val="24"/>
                <w:szCs w:val="24"/>
              </w:rPr>
            </w:pPr>
          </w:p>
        </w:tc>
        <w:tc>
          <w:tcPr>
            <w:tcW w:w="7803" w:type="dxa"/>
            <w:vAlign w:val="center"/>
          </w:tcPr>
          <w:p>
            <w:pPr>
              <w:widowControl w:val="0"/>
              <w:bidi w:val="0"/>
              <w:jc w:val="both"/>
              <w:rPr>
                <w:rFonts w:hint="eastAsia" w:ascii="宋体" w:hAnsi="宋体" w:eastAsia="宋体" w:cs="宋体"/>
                <w:sz w:val="24"/>
                <w:szCs w:val="24"/>
              </w:rPr>
            </w:pPr>
            <w:r>
              <w:rPr>
                <w:rFonts w:hint="eastAsia" w:ascii="宋体" w:hAnsi="宋体" w:eastAsia="宋体" w:cs="宋体"/>
                <w:sz w:val="24"/>
                <w:szCs w:val="24"/>
              </w:rPr>
              <w:t>3、按规定设置规范的公厕标志牌、导向牌；公厕标志牌、导向牌应整洁干净。有一项不达标每次扣1分。</w:t>
            </w:r>
          </w:p>
        </w:tc>
        <w:tc>
          <w:tcPr>
            <w:tcW w:w="3573" w:type="dxa"/>
            <w:vAlign w:val="center"/>
          </w:tcPr>
          <w:p>
            <w:pPr>
              <w:widowControl w:val="0"/>
              <w:bidi w:val="0"/>
              <w:jc w:val="both"/>
              <w:rPr>
                <w:rFonts w:hint="eastAsia" w:ascii="宋体" w:hAnsi="宋体" w:eastAsia="宋体" w:cs="宋体"/>
                <w:sz w:val="24"/>
                <w:szCs w:val="24"/>
              </w:rPr>
            </w:pPr>
            <w:r>
              <w:rPr>
                <w:rFonts w:hint="eastAsia" w:ascii="宋体" w:hAnsi="宋体" w:eastAsia="宋体" w:cs="宋体"/>
                <w:sz w:val="24"/>
                <w:szCs w:val="24"/>
              </w:rPr>
              <w:t>有一项不达标每次扣1分。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2" w:type="dxa"/>
            <w:vMerge w:val="restart"/>
            <w:vAlign w:val="center"/>
          </w:tcPr>
          <w:p>
            <w:pPr>
              <w:widowControl w:val="0"/>
              <w:bidi w:val="0"/>
              <w:jc w:val="both"/>
              <w:rPr>
                <w:rFonts w:hint="eastAsia" w:ascii="宋体" w:hAnsi="宋体" w:eastAsia="宋体" w:cs="宋体"/>
                <w:sz w:val="24"/>
                <w:szCs w:val="24"/>
              </w:rPr>
            </w:pPr>
            <w:r>
              <w:rPr>
                <w:rFonts w:hint="eastAsia" w:ascii="宋体" w:hAnsi="宋体" w:eastAsia="宋体" w:cs="宋体"/>
                <w:sz w:val="24"/>
                <w:szCs w:val="24"/>
              </w:rPr>
              <w:t>（四）环卫设施设备管理（15分）</w:t>
            </w:r>
          </w:p>
        </w:tc>
        <w:tc>
          <w:tcPr>
            <w:tcW w:w="1355" w:type="dxa"/>
            <w:vMerge w:val="restart"/>
            <w:vAlign w:val="center"/>
          </w:tcPr>
          <w:p>
            <w:pPr>
              <w:widowControl w:val="0"/>
              <w:bidi w:val="0"/>
              <w:jc w:val="both"/>
              <w:rPr>
                <w:rFonts w:hint="eastAsia" w:ascii="宋体" w:hAnsi="宋体" w:eastAsia="宋体" w:cs="宋体"/>
                <w:sz w:val="24"/>
                <w:szCs w:val="24"/>
              </w:rPr>
            </w:pPr>
            <w:r>
              <w:rPr>
                <w:rFonts w:hint="eastAsia" w:ascii="宋体" w:hAnsi="宋体" w:eastAsia="宋体" w:cs="宋体"/>
                <w:sz w:val="24"/>
                <w:szCs w:val="24"/>
              </w:rPr>
              <w:t>现场检查</w:t>
            </w:r>
          </w:p>
        </w:tc>
        <w:tc>
          <w:tcPr>
            <w:tcW w:w="7803" w:type="dxa"/>
            <w:vAlign w:val="center"/>
          </w:tcPr>
          <w:p>
            <w:pPr>
              <w:widowControl w:val="0"/>
              <w:bidi w:val="0"/>
              <w:jc w:val="both"/>
              <w:rPr>
                <w:rFonts w:hint="eastAsia" w:ascii="宋体" w:hAnsi="宋体" w:eastAsia="宋体" w:cs="宋体"/>
                <w:sz w:val="24"/>
                <w:szCs w:val="24"/>
              </w:rPr>
            </w:pPr>
            <w:r>
              <w:rPr>
                <w:rFonts w:hint="eastAsia" w:ascii="宋体" w:hAnsi="宋体" w:eastAsia="宋体" w:cs="宋体"/>
                <w:sz w:val="24"/>
                <w:szCs w:val="24"/>
              </w:rPr>
              <w:t>1、垃圾桶管理</w:t>
            </w:r>
          </w:p>
          <w:p>
            <w:pPr>
              <w:widowControl w:val="0"/>
              <w:bidi w:val="0"/>
              <w:jc w:val="both"/>
              <w:rPr>
                <w:rFonts w:hint="eastAsia" w:ascii="宋体" w:hAnsi="宋体" w:eastAsia="宋体" w:cs="宋体"/>
                <w:sz w:val="24"/>
                <w:szCs w:val="24"/>
              </w:rPr>
            </w:pPr>
            <w:r>
              <w:rPr>
                <w:rFonts w:hint="eastAsia" w:ascii="宋体" w:hAnsi="宋体" w:eastAsia="宋体" w:cs="宋体"/>
                <w:sz w:val="24"/>
                <w:szCs w:val="24"/>
              </w:rPr>
              <w:t>（1）成立垃圾桶专业管护队伍，健全巡检制度，及时维修、更换破损、冒溢的垃圾桶，杜绝二次污染；垃圾桶规格、标识、颜色应统一，实行桶车对接；垃圾桶摆放整齐，外观整洁，无残缺、破损；定期清洗，保持桶体干净、无污渍。有一项不达标每次扣2分。</w:t>
            </w:r>
          </w:p>
        </w:tc>
        <w:tc>
          <w:tcPr>
            <w:tcW w:w="3573" w:type="dxa"/>
            <w:vAlign w:val="center"/>
          </w:tcPr>
          <w:p>
            <w:pPr>
              <w:widowControl w:val="0"/>
              <w:bidi w:val="0"/>
              <w:jc w:val="both"/>
              <w:rPr>
                <w:rFonts w:hint="eastAsia" w:ascii="宋体" w:hAnsi="宋体" w:eastAsia="宋体" w:cs="宋体"/>
                <w:sz w:val="24"/>
                <w:szCs w:val="24"/>
              </w:rPr>
            </w:pPr>
            <w:r>
              <w:rPr>
                <w:rFonts w:hint="eastAsia" w:ascii="宋体" w:hAnsi="宋体" w:eastAsia="宋体" w:cs="宋体"/>
                <w:sz w:val="24"/>
                <w:szCs w:val="24"/>
              </w:rPr>
              <w:t>有一项不达标每次扣2分。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2" w:type="dxa"/>
            <w:vMerge w:val="continue"/>
            <w:vAlign w:val="center"/>
          </w:tcPr>
          <w:p>
            <w:pPr>
              <w:widowControl w:val="0"/>
              <w:bidi w:val="0"/>
              <w:jc w:val="both"/>
              <w:rPr>
                <w:rFonts w:hint="eastAsia" w:ascii="宋体" w:hAnsi="宋体" w:eastAsia="宋体" w:cs="宋体"/>
                <w:sz w:val="24"/>
                <w:szCs w:val="24"/>
              </w:rPr>
            </w:pPr>
          </w:p>
        </w:tc>
        <w:tc>
          <w:tcPr>
            <w:tcW w:w="1355" w:type="dxa"/>
            <w:vMerge w:val="continue"/>
            <w:vAlign w:val="center"/>
          </w:tcPr>
          <w:p>
            <w:pPr>
              <w:widowControl w:val="0"/>
              <w:bidi w:val="0"/>
              <w:jc w:val="both"/>
              <w:rPr>
                <w:rFonts w:hint="eastAsia" w:ascii="宋体" w:hAnsi="宋体" w:eastAsia="宋体" w:cs="宋体"/>
                <w:sz w:val="24"/>
                <w:szCs w:val="24"/>
              </w:rPr>
            </w:pPr>
          </w:p>
        </w:tc>
        <w:tc>
          <w:tcPr>
            <w:tcW w:w="7803" w:type="dxa"/>
            <w:vAlign w:val="center"/>
          </w:tcPr>
          <w:p>
            <w:pPr>
              <w:widowControl w:val="0"/>
              <w:bidi w:val="0"/>
              <w:jc w:val="both"/>
              <w:rPr>
                <w:rFonts w:hint="eastAsia" w:ascii="宋体" w:hAnsi="宋体" w:eastAsia="宋体" w:cs="宋体"/>
                <w:sz w:val="24"/>
                <w:szCs w:val="24"/>
              </w:rPr>
            </w:pPr>
            <w:r>
              <w:rPr>
                <w:rFonts w:hint="eastAsia" w:ascii="宋体" w:hAnsi="宋体" w:eastAsia="宋体" w:cs="宋体"/>
                <w:sz w:val="24"/>
                <w:szCs w:val="24"/>
              </w:rPr>
              <w:t>（2）镇区主要道路、广场等区域按照“隐蔽、方便、安全”的原则，实现垃圾桶退路。占用车行道、人行道摆放的垃圾桶，一律退出。有一项不达标每次扣1分。</w:t>
            </w:r>
          </w:p>
        </w:tc>
        <w:tc>
          <w:tcPr>
            <w:tcW w:w="3573" w:type="dxa"/>
            <w:vAlign w:val="center"/>
          </w:tcPr>
          <w:p>
            <w:pPr>
              <w:widowControl w:val="0"/>
              <w:bidi w:val="0"/>
              <w:jc w:val="both"/>
              <w:rPr>
                <w:rFonts w:hint="eastAsia" w:ascii="宋体" w:hAnsi="宋体" w:eastAsia="宋体" w:cs="宋体"/>
                <w:sz w:val="24"/>
                <w:szCs w:val="24"/>
              </w:rPr>
            </w:pPr>
            <w:r>
              <w:rPr>
                <w:rFonts w:hint="eastAsia" w:ascii="宋体" w:hAnsi="宋体" w:eastAsia="宋体" w:cs="宋体"/>
                <w:sz w:val="24"/>
                <w:szCs w:val="24"/>
              </w:rPr>
              <w:t>有一项不达标每次扣1分。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2" w:type="dxa"/>
            <w:vMerge w:val="continue"/>
            <w:vAlign w:val="center"/>
          </w:tcPr>
          <w:p>
            <w:pPr>
              <w:widowControl w:val="0"/>
              <w:bidi w:val="0"/>
              <w:jc w:val="both"/>
              <w:rPr>
                <w:rFonts w:hint="eastAsia" w:ascii="宋体" w:hAnsi="宋体" w:eastAsia="宋体" w:cs="宋体"/>
                <w:sz w:val="24"/>
                <w:szCs w:val="24"/>
              </w:rPr>
            </w:pPr>
          </w:p>
        </w:tc>
        <w:tc>
          <w:tcPr>
            <w:tcW w:w="1355" w:type="dxa"/>
            <w:vMerge w:val="continue"/>
            <w:vAlign w:val="center"/>
          </w:tcPr>
          <w:p>
            <w:pPr>
              <w:widowControl w:val="0"/>
              <w:bidi w:val="0"/>
              <w:jc w:val="both"/>
              <w:rPr>
                <w:rFonts w:hint="eastAsia" w:ascii="宋体" w:hAnsi="宋体" w:eastAsia="宋体" w:cs="宋体"/>
                <w:sz w:val="24"/>
                <w:szCs w:val="24"/>
              </w:rPr>
            </w:pPr>
          </w:p>
        </w:tc>
        <w:tc>
          <w:tcPr>
            <w:tcW w:w="7803" w:type="dxa"/>
            <w:vAlign w:val="center"/>
          </w:tcPr>
          <w:p>
            <w:pPr>
              <w:widowControl w:val="0"/>
              <w:bidi w:val="0"/>
              <w:jc w:val="both"/>
              <w:rPr>
                <w:rFonts w:hint="eastAsia" w:ascii="宋体" w:hAnsi="宋体" w:eastAsia="宋体" w:cs="宋体"/>
                <w:sz w:val="24"/>
                <w:szCs w:val="24"/>
              </w:rPr>
            </w:pPr>
            <w:r>
              <w:rPr>
                <w:rFonts w:hint="eastAsia" w:ascii="宋体" w:hAnsi="宋体" w:eastAsia="宋体" w:cs="宋体"/>
                <w:sz w:val="24"/>
                <w:szCs w:val="24"/>
              </w:rPr>
              <w:t>2、果皮箱管理</w:t>
            </w:r>
          </w:p>
          <w:p>
            <w:pPr>
              <w:widowControl w:val="0"/>
              <w:bidi w:val="0"/>
              <w:jc w:val="both"/>
              <w:rPr>
                <w:rFonts w:hint="eastAsia" w:ascii="宋体" w:hAnsi="宋体" w:eastAsia="宋体" w:cs="宋体"/>
                <w:sz w:val="24"/>
                <w:szCs w:val="24"/>
              </w:rPr>
            </w:pPr>
            <w:r>
              <w:rPr>
                <w:rFonts w:hint="eastAsia" w:ascii="宋体" w:hAnsi="宋体" w:eastAsia="宋体" w:cs="宋体"/>
                <w:sz w:val="24"/>
                <w:szCs w:val="24"/>
              </w:rPr>
              <w:t>果皮箱应及时清掏、擦洗，保持箱体整洁，无垃圾积存；及时维修、更换破损、缺失的果皮箱。果皮箱随清随入并关好箱门，不得出现冒、溢等现象。有一项不达标每次每个扣1分。</w:t>
            </w:r>
          </w:p>
        </w:tc>
        <w:tc>
          <w:tcPr>
            <w:tcW w:w="3573" w:type="dxa"/>
            <w:vAlign w:val="center"/>
          </w:tcPr>
          <w:p>
            <w:pPr>
              <w:widowControl w:val="0"/>
              <w:bidi w:val="0"/>
              <w:jc w:val="both"/>
              <w:rPr>
                <w:rFonts w:hint="eastAsia" w:ascii="宋体" w:hAnsi="宋体" w:eastAsia="宋体" w:cs="宋体"/>
                <w:sz w:val="24"/>
                <w:szCs w:val="24"/>
              </w:rPr>
            </w:pPr>
            <w:r>
              <w:rPr>
                <w:rFonts w:hint="eastAsia" w:ascii="宋体" w:hAnsi="宋体" w:eastAsia="宋体" w:cs="宋体"/>
                <w:sz w:val="24"/>
                <w:szCs w:val="24"/>
              </w:rPr>
              <w:t>有一项不达标每次每个扣1分。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2" w:type="dxa"/>
            <w:vMerge w:val="continue"/>
            <w:vAlign w:val="center"/>
          </w:tcPr>
          <w:p>
            <w:pPr>
              <w:widowControl w:val="0"/>
              <w:bidi w:val="0"/>
              <w:jc w:val="both"/>
              <w:rPr>
                <w:rFonts w:hint="eastAsia" w:ascii="宋体" w:hAnsi="宋体" w:eastAsia="宋体" w:cs="宋体"/>
                <w:sz w:val="24"/>
                <w:szCs w:val="24"/>
              </w:rPr>
            </w:pPr>
          </w:p>
        </w:tc>
        <w:tc>
          <w:tcPr>
            <w:tcW w:w="1355" w:type="dxa"/>
            <w:vMerge w:val="continue"/>
            <w:vAlign w:val="center"/>
          </w:tcPr>
          <w:p>
            <w:pPr>
              <w:widowControl w:val="0"/>
              <w:bidi w:val="0"/>
              <w:jc w:val="both"/>
              <w:rPr>
                <w:rFonts w:hint="eastAsia" w:ascii="宋体" w:hAnsi="宋体" w:eastAsia="宋体" w:cs="宋体"/>
                <w:sz w:val="24"/>
                <w:szCs w:val="24"/>
              </w:rPr>
            </w:pPr>
          </w:p>
        </w:tc>
        <w:tc>
          <w:tcPr>
            <w:tcW w:w="7803" w:type="dxa"/>
            <w:vAlign w:val="center"/>
          </w:tcPr>
          <w:p>
            <w:pPr>
              <w:widowControl w:val="0"/>
              <w:bidi w:val="0"/>
              <w:jc w:val="both"/>
              <w:rPr>
                <w:rFonts w:hint="eastAsia" w:ascii="宋体" w:hAnsi="宋体" w:eastAsia="宋体" w:cs="宋体"/>
                <w:sz w:val="24"/>
                <w:szCs w:val="24"/>
              </w:rPr>
            </w:pPr>
            <w:r>
              <w:rPr>
                <w:rFonts w:hint="eastAsia" w:ascii="宋体" w:hAnsi="宋体" w:eastAsia="宋体" w:cs="宋体"/>
                <w:sz w:val="24"/>
                <w:szCs w:val="24"/>
              </w:rPr>
              <w:t>3、环卫车辆管理</w:t>
            </w:r>
          </w:p>
          <w:p>
            <w:pPr>
              <w:widowControl w:val="0"/>
              <w:bidi w:val="0"/>
              <w:jc w:val="both"/>
              <w:rPr>
                <w:rFonts w:hint="eastAsia" w:ascii="宋体" w:hAnsi="宋体" w:eastAsia="宋体" w:cs="宋体"/>
                <w:sz w:val="24"/>
                <w:szCs w:val="24"/>
              </w:rPr>
            </w:pPr>
            <w:r>
              <w:rPr>
                <w:rFonts w:hint="eastAsia" w:ascii="宋体" w:hAnsi="宋体" w:eastAsia="宋体" w:cs="宋体"/>
                <w:sz w:val="24"/>
                <w:szCs w:val="24"/>
              </w:rPr>
              <w:t>加强车辆维护保养，定期检修，确保车况良好；每天收车后要对车辆进行冲洗，保持车容车貌整洁；车辆作业时无抛、洒、漏、挂现象。有一项不达标每次扣2分。</w:t>
            </w:r>
          </w:p>
        </w:tc>
        <w:tc>
          <w:tcPr>
            <w:tcW w:w="3573" w:type="dxa"/>
            <w:vAlign w:val="center"/>
          </w:tcPr>
          <w:p>
            <w:pPr>
              <w:widowControl w:val="0"/>
              <w:bidi w:val="0"/>
              <w:jc w:val="both"/>
              <w:rPr>
                <w:rFonts w:hint="eastAsia" w:ascii="宋体" w:hAnsi="宋体" w:eastAsia="宋体" w:cs="宋体"/>
                <w:sz w:val="24"/>
                <w:szCs w:val="24"/>
              </w:rPr>
            </w:pPr>
            <w:r>
              <w:rPr>
                <w:rFonts w:hint="eastAsia" w:ascii="宋体" w:hAnsi="宋体" w:eastAsia="宋体" w:cs="宋体"/>
                <w:sz w:val="24"/>
                <w:szCs w:val="24"/>
              </w:rPr>
              <w:t>有一项不达标每次扣2分。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2" w:type="dxa"/>
            <w:vMerge w:val="restart"/>
            <w:vAlign w:val="center"/>
          </w:tcPr>
          <w:p>
            <w:pPr>
              <w:widowControl w:val="0"/>
              <w:bidi w:val="0"/>
              <w:jc w:val="both"/>
              <w:rPr>
                <w:rFonts w:hint="eastAsia" w:ascii="宋体" w:hAnsi="宋体" w:eastAsia="宋体" w:cs="宋体"/>
                <w:sz w:val="24"/>
                <w:szCs w:val="24"/>
              </w:rPr>
            </w:pPr>
            <w:r>
              <w:rPr>
                <w:rFonts w:hint="eastAsia" w:ascii="宋体" w:hAnsi="宋体" w:eastAsia="宋体" w:cs="宋体"/>
                <w:sz w:val="24"/>
                <w:szCs w:val="24"/>
              </w:rPr>
              <w:t>（五）生活垃圾填埋场管理（10分）</w:t>
            </w:r>
          </w:p>
          <w:p>
            <w:pPr>
              <w:widowControl w:val="0"/>
              <w:bidi w:val="0"/>
              <w:jc w:val="both"/>
              <w:rPr>
                <w:rFonts w:hint="eastAsia" w:ascii="宋体" w:hAnsi="宋体" w:eastAsia="宋体" w:cs="宋体"/>
                <w:sz w:val="24"/>
                <w:szCs w:val="24"/>
              </w:rPr>
            </w:pPr>
          </w:p>
        </w:tc>
        <w:tc>
          <w:tcPr>
            <w:tcW w:w="1355" w:type="dxa"/>
            <w:vMerge w:val="restart"/>
            <w:vAlign w:val="center"/>
          </w:tcPr>
          <w:p>
            <w:pPr>
              <w:widowControl w:val="0"/>
              <w:bidi w:val="0"/>
              <w:jc w:val="both"/>
              <w:rPr>
                <w:rFonts w:hint="eastAsia" w:ascii="宋体" w:hAnsi="宋体" w:eastAsia="宋体" w:cs="宋体"/>
                <w:sz w:val="24"/>
                <w:szCs w:val="24"/>
              </w:rPr>
            </w:pPr>
            <w:r>
              <w:rPr>
                <w:rFonts w:hint="eastAsia" w:ascii="宋体" w:hAnsi="宋体" w:eastAsia="宋体" w:cs="宋体"/>
                <w:sz w:val="24"/>
                <w:szCs w:val="24"/>
              </w:rPr>
              <w:t>现场检查</w:t>
            </w:r>
          </w:p>
        </w:tc>
        <w:tc>
          <w:tcPr>
            <w:tcW w:w="7803" w:type="dxa"/>
            <w:vAlign w:val="center"/>
          </w:tcPr>
          <w:p>
            <w:pPr>
              <w:widowControl w:val="0"/>
              <w:bidi w:val="0"/>
              <w:jc w:val="both"/>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场区值班室保持干净整洁，场区入口设置标志、标识，车辆限速标识牌、进场垃圾称重计量制度落实情况、进场垃圾登记检验措施落实情况。有一项不达标扣1分。</w:t>
            </w:r>
          </w:p>
        </w:tc>
        <w:tc>
          <w:tcPr>
            <w:tcW w:w="3573" w:type="dxa"/>
            <w:vAlign w:val="center"/>
          </w:tcPr>
          <w:p>
            <w:pPr>
              <w:widowControl w:val="0"/>
              <w:bidi w:val="0"/>
              <w:jc w:val="both"/>
              <w:rPr>
                <w:rFonts w:hint="eastAsia" w:ascii="宋体" w:hAnsi="宋体" w:eastAsia="宋体" w:cs="宋体"/>
                <w:sz w:val="24"/>
                <w:szCs w:val="24"/>
              </w:rPr>
            </w:pPr>
            <w:r>
              <w:rPr>
                <w:rFonts w:hint="eastAsia" w:ascii="宋体" w:hAnsi="宋体" w:eastAsia="宋体" w:cs="宋体"/>
                <w:sz w:val="24"/>
                <w:szCs w:val="24"/>
              </w:rPr>
              <w:t>有一项不达标扣1分。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2" w:type="dxa"/>
            <w:vMerge w:val="continue"/>
            <w:vAlign w:val="center"/>
          </w:tcPr>
          <w:p>
            <w:pPr>
              <w:widowControl w:val="0"/>
              <w:bidi w:val="0"/>
              <w:jc w:val="both"/>
              <w:rPr>
                <w:rFonts w:hint="eastAsia" w:ascii="宋体" w:hAnsi="宋体" w:eastAsia="宋体" w:cs="宋体"/>
                <w:sz w:val="24"/>
                <w:szCs w:val="24"/>
              </w:rPr>
            </w:pPr>
          </w:p>
        </w:tc>
        <w:tc>
          <w:tcPr>
            <w:tcW w:w="1355" w:type="dxa"/>
            <w:vMerge w:val="continue"/>
            <w:vAlign w:val="center"/>
          </w:tcPr>
          <w:p>
            <w:pPr>
              <w:widowControl w:val="0"/>
              <w:bidi w:val="0"/>
              <w:jc w:val="both"/>
              <w:rPr>
                <w:rFonts w:hint="eastAsia" w:ascii="宋体" w:hAnsi="宋体" w:eastAsia="宋体" w:cs="宋体"/>
                <w:sz w:val="24"/>
                <w:szCs w:val="24"/>
              </w:rPr>
            </w:pPr>
          </w:p>
        </w:tc>
        <w:tc>
          <w:tcPr>
            <w:tcW w:w="7803" w:type="dxa"/>
            <w:vAlign w:val="center"/>
          </w:tcPr>
          <w:p>
            <w:pPr>
              <w:widowControl w:val="0"/>
              <w:bidi w:val="0"/>
              <w:jc w:val="both"/>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安全设施配备完善、建立健全安全工作制度及落实情况、场区内禁止拾荒、场区工作人员夜间应着反光服。有一项不达标扣1分。</w:t>
            </w:r>
          </w:p>
        </w:tc>
        <w:tc>
          <w:tcPr>
            <w:tcW w:w="3573" w:type="dxa"/>
            <w:vAlign w:val="center"/>
          </w:tcPr>
          <w:p>
            <w:pPr>
              <w:widowControl w:val="0"/>
              <w:bidi w:val="0"/>
              <w:jc w:val="both"/>
              <w:rPr>
                <w:rFonts w:hint="eastAsia" w:ascii="宋体" w:hAnsi="宋体" w:eastAsia="宋体" w:cs="宋体"/>
                <w:sz w:val="24"/>
                <w:szCs w:val="24"/>
              </w:rPr>
            </w:pPr>
            <w:r>
              <w:rPr>
                <w:rFonts w:hint="eastAsia" w:ascii="宋体" w:hAnsi="宋体" w:eastAsia="宋体" w:cs="宋体"/>
                <w:sz w:val="24"/>
                <w:szCs w:val="24"/>
              </w:rPr>
              <w:t>有一项不达标扣1分。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2" w:type="dxa"/>
            <w:vMerge w:val="continue"/>
            <w:vAlign w:val="center"/>
          </w:tcPr>
          <w:p>
            <w:pPr>
              <w:widowControl w:val="0"/>
              <w:bidi w:val="0"/>
              <w:jc w:val="both"/>
              <w:rPr>
                <w:rFonts w:hint="eastAsia" w:ascii="宋体" w:hAnsi="宋体" w:eastAsia="宋体" w:cs="宋体"/>
                <w:sz w:val="24"/>
                <w:szCs w:val="24"/>
              </w:rPr>
            </w:pPr>
          </w:p>
        </w:tc>
        <w:tc>
          <w:tcPr>
            <w:tcW w:w="1355" w:type="dxa"/>
            <w:vMerge w:val="continue"/>
            <w:vAlign w:val="center"/>
          </w:tcPr>
          <w:p>
            <w:pPr>
              <w:widowControl w:val="0"/>
              <w:bidi w:val="0"/>
              <w:jc w:val="both"/>
              <w:rPr>
                <w:rFonts w:hint="eastAsia" w:ascii="宋体" w:hAnsi="宋体" w:eastAsia="宋体" w:cs="宋体"/>
                <w:sz w:val="24"/>
                <w:szCs w:val="24"/>
              </w:rPr>
            </w:pPr>
          </w:p>
        </w:tc>
        <w:tc>
          <w:tcPr>
            <w:tcW w:w="7803" w:type="dxa"/>
            <w:vAlign w:val="center"/>
          </w:tcPr>
          <w:p>
            <w:pPr>
              <w:widowControl w:val="0"/>
              <w:bidi w:val="0"/>
              <w:jc w:val="both"/>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生活垃圾填埋场运营单位应制定安全管理措施，重视安全宣传和安全检查，每季度对管理人员和操作人员进行安全培训和突发事件的应急处置演练，增强安全防范意识。并将宣传、检查的印证材料报送主管局环卫部门。每少1项扣1分。</w:t>
            </w:r>
          </w:p>
        </w:tc>
        <w:tc>
          <w:tcPr>
            <w:tcW w:w="3573" w:type="dxa"/>
            <w:vAlign w:val="center"/>
          </w:tcPr>
          <w:p>
            <w:pPr>
              <w:widowControl w:val="0"/>
              <w:bidi w:val="0"/>
              <w:jc w:val="both"/>
              <w:rPr>
                <w:rFonts w:hint="eastAsia" w:ascii="宋体" w:hAnsi="宋体" w:eastAsia="宋体" w:cs="宋体"/>
                <w:sz w:val="24"/>
                <w:szCs w:val="24"/>
              </w:rPr>
            </w:pPr>
            <w:r>
              <w:rPr>
                <w:rFonts w:hint="eastAsia" w:ascii="宋体" w:hAnsi="宋体" w:eastAsia="宋体" w:cs="宋体"/>
                <w:sz w:val="24"/>
                <w:szCs w:val="24"/>
              </w:rPr>
              <w:t>每少1项扣1分。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2" w:type="dxa"/>
            <w:vMerge w:val="continue"/>
            <w:vAlign w:val="center"/>
          </w:tcPr>
          <w:p>
            <w:pPr>
              <w:widowControl w:val="0"/>
              <w:bidi w:val="0"/>
              <w:jc w:val="both"/>
              <w:rPr>
                <w:rFonts w:hint="eastAsia" w:ascii="宋体" w:hAnsi="宋体" w:eastAsia="宋体" w:cs="宋体"/>
                <w:sz w:val="24"/>
                <w:szCs w:val="24"/>
              </w:rPr>
            </w:pPr>
          </w:p>
        </w:tc>
        <w:tc>
          <w:tcPr>
            <w:tcW w:w="1355" w:type="dxa"/>
            <w:vMerge w:val="continue"/>
            <w:vAlign w:val="center"/>
          </w:tcPr>
          <w:p>
            <w:pPr>
              <w:widowControl w:val="0"/>
              <w:bidi w:val="0"/>
              <w:jc w:val="both"/>
              <w:rPr>
                <w:rFonts w:hint="eastAsia" w:ascii="宋体" w:hAnsi="宋体" w:eastAsia="宋体" w:cs="宋体"/>
                <w:sz w:val="24"/>
                <w:szCs w:val="24"/>
              </w:rPr>
            </w:pPr>
          </w:p>
        </w:tc>
        <w:tc>
          <w:tcPr>
            <w:tcW w:w="7803" w:type="dxa"/>
            <w:vAlign w:val="center"/>
          </w:tcPr>
          <w:p>
            <w:pPr>
              <w:widowControl w:val="0"/>
              <w:bidi w:val="0"/>
              <w:jc w:val="both"/>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生活垃圾填埋区及其他蚊蝇密集区应定期进行消杀，定期对全场的蚊蝇、鼠类等情况进行检查。各类资料包括检查记录、消杀台账及照片信息定期存档备查。每少一项扣1分。</w:t>
            </w:r>
          </w:p>
        </w:tc>
        <w:tc>
          <w:tcPr>
            <w:tcW w:w="3573" w:type="dxa"/>
            <w:vAlign w:val="center"/>
          </w:tcPr>
          <w:p>
            <w:pPr>
              <w:widowControl w:val="0"/>
              <w:bidi w:val="0"/>
              <w:jc w:val="both"/>
              <w:rPr>
                <w:rFonts w:hint="eastAsia" w:ascii="宋体" w:hAnsi="宋体" w:eastAsia="宋体" w:cs="宋体"/>
                <w:sz w:val="24"/>
                <w:szCs w:val="24"/>
              </w:rPr>
            </w:pPr>
            <w:r>
              <w:rPr>
                <w:rFonts w:hint="eastAsia" w:ascii="宋体" w:hAnsi="宋体" w:eastAsia="宋体" w:cs="宋体"/>
                <w:sz w:val="24"/>
                <w:szCs w:val="24"/>
              </w:rPr>
              <w:t>每少一项扣1分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2" w:type="dxa"/>
            <w:vMerge w:val="restart"/>
            <w:vAlign w:val="center"/>
          </w:tcPr>
          <w:p>
            <w:pPr>
              <w:widowControl w:val="0"/>
              <w:bidi w:val="0"/>
              <w:jc w:val="both"/>
              <w:rPr>
                <w:rFonts w:hint="eastAsia" w:ascii="宋体" w:hAnsi="宋体" w:eastAsia="宋体" w:cs="宋体"/>
                <w:sz w:val="24"/>
                <w:szCs w:val="24"/>
              </w:rPr>
            </w:pPr>
            <w:r>
              <w:rPr>
                <w:rFonts w:hint="eastAsia" w:ascii="宋体" w:hAnsi="宋体" w:eastAsia="宋体" w:cs="宋体"/>
                <w:sz w:val="24"/>
                <w:szCs w:val="24"/>
              </w:rPr>
              <w:t>（六）台账档案信息（10分）</w:t>
            </w:r>
          </w:p>
          <w:p>
            <w:pPr>
              <w:widowControl w:val="0"/>
              <w:bidi w:val="0"/>
              <w:jc w:val="both"/>
              <w:rPr>
                <w:rFonts w:hint="eastAsia" w:ascii="宋体" w:hAnsi="宋体" w:eastAsia="宋体" w:cs="宋体"/>
                <w:sz w:val="24"/>
                <w:szCs w:val="24"/>
              </w:rPr>
            </w:pPr>
          </w:p>
        </w:tc>
        <w:tc>
          <w:tcPr>
            <w:tcW w:w="1355" w:type="dxa"/>
            <w:vMerge w:val="restart"/>
            <w:vAlign w:val="center"/>
          </w:tcPr>
          <w:p>
            <w:pPr>
              <w:widowControl w:val="0"/>
              <w:bidi w:val="0"/>
              <w:jc w:val="both"/>
              <w:rPr>
                <w:rFonts w:hint="eastAsia" w:ascii="宋体" w:hAnsi="宋体" w:eastAsia="宋体" w:cs="宋体"/>
                <w:sz w:val="24"/>
                <w:szCs w:val="24"/>
              </w:rPr>
            </w:pPr>
            <w:r>
              <w:rPr>
                <w:rFonts w:hint="eastAsia" w:ascii="宋体" w:hAnsi="宋体" w:eastAsia="宋体" w:cs="宋体"/>
                <w:sz w:val="24"/>
                <w:szCs w:val="24"/>
              </w:rPr>
              <w:t>现场检查</w:t>
            </w:r>
          </w:p>
        </w:tc>
        <w:tc>
          <w:tcPr>
            <w:tcW w:w="7803" w:type="dxa"/>
            <w:vAlign w:val="center"/>
          </w:tcPr>
          <w:p>
            <w:pPr>
              <w:widowControl w:val="0"/>
              <w:bidi w:val="0"/>
              <w:jc w:val="both"/>
              <w:rPr>
                <w:rFonts w:hint="eastAsia" w:ascii="宋体" w:hAnsi="宋体" w:eastAsia="宋体" w:cs="宋体"/>
                <w:sz w:val="24"/>
                <w:szCs w:val="24"/>
              </w:rPr>
            </w:pPr>
            <w:r>
              <w:rPr>
                <w:rFonts w:hint="eastAsia" w:ascii="宋体" w:hAnsi="宋体" w:eastAsia="宋体" w:cs="宋体"/>
                <w:sz w:val="24"/>
                <w:szCs w:val="24"/>
              </w:rPr>
              <w:t>1、建立环境卫生台账资料和考核档案，做到信息详实、准确、规范，分类归档。内容包括环卫基础资料（环卫设施设备档案、环卫数据统计、道路机扫、洒水及冲洗作业记录、垃圾清运记录、车辆维护记录等）和自查记录（道路保洁、垃圾清运、公共卫生间管理、城乡结合部（纳林高勒新区）等）。未建立的，每项扣2分；不规范的，每项扣1分。</w:t>
            </w:r>
          </w:p>
        </w:tc>
        <w:tc>
          <w:tcPr>
            <w:tcW w:w="3573" w:type="dxa"/>
            <w:vAlign w:val="center"/>
          </w:tcPr>
          <w:p>
            <w:pPr>
              <w:widowControl w:val="0"/>
              <w:bidi w:val="0"/>
              <w:jc w:val="both"/>
              <w:rPr>
                <w:rFonts w:hint="eastAsia" w:ascii="宋体" w:hAnsi="宋体" w:eastAsia="宋体" w:cs="宋体"/>
                <w:sz w:val="24"/>
                <w:szCs w:val="24"/>
              </w:rPr>
            </w:pPr>
            <w:r>
              <w:rPr>
                <w:rFonts w:hint="eastAsia" w:ascii="宋体" w:hAnsi="宋体" w:eastAsia="宋体" w:cs="宋体"/>
                <w:sz w:val="24"/>
                <w:szCs w:val="24"/>
              </w:rPr>
              <w:t>未建立的，每项扣2分；不规范的，每项扣1分。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2" w:type="dxa"/>
            <w:vMerge w:val="continue"/>
            <w:vAlign w:val="center"/>
          </w:tcPr>
          <w:p>
            <w:pPr>
              <w:widowControl w:val="0"/>
              <w:bidi w:val="0"/>
              <w:jc w:val="both"/>
              <w:rPr>
                <w:rFonts w:hint="eastAsia" w:ascii="宋体" w:hAnsi="宋体" w:eastAsia="宋体" w:cs="宋体"/>
                <w:sz w:val="24"/>
                <w:szCs w:val="24"/>
              </w:rPr>
            </w:pPr>
          </w:p>
        </w:tc>
        <w:tc>
          <w:tcPr>
            <w:tcW w:w="1355" w:type="dxa"/>
            <w:vMerge w:val="continue"/>
            <w:vAlign w:val="center"/>
          </w:tcPr>
          <w:p>
            <w:pPr>
              <w:widowControl w:val="0"/>
              <w:bidi w:val="0"/>
              <w:jc w:val="both"/>
              <w:rPr>
                <w:rFonts w:hint="eastAsia" w:ascii="宋体" w:hAnsi="宋体" w:eastAsia="宋体" w:cs="宋体"/>
                <w:sz w:val="24"/>
                <w:szCs w:val="24"/>
              </w:rPr>
            </w:pPr>
          </w:p>
        </w:tc>
        <w:tc>
          <w:tcPr>
            <w:tcW w:w="7803" w:type="dxa"/>
            <w:vAlign w:val="center"/>
          </w:tcPr>
          <w:p>
            <w:pPr>
              <w:widowControl w:val="0"/>
              <w:bidi w:val="0"/>
              <w:jc w:val="both"/>
              <w:rPr>
                <w:rFonts w:hint="eastAsia" w:ascii="宋体" w:hAnsi="宋体" w:eastAsia="宋体" w:cs="宋体"/>
                <w:sz w:val="24"/>
                <w:szCs w:val="24"/>
              </w:rPr>
            </w:pPr>
            <w:r>
              <w:rPr>
                <w:rFonts w:hint="eastAsia" w:ascii="宋体" w:hAnsi="宋体" w:eastAsia="宋体" w:cs="宋体"/>
                <w:sz w:val="24"/>
                <w:szCs w:val="24"/>
              </w:rPr>
              <w:t>2、每月向主管局环卫部门提报信息不少于4篇。每少1篇扣1分。</w:t>
            </w:r>
          </w:p>
        </w:tc>
        <w:tc>
          <w:tcPr>
            <w:tcW w:w="3573" w:type="dxa"/>
            <w:vAlign w:val="center"/>
          </w:tcPr>
          <w:p>
            <w:pPr>
              <w:widowControl w:val="0"/>
              <w:bidi w:val="0"/>
              <w:jc w:val="both"/>
              <w:rPr>
                <w:rFonts w:hint="eastAsia" w:ascii="宋体" w:hAnsi="宋体" w:eastAsia="宋体" w:cs="宋体"/>
                <w:sz w:val="24"/>
                <w:szCs w:val="24"/>
              </w:rPr>
            </w:pPr>
            <w:r>
              <w:rPr>
                <w:rFonts w:hint="eastAsia" w:ascii="宋体" w:hAnsi="宋体" w:eastAsia="宋体" w:cs="宋体"/>
                <w:sz w:val="24"/>
                <w:szCs w:val="24"/>
              </w:rPr>
              <w:t>每少1篇扣1分。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2" w:type="dxa"/>
            <w:vMerge w:val="restart"/>
            <w:vAlign w:val="center"/>
          </w:tcPr>
          <w:p>
            <w:pPr>
              <w:widowControl w:val="0"/>
              <w:bidi w:val="0"/>
              <w:jc w:val="both"/>
              <w:rPr>
                <w:rFonts w:hint="eastAsia" w:ascii="宋体" w:hAnsi="宋体" w:eastAsia="宋体" w:cs="宋体"/>
                <w:sz w:val="24"/>
                <w:szCs w:val="24"/>
              </w:rPr>
            </w:pPr>
            <w:r>
              <w:rPr>
                <w:rFonts w:hint="eastAsia" w:ascii="宋体" w:hAnsi="宋体" w:eastAsia="宋体" w:cs="宋体"/>
                <w:sz w:val="24"/>
                <w:szCs w:val="24"/>
              </w:rPr>
              <w:t>（七）网格化管理（10分）</w:t>
            </w:r>
          </w:p>
          <w:p>
            <w:pPr>
              <w:widowControl w:val="0"/>
              <w:bidi w:val="0"/>
              <w:jc w:val="both"/>
              <w:rPr>
                <w:rFonts w:hint="eastAsia" w:ascii="宋体" w:hAnsi="宋体" w:eastAsia="宋体" w:cs="宋体"/>
                <w:sz w:val="24"/>
                <w:szCs w:val="24"/>
              </w:rPr>
            </w:pPr>
          </w:p>
        </w:tc>
        <w:tc>
          <w:tcPr>
            <w:tcW w:w="1355" w:type="dxa"/>
            <w:vMerge w:val="restart"/>
            <w:vAlign w:val="center"/>
          </w:tcPr>
          <w:p>
            <w:pPr>
              <w:widowControl w:val="0"/>
              <w:bidi w:val="0"/>
              <w:jc w:val="both"/>
              <w:rPr>
                <w:rFonts w:hint="eastAsia" w:ascii="宋体" w:hAnsi="宋体" w:eastAsia="宋体" w:cs="宋体"/>
                <w:sz w:val="24"/>
                <w:szCs w:val="24"/>
              </w:rPr>
            </w:pPr>
            <w:r>
              <w:rPr>
                <w:rFonts w:hint="eastAsia" w:ascii="宋体" w:hAnsi="宋体" w:eastAsia="宋体" w:cs="宋体"/>
                <w:sz w:val="24"/>
                <w:szCs w:val="24"/>
              </w:rPr>
              <w:t>现场检查</w:t>
            </w:r>
          </w:p>
        </w:tc>
        <w:tc>
          <w:tcPr>
            <w:tcW w:w="7803" w:type="dxa"/>
            <w:vAlign w:val="center"/>
          </w:tcPr>
          <w:p>
            <w:pPr>
              <w:widowControl w:val="0"/>
              <w:bidi w:val="0"/>
              <w:jc w:val="both"/>
              <w:rPr>
                <w:rFonts w:hint="eastAsia" w:ascii="宋体" w:hAnsi="宋体" w:eastAsia="宋体" w:cs="宋体"/>
                <w:sz w:val="24"/>
                <w:szCs w:val="24"/>
              </w:rPr>
            </w:pPr>
            <w:r>
              <w:rPr>
                <w:rFonts w:hint="eastAsia" w:ascii="宋体" w:hAnsi="宋体" w:eastAsia="宋体" w:cs="宋体"/>
                <w:sz w:val="24"/>
                <w:szCs w:val="24"/>
              </w:rPr>
              <w:t>1、建立健全网格化管理体系，按照“无缝隙、全覆盖”原则，科学划分道路保洁、公共卫生间、果皮箱、垃圾桶、休息点、停车场等位置管理网格，确定责任人。未完成的，扣3分。</w:t>
            </w:r>
          </w:p>
        </w:tc>
        <w:tc>
          <w:tcPr>
            <w:tcW w:w="3573" w:type="dxa"/>
            <w:vAlign w:val="center"/>
          </w:tcPr>
          <w:p>
            <w:pPr>
              <w:widowControl w:val="0"/>
              <w:bidi w:val="0"/>
              <w:jc w:val="both"/>
              <w:rPr>
                <w:rFonts w:hint="eastAsia" w:ascii="宋体" w:hAnsi="宋体" w:eastAsia="宋体" w:cs="宋体"/>
                <w:sz w:val="24"/>
                <w:szCs w:val="24"/>
              </w:rPr>
            </w:pPr>
            <w:r>
              <w:rPr>
                <w:rFonts w:hint="eastAsia" w:ascii="宋体" w:hAnsi="宋体" w:eastAsia="宋体" w:cs="宋体"/>
                <w:sz w:val="24"/>
                <w:szCs w:val="24"/>
              </w:rPr>
              <w:t>未完成的，扣3分。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2" w:type="dxa"/>
            <w:vMerge w:val="continue"/>
            <w:vAlign w:val="center"/>
          </w:tcPr>
          <w:p>
            <w:pPr>
              <w:widowControl w:val="0"/>
              <w:bidi w:val="0"/>
              <w:jc w:val="both"/>
              <w:rPr>
                <w:rFonts w:hint="eastAsia" w:ascii="宋体" w:hAnsi="宋体" w:eastAsia="宋体" w:cs="宋体"/>
                <w:sz w:val="24"/>
                <w:szCs w:val="24"/>
              </w:rPr>
            </w:pPr>
          </w:p>
        </w:tc>
        <w:tc>
          <w:tcPr>
            <w:tcW w:w="1355" w:type="dxa"/>
            <w:vMerge w:val="continue"/>
            <w:vAlign w:val="center"/>
          </w:tcPr>
          <w:p>
            <w:pPr>
              <w:widowControl w:val="0"/>
              <w:bidi w:val="0"/>
              <w:jc w:val="both"/>
              <w:rPr>
                <w:rFonts w:hint="eastAsia" w:ascii="宋体" w:hAnsi="宋体" w:eastAsia="宋体" w:cs="宋体"/>
                <w:sz w:val="24"/>
                <w:szCs w:val="24"/>
              </w:rPr>
            </w:pPr>
          </w:p>
        </w:tc>
        <w:tc>
          <w:tcPr>
            <w:tcW w:w="7803" w:type="dxa"/>
            <w:vAlign w:val="center"/>
          </w:tcPr>
          <w:p>
            <w:pPr>
              <w:widowControl w:val="0"/>
              <w:bidi w:val="0"/>
              <w:jc w:val="both"/>
              <w:rPr>
                <w:rFonts w:hint="eastAsia" w:ascii="宋体" w:hAnsi="宋体" w:eastAsia="宋体" w:cs="宋体"/>
                <w:sz w:val="24"/>
                <w:szCs w:val="24"/>
              </w:rPr>
            </w:pPr>
            <w:r>
              <w:rPr>
                <w:rFonts w:hint="eastAsia" w:ascii="宋体" w:hAnsi="宋体" w:eastAsia="宋体" w:cs="宋体"/>
                <w:sz w:val="24"/>
                <w:szCs w:val="24"/>
              </w:rPr>
              <w:t>2、完成环卫数字化监管系统，所有环卫车辆加装GPS等装置，建立数字化监控平台和数字化档案系统，对环卫作业车辆、环卫设施实行动态监管、实时监控。</w:t>
            </w:r>
          </w:p>
        </w:tc>
        <w:tc>
          <w:tcPr>
            <w:tcW w:w="3573" w:type="dxa"/>
            <w:vAlign w:val="center"/>
          </w:tcPr>
          <w:p>
            <w:pPr>
              <w:widowControl w:val="0"/>
              <w:bidi w:val="0"/>
              <w:jc w:val="both"/>
              <w:rPr>
                <w:rFonts w:hint="eastAsia" w:ascii="宋体" w:hAnsi="宋体" w:eastAsia="宋体" w:cs="宋体"/>
                <w:sz w:val="24"/>
                <w:szCs w:val="24"/>
                <w:lang w:eastAsia="zh-CN"/>
              </w:rPr>
            </w:pPr>
            <w:r>
              <w:rPr>
                <w:rFonts w:hint="eastAsia" w:ascii="宋体" w:hAnsi="宋体" w:eastAsia="宋体" w:cs="宋体"/>
                <w:sz w:val="24"/>
                <w:szCs w:val="24"/>
              </w:rPr>
              <w:t>未完成的扣5分。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2" w:type="dxa"/>
            <w:vAlign w:val="center"/>
          </w:tcPr>
          <w:p>
            <w:pPr>
              <w:widowControl w:val="0"/>
              <w:bidi w:val="0"/>
              <w:jc w:val="both"/>
              <w:rPr>
                <w:rFonts w:hint="eastAsia" w:ascii="宋体" w:hAnsi="宋体" w:eastAsia="宋体" w:cs="宋体"/>
                <w:sz w:val="24"/>
                <w:szCs w:val="24"/>
              </w:rPr>
            </w:pPr>
            <w:r>
              <w:rPr>
                <w:rFonts w:hint="eastAsia" w:ascii="宋体" w:hAnsi="宋体" w:eastAsia="宋体" w:cs="宋体"/>
                <w:sz w:val="24"/>
                <w:szCs w:val="24"/>
              </w:rPr>
              <w:t>（八）群众投诉媒体曝光（5分）</w:t>
            </w:r>
          </w:p>
          <w:p>
            <w:pPr>
              <w:widowControl w:val="0"/>
              <w:bidi w:val="0"/>
              <w:jc w:val="both"/>
              <w:rPr>
                <w:rFonts w:hint="eastAsia" w:ascii="宋体" w:hAnsi="宋体" w:eastAsia="宋体" w:cs="宋体"/>
                <w:sz w:val="24"/>
                <w:szCs w:val="24"/>
              </w:rPr>
            </w:pPr>
          </w:p>
        </w:tc>
        <w:tc>
          <w:tcPr>
            <w:tcW w:w="1355" w:type="dxa"/>
            <w:vAlign w:val="center"/>
          </w:tcPr>
          <w:p>
            <w:pPr>
              <w:widowControl w:val="0"/>
              <w:bidi w:val="0"/>
              <w:jc w:val="both"/>
              <w:rPr>
                <w:rFonts w:hint="eastAsia" w:ascii="宋体" w:hAnsi="宋体" w:eastAsia="宋体" w:cs="宋体"/>
                <w:sz w:val="24"/>
                <w:szCs w:val="24"/>
              </w:rPr>
            </w:pPr>
            <w:r>
              <w:rPr>
                <w:rFonts w:hint="eastAsia" w:ascii="宋体" w:hAnsi="宋体" w:eastAsia="宋体" w:cs="宋体"/>
                <w:sz w:val="24"/>
                <w:szCs w:val="24"/>
              </w:rPr>
              <w:t>现场检查</w:t>
            </w:r>
          </w:p>
        </w:tc>
        <w:tc>
          <w:tcPr>
            <w:tcW w:w="7803" w:type="dxa"/>
            <w:vAlign w:val="center"/>
          </w:tcPr>
          <w:p>
            <w:pPr>
              <w:widowControl w:val="0"/>
              <w:bidi w:val="0"/>
              <w:jc w:val="both"/>
              <w:rPr>
                <w:rFonts w:hint="eastAsia" w:ascii="宋体" w:hAnsi="宋体" w:eastAsia="宋体" w:cs="宋体"/>
                <w:sz w:val="24"/>
                <w:szCs w:val="24"/>
              </w:rPr>
            </w:pPr>
            <w:r>
              <w:rPr>
                <w:rFonts w:hint="eastAsia" w:ascii="宋体" w:hAnsi="宋体" w:eastAsia="宋体" w:cs="宋体"/>
                <w:sz w:val="24"/>
                <w:szCs w:val="24"/>
              </w:rPr>
              <w:t>及时处理群众投诉、网络舆情、人民来信、12345举报热线、媒体曝光等问题，对反映的问题，在规定时间内办结、答复。在规定时间内未办结、答复的，每件次扣3分；督办2次以上仍未整改的，每件次扣5分。</w:t>
            </w:r>
          </w:p>
        </w:tc>
        <w:tc>
          <w:tcPr>
            <w:tcW w:w="3573" w:type="dxa"/>
            <w:vAlign w:val="center"/>
          </w:tcPr>
          <w:p>
            <w:pPr>
              <w:widowControl w:val="0"/>
              <w:bidi w:val="0"/>
              <w:jc w:val="both"/>
              <w:rPr>
                <w:rFonts w:hint="eastAsia" w:ascii="宋体" w:hAnsi="宋体" w:eastAsia="宋体" w:cs="宋体"/>
                <w:sz w:val="24"/>
                <w:szCs w:val="24"/>
              </w:rPr>
            </w:pPr>
            <w:r>
              <w:rPr>
                <w:rFonts w:hint="eastAsia" w:ascii="宋体" w:hAnsi="宋体" w:eastAsia="宋体" w:cs="宋体"/>
                <w:sz w:val="24"/>
                <w:szCs w:val="24"/>
              </w:rPr>
              <w:t>在规定时间内未办结、答复的，每件次扣3分；督办2次以上仍未整改的，每件次扣5分。</w:t>
            </w:r>
          </w:p>
          <w:p>
            <w:pPr>
              <w:widowControl w:val="0"/>
              <w:bidi w:val="0"/>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2" w:type="dxa"/>
            <w:vAlign w:val="center"/>
          </w:tcPr>
          <w:p>
            <w:pPr>
              <w:widowControl w:val="0"/>
              <w:bidi w:val="0"/>
              <w:jc w:val="both"/>
              <w:rPr>
                <w:rFonts w:hint="eastAsia" w:ascii="宋体" w:hAnsi="宋体" w:eastAsia="宋体" w:cs="宋体"/>
                <w:sz w:val="24"/>
                <w:szCs w:val="24"/>
              </w:rPr>
            </w:pPr>
            <w:r>
              <w:rPr>
                <w:rFonts w:hint="eastAsia" w:ascii="宋体" w:hAnsi="宋体" w:eastAsia="宋体" w:cs="宋体"/>
                <w:sz w:val="24"/>
                <w:szCs w:val="24"/>
              </w:rPr>
              <w:t>（九）社会满意度（10分）</w:t>
            </w:r>
          </w:p>
          <w:p>
            <w:pPr>
              <w:widowControl w:val="0"/>
              <w:bidi w:val="0"/>
              <w:jc w:val="both"/>
              <w:rPr>
                <w:rFonts w:hint="eastAsia" w:ascii="宋体" w:hAnsi="宋体" w:eastAsia="宋体" w:cs="宋体"/>
                <w:sz w:val="24"/>
                <w:szCs w:val="24"/>
              </w:rPr>
            </w:pPr>
          </w:p>
        </w:tc>
        <w:tc>
          <w:tcPr>
            <w:tcW w:w="1355" w:type="dxa"/>
            <w:vAlign w:val="center"/>
          </w:tcPr>
          <w:p>
            <w:pPr>
              <w:widowControl w:val="0"/>
              <w:bidi w:val="0"/>
              <w:jc w:val="both"/>
              <w:rPr>
                <w:rFonts w:hint="eastAsia" w:ascii="宋体" w:hAnsi="宋体" w:eastAsia="宋体" w:cs="宋体"/>
                <w:sz w:val="24"/>
                <w:szCs w:val="24"/>
              </w:rPr>
            </w:pPr>
            <w:r>
              <w:rPr>
                <w:rFonts w:hint="eastAsia" w:ascii="宋体" w:hAnsi="宋体" w:eastAsia="宋体" w:cs="宋体"/>
                <w:sz w:val="24"/>
                <w:szCs w:val="24"/>
              </w:rPr>
              <w:t>现场检查</w:t>
            </w:r>
          </w:p>
        </w:tc>
        <w:tc>
          <w:tcPr>
            <w:tcW w:w="7803" w:type="dxa"/>
            <w:vAlign w:val="center"/>
          </w:tcPr>
          <w:p>
            <w:pPr>
              <w:widowControl w:val="0"/>
              <w:bidi w:val="0"/>
              <w:jc w:val="both"/>
              <w:rPr>
                <w:rFonts w:hint="eastAsia" w:ascii="宋体" w:hAnsi="宋体" w:eastAsia="宋体" w:cs="宋体"/>
                <w:sz w:val="24"/>
                <w:szCs w:val="24"/>
              </w:rPr>
            </w:pPr>
            <w:r>
              <w:rPr>
                <w:rFonts w:hint="eastAsia" w:ascii="宋体" w:hAnsi="宋体" w:eastAsia="宋体" w:cs="宋体"/>
                <w:sz w:val="24"/>
                <w:szCs w:val="24"/>
              </w:rPr>
              <w:t>6月底和12月底，主管局通过发放调查问卷，对卫生保洁、垃圾清运管理、公厕保洁服务、环卫设施设备养护管理等情况进行群众满意度测评。测评满意度低于95%，每低1个百分点扣1分。</w:t>
            </w:r>
          </w:p>
        </w:tc>
        <w:tc>
          <w:tcPr>
            <w:tcW w:w="3573" w:type="dxa"/>
            <w:vAlign w:val="center"/>
          </w:tcPr>
          <w:p>
            <w:pPr>
              <w:widowControl w:val="0"/>
              <w:bidi w:val="0"/>
              <w:jc w:val="both"/>
              <w:rPr>
                <w:rFonts w:hint="eastAsia" w:ascii="宋体" w:hAnsi="宋体" w:eastAsia="宋体" w:cs="宋体"/>
                <w:sz w:val="24"/>
                <w:szCs w:val="24"/>
              </w:rPr>
            </w:pPr>
            <w:r>
              <w:rPr>
                <w:rFonts w:hint="eastAsia" w:ascii="宋体" w:hAnsi="宋体" w:eastAsia="宋体" w:cs="宋体"/>
                <w:sz w:val="24"/>
                <w:szCs w:val="24"/>
              </w:rPr>
              <w:t>每低1个百分点扣1分。</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8"/>
          <w:szCs w:val="28"/>
        </w:rPr>
      </w:pPr>
      <w:r>
        <w:rPr>
          <w:rFonts w:hint="eastAsia" w:ascii="宋体" w:hAnsi="宋体" w:eastAsia="宋体" w:cs="宋体"/>
          <w:sz w:val="28"/>
          <w:szCs w:val="28"/>
        </w:rPr>
        <w:t>环境卫生作业考核评分 (加分) 标准</w:t>
      </w:r>
    </w:p>
    <w:tbl>
      <w:tblPr>
        <w:tblStyle w:val="7"/>
        <w:tblW w:w="14315" w:type="dxa"/>
        <w:tblInd w:w="-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95"/>
        <w:gridCol w:w="5880"/>
        <w:gridCol w:w="3668"/>
        <w:gridCol w:w="31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595" w:type="dxa"/>
            <w:vAlign w:val="center"/>
          </w:tcPr>
          <w:p>
            <w:pPr>
              <w:bidi w:val="0"/>
              <w:jc w:val="both"/>
              <w:rPr>
                <w:rFonts w:hint="eastAsia" w:ascii="宋体" w:hAnsi="宋体" w:eastAsia="宋体" w:cs="宋体"/>
                <w:sz w:val="24"/>
                <w:szCs w:val="24"/>
              </w:rPr>
            </w:pPr>
            <w:r>
              <w:rPr>
                <w:rFonts w:hint="eastAsia" w:ascii="宋体" w:hAnsi="宋体" w:eastAsia="宋体" w:cs="宋体"/>
                <w:sz w:val="24"/>
                <w:szCs w:val="24"/>
              </w:rPr>
              <w:t>考核内容</w:t>
            </w:r>
          </w:p>
        </w:tc>
        <w:tc>
          <w:tcPr>
            <w:tcW w:w="5880" w:type="dxa"/>
            <w:vAlign w:val="center"/>
          </w:tcPr>
          <w:p>
            <w:pPr>
              <w:bidi w:val="0"/>
              <w:jc w:val="both"/>
              <w:rPr>
                <w:rFonts w:hint="eastAsia" w:ascii="宋体" w:hAnsi="宋体" w:eastAsia="宋体" w:cs="宋体"/>
                <w:sz w:val="24"/>
                <w:szCs w:val="24"/>
              </w:rPr>
            </w:pPr>
            <w:r>
              <w:rPr>
                <w:rFonts w:hint="eastAsia" w:ascii="宋体" w:hAnsi="宋体" w:eastAsia="宋体" w:cs="宋体"/>
                <w:sz w:val="24"/>
                <w:szCs w:val="24"/>
              </w:rPr>
              <w:t>标准</w:t>
            </w:r>
          </w:p>
        </w:tc>
        <w:tc>
          <w:tcPr>
            <w:tcW w:w="3668" w:type="dxa"/>
            <w:vAlign w:val="center"/>
          </w:tcPr>
          <w:p>
            <w:pPr>
              <w:bidi w:val="0"/>
              <w:jc w:val="both"/>
              <w:rPr>
                <w:rFonts w:hint="eastAsia" w:ascii="宋体" w:hAnsi="宋体" w:eastAsia="宋体" w:cs="宋体"/>
                <w:sz w:val="24"/>
                <w:szCs w:val="24"/>
              </w:rPr>
            </w:pPr>
            <w:r>
              <w:rPr>
                <w:rFonts w:hint="eastAsia" w:ascii="宋体" w:hAnsi="宋体" w:eastAsia="宋体" w:cs="宋体"/>
                <w:sz w:val="24"/>
                <w:szCs w:val="24"/>
              </w:rPr>
              <w:t>评分标准</w:t>
            </w:r>
          </w:p>
        </w:tc>
        <w:tc>
          <w:tcPr>
            <w:tcW w:w="3172" w:type="dxa"/>
            <w:vAlign w:val="center"/>
          </w:tcPr>
          <w:p>
            <w:pPr>
              <w:bidi w:val="0"/>
              <w:jc w:val="both"/>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595" w:type="dxa"/>
            <w:vMerge w:val="restart"/>
            <w:tcBorders>
              <w:bottom w:val="nil"/>
            </w:tcBorders>
            <w:vAlign w:val="center"/>
          </w:tcPr>
          <w:p>
            <w:pPr>
              <w:bidi w:val="0"/>
              <w:jc w:val="both"/>
              <w:rPr>
                <w:rFonts w:hint="eastAsia" w:ascii="宋体" w:hAnsi="宋体" w:eastAsia="宋体" w:cs="宋体"/>
                <w:sz w:val="24"/>
                <w:szCs w:val="24"/>
              </w:rPr>
            </w:pPr>
          </w:p>
        </w:tc>
        <w:tc>
          <w:tcPr>
            <w:tcW w:w="5880" w:type="dxa"/>
            <w:vAlign w:val="center"/>
          </w:tcPr>
          <w:p>
            <w:pPr>
              <w:bidi w:val="0"/>
              <w:jc w:val="both"/>
              <w:rPr>
                <w:rFonts w:hint="eastAsia" w:ascii="宋体" w:hAnsi="宋体" w:eastAsia="宋体" w:cs="宋体"/>
                <w:sz w:val="24"/>
                <w:szCs w:val="24"/>
              </w:rPr>
            </w:pPr>
            <w:r>
              <w:rPr>
                <w:rFonts w:hint="eastAsia" w:ascii="宋体" w:hAnsi="宋体" w:eastAsia="宋体" w:cs="宋体"/>
                <w:sz w:val="24"/>
                <w:szCs w:val="24"/>
              </w:rPr>
              <w:t>积极配合甲方进行公益劳动</w:t>
            </w:r>
          </w:p>
        </w:tc>
        <w:tc>
          <w:tcPr>
            <w:tcW w:w="3668" w:type="dxa"/>
            <w:vAlign w:val="center"/>
          </w:tcPr>
          <w:p>
            <w:pPr>
              <w:bidi w:val="0"/>
              <w:jc w:val="both"/>
              <w:rPr>
                <w:rFonts w:hint="eastAsia" w:ascii="宋体" w:hAnsi="宋体" w:eastAsia="宋体" w:cs="宋体"/>
                <w:sz w:val="24"/>
                <w:szCs w:val="24"/>
              </w:rPr>
            </w:pPr>
            <w:r>
              <w:rPr>
                <w:rFonts w:hint="eastAsia" w:ascii="宋体" w:hAnsi="宋体" w:eastAsia="宋体" w:cs="宋体"/>
                <w:sz w:val="24"/>
                <w:szCs w:val="24"/>
              </w:rPr>
              <w:t>达到标准,每件按配合情况加1-4分</w:t>
            </w:r>
          </w:p>
        </w:tc>
        <w:tc>
          <w:tcPr>
            <w:tcW w:w="3172" w:type="dxa"/>
            <w:vAlign w:val="center"/>
          </w:tcPr>
          <w:p>
            <w:pPr>
              <w:bidi w:val="0"/>
              <w:jc w:val="both"/>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595" w:type="dxa"/>
            <w:vMerge w:val="continue"/>
            <w:tcBorders>
              <w:top w:val="nil"/>
              <w:bottom w:val="nil"/>
            </w:tcBorders>
            <w:vAlign w:val="center"/>
          </w:tcPr>
          <w:p>
            <w:pPr>
              <w:bidi w:val="0"/>
              <w:jc w:val="both"/>
              <w:rPr>
                <w:rFonts w:hint="eastAsia" w:ascii="宋体" w:hAnsi="宋体" w:eastAsia="宋体" w:cs="宋体"/>
                <w:sz w:val="24"/>
                <w:szCs w:val="24"/>
              </w:rPr>
            </w:pPr>
          </w:p>
        </w:tc>
        <w:tc>
          <w:tcPr>
            <w:tcW w:w="5880" w:type="dxa"/>
            <w:vAlign w:val="center"/>
          </w:tcPr>
          <w:p>
            <w:pPr>
              <w:bidi w:val="0"/>
              <w:jc w:val="both"/>
              <w:rPr>
                <w:rFonts w:hint="eastAsia" w:ascii="宋体" w:hAnsi="宋体" w:eastAsia="宋体" w:cs="宋体"/>
                <w:sz w:val="24"/>
                <w:szCs w:val="24"/>
              </w:rPr>
            </w:pPr>
            <w:r>
              <w:rPr>
                <w:rFonts w:hint="eastAsia" w:ascii="宋体" w:hAnsi="宋体" w:eastAsia="宋体" w:cs="宋体"/>
                <w:sz w:val="24"/>
                <w:szCs w:val="24"/>
              </w:rPr>
              <w:t>自然灾害来临，积极主动配合抗击灾害</w:t>
            </w:r>
          </w:p>
        </w:tc>
        <w:tc>
          <w:tcPr>
            <w:tcW w:w="3668" w:type="dxa"/>
            <w:vAlign w:val="center"/>
          </w:tcPr>
          <w:p>
            <w:pPr>
              <w:bidi w:val="0"/>
              <w:jc w:val="both"/>
              <w:rPr>
                <w:rFonts w:hint="eastAsia" w:ascii="宋体" w:hAnsi="宋体" w:eastAsia="宋体" w:cs="宋体"/>
                <w:sz w:val="24"/>
                <w:szCs w:val="24"/>
              </w:rPr>
            </w:pPr>
            <w:r>
              <w:rPr>
                <w:rFonts w:hint="eastAsia" w:ascii="宋体" w:hAnsi="宋体" w:eastAsia="宋体" w:cs="宋体"/>
                <w:sz w:val="24"/>
                <w:szCs w:val="24"/>
              </w:rPr>
              <w:t>达到标准,每件按配合情况加1-4分</w:t>
            </w:r>
          </w:p>
        </w:tc>
        <w:tc>
          <w:tcPr>
            <w:tcW w:w="3172" w:type="dxa"/>
            <w:vAlign w:val="center"/>
          </w:tcPr>
          <w:p>
            <w:pPr>
              <w:bidi w:val="0"/>
              <w:jc w:val="both"/>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595" w:type="dxa"/>
            <w:vMerge w:val="continue"/>
            <w:tcBorders>
              <w:top w:val="nil"/>
            </w:tcBorders>
            <w:vAlign w:val="center"/>
          </w:tcPr>
          <w:p>
            <w:pPr>
              <w:bidi w:val="0"/>
              <w:jc w:val="both"/>
              <w:rPr>
                <w:rFonts w:hint="eastAsia" w:ascii="宋体" w:hAnsi="宋体" w:eastAsia="宋体" w:cs="宋体"/>
                <w:sz w:val="24"/>
                <w:szCs w:val="24"/>
              </w:rPr>
            </w:pPr>
          </w:p>
        </w:tc>
        <w:tc>
          <w:tcPr>
            <w:tcW w:w="5880" w:type="dxa"/>
            <w:vAlign w:val="center"/>
          </w:tcPr>
          <w:p>
            <w:pPr>
              <w:bidi w:val="0"/>
              <w:jc w:val="both"/>
              <w:rPr>
                <w:rFonts w:hint="eastAsia" w:ascii="宋体" w:hAnsi="宋体" w:eastAsia="宋体" w:cs="宋体"/>
                <w:sz w:val="24"/>
                <w:szCs w:val="24"/>
              </w:rPr>
            </w:pPr>
            <w:r>
              <w:rPr>
                <w:rFonts w:hint="eastAsia" w:ascii="宋体" w:hAnsi="宋体" w:eastAsia="宋体" w:cs="宋体"/>
                <w:sz w:val="24"/>
                <w:szCs w:val="24"/>
              </w:rPr>
              <w:t>创建文明城市评审得分，达到创城标准</w:t>
            </w:r>
          </w:p>
        </w:tc>
        <w:tc>
          <w:tcPr>
            <w:tcW w:w="3668" w:type="dxa"/>
            <w:vAlign w:val="center"/>
          </w:tcPr>
          <w:p>
            <w:pPr>
              <w:bidi w:val="0"/>
              <w:jc w:val="both"/>
              <w:rPr>
                <w:rFonts w:hint="eastAsia" w:ascii="宋体" w:hAnsi="宋体" w:eastAsia="宋体" w:cs="宋体"/>
                <w:sz w:val="24"/>
                <w:szCs w:val="24"/>
              </w:rPr>
            </w:pPr>
            <w:r>
              <w:rPr>
                <w:rFonts w:hint="eastAsia" w:ascii="宋体" w:hAnsi="宋体" w:eastAsia="宋体" w:cs="宋体"/>
                <w:sz w:val="24"/>
                <w:szCs w:val="24"/>
              </w:rPr>
              <w:t>达到标准,加1-4分</w:t>
            </w:r>
          </w:p>
        </w:tc>
        <w:tc>
          <w:tcPr>
            <w:tcW w:w="3172" w:type="dxa"/>
            <w:vAlign w:val="center"/>
          </w:tcPr>
          <w:p>
            <w:pPr>
              <w:bidi w:val="0"/>
              <w:jc w:val="both"/>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595" w:type="dxa"/>
            <w:vMerge w:val="restart"/>
            <w:tcBorders>
              <w:bottom w:val="nil"/>
            </w:tcBorders>
            <w:vAlign w:val="center"/>
          </w:tcPr>
          <w:p>
            <w:pPr>
              <w:bidi w:val="0"/>
              <w:jc w:val="both"/>
              <w:rPr>
                <w:rFonts w:hint="eastAsia" w:ascii="宋体" w:hAnsi="宋体" w:eastAsia="宋体" w:cs="宋体"/>
                <w:sz w:val="24"/>
                <w:szCs w:val="24"/>
              </w:rPr>
            </w:pPr>
          </w:p>
          <w:p>
            <w:pPr>
              <w:bidi w:val="0"/>
              <w:jc w:val="both"/>
              <w:rPr>
                <w:rFonts w:hint="eastAsia" w:ascii="宋体" w:hAnsi="宋体" w:eastAsia="宋体" w:cs="宋体"/>
                <w:sz w:val="24"/>
                <w:szCs w:val="24"/>
              </w:rPr>
            </w:pPr>
          </w:p>
          <w:p>
            <w:pPr>
              <w:bidi w:val="0"/>
              <w:jc w:val="both"/>
              <w:rPr>
                <w:rFonts w:hint="eastAsia" w:ascii="宋体" w:hAnsi="宋体" w:eastAsia="宋体" w:cs="宋体"/>
                <w:sz w:val="24"/>
                <w:szCs w:val="24"/>
              </w:rPr>
            </w:pPr>
          </w:p>
          <w:p>
            <w:pPr>
              <w:bidi w:val="0"/>
              <w:jc w:val="both"/>
              <w:rPr>
                <w:rFonts w:hint="eastAsia" w:ascii="宋体" w:hAnsi="宋体" w:eastAsia="宋体" w:cs="宋体"/>
                <w:sz w:val="24"/>
                <w:szCs w:val="24"/>
              </w:rPr>
            </w:pPr>
            <w:r>
              <w:rPr>
                <w:rFonts w:hint="eastAsia" w:ascii="宋体" w:hAnsi="宋体" w:eastAsia="宋体" w:cs="宋体"/>
                <w:sz w:val="24"/>
                <w:szCs w:val="24"/>
              </w:rPr>
              <w:t>表彰加分项</w:t>
            </w:r>
          </w:p>
        </w:tc>
        <w:tc>
          <w:tcPr>
            <w:tcW w:w="5880" w:type="dxa"/>
            <w:vAlign w:val="center"/>
          </w:tcPr>
          <w:p>
            <w:pPr>
              <w:bidi w:val="0"/>
              <w:jc w:val="both"/>
              <w:rPr>
                <w:rFonts w:hint="eastAsia" w:ascii="宋体" w:hAnsi="宋体" w:eastAsia="宋体" w:cs="宋体"/>
                <w:sz w:val="24"/>
                <w:szCs w:val="24"/>
              </w:rPr>
            </w:pPr>
            <w:r>
              <w:rPr>
                <w:rFonts w:hint="eastAsia" w:ascii="宋体" w:hAnsi="宋体" w:eastAsia="宋体" w:cs="宋体"/>
                <w:sz w:val="24"/>
                <w:szCs w:val="24"/>
              </w:rPr>
              <w:t>被省 ( 自治区) 级媒体正面宣传</w:t>
            </w:r>
          </w:p>
        </w:tc>
        <w:tc>
          <w:tcPr>
            <w:tcW w:w="3668" w:type="dxa"/>
            <w:vAlign w:val="center"/>
          </w:tcPr>
          <w:p>
            <w:pPr>
              <w:bidi w:val="0"/>
              <w:jc w:val="both"/>
              <w:rPr>
                <w:rFonts w:hint="eastAsia" w:ascii="宋体" w:hAnsi="宋体" w:eastAsia="宋体" w:cs="宋体"/>
                <w:sz w:val="24"/>
                <w:szCs w:val="24"/>
              </w:rPr>
            </w:pPr>
            <w:r>
              <w:rPr>
                <w:rFonts w:hint="eastAsia" w:ascii="宋体" w:hAnsi="宋体" w:eastAsia="宋体" w:cs="宋体"/>
                <w:sz w:val="24"/>
                <w:szCs w:val="24"/>
              </w:rPr>
              <w:t>达到标准,视情况加3-4分</w:t>
            </w:r>
          </w:p>
        </w:tc>
        <w:tc>
          <w:tcPr>
            <w:tcW w:w="3172" w:type="dxa"/>
            <w:vAlign w:val="center"/>
          </w:tcPr>
          <w:p>
            <w:pPr>
              <w:bidi w:val="0"/>
              <w:jc w:val="both"/>
              <w:rPr>
                <w:rFonts w:hint="eastAsia" w:ascii="宋体" w:hAnsi="宋体" w:eastAsia="宋体" w:cs="宋体"/>
                <w:sz w:val="24"/>
                <w:szCs w:val="24"/>
              </w:rPr>
            </w:pPr>
            <w:r>
              <w:rPr>
                <w:rFonts w:hint="eastAsia" w:ascii="宋体" w:hAnsi="宋体" w:eastAsia="宋体" w:cs="宋体"/>
                <w:sz w:val="24"/>
                <w:szCs w:val="24"/>
              </w:rPr>
              <w:t>提供证明材料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595" w:type="dxa"/>
            <w:vMerge w:val="continue"/>
            <w:tcBorders>
              <w:top w:val="nil"/>
              <w:bottom w:val="nil"/>
            </w:tcBorders>
            <w:vAlign w:val="center"/>
          </w:tcPr>
          <w:p>
            <w:pPr>
              <w:bidi w:val="0"/>
              <w:jc w:val="both"/>
              <w:rPr>
                <w:rFonts w:hint="eastAsia" w:ascii="宋体" w:hAnsi="宋体" w:eastAsia="宋体" w:cs="宋体"/>
                <w:sz w:val="24"/>
                <w:szCs w:val="24"/>
              </w:rPr>
            </w:pPr>
          </w:p>
        </w:tc>
        <w:tc>
          <w:tcPr>
            <w:tcW w:w="5880" w:type="dxa"/>
            <w:vAlign w:val="center"/>
          </w:tcPr>
          <w:p>
            <w:pPr>
              <w:bidi w:val="0"/>
              <w:jc w:val="both"/>
              <w:rPr>
                <w:rFonts w:hint="eastAsia" w:ascii="宋体" w:hAnsi="宋体" w:eastAsia="宋体" w:cs="宋体"/>
                <w:sz w:val="24"/>
                <w:szCs w:val="24"/>
              </w:rPr>
            </w:pPr>
            <w:r>
              <w:rPr>
                <w:rFonts w:hint="eastAsia" w:ascii="宋体" w:hAnsi="宋体" w:eastAsia="宋体" w:cs="宋体"/>
                <w:sz w:val="24"/>
                <w:szCs w:val="24"/>
              </w:rPr>
              <w:t>受省 ( 自治区) 级单位表彰</w:t>
            </w:r>
          </w:p>
        </w:tc>
        <w:tc>
          <w:tcPr>
            <w:tcW w:w="3668" w:type="dxa"/>
            <w:vAlign w:val="center"/>
          </w:tcPr>
          <w:p>
            <w:pPr>
              <w:bidi w:val="0"/>
              <w:jc w:val="both"/>
              <w:rPr>
                <w:rFonts w:hint="eastAsia" w:ascii="宋体" w:hAnsi="宋体" w:eastAsia="宋体" w:cs="宋体"/>
                <w:sz w:val="24"/>
                <w:szCs w:val="24"/>
              </w:rPr>
            </w:pPr>
            <w:r>
              <w:rPr>
                <w:rFonts w:hint="eastAsia" w:ascii="宋体" w:hAnsi="宋体" w:eastAsia="宋体" w:cs="宋体"/>
                <w:sz w:val="24"/>
                <w:szCs w:val="24"/>
              </w:rPr>
              <w:t>达到标准,视情况加3-4分</w:t>
            </w:r>
          </w:p>
        </w:tc>
        <w:tc>
          <w:tcPr>
            <w:tcW w:w="3172" w:type="dxa"/>
            <w:vAlign w:val="center"/>
          </w:tcPr>
          <w:p>
            <w:pPr>
              <w:bidi w:val="0"/>
              <w:jc w:val="both"/>
              <w:rPr>
                <w:rFonts w:hint="eastAsia" w:ascii="宋体" w:hAnsi="宋体" w:eastAsia="宋体" w:cs="宋体"/>
                <w:sz w:val="24"/>
                <w:szCs w:val="24"/>
              </w:rPr>
            </w:pPr>
            <w:r>
              <w:rPr>
                <w:rFonts w:hint="eastAsia" w:ascii="宋体" w:hAnsi="宋体" w:eastAsia="宋体" w:cs="宋体"/>
                <w:sz w:val="24"/>
                <w:szCs w:val="24"/>
              </w:rPr>
              <w:t>提供证明材料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595" w:type="dxa"/>
            <w:vMerge w:val="continue"/>
            <w:tcBorders>
              <w:top w:val="nil"/>
              <w:bottom w:val="nil"/>
            </w:tcBorders>
            <w:vAlign w:val="center"/>
          </w:tcPr>
          <w:p>
            <w:pPr>
              <w:bidi w:val="0"/>
              <w:jc w:val="both"/>
              <w:rPr>
                <w:rFonts w:hint="eastAsia" w:ascii="宋体" w:hAnsi="宋体" w:eastAsia="宋体" w:cs="宋体"/>
                <w:sz w:val="24"/>
                <w:szCs w:val="24"/>
              </w:rPr>
            </w:pPr>
          </w:p>
        </w:tc>
        <w:tc>
          <w:tcPr>
            <w:tcW w:w="5880" w:type="dxa"/>
            <w:vAlign w:val="center"/>
          </w:tcPr>
          <w:p>
            <w:pPr>
              <w:bidi w:val="0"/>
              <w:jc w:val="both"/>
              <w:rPr>
                <w:rFonts w:hint="eastAsia" w:ascii="宋体" w:hAnsi="宋体" w:eastAsia="宋体" w:cs="宋体"/>
                <w:sz w:val="24"/>
                <w:szCs w:val="24"/>
              </w:rPr>
            </w:pPr>
            <w:r>
              <w:rPr>
                <w:rFonts w:hint="eastAsia" w:ascii="宋体" w:hAnsi="宋体" w:eastAsia="宋体" w:cs="宋体"/>
                <w:sz w:val="24"/>
                <w:szCs w:val="24"/>
              </w:rPr>
              <w:t>被市 (盟) 级媒体正面宣传</w:t>
            </w:r>
          </w:p>
        </w:tc>
        <w:tc>
          <w:tcPr>
            <w:tcW w:w="3668" w:type="dxa"/>
            <w:vAlign w:val="center"/>
          </w:tcPr>
          <w:p>
            <w:pPr>
              <w:bidi w:val="0"/>
              <w:jc w:val="both"/>
              <w:rPr>
                <w:rFonts w:hint="eastAsia" w:ascii="宋体" w:hAnsi="宋体" w:eastAsia="宋体" w:cs="宋体"/>
                <w:sz w:val="24"/>
                <w:szCs w:val="24"/>
              </w:rPr>
            </w:pPr>
            <w:r>
              <w:rPr>
                <w:rFonts w:hint="eastAsia" w:ascii="宋体" w:hAnsi="宋体" w:eastAsia="宋体" w:cs="宋体"/>
                <w:sz w:val="24"/>
                <w:szCs w:val="24"/>
              </w:rPr>
              <w:t>达到标准,视情况加2-3分</w:t>
            </w:r>
          </w:p>
        </w:tc>
        <w:tc>
          <w:tcPr>
            <w:tcW w:w="3172" w:type="dxa"/>
            <w:vAlign w:val="center"/>
          </w:tcPr>
          <w:p>
            <w:pPr>
              <w:bidi w:val="0"/>
              <w:jc w:val="both"/>
              <w:rPr>
                <w:rFonts w:hint="eastAsia" w:ascii="宋体" w:hAnsi="宋体" w:eastAsia="宋体" w:cs="宋体"/>
                <w:sz w:val="24"/>
                <w:szCs w:val="24"/>
              </w:rPr>
            </w:pPr>
            <w:r>
              <w:rPr>
                <w:rFonts w:hint="eastAsia" w:ascii="宋体" w:hAnsi="宋体" w:eastAsia="宋体" w:cs="宋体"/>
                <w:sz w:val="24"/>
                <w:szCs w:val="24"/>
              </w:rPr>
              <w:t>提供证明材料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595" w:type="dxa"/>
            <w:vMerge w:val="continue"/>
            <w:tcBorders>
              <w:top w:val="nil"/>
              <w:bottom w:val="nil"/>
            </w:tcBorders>
            <w:vAlign w:val="center"/>
          </w:tcPr>
          <w:p>
            <w:pPr>
              <w:bidi w:val="0"/>
              <w:jc w:val="both"/>
              <w:rPr>
                <w:rFonts w:hint="eastAsia" w:ascii="宋体" w:hAnsi="宋体" w:eastAsia="宋体" w:cs="宋体"/>
                <w:sz w:val="24"/>
                <w:szCs w:val="24"/>
              </w:rPr>
            </w:pPr>
          </w:p>
        </w:tc>
        <w:tc>
          <w:tcPr>
            <w:tcW w:w="5880" w:type="dxa"/>
            <w:vAlign w:val="center"/>
          </w:tcPr>
          <w:p>
            <w:pPr>
              <w:bidi w:val="0"/>
              <w:jc w:val="both"/>
              <w:rPr>
                <w:rFonts w:hint="eastAsia" w:ascii="宋体" w:hAnsi="宋体" w:eastAsia="宋体" w:cs="宋体"/>
                <w:sz w:val="24"/>
                <w:szCs w:val="24"/>
              </w:rPr>
            </w:pPr>
            <w:r>
              <w:rPr>
                <w:rFonts w:hint="eastAsia" w:ascii="宋体" w:hAnsi="宋体" w:eastAsia="宋体" w:cs="宋体"/>
                <w:sz w:val="24"/>
                <w:szCs w:val="24"/>
              </w:rPr>
              <w:t>受市 (盟) 级单位表彰</w:t>
            </w:r>
          </w:p>
        </w:tc>
        <w:tc>
          <w:tcPr>
            <w:tcW w:w="3668" w:type="dxa"/>
            <w:vAlign w:val="center"/>
          </w:tcPr>
          <w:p>
            <w:pPr>
              <w:bidi w:val="0"/>
              <w:jc w:val="both"/>
              <w:rPr>
                <w:rFonts w:hint="eastAsia" w:ascii="宋体" w:hAnsi="宋体" w:eastAsia="宋体" w:cs="宋体"/>
                <w:sz w:val="24"/>
                <w:szCs w:val="24"/>
              </w:rPr>
            </w:pPr>
            <w:r>
              <w:rPr>
                <w:rFonts w:hint="eastAsia" w:ascii="宋体" w:hAnsi="宋体" w:eastAsia="宋体" w:cs="宋体"/>
                <w:sz w:val="24"/>
                <w:szCs w:val="24"/>
              </w:rPr>
              <w:t>达到标准,视情况加2-3分</w:t>
            </w:r>
          </w:p>
        </w:tc>
        <w:tc>
          <w:tcPr>
            <w:tcW w:w="3172" w:type="dxa"/>
            <w:vAlign w:val="center"/>
          </w:tcPr>
          <w:p>
            <w:pPr>
              <w:bidi w:val="0"/>
              <w:jc w:val="both"/>
              <w:rPr>
                <w:rFonts w:hint="eastAsia" w:ascii="宋体" w:hAnsi="宋体" w:eastAsia="宋体" w:cs="宋体"/>
                <w:sz w:val="24"/>
                <w:szCs w:val="24"/>
              </w:rPr>
            </w:pPr>
            <w:r>
              <w:rPr>
                <w:rFonts w:hint="eastAsia" w:ascii="宋体" w:hAnsi="宋体" w:eastAsia="宋体" w:cs="宋体"/>
                <w:sz w:val="24"/>
                <w:szCs w:val="24"/>
              </w:rPr>
              <w:t>提供证明材料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595" w:type="dxa"/>
            <w:vMerge w:val="continue"/>
            <w:tcBorders>
              <w:top w:val="nil"/>
              <w:bottom w:val="nil"/>
            </w:tcBorders>
            <w:vAlign w:val="center"/>
          </w:tcPr>
          <w:p>
            <w:pPr>
              <w:bidi w:val="0"/>
              <w:jc w:val="both"/>
              <w:rPr>
                <w:rFonts w:hint="eastAsia" w:ascii="宋体" w:hAnsi="宋体" w:eastAsia="宋体" w:cs="宋体"/>
                <w:sz w:val="24"/>
                <w:szCs w:val="24"/>
              </w:rPr>
            </w:pPr>
          </w:p>
        </w:tc>
        <w:tc>
          <w:tcPr>
            <w:tcW w:w="5880" w:type="dxa"/>
            <w:vAlign w:val="center"/>
          </w:tcPr>
          <w:p>
            <w:pPr>
              <w:bidi w:val="0"/>
              <w:jc w:val="both"/>
              <w:rPr>
                <w:rFonts w:hint="eastAsia" w:ascii="宋体" w:hAnsi="宋体" w:eastAsia="宋体" w:cs="宋体"/>
                <w:sz w:val="24"/>
                <w:szCs w:val="24"/>
              </w:rPr>
            </w:pPr>
            <w:r>
              <w:rPr>
                <w:rFonts w:hint="eastAsia" w:ascii="宋体" w:hAnsi="宋体" w:eastAsia="宋体" w:cs="宋体"/>
                <w:sz w:val="24"/>
                <w:szCs w:val="24"/>
              </w:rPr>
              <w:t>受县 (旗) 级单位表彰</w:t>
            </w:r>
          </w:p>
        </w:tc>
        <w:tc>
          <w:tcPr>
            <w:tcW w:w="3668" w:type="dxa"/>
            <w:vAlign w:val="center"/>
          </w:tcPr>
          <w:p>
            <w:pPr>
              <w:bidi w:val="0"/>
              <w:jc w:val="both"/>
              <w:rPr>
                <w:rFonts w:hint="eastAsia" w:ascii="宋体" w:hAnsi="宋体" w:eastAsia="宋体" w:cs="宋体"/>
                <w:sz w:val="24"/>
                <w:szCs w:val="24"/>
              </w:rPr>
            </w:pPr>
            <w:r>
              <w:rPr>
                <w:rFonts w:hint="eastAsia" w:ascii="宋体" w:hAnsi="宋体" w:eastAsia="宋体" w:cs="宋体"/>
                <w:sz w:val="24"/>
                <w:szCs w:val="24"/>
              </w:rPr>
              <w:t>达到标准,视情况加1-2分</w:t>
            </w:r>
          </w:p>
        </w:tc>
        <w:tc>
          <w:tcPr>
            <w:tcW w:w="3172" w:type="dxa"/>
            <w:vAlign w:val="center"/>
          </w:tcPr>
          <w:p>
            <w:pPr>
              <w:bidi w:val="0"/>
              <w:jc w:val="both"/>
              <w:rPr>
                <w:rFonts w:hint="eastAsia" w:ascii="宋体" w:hAnsi="宋体" w:eastAsia="宋体" w:cs="宋体"/>
                <w:sz w:val="24"/>
                <w:szCs w:val="24"/>
              </w:rPr>
            </w:pPr>
            <w:r>
              <w:rPr>
                <w:rFonts w:hint="eastAsia" w:ascii="宋体" w:hAnsi="宋体" w:eastAsia="宋体" w:cs="宋体"/>
                <w:sz w:val="24"/>
                <w:szCs w:val="24"/>
              </w:rPr>
              <w:t>提供证明材料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595" w:type="dxa"/>
            <w:vMerge w:val="continue"/>
            <w:tcBorders>
              <w:top w:val="nil"/>
            </w:tcBorders>
            <w:vAlign w:val="center"/>
          </w:tcPr>
          <w:p>
            <w:pPr>
              <w:bidi w:val="0"/>
              <w:jc w:val="both"/>
              <w:rPr>
                <w:rFonts w:hint="eastAsia" w:ascii="宋体" w:hAnsi="宋体" w:eastAsia="宋体" w:cs="宋体"/>
                <w:sz w:val="24"/>
                <w:szCs w:val="24"/>
              </w:rPr>
            </w:pPr>
          </w:p>
        </w:tc>
        <w:tc>
          <w:tcPr>
            <w:tcW w:w="5880" w:type="dxa"/>
            <w:vAlign w:val="center"/>
          </w:tcPr>
          <w:p>
            <w:pPr>
              <w:bidi w:val="0"/>
              <w:jc w:val="both"/>
              <w:rPr>
                <w:rFonts w:hint="eastAsia" w:ascii="宋体" w:hAnsi="宋体" w:eastAsia="宋体" w:cs="宋体"/>
                <w:sz w:val="24"/>
                <w:szCs w:val="24"/>
              </w:rPr>
            </w:pPr>
            <w:r>
              <w:rPr>
                <w:rFonts w:hint="eastAsia" w:ascii="宋体" w:hAnsi="宋体" w:eastAsia="宋体" w:cs="宋体"/>
                <w:sz w:val="24"/>
                <w:szCs w:val="24"/>
              </w:rPr>
              <w:t>被县 (旗) 级媒体正面宣传</w:t>
            </w:r>
          </w:p>
        </w:tc>
        <w:tc>
          <w:tcPr>
            <w:tcW w:w="3668" w:type="dxa"/>
            <w:vAlign w:val="center"/>
          </w:tcPr>
          <w:p>
            <w:pPr>
              <w:bidi w:val="0"/>
              <w:jc w:val="both"/>
              <w:rPr>
                <w:rFonts w:hint="eastAsia" w:ascii="宋体" w:hAnsi="宋体" w:eastAsia="宋体" w:cs="宋体"/>
                <w:sz w:val="24"/>
                <w:szCs w:val="24"/>
              </w:rPr>
            </w:pPr>
            <w:r>
              <w:rPr>
                <w:rFonts w:hint="eastAsia" w:ascii="宋体" w:hAnsi="宋体" w:eastAsia="宋体" w:cs="宋体"/>
                <w:sz w:val="24"/>
                <w:szCs w:val="24"/>
              </w:rPr>
              <w:t>达到标准,视情况加1-2分</w:t>
            </w:r>
          </w:p>
        </w:tc>
        <w:tc>
          <w:tcPr>
            <w:tcW w:w="3172" w:type="dxa"/>
            <w:vAlign w:val="center"/>
          </w:tcPr>
          <w:p>
            <w:pPr>
              <w:bidi w:val="0"/>
              <w:jc w:val="both"/>
              <w:rPr>
                <w:rFonts w:hint="eastAsia" w:ascii="宋体" w:hAnsi="宋体" w:eastAsia="宋体" w:cs="宋体"/>
                <w:sz w:val="24"/>
                <w:szCs w:val="24"/>
              </w:rPr>
            </w:pPr>
            <w:r>
              <w:rPr>
                <w:rFonts w:hint="eastAsia" w:ascii="宋体" w:hAnsi="宋体" w:eastAsia="宋体" w:cs="宋体"/>
                <w:sz w:val="24"/>
                <w:szCs w:val="24"/>
              </w:rPr>
              <w:t>提供证明材料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315" w:type="dxa"/>
            <w:gridSpan w:val="4"/>
            <w:vAlign w:val="center"/>
          </w:tcPr>
          <w:p>
            <w:pPr>
              <w:bidi w:val="0"/>
              <w:jc w:val="both"/>
              <w:rPr>
                <w:rFonts w:hint="eastAsia" w:ascii="宋体" w:hAnsi="宋体" w:eastAsia="宋体" w:cs="宋体"/>
                <w:sz w:val="24"/>
                <w:szCs w:val="24"/>
              </w:rPr>
            </w:pPr>
            <w:r>
              <w:rPr>
                <w:rFonts w:hint="eastAsia" w:ascii="宋体" w:hAnsi="宋体" w:eastAsia="宋体" w:cs="宋体"/>
                <w:sz w:val="24"/>
                <w:szCs w:val="24"/>
              </w:rPr>
              <w:t>注：(1) 多项可重复加分。(2) 月加分和周加分不能重复计量。</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sz w:val="28"/>
          <w:szCs w:val="28"/>
        </w:rPr>
      </w:pPr>
    </w:p>
    <w:sectPr>
      <w:headerReference r:id="rId5" w:type="default"/>
      <w:footerReference r:id="rId6" w:type="default"/>
      <w:pgSz w:w="16838" w:h="11905" w:orient="landscape"/>
      <w:pgMar w:top="1015" w:right="1327" w:bottom="941" w:left="1327" w:header="0" w:footer="720" w:gutter="0"/>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172"/>
      <w:rPr>
        <w:rFonts w:hint="default" w:ascii="宋体" w:hAnsi="宋体" w:eastAsia="宋体" w:cs="宋体"/>
        <w:sz w:val="20"/>
        <w:szCs w:val="20"/>
        <w:lang w:val="en-US" w:eastAsia="zh-CN"/>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left="4073"/>
      <w:rPr>
        <w:rFonts w:ascii="宋体" w:hAnsi="宋体" w:eastAsia="宋体" w:cs="宋体"/>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rPr>
        <w:sz w:val="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32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docVars>
    <w:docVar w:name="commondata" w:val="eyJoZGlkIjoiNzY5NTM4MjQxNTI2NThmNzNhNWViZjRiNzkxOWY0ZTUifQ=="/>
  </w:docVars>
  <w:rsids>
    <w:rsidRoot w:val="00D64CC7"/>
    <w:rsid w:val="00015E7A"/>
    <w:rsid w:val="002D1BAC"/>
    <w:rsid w:val="003038B7"/>
    <w:rsid w:val="00395472"/>
    <w:rsid w:val="008935F7"/>
    <w:rsid w:val="009116F2"/>
    <w:rsid w:val="00BC581F"/>
    <w:rsid w:val="00C95051"/>
    <w:rsid w:val="00D64CC7"/>
    <w:rsid w:val="00EB74AA"/>
    <w:rsid w:val="02E04B4E"/>
    <w:rsid w:val="03721176"/>
    <w:rsid w:val="043772A1"/>
    <w:rsid w:val="063863B7"/>
    <w:rsid w:val="076F090E"/>
    <w:rsid w:val="07E84DBA"/>
    <w:rsid w:val="096B335F"/>
    <w:rsid w:val="09EC0E6E"/>
    <w:rsid w:val="0A337845"/>
    <w:rsid w:val="10DC5B1C"/>
    <w:rsid w:val="124D55BA"/>
    <w:rsid w:val="144E707B"/>
    <w:rsid w:val="15E22D70"/>
    <w:rsid w:val="17B84C17"/>
    <w:rsid w:val="190422BB"/>
    <w:rsid w:val="19E87FD5"/>
    <w:rsid w:val="1C0432B1"/>
    <w:rsid w:val="1D9066B2"/>
    <w:rsid w:val="2250591D"/>
    <w:rsid w:val="25AD47E4"/>
    <w:rsid w:val="296E1132"/>
    <w:rsid w:val="29F27FAB"/>
    <w:rsid w:val="2A635EC6"/>
    <w:rsid w:val="2D5E6B83"/>
    <w:rsid w:val="32126829"/>
    <w:rsid w:val="33A952DA"/>
    <w:rsid w:val="352B0C6C"/>
    <w:rsid w:val="3B7346FF"/>
    <w:rsid w:val="3EDC35AE"/>
    <w:rsid w:val="3F494F53"/>
    <w:rsid w:val="3FDB61E3"/>
    <w:rsid w:val="415A087C"/>
    <w:rsid w:val="46484D86"/>
    <w:rsid w:val="46D173AE"/>
    <w:rsid w:val="494E5546"/>
    <w:rsid w:val="4E127628"/>
    <w:rsid w:val="51052FB3"/>
    <w:rsid w:val="51434D02"/>
    <w:rsid w:val="52377DDC"/>
    <w:rsid w:val="537A2677"/>
    <w:rsid w:val="542C1D60"/>
    <w:rsid w:val="551136B4"/>
    <w:rsid w:val="56847BDB"/>
    <w:rsid w:val="587B479B"/>
    <w:rsid w:val="58AB5E56"/>
    <w:rsid w:val="5B4D2B0A"/>
    <w:rsid w:val="5BA11B8B"/>
    <w:rsid w:val="5DD27B5D"/>
    <w:rsid w:val="5EC1684E"/>
    <w:rsid w:val="5EC91CDD"/>
    <w:rsid w:val="5FEE36AC"/>
    <w:rsid w:val="61C93DFB"/>
    <w:rsid w:val="62B13EC8"/>
    <w:rsid w:val="634762BA"/>
    <w:rsid w:val="63F55E34"/>
    <w:rsid w:val="63FF1EAD"/>
    <w:rsid w:val="6885769C"/>
    <w:rsid w:val="69FA5E67"/>
    <w:rsid w:val="6BD86506"/>
    <w:rsid w:val="6E042C92"/>
    <w:rsid w:val="6ED9046A"/>
    <w:rsid w:val="718B5B41"/>
    <w:rsid w:val="72A129B2"/>
    <w:rsid w:val="741E1120"/>
    <w:rsid w:val="749D63EB"/>
    <w:rsid w:val="76A126E7"/>
    <w:rsid w:val="796D0147"/>
    <w:rsid w:val="7A6D6855"/>
    <w:rsid w:val="7CEF1654"/>
    <w:rsid w:val="7EA466FB"/>
    <w:rsid w:val="7EB94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12325</Words>
  <Characters>13265</Characters>
  <Lines>101</Lines>
  <Paragraphs>28</Paragraphs>
  <TotalTime>31</TotalTime>
  <ScaleCrop>false</ScaleCrop>
  <LinksUpToDate>false</LinksUpToDate>
  <CharactersWithSpaces>13356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2023-04-06T10:35:00Z</dcterms:created>
  <dc:creator>DELL</dc:creator>
  <cp:lastModifiedBy>myp</cp:lastModifiedBy>
  <cp:lastPrinted>2023-04-07T09:14:00Z</cp:lastPrinted>
  <dcterms:modified xsi:type="dcterms:W3CDTF">2023-07-28T08:27:35Z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2023-03-08T17:12:30Z</vt:filetime>
  </property>
  <property fmtid="{D5CDD505-2E9C-101B-9397-08002B2CF9AE}" pid="4" name="KSOProductBuildVer">
    <vt:lpwstr>2052-12.1.0.15120</vt:lpwstr>
  </property>
  <property fmtid="{D5CDD505-2E9C-101B-9397-08002B2CF9AE}" pid="5" name="ICV">
    <vt:lpwstr>44566B7F595942DE9B33B0152F0F69B2_13</vt:lpwstr>
  </property>
</Properties>
</file>