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7D7605">
      <w:pPr>
        <w:numPr>
          <w:ilvl w:val="0"/>
          <w:numId w:val="0"/>
        </w:numPr>
        <w:tabs>
          <w:tab w:val="center" w:pos="4212"/>
          <w:tab w:val="left" w:pos="6238"/>
        </w:tabs>
        <w:ind w:leftChars="0"/>
        <w:jc w:val="left"/>
        <w:rPr>
          <w:rFonts w:hint="eastAsia"/>
          <w:b/>
          <w:bCs/>
          <w:i w:val="0"/>
          <w:iCs w:val="0"/>
          <w:sz w:val="28"/>
          <w:szCs w:val="36"/>
          <w:lang w:eastAsia="zh-CN"/>
        </w:rPr>
      </w:pPr>
      <w:r>
        <w:rPr>
          <w:rFonts w:hint="eastAsia"/>
          <w:b/>
          <w:bCs/>
          <w:i w:val="0"/>
          <w:iCs w:val="0"/>
          <w:sz w:val="28"/>
          <w:szCs w:val="36"/>
          <w:lang w:eastAsia="zh-CN"/>
        </w:rPr>
        <w:tab/>
      </w:r>
      <w:r>
        <w:rPr>
          <w:rFonts w:hint="eastAsia" w:ascii="宋体" w:hAnsi="宋体" w:eastAsia="宋体" w:cs="宋体"/>
          <w:b/>
          <w:bCs/>
          <w:i w:val="0"/>
          <w:iCs w:val="0"/>
          <w:sz w:val="40"/>
          <w:szCs w:val="40"/>
          <w:lang w:eastAsia="zh-CN"/>
        </w:rPr>
        <w:t>蒸汽灭菌器</w:t>
      </w:r>
      <w:r>
        <w:rPr>
          <w:rFonts w:hint="eastAsia"/>
          <w:b/>
          <w:bCs/>
          <w:i w:val="0"/>
          <w:iCs w:val="0"/>
          <w:sz w:val="28"/>
          <w:szCs w:val="36"/>
          <w:lang w:eastAsia="zh-CN"/>
        </w:rPr>
        <w:tab/>
      </w:r>
    </w:p>
    <w:p w14:paraId="20CADE4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default" w:ascii="宋体" w:hAnsi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sz w:val="28"/>
          <w:szCs w:val="28"/>
          <w:highlight w:val="none"/>
          <w:lang w:val="en-US" w:eastAsia="zh-CN"/>
        </w:rPr>
        <w:t>★</w:t>
      </w:r>
      <w:r>
        <w:rPr>
          <w:rFonts w:hint="eastAsia" w:ascii="宋体" w:hAnsi="宋体" w:eastAsia="宋体" w:cs="宋体"/>
          <w:kern w:val="2"/>
          <w:sz w:val="28"/>
          <w:szCs w:val="28"/>
          <w:highlight w:val="none"/>
          <w:lang w:val="en-US" w:eastAsia="zh-CN" w:bidi="ar-SA"/>
        </w:rPr>
        <w:t>1.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容积：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45L</w:t>
      </w:r>
    </w:p>
    <w:p w14:paraId="0134578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2"/>
          <w:sz w:val="28"/>
          <w:szCs w:val="28"/>
          <w:highlight w:val="none"/>
          <w:lang w:val="en-US" w:eastAsia="zh-CN" w:bidi="ar-SA"/>
        </w:rPr>
        <w:t>3.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夹套材质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ab/>
      </w:r>
      <w:r>
        <w:rPr>
          <w:rFonts w:hint="eastAsia" w:ascii="宋体" w:hAnsi="宋体" w:eastAsia="宋体" w:cs="宋体"/>
          <w:sz w:val="28"/>
          <w:szCs w:val="28"/>
          <w:highlight w:val="none"/>
        </w:rPr>
        <w:t>06Cr19Ni10(SUS304)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kanyixia</w:t>
      </w:r>
    </w:p>
    <w:p w14:paraId="2717FCD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4.</w:t>
      </w:r>
      <w:r>
        <w:rPr>
          <w:rFonts w:hint="eastAsia" w:ascii="宋体" w:hAnsi="宋体" w:eastAsia="宋体" w:cs="宋体"/>
          <w:sz w:val="28"/>
          <w:szCs w:val="28"/>
        </w:rPr>
        <w:t>设计压力：-0.1/0.3MPa</w:t>
      </w:r>
      <w:r>
        <w:rPr>
          <w:rFonts w:hint="eastAsia" w:ascii="宋体" w:hAnsi="宋体" w:eastAsia="宋体" w:cs="宋体"/>
          <w:sz w:val="28"/>
          <w:szCs w:val="28"/>
        </w:rPr>
        <w:tab/>
      </w:r>
    </w:p>
    <w:p w14:paraId="1B9DFE7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5.</w:t>
      </w:r>
      <w:r>
        <w:rPr>
          <w:rFonts w:hint="eastAsia" w:ascii="宋体" w:hAnsi="宋体" w:eastAsia="宋体" w:cs="宋体"/>
          <w:sz w:val="28"/>
          <w:szCs w:val="28"/>
        </w:rPr>
        <w:t>设计温度：144℃</w:t>
      </w:r>
      <w:r>
        <w:rPr>
          <w:rFonts w:hint="eastAsia" w:ascii="宋体" w:hAnsi="宋体" w:eastAsia="宋体" w:cs="宋体"/>
          <w:sz w:val="28"/>
          <w:szCs w:val="28"/>
        </w:rPr>
        <w:tab/>
      </w:r>
    </w:p>
    <w:p w14:paraId="42BC5C1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2"/>
          <w:sz w:val="28"/>
          <w:szCs w:val="28"/>
          <w:highlight w:val="none"/>
          <w:lang w:val="en-US" w:eastAsia="zh-CN" w:bidi="ar-SA"/>
        </w:rPr>
        <w:t>▲</w:t>
      </w:r>
      <w:r>
        <w:rPr>
          <w:rFonts w:hint="eastAsia" w:ascii="宋体" w:hAnsi="宋体" w:eastAsia="宋体" w:cs="宋体"/>
          <w:kern w:val="2"/>
          <w:sz w:val="28"/>
          <w:szCs w:val="28"/>
          <w:highlight w:val="none"/>
          <w:lang w:val="en-US" w:eastAsia="zh-CN" w:bidi="ar-SA"/>
        </w:rPr>
        <w:t>6.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使用寿命：≧8年/16000次循环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ab/>
      </w:r>
    </w:p>
    <w:p w14:paraId="6966CA4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7.</w:t>
      </w:r>
      <w:r>
        <w:rPr>
          <w:rFonts w:hint="eastAsia" w:ascii="宋体" w:hAnsi="宋体" w:eastAsia="宋体" w:cs="宋体"/>
          <w:sz w:val="28"/>
          <w:szCs w:val="28"/>
        </w:rPr>
        <w:t>门板拉伸门板，材料厚度2mm；</w:t>
      </w:r>
    </w:p>
    <w:p w14:paraId="4BA06FA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8.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门板</w:t>
      </w:r>
      <w:r>
        <w:rPr>
          <w:rFonts w:hint="eastAsia" w:ascii="宋体" w:hAnsi="宋体" w:eastAsia="宋体" w:cs="宋体"/>
          <w:sz w:val="28"/>
          <w:szCs w:val="28"/>
        </w:rPr>
        <w:t>材质：06Cr19Ni10(SUS304)；</w:t>
      </w:r>
      <w:r>
        <w:rPr>
          <w:rFonts w:hint="eastAsia" w:ascii="宋体" w:hAnsi="宋体" w:eastAsia="宋体" w:cs="宋体"/>
          <w:sz w:val="28"/>
          <w:szCs w:val="28"/>
        </w:rPr>
        <w:tab/>
      </w:r>
    </w:p>
    <w:p w14:paraId="1C4D478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9.</w:t>
      </w:r>
      <w:r>
        <w:rPr>
          <w:rFonts w:hint="eastAsia" w:ascii="宋体" w:hAnsi="宋体" w:eastAsia="宋体" w:cs="宋体"/>
          <w:sz w:val="28"/>
          <w:szCs w:val="28"/>
        </w:rPr>
        <w:t>开关门方式：电机驱动，触摸屏一键式侧开门；</w:t>
      </w:r>
      <w:r>
        <w:rPr>
          <w:rFonts w:hint="eastAsia" w:ascii="宋体" w:hAnsi="宋体" w:eastAsia="宋体" w:cs="宋体"/>
          <w:sz w:val="28"/>
          <w:szCs w:val="28"/>
        </w:rPr>
        <w:tab/>
      </w:r>
    </w:p>
    <w:p w14:paraId="221CED9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10.</w:t>
      </w:r>
      <w:r>
        <w:rPr>
          <w:rFonts w:hint="eastAsia" w:ascii="宋体" w:hAnsi="宋体" w:eastAsia="宋体" w:cs="宋体"/>
          <w:sz w:val="28"/>
          <w:szCs w:val="28"/>
        </w:rPr>
        <w:t>安全联锁：压力安全联锁，通过省级技术监督部门鉴定；</w:t>
      </w:r>
      <w:r>
        <w:rPr>
          <w:rFonts w:hint="eastAsia" w:ascii="宋体" w:hAnsi="宋体" w:eastAsia="宋体" w:cs="宋体"/>
          <w:sz w:val="28"/>
          <w:szCs w:val="28"/>
        </w:rPr>
        <w:tab/>
      </w:r>
    </w:p>
    <w:p w14:paraId="5C4D1B7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11.</w:t>
      </w:r>
      <w:r>
        <w:rPr>
          <w:rFonts w:hint="eastAsia" w:ascii="宋体" w:hAnsi="宋体" w:eastAsia="宋体" w:cs="宋体"/>
          <w:sz w:val="28"/>
          <w:szCs w:val="28"/>
        </w:rPr>
        <w:t>门密封方式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</w:rPr>
        <w:t>自胀式门胶圈，采用透明医用硅橡胶模压而成；</w:t>
      </w:r>
      <w:r>
        <w:rPr>
          <w:rFonts w:hint="eastAsia" w:ascii="宋体" w:hAnsi="宋体" w:eastAsia="宋体" w:cs="宋体"/>
          <w:sz w:val="28"/>
          <w:szCs w:val="28"/>
        </w:rPr>
        <w:tab/>
      </w:r>
    </w:p>
    <w:p w14:paraId="710A146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12.</w:t>
      </w:r>
      <w:r>
        <w:rPr>
          <w:rFonts w:hint="eastAsia" w:ascii="宋体" w:hAnsi="宋体" w:eastAsia="宋体" w:cs="宋体"/>
          <w:sz w:val="28"/>
          <w:szCs w:val="28"/>
        </w:rPr>
        <w:t>储水装置：内置水箱，不外排蒸汽可实现汽水内循环；</w:t>
      </w:r>
    </w:p>
    <w:p w14:paraId="6FE2C9D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13.</w:t>
      </w:r>
      <w:r>
        <w:rPr>
          <w:rFonts w:hint="eastAsia" w:ascii="宋体" w:hAnsi="宋体" w:eastAsia="宋体" w:cs="宋体"/>
          <w:sz w:val="28"/>
          <w:szCs w:val="28"/>
        </w:rPr>
        <w:t>安全阀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</w:rPr>
        <w:t>内置后藏式安全阀；</w:t>
      </w:r>
      <w:r>
        <w:rPr>
          <w:rFonts w:hint="eastAsia" w:ascii="宋体" w:hAnsi="宋体" w:eastAsia="宋体" w:cs="宋体"/>
          <w:sz w:val="28"/>
          <w:szCs w:val="28"/>
        </w:rPr>
        <w:tab/>
      </w:r>
    </w:p>
    <w:p w14:paraId="18914FC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14.</w:t>
      </w:r>
      <w:r>
        <w:rPr>
          <w:rFonts w:hint="eastAsia" w:ascii="宋体" w:hAnsi="宋体" w:eastAsia="宋体" w:cs="宋体"/>
          <w:sz w:val="28"/>
          <w:szCs w:val="28"/>
        </w:rPr>
        <w:t>破真空阀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</w:rPr>
        <w:t>内置后藏式破真空阀；</w:t>
      </w:r>
      <w:r>
        <w:rPr>
          <w:rFonts w:hint="eastAsia" w:ascii="宋体" w:hAnsi="宋体" w:eastAsia="宋体" w:cs="宋体"/>
          <w:sz w:val="28"/>
          <w:szCs w:val="28"/>
        </w:rPr>
        <w:tab/>
      </w:r>
    </w:p>
    <w:p w14:paraId="2C0B118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15.</w:t>
      </w:r>
      <w:r>
        <w:rPr>
          <w:rFonts w:hint="eastAsia" w:ascii="宋体" w:hAnsi="宋体" w:eastAsia="宋体" w:cs="宋体"/>
          <w:sz w:val="28"/>
          <w:szCs w:val="28"/>
        </w:rPr>
        <w:t>操作方式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eastAsia="宋体" w:cs="宋体"/>
          <w:sz w:val="28"/>
          <w:szCs w:val="28"/>
        </w:rPr>
        <w:t>彩色触摸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按键</w:t>
      </w:r>
      <w:r>
        <w:rPr>
          <w:rFonts w:hint="eastAsia" w:ascii="宋体" w:hAnsi="宋体" w:eastAsia="宋体" w:cs="宋体"/>
          <w:sz w:val="28"/>
          <w:szCs w:val="28"/>
        </w:rPr>
        <w:t>屏</w:t>
      </w:r>
      <w:r>
        <w:rPr>
          <w:rFonts w:hint="eastAsia" w:ascii="宋体" w:hAnsi="宋体" w:eastAsia="宋体" w:cs="宋体"/>
          <w:sz w:val="28"/>
          <w:szCs w:val="28"/>
        </w:rPr>
        <w:tab/>
      </w:r>
    </w:p>
    <w:p w14:paraId="61AEACE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16.</w:t>
      </w:r>
      <w:r>
        <w:rPr>
          <w:rFonts w:hint="eastAsia" w:ascii="宋体" w:hAnsi="宋体" w:eastAsia="宋体" w:cs="宋体"/>
          <w:sz w:val="28"/>
          <w:szCs w:val="28"/>
        </w:rPr>
        <w:t>控制方式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:</w:t>
      </w:r>
      <w:r>
        <w:rPr>
          <w:rFonts w:hint="eastAsia" w:ascii="宋体" w:hAnsi="宋体" w:eastAsia="宋体" w:cs="宋体"/>
          <w:sz w:val="28"/>
          <w:szCs w:val="28"/>
        </w:rPr>
        <w:t>"采用PLC控制,模块化设计的专用灭菌器控制器；</w:t>
      </w:r>
    </w:p>
    <w:p w14:paraId="5A5D341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17.</w:t>
      </w:r>
      <w:r>
        <w:rPr>
          <w:rFonts w:hint="eastAsia" w:ascii="宋体" w:hAnsi="宋体" w:eastAsia="宋体" w:cs="宋体"/>
          <w:sz w:val="28"/>
          <w:szCs w:val="28"/>
        </w:rPr>
        <w:t>界面显示：触摸屏显示，显示温度、压力、报警信息；</w:t>
      </w:r>
    </w:p>
    <w:p w14:paraId="04FDF1B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18.</w:t>
      </w:r>
      <w:r>
        <w:rPr>
          <w:rFonts w:hint="eastAsia" w:ascii="宋体" w:hAnsi="宋体" w:eastAsia="宋体" w:cs="宋体"/>
          <w:sz w:val="28"/>
          <w:szCs w:val="28"/>
        </w:rPr>
        <w:t>流程控制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:</w:t>
      </w:r>
      <w:r>
        <w:rPr>
          <w:rFonts w:hint="eastAsia" w:ascii="宋体" w:hAnsi="宋体" w:eastAsia="宋体" w:cs="宋体"/>
          <w:sz w:val="28"/>
          <w:szCs w:val="28"/>
        </w:rPr>
        <w:t>"置换、脉动、升温、灭菌、排汽、干燥全过程自动控制；</w:t>
      </w:r>
    </w:p>
    <w:p w14:paraId="4BCF295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19.</w:t>
      </w:r>
      <w:r>
        <w:rPr>
          <w:rFonts w:hint="eastAsia" w:ascii="宋体" w:hAnsi="宋体" w:eastAsia="宋体" w:cs="宋体"/>
          <w:sz w:val="28"/>
          <w:szCs w:val="28"/>
        </w:rPr>
        <w:t>记录方式：标配内置微型热敏打印机</w:t>
      </w:r>
      <w:r>
        <w:rPr>
          <w:rFonts w:hint="eastAsia" w:ascii="宋体" w:hAnsi="宋体" w:eastAsia="宋体" w:cs="宋体"/>
          <w:sz w:val="28"/>
          <w:szCs w:val="28"/>
        </w:rPr>
        <w:tab/>
      </w:r>
    </w:p>
    <w:p w14:paraId="75D59F7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20.</w:t>
      </w:r>
      <w:r>
        <w:rPr>
          <w:rFonts w:hint="eastAsia" w:ascii="宋体" w:hAnsi="宋体" w:eastAsia="宋体" w:cs="宋体"/>
          <w:sz w:val="28"/>
          <w:szCs w:val="28"/>
        </w:rPr>
        <w:t>记录内容：程序信息、程序运行阶段、程序运行转折点，各阶段温度、压力、时间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等。</w:t>
      </w:r>
      <w:r>
        <w:rPr>
          <w:rFonts w:hint="eastAsia" w:ascii="宋体" w:hAnsi="宋体" w:eastAsia="宋体" w:cs="宋体"/>
          <w:sz w:val="28"/>
          <w:szCs w:val="28"/>
        </w:rPr>
        <w:tab/>
      </w:r>
    </w:p>
    <w:p w14:paraId="5013D15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21.</w:t>
      </w:r>
      <w:r>
        <w:rPr>
          <w:rFonts w:hint="eastAsia" w:ascii="宋体" w:hAnsi="宋体" w:eastAsia="宋体" w:cs="宋体"/>
          <w:sz w:val="28"/>
          <w:szCs w:val="28"/>
        </w:rPr>
        <w:t>安全保护：温自动保护装置：超过设定温度，系统自动切断加热电源；</w:t>
      </w:r>
      <w:bookmarkStart w:id="0" w:name="_GoBack"/>
      <w:bookmarkEnd w:id="0"/>
    </w:p>
    <w:p w14:paraId="5B77E74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2"/>
          <w:sz w:val="28"/>
          <w:szCs w:val="28"/>
          <w:highlight w:val="none"/>
          <w:lang w:val="en-US" w:eastAsia="zh-CN" w:bidi="ar-SA"/>
        </w:rPr>
        <w:t>▲</w:t>
      </w:r>
      <w:r>
        <w:rPr>
          <w:rFonts w:hint="eastAsia" w:ascii="宋体" w:hAnsi="宋体" w:eastAsia="宋体" w:cs="宋体"/>
          <w:kern w:val="2"/>
          <w:sz w:val="28"/>
          <w:szCs w:val="28"/>
          <w:highlight w:val="none"/>
          <w:lang w:val="en-US" w:eastAsia="zh-CN" w:bidi="ar-SA"/>
        </w:rPr>
        <w:t>22.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超压双重保护：超过设定压力自动报警功能；超过安全阀开启压力，安全阀开启泄压；</w:t>
      </w:r>
    </w:p>
    <w:p w14:paraId="4984F0B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="宋体" w:hAnsi="宋体" w:eastAsia="宋体" w:cs="宋体"/>
          <w:sz w:val="28"/>
          <w:szCs w:val="28"/>
          <w:highlight w:val="yello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2"/>
          <w:sz w:val="28"/>
          <w:szCs w:val="28"/>
          <w:highlight w:val="none"/>
          <w:lang w:val="en-US" w:eastAsia="zh-CN" w:bidi="ar-SA"/>
        </w:rPr>
        <w:t>▲</w:t>
      </w:r>
      <w:r>
        <w:rPr>
          <w:rFonts w:hint="eastAsia" w:ascii="宋体" w:hAnsi="宋体" w:eastAsia="宋体" w:cs="宋体"/>
          <w:kern w:val="2"/>
          <w:sz w:val="28"/>
          <w:szCs w:val="28"/>
          <w:highlight w:val="none"/>
          <w:lang w:val="en-US" w:eastAsia="zh-CN" w:bidi="ar-SA"/>
        </w:rPr>
        <w:t>23.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过流保护装置：设备电流过载时，过流保护动作，系统自动切断电源；"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ab/>
      </w:r>
    </w:p>
    <w:p w14:paraId="6BCBC458">
      <w:pPr>
        <w:rPr>
          <w:rFonts w:hint="eastAsia" w:ascii="宋体" w:hAnsi="宋体" w:eastAsia="宋体" w:cs="宋体"/>
          <w:sz w:val="28"/>
          <w:szCs w:val="28"/>
          <w:highlight w:val="yellow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Y2ZTllYjZjZDQ1ODcyYjJlMTkyMTU1ZDY2YjM5ZDYifQ=="/>
  </w:docVars>
  <w:rsids>
    <w:rsidRoot w:val="00000000"/>
    <w:rsid w:val="03816C7A"/>
    <w:rsid w:val="05485881"/>
    <w:rsid w:val="0600615C"/>
    <w:rsid w:val="08564759"/>
    <w:rsid w:val="0B9C06D5"/>
    <w:rsid w:val="0D944C52"/>
    <w:rsid w:val="0FA1450C"/>
    <w:rsid w:val="110C1E59"/>
    <w:rsid w:val="1715252F"/>
    <w:rsid w:val="18652843"/>
    <w:rsid w:val="1F9F033C"/>
    <w:rsid w:val="23DD5D3C"/>
    <w:rsid w:val="275B0FEC"/>
    <w:rsid w:val="28CD7CC8"/>
    <w:rsid w:val="2AC03080"/>
    <w:rsid w:val="2C655F30"/>
    <w:rsid w:val="2DC710DC"/>
    <w:rsid w:val="321B1E26"/>
    <w:rsid w:val="33CB2DD7"/>
    <w:rsid w:val="34012F1B"/>
    <w:rsid w:val="3768578B"/>
    <w:rsid w:val="3BCD214F"/>
    <w:rsid w:val="3CE01106"/>
    <w:rsid w:val="3D4D6238"/>
    <w:rsid w:val="3F0702B0"/>
    <w:rsid w:val="42ED2FE9"/>
    <w:rsid w:val="449D27EC"/>
    <w:rsid w:val="4631143E"/>
    <w:rsid w:val="4EA76741"/>
    <w:rsid w:val="564112CA"/>
    <w:rsid w:val="5A07665F"/>
    <w:rsid w:val="5A2C21F1"/>
    <w:rsid w:val="5A5F4374"/>
    <w:rsid w:val="5E0F7E5F"/>
    <w:rsid w:val="6659436D"/>
    <w:rsid w:val="6C0C3C30"/>
    <w:rsid w:val="712E50BB"/>
    <w:rsid w:val="7148086A"/>
    <w:rsid w:val="73A30AC4"/>
    <w:rsid w:val="746F1200"/>
    <w:rsid w:val="79334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qFormat/>
    <w:uiPriority w:val="0"/>
  </w:style>
  <w:style w:type="table" w:default="1" w:styleId="2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457</Words>
  <Characters>559</Characters>
  <Paragraphs>29</Paragraphs>
  <TotalTime>0</TotalTime>
  <ScaleCrop>false</ScaleCrop>
  <LinksUpToDate>false</LinksUpToDate>
  <CharactersWithSpaces>576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2024-05-10T14:46:00Z</dcterms:created>
  <dc:creator>非凡</dc:creator>
  <cp:lastModifiedBy>YJiaH.</cp:lastModifiedBy>
  <cp:lastPrinted>2025-09-07T02:49:00Z</cp:lastPrinted>
  <dcterms:modified xsi:type="dcterms:W3CDTF">2025-09-17T08:47:59Z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B31790ADBC51444EABC2ACA4B43B5913_13</vt:lpwstr>
  </property>
  <property fmtid="{D5CDD505-2E9C-101B-9397-08002B2CF9AE}" pid="4" name="KSOTemplateDocerSaveRecord">
    <vt:lpwstr>eyJoZGlkIjoiOTA0OTJjZWIxMDBiZmRmM2NjODU0NTY4NmYzNDdiNzgiLCJ1c2VySWQiOiI1OTczMjc5NzUifQ==</vt:lpwstr>
  </property>
</Properties>
</file>