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4E473">
      <w:pPr>
        <w:bidi w:val="0"/>
        <w:jc w:val="left"/>
        <w:rPr>
          <w:rFonts w:hint="eastAsia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32"/>
          <w:highlight w:val="none"/>
          <w:lang w:val="en-US" w:eastAsia="zh-CN"/>
        </w:rPr>
        <w:t>包2（生物发酵饲草颗粒与饲草料储备库设施设备）</w:t>
      </w:r>
    </w:p>
    <w:tbl>
      <w:tblPr>
        <w:tblStyle w:val="6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3306"/>
        <w:gridCol w:w="990"/>
        <w:gridCol w:w="812"/>
        <w:gridCol w:w="1207"/>
        <w:gridCol w:w="1387"/>
      </w:tblGrid>
      <w:tr w14:paraId="6D66C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2B8D4245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306" w:type="dxa"/>
            <w:vAlign w:val="top"/>
          </w:tcPr>
          <w:p w14:paraId="3C6439CB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设备名称</w:t>
            </w:r>
          </w:p>
        </w:tc>
        <w:tc>
          <w:tcPr>
            <w:tcW w:w="990" w:type="dxa"/>
            <w:vAlign w:val="top"/>
          </w:tcPr>
          <w:p w14:paraId="11809DD1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单位</w:t>
            </w:r>
          </w:p>
        </w:tc>
        <w:tc>
          <w:tcPr>
            <w:tcW w:w="812" w:type="dxa"/>
            <w:vAlign w:val="top"/>
          </w:tcPr>
          <w:p w14:paraId="2756D669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数量</w:t>
            </w:r>
          </w:p>
        </w:tc>
        <w:tc>
          <w:tcPr>
            <w:tcW w:w="1207" w:type="dxa"/>
            <w:vAlign w:val="top"/>
          </w:tcPr>
          <w:p w14:paraId="4D76B0C0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单价</w:t>
            </w:r>
          </w:p>
        </w:tc>
        <w:tc>
          <w:tcPr>
            <w:tcW w:w="1387" w:type="dxa"/>
            <w:vAlign w:val="top"/>
          </w:tcPr>
          <w:p w14:paraId="71A0CA3B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合计</w:t>
            </w:r>
          </w:p>
        </w:tc>
      </w:tr>
      <w:tr w14:paraId="74B21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07A8C4CE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3306" w:type="dxa"/>
            <w:vAlign w:val="center"/>
          </w:tcPr>
          <w:p w14:paraId="2F08263D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粉碎揉丝机</w:t>
            </w:r>
          </w:p>
        </w:tc>
        <w:tc>
          <w:tcPr>
            <w:tcW w:w="990" w:type="dxa"/>
            <w:vAlign w:val="center"/>
          </w:tcPr>
          <w:p w14:paraId="197B715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45E5ED7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6D6D42E3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136000</w:t>
            </w:r>
          </w:p>
        </w:tc>
        <w:tc>
          <w:tcPr>
            <w:tcW w:w="1387" w:type="dxa"/>
            <w:vAlign w:val="center"/>
          </w:tcPr>
          <w:p w14:paraId="6EAF7BCC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136000</w:t>
            </w:r>
          </w:p>
        </w:tc>
      </w:tr>
      <w:tr w14:paraId="52BAC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70CCBCC7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3306" w:type="dxa"/>
            <w:vAlign w:val="center"/>
          </w:tcPr>
          <w:p w14:paraId="10EB680A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  <w:t>上料输送机</w:t>
            </w:r>
          </w:p>
        </w:tc>
        <w:tc>
          <w:tcPr>
            <w:tcW w:w="990" w:type="dxa"/>
            <w:vAlign w:val="center"/>
          </w:tcPr>
          <w:p w14:paraId="5A1F355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14B01C5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577DD28B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28000</w:t>
            </w:r>
          </w:p>
        </w:tc>
        <w:tc>
          <w:tcPr>
            <w:tcW w:w="1387" w:type="dxa"/>
            <w:vAlign w:val="center"/>
          </w:tcPr>
          <w:p w14:paraId="0A3DD11C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28000</w:t>
            </w:r>
          </w:p>
        </w:tc>
      </w:tr>
      <w:tr w14:paraId="13FBA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562BC9F6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3306" w:type="dxa"/>
            <w:vAlign w:val="center"/>
          </w:tcPr>
          <w:p w14:paraId="3F7D612D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尘笼</w:t>
            </w:r>
          </w:p>
        </w:tc>
        <w:tc>
          <w:tcPr>
            <w:tcW w:w="990" w:type="dxa"/>
            <w:vAlign w:val="center"/>
          </w:tcPr>
          <w:p w14:paraId="08FBA79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7B0A010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08BFAA23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45000</w:t>
            </w:r>
          </w:p>
        </w:tc>
        <w:tc>
          <w:tcPr>
            <w:tcW w:w="1387" w:type="dxa"/>
            <w:vAlign w:val="center"/>
          </w:tcPr>
          <w:p w14:paraId="6FD6E847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45000</w:t>
            </w:r>
          </w:p>
        </w:tc>
      </w:tr>
      <w:tr w14:paraId="2EB4E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1AF69FFF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3306" w:type="dxa"/>
            <w:vAlign w:val="center"/>
          </w:tcPr>
          <w:p w14:paraId="0EA4CC99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风机</w:t>
            </w:r>
          </w:p>
        </w:tc>
        <w:tc>
          <w:tcPr>
            <w:tcW w:w="990" w:type="dxa"/>
            <w:vAlign w:val="center"/>
          </w:tcPr>
          <w:p w14:paraId="05627FF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4732919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6C847D2B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31600</w:t>
            </w:r>
          </w:p>
        </w:tc>
        <w:tc>
          <w:tcPr>
            <w:tcW w:w="1387" w:type="dxa"/>
            <w:vAlign w:val="center"/>
          </w:tcPr>
          <w:p w14:paraId="51A3D06D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31600</w:t>
            </w:r>
          </w:p>
        </w:tc>
      </w:tr>
      <w:tr w14:paraId="327D6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2570580A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3306" w:type="dxa"/>
            <w:vAlign w:val="center"/>
          </w:tcPr>
          <w:p w14:paraId="3AE8A1B1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上料输送机</w:t>
            </w:r>
          </w:p>
        </w:tc>
        <w:tc>
          <w:tcPr>
            <w:tcW w:w="990" w:type="dxa"/>
            <w:vAlign w:val="center"/>
          </w:tcPr>
          <w:p w14:paraId="7D1818D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0FEDDF8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27F3BC9C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29000</w:t>
            </w:r>
          </w:p>
        </w:tc>
        <w:tc>
          <w:tcPr>
            <w:tcW w:w="1387" w:type="dxa"/>
            <w:vAlign w:val="center"/>
          </w:tcPr>
          <w:p w14:paraId="1068548E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29000</w:t>
            </w:r>
          </w:p>
        </w:tc>
      </w:tr>
      <w:tr w14:paraId="25147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0FD69F32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3306" w:type="dxa"/>
            <w:vAlign w:val="center"/>
          </w:tcPr>
          <w:p w14:paraId="1FAFA681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小包块套袋打包机</w:t>
            </w:r>
          </w:p>
        </w:tc>
        <w:tc>
          <w:tcPr>
            <w:tcW w:w="990" w:type="dxa"/>
            <w:vAlign w:val="center"/>
          </w:tcPr>
          <w:p w14:paraId="0D54B71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7F003A5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6C183A8C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146000</w:t>
            </w:r>
          </w:p>
        </w:tc>
        <w:tc>
          <w:tcPr>
            <w:tcW w:w="1387" w:type="dxa"/>
            <w:vAlign w:val="center"/>
          </w:tcPr>
          <w:p w14:paraId="34E16882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146000</w:t>
            </w:r>
          </w:p>
        </w:tc>
      </w:tr>
      <w:tr w14:paraId="1441C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3B7FA084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3306" w:type="dxa"/>
            <w:vAlign w:val="center"/>
          </w:tcPr>
          <w:p w14:paraId="2762E2E3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脉冲除尘器1</w:t>
            </w:r>
          </w:p>
        </w:tc>
        <w:tc>
          <w:tcPr>
            <w:tcW w:w="990" w:type="dxa"/>
            <w:vAlign w:val="center"/>
          </w:tcPr>
          <w:p w14:paraId="28704E3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7083D35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58752A2E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39000</w:t>
            </w:r>
          </w:p>
        </w:tc>
        <w:tc>
          <w:tcPr>
            <w:tcW w:w="1387" w:type="dxa"/>
            <w:vAlign w:val="center"/>
          </w:tcPr>
          <w:p w14:paraId="43487A17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39000</w:t>
            </w:r>
          </w:p>
        </w:tc>
      </w:tr>
      <w:tr w14:paraId="0586C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70CFFF1B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3306" w:type="dxa"/>
            <w:vAlign w:val="center"/>
          </w:tcPr>
          <w:p w14:paraId="0C6FEC63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脉冲除尘器2</w:t>
            </w:r>
          </w:p>
        </w:tc>
        <w:tc>
          <w:tcPr>
            <w:tcW w:w="990" w:type="dxa"/>
            <w:vAlign w:val="center"/>
          </w:tcPr>
          <w:p w14:paraId="33F656C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5EC05C7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6AE20910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68000</w:t>
            </w:r>
          </w:p>
        </w:tc>
        <w:tc>
          <w:tcPr>
            <w:tcW w:w="1387" w:type="dxa"/>
            <w:vAlign w:val="center"/>
          </w:tcPr>
          <w:p w14:paraId="136A98F1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68000</w:t>
            </w:r>
          </w:p>
        </w:tc>
      </w:tr>
      <w:tr w14:paraId="65D1C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2442F7D9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9</w:t>
            </w:r>
          </w:p>
        </w:tc>
        <w:tc>
          <w:tcPr>
            <w:tcW w:w="3306" w:type="dxa"/>
            <w:vAlign w:val="center"/>
          </w:tcPr>
          <w:p w14:paraId="175FDC6A">
            <w:pPr>
              <w:widowControl w:val="0"/>
              <w:numPr>
                <w:ilvl w:val="0"/>
                <w:numId w:val="0"/>
              </w:numPr>
              <w:wordWrap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  <w:t>上料输送机</w:t>
            </w:r>
          </w:p>
        </w:tc>
        <w:tc>
          <w:tcPr>
            <w:tcW w:w="990" w:type="dxa"/>
            <w:vAlign w:val="center"/>
          </w:tcPr>
          <w:p w14:paraId="787C926C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3FC9A501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3750AD51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33000</w:t>
            </w:r>
          </w:p>
        </w:tc>
        <w:tc>
          <w:tcPr>
            <w:tcW w:w="1387" w:type="dxa"/>
            <w:vAlign w:val="center"/>
          </w:tcPr>
          <w:p w14:paraId="2BFCD08B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33000</w:t>
            </w:r>
          </w:p>
        </w:tc>
      </w:tr>
      <w:tr w14:paraId="48046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5DA664C9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  <w:tc>
          <w:tcPr>
            <w:tcW w:w="3306" w:type="dxa"/>
            <w:vAlign w:val="center"/>
          </w:tcPr>
          <w:p w14:paraId="7615C716">
            <w:pPr>
              <w:widowControl w:val="0"/>
              <w:numPr>
                <w:ilvl w:val="0"/>
                <w:numId w:val="0"/>
              </w:numPr>
              <w:wordWrap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  <w:t>重型滚筒筛</w:t>
            </w:r>
          </w:p>
        </w:tc>
        <w:tc>
          <w:tcPr>
            <w:tcW w:w="990" w:type="dxa"/>
            <w:vAlign w:val="center"/>
          </w:tcPr>
          <w:p w14:paraId="492673E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6D5A6AC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22C6C114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78000</w:t>
            </w:r>
          </w:p>
        </w:tc>
        <w:tc>
          <w:tcPr>
            <w:tcW w:w="1387" w:type="dxa"/>
            <w:vAlign w:val="center"/>
          </w:tcPr>
          <w:p w14:paraId="4B5C5359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78000</w:t>
            </w:r>
          </w:p>
        </w:tc>
      </w:tr>
      <w:tr w14:paraId="00560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0D8A28FB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11</w:t>
            </w:r>
          </w:p>
        </w:tc>
        <w:tc>
          <w:tcPr>
            <w:tcW w:w="3306" w:type="dxa"/>
            <w:vAlign w:val="center"/>
          </w:tcPr>
          <w:p w14:paraId="35B87A57">
            <w:pPr>
              <w:widowControl w:val="0"/>
              <w:numPr>
                <w:ilvl w:val="0"/>
                <w:numId w:val="0"/>
              </w:numPr>
              <w:wordWrap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  <w:t>出土输送机</w:t>
            </w:r>
          </w:p>
        </w:tc>
        <w:tc>
          <w:tcPr>
            <w:tcW w:w="990" w:type="dxa"/>
            <w:vAlign w:val="center"/>
          </w:tcPr>
          <w:p w14:paraId="4E721D1A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064D13CF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47031DB9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16000</w:t>
            </w:r>
          </w:p>
        </w:tc>
        <w:tc>
          <w:tcPr>
            <w:tcW w:w="1387" w:type="dxa"/>
            <w:vAlign w:val="center"/>
          </w:tcPr>
          <w:p w14:paraId="631AD1FD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16000</w:t>
            </w:r>
          </w:p>
        </w:tc>
      </w:tr>
      <w:tr w14:paraId="53233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193DE978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12</w:t>
            </w:r>
          </w:p>
        </w:tc>
        <w:tc>
          <w:tcPr>
            <w:tcW w:w="3306" w:type="dxa"/>
            <w:vAlign w:val="center"/>
          </w:tcPr>
          <w:p w14:paraId="5F9B7B13">
            <w:pPr>
              <w:widowControl w:val="0"/>
              <w:numPr>
                <w:ilvl w:val="0"/>
                <w:numId w:val="0"/>
              </w:numPr>
              <w:wordWrap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  <w:t>上料输送机</w:t>
            </w:r>
          </w:p>
        </w:tc>
        <w:tc>
          <w:tcPr>
            <w:tcW w:w="990" w:type="dxa"/>
            <w:vAlign w:val="center"/>
          </w:tcPr>
          <w:p w14:paraId="64DD1D8E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1C311256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422C45B7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28000</w:t>
            </w:r>
          </w:p>
        </w:tc>
        <w:tc>
          <w:tcPr>
            <w:tcW w:w="1387" w:type="dxa"/>
            <w:vAlign w:val="center"/>
          </w:tcPr>
          <w:p w14:paraId="7B045BB3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28000</w:t>
            </w:r>
          </w:p>
        </w:tc>
      </w:tr>
      <w:tr w14:paraId="6B89A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000225F7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13</w:t>
            </w:r>
          </w:p>
        </w:tc>
        <w:tc>
          <w:tcPr>
            <w:tcW w:w="3306" w:type="dxa"/>
            <w:vAlign w:val="center"/>
          </w:tcPr>
          <w:p w14:paraId="76240EF5">
            <w:pPr>
              <w:widowControl w:val="0"/>
              <w:numPr>
                <w:ilvl w:val="0"/>
                <w:numId w:val="0"/>
              </w:numPr>
              <w:wordWrap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  <w:t>细粉机</w:t>
            </w:r>
          </w:p>
        </w:tc>
        <w:tc>
          <w:tcPr>
            <w:tcW w:w="990" w:type="dxa"/>
            <w:vAlign w:val="center"/>
          </w:tcPr>
          <w:p w14:paraId="26251BDB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64BE9283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23D01F88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136000</w:t>
            </w:r>
          </w:p>
        </w:tc>
        <w:tc>
          <w:tcPr>
            <w:tcW w:w="1387" w:type="dxa"/>
            <w:vAlign w:val="center"/>
          </w:tcPr>
          <w:p w14:paraId="5BC638D9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136000</w:t>
            </w:r>
          </w:p>
        </w:tc>
      </w:tr>
      <w:tr w14:paraId="022B0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23CE2D0C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14</w:t>
            </w:r>
          </w:p>
        </w:tc>
        <w:tc>
          <w:tcPr>
            <w:tcW w:w="3306" w:type="dxa"/>
            <w:vAlign w:val="center"/>
          </w:tcPr>
          <w:p w14:paraId="22F78631">
            <w:pPr>
              <w:widowControl w:val="0"/>
              <w:numPr>
                <w:ilvl w:val="0"/>
                <w:numId w:val="0"/>
              </w:numPr>
              <w:wordWrap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  <w:t>分离器</w:t>
            </w:r>
          </w:p>
        </w:tc>
        <w:tc>
          <w:tcPr>
            <w:tcW w:w="990" w:type="dxa"/>
            <w:vAlign w:val="center"/>
          </w:tcPr>
          <w:p w14:paraId="139CE10E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1351724F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6AE3498F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36000</w:t>
            </w:r>
          </w:p>
        </w:tc>
        <w:tc>
          <w:tcPr>
            <w:tcW w:w="1387" w:type="dxa"/>
            <w:vAlign w:val="center"/>
          </w:tcPr>
          <w:p w14:paraId="3CAB7BEB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36000</w:t>
            </w:r>
          </w:p>
        </w:tc>
      </w:tr>
      <w:tr w14:paraId="2BADE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531258B3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15</w:t>
            </w:r>
          </w:p>
        </w:tc>
        <w:tc>
          <w:tcPr>
            <w:tcW w:w="3306" w:type="dxa"/>
            <w:vAlign w:val="center"/>
          </w:tcPr>
          <w:p w14:paraId="29E1D4B8">
            <w:pPr>
              <w:widowControl w:val="0"/>
              <w:numPr>
                <w:ilvl w:val="0"/>
                <w:numId w:val="0"/>
              </w:numPr>
              <w:wordWrap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  <w:t>上料输送机</w:t>
            </w:r>
          </w:p>
        </w:tc>
        <w:tc>
          <w:tcPr>
            <w:tcW w:w="990" w:type="dxa"/>
            <w:vAlign w:val="center"/>
          </w:tcPr>
          <w:p w14:paraId="61CA78ED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0BFD1D5F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065ED0FD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28000</w:t>
            </w:r>
          </w:p>
        </w:tc>
        <w:tc>
          <w:tcPr>
            <w:tcW w:w="1387" w:type="dxa"/>
            <w:vAlign w:val="center"/>
          </w:tcPr>
          <w:p w14:paraId="4EA28D46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28000</w:t>
            </w:r>
          </w:p>
        </w:tc>
      </w:tr>
      <w:tr w14:paraId="57E07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58765EB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16</w:t>
            </w:r>
          </w:p>
        </w:tc>
        <w:tc>
          <w:tcPr>
            <w:tcW w:w="3306" w:type="dxa"/>
            <w:vAlign w:val="center"/>
          </w:tcPr>
          <w:p w14:paraId="228EFE3C">
            <w:pPr>
              <w:widowControl w:val="0"/>
              <w:numPr>
                <w:ilvl w:val="0"/>
                <w:numId w:val="0"/>
              </w:numPr>
              <w:wordWrap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5"/>
                <w:kern w:val="2"/>
                <w:sz w:val="28"/>
                <w:szCs w:val="28"/>
                <w:highlight w:val="none"/>
                <w:lang w:val="en-US" w:eastAsia="zh-CN" w:bidi="ar-SA"/>
              </w:rPr>
              <w:t>颗粒机</w:t>
            </w:r>
          </w:p>
        </w:tc>
        <w:tc>
          <w:tcPr>
            <w:tcW w:w="990" w:type="dxa"/>
            <w:vAlign w:val="center"/>
          </w:tcPr>
          <w:p w14:paraId="350A1283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61C6B027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6B59052C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186000</w:t>
            </w:r>
          </w:p>
        </w:tc>
        <w:tc>
          <w:tcPr>
            <w:tcW w:w="1387" w:type="dxa"/>
            <w:vAlign w:val="center"/>
          </w:tcPr>
          <w:p w14:paraId="0E78C152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186000</w:t>
            </w:r>
          </w:p>
        </w:tc>
      </w:tr>
      <w:tr w14:paraId="25299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3559A644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17</w:t>
            </w:r>
          </w:p>
        </w:tc>
        <w:tc>
          <w:tcPr>
            <w:tcW w:w="3306" w:type="dxa"/>
            <w:vAlign w:val="center"/>
          </w:tcPr>
          <w:p w14:paraId="31096C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938装载机</w:t>
            </w:r>
          </w:p>
        </w:tc>
        <w:tc>
          <w:tcPr>
            <w:tcW w:w="990" w:type="dxa"/>
            <w:vAlign w:val="center"/>
          </w:tcPr>
          <w:p w14:paraId="10C2745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辆</w:t>
            </w:r>
          </w:p>
        </w:tc>
        <w:tc>
          <w:tcPr>
            <w:tcW w:w="812" w:type="dxa"/>
            <w:vAlign w:val="center"/>
          </w:tcPr>
          <w:p w14:paraId="54EFD04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207" w:type="dxa"/>
            <w:vAlign w:val="center"/>
          </w:tcPr>
          <w:p w14:paraId="570625CA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75000</w:t>
            </w:r>
          </w:p>
        </w:tc>
        <w:tc>
          <w:tcPr>
            <w:tcW w:w="1387" w:type="dxa"/>
            <w:vAlign w:val="center"/>
          </w:tcPr>
          <w:p w14:paraId="60E610DB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150000</w:t>
            </w:r>
          </w:p>
        </w:tc>
      </w:tr>
      <w:tr w14:paraId="66745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341CD298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</w:p>
        </w:tc>
        <w:tc>
          <w:tcPr>
            <w:tcW w:w="3306" w:type="dxa"/>
            <w:vAlign w:val="center"/>
          </w:tcPr>
          <w:p w14:paraId="1FE745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青贮裹包机</w:t>
            </w:r>
          </w:p>
        </w:tc>
        <w:tc>
          <w:tcPr>
            <w:tcW w:w="990" w:type="dxa"/>
            <w:vAlign w:val="center"/>
          </w:tcPr>
          <w:p w14:paraId="084B67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694AAE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1207" w:type="dxa"/>
            <w:vAlign w:val="center"/>
          </w:tcPr>
          <w:p w14:paraId="1566D866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53000</w:t>
            </w:r>
          </w:p>
        </w:tc>
        <w:tc>
          <w:tcPr>
            <w:tcW w:w="1387" w:type="dxa"/>
            <w:vAlign w:val="center"/>
          </w:tcPr>
          <w:p w14:paraId="7B38FDBF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212000</w:t>
            </w:r>
          </w:p>
        </w:tc>
      </w:tr>
      <w:tr w14:paraId="472E9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1AEE3F09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19</w:t>
            </w:r>
          </w:p>
        </w:tc>
        <w:tc>
          <w:tcPr>
            <w:tcW w:w="3306" w:type="dxa"/>
            <w:vAlign w:val="center"/>
          </w:tcPr>
          <w:p w14:paraId="4C6B6AB4">
            <w:pPr>
              <w:widowControl/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t数字式汽车衡</w:t>
            </w:r>
          </w:p>
        </w:tc>
        <w:tc>
          <w:tcPr>
            <w:tcW w:w="990" w:type="dxa"/>
            <w:vAlign w:val="center"/>
          </w:tcPr>
          <w:p w14:paraId="1020A3CE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套</w:t>
            </w:r>
          </w:p>
        </w:tc>
        <w:tc>
          <w:tcPr>
            <w:tcW w:w="812" w:type="dxa"/>
            <w:vAlign w:val="center"/>
          </w:tcPr>
          <w:p w14:paraId="4579FF0B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207" w:type="dxa"/>
            <w:vAlign w:val="center"/>
          </w:tcPr>
          <w:p w14:paraId="4E6EA459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150000</w:t>
            </w:r>
          </w:p>
        </w:tc>
        <w:tc>
          <w:tcPr>
            <w:tcW w:w="1387" w:type="dxa"/>
            <w:vAlign w:val="center"/>
          </w:tcPr>
          <w:p w14:paraId="2B202236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150000</w:t>
            </w:r>
          </w:p>
        </w:tc>
      </w:tr>
      <w:tr w14:paraId="126EE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090D07CA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20</w:t>
            </w:r>
          </w:p>
        </w:tc>
        <w:tc>
          <w:tcPr>
            <w:tcW w:w="3306" w:type="dxa"/>
            <w:vAlign w:val="center"/>
          </w:tcPr>
          <w:p w14:paraId="375ED49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方搅拌机</w:t>
            </w:r>
          </w:p>
        </w:tc>
        <w:tc>
          <w:tcPr>
            <w:tcW w:w="990" w:type="dxa"/>
            <w:vAlign w:val="center"/>
          </w:tcPr>
          <w:p w14:paraId="7DCA101D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188E8324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1A2AB31B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220000</w:t>
            </w:r>
          </w:p>
        </w:tc>
        <w:tc>
          <w:tcPr>
            <w:tcW w:w="1387" w:type="dxa"/>
            <w:vAlign w:val="center"/>
          </w:tcPr>
          <w:p w14:paraId="5A092915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220000</w:t>
            </w:r>
          </w:p>
        </w:tc>
      </w:tr>
      <w:tr w14:paraId="6F1C2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065BD348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3306" w:type="dxa"/>
            <w:vAlign w:val="center"/>
          </w:tcPr>
          <w:p w14:paraId="125DE70C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撕碎机1400型</w:t>
            </w:r>
          </w:p>
        </w:tc>
        <w:tc>
          <w:tcPr>
            <w:tcW w:w="990" w:type="dxa"/>
            <w:vAlign w:val="center"/>
          </w:tcPr>
          <w:p w14:paraId="4E177636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0C7A953D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5D2BAA3B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290000</w:t>
            </w:r>
          </w:p>
        </w:tc>
        <w:tc>
          <w:tcPr>
            <w:tcW w:w="1387" w:type="dxa"/>
            <w:vAlign w:val="center"/>
          </w:tcPr>
          <w:p w14:paraId="53EC8A16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290000</w:t>
            </w:r>
          </w:p>
        </w:tc>
      </w:tr>
      <w:tr w14:paraId="4173A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20" w:type="dxa"/>
            <w:vAlign w:val="top"/>
          </w:tcPr>
          <w:p w14:paraId="4B21BDA3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3306" w:type="dxa"/>
            <w:vAlign w:val="center"/>
          </w:tcPr>
          <w:p w14:paraId="3F9EA038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电动叉车</w:t>
            </w:r>
          </w:p>
        </w:tc>
        <w:tc>
          <w:tcPr>
            <w:tcW w:w="990" w:type="dxa"/>
            <w:vAlign w:val="center"/>
          </w:tcPr>
          <w:p w14:paraId="7F92906A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6F3BB26B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207" w:type="dxa"/>
            <w:vAlign w:val="center"/>
          </w:tcPr>
          <w:p w14:paraId="0093DFE7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80000</w:t>
            </w:r>
          </w:p>
        </w:tc>
        <w:tc>
          <w:tcPr>
            <w:tcW w:w="1387" w:type="dxa"/>
            <w:vAlign w:val="center"/>
          </w:tcPr>
          <w:p w14:paraId="6DFF1AA5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160000</w:t>
            </w:r>
          </w:p>
        </w:tc>
      </w:tr>
      <w:tr w14:paraId="74009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20DDC3EC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3306" w:type="dxa"/>
            <w:vAlign w:val="center"/>
          </w:tcPr>
          <w:p w14:paraId="50983F2C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投料仓</w:t>
            </w:r>
          </w:p>
        </w:tc>
        <w:tc>
          <w:tcPr>
            <w:tcW w:w="990" w:type="dxa"/>
            <w:vAlign w:val="center"/>
          </w:tcPr>
          <w:p w14:paraId="4EEAF92A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6CE2741C"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1E28AE5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19670</w:t>
            </w:r>
          </w:p>
        </w:tc>
        <w:tc>
          <w:tcPr>
            <w:tcW w:w="1387" w:type="dxa"/>
            <w:vAlign w:val="center"/>
          </w:tcPr>
          <w:p w14:paraId="0E7E7D7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19670</w:t>
            </w:r>
          </w:p>
        </w:tc>
      </w:tr>
      <w:tr w14:paraId="05F67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20" w:type="dxa"/>
            <w:vAlign w:val="top"/>
          </w:tcPr>
          <w:p w14:paraId="5668CF07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3306" w:type="dxa"/>
            <w:vAlign w:val="center"/>
          </w:tcPr>
          <w:p w14:paraId="4A9A2E40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输送绞龙</w:t>
            </w:r>
          </w:p>
        </w:tc>
        <w:tc>
          <w:tcPr>
            <w:tcW w:w="990" w:type="dxa"/>
            <w:vAlign w:val="center"/>
          </w:tcPr>
          <w:p w14:paraId="0176BF2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355B78A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39AE7F3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18000</w:t>
            </w:r>
          </w:p>
        </w:tc>
        <w:tc>
          <w:tcPr>
            <w:tcW w:w="1387" w:type="dxa"/>
            <w:vAlign w:val="center"/>
          </w:tcPr>
          <w:p w14:paraId="231EA5C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18000</w:t>
            </w:r>
          </w:p>
        </w:tc>
      </w:tr>
      <w:tr w14:paraId="3E790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7E05DC7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3306" w:type="dxa"/>
            <w:vAlign w:val="center"/>
          </w:tcPr>
          <w:p w14:paraId="4B2B06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抽屉磁选器</w:t>
            </w:r>
          </w:p>
        </w:tc>
        <w:tc>
          <w:tcPr>
            <w:tcW w:w="990" w:type="dxa"/>
            <w:vAlign w:val="center"/>
          </w:tcPr>
          <w:p w14:paraId="14414E7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320A286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679076E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8950</w:t>
            </w:r>
          </w:p>
        </w:tc>
        <w:tc>
          <w:tcPr>
            <w:tcW w:w="1387" w:type="dxa"/>
            <w:vAlign w:val="center"/>
          </w:tcPr>
          <w:p w14:paraId="55686DB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8950</w:t>
            </w:r>
          </w:p>
        </w:tc>
      </w:tr>
      <w:tr w14:paraId="6A738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4D38EE6B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26</w:t>
            </w:r>
          </w:p>
        </w:tc>
        <w:tc>
          <w:tcPr>
            <w:tcW w:w="3306" w:type="dxa"/>
            <w:vAlign w:val="center"/>
          </w:tcPr>
          <w:p w14:paraId="235B7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输送绞龙</w:t>
            </w:r>
          </w:p>
        </w:tc>
        <w:tc>
          <w:tcPr>
            <w:tcW w:w="990" w:type="dxa"/>
            <w:vAlign w:val="center"/>
          </w:tcPr>
          <w:p w14:paraId="162CAB7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7092064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2300C3D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18000</w:t>
            </w:r>
          </w:p>
        </w:tc>
        <w:tc>
          <w:tcPr>
            <w:tcW w:w="1387" w:type="dxa"/>
            <w:vAlign w:val="center"/>
          </w:tcPr>
          <w:p w14:paraId="3D23A5E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18000</w:t>
            </w:r>
          </w:p>
        </w:tc>
      </w:tr>
      <w:tr w14:paraId="0D0B7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208FDBEA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27</w:t>
            </w:r>
          </w:p>
        </w:tc>
        <w:tc>
          <w:tcPr>
            <w:tcW w:w="3306" w:type="dxa"/>
            <w:vAlign w:val="center"/>
          </w:tcPr>
          <w:p w14:paraId="417E47C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压片一体机</w:t>
            </w:r>
          </w:p>
        </w:tc>
        <w:tc>
          <w:tcPr>
            <w:tcW w:w="990" w:type="dxa"/>
            <w:vAlign w:val="center"/>
          </w:tcPr>
          <w:p w14:paraId="4594962A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1E403B27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0CA6BC8F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398000</w:t>
            </w:r>
          </w:p>
        </w:tc>
        <w:tc>
          <w:tcPr>
            <w:tcW w:w="1387" w:type="dxa"/>
            <w:vAlign w:val="center"/>
          </w:tcPr>
          <w:p w14:paraId="2502F17C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398000</w:t>
            </w:r>
          </w:p>
        </w:tc>
      </w:tr>
      <w:tr w14:paraId="66C63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6D83DE9F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28</w:t>
            </w:r>
          </w:p>
        </w:tc>
        <w:tc>
          <w:tcPr>
            <w:tcW w:w="3306" w:type="dxa"/>
            <w:vAlign w:val="center"/>
          </w:tcPr>
          <w:p w14:paraId="6398C4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输送绞龙（选配）</w:t>
            </w:r>
          </w:p>
        </w:tc>
        <w:tc>
          <w:tcPr>
            <w:tcW w:w="990" w:type="dxa"/>
            <w:vAlign w:val="center"/>
          </w:tcPr>
          <w:p w14:paraId="074643E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台</w:t>
            </w:r>
          </w:p>
        </w:tc>
        <w:tc>
          <w:tcPr>
            <w:tcW w:w="812" w:type="dxa"/>
            <w:vAlign w:val="center"/>
          </w:tcPr>
          <w:p w14:paraId="34CF59A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1F01EF8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18000</w:t>
            </w:r>
          </w:p>
        </w:tc>
        <w:tc>
          <w:tcPr>
            <w:tcW w:w="1387" w:type="dxa"/>
            <w:vAlign w:val="center"/>
          </w:tcPr>
          <w:p w14:paraId="603CBA7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18000</w:t>
            </w:r>
          </w:p>
        </w:tc>
      </w:tr>
      <w:tr w14:paraId="6B4B5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1A4AD348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29</w:t>
            </w:r>
          </w:p>
        </w:tc>
        <w:tc>
          <w:tcPr>
            <w:tcW w:w="3306" w:type="dxa"/>
            <w:vAlign w:val="center"/>
          </w:tcPr>
          <w:p w14:paraId="64896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生物质蒸汽发生器</w:t>
            </w:r>
          </w:p>
        </w:tc>
        <w:tc>
          <w:tcPr>
            <w:tcW w:w="990" w:type="dxa"/>
            <w:vAlign w:val="center"/>
          </w:tcPr>
          <w:p w14:paraId="156A194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套</w:t>
            </w:r>
          </w:p>
        </w:tc>
        <w:tc>
          <w:tcPr>
            <w:tcW w:w="812" w:type="dxa"/>
            <w:vAlign w:val="center"/>
          </w:tcPr>
          <w:p w14:paraId="7198A2B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2A10EE1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89500</w:t>
            </w:r>
          </w:p>
        </w:tc>
        <w:tc>
          <w:tcPr>
            <w:tcW w:w="1387" w:type="dxa"/>
            <w:vAlign w:val="center"/>
          </w:tcPr>
          <w:p w14:paraId="663253B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89500</w:t>
            </w:r>
          </w:p>
        </w:tc>
      </w:tr>
      <w:tr w14:paraId="718E5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top"/>
          </w:tcPr>
          <w:p w14:paraId="0195CB83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0</w:t>
            </w:r>
          </w:p>
        </w:tc>
        <w:tc>
          <w:tcPr>
            <w:tcW w:w="3306" w:type="dxa"/>
            <w:vAlign w:val="center"/>
          </w:tcPr>
          <w:p w14:paraId="68D31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纯水反渗透设备</w:t>
            </w:r>
          </w:p>
        </w:tc>
        <w:tc>
          <w:tcPr>
            <w:tcW w:w="990" w:type="dxa"/>
            <w:vAlign w:val="center"/>
          </w:tcPr>
          <w:p w14:paraId="3E91DE0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套</w:t>
            </w:r>
          </w:p>
        </w:tc>
        <w:tc>
          <w:tcPr>
            <w:tcW w:w="812" w:type="dxa"/>
            <w:vAlign w:val="center"/>
          </w:tcPr>
          <w:p w14:paraId="42FE875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 w14:paraId="12BD013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46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00</w:t>
            </w:r>
          </w:p>
        </w:tc>
        <w:tc>
          <w:tcPr>
            <w:tcW w:w="1387" w:type="dxa"/>
            <w:vAlign w:val="center"/>
          </w:tcPr>
          <w:p w14:paraId="1F866A2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46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00</w:t>
            </w:r>
          </w:p>
        </w:tc>
      </w:tr>
      <w:tr w14:paraId="2814A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5" w:type="dxa"/>
            <w:gridSpan w:val="5"/>
            <w:vAlign w:val="top"/>
          </w:tcPr>
          <w:p w14:paraId="42873B25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1387" w:type="dxa"/>
            <w:vAlign w:val="top"/>
          </w:tcPr>
          <w:p w14:paraId="6E8D90E3">
            <w:pPr>
              <w:jc w:val="center"/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 xml:space="preserve">2862620 </w:t>
            </w:r>
          </w:p>
        </w:tc>
      </w:tr>
      <w:tr w14:paraId="1FE85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6"/>
            <w:vAlign w:val="top"/>
          </w:tcPr>
          <w:p w14:paraId="579EC4C4">
            <w:pPr>
              <w:jc w:val="left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注：“27.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压片一体机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作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为包2的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核心产品。</w:t>
            </w:r>
          </w:p>
        </w:tc>
      </w:tr>
    </w:tbl>
    <w:p w14:paraId="431CA7C7">
      <w:pPr>
        <w:rPr>
          <w:highlight w:val="none"/>
        </w:rPr>
      </w:pPr>
    </w:p>
    <w:p w14:paraId="7E6ACD67">
      <w:pPr>
        <w:jc w:val="left"/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342EF2DE">
      <w:pPr>
        <w:jc w:val="left"/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7C0BD1AA">
      <w:pPr>
        <w:jc w:val="left"/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7BC5886F">
      <w:pPr>
        <w:jc w:val="left"/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7818F4E3">
      <w:pPr>
        <w:jc w:val="left"/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2159FD4E">
      <w:pPr>
        <w:jc w:val="left"/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028470C6">
      <w:pPr>
        <w:jc w:val="left"/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717BC49B">
      <w:pPr>
        <w:jc w:val="left"/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2B84AE60">
      <w:pPr>
        <w:jc w:val="left"/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26E4DFBF">
      <w:pPr>
        <w:jc w:val="left"/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</w:pPr>
    </w:p>
    <w:p w14:paraId="021C0053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 xml:space="preserve">1.标的名称 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：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粉碎揉丝机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252A6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6121C45F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4C3B80F9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3AA3D1A5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5C820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ED7AD66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1-1</w:t>
            </w:r>
          </w:p>
        </w:tc>
        <w:tc>
          <w:tcPr>
            <w:tcW w:w="3165" w:type="dxa"/>
            <w:vAlign w:val="center"/>
          </w:tcPr>
          <w:p w14:paraId="6103380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69EFDAC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型号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S2800,</w:t>
            </w:r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主要用于玉米秸秆等草料的粉碎揉丝。</w:t>
            </w:r>
          </w:p>
        </w:tc>
      </w:tr>
      <w:tr w14:paraId="4A9C9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CC8A634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1-2</w:t>
            </w:r>
          </w:p>
        </w:tc>
        <w:tc>
          <w:tcPr>
            <w:tcW w:w="3165" w:type="dxa"/>
            <w:vAlign w:val="center"/>
          </w:tcPr>
          <w:p w14:paraId="7870F9F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5B92C5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主型材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200*150矩形管</w:t>
            </w:r>
          </w:p>
        </w:tc>
      </w:tr>
      <w:tr w14:paraId="6543B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BEF34B7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1-3</w:t>
            </w:r>
          </w:p>
        </w:tc>
        <w:tc>
          <w:tcPr>
            <w:tcW w:w="3165" w:type="dxa"/>
            <w:vAlign w:val="center"/>
          </w:tcPr>
          <w:p w14:paraId="198E12C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AE3F35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转筒直径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2800mm</w:t>
            </w:r>
          </w:p>
        </w:tc>
      </w:tr>
      <w:tr w14:paraId="5B500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355432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1-4</w:t>
            </w:r>
          </w:p>
        </w:tc>
        <w:tc>
          <w:tcPr>
            <w:tcW w:w="3165" w:type="dxa"/>
            <w:vAlign w:val="center"/>
          </w:tcPr>
          <w:p w14:paraId="1F5A61F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22BF1EBD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沿子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3300mm</w:t>
            </w:r>
          </w:p>
        </w:tc>
      </w:tr>
      <w:tr w14:paraId="00457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99A969D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1-5</w:t>
            </w:r>
          </w:p>
        </w:tc>
        <w:tc>
          <w:tcPr>
            <w:tcW w:w="3165" w:type="dxa"/>
            <w:vAlign w:val="center"/>
          </w:tcPr>
          <w:p w14:paraId="26E11C6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68D010C4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转筒马达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BM6-625</w:t>
            </w:r>
          </w:p>
        </w:tc>
      </w:tr>
      <w:tr w14:paraId="1BE0D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A1B132A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1-6</w:t>
            </w:r>
          </w:p>
        </w:tc>
        <w:tc>
          <w:tcPr>
            <w:tcW w:w="3165" w:type="dxa"/>
            <w:vAlign w:val="center"/>
          </w:tcPr>
          <w:p w14:paraId="1E81EE1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2A18AAA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转筒电机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5.5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kW</w:t>
            </w:r>
          </w:p>
        </w:tc>
      </w:tr>
      <w:tr w14:paraId="70DA3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CE88FD1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1-7</w:t>
            </w:r>
          </w:p>
        </w:tc>
        <w:tc>
          <w:tcPr>
            <w:tcW w:w="3165" w:type="dxa"/>
            <w:vAlign w:val="center"/>
          </w:tcPr>
          <w:p w14:paraId="7300776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1990325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电机主功率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132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kW</w:t>
            </w:r>
          </w:p>
        </w:tc>
      </w:tr>
      <w:tr w14:paraId="624D6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F89DD39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1-8</w:t>
            </w:r>
          </w:p>
        </w:tc>
        <w:tc>
          <w:tcPr>
            <w:tcW w:w="3165" w:type="dxa"/>
            <w:vAlign w:val="center"/>
          </w:tcPr>
          <w:p w14:paraId="7B04DE4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314C2C3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刀片数量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72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把</w:t>
            </w:r>
          </w:p>
        </w:tc>
      </w:tr>
      <w:tr w14:paraId="4463E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FCA2766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1-9</w:t>
            </w:r>
          </w:p>
        </w:tc>
        <w:tc>
          <w:tcPr>
            <w:tcW w:w="3165" w:type="dxa"/>
            <w:vAlign w:val="center"/>
          </w:tcPr>
          <w:p w14:paraId="6B61414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68E384B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外形尺寸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4690*3300*6000</w:t>
            </w:r>
          </w:p>
        </w:tc>
      </w:tr>
      <w:tr w14:paraId="6296B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C370821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1-10</w:t>
            </w:r>
          </w:p>
        </w:tc>
        <w:tc>
          <w:tcPr>
            <w:tcW w:w="3165" w:type="dxa"/>
            <w:vAlign w:val="center"/>
          </w:tcPr>
          <w:p w14:paraId="153E4E0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40751C06">
            <w:pPr>
              <w:widowControl w:val="0"/>
              <w:wordWrap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特点含软启动柜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液压站、电机到电控柜的电缆线</w:t>
            </w:r>
          </w:p>
          <w:p w14:paraId="270C7580">
            <w:pPr>
              <w:widowControl w:val="0"/>
              <w:wordWrap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包含除尘帽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自动加油机+瓦盒降温水箱</w:t>
            </w:r>
          </w:p>
        </w:tc>
      </w:tr>
      <w:tr w14:paraId="66D91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42285733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0F34ED6">
      <w:pPr>
        <w:rPr>
          <w:highlight w:val="none"/>
        </w:rPr>
      </w:pPr>
    </w:p>
    <w:p w14:paraId="3871FF9B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2.标的名称 ：上料输送机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41FCC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16D32973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595CCCD5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16F62610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2D89C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331DB76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2-1</w:t>
            </w:r>
          </w:p>
        </w:tc>
        <w:tc>
          <w:tcPr>
            <w:tcW w:w="3165" w:type="dxa"/>
            <w:vAlign w:val="center"/>
          </w:tcPr>
          <w:p w14:paraId="6980BBE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1BA41C63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型号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P1200 皮带输送机</w:t>
            </w:r>
          </w:p>
        </w:tc>
      </w:tr>
      <w:tr w14:paraId="13B58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EBA6222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2-2</w:t>
            </w:r>
          </w:p>
        </w:tc>
        <w:tc>
          <w:tcPr>
            <w:tcW w:w="3165" w:type="dxa"/>
            <w:vAlign w:val="center"/>
          </w:tcPr>
          <w:p w14:paraId="2F04AE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43B9E557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皮带宽度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1200mm</w:t>
            </w:r>
          </w:p>
        </w:tc>
      </w:tr>
      <w:tr w14:paraId="4ACC9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EE8CEE4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2-3</w:t>
            </w:r>
          </w:p>
        </w:tc>
        <w:tc>
          <w:tcPr>
            <w:tcW w:w="3165" w:type="dxa"/>
            <w:vAlign w:val="center"/>
          </w:tcPr>
          <w:p w14:paraId="6F06596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B797CE9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功率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kW</w:t>
            </w:r>
          </w:p>
        </w:tc>
      </w:tr>
      <w:tr w14:paraId="1AD75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87" w:type="dxa"/>
            <w:vAlign w:val="center"/>
          </w:tcPr>
          <w:p w14:paraId="3F97A956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2-4</w:t>
            </w:r>
          </w:p>
        </w:tc>
        <w:tc>
          <w:tcPr>
            <w:tcW w:w="3165" w:type="dxa"/>
            <w:vAlign w:val="center"/>
          </w:tcPr>
          <w:p w14:paraId="1B50129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51EC05D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输送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终点：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尘笼</w:t>
            </w:r>
          </w:p>
        </w:tc>
      </w:tr>
      <w:tr w14:paraId="51B72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57FADC0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2-5</w:t>
            </w:r>
          </w:p>
        </w:tc>
        <w:tc>
          <w:tcPr>
            <w:tcW w:w="3165" w:type="dxa"/>
            <w:vAlign w:val="center"/>
          </w:tcPr>
          <w:p w14:paraId="3A1329D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4644FE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全封闭</w:t>
            </w:r>
          </w:p>
        </w:tc>
      </w:tr>
      <w:tr w14:paraId="5C6C5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6D33C1A6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4B4187C">
      <w:pPr>
        <w:rPr>
          <w:rFonts w:hint="eastAsia"/>
          <w:highlight w:val="none"/>
          <w:lang w:eastAsia="zh-CN"/>
        </w:rPr>
      </w:pPr>
    </w:p>
    <w:p w14:paraId="47B42D6A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3.标的名称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：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 xml:space="preserve"> 尘笼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62BB4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10121B4D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054E8567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6B70A4BA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7AC0D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2CD2D6E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3-1</w:t>
            </w:r>
          </w:p>
        </w:tc>
        <w:tc>
          <w:tcPr>
            <w:tcW w:w="3165" w:type="dxa"/>
            <w:vAlign w:val="center"/>
          </w:tcPr>
          <w:p w14:paraId="5C654EA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586AD2D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型号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C-1600</w:t>
            </w:r>
          </w:p>
        </w:tc>
      </w:tr>
      <w:tr w14:paraId="12698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B84822A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3-2</w:t>
            </w:r>
          </w:p>
        </w:tc>
        <w:tc>
          <w:tcPr>
            <w:tcW w:w="3165" w:type="dxa"/>
            <w:vAlign w:val="center"/>
          </w:tcPr>
          <w:p w14:paraId="0E817B9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2F8B5C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直径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1600mm</w:t>
            </w:r>
          </w:p>
        </w:tc>
      </w:tr>
      <w:tr w14:paraId="6EACC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FB018F8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3-3</w:t>
            </w:r>
          </w:p>
        </w:tc>
        <w:tc>
          <w:tcPr>
            <w:tcW w:w="3165" w:type="dxa"/>
            <w:vAlign w:val="center"/>
          </w:tcPr>
          <w:p w14:paraId="59B5DD0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A33A98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宽度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1400mm</w:t>
            </w:r>
          </w:p>
        </w:tc>
      </w:tr>
      <w:tr w14:paraId="38801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6049D5F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3-4</w:t>
            </w:r>
          </w:p>
        </w:tc>
        <w:tc>
          <w:tcPr>
            <w:tcW w:w="3165" w:type="dxa"/>
            <w:vAlign w:val="center"/>
          </w:tcPr>
          <w:p w14:paraId="0B48AF6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476281F9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功率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kW</w:t>
            </w:r>
          </w:p>
        </w:tc>
      </w:tr>
      <w:tr w14:paraId="63049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B888B6A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3-5</w:t>
            </w:r>
          </w:p>
        </w:tc>
        <w:tc>
          <w:tcPr>
            <w:tcW w:w="3165" w:type="dxa"/>
            <w:vAlign w:val="center"/>
          </w:tcPr>
          <w:p w14:paraId="7A539DB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1E1D2EF2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风机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55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kW</w:t>
            </w:r>
          </w:p>
        </w:tc>
      </w:tr>
      <w:tr w14:paraId="1B81C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03F9CF54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7BDC9487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4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：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风机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0EB69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2132987F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414DC520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6709CEB5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7CA8D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7066619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4-1</w:t>
            </w:r>
          </w:p>
        </w:tc>
        <w:tc>
          <w:tcPr>
            <w:tcW w:w="3165" w:type="dxa"/>
            <w:vAlign w:val="center"/>
          </w:tcPr>
          <w:p w14:paraId="0DDE28B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424A16E7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风机：55kW</w:t>
            </w:r>
          </w:p>
        </w:tc>
      </w:tr>
    </w:tbl>
    <w:p w14:paraId="531D83AC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5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：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上料输送机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1C512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7FB6CC3D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5BDD1673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79BB0686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265B2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FDF4D39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5-1</w:t>
            </w:r>
          </w:p>
        </w:tc>
        <w:tc>
          <w:tcPr>
            <w:tcW w:w="3165" w:type="dxa"/>
            <w:vAlign w:val="center"/>
          </w:tcPr>
          <w:p w14:paraId="198ABF1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5225CB1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型号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T1000</w:t>
            </w:r>
          </w:p>
        </w:tc>
      </w:tr>
      <w:tr w14:paraId="7BC93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B10EFB8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5-2</w:t>
            </w:r>
          </w:p>
        </w:tc>
        <w:tc>
          <w:tcPr>
            <w:tcW w:w="3165" w:type="dxa"/>
            <w:vAlign w:val="center"/>
          </w:tcPr>
          <w:p w14:paraId="5F46C7A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578529F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皮带宽度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1000mm</w:t>
            </w:r>
          </w:p>
        </w:tc>
      </w:tr>
      <w:tr w14:paraId="54600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89CD050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5-3</w:t>
            </w:r>
          </w:p>
        </w:tc>
        <w:tc>
          <w:tcPr>
            <w:tcW w:w="3165" w:type="dxa"/>
            <w:vAlign w:val="center"/>
          </w:tcPr>
          <w:p w14:paraId="0D9B044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1B4A085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功率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kW</w:t>
            </w:r>
          </w:p>
        </w:tc>
      </w:tr>
      <w:tr w14:paraId="19684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7860B33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5-4</w:t>
            </w:r>
          </w:p>
        </w:tc>
        <w:tc>
          <w:tcPr>
            <w:tcW w:w="3165" w:type="dxa"/>
            <w:vAlign w:val="center"/>
          </w:tcPr>
          <w:p w14:paraId="0D4D1E4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2B36616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输送高度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进打包机</w:t>
            </w:r>
          </w:p>
        </w:tc>
      </w:tr>
      <w:tr w14:paraId="67F55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0F58E98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5-5</w:t>
            </w:r>
          </w:p>
        </w:tc>
        <w:tc>
          <w:tcPr>
            <w:tcW w:w="3165" w:type="dxa"/>
            <w:vAlign w:val="center"/>
          </w:tcPr>
          <w:p w14:paraId="7EAA6AA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6B63A840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全封闭</w:t>
            </w:r>
          </w:p>
        </w:tc>
      </w:tr>
      <w:tr w14:paraId="7DE8C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26F1CB91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03AE253">
      <w:pPr>
        <w:rPr>
          <w:rFonts w:hint="eastAsia"/>
          <w:highlight w:val="none"/>
          <w:lang w:eastAsia="zh-CN"/>
        </w:rPr>
      </w:pPr>
    </w:p>
    <w:p w14:paraId="7B9D6AA6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6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.标的名称：小包块套袋打包机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2289"/>
        <w:gridCol w:w="4969"/>
      </w:tblGrid>
      <w:tr w14:paraId="2841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7B5DFB2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2289" w:type="dxa"/>
            <w:vAlign w:val="center"/>
          </w:tcPr>
          <w:p w14:paraId="0C77A07F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969" w:type="dxa"/>
            <w:vAlign w:val="center"/>
          </w:tcPr>
          <w:p w14:paraId="1A6DCA4D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116D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9C4B470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6-1</w:t>
            </w:r>
          </w:p>
        </w:tc>
        <w:tc>
          <w:tcPr>
            <w:tcW w:w="2289" w:type="dxa"/>
            <w:vAlign w:val="center"/>
          </w:tcPr>
          <w:p w14:paraId="4FDF081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38EC82E0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型号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LS-7</w:t>
            </w:r>
          </w:p>
        </w:tc>
      </w:tr>
      <w:tr w14:paraId="3A54D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339C2E6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6-2</w:t>
            </w:r>
          </w:p>
        </w:tc>
        <w:tc>
          <w:tcPr>
            <w:tcW w:w="2289" w:type="dxa"/>
            <w:vAlign w:val="center"/>
          </w:tcPr>
          <w:p w14:paraId="73F6157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0337FEE0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用途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：粉碎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后的小麦秸秆、玉米秸秆等</w:t>
            </w:r>
          </w:p>
        </w:tc>
      </w:tr>
      <w:tr w14:paraId="4EFAA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33D77C5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6-3</w:t>
            </w:r>
          </w:p>
        </w:tc>
        <w:tc>
          <w:tcPr>
            <w:tcW w:w="2289" w:type="dxa"/>
            <w:vAlign w:val="center"/>
          </w:tcPr>
          <w:p w14:paraId="3BF4D58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68BBADB1">
            <w:pPr>
              <w:widowControl w:val="0"/>
              <w:wordWrap/>
              <w:adjustRightInd w:val="0"/>
              <w:snapToGrid w:val="0"/>
              <w:jc w:val="center"/>
              <w:textAlignment w:val="auto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适用范围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粉碎后的草长度在 3-20 公分内</w:t>
            </w:r>
          </w:p>
        </w:tc>
      </w:tr>
      <w:tr w14:paraId="44D6B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F669FEB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6-4</w:t>
            </w:r>
          </w:p>
        </w:tc>
        <w:tc>
          <w:tcPr>
            <w:tcW w:w="2289" w:type="dxa"/>
            <w:vAlign w:val="center"/>
          </w:tcPr>
          <w:p w14:paraId="5BE0699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35C41893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包装袋尺寸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76cm×75cm 两面不封口</w:t>
            </w:r>
          </w:p>
        </w:tc>
      </w:tr>
      <w:tr w14:paraId="3F4D1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451B077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6-5</w:t>
            </w:r>
          </w:p>
        </w:tc>
        <w:tc>
          <w:tcPr>
            <w:tcW w:w="2289" w:type="dxa"/>
            <w:vAlign w:val="center"/>
          </w:tcPr>
          <w:p w14:paraId="3388132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23A26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包块重量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约 30-35 公斤，根据含水量以实测结果为准 （粉碎长度）</w:t>
            </w:r>
          </w:p>
        </w:tc>
      </w:tr>
      <w:tr w14:paraId="56835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6FB3A73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6-6</w:t>
            </w:r>
          </w:p>
        </w:tc>
        <w:tc>
          <w:tcPr>
            <w:tcW w:w="2289" w:type="dxa"/>
            <w:vAlign w:val="center"/>
          </w:tcPr>
          <w:p w14:paraId="58F6E0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27C0200C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冷却方式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水冷式+风冷</w:t>
            </w:r>
          </w:p>
        </w:tc>
      </w:tr>
      <w:tr w14:paraId="33DBB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C967006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6-7</w:t>
            </w:r>
          </w:p>
        </w:tc>
        <w:tc>
          <w:tcPr>
            <w:tcW w:w="2289" w:type="dxa"/>
            <w:vAlign w:val="center"/>
          </w:tcPr>
          <w:p w14:paraId="09C5AC7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2F132669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控制模式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手动+自动</w:t>
            </w:r>
          </w:p>
        </w:tc>
      </w:tr>
      <w:tr w14:paraId="379AF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F02D8C5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6-8</w:t>
            </w:r>
          </w:p>
        </w:tc>
        <w:tc>
          <w:tcPr>
            <w:tcW w:w="2289" w:type="dxa"/>
            <w:vAlign w:val="center"/>
          </w:tcPr>
          <w:p w14:paraId="7C11D5B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096D727D">
            <w:pPr>
              <w:wordWrap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油缸尺寸（毫米）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按顺序</w:t>
            </w:r>
          </w:p>
          <w:p w14:paraId="67022F2D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预压油缸直径 160</w:t>
            </w:r>
          </w:p>
          <w:p w14:paraId="2EB939BA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预压油缸直径 220</w:t>
            </w:r>
          </w:p>
          <w:p w14:paraId="1AE777D3">
            <w:pPr>
              <w:wordWrap/>
              <w:adjustRightInd w:val="0"/>
              <w:snapToGrid w:val="0"/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推包油缸直径 220</w:t>
            </w:r>
          </w:p>
        </w:tc>
      </w:tr>
      <w:tr w14:paraId="51EBF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25746A8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6-9</w:t>
            </w:r>
          </w:p>
        </w:tc>
        <w:tc>
          <w:tcPr>
            <w:tcW w:w="2289" w:type="dxa"/>
            <w:vAlign w:val="center"/>
          </w:tcPr>
          <w:p w14:paraId="0E457CB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020E55AD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液压泵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高压油泵，叶片泵</w:t>
            </w:r>
          </w:p>
        </w:tc>
      </w:tr>
      <w:tr w14:paraId="5CDD3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AB9EC68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6-10</w:t>
            </w:r>
          </w:p>
        </w:tc>
        <w:tc>
          <w:tcPr>
            <w:tcW w:w="2289" w:type="dxa"/>
            <w:vAlign w:val="center"/>
          </w:tcPr>
          <w:p w14:paraId="3D42B825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2A8D2AE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插装阀</w:t>
            </w:r>
          </w:p>
        </w:tc>
      </w:tr>
      <w:tr w14:paraId="07A46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3EB75C56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6-11</w:t>
            </w:r>
          </w:p>
        </w:tc>
        <w:tc>
          <w:tcPr>
            <w:tcW w:w="2289" w:type="dxa"/>
            <w:vAlign w:val="center"/>
          </w:tcPr>
          <w:p w14:paraId="076DFF6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611FDE7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主机功率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：55kW</w:t>
            </w:r>
          </w:p>
        </w:tc>
      </w:tr>
      <w:tr w14:paraId="7CDCD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8766702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6-12</w:t>
            </w:r>
          </w:p>
        </w:tc>
        <w:tc>
          <w:tcPr>
            <w:tcW w:w="2289" w:type="dxa"/>
            <w:vAlign w:val="center"/>
          </w:tcPr>
          <w:p w14:paraId="56B9C7E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57EC8C2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液压站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：分体式</w:t>
            </w:r>
          </w:p>
        </w:tc>
      </w:tr>
      <w:tr w14:paraId="323FA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390CF260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6-13</w:t>
            </w:r>
          </w:p>
        </w:tc>
        <w:tc>
          <w:tcPr>
            <w:tcW w:w="2289" w:type="dxa"/>
            <w:vAlign w:val="center"/>
          </w:tcPr>
          <w:p w14:paraId="6A52F35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05E1BEE9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液压油容积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：800L 46#耐磨液压油</w:t>
            </w:r>
          </w:p>
        </w:tc>
      </w:tr>
      <w:tr w14:paraId="33D48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3B0E0C9C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6-14</w:t>
            </w:r>
          </w:p>
        </w:tc>
        <w:tc>
          <w:tcPr>
            <w:tcW w:w="2289" w:type="dxa"/>
            <w:vAlign w:val="center"/>
          </w:tcPr>
          <w:p w14:paraId="3C9D517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67E7916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称重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气动称重 （气泵自备）</w:t>
            </w:r>
          </w:p>
        </w:tc>
      </w:tr>
      <w:tr w14:paraId="7EB2F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1989B72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6-15</w:t>
            </w:r>
          </w:p>
        </w:tc>
        <w:tc>
          <w:tcPr>
            <w:tcW w:w="2289" w:type="dxa"/>
            <w:vAlign w:val="center"/>
          </w:tcPr>
          <w:p w14:paraId="0E2CB4E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739CAD17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捆包方式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：套袋</w:t>
            </w:r>
          </w:p>
        </w:tc>
      </w:tr>
      <w:tr w14:paraId="0F6CC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30E4636F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6-16</w:t>
            </w:r>
          </w:p>
        </w:tc>
        <w:tc>
          <w:tcPr>
            <w:tcW w:w="2289" w:type="dxa"/>
            <w:vAlign w:val="center"/>
          </w:tcPr>
          <w:p w14:paraId="5425BF4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969" w:type="dxa"/>
            <w:vAlign w:val="center"/>
          </w:tcPr>
          <w:p w14:paraId="029C512A">
            <w:pPr>
              <w:widowControl w:val="0"/>
              <w:wordWrap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结构形式板材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 xml:space="preserve"> 主型材10mm、12mm、50mm等</w:t>
            </w:r>
          </w:p>
        </w:tc>
      </w:tr>
      <w:tr w14:paraId="7E421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center"/>
          </w:tcPr>
          <w:p w14:paraId="7375C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372A5CD1">
      <w:pPr>
        <w:rPr>
          <w:rFonts w:hint="eastAsia"/>
          <w:highlight w:val="none"/>
          <w:lang w:eastAsia="zh-CN"/>
        </w:rPr>
      </w:pPr>
    </w:p>
    <w:p w14:paraId="2026AB06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7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：除尘器1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72D8C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0FC2DDA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center"/>
          </w:tcPr>
          <w:p w14:paraId="41E8EEA6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center"/>
          </w:tcPr>
          <w:p w14:paraId="71D0BE0B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04DAD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F3B454B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7-1</w:t>
            </w:r>
          </w:p>
        </w:tc>
        <w:tc>
          <w:tcPr>
            <w:tcW w:w="3165" w:type="dxa"/>
            <w:vAlign w:val="center"/>
          </w:tcPr>
          <w:p w14:paraId="3A0F66B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67352C9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型号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M-11</w:t>
            </w:r>
          </w:p>
        </w:tc>
      </w:tr>
      <w:tr w14:paraId="4497C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99F93C2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7-2</w:t>
            </w:r>
          </w:p>
        </w:tc>
        <w:tc>
          <w:tcPr>
            <w:tcW w:w="3165" w:type="dxa"/>
            <w:vAlign w:val="center"/>
          </w:tcPr>
          <w:p w14:paraId="439C11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2568BC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滤袋数量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80条</w:t>
            </w:r>
          </w:p>
        </w:tc>
      </w:tr>
      <w:tr w14:paraId="29A78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838D773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7-3</w:t>
            </w:r>
          </w:p>
        </w:tc>
        <w:tc>
          <w:tcPr>
            <w:tcW w:w="3165" w:type="dxa"/>
            <w:vAlign w:val="center"/>
          </w:tcPr>
          <w:p w14:paraId="5F4A04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3AD5BD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骨架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80根</w:t>
            </w:r>
          </w:p>
        </w:tc>
      </w:tr>
      <w:tr w14:paraId="06ACA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60A287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7-4</w:t>
            </w:r>
          </w:p>
        </w:tc>
        <w:tc>
          <w:tcPr>
            <w:tcW w:w="3165" w:type="dxa"/>
            <w:vAlign w:val="center"/>
          </w:tcPr>
          <w:p w14:paraId="57A29D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1ADFDE8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脉冲阀数量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8个</w:t>
            </w:r>
          </w:p>
        </w:tc>
      </w:tr>
      <w:tr w14:paraId="263FC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ABD86D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7-5</w:t>
            </w:r>
          </w:p>
        </w:tc>
        <w:tc>
          <w:tcPr>
            <w:tcW w:w="3165" w:type="dxa"/>
            <w:vAlign w:val="center"/>
          </w:tcPr>
          <w:p w14:paraId="73A538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17EBBD8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风机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kW</w:t>
            </w:r>
          </w:p>
        </w:tc>
      </w:tr>
      <w:tr w14:paraId="2F0E8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9A9D1E6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7-6</w:t>
            </w:r>
          </w:p>
        </w:tc>
        <w:tc>
          <w:tcPr>
            <w:tcW w:w="3165" w:type="dxa"/>
            <w:vAlign w:val="center"/>
          </w:tcPr>
          <w:p w14:paraId="39A6C9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2CED1497">
            <w:pPr>
              <w:widowControl w:val="0"/>
              <w:wordWrap/>
              <w:adjustRightInd w:val="0"/>
              <w:snapToGrid w:val="0"/>
              <w:jc w:val="both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包含整套设备所有的密封及管道</w:t>
            </w:r>
          </w:p>
        </w:tc>
      </w:tr>
      <w:tr w14:paraId="6FBD6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center"/>
          </w:tcPr>
          <w:p w14:paraId="5DC91FA5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77324533">
      <w:pPr>
        <w:rPr>
          <w:rFonts w:hint="eastAsia"/>
          <w:highlight w:val="none"/>
          <w:lang w:eastAsia="zh-CN"/>
        </w:rPr>
      </w:pPr>
    </w:p>
    <w:p w14:paraId="3AACD563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8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：除尘器2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48DF4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43A75445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0734BD86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6353A889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1B79A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7FAC97E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8-1</w:t>
            </w:r>
          </w:p>
        </w:tc>
        <w:tc>
          <w:tcPr>
            <w:tcW w:w="3165" w:type="dxa"/>
            <w:vAlign w:val="center"/>
          </w:tcPr>
          <w:p w14:paraId="1FF24E4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14660E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型号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M-22</w:t>
            </w:r>
          </w:p>
        </w:tc>
      </w:tr>
      <w:tr w14:paraId="4AC35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A8CF02F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8-2</w:t>
            </w:r>
          </w:p>
        </w:tc>
        <w:tc>
          <w:tcPr>
            <w:tcW w:w="3165" w:type="dxa"/>
            <w:vAlign w:val="center"/>
          </w:tcPr>
          <w:p w14:paraId="79619C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511ED65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滤袋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200条</w:t>
            </w:r>
          </w:p>
        </w:tc>
      </w:tr>
      <w:tr w14:paraId="43CB4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ABA0816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8-3</w:t>
            </w:r>
          </w:p>
        </w:tc>
        <w:tc>
          <w:tcPr>
            <w:tcW w:w="3165" w:type="dxa"/>
            <w:vAlign w:val="center"/>
          </w:tcPr>
          <w:p w14:paraId="2D20FD3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3D8514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骨架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200根</w:t>
            </w:r>
          </w:p>
        </w:tc>
      </w:tr>
      <w:tr w14:paraId="20EC7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1FCCBF6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8-4</w:t>
            </w:r>
          </w:p>
        </w:tc>
        <w:tc>
          <w:tcPr>
            <w:tcW w:w="3165" w:type="dxa"/>
            <w:vAlign w:val="center"/>
          </w:tcPr>
          <w:p w14:paraId="17B013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4A72ECE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脉冲阀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20个</w:t>
            </w:r>
          </w:p>
        </w:tc>
      </w:tr>
      <w:tr w14:paraId="08AEF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EA50C5A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8-5</w:t>
            </w:r>
          </w:p>
        </w:tc>
        <w:tc>
          <w:tcPr>
            <w:tcW w:w="3165" w:type="dxa"/>
            <w:vAlign w:val="center"/>
          </w:tcPr>
          <w:p w14:paraId="41A6AA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4B5FDED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风机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kW</w:t>
            </w:r>
          </w:p>
        </w:tc>
      </w:tr>
      <w:tr w14:paraId="46ED8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4EF76A8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8-6</w:t>
            </w:r>
          </w:p>
        </w:tc>
        <w:tc>
          <w:tcPr>
            <w:tcW w:w="3165" w:type="dxa"/>
            <w:vAlign w:val="center"/>
          </w:tcPr>
          <w:p w14:paraId="0267DF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64E231E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控制柜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1台</w:t>
            </w:r>
          </w:p>
        </w:tc>
      </w:tr>
      <w:tr w14:paraId="5D4F8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0E4922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8-7</w:t>
            </w:r>
          </w:p>
        </w:tc>
        <w:tc>
          <w:tcPr>
            <w:tcW w:w="3165" w:type="dxa"/>
            <w:vAlign w:val="center"/>
          </w:tcPr>
          <w:p w14:paraId="3273F6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06D694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爬梯护栏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1套</w:t>
            </w:r>
          </w:p>
        </w:tc>
      </w:tr>
      <w:tr w14:paraId="19440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4BA3093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8-8</w:t>
            </w:r>
          </w:p>
        </w:tc>
        <w:tc>
          <w:tcPr>
            <w:tcW w:w="3165" w:type="dxa"/>
            <w:vAlign w:val="center"/>
          </w:tcPr>
          <w:p w14:paraId="64895D8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5A060FBC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包含整套设备所有的密封及管道</w:t>
            </w:r>
          </w:p>
        </w:tc>
      </w:tr>
      <w:tr w14:paraId="04FFA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08300D7B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103F400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9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：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上料输送机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417C3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387" w:type="dxa"/>
            <w:vAlign w:val="top"/>
          </w:tcPr>
          <w:p w14:paraId="53FBD443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688C32AA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69EC5A8D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3E243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4544CF6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9-1</w:t>
            </w:r>
          </w:p>
        </w:tc>
        <w:tc>
          <w:tcPr>
            <w:tcW w:w="3165" w:type="dxa"/>
            <w:vAlign w:val="center"/>
          </w:tcPr>
          <w:p w14:paraId="0B230B0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177B9C22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型号：</w:t>
            </w: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color w:val="auto"/>
                <w:sz w:val="28"/>
                <w:szCs w:val="28"/>
                <w:highlight w:val="none"/>
                <w:lang w:val="en-US" w:eastAsia="zh-CN"/>
              </w:rPr>
              <w:t>T1400</w:t>
            </w:r>
          </w:p>
        </w:tc>
      </w:tr>
      <w:tr w14:paraId="1B3D4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12F0C9E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9-2</w:t>
            </w:r>
          </w:p>
        </w:tc>
        <w:tc>
          <w:tcPr>
            <w:tcW w:w="3165" w:type="dxa"/>
            <w:vAlign w:val="center"/>
          </w:tcPr>
          <w:p w14:paraId="51DD7B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D7D0189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输送机：宽度</w:t>
            </w: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color w:val="auto"/>
                <w:sz w:val="28"/>
                <w:szCs w:val="28"/>
                <w:highlight w:val="none"/>
                <w:lang w:val="en-US" w:eastAsia="zh-CN"/>
              </w:rPr>
              <w:t>1400mm</w:t>
            </w:r>
          </w:p>
        </w:tc>
      </w:tr>
      <w:tr w14:paraId="76A9C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AF54F78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9-3</w:t>
            </w:r>
          </w:p>
        </w:tc>
        <w:tc>
          <w:tcPr>
            <w:tcW w:w="3165" w:type="dxa"/>
            <w:vAlign w:val="center"/>
          </w:tcPr>
          <w:p w14:paraId="4CBC7A8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B5E1AFF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输送高度：</w:t>
            </w: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color w:val="auto"/>
                <w:sz w:val="28"/>
                <w:szCs w:val="28"/>
                <w:highlight w:val="none"/>
                <w:lang w:val="en-US" w:eastAsia="zh-CN"/>
              </w:rPr>
              <w:t>进滚筒筛</w:t>
            </w:r>
          </w:p>
        </w:tc>
      </w:tr>
      <w:tr w14:paraId="26186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38ED6137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9-4</w:t>
            </w:r>
          </w:p>
        </w:tc>
        <w:tc>
          <w:tcPr>
            <w:tcW w:w="3165" w:type="dxa"/>
            <w:vAlign w:val="center"/>
          </w:tcPr>
          <w:p w14:paraId="2A69EE4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5AFD0280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功率：</w:t>
            </w: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color w:val="auto"/>
                <w:sz w:val="28"/>
                <w:szCs w:val="28"/>
                <w:highlight w:val="none"/>
                <w:lang w:val="en-US" w:eastAsia="zh-CN"/>
              </w:rPr>
              <w:t>4kW</w:t>
            </w:r>
          </w:p>
        </w:tc>
      </w:tr>
      <w:tr w14:paraId="42F1B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0A58E4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9-5</w:t>
            </w:r>
          </w:p>
        </w:tc>
        <w:tc>
          <w:tcPr>
            <w:tcW w:w="3165" w:type="dxa"/>
            <w:vAlign w:val="center"/>
          </w:tcPr>
          <w:p w14:paraId="5C72095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453DB177">
            <w:pPr>
              <w:widowControl/>
              <w:jc w:val="center"/>
              <w:textAlignment w:val="center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全封闭</w:t>
            </w:r>
          </w:p>
        </w:tc>
      </w:tr>
      <w:tr w14:paraId="5428F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793BC33B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078F1122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10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：重型滚筒筛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2456F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08D10113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6BE082C6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473E1731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44C88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6391481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10-1</w:t>
            </w:r>
          </w:p>
        </w:tc>
        <w:tc>
          <w:tcPr>
            <w:tcW w:w="3165" w:type="dxa"/>
            <w:vAlign w:val="center"/>
          </w:tcPr>
          <w:p w14:paraId="52F07E66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4825D4CA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型号：S2000-8</w:t>
            </w:r>
          </w:p>
        </w:tc>
      </w:tr>
      <w:tr w14:paraId="7557C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2CA89E0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10-2</w:t>
            </w:r>
          </w:p>
        </w:tc>
        <w:tc>
          <w:tcPr>
            <w:tcW w:w="3165" w:type="dxa"/>
            <w:vAlign w:val="center"/>
          </w:tcPr>
          <w:p w14:paraId="4BCE6824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51D47833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外形：尺寸9200*2350*3100mm</w:t>
            </w:r>
          </w:p>
        </w:tc>
      </w:tr>
      <w:tr w14:paraId="03022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EECBF41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10-3</w:t>
            </w:r>
          </w:p>
        </w:tc>
        <w:tc>
          <w:tcPr>
            <w:tcW w:w="3165" w:type="dxa"/>
            <w:vAlign w:val="center"/>
          </w:tcPr>
          <w:p w14:paraId="2E34AC82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3694C22B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筛网直径：2000mm</w:t>
            </w:r>
          </w:p>
        </w:tc>
      </w:tr>
      <w:tr w14:paraId="452B3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3108BB22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10-4</w:t>
            </w:r>
          </w:p>
        </w:tc>
        <w:tc>
          <w:tcPr>
            <w:tcW w:w="3165" w:type="dxa"/>
            <w:vAlign w:val="center"/>
          </w:tcPr>
          <w:p w14:paraId="54498FAA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04F348A4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筛网长度：8000mm</w:t>
            </w:r>
          </w:p>
        </w:tc>
      </w:tr>
      <w:tr w14:paraId="7F14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6430F65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10-5</w:t>
            </w:r>
          </w:p>
        </w:tc>
        <w:tc>
          <w:tcPr>
            <w:tcW w:w="3165" w:type="dxa"/>
            <w:vAlign w:val="center"/>
          </w:tcPr>
          <w:p w14:paraId="27F95558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0C70352C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筛网大小标配：3mm（可定制）</w:t>
            </w:r>
          </w:p>
        </w:tc>
      </w:tr>
      <w:tr w14:paraId="61709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4714848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10-6</w:t>
            </w:r>
          </w:p>
        </w:tc>
        <w:tc>
          <w:tcPr>
            <w:tcW w:w="3165" w:type="dxa"/>
            <w:vAlign w:val="center"/>
          </w:tcPr>
          <w:p w14:paraId="202516AF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57D0612B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功率：12kW</w:t>
            </w:r>
          </w:p>
        </w:tc>
      </w:tr>
      <w:tr w14:paraId="5D7AC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70EF361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10-7</w:t>
            </w:r>
          </w:p>
        </w:tc>
        <w:tc>
          <w:tcPr>
            <w:tcW w:w="3165" w:type="dxa"/>
            <w:vAlign w:val="center"/>
          </w:tcPr>
          <w:p w14:paraId="51BD6CB6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2B2AF1B4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出土输送机带宽：400mm，长6000mm</w:t>
            </w:r>
          </w:p>
        </w:tc>
      </w:tr>
      <w:tr w14:paraId="52BD8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40787FA9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1F3847E1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11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：出土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输送机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0CC1F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5922954C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1E8849F0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263D9020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41A8C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8066957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11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center"/>
          </w:tcPr>
          <w:p w14:paraId="52A68571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753F1CFB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型号：T1000</w:t>
            </w:r>
          </w:p>
        </w:tc>
      </w:tr>
      <w:tr w14:paraId="49890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55CB01A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11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65" w:type="dxa"/>
            <w:vAlign w:val="center"/>
          </w:tcPr>
          <w:p w14:paraId="7E152E72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124E11B9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输送机宽度：1000mm</w:t>
            </w:r>
          </w:p>
        </w:tc>
      </w:tr>
      <w:tr w14:paraId="1624A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AF41D6F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11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-3</w:t>
            </w:r>
          </w:p>
        </w:tc>
        <w:tc>
          <w:tcPr>
            <w:tcW w:w="3165" w:type="dxa"/>
            <w:vAlign w:val="center"/>
          </w:tcPr>
          <w:p w14:paraId="6134B1DD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78BED4D2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输送：细粉机</w:t>
            </w:r>
          </w:p>
        </w:tc>
      </w:tr>
      <w:tr w14:paraId="5EA93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0AF8EF3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11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-4</w:t>
            </w:r>
          </w:p>
        </w:tc>
        <w:tc>
          <w:tcPr>
            <w:tcW w:w="3165" w:type="dxa"/>
            <w:vAlign w:val="center"/>
          </w:tcPr>
          <w:p w14:paraId="53550395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47A70385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功率：4kW</w:t>
            </w:r>
          </w:p>
        </w:tc>
      </w:tr>
      <w:tr w14:paraId="0B6A0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2E398CC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11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-5</w:t>
            </w:r>
          </w:p>
        </w:tc>
        <w:tc>
          <w:tcPr>
            <w:tcW w:w="3165" w:type="dxa"/>
            <w:vAlign w:val="center"/>
          </w:tcPr>
          <w:p w14:paraId="61BA8657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104F9D5A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全封闭</w:t>
            </w:r>
          </w:p>
        </w:tc>
      </w:tr>
      <w:tr w14:paraId="311D7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1E7645D4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2D88914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12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：上料输送机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01FA2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36477B5A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6BD2C6FC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7542B994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393C9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4B572C11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12-1</w:t>
            </w:r>
          </w:p>
        </w:tc>
        <w:tc>
          <w:tcPr>
            <w:tcW w:w="3165" w:type="dxa"/>
            <w:vAlign w:val="top"/>
          </w:tcPr>
          <w:p w14:paraId="18018B0E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CEE6668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型号 ：T800</w:t>
            </w:r>
          </w:p>
        </w:tc>
      </w:tr>
      <w:tr w14:paraId="482F3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1E4BBB78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12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65" w:type="dxa"/>
            <w:vAlign w:val="top"/>
          </w:tcPr>
          <w:p w14:paraId="7D8ACA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323F569A">
            <w:pPr>
              <w:widowControl/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输送机宽度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：800mm</w:t>
            </w:r>
          </w:p>
        </w:tc>
      </w:tr>
      <w:tr w14:paraId="1FC64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798B4D40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12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3165" w:type="dxa"/>
            <w:vAlign w:val="top"/>
          </w:tcPr>
          <w:p w14:paraId="64EEF77C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15C97A88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功率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 xml:space="preserve"> 3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kW</w:t>
            </w:r>
          </w:p>
        </w:tc>
      </w:tr>
      <w:tr w14:paraId="4ABC2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04123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0E5542CD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13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 细粉机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56528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6A2C0909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483366E2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0D71377D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1EB60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119A3F2">
            <w:pPr>
              <w:wordWrap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center"/>
          </w:tcPr>
          <w:p w14:paraId="08E2FCB6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67C201B3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型号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X132</w:t>
            </w:r>
          </w:p>
        </w:tc>
      </w:tr>
      <w:tr w14:paraId="5A885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7" w:type="dxa"/>
            <w:vAlign w:val="center"/>
          </w:tcPr>
          <w:p w14:paraId="7FE62666">
            <w:pPr>
              <w:wordWrap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65" w:type="dxa"/>
            <w:vAlign w:val="center"/>
          </w:tcPr>
          <w:p w14:paraId="75F4ECF4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50C0C3EC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主电机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 xml:space="preserve"> 132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kW</w:t>
            </w:r>
          </w:p>
        </w:tc>
      </w:tr>
      <w:tr w14:paraId="4701E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87" w:type="dxa"/>
            <w:vAlign w:val="center"/>
          </w:tcPr>
          <w:p w14:paraId="67516494">
            <w:pPr>
              <w:wordWrap/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-3</w:t>
            </w:r>
          </w:p>
        </w:tc>
        <w:tc>
          <w:tcPr>
            <w:tcW w:w="3165" w:type="dxa"/>
            <w:vAlign w:val="center"/>
          </w:tcPr>
          <w:p w14:paraId="4975A192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631DEC21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筛网直径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φ10mm</w:t>
            </w:r>
          </w:p>
        </w:tc>
      </w:tr>
      <w:tr w14:paraId="2D70B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387" w:type="dxa"/>
            <w:vAlign w:val="center"/>
          </w:tcPr>
          <w:p w14:paraId="020510B8">
            <w:pPr>
              <w:wordWrap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-4</w:t>
            </w:r>
          </w:p>
        </w:tc>
        <w:tc>
          <w:tcPr>
            <w:tcW w:w="3165" w:type="dxa"/>
            <w:vAlign w:val="center"/>
          </w:tcPr>
          <w:p w14:paraId="61751BD4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53B268E5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闭风器配电机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1.5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kW</w:t>
            </w:r>
          </w:p>
        </w:tc>
      </w:tr>
      <w:tr w14:paraId="47EB9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87" w:type="dxa"/>
            <w:vAlign w:val="center"/>
          </w:tcPr>
          <w:p w14:paraId="26C83E10">
            <w:pPr>
              <w:wordWrap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-5</w:t>
            </w:r>
          </w:p>
        </w:tc>
        <w:tc>
          <w:tcPr>
            <w:tcW w:w="3165" w:type="dxa"/>
            <w:vAlign w:val="center"/>
          </w:tcPr>
          <w:p w14:paraId="79B10FA4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5DE781BA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引风机配电机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kW</w:t>
            </w:r>
          </w:p>
        </w:tc>
      </w:tr>
      <w:tr w14:paraId="7400C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7E022B4">
            <w:pPr>
              <w:wordWrap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-6</w:t>
            </w:r>
          </w:p>
        </w:tc>
        <w:tc>
          <w:tcPr>
            <w:tcW w:w="3165" w:type="dxa"/>
            <w:vAlign w:val="center"/>
          </w:tcPr>
          <w:p w14:paraId="7A0AD282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753F5AD3">
            <w:pPr>
              <w:widowControl w:val="0"/>
              <w:wordWrap/>
              <w:adjustRightInd w:val="0"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锤片80 片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合金刀具耐磨锋利、提高了设备的使用寿命。粉碎室采用多级破碎及细碎原理装置，工作冲击力大、生产效率高、细碎能力强。</w:t>
            </w:r>
          </w:p>
        </w:tc>
      </w:tr>
      <w:tr w14:paraId="5B683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387" w:type="dxa"/>
            <w:vAlign w:val="center"/>
          </w:tcPr>
          <w:p w14:paraId="084640F2">
            <w:pPr>
              <w:wordWrap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-7</w:t>
            </w:r>
          </w:p>
        </w:tc>
        <w:tc>
          <w:tcPr>
            <w:tcW w:w="3165" w:type="dxa"/>
            <w:vAlign w:val="center"/>
          </w:tcPr>
          <w:p w14:paraId="74F96195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4DF70D48">
            <w:pPr>
              <w:widowControl/>
              <w:wordWrap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配电柜 1 台</w:t>
            </w:r>
          </w:p>
        </w:tc>
      </w:tr>
      <w:tr w14:paraId="0EEF0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667B5F71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19AF0380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14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：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分离器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79B2B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2C8ABB5B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5153E451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4B59B990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26A1A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6DAB06F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14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center"/>
          </w:tcPr>
          <w:p w14:paraId="70A8C822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52BB6ACE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型号：S1800</w:t>
            </w:r>
          </w:p>
        </w:tc>
      </w:tr>
      <w:tr w14:paraId="2B0F6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3A62359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14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65" w:type="dxa"/>
            <w:vAlign w:val="center"/>
          </w:tcPr>
          <w:p w14:paraId="53B7EE3D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532258A6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直径：1800mm</w:t>
            </w:r>
          </w:p>
        </w:tc>
      </w:tr>
      <w:tr w14:paraId="3CEE2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626A50B2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1A70E091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15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 上料输送机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03EAC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43AF404E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6E7DC45A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42A9A3C8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60301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A1D48E6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15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center"/>
          </w:tcPr>
          <w:p w14:paraId="1F70C49D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2DF4CA88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型号：T800</w:t>
            </w:r>
          </w:p>
        </w:tc>
      </w:tr>
      <w:tr w14:paraId="7C02F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1C4F4CD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15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65" w:type="dxa"/>
            <w:vAlign w:val="center"/>
          </w:tcPr>
          <w:p w14:paraId="13253D28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1CB78856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输送机宽度：800mm</w:t>
            </w:r>
          </w:p>
        </w:tc>
      </w:tr>
      <w:tr w14:paraId="5090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3EC8C41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15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3165" w:type="dxa"/>
            <w:vAlign w:val="center"/>
          </w:tcPr>
          <w:p w14:paraId="1127D062">
            <w:pPr>
              <w:widowControl/>
              <w:jc w:val="center"/>
              <w:textAlignment w:val="center"/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16D43E59">
            <w:pPr>
              <w:widowControl/>
              <w:jc w:val="center"/>
              <w:textAlignment w:val="center"/>
              <w:rPr>
                <w:rFonts w:hint="default" w:ascii="阿里巴巴普惠体 2.0 45 Light" w:hAnsi="阿里巴巴普惠体 2.0 45 Light" w:eastAsia="阿里巴巴普惠体 2.0 45 Light" w:cs="阿里巴巴普惠体 2.0 45 Light"/>
                <w:b w:val="0"/>
                <w:bCs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阿里巴巴普惠体 2.0 45 Light" w:hAnsi="阿里巴巴普惠体 2.0 45 Light" w:eastAsia="阿里巴巴普惠体 2.0 45 Light" w:cs="阿里巴巴普惠体 2.0 45 Light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功率：3kW</w:t>
            </w:r>
          </w:p>
        </w:tc>
      </w:tr>
      <w:tr w14:paraId="37572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36547C5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15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3165" w:type="dxa"/>
            <w:vAlign w:val="center"/>
          </w:tcPr>
          <w:p w14:paraId="1F2362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3E317631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全封闭</w:t>
            </w:r>
          </w:p>
        </w:tc>
      </w:tr>
      <w:tr w14:paraId="2F025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7E4CA2E1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19B186AC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16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 颗粒机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72D3E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542D0A8C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4863490C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7815DE6F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4F687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387" w:type="dxa"/>
            <w:vAlign w:val="center"/>
          </w:tcPr>
          <w:p w14:paraId="2CCC3BF5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16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center"/>
          </w:tcPr>
          <w:p w14:paraId="0ADF87C7">
            <w:pPr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7BE5D7ED">
            <w:pPr>
              <w:widowControl/>
              <w:jc w:val="center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型号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 xml:space="preserve"> K2000</w:t>
            </w:r>
          </w:p>
        </w:tc>
      </w:tr>
      <w:tr w14:paraId="3EF74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38119DC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16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65" w:type="dxa"/>
            <w:vAlign w:val="center"/>
          </w:tcPr>
          <w:p w14:paraId="01C65A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EDF7FC5">
            <w:pPr>
              <w:widowControl/>
              <w:jc w:val="center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产量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 xml:space="preserve"> 约 2 吨</w:t>
            </w:r>
          </w:p>
        </w:tc>
      </w:tr>
      <w:tr w14:paraId="5E950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36E61FA2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16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-3</w:t>
            </w:r>
          </w:p>
        </w:tc>
        <w:tc>
          <w:tcPr>
            <w:tcW w:w="3165" w:type="dxa"/>
            <w:vAlign w:val="center"/>
          </w:tcPr>
          <w:p w14:paraId="734F17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FA16A78">
            <w:pPr>
              <w:widowControl/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主电机功率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 xml:space="preserve"> 132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kW</w:t>
            </w:r>
          </w:p>
        </w:tc>
      </w:tr>
      <w:tr w14:paraId="0D989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9042C72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16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-4</w:t>
            </w:r>
          </w:p>
        </w:tc>
        <w:tc>
          <w:tcPr>
            <w:tcW w:w="3165" w:type="dxa"/>
            <w:vAlign w:val="center"/>
          </w:tcPr>
          <w:p w14:paraId="5CCA84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60FB6A2B">
            <w:pPr>
              <w:widowControl/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润滑机构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 xml:space="preserve"> 液压泵自动加油机</w:t>
            </w:r>
          </w:p>
        </w:tc>
      </w:tr>
      <w:tr w14:paraId="1C409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C573BB9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16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-5</w:t>
            </w:r>
          </w:p>
        </w:tc>
        <w:tc>
          <w:tcPr>
            <w:tcW w:w="3165" w:type="dxa"/>
            <w:vAlign w:val="center"/>
          </w:tcPr>
          <w:p w14:paraId="357E54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77A7D11">
            <w:pPr>
              <w:widowControl/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 xml:space="preserve">冷却机构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风冷散热</w:t>
            </w:r>
          </w:p>
        </w:tc>
      </w:tr>
      <w:tr w14:paraId="655CA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7BD267D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16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-6</w:t>
            </w:r>
          </w:p>
        </w:tc>
        <w:tc>
          <w:tcPr>
            <w:tcW w:w="3165" w:type="dxa"/>
            <w:vAlign w:val="center"/>
          </w:tcPr>
          <w:p w14:paraId="0E238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9F435B6">
            <w:pPr>
              <w:widowControl/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吸尘降尘装置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 xml:space="preserve"> 风机+布袋式</w:t>
            </w:r>
          </w:p>
        </w:tc>
      </w:tr>
      <w:tr w14:paraId="55A6F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90B9C93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16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-7</w:t>
            </w:r>
          </w:p>
        </w:tc>
        <w:tc>
          <w:tcPr>
            <w:tcW w:w="3165" w:type="dxa"/>
            <w:vAlign w:val="center"/>
          </w:tcPr>
          <w:p w14:paraId="45EAA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27E7A7D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 xml:space="preserve">结构形式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立式环模 2025 款</w:t>
            </w:r>
          </w:p>
        </w:tc>
      </w:tr>
      <w:tr w14:paraId="66EB8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4C892650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75253A7A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17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.标的名称：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938装载机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43785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4717BE7C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7E54EF7C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6E528DC1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326F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3F60A0FC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center"/>
          </w:tcPr>
          <w:p w14:paraId="0585526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37DD0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发动机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490带增压58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kW</w:t>
            </w:r>
          </w:p>
        </w:tc>
      </w:tr>
      <w:tr w14:paraId="4483D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5AED9A8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65" w:type="dxa"/>
            <w:vAlign w:val="center"/>
          </w:tcPr>
          <w:p w14:paraId="2F6B00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68F7548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变速箱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265分体式</w:t>
            </w:r>
          </w:p>
        </w:tc>
      </w:tr>
      <w:tr w14:paraId="27936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F4927A8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-3</w:t>
            </w:r>
          </w:p>
        </w:tc>
        <w:tc>
          <w:tcPr>
            <w:tcW w:w="3165" w:type="dxa"/>
            <w:vAlign w:val="center"/>
          </w:tcPr>
          <w:p w14:paraId="794D4B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49D5240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车桥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轮边桥</w:t>
            </w:r>
          </w:p>
        </w:tc>
      </w:tr>
      <w:tr w14:paraId="66D8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E740BFB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-4</w:t>
            </w:r>
          </w:p>
        </w:tc>
        <w:tc>
          <w:tcPr>
            <w:tcW w:w="3165" w:type="dxa"/>
            <w:vAlign w:val="center"/>
          </w:tcPr>
          <w:p w14:paraId="194B97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6ADCF5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大臂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30</w:t>
            </w:r>
          </w:p>
        </w:tc>
      </w:tr>
      <w:tr w14:paraId="054A0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B20D82A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-5</w:t>
            </w:r>
          </w:p>
        </w:tc>
        <w:tc>
          <w:tcPr>
            <w:tcW w:w="3165" w:type="dxa"/>
            <w:vAlign w:val="center"/>
          </w:tcPr>
          <w:p w14:paraId="64251D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5A3B4D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铲斗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1900</w:t>
            </w:r>
          </w:p>
        </w:tc>
      </w:tr>
      <w:tr w14:paraId="28C5E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C085FDC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-6</w:t>
            </w:r>
          </w:p>
        </w:tc>
        <w:tc>
          <w:tcPr>
            <w:tcW w:w="3165" w:type="dxa"/>
            <w:vAlign w:val="center"/>
          </w:tcPr>
          <w:p w14:paraId="7F0054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5462259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草抓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上四下五</w:t>
            </w:r>
          </w:p>
        </w:tc>
      </w:tr>
      <w:tr w14:paraId="1044E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ED87576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17</w:t>
            </w: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-7</w:t>
            </w:r>
          </w:p>
        </w:tc>
        <w:tc>
          <w:tcPr>
            <w:tcW w:w="3165" w:type="dxa"/>
            <w:vAlign w:val="center"/>
          </w:tcPr>
          <w:p w14:paraId="0DE0D1C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E6E085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卸载高度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3.5米</w:t>
            </w:r>
          </w:p>
        </w:tc>
      </w:tr>
      <w:tr w14:paraId="47EC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B44898B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17</w:t>
            </w: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-8</w:t>
            </w:r>
          </w:p>
        </w:tc>
        <w:tc>
          <w:tcPr>
            <w:tcW w:w="3165" w:type="dxa"/>
            <w:vAlign w:val="center"/>
          </w:tcPr>
          <w:p w14:paraId="3D8BBF6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58980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轮胎规格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20.5-16</w:t>
            </w:r>
          </w:p>
        </w:tc>
      </w:tr>
      <w:tr w14:paraId="1CC47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8D0A213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17</w:t>
            </w: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-9</w:t>
            </w:r>
          </w:p>
        </w:tc>
        <w:tc>
          <w:tcPr>
            <w:tcW w:w="3165" w:type="dxa"/>
            <w:vAlign w:val="center"/>
          </w:tcPr>
          <w:p w14:paraId="78FA0B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69A4166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长宽高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5915*1900*2790</w:t>
            </w:r>
          </w:p>
        </w:tc>
      </w:tr>
      <w:tr w14:paraId="73F64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E472B57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17</w:t>
            </w: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-10</w:t>
            </w:r>
          </w:p>
        </w:tc>
        <w:tc>
          <w:tcPr>
            <w:tcW w:w="3165" w:type="dxa"/>
            <w:vAlign w:val="center"/>
          </w:tcPr>
          <w:p w14:paraId="265CEE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2B1440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重量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4300kg</w:t>
            </w:r>
          </w:p>
        </w:tc>
      </w:tr>
      <w:tr w14:paraId="3CAC5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55455CD5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06BBD4FF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18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 xml:space="preserve">.标的名称 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青贮裹包机名称MC650型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2845A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0A36F14B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4587BE46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15305768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3EABF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39AF1F5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center"/>
          </w:tcPr>
          <w:p w14:paraId="0A3472E3">
            <w:pPr>
              <w:widowControl/>
              <w:jc w:val="center"/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4093" w:type="dxa"/>
            <w:vAlign w:val="center"/>
          </w:tcPr>
          <w:p w14:paraId="16AD66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打捆机结构型式固定辊筒皮带组合式</w:t>
            </w:r>
          </w:p>
        </w:tc>
      </w:tr>
      <w:tr w14:paraId="48FEA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3CF5C0AF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65" w:type="dxa"/>
            <w:vAlign w:val="center"/>
          </w:tcPr>
          <w:p w14:paraId="7651368B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16F5E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8"/>
                <w:szCs w:val="28"/>
                <w:highlight w:val="none"/>
                <w:lang w:val="en-US" w:eastAsia="zh-CN"/>
              </w:rPr>
              <w:t>包膜机构结构型式：旋臂式</w:t>
            </w:r>
          </w:p>
        </w:tc>
      </w:tr>
      <w:tr w14:paraId="3C7C8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3B5D995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-3</w:t>
            </w:r>
          </w:p>
        </w:tc>
        <w:tc>
          <w:tcPr>
            <w:tcW w:w="3165" w:type="dxa"/>
            <w:vAlign w:val="center"/>
          </w:tcPr>
          <w:p w14:paraId="585217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25EE6A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4"/>
                <w:sz w:val="28"/>
                <w:szCs w:val="28"/>
                <w:highlight w:val="none"/>
              </w:rPr>
              <w:t>挂接方式</w:t>
            </w:r>
            <w:r>
              <w:rPr>
                <w:rFonts w:hint="eastAsia" w:asciiTheme="majorEastAsia" w:hAnsiTheme="majorEastAsia" w:eastAsiaTheme="majorEastAsia" w:cstheme="majorEastAsia"/>
                <w:spacing w:val="-4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spacing w:val="-14"/>
                <w:sz w:val="28"/>
                <w:szCs w:val="28"/>
                <w:highlight w:val="none"/>
              </w:rPr>
              <w:t>固定式</w:t>
            </w:r>
          </w:p>
        </w:tc>
      </w:tr>
      <w:tr w14:paraId="32BE8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9A5D894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-4</w:t>
            </w:r>
          </w:p>
        </w:tc>
        <w:tc>
          <w:tcPr>
            <w:tcW w:w="3165" w:type="dxa"/>
            <w:vAlign w:val="center"/>
          </w:tcPr>
          <w:p w14:paraId="1D14F8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11689E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3"/>
                <w:sz w:val="28"/>
                <w:szCs w:val="28"/>
                <w:highlight w:val="none"/>
              </w:rPr>
              <w:t>配套动力型式</w:t>
            </w:r>
            <w:r>
              <w:rPr>
                <w:rFonts w:hint="eastAsia" w:asciiTheme="majorEastAsia" w:hAnsiTheme="majorEastAsia" w:eastAsiaTheme="majorEastAsia" w:cstheme="majorEastAsia"/>
                <w:spacing w:val="-3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spacing w:val="-11"/>
                <w:sz w:val="28"/>
                <w:szCs w:val="28"/>
                <w:highlight w:val="none"/>
              </w:rPr>
              <w:t>电动机</w:t>
            </w:r>
          </w:p>
        </w:tc>
      </w:tr>
      <w:tr w14:paraId="3DA30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D7B20D0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-5</w:t>
            </w:r>
          </w:p>
        </w:tc>
        <w:tc>
          <w:tcPr>
            <w:tcW w:w="3165" w:type="dxa"/>
            <w:vAlign w:val="center"/>
          </w:tcPr>
          <w:p w14:paraId="159B2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E7B63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3"/>
                <w:sz w:val="28"/>
                <w:szCs w:val="28"/>
                <w:highlight w:val="none"/>
              </w:rPr>
              <w:t>配套动力kW</w:t>
            </w:r>
            <w:r>
              <w:rPr>
                <w:rFonts w:hint="eastAsia" w:asciiTheme="majorEastAsia" w:hAnsiTheme="majorEastAsia" w:eastAsiaTheme="majorEastAsia" w:cstheme="majorEastAsia"/>
                <w:spacing w:val="-3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spacing w:val="-2"/>
                <w:sz w:val="28"/>
                <w:szCs w:val="28"/>
                <w:highlight w:val="none"/>
              </w:rPr>
              <w:t>11+3+0.75*2+(24V</w:t>
            </w:r>
            <w:r>
              <w:rPr>
                <w:rFonts w:hint="eastAsia" w:asciiTheme="majorEastAsia" w:hAnsiTheme="majorEastAsia" w:eastAsiaTheme="majorEastAsia" w:cstheme="majorEastAsia"/>
                <w:spacing w:val="-2"/>
                <w:sz w:val="28"/>
                <w:szCs w:val="28"/>
                <w:highlight w:val="none"/>
                <w:lang w:eastAsia="zh-CN"/>
              </w:rPr>
              <w:t>)</w:t>
            </w:r>
          </w:p>
        </w:tc>
      </w:tr>
      <w:tr w14:paraId="18B24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8283A7A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-6</w:t>
            </w:r>
          </w:p>
        </w:tc>
        <w:tc>
          <w:tcPr>
            <w:tcW w:w="3165" w:type="dxa"/>
            <w:vAlign w:val="center"/>
          </w:tcPr>
          <w:p w14:paraId="19A6EE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486D41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pacing w:val="-3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5"/>
                <w:sz w:val="28"/>
                <w:szCs w:val="28"/>
                <w:highlight w:val="none"/>
              </w:rPr>
              <w:t>外形尺寸（长X宽X高）</w:t>
            </w:r>
            <w:r>
              <w:rPr>
                <w:rFonts w:hint="eastAsia" w:asciiTheme="majorEastAsia" w:hAnsiTheme="majorEastAsia" w:eastAsiaTheme="majorEastAsia" w:cstheme="majorEastAsia"/>
                <w:spacing w:val="-5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spacing w:val="-3"/>
                <w:sz w:val="28"/>
                <w:szCs w:val="28"/>
                <w:highlight w:val="none"/>
              </w:rPr>
              <w:t>工作状态m</w:t>
            </w:r>
            <w:r>
              <w:rPr>
                <w:rFonts w:hint="eastAsia" w:asciiTheme="majorEastAsia" w:hAnsiTheme="majorEastAsia" w:eastAsiaTheme="majorEastAsia" w:cstheme="majorEastAsia"/>
                <w:spacing w:val="-3"/>
                <w:sz w:val="28"/>
                <w:szCs w:val="2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8"/>
                <w:szCs w:val="28"/>
                <w:highlight w:val="none"/>
              </w:rPr>
              <w:t>5.4×1.45×2.35mm</w:t>
            </w:r>
          </w:p>
          <w:p w14:paraId="4BF15B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pacing w:val="-3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3"/>
                <w:sz w:val="28"/>
                <w:szCs w:val="28"/>
                <w:highlight w:val="none"/>
              </w:rPr>
              <w:t>运输状态m</w:t>
            </w:r>
            <w:r>
              <w:rPr>
                <w:rFonts w:hint="eastAsia" w:asciiTheme="majorEastAsia" w:hAnsiTheme="majorEastAsia" w:eastAsiaTheme="majorEastAsia" w:cstheme="majorEastAsia"/>
                <w:spacing w:val="-3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pacing w:val="-1"/>
                <w:sz w:val="28"/>
                <w:szCs w:val="28"/>
                <w:highlight w:val="none"/>
              </w:rPr>
              <w:t>3x1.45x2.35（主机运输）</w:t>
            </w:r>
          </w:p>
        </w:tc>
      </w:tr>
      <w:tr w14:paraId="43BC2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AD2DF8B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-7</w:t>
            </w:r>
          </w:p>
        </w:tc>
        <w:tc>
          <w:tcPr>
            <w:tcW w:w="3165" w:type="dxa"/>
            <w:vAlign w:val="center"/>
          </w:tcPr>
          <w:p w14:paraId="19869FDE">
            <w:pPr>
              <w:jc w:val="center"/>
              <w:rPr>
                <w:spacing w:val="-5"/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36E6CA1D">
            <w:pPr>
              <w:jc w:val="center"/>
              <w:rPr>
                <w:spacing w:val="-3"/>
                <w:sz w:val="28"/>
                <w:szCs w:val="28"/>
                <w:highlight w:val="none"/>
              </w:rPr>
            </w:pPr>
            <w:r>
              <w:rPr>
                <w:spacing w:val="-4"/>
                <w:sz w:val="28"/>
                <w:szCs w:val="28"/>
                <w:highlight w:val="none"/>
              </w:rPr>
              <w:t>整机重量</w:t>
            </w:r>
            <w:r>
              <w:rPr>
                <w:rFonts w:hint="eastAsia"/>
                <w:spacing w:val="-4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spacing w:val="-4"/>
                <w:sz w:val="28"/>
                <w:szCs w:val="28"/>
                <w:highlight w:val="none"/>
              </w:rPr>
              <w:t>1600kg</w:t>
            </w:r>
          </w:p>
        </w:tc>
      </w:tr>
      <w:tr w14:paraId="50B96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9BEB175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-8</w:t>
            </w:r>
          </w:p>
        </w:tc>
        <w:tc>
          <w:tcPr>
            <w:tcW w:w="3165" w:type="dxa"/>
            <w:vAlign w:val="center"/>
          </w:tcPr>
          <w:p w14:paraId="142D1536">
            <w:pPr>
              <w:jc w:val="center"/>
              <w:rPr>
                <w:spacing w:val="-5"/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207ACE7B">
            <w:pPr>
              <w:jc w:val="center"/>
              <w:rPr>
                <w:spacing w:val="-3"/>
                <w:sz w:val="28"/>
                <w:szCs w:val="28"/>
                <w:highlight w:val="none"/>
              </w:rPr>
            </w:pPr>
            <w:r>
              <w:rPr>
                <w:spacing w:val="-3"/>
                <w:sz w:val="28"/>
                <w:szCs w:val="28"/>
                <w:highlight w:val="none"/>
              </w:rPr>
              <w:t>喂入口宽度</w:t>
            </w:r>
            <w:r>
              <w:rPr>
                <w:rFonts w:hint="eastAsia"/>
                <w:spacing w:val="-3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spacing w:val="-2"/>
                <w:sz w:val="28"/>
                <w:szCs w:val="28"/>
                <w:highlight w:val="none"/>
              </w:rPr>
              <w:t>680mm</w:t>
            </w:r>
          </w:p>
        </w:tc>
      </w:tr>
      <w:tr w14:paraId="7F96E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2B3E01D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-9</w:t>
            </w:r>
          </w:p>
        </w:tc>
        <w:tc>
          <w:tcPr>
            <w:tcW w:w="3165" w:type="dxa"/>
            <w:vAlign w:val="center"/>
          </w:tcPr>
          <w:p w14:paraId="6ABD4188">
            <w:pPr>
              <w:jc w:val="center"/>
              <w:rPr>
                <w:spacing w:val="-5"/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0BD10782">
            <w:pPr>
              <w:jc w:val="center"/>
              <w:rPr>
                <w:spacing w:val="-3"/>
                <w:sz w:val="28"/>
                <w:szCs w:val="28"/>
                <w:highlight w:val="none"/>
              </w:rPr>
            </w:pPr>
            <w:r>
              <w:rPr>
                <w:spacing w:val="-3"/>
                <w:sz w:val="28"/>
                <w:szCs w:val="28"/>
                <w:highlight w:val="none"/>
              </w:rPr>
              <w:t>成捆室宽度</w:t>
            </w:r>
            <w:r>
              <w:rPr>
                <w:rFonts w:hint="eastAsia"/>
                <w:spacing w:val="-3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spacing w:val="-2"/>
                <w:sz w:val="28"/>
                <w:szCs w:val="28"/>
                <w:highlight w:val="none"/>
              </w:rPr>
              <w:t>650mm</w:t>
            </w:r>
          </w:p>
        </w:tc>
      </w:tr>
      <w:tr w14:paraId="34661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BB18482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-10</w:t>
            </w:r>
          </w:p>
        </w:tc>
        <w:tc>
          <w:tcPr>
            <w:tcW w:w="3165" w:type="dxa"/>
            <w:vAlign w:val="center"/>
          </w:tcPr>
          <w:p w14:paraId="564B59F4">
            <w:pPr>
              <w:jc w:val="center"/>
              <w:rPr>
                <w:spacing w:val="-5"/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3204E0A9">
            <w:pPr>
              <w:jc w:val="center"/>
              <w:rPr>
                <w:spacing w:val="-3"/>
                <w:sz w:val="28"/>
                <w:szCs w:val="28"/>
                <w:highlight w:val="none"/>
              </w:rPr>
            </w:pPr>
            <w:r>
              <w:rPr>
                <w:spacing w:val="-2"/>
                <w:sz w:val="28"/>
                <w:szCs w:val="28"/>
                <w:highlight w:val="none"/>
              </w:rPr>
              <w:t>膜架数量</w:t>
            </w:r>
            <w:r>
              <w:rPr>
                <w:rFonts w:hint="eastAsia"/>
                <w:spacing w:val="-2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/>
                <w:spacing w:val="-2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sz w:val="28"/>
                <w:szCs w:val="28"/>
                <w:highlight w:val="none"/>
              </w:rPr>
              <w:t>2</w:t>
            </w:r>
          </w:p>
        </w:tc>
      </w:tr>
      <w:tr w14:paraId="421E6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39E320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-12</w:t>
            </w:r>
          </w:p>
        </w:tc>
        <w:tc>
          <w:tcPr>
            <w:tcW w:w="3165" w:type="dxa"/>
            <w:vAlign w:val="center"/>
          </w:tcPr>
          <w:p w14:paraId="69A722BC">
            <w:pPr>
              <w:jc w:val="center"/>
              <w:rPr>
                <w:spacing w:val="-5"/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2E69D74D">
            <w:pPr>
              <w:jc w:val="center"/>
              <w:rPr>
                <w:spacing w:val="-3"/>
                <w:sz w:val="28"/>
                <w:szCs w:val="28"/>
                <w:highlight w:val="none"/>
              </w:rPr>
            </w:pPr>
            <w:r>
              <w:rPr>
                <w:spacing w:val="-2"/>
                <w:sz w:val="28"/>
                <w:szCs w:val="28"/>
                <w:highlight w:val="none"/>
              </w:rPr>
              <w:t>托盘皮带宽度</w:t>
            </w:r>
            <w:r>
              <w:rPr>
                <w:rFonts w:hint="eastAsia"/>
                <w:spacing w:val="-2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spacing w:val="-2"/>
                <w:sz w:val="28"/>
                <w:szCs w:val="28"/>
                <w:highlight w:val="none"/>
              </w:rPr>
              <w:t>200mm×2</w:t>
            </w:r>
          </w:p>
        </w:tc>
      </w:tr>
      <w:tr w14:paraId="450DE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3126C5B2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-13</w:t>
            </w:r>
          </w:p>
        </w:tc>
        <w:tc>
          <w:tcPr>
            <w:tcW w:w="3165" w:type="dxa"/>
            <w:vAlign w:val="center"/>
          </w:tcPr>
          <w:p w14:paraId="22631474">
            <w:pPr>
              <w:jc w:val="center"/>
              <w:rPr>
                <w:spacing w:val="-2"/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7C4416A8">
            <w:pPr>
              <w:jc w:val="center"/>
              <w:rPr>
                <w:spacing w:val="-2"/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>卷压滚筒（辊杠）数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spacing w:val="-8"/>
                <w:sz w:val="28"/>
                <w:szCs w:val="28"/>
                <w:highlight w:val="none"/>
              </w:rPr>
              <w:t>19个</w:t>
            </w:r>
          </w:p>
        </w:tc>
      </w:tr>
      <w:tr w14:paraId="412A6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D83810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-14</w:t>
            </w:r>
          </w:p>
        </w:tc>
        <w:tc>
          <w:tcPr>
            <w:tcW w:w="3165" w:type="dxa"/>
            <w:vAlign w:val="center"/>
          </w:tcPr>
          <w:p w14:paraId="6CB7A8C4">
            <w:pPr>
              <w:jc w:val="center"/>
              <w:rPr>
                <w:spacing w:val="-2"/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31E796A7">
            <w:pPr>
              <w:jc w:val="center"/>
              <w:rPr>
                <w:spacing w:val="-2"/>
                <w:sz w:val="28"/>
                <w:szCs w:val="28"/>
                <w:highlight w:val="none"/>
              </w:rPr>
            </w:pPr>
            <w:r>
              <w:rPr>
                <w:spacing w:val="-1"/>
                <w:sz w:val="28"/>
                <w:szCs w:val="28"/>
                <w:highlight w:val="none"/>
              </w:rPr>
              <w:t>膜架回转半径</w:t>
            </w:r>
            <w:r>
              <w:rPr>
                <w:rFonts w:hint="eastAsia"/>
                <w:spacing w:val="-1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spacing w:val="-1"/>
                <w:sz w:val="28"/>
                <w:szCs w:val="28"/>
                <w:highlight w:val="none"/>
              </w:rPr>
              <w:t>90mm</w:t>
            </w:r>
          </w:p>
        </w:tc>
      </w:tr>
      <w:tr w14:paraId="07B21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4F6F496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-15</w:t>
            </w:r>
          </w:p>
        </w:tc>
        <w:tc>
          <w:tcPr>
            <w:tcW w:w="3165" w:type="dxa"/>
            <w:vAlign w:val="center"/>
          </w:tcPr>
          <w:p w14:paraId="7A8B3FB6">
            <w:pPr>
              <w:jc w:val="center"/>
              <w:rPr>
                <w:spacing w:val="-2"/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40F0B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spacing w:val="-2"/>
                <w:sz w:val="28"/>
                <w:szCs w:val="28"/>
                <w:highlight w:val="none"/>
              </w:rPr>
            </w:pPr>
            <w:r>
              <w:rPr>
                <w:spacing w:val="-4"/>
                <w:sz w:val="28"/>
                <w:szCs w:val="28"/>
                <w:highlight w:val="none"/>
              </w:rPr>
              <w:t>草捆密度</w:t>
            </w:r>
            <w:r>
              <w:rPr>
                <w:rFonts w:hint="eastAsia"/>
                <w:spacing w:val="-4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spacing w:val="-2"/>
                <w:sz w:val="28"/>
                <w:szCs w:val="28"/>
                <w:highlight w:val="none"/>
              </w:rPr>
              <w:t>650</w:t>
            </w:r>
            <w:r>
              <w:rPr>
                <w:rFonts w:hint="eastAsia"/>
                <w:spacing w:val="-2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spacing w:val="-2"/>
                <w:sz w:val="28"/>
                <w:szCs w:val="28"/>
                <w:highlight w:val="none"/>
              </w:rPr>
              <w:t>800kg/m</w:t>
            </w:r>
            <w:r>
              <w:rPr>
                <w:rFonts w:ascii="Arial" w:hAnsi="Arial" w:eastAsia="Arial" w:cs="Arial"/>
                <w:spacing w:val="-2"/>
                <w:sz w:val="28"/>
                <w:szCs w:val="28"/>
                <w:highlight w:val="none"/>
              </w:rPr>
              <w:t>³</w:t>
            </w:r>
            <w:r>
              <w:rPr>
                <w:spacing w:val="-2"/>
                <w:sz w:val="28"/>
                <w:szCs w:val="28"/>
                <w:highlight w:val="none"/>
              </w:rPr>
              <w:t>（青贮玉米含水量</w:t>
            </w:r>
            <w:r>
              <w:rPr>
                <w:spacing w:val="15"/>
                <w:sz w:val="28"/>
                <w:szCs w:val="28"/>
                <w:highlight w:val="none"/>
              </w:rPr>
              <w:t xml:space="preserve"> </w:t>
            </w:r>
            <w:r>
              <w:rPr>
                <w:spacing w:val="-1"/>
                <w:sz w:val="28"/>
                <w:szCs w:val="28"/>
                <w:highlight w:val="none"/>
              </w:rPr>
              <w:t>65%</w:t>
            </w:r>
            <w:r>
              <w:rPr>
                <w:rFonts w:hint="eastAsia"/>
                <w:spacing w:val="-1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spacing w:val="-1"/>
                <w:sz w:val="28"/>
                <w:szCs w:val="28"/>
                <w:highlight w:val="none"/>
              </w:rPr>
              <w:t>70%）每包80</w:t>
            </w:r>
            <w:r>
              <w:rPr>
                <w:rFonts w:hint="eastAsia"/>
                <w:spacing w:val="-1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spacing w:val="-1"/>
                <w:sz w:val="28"/>
                <w:szCs w:val="28"/>
                <w:highlight w:val="none"/>
              </w:rPr>
              <w:t>110KG</w:t>
            </w:r>
          </w:p>
        </w:tc>
      </w:tr>
      <w:tr w14:paraId="01A04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2BFBAB7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-16</w:t>
            </w:r>
          </w:p>
        </w:tc>
        <w:tc>
          <w:tcPr>
            <w:tcW w:w="3165" w:type="dxa"/>
            <w:vAlign w:val="center"/>
          </w:tcPr>
          <w:p w14:paraId="4835A20F">
            <w:pPr>
              <w:jc w:val="center"/>
              <w:rPr>
                <w:spacing w:val="-4"/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57553291">
            <w:pPr>
              <w:jc w:val="center"/>
              <w:rPr>
                <w:spacing w:val="-2"/>
                <w:sz w:val="28"/>
                <w:szCs w:val="28"/>
                <w:highlight w:val="none"/>
              </w:rPr>
            </w:pPr>
            <w:r>
              <w:rPr>
                <w:spacing w:val="-2"/>
                <w:sz w:val="28"/>
                <w:szCs w:val="28"/>
                <w:highlight w:val="none"/>
              </w:rPr>
              <w:t>适用草捆直径范围</w:t>
            </w:r>
            <w:r>
              <w:rPr>
                <w:rFonts w:hint="eastAsia"/>
                <w:spacing w:val="-2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spacing w:val="-6"/>
                <w:sz w:val="28"/>
                <w:szCs w:val="28"/>
                <w:highlight w:val="none"/>
              </w:rPr>
              <w:t>Φ650±20mm</w:t>
            </w:r>
          </w:p>
        </w:tc>
      </w:tr>
      <w:tr w14:paraId="03A92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66091E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-17</w:t>
            </w:r>
          </w:p>
        </w:tc>
        <w:tc>
          <w:tcPr>
            <w:tcW w:w="3165" w:type="dxa"/>
            <w:vAlign w:val="center"/>
          </w:tcPr>
          <w:p w14:paraId="5839C8F1">
            <w:pPr>
              <w:jc w:val="center"/>
              <w:rPr>
                <w:spacing w:val="-4"/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141C0B9D">
            <w:pPr>
              <w:jc w:val="center"/>
              <w:rPr>
                <w:spacing w:val="-2"/>
                <w:sz w:val="28"/>
                <w:szCs w:val="28"/>
                <w:highlight w:val="none"/>
              </w:rPr>
            </w:pPr>
            <w:r>
              <w:rPr>
                <w:spacing w:val="-2"/>
                <w:sz w:val="28"/>
                <w:szCs w:val="28"/>
                <w:highlight w:val="none"/>
              </w:rPr>
              <w:t>适用草捆长度范围</w:t>
            </w:r>
            <w:r>
              <w:rPr>
                <w:rFonts w:hint="eastAsia"/>
                <w:spacing w:val="-2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spacing w:val="-2"/>
                <w:sz w:val="28"/>
                <w:szCs w:val="28"/>
                <w:highlight w:val="none"/>
              </w:rPr>
              <w:t>680＋20mm</w:t>
            </w:r>
          </w:p>
        </w:tc>
      </w:tr>
      <w:tr w14:paraId="6E769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BE7197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-18</w:t>
            </w:r>
          </w:p>
        </w:tc>
        <w:tc>
          <w:tcPr>
            <w:tcW w:w="3165" w:type="dxa"/>
            <w:vAlign w:val="center"/>
          </w:tcPr>
          <w:p w14:paraId="7B900A01">
            <w:pPr>
              <w:jc w:val="center"/>
              <w:rPr>
                <w:spacing w:val="-4"/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446E436C">
            <w:pPr>
              <w:jc w:val="center"/>
              <w:rPr>
                <w:spacing w:val="-2"/>
                <w:sz w:val="28"/>
                <w:szCs w:val="28"/>
                <w:highlight w:val="none"/>
              </w:rPr>
            </w:pPr>
            <w:r>
              <w:rPr>
                <w:spacing w:val="-5"/>
                <w:sz w:val="28"/>
                <w:szCs w:val="28"/>
                <w:highlight w:val="none"/>
              </w:rPr>
              <w:t>生产效率</w:t>
            </w:r>
            <w:r>
              <w:rPr>
                <w:rFonts w:hint="eastAsia"/>
                <w:spacing w:val="-5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spacing w:val="-1"/>
                <w:sz w:val="28"/>
                <w:szCs w:val="28"/>
                <w:highlight w:val="none"/>
              </w:rPr>
              <w:t>55-65包/h</w:t>
            </w:r>
          </w:p>
        </w:tc>
      </w:tr>
      <w:tr w14:paraId="45BE2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79D30697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-19</w:t>
            </w:r>
          </w:p>
        </w:tc>
        <w:tc>
          <w:tcPr>
            <w:tcW w:w="3165" w:type="dxa"/>
            <w:vAlign w:val="center"/>
          </w:tcPr>
          <w:p w14:paraId="195BFF14">
            <w:pPr>
              <w:jc w:val="center"/>
              <w:rPr>
                <w:spacing w:val="-5"/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644D49BF">
            <w:pPr>
              <w:jc w:val="center"/>
              <w:rPr>
                <w:spacing w:val="-1"/>
                <w:sz w:val="28"/>
                <w:szCs w:val="28"/>
                <w:highlight w:val="none"/>
              </w:rPr>
            </w:pPr>
            <w:r>
              <w:rPr>
                <w:spacing w:val="-6"/>
                <w:sz w:val="28"/>
                <w:szCs w:val="28"/>
                <w:highlight w:val="none"/>
              </w:rPr>
              <w:t>清料功能</w:t>
            </w:r>
            <w:r>
              <w:rPr>
                <w:rFonts w:hint="eastAsia"/>
                <w:spacing w:val="-6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spacing w:val="-1"/>
                <w:sz w:val="28"/>
                <w:szCs w:val="28"/>
                <w:highlight w:val="none"/>
              </w:rPr>
              <w:t>底部链排清理</w:t>
            </w:r>
          </w:p>
        </w:tc>
      </w:tr>
      <w:tr w14:paraId="42A75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75FC60D5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091ECE94">
      <w:pPr>
        <w:widowControl/>
        <w:numPr>
          <w:ilvl w:val="0"/>
          <w:numId w:val="0"/>
        </w:numPr>
        <w:jc w:val="both"/>
        <w:rPr>
          <w:rFonts w:hint="eastAsia" w:ascii="仿宋_GB2312" w:eastAsia="仿宋_GB2312"/>
          <w:b/>
          <w:sz w:val="28"/>
          <w:szCs w:val="28"/>
          <w:highlight w:val="none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19.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标的名称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：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120t数字式汽车衡</w:t>
      </w:r>
    </w:p>
    <w:tbl>
      <w:tblPr>
        <w:tblStyle w:val="6"/>
        <w:tblW w:w="883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2"/>
        <w:gridCol w:w="2652"/>
        <w:gridCol w:w="5028"/>
      </w:tblGrid>
      <w:tr w14:paraId="6316A5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3" w:hRule="atLeast"/>
          <w:jc w:val="center"/>
        </w:trPr>
        <w:tc>
          <w:tcPr>
            <w:tcW w:w="1152" w:type="dxa"/>
            <w:vAlign w:val="top"/>
          </w:tcPr>
          <w:p w14:paraId="65BAB5D2">
            <w:pPr>
              <w:autoSpaceDE w:val="0"/>
              <w:autoSpaceDN w:val="0"/>
              <w:spacing w:line="480" w:lineRule="exact"/>
              <w:jc w:val="center"/>
              <w:rPr>
                <w:rFonts w:hint="default" w:ascii="仿宋_GB2312" w:eastAsia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2652" w:type="dxa"/>
            <w:vAlign w:val="top"/>
          </w:tcPr>
          <w:p w14:paraId="3C111BBD">
            <w:pPr>
              <w:autoSpaceDE w:val="0"/>
              <w:autoSpaceDN w:val="0"/>
              <w:spacing w:line="480" w:lineRule="exact"/>
              <w:ind w:firstLine="843" w:firstLineChars="300"/>
              <w:jc w:val="both"/>
              <w:rPr>
                <w:rFonts w:hint="eastAsia" w:ascii="仿宋_GB2312"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  <w:p w14:paraId="154FBF83">
            <w:pPr>
              <w:autoSpaceDE w:val="0"/>
              <w:autoSpaceDN w:val="0"/>
              <w:spacing w:line="480" w:lineRule="exact"/>
              <w:jc w:val="both"/>
              <w:rPr>
                <w:rFonts w:hint="eastAsia" w:ascii="仿宋_GB2312" w:eastAsia="仿宋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top"/>
          </w:tcPr>
          <w:p w14:paraId="508A4027">
            <w:pPr>
              <w:autoSpaceDE w:val="0"/>
              <w:autoSpaceDN w:val="0"/>
              <w:spacing w:line="480" w:lineRule="exact"/>
              <w:ind w:firstLine="1124" w:firstLineChars="400"/>
              <w:jc w:val="both"/>
              <w:rPr>
                <w:rFonts w:hint="eastAsia" w:ascii="仿宋_GB2312" w:eastAsia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  <w:p w14:paraId="4D315E21">
            <w:pPr>
              <w:autoSpaceDE w:val="0"/>
              <w:autoSpaceDN w:val="0"/>
              <w:spacing w:line="480" w:lineRule="exact"/>
              <w:jc w:val="both"/>
              <w:rPr>
                <w:rFonts w:hint="eastAsia" w:ascii="仿宋_GB2312" w:eastAsia="仿宋_GB2312"/>
                <w:b/>
                <w:sz w:val="28"/>
                <w:szCs w:val="28"/>
                <w:highlight w:val="none"/>
              </w:rPr>
            </w:pPr>
          </w:p>
        </w:tc>
      </w:tr>
      <w:tr w14:paraId="09DD21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center"/>
          </w:tcPr>
          <w:p w14:paraId="3E91D471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19-1</w:t>
            </w:r>
          </w:p>
        </w:tc>
        <w:tc>
          <w:tcPr>
            <w:tcW w:w="2652" w:type="dxa"/>
            <w:vAlign w:val="center"/>
          </w:tcPr>
          <w:p w14:paraId="6C1017B7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6C2202F4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秤体电子汽车衡规格型号</w:t>
            </w: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最大</w:t>
            </w: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highlight w:val="none"/>
                <w:lang w:eastAsia="zh-CN"/>
              </w:rPr>
              <w:t>秤量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t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t</w:t>
            </w:r>
          </w:p>
        </w:tc>
      </w:tr>
      <w:tr w14:paraId="22F0A4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65494E85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19-2</w:t>
            </w:r>
          </w:p>
        </w:tc>
        <w:tc>
          <w:tcPr>
            <w:tcW w:w="2652" w:type="dxa"/>
            <w:vAlign w:val="center"/>
          </w:tcPr>
          <w:p w14:paraId="4AE5E5B1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233A3194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秤体秤台结构形式</w:t>
            </w: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四段全钢结构</w:t>
            </w:r>
          </w:p>
        </w:tc>
      </w:tr>
      <w:tr w14:paraId="0FB1CB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661D4630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19-3</w:t>
            </w:r>
          </w:p>
        </w:tc>
        <w:tc>
          <w:tcPr>
            <w:tcW w:w="2652" w:type="dxa"/>
            <w:vAlign w:val="center"/>
          </w:tcPr>
          <w:p w14:paraId="0163F071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46527A94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秤体材料型号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面板厚度1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#</w:t>
            </w:r>
          </w:p>
        </w:tc>
      </w:tr>
      <w:tr w14:paraId="27CFE0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734D91E5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19-4</w:t>
            </w:r>
          </w:p>
        </w:tc>
        <w:tc>
          <w:tcPr>
            <w:tcW w:w="2652" w:type="dxa"/>
            <w:vAlign w:val="center"/>
          </w:tcPr>
          <w:p w14:paraId="2FF7EE63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438D79B8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秤体秤台台板尺寸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3m×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m</w:t>
            </w:r>
          </w:p>
        </w:tc>
      </w:tr>
      <w:tr w14:paraId="05D8D8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4B25D7F8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19-5</w:t>
            </w:r>
          </w:p>
        </w:tc>
        <w:tc>
          <w:tcPr>
            <w:tcW w:w="2652" w:type="dxa"/>
            <w:vAlign w:val="center"/>
          </w:tcPr>
          <w:p w14:paraId="35E3D737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6090DA56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秤体分度值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kg</w:t>
            </w:r>
          </w:p>
        </w:tc>
      </w:tr>
      <w:tr w14:paraId="0EC43A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7D3FB1F2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19-6</w:t>
            </w:r>
          </w:p>
        </w:tc>
        <w:tc>
          <w:tcPr>
            <w:tcW w:w="2652" w:type="dxa"/>
            <w:vAlign w:val="center"/>
          </w:tcPr>
          <w:p w14:paraId="6177877B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4E621F7E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</w:t>
            </w: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highlight w:val="none"/>
                <w:lang w:eastAsia="zh-CN"/>
              </w:rPr>
              <w:t>最小秤量：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val="en-US" w:eastAsia="zh-CN"/>
              </w:rPr>
              <w:t>1000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kg</w:t>
            </w:r>
          </w:p>
        </w:tc>
      </w:tr>
      <w:tr w14:paraId="55EDFD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690550AF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19-7</w:t>
            </w:r>
          </w:p>
        </w:tc>
        <w:tc>
          <w:tcPr>
            <w:tcW w:w="2652" w:type="dxa"/>
            <w:vAlign w:val="center"/>
          </w:tcPr>
          <w:p w14:paraId="3E9DC90B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6341ECD6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秤体材质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Q235</w:t>
            </w:r>
          </w:p>
        </w:tc>
      </w:tr>
      <w:tr w14:paraId="1B5229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217182DD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19-8</w:t>
            </w:r>
          </w:p>
        </w:tc>
        <w:tc>
          <w:tcPr>
            <w:tcW w:w="2652" w:type="dxa"/>
            <w:vAlign w:val="center"/>
          </w:tcPr>
          <w:p w14:paraId="30260BA4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38DED558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静态准确度等级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GB/T7723-2008（Ⅲ）级</w:t>
            </w:r>
          </w:p>
        </w:tc>
      </w:tr>
      <w:tr w14:paraId="29E19B7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678ED542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19-9</w:t>
            </w:r>
          </w:p>
        </w:tc>
        <w:tc>
          <w:tcPr>
            <w:tcW w:w="2652" w:type="dxa"/>
            <w:vAlign w:val="center"/>
          </w:tcPr>
          <w:p w14:paraId="4FD680E1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229D97AC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基坑形式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无基坑</w:t>
            </w:r>
          </w:p>
        </w:tc>
      </w:tr>
      <w:tr w14:paraId="4CCD85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8" w:hRule="atLeast"/>
          <w:jc w:val="center"/>
        </w:trPr>
        <w:tc>
          <w:tcPr>
            <w:tcW w:w="1152" w:type="dxa"/>
            <w:vAlign w:val="top"/>
          </w:tcPr>
          <w:p w14:paraId="45B7FE9E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19-10</w:t>
            </w:r>
          </w:p>
        </w:tc>
        <w:tc>
          <w:tcPr>
            <w:tcW w:w="2652" w:type="dxa"/>
            <w:vAlign w:val="center"/>
          </w:tcPr>
          <w:p w14:paraId="53DB0703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215D08D2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安全超载能力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125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FS</w:t>
            </w:r>
          </w:p>
        </w:tc>
      </w:tr>
      <w:tr w14:paraId="1782AA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66E0C7E9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19-11</w:t>
            </w:r>
          </w:p>
        </w:tc>
        <w:tc>
          <w:tcPr>
            <w:tcW w:w="2652" w:type="dxa"/>
            <w:vAlign w:val="center"/>
          </w:tcPr>
          <w:p w14:paraId="43623A51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1A8E7134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稳定时间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≤5S</w:t>
            </w:r>
          </w:p>
        </w:tc>
      </w:tr>
      <w:tr w14:paraId="7C58EA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4490CEB3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19-12</w:t>
            </w:r>
          </w:p>
        </w:tc>
        <w:tc>
          <w:tcPr>
            <w:tcW w:w="2652" w:type="dxa"/>
            <w:vAlign w:val="center"/>
          </w:tcPr>
          <w:p w14:paraId="44346025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5A6C7659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电源电压与频率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AC220V(+10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%～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15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)  50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Hz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±1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%</w:t>
            </w:r>
          </w:p>
        </w:tc>
      </w:tr>
      <w:tr w14:paraId="6EB548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135A641D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19-13</w:t>
            </w:r>
          </w:p>
        </w:tc>
        <w:tc>
          <w:tcPr>
            <w:tcW w:w="2652" w:type="dxa"/>
            <w:vAlign w:val="center"/>
          </w:tcPr>
          <w:p w14:paraId="698E5328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09A28D64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highlight w:val="none"/>
              </w:rPr>
              <w:t>秤体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环境工作温度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-40～70℃  仪表-10℃～+45℃</w:t>
            </w:r>
          </w:p>
        </w:tc>
      </w:tr>
      <w:tr w14:paraId="2D93D7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" w:hRule="atLeast"/>
          <w:jc w:val="center"/>
        </w:trPr>
        <w:tc>
          <w:tcPr>
            <w:tcW w:w="1152" w:type="dxa"/>
            <w:vAlign w:val="center"/>
          </w:tcPr>
          <w:p w14:paraId="17A179AC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19-14</w:t>
            </w:r>
          </w:p>
        </w:tc>
        <w:tc>
          <w:tcPr>
            <w:tcW w:w="2652" w:type="dxa"/>
            <w:vAlign w:val="center"/>
          </w:tcPr>
          <w:p w14:paraId="0A4FF639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54B81159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称重传感器传感器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数字桥式30t</w:t>
            </w:r>
          </w:p>
        </w:tc>
      </w:tr>
      <w:tr w14:paraId="655A92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5DEE90F7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19-15</w:t>
            </w:r>
          </w:p>
        </w:tc>
        <w:tc>
          <w:tcPr>
            <w:tcW w:w="2652" w:type="dxa"/>
            <w:vAlign w:val="center"/>
          </w:tcPr>
          <w:p w14:paraId="5F8DB4A3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44D8D8F9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称重传感器数量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10只</w:t>
            </w:r>
          </w:p>
        </w:tc>
      </w:tr>
      <w:tr w14:paraId="27C9E2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787DE3A6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19-16</w:t>
            </w:r>
          </w:p>
        </w:tc>
        <w:tc>
          <w:tcPr>
            <w:tcW w:w="2652" w:type="dxa"/>
            <w:vAlign w:val="center"/>
          </w:tcPr>
          <w:p w14:paraId="4B7DBEC0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57285AA0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称重传感器准确度等级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C3</w:t>
            </w:r>
          </w:p>
        </w:tc>
      </w:tr>
      <w:tr w14:paraId="4DBE2C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76867CE1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19-17</w:t>
            </w:r>
          </w:p>
        </w:tc>
        <w:tc>
          <w:tcPr>
            <w:tcW w:w="2652" w:type="dxa"/>
            <w:vAlign w:val="center"/>
          </w:tcPr>
          <w:p w14:paraId="44FFBAE9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3E1CB262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称重传感器额定荷重t／只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30t</w:t>
            </w:r>
          </w:p>
        </w:tc>
      </w:tr>
      <w:tr w14:paraId="637F06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3579CAF8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19-18</w:t>
            </w:r>
          </w:p>
        </w:tc>
        <w:tc>
          <w:tcPr>
            <w:tcW w:w="2652" w:type="dxa"/>
            <w:vAlign w:val="center"/>
          </w:tcPr>
          <w:p w14:paraId="6B6EC6E1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7B944DEC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称重传感器数据刷新速率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10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200次/秒</w:t>
            </w:r>
          </w:p>
        </w:tc>
      </w:tr>
      <w:tr w14:paraId="374179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1152" w:type="dxa"/>
            <w:vAlign w:val="top"/>
          </w:tcPr>
          <w:p w14:paraId="5F170EC3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19-19</w:t>
            </w:r>
          </w:p>
        </w:tc>
        <w:tc>
          <w:tcPr>
            <w:tcW w:w="2652" w:type="dxa"/>
            <w:vAlign w:val="center"/>
          </w:tcPr>
          <w:p w14:paraId="2B6DDB83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0F0BC335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数据传输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率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9600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38400BPS</w:t>
            </w:r>
          </w:p>
        </w:tc>
      </w:tr>
      <w:tr w14:paraId="7A9B3E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4FF56390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19-20</w:t>
            </w:r>
          </w:p>
        </w:tc>
        <w:tc>
          <w:tcPr>
            <w:tcW w:w="2652" w:type="dxa"/>
            <w:vAlign w:val="center"/>
          </w:tcPr>
          <w:p w14:paraId="764B606A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10906BD9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称重传感器数字模块A/D码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1000万码</w:t>
            </w:r>
          </w:p>
        </w:tc>
      </w:tr>
      <w:tr w14:paraId="368DC9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7B079567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19-21</w:t>
            </w:r>
          </w:p>
        </w:tc>
        <w:tc>
          <w:tcPr>
            <w:tcW w:w="2652" w:type="dxa"/>
            <w:vAlign w:val="center"/>
          </w:tcPr>
          <w:p w14:paraId="0AA50026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439B0F91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称重传感器综合误差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±0.02%F.S</w:t>
            </w:r>
          </w:p>
        </w:tc>
      </w:tr>
      <w:tr w14:paraId="0E3651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07377027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19-22</w:t>
            </w:r>
          </w:p>
        </w:tc>
        <w:tc>
          <w:tcPr>
            <w:tcW w:w="2652" w:type="dxa"/>
            <w:vAlign w:val="center"/>
          </w:tcPr>
          <w:p w14:paraId="47BCFAE4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3E328B82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称重传感器重复性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±0.01%F.S</w:t>
            </w:r>
          </w:p>
        </w:tc>
      </w:tr>
      <w:tr w14:paraId="2300E5D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349FEF4F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19-23</w:t>
            </w:r>
          </w:p>
        </w:tc>
        <w:tc>
          <w:tcPr>
            <w:tcW w:w="2652" w:type="dxa"/>
            <w:vAlign w:val="center"/>
          </w:tcPr>
          <w:p w14:paraId="74000DD0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08F4E19E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称重传感器蠕变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±0.02%F.S/30min</w:t>
            </w:r>
          </w:p>
        </w:tc>
      </w:tr>
      <w:tr w14:paraId="360C32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6C829137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19-24</w:t>
            </w:r>
          </w:p>
        </w:tc>
        <w:tc>
          <w:tcPr>
            <w:tcW w:w="2652" w:type="dxa"/>
            <w:vAlign w:val="center"/>
          </w:tcPr>
          <w:p w14:paraId="3D03D5A0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4686C120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称重传感器温度对灵敏度的影响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±0.007%F.S/5℃</w:t>
            </w:r>
          </w:p>
        </w:tc>
      </w:tr>
      <w:tr w14:paraId="07F36E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4CC67472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19-25</w:t>
            </w:r>
          </w:p>
        </w:tc>
        <w:tc>
          <w:tcPr>
            <w:tcW w:w="2652" w:type="dxa"/>
            <w:vAlign w:val="center"/>
          </w:tcPr>
          <w:p w14:paraId="4FA6BE4D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6177889D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称重传感器温度补偿范围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-10℃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+40℃</w:t>
            </w:r>
          </w:p>
        </w:tc>
      </w:tr>
      <w:tr w14:paraId="002B71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572423D6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19-26</w:t>
            </w:r>
          </w:p>
        </w:tc>
        <w:tc>
          <w:tcPr>
            <w:tcW w:w="2652" w:type="dxa"/>
            <w:vAlign w:val="center"/>
          </w:tcPr>
          <w:p w14:paraId="12BFA4A9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7568D787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称重传感器工作温度范围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-40℃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+80℃</w:t>
            </w:r>
          </w:p>
        </w:tc>
      </w:tr>
      <w:tr w14:paraId="189541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38913C99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19-27</w:t>
            </w:r>
          </w:p>
        </w:tc>
        <w:tc>
          <w:tcPr>
            <w:tcW w:w="2652" w:type="dxa"/>
            <w:vAlign w:val="center"/>
          </w:tcPr>
          <w:p w14:paraId="440C18B7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6FCEE178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称重传感器湿度范围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95%，（无结露）</w:t>
            </w:r>
          </w:p>
        </w:tc>
      </w:tr>
      <w:tr w14:paraId="75A6F2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056DD0C5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19-28</w:t>
            </w:r>
          </w:p>
        </w:tc>
        <w:tc>
          <w:tcPr>
            <w:tcW w:w="2652" w:type="dxa"/>
            <w:vAlign w:val="center"/>
          </w:tcPr>
          <w:p w14:paraId="2162E31A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2A402FED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称重传感器供桥电压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9-12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DC/AC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)</w:t>
            </w:r>
          </w:p>
        </w:tc>
      </w:tr>
      <w:tr w14:paraId="4FD0B6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417E04B0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19-29</w:t>
            </w:r>
          </w:p>
        </w:tc>
        <w:tc>
          <w:tcPr>
            <w:tcW w:w="2652" w:type="dxa"/>
            <w:vAlign w:val="center"/>
          </w:tcPr>
          <w:p w14:paraId="26F5D1DF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353EF9EB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称重传感器最大输出电压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25V(DC)</w:t>
            </w:r>
          </w:p>
        </w:tc>
      </w:tr>
      <w:tr w14:paraId="442BCD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2D4B95C9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19-30</w:t>
            </w:r>
          </w:p>
        </w:tc>
        <w:tc>
          <w:tcPr>
            <w:tcW w:w="2652" w:type="dxa"/>
            <w:vAlign w:val="center"/>
          </w:tcPr>
          <w:p w14:paraId="558FCD1D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59E41C9C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称重传感器最大安全负荷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125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FS</w:t>
            </w:r>
          </w:p>
        </w:tc>
      </w:tr>
      <w:tr w14:paraId="3C27E5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418E108C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19-31</w:t>
            </w:r>
          </w:p>
        </w:tc>
        <w:tc>
          <w:tcPr>
            <w:tcW w:w="2652" w:type="dxa"/>
            <w:vAlign w:val="center"/>
          </w:tcPr>
          <w:p w14:paraId="6D9C89F1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48DC6755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称重传感器极限过负荷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150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%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FS</w:t>
            </w:r>
          </w:p>
        </w:tc>
      </w:tr>
      <w:tr w14:paraId="45E800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35AE634D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19-32</w:t>
            </w:r>
          </w:p>
        </w:tc>
        <w:tc>
          <w:tcPr>
            <w:tcW w:w="2652" w:type="dxa"/>
            <w:vAlign w:val="center"/>
          </w:tcPr>
          <w:p w14:paraId="5D5A5CBC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03D7ACEA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称重传感器通讯波特率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9600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19200BPS</w:t>
            </w:r>
          </w:p>
        </w:tc>
      </w:tr>
      <w:tr w14:paraId="21B985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759B655D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19-33</w:t>
            </w:r>
          </w:p>
        </w:tc>
        <w:tc>
          <w:tcPr>
            <w:tcW w:w="2652" w:type="dxa"/>
            <w:vAlign w:val="center"/>
          </w:tcPr>
          <w:p w14:paraId="7D6DDC03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7EFD3AED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称重传感器密封等级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IP68</w:t>
            </w:r>
          </w:p>
        </w:tc>
      </w:tr>
      <w:tr w14:paraId="0A46ECB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" w:hRule="atLeast"/>
          <w:jc w:val="center"/>
        </w:trPr>
        <w:tc>
          <w:tcPr>
            <w:tcW w:w="1152" w:type="dxa"/>
            <w:vAlign w:val="top"/>
          </w:tcPr>
          <w:p w14:paraId="253A51DF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19-34</w:t>
            </w:r>
          </w:p>
        </w:tc>
        <w:tc>
          <w:tcPr>
            <w:tcW w:w="2652" w:type="dxa"/>
            <w:vAlign w:val="center"/>
          </w:tcPr>
          <w:p w14:paraId="50BB0859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3AF7DCF5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称重传感器最大传输距离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1200m</w:t>
            </w:r>
          </w:p>
        </w:tc>
      </w:tr>
      <w:tr w14:paraId="0688C6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  <w:jc w:val="center"/>
        </w:trPr>
        <w:tc>
          <w:tcPr>
            <w:tcW w:w="1152" w:type="dxa"/>
            <w:vAlign w:val="top"/>
          </w:tcPr>
          <w:p w14:paraId="6149DAF6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19-35</w:t>
            </w:r>
          </w:p>
        </w:tc>
        <w:tc>
          <w:tcPr>
            <w:tcW w:w="2652" w:type="dxa"/>
            <w:vAlign w:val="center"/>
          </w:tcPr>
          <w:p w14:paraId="7ADDBD75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63EC8A66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标定零位调整能力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±100%FS</w:t>
            </w:r>
          </w:p>
        </w:tc>
      </w:tr>
      <w:tr w14:paraId="758E2E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" w:hRule="atLeast"/>
          <w:jc w:val="center"/>
        </w:trPr>
        <w:tc>
          <w:tcPr>
            <w:tcW w:w="1152" w:type="dxa"/>
            <w:vAlign w:val="top"/>
          </w:tcPr>
          <w:p w14:paraId="79E39BFD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19-36</w:t>
            </w:r>
          </w:p>
        </w:tc>
        <w:tc>
          <w:tcPr>
            <w:tcW w:w="2652" w:type="dxa"/>
            <w:vAlign w:val="center"/>
          </w:tcPr>
          <w:p w14:paraId="606BEAA1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1F020157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置零范围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开机±4% ±10% ±20% ±40% ±100%FS可选</w:t>
            </w:r>
          </w:p>
        </w:tc>
      </w:tr>
      <w:tr w14:paraId="6F2376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31702180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19-37</w:t>
            </w:r>
          </w:p>
        </w:tc>
        <w:tc>
          <w:tcPr>
            <w:tcW w:w="2652" w:type="dxa"/>
            <w:vAlign w:val="center"/>
          </w:tcPr>
          <w:p w14:paraId="399EF430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eastAsia="zh-CN"/>
              </w:rPr>
            </w:pPr>
          </w:p>
        </w:tc>
        <w:tc>
          <w:tcPr>
            <w:tcW w:w="5028" w:type="dxa"/>
            <w:vAlign w:val="center"/>
          </w:tcPr>
          <w:p w14:paraId="31E383CE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置零键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±1% ±2% ±4% ±10% ±20%FS可选</w:t>
            </w:r>
          </w:p>
        </w:tc>
      </w:tr>
      <w:tr w14:paraId="35C690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37DF1960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19-38</w:t>
            </w:r>
          </w:p>
        </w:tc>
        <w:tc>
          <w:tcPr>
            <w:tcW w:w="2652" w:type="dxa"/>
            <w:vAlign w:val="center"/>
          </w:tcPr>
          <w:p w14:paraId="24D9DEE4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28436544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自动零点跟踪范围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0.1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9.9d可选  出厂为1.0d</w:t>
            </w:r>
          </w:p>
        </w:tc>
      </w:tr>
      <w:tr w14:paraId="489979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01530041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19-39</w:t>
            </w:r>
          </w:p>
        </w:tc>
        <w:tc>
          <w:tcPr>
            <w:tcW w:w="2652" w:type="dxa"/>
            <w:vAlign w:val="center"/>
          </w:tcPr>
          <w:p w14:paraId="21E95F90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030AA416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称重范围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-100%FS+100%FS+9d</w:t>
            </w:r>
          </w:p>
        </w:tc>
      </w:tr>
      <w:tr w14:paraId="7D5683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3238C6C0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19-40</w:t>
            </w:r>
          </w:p>
        </w:tc>
        <w:tc>
          <w:tcPr>
            <w:tcW w:w="2652" w:type="dxa"/>
            <w:vAlign w:val="center"/>
          </w:tcPr>
          <w:p w14:paraId="41630AEE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5C493C18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单位设置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T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kg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 xml:space="preserve">g 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可选</w:t>
            </w:r>
          </w:p>
        </w:tc>
      </w:tr>
      <w:tr w14:paraId="4BD4C6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6720428B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19-41</w:t>
            </w:r>
          </w:p>
        </w:tc>
        <w:tc>
          <w:tcPr>
            <w:tcW w:w="2652" w:type="dxa"/>
            <w:vAlign w:val="center"/>
          </w:tcPr>
          <w:p w14:paraId="2A11151C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33070087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超载报警值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MAX+9d，MAX为设置的最大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秤量</w:t>
            </w:r>
          </w:p>
        </w:tc>
      </w:tr>
      <w:tr w14:paraId="1A6D79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59732393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19-42</w:t>
            </w:r>
          </w:p>
        </w:tc>
        <w:tc>
          <w:tcPr>
            <w:tcW w:w="2652" w:type="dxa"/>
            <w:vAlign w:val="center"/>
          </w:tcPr>
          <w:p w14:paraId="074B2FB0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5CF05BBC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非线性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&lt;0.01%FS</w:t>
            </w:r>
          </w:p>
        </w:tc>
      </w:tr>
      <w:tr w14:paraId="2CE2A8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7DC650D9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19-43</w:t>
            </w:r>
          </w:p>
        </w:tc>
        <w:tc>
          <w:tcPr>
            <w:tcW w:w="2652" w:type="dxa"/>
            <w:vAlign w:val="center"/>
          </w:tcPr>
          <w:p w14:paraId="1BA102E7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71DEE71B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增益漂移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&lt;6ppm</w:t>
            </w:r>
          </w:p>
        </w:tc>
      </w:tr>
      <w:tr w14:paraId="59DD3D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3" w:hRule="atLeast"/>
          <w:jc w:val="center"/>
        </w:trPr>
        <w:tc>
          <w:tcPr>
            <w:tcW w:w="1152" w:type="dxa"/>
            <w:vAlign w:val="top"/>
          </w:tcPr>
          <w:p w14:paraId="0A2FE3DD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19-44</w:t>
            </w:r>
          </w:p>
        </w:tc>
        <w:tc>
          <w:tcPr>
            <w:tcW w:w="2652" w:type="dxa"/>
            <w:vAlign w:val="center"/>
          </w:tcPr>
          <w:p w14:paraId="21605E23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5672EFA5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零点漂移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&lt;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10ppm</w:t>
            </w:r>
          </w:p>
        </w:tc>
      </w:tr>
      <w:tr w14:paraId="555068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2DA81272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19-45</w:t>
            </w:r>
          </w:p>
        </w:tc>
        <w:tc>
          <w:tcPr>
            <w:tcW w:w="2652" w:type="dxa"/>
            <w:vAlign w:val="center"/>
          </w:tcPr>
          <w:p w14:paraId="3F435688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3EBE76A8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标定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全部采用键盘操作完成</w:t>
            </w:r>
          </w:p>
        </w:tc>
      </w:tr>
      <w:tr w14:paraId="3619C5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6BDFAFB5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19-46</w:t>
            </w:r>
          </w:p>
        </w:tc>
        <w:tc>
          <w:tcPr>
            <w:tcW w:w="2652" w:type="dxa"/>
            <w:vAlign w:val="center"/>
          </w:tcPr>
          <w:p w14:paraId="0A8E49C3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37A946E3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通讯接口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全部采用光电隔离，可同时接大屏幕和PC机</w:t>
            </w:r>
          </w:p>
        </w:tc>
      </w:tr>
      <w:tr w14:paraId="22A81A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02D7AC68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19-47</w:t>
            </w:r>
          </w:p>
        </w:tc>
        <w:tc>
          <w:tcPr>
            <w:tcW w:w="2652" w:type="dxa"/>
            <w:vAlign w:val="center"/>
          </w:tcPr>
          <w:p w14:paraId="1AB41E90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55767547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大屏幕通讯方式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RS232</w:t>
            </w:r>
          </w:p>
        </w:tc>
      </w:tr>
      <w:tr w14:paraId="737BCA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" w:hRule="atLeast"/>
          <w:jc w:val="center"/>
        </w:trPr>
        <w:tc>
          <w:tcPr>
            <w:tcW w:w="1152" w:type="dxa"/>
            <w:vAlign w:val="top"/>
          </w:tcPr>
          <w:p w14:paraId="248CBD1E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19-48</w:t>
            </w:r>
          </w:p>
        </w:tc>
        <w:tc>
          <w:tcPr>
            <w:tcW w:w="2652" w:type="dxa"/>
            <w:vAlign w:val="center"/>
          </w:tcPr>
          <w:p w14:paraId="1E4366B4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5C183968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数字接口能力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≤16个数字传感器或数字模块</w:t>
            </w:r>
          </w:p>
        </w:tc>
      </w:tr>
      <w:tr w14:paraId="5963FE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3D3073DE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19-49</w:t>
            </w:r>
          </w:p>
        </w:tc>
        <w:tc>
          <w:tcPr>
            <w:tcW w:w="2652" w:type="dxa"/>
            <w:vAlign w:val="center"/>
          </w:tcPr>
          <w:p w14:paraId="47DF0D38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50348199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交流漏电流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≤3.5mA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(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AC250V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)</w:t>
            </w:r>
          </w:p>
        </w:tc>
      </w:tr>
      <w:tr w14:paraId="521CCC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6D647361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19-50</w:t>
            </w:r>
          </w:p>
        </w:tc>
        <w:tc>
          <w:tcPr>
            <w:tcW w:w="2652" w:type="dxa"/>
            <w:vAlign w:val="center"/>
          </w:tcPr>
          <w:p w14:paraId="480BAB2F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5EA65A45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接口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RS-232/485 、20mA电流环、打印接口</w:t>
            </w:r>
          </w:p>
        </w:tc>
      </w:tr>
      <w:tr w14:paraId="572EFE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474C528B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19-51</w:t>
            </w:r>
          </w:p>
        </w:tc>
        <w:tc>
          <w:tcPr>
            <w:tcW w:w="2652" w:type="dxa"/>
            <w:vAlign w:val="center"/>
          </w:tcPr>
          <w:p w14:paraId="0223C8A0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561EA594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雷电保护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秤体与仪表分别接地保护</w:t>
            </w:r>
          </w:p>
        </w:tc>
      </w:tr>
      <w:tr w14:paraId="2AA83D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4B57FA6B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19-52</w:t>
            </w:r>
          </w:p>
        </w:tc>
        <w:tc>
          <w:tcPr>
            <w:tcW w:w="2652" w:type="dxa"/>
            <w:vAlign w:val="center"/>
          </w:tcPr>
          <w:p w14:paraId="55992DF7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697833CB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超载显示与保护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称重显示仪表9个分度值超载显示功能</w:t>
            </w:r>
          </w:p>
        </w:tc>
      </w:tr>
      <w:tr w14:paraId="7997F2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30B4A3BE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19-53</w:t>
            </w:r>
          </w:p>
        </w:tc>
        <w:tc>
          <w:tcPr>
            <w:tcW w:w="2652" w:type="dxa"/>
            <w:vAlign w:val="center"/>
          </w:tcPr>
          <w:p w14:paraId="3D5F137F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465F0AAB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键材料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轻触式薄膜开关</w:t>
            </w:r>
          </w:p>
        </w:tc>
      </w:tr>
      <w:tr w14:paraId="3AA772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2DF73C62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19-54</w:t>
            </w:r>
          </w:p>
        </w:tc>
        <w:tc>
          <w:tcPr>
            <w:tcW w:w="2652" w:type="dxa"/>
            <w:vAlign w:val="center"/>
          </w:tcPr>
          <w:p w14:paraId="52EEF936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1F2B631E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数据储存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断电时数据保护&gt;50000h</w:t>
            </w:r>
          </w:p>
        </w:tc>
      </w:tr>
      <w:tr w14:paraId="24EA4C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7D08068B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19-55</w:t>
            </w:r>
          </w:p>
        </w:tc>
        <w:tc>
          <w:tcPr>
            <w:tcW w:w="2652" w:type="dxa"/>
            <w:vAlign w:val="center"/>
          </w:tcPr>
          <w:p w14:paraId="563F0ACA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43FF0E2D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电源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AC200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240V    49Hz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51Hz</w:t>
            </w:r>
          </w:p>
        </w:tc>
      </w:tr>
      <w:tr w14:paraId="103F2F2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76A6F3DB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19-56</w:t>
            </w:r>
          </w:p>
        </w:tc>
        <w:tc>
          <w:tcPr>
            <w:tcW w:w="2652" w:type="dxa"/>
            <w:vAlign w:val="center"/>
          </w:tcPr>
          <w:p w14:paraId="35E39DD2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1E361B95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使用温度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-10℃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60℃</w:t>
            </w:r>
          </w:p>
        </w:tc>
      </w:tr>
      <w:tr w14:paraId="591113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01DDB804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19-57</w:t>
            </w:r>
          </w:p>
        </w:tc>
        <w:tc>
          <w:tcPr>
            <w:tcW w:w="2652" w:type="dxa"/>
            <w:vAlign w:val="center"/>
          </w:tcPr>
          <w:p w14:paraId="7A3A09B6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3BF5DF4F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储运温度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-25℃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55℃</w:t>
            </w:r>
          </w:p>
        </w:tc>
      </w:tr>
      <w:tr w14:paraId="2A92CC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57B44AD8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19-58</w:t>
            </w:r>
          </w:p>
        </w:tc>
        <w:tc>
          <w:tcPr>
            <w:tcW w:w="2652" w:type="dxa"/>
            <w:vAlign w:val="center"/>
          </w:tcPr>
          <w:p w14:paraId="707A2B56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4FB81853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保险丝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500mA</w:t>
            </w:r>
          </w:p>
        </w:tc>
      </w:tr>
      <w:tr w14:paraId="644500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478AD793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19-59</w:t>
            </w:r>
          </w:p>
        </w:tc>
        <w:tc>
          <w:tcPr>
            <w:tcW w:w="2652" w:type="dxa"/>
            <w:vAlign w:val="center"/>
          </w:tcPr>
          <w:p w14:paraId="59FA03CB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1547DEA4">
            <w:pPr>
              <w:autoSpaceDE w:val="0"/>
              <w:autoSpaceDN w:val="0"/>
              <w:spacing w:line="520" w:lineRule="exact"/>
              <w:jc w:val="both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秤体结构：</w:t>
            </w:r>
          </w:p>
          <w:p w14:paraId="61D12FCC">
            <w:pPr>
              <w:autoSpaceDE w:val="0"/>
              <w:autoSpaceDN w:val="0"/>
              <w:spacing w:line="52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产品采用模块秤台，不同模块的组合可实现多种规格系列的汽车衡，汽车衡秤台整体结构采用模块化方式设计，表面平整，整体外形美观大方。秤体的传感器支点均匀分布，秤台受力后重心平稳。汽车衡限位装置采用国标限位，安装在汽车衡的两端，有效限制汽车衡活动，稳定速度快，保障汽车衡复位良好，称量准确。</w:t>
            </w:r>
          </w:p>
        </w:tc>
      </w:tr>
      <w:tr w14:paraId="60ED4F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22EABB02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19-60</w:t>
            </w:r>
          </w:p>
        </w:tc>
        <w:tc>
          <w:tcPr>
            <w:tcW w:w="2652" w:type="dxa"/>
            <w:vAlign w:val="center"/>
          </w:tcPr>
          <w:p w14:paraId="3DCC9576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35A28793">
            <w:pPr>
              <w:autoSpaceDE w:val="0"/>
              <w:autoSpaceDN w:val="0"/>
              <w:spacing w:line="520" w:lineRule="exact"/>
              <w:jc w:val="both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防腐功能：</w:t>
            </w:r>
          </w:p>
          <w:p w14:paraId="7574014E">
            <w:pPr>
              <w:autoSpaceDE w:val="0"/>
              <w:autoSpaceDN w:val="0"/>
              <w:spacing w:line="52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产品承重台材料选用优质热轧板材，其化学成分和力学性能符合GB700-88《普通碳素结构钢技术条件》的规定。全部钢材表面进行除锈处理，去除钢材表面的氧化皮、锈蚀等异物，除锈达到GB8923-88《涂装前钢材表面锈蚀等级和除锈等级》Sa2.5级。秤体经专用设备处理后内部防锈底漆一遍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秤体四周和面板底漆一遍，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丙烯酸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耐磨灰色两遍。油漆颜色不超过一个色差，具有良好的防腐性能。</w:t>
            </w:r>
          </w:p>
        </w:tc>
      </w:tr>
      <w:tr w14:paraId="68153F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2F4FFD11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19-61</w:t>
            </w:r>
          </w:p>
        </w:tc>
        <w:tc>
          <w:tcPr>
            <w:tcW w:w="2652" w:type="dxa"/>
            <w:vAlign w:val="center"/>
          </w:tcPr>
          <w:p w14:paraId="6087B5CB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3161D009">
            <w:pPr>
              <w:autoSpaceDE w:val="0"/>
              <w:autoSpaceDN w:val="0"/>
              <w:spacing w:line="520" w:lineRule="exact"/>
              <w:jc w:val="both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机械性能：</w:t>
            </w:r>
          </w:p>
          <w:p w14:paraId="69634595">
            <w:pPr>
              <w:autoSpaceDE w:val="0"/>
              <w:autoSpaceDN w:val="0"/>
              <w:spacing w:line="52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全部采用CAXA、CAD、CAE等先进的设计手段，承重台的设计均采用计算机进行秤体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刚度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、强度受力分析计算，承重台的安全载荷大于125%FS，保证汽车衡具有良好的使用安全性和长期可靠性。</w:t>
            </w:r>
          </w:p>
        </w:tc>
      </w:tr>
      <w:tr w14:paraId="00F94E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3D799535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19-62</w:t>
            </w:r>
          </w:p>
        </w:tc>
        <w:tc>
          <w:tcPr>
            <w:tcW w:w="2652" w:type="dxa"/>
            <w:vAlign w:val="center"/>
          </w:tcPr>
          <w:p w14:paraId="3CDBEE59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7E4C7649">
            <w:pPr>
              <w:autoSpaceDE w:val="0"/>
              <w:autoSpaceDN w:val="0"/>
              <w:spacing w:line="520" w:lineRule="exact"/>
              <w:jc w:val="both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制造焊接工艺：</w:t>
            </w:r>
          </w:p>
          <w:p w14:paraId="762CAD25">
            <w:pPr>
              <w:pStyle w:val="3"/>
              <w:spacing w:line="520" w:lineRule="exact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 xml:space="preserve">承重台采用U型钢和钢板焊接成框架箱形结构。生产过程实现机械化、自动化，生产工艺包括钢板剪切、数控切割、U梁纵剪、U梁折弯、预拱加载铆焊、全封闭数控自动焊接、板缝数控埋弧焊接、除锈喷漆、检测等。  </w:t>
            </w:r>
          </w:p>
          <w:p w14:paraId="3EBFCA11">
            <w:pPr>
              <w:pStyle w:val="3"/>
              <w:spacing w:line="520" w:lineRule="exact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U型梁焊接采用自动焊接</w:t>
            </w:r>
            <w:r>
              <w:rPr>
                <w:rFonts w:hint="eastAsia" w:hAnsi="宋体" w:cs="宋体"/>
                <w:kern w:val="0"/>
                <w:sz w:val="28"/>
                <w:szCs w:val="28"/>
                <w:highlight w:val="none"/>
                <w:lang w:eastAsia="zh-CN"/>
              </w:rPr>
              <w:t>机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  <w:t>，所有程序及焊接参数都由PLC自动控制。采用双柱龙门行走机构，多把焊枪同时工作，实现多条U梁多条焊缝同时焊接。自动化程度强，效率高。有效解决了人为焊接中的技术水平不统一，焊接效果差，速度慢等问题。</w:t>
            </w:r>
          </w:p>
        </w:tc>
      </w:tr>
      <w:tr w14:paraId="13621D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1152" w:type="dxa"/>
            <w:vAlign w:val="top"/>
          </w:tcPr>
          <w:p w14:paraId="28743750">
            <w:pPr>
              <w:autoSpaceDE w:val="0"/>
              <w:autoSpaceDN w:val="0"/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19-63</w:t>
            </w:r>
          </w:p>
        </w:tc>
        <w:tc>
          <w:tcPr>
            <w:tcW w:w="2652" w:type="dxa"/>
            <w:vAlign w:val="center"/>
          </w:tcPr>
          <w:p w14:paraId="53BA26D9">
            <w:pPr>
              <w:autoSpaceDE w:val="0"/>
              <w:autoSpaceDN w:val="0"/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5028" w:type="dxa"/>
            <w:vAlign w:val="center"/>
          </w:tcPr>
          <w:p w14:paraId="6341F62F">
            <w:pPr>
              <w:autoSpaceDE w:val="0"/>
              <w:autoSpaceDN w:val="0"/>
              <w:spacing w:line="520" w:lineRule="exact"/>
              <w:jc w:val="both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防雷击和防</w:t>
            </w:r>
            <w:r>
              <w:rPr>
                <w:rFonts w:hint="eastAsia" w:ascii="宋体" w:hAnsi="宋体" w:cs="宋体"/>
                <w:b/>
                <w:sz w:val="28"/>
                <w:szCs w:val="28"/>
                <w:highlight w:val="none"/>
                <w:lang w:eastAsia="zh-CN"/>
              </w:rPr>
              <w:t>其他</w:t>
            </w: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浪涌电压影响：</w:t>
            </w:r>
          </w:p>
          <w:p w14:paraId="5A618EF0">
            <w:pPr>
              <w:pStyle w:val="3"/>
              <w:spacing w:line="520" w:lineRule="exact"/>
              <w:rPr>
                <w:rFonts w:hint="eastAsia" w:ascii="宋体" w:hAnsi="宋体" w:eastAsia="宋体" w:cs="宋体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产品结构基础设计符合GB5005-94《建筑防雷设计规范》和GB64-83《工业与民用电力装置的过电压保护设计规范》等要求，设计有良好的接地极，接地电阻小于4Ω，承重台通过专用接地线接地。</w:t>
            </w:r>
          </w:p>
        </w:tc>
      </w:tr>
      <w:tr w14:paraId="6AE30CA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" w:hRule="atLeast"/>
          <w:jc w:val="center"/>
        </w:trPr>
        <w:tc>
          <w:tcPr>
            <w:tcW w:w="8832" w:type="dxa"/>
            <w:gridSpan w:val="3"/>
            <w:vAlign w:val="top"/>
          </w:tcPr>
          <w:p w14:paraId="17020EE8">
            <w:pPr>
              <w:pStyle w:val="3"/>
              <w:spacing w:line="52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42711A3C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20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.标的名称：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22立方搅拌机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34DA1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4158658B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063A9C33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48F0EF5B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29EA7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35C7CCE8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0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center"/>
          </w:tcPr>
          <w:p w14:paraId="7CEFC0AF">
            <w:pPr>
              <w:widowControl/>
              <w:jc w:val="center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4093" w:type="dxa"/>
            <w:vAlign w:val="center"/>
          </w:tcPr>
          <w:p w14:paraId="68329C37">
            <w:pPr>
              <w:widowControl w:val="0"/>
              <w:wordWrap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2m³直连双轴，带软启动柜，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整机长度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6500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mm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整机宽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2300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mm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料仓长度5000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mm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料仓宽度2100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mm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料仓高度2250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mm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重量7.8t前后板厚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14mm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底板厚度8mm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侧板厚度6mm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刀架厚度14mm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刀架方式/数量 刀座/28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花刀数量108个，主轴数量2个，电机数量/功率2X30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kW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/R147</w:t>
            </w:r>
          </w:p>
        </w:tc>
      </w:tr>
      <w:tr w14:paraId="18453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3A9A232A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E6888E1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21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 xml:space="preserve">.标的名称 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撕碎机1400型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7C737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724DAFAE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04DDF6B9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30911DBF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43A97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0BD4123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center"/>
          </w:tcPr>
          <w:p w14:paraId="49D6C110">
            <w:pPr>
              <w:jc w:val="center"/>
              <w:rPr>
                <w:rFonts w:hint="eastAsia" w:eastAsia="宋体" w:cs="宋体"/>
                <w:sz w:val="28"/>
                <w:szCs w:val="28"/>
                <w:highlight w:val="none"/>
                <w:lang w:val="en-US" w:eastAsia="zh-CN"/>
              </w:rPr>
            </w:pPr>
          </w:p>
          <w:p w14:paraId="7B094AED">
            <w:pPr>
              <w:jc w:val="center"/>
              <w:rPr>
                <w:rFonts w:hint="eastAsia" w:eastAsia="宋体" w:cs="宋体"/>
                <w:sz w:val="28"/>
                <w:szCs w:val="28"/>
                <w:highlight w:val="none"/>
                <w:lang w:val="en-US" w:eastAsia="zh-CN"/>
              </w:rPr>
            </w:pPr>
          </w:p>
          <w:p w14:paraId="5EAFC1AF">
            <w:pPr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5B55E3FD">
            <w:pPr>
              <w:pStyle w:val="9"/>
              <w:widowControl w:val="0"/>
              <w:wordWrap/>
              <w:adjustRightInd w:val="0"/>
              <w:snapToGrid w:val="0"/>
              <w:jc w:val="center"/>
              <w:textAlignment w:val="auto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Calibri" w:hAnsi="Calibri" w:eastAsia="宋体" w:cs="黑体"/>
                <w:kern w:val="2"/>
                <w:sz w:val="28"/>
                <w:szCs w:val="28"/>
                <w:highlight w:val="none"/>
                <w:lang w:val="en-US" w:eastAsia="zh-CN" w:bidi="ar-SA"/>
              </w:rPr>
              <w:t>采用分体式拆装方便，</w:t>
            </w:r>
            <w:r>
              <w:rPr>
                <w:rFonts w:hint="eastAsia" w:ascii="Calibri" w:hAnsi="Calibri" w:eastAsia="宋体" w:cs="黑体"/>
                <w:kern w:val="2"/>
                <w:sz w:val="28"/>
                <w:szCs w:val="28"/>
                <w:highlight w:val="none"/>
                <w:lang w:val="en-US" w:eastAsia="en-US" w:bidi="ar-SA"/>
              </w:rPr>
              <w:t>Q23</w:t>
            </w:r>
            <w:r>
              <w:rPr>
                <w:rFonts w:hint="eastAsia" w:ascii="Calibri" w:hAnsi="Calibri" w:eastAsia="宋体" w:cs="黑体"/>
                <w:kern w:val="2"/>
                <w:sz w:val="28"/>
                <w:szCs w:val="28"/>
                <w:highlight w:val="none"/>
                <w:lang w:val="en-US" w:eastAsia="zh-CN" w:bidi="ar-SA"/>
              </w:rPr>
              <w:t>5钢板焊接而成，可按集装箱尺寸设计或者客户需求定做：长4750.宽1900，高2518，转速10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rFonts w:hint="eastAsia" w:ascii="Calibri" w:hAnsi="Calibri" w:eastAsia="宋体" w:cs="黑体"/>
                <w:kern w:val="2"/>
                <w:sz w:val="28"/>
                <w:szCs w:val="28"/>
                <w:highlight w:val="none"/>
                <w:lang w:val="en-US" w:eastAsia="zh-CN" w:bidi="ar-SA"/>
              </w:rPr>
              <w:t>12转，减速机型号：方箱850型，减速机速比：48.57，机架：140x140，方管焊接而成材质：m6v，刀盘硬度范围：53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～</w:t>
            </w:r>
            <w:r>
              <w:rPr>
                <w:rFonts w:hint="eastAsia" w:ascii="Calibri" w:hAnsi="Calibri" w:eastAsia="宋体" w:cs="黑体"/>
                <w:kern w:val="2"/>
                <w:sz w:val="28"/>
                <w:szCs w:val="28"/>
                <w:highlight w:val="none"/>
                <w:lang w:val="en-US" w:eastAsia="zh-CN" w:bidi="ar-SA"/>
              </w:rPr>
              <w:t>55硬度，刀盘直径：450mm，刀盘厚度：50mm，刀型以及材质：外齿采用小勾角外三角齿形，内孔为6方形，刀盘数量：28</w:t>
            </w:r>
          </w:p>
        </w:tc>
      </w:tr>
      <w:tr w14:paraId="36EBF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5A9300E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65" w:type="dxa"/>
            <w:vAlign w:val="center"/>
          </w:tcPr>
          <w:p w14:paraId="66ABDC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326A54F8">
            <w:pPr>
              <w:widowControl w:val="0"/>
              <w:wordWrap/>
              <w:adjustRightInd w:val="0"/>
              <w:snapToGrid w:val="0"/>
              <w:jc w:val="center"/>
              <w:textAlignment w:val="auto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  <w:t>配套出料输送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B800*8m，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功率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7.5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（kw），</w:t>
            </w:r>
            <w:r>
              <w:rPr>
                <w:rFonts w:hint="eastAsia" w:cs="黑体"/>
                <w:kern w:val="2"/>
                <w:sz w:val="28"/>
                <w:szCs w:val="28"/>
                <w:highlight w:val="none"/>
                <w:lang w:val="en-US" w:eastAsia="zh-CN" w:bidi="ar-SA"/>
              </w:rPr>
              <w:t>将粉碎后的木料输送至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中转料仓或地坑</w:t>
            </w:r>
          </w:p>
        </w:tc>
      </w:tr>
      <w:tr w14:paraId="23ECE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0FE0CA7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-3</w:t>
            </w:r>
          </w:p>
        </w:tc>
        <w:tc>
          <w:tcPr>
            <w:tcW w:w="3165" w:type="dxa"/>
            <w:vAlign w:val="center"/>
          </w:tcPr>
          <w:p w14:paraId="45959E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A3C871B">
            <w:pPr>
              <w:widowControl w:val="0"/>
              <w:wordWrap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包含整套设备所有的密封及管道</w:t>
            </w:r>
          </w:p>
        </w:tc>
      </w:tr>
      <w:tr w14:paraId="56166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4B464145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B5EFA41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22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 xml:space="preserve">.标的名称 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电动叉车CPD30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7A4AB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6401D6A9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36C949B4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333D99C9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60940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35F7088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22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center"/>
          </w:tcPr>
          <w:p w14:paraId="2AEA8DFB">
            <w:pPr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center"/>
          </w:tcPr>
          <w:p w14:paraId="51066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行走电机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功率：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7.5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kW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；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数量：1个</w:t>
            </w:r>
          </w:p>
        </w:tc>
      </w:tr>
      <w:tr w14:paraId="74D1A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EE005E0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22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65" w:type="dxa"/>
            <w:vAlign w:val="center"/>
          </w:tcPr>
          <w:p w14:paraId="6BC23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3D476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油泵电机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功率：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7.5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kW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；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数量：1个</w:t>
            </w:r>
          </w:p>
        </w:tc>
      </w:tr>
      <w:tr w14:paraId="38E40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0A135D0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22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-3</w:t>
            </w:r>
          </w:p>
        </w:tc>
        <w:tc>
          <w:tcPr>
            <w:tcW w:w="3165" w:type="dxa"/>
            <w:vAlign w:val="center"/>
          </w:tcPr>
          <w:p w14:paraId="638ED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019763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液压油缸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2个，举升油缸：2个；</w:t>
            </w:r>
          </w:p>
        </w:tc>
      </w:tr>
      <w:tr w14:paraId="52F7B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C6ED8CF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22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-4</w:t>
            </w:r>
          </w:p>
        </w:tc>
        <w:tc>
          <w:tcPr>
            <w:tcW w:w="3165" w:type="dxa"/>
            <w:vAlign w:val="center"/>
          </w:tcPr>
          <w:p w14:paraId="1153B5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4483DB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门架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叉车专用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14.8#型钢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门架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，两级门架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升降高度3米</w:t>
            </w:r>
          </w:p>
        </w:tc>
      </w:tr>
      <w:tr w14:paraId="71DBF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1325B41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22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-5</w:t>
            </w:r>
          </w:p>
        </w:tc>
        <w:tc>
          <w:tcPr>
            <w:tcW w:w="3165" w:type="dxa"/>
            <w:vAlign w:val="center"/>
          </w:tcPr>
          <w:p w14:paraId="38967A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1F085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货叉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锻打货叉1.22米，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数量：一对</w:t>
            </w:r>
          </w:p>
        </w:tc>
      </w:tr>
      <w:tr w14:paraId="4AF56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2F0F77A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22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-6</w:t>
            </w:r>
          </w:p>
        </w:tc>
        <w:tc>
          <w:tcPr>
            <w:tcW w:w="3165" w:type="dxa"/>
            <w:vAlign w:val="center"/>
          </w:tcPr>
          <w:p w14:paraId="3A1EC1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4E65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制动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方式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油刹</w:t>
            </w:r>
          </w:p>
        </w:tc>
      </w:tr>
      <w:tr w14:paraId="7F529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0CB18BA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22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-7</w:t>
            </w:r>
          </w:p>
        </w:tc>
        <w:tc>
          <w:tcPr>
            <w:tcW w:w="3165" w:type="dxa"/>
            <w:vAlign w:val="center"/>
          </w:tcPr>
          <w:p w14:paraId="0DF6ED7A">
            <w:pPr>
              <w:widowControl w:val="0"/>
              <w:wordWrap/>
              <w:adjustRightInd w:val="0"/>
              <w:snapToGrid w:val="0"/>
              <w:jc w:val="center"/>
              <w:textAlignment w:val="auto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65155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控制器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、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行走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控制1个+油泵控制器：1个</w:t>
            </w:r>
          </w:p>
        </w:tc>
      </w:tr>
      <w:tr w14:paraId="0D369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5D9BE267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22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-8</w:t>
            </w:r>
          </w:p>
        </w:tc>
        <w:tc>
          <w:tcPr>
            <w:tcW w:w="3165" w:type="dxa"/>
            <w:vAlign w:val="center"/>
          </w:tcPr>
          <w:p w14:paraId="02DFE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7A89B216">
            <w:pPr>
              <w:widowControl w:val="0"/>
              <w:wordWrap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轮胎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实心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轮胎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。前轮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型号650-10，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数量：2个；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后轮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型号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500-8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，数量：2个</w:t>
            </w:r>
          </w:p>
        </w:tc>
      </w:tr>
      <w:tr w14:paraId="65C84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7EEB0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22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-9</w:t>
            </w:r>
          </w:p>
        </w:tc>
        <w:tc>
          <w:tcPr>
            <w:tcW w:w="3165" w:type="dxa"/>
            <w:vAlign w:val="center"/>
          </w:tcPr>
          <w:p w14:paraId="36ED0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center"/>
          </w:tcPr>
          <w:p w14:paraId="5DAA5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电池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60V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  <w:t>00A锂电池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，数量：1个；</w:t>
            </w:r>
          </w:p>
        </w:tc>
      </w:tr>
    </w:tbl>
    <w:p w14:paraId="244773FF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23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 投料斗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9"/>
        <w:gridCol w:w="4089"/>
      </w:tblGrid>
      <w:tr w14:paraId="7864F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68162D7F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9" w:type="dxa"/>
            <w:vAlign w:val="top"/>
          </w:tcPr>
          <w:p w14:paraId="175C31EB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89" w:type="dxa"/>
            <w:vAlign w:val="top"/>
          </w:tcPr>
          <w:p w14:paraId="78463141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077DD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62B4D620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23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9" w:type="dxa"/>
            <w:vAlign w:val="top"/>
          </w:tcPr>
          <w:p w14:paraId="78FC8467">
            <w:pPr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4089" w:type="dxa"/>
            <w:vAlign w:val="top"/>
          </w:tcPr>
          <w:p w14:paraId="5598A9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投料斗约5m³，仓壁3mm，仓斗4mm，支撑10#槽钢。</w:t>
            </w:r>
          </w:p>
        </w:tc>
      </w:tr>
      <w:tr w14:paraId="4573A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644E7BCE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9FB37DB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2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4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 输送绞龙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99"/>
        <w:gridCol w:w="4059"/>
      </w:tblGrid>
      <w:tr w14:paraId="2853B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20C2D9DF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99" w:type="dxa"/>
            <w:vAlign w:val="top"/>
          </w:tcPr>
          <w:p w14:paraId="5815014E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59" w:type="dxa"/>
            <w:vAlign w:val="top"/>
          </w:tcPr>
          <w:p w14:paraId="125FB3A7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7F329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12AFE525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99" w:type="dxa"/>
            <w:vAlign w:val="top"/>
          </w:tcPr>
          <w:p w14:paraId="1A53ECA7">
            <w:pPr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4059" w:type="dxa"/>
            <w:vAlign w:val="top"/>
          </w:tcPr>
          <w:p w14:paraId="15EAFF59"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绞龙外管厚度（mm）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2.75</w:t>
            </w:r>
          </w:p>
        </w:tc>
      </w:tr>
      <w:tr w14:paraId="5D6D7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438D57D9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99" w:type="dxa"/>
            <w:vAlign w:val="top"/>
          </w:tcPr>
          <w:p w14:paraId="38BAB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59" w:type="dxa"/>
            <w:vAlign w:val="top"/>
          </w:tcPr>
          <w:p w14:paraId="14DD8E1F"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螺旋叶片厚度（mm）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</w:tr>
      <w:tr w14:paraId="292C5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49789DE3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-3</w:t>
            </w:r>
          </w:p>
        </w:tc>
        <w:tc>
          <w:tcPr>
            <w:tcW w:w="3199" w:type="dxa"/>
            <w:vAlign w:val="top"/>
          </w:tcPr>
          <w:p w14:paraId="59BA76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59" w:type="dxa"/>
            <w:vAlign w:val="top"/>
          </w:tcPr>
          <w:p w14:paraId="37CBA1F6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螺距（mm）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143</w:t>
            </w:r>
          </w:p>
        </w:tc>
      </w:tr>
      <w:tr w14:paraId="0DC31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66E34414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7B3C2C43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25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 xml:space="preserve">.标的名称 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抽屉磁选器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229"/>
        <w:gridCol w:w="4029"/>
      </w:tblGrid>
      <w:tr w14:paraId="5B640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106A0D38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229" w:type="dxa"/>
            <w:vAlign w:val="top"/>
          </w:tcPr>
          <w:p w14:paraId="3B869B61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29" w:type="dxa"/>
            <w:vAlign w:val="top"/>
          </w:tcPr>
          <w:p w14:paraId="66E26D00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18C07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06628E6B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25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229" w:type="dxa"/>
            <w:vAlign w:val="top"/>
          </w:tcPr>
          <w:p w14:paraId="5F954534">
            <w:pPr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4029" w:type="dxa"/>
            <w:vAlign w:val="top"/>
          </w:tcPr>
          <w:p w14:paraId="29676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抽屉磁选器是以永磁材料产生强大磁场吸引力的节能型设备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采用单层可以抽出的磁力架和箱体组成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，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除铁效果佳，可随时开门清理。磁棒采用可以抽出的设计，只需简单的操作，即可让不锈钢管上附着的铁杂质自动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地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脱落下来，可快速分离物料中吸附的铁屑、螺栓、螺母钉子等铁制品。</w:t>
            </w:r>
          </w:p>
        </w:tc>
      </w:tr>
      <w:tr w14:paraId="28E5C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6691BC92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2082BDE2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26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 输送绞龙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060E8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1F38789B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71B94E7A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484D4C2C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15C6C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519F45DB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26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top"/>
          </w:tcPr>
          <w:p w14:paraId="3ED385A8">
            <w:pPr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top"/>
          </w:tcPr>
          <w:p w14:paraId="0F2F0C51"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绞龙外管厚度（mm）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2.75</w:t>
            </w:r>
          </w:p>
        </w:tc>
      </w:tr>
      <w:tr w14:paraId="74057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1ED1F212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26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65" w:type="dxa"/>
            <w:vAlign w:val="top"/>
          </w:tcPr>
          <w:p w14:paraId="4F1204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top"/>
          </w:tcPr>
          <w:p w14:paraId="34DC10E4"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螺旋叶片厚度（mm）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</w:tr>
      <w:tr w14:paraId="51CBF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75709494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26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-3</w:t>
            </w:r>
          </w:p>
        </w:tc>
        <w:tc>
          <w:tcPr>
            <w:tcW w:w="3165" w:type="dxa"/>
            <w:vAlign w:val="top"/>
          </w:tcPr>
          <w:p w14:paraId="354F34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top"/>
          </w:tcPr>
          <w:p w14:paraId="6BAC109A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螺距（mm）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143</w:t>
            </w:r>
          </w:p>
        </w:tc>
      </w:tr>
      <w:tr w14:paraId="3BCB8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77BEF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3E1F418A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27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 压片一体机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3430"/>
        <w:gridCol w:w="4074"/>
      </w:tblGrid>
      <w:tr w14:paraId="50B7B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Align w:val="top"/>
          </w:tcPr>
          <w:p w14:paraId="15A3301E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430" w:type="dxa"/>
            <w:vAlign w:val="top"/>
          </w:tcPr>
          <w:p w14:paraId="4E2891C0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74" w:type="dxa"/>
            <w:vAlign w:val="top"/>
          </w:tcPr>
          <w:p w14:paraId="302147A8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4928C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Align w:val="top"/>
          </w:tcPr>
          <w:p w14:paraId="52AC39F2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430" w:type="dxa"/>
            <w:vAlign w:val="top"/>
          </w:tcPr>
          <w:p w14:paraId="19D208F2">
            <w:pPr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</w:p>
        </w:tc>
        <w:tc>
          <w:tcPr>
            <w:tcW w:w="4074" w:type="dxa"/>
            <w:vAlign w:val="top"/>
          </w:tcPr>
          <w:p w14:paraId="7089F0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HIO⼀体机整体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全机采⽤模块化设计，⽅便未来⽤于不同牧场，可进⾏产量升级或转卖；整机部位全部采⽤SS304国标螺栓螺⺟连接；</w:t>
            </w:r>
          </w:p>
        </w:tc>
      </w:tr>
      <w:tr w14:paraId="26A8C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Align w:val="top"/>
          </w:tcPr>
          <w:p w14:paraId="73343398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430" w:type="dxa"/>
            <w:vAlign w:val="top"/>
          </w:tcPr>
          <w:p w14:paraId="484D9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</w:p>
        </w:tc>
        <w:tc>
          <w:tcPr>
            <w:tcW w:w="4074" w:type="dxa"/>
            <w:vAlign w:val="top"/>
          </w:tcPr>
          <w:p w14:paraId="32874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纵向调质单元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融合⼤型压⽚⽟⽶调制塔蒸煮，拥有独⽴⾃主知识产权的调制塔；采用全SS304不锈钢设计，左右侧厚度3mm，设计使用寿命15年；多重蒸汽⼊仓，3个喷⽓点，确保⽟⽶均匀蒸煮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.</w:t>
            </w:r>
          </w:p>
        </w:tc>
      </w:tr>
      <w:tr w14:paraId="00062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Align w:val="top"/>
          </w:tcPr>
          <w:p w14:paraId="305591AB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-3</w:t>
            </w:r>
          </w:p>
        </w:tc>
        <w:tc>
          <w:tcPr>
            <w:tcW w:w="3430" w:type="dxa"/>
            <w:vAlign w:val="top"/>
          </w:tcPr>
          <w:p w14:paraId="0B6BD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</w:p>
        </w:tc>
        <w:tc>
          <w:tcPr>
            <w:tcW w:w="4074" w:type="dxa"/>
            <w:vAlign w:val="top"/>
          </w:tcPr>
          <w:p w14:paraId="470B78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 xml:space="preserve"> 横向调质单元物料⼆次保质输送⾄压⽚机上⽅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.</w:t>
            </w:r>
          </w:p>
        </w:tc>
      </w:tr>
      <w:tr w14:paraId="1D63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Align w:val="top"/>
          </w:tcPr>
          <w:p w14:paraId="0C0F3DBE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-4</w:t>
            </w:r>
          </w:p>
        </w:tc>
        <w:tc>
          <w:tcPr>
            <w:tcW w:w="3430" w:type="dxa"/>
            <w:vAlign w:val="top"/>
          </w:tcPr>
          <w:p w14:paraId="08E76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</w:p>
        </w:tc>
        <w:tc>
          <w:tcPr>
            <w:tcW w:w="4074" w:type="dxa"/>
            <w:vAlign w:val="top"/>
          </w:tcPr>
          <w:p w14:paraId="686C2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⽀撑单元型钢焊接底座，进⾏退⽕处理，稳定持久确保不变形；全SS304不锈钢⼯具箱，存储常⽤备件，持久⽆腐蚀；全SS304不锈钢⽔箱，集成⼀体化⽔箱设计，减少占地⾯积；</w:t>
            </w:r>
          </w:p>
        </w:tc>
      </w:tr>
      <w:tr w14:paraId="4A921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Align w:val="top"/>
          </w:tcPr>
          <w:p w14:paraId="0360E863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-5</w:t>
            </w:r>
          </w:p>
        </w:tc>
        <w:tc>
          <w:tcPr>
            <w:tcW w:w="3430" w:type="dxa"/>
            <w:vAlign w:val="top"/>
          </w:tcPr>
          <w:p w14:paraId="6943B7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</w:p>
        </w:tc>
        <w:tc>
          <w:tcPr>
            <w:tcW w:w="4074" w:type="dxa"/>
            <w:vAlign w:val="top"/>
          </w:tcPr>
          <w:p w14:paraId="1C309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蒸汽控制单元⽤于外接蒸汽发⽣器或锅炉蒸汽；稳定⽆漏点；连接件：304不锈钢无缝钢管，⾦属波纹编织⽹耐⾼温管软管连接；控制配件采用国内知名品牌；</w:t>
            </w:r>
          </w:p>
        </w:tc>
      </w:tr>
      <w:tr w14:paraId="3C6FD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Align w:val="top"/>
          </w:tcPr>
          <w:p w14:paraId="6743F643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-6</w:t>
            </w:r>
          </w:p>
        </w:tc>
        <w:tc>
          <w:tcPr>
            <w:tcW w:w="3430" w:type="dxa"/>
            <w:vAlign w:val="top"/>
          </w:tcPr>
          <w:p w14:paraId="25414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</w:p>
        </w:tc>
        <w:tc>
          <w:tcPr>
            <w:tcW w:w="4074" w:type="dxa"/>
            <w:vAlign w:val="top"/>
          </w:tcPr>
          <w:p w14:paraId="6BA8C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压⽚单元设计符合HIO⼀体机的⾕物压⽚机；底座⽅便，易更换轧辊设计；轧辊500mm*450mm；⾼镍铬钼合⾦轧辊，硬层均匀，合⾦层厚度20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～</w:t>
            </w: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25mm；专利拉丝设计，满⾜⾕物压⽚需要；</w:t>
            </w:r>
          </w:p>
        </w:tc>
      </w:tr>
      <w:tr w14:paraId="44F4D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1" w:type="dxa"/>
            <w:vAlign w:val="top"/>
          </w:tcPr>
          <w:p w14:paraId="3506365D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27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-7</w:t>
            </w:r>
          </w:p>
        </w:tc>
        <w:tc>
          <w:tcPr>
            <w:tcW w:w="3430" w:type="dxa"/>
            <w:vAlign w:val="top"/>
          </w:tcPr>
          <w:p w14:paraId="6EC7BCD4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</w:p>
        </w:tc>
        <w:tc>
          <w:tcPr>
            <w:tcW w:w="4074" w:type="dxa"/>
            <w:vAlign w:val="top"/>
          </w:tcPr>
          <w:p w14:paraId="6302F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⾃动化控制单元电控柜采⽤全SS303不锈钢外壳体；⼿动控制（或⾃动控制），操作灵活⽅便；</w:t>
            </w:r>
          </w:p>
        </w:tc>
      </w:tr>
      <w:tr w14:paraId="636B9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4FA20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396B5938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28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 输送绞龙（选配）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0D39E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5E88FB41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4C0EFE16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114E6091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07B28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0EE44AD7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top"/>
          </w:tcPr>
          <w:p w14:paraId="42D5E391">
            <w:pPr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4093" w:type="dxa"/>
            <w:vAlign w:val="top"/>
          </w:tcPr>
          <w:p w14:paraId="1E43545B"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绞龙外管厚度（mm）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2.75</w:t>
            </w:r>
          </w:p>
        </w:tc>
      </w:tr>
      <w:tr w14:paraId="3BB7F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7E1A533B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65" w:type="dxa"/>
            <w:vAlign w:val="top"/>
          </w:tcPr>
          <w:p w14:paraId="404D62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top"/>
          </w:tcPr>
          <w:p w14:paraId="29FAC5D2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螺旋叶片厚度（mm）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</w:tr>
      <w:tr w14:paraId="1DE25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05B54CBF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28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-3</w:t>
            </w:r>
          </w:p>
        </w:tc>
        <w:tc>
          <w:tcPr>
            <w:tcW w:w="3165" w:type="dxa"/>
            <w:vAlign w:val="top"/>
          </w:tcPr>
          <w:p w14:paraId="4B00BC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093" w:type="dxa"/>
            <w:vAlign w:val="top"/>
          </w:tcPr>
          <w:p w14:paraId="1EF4DE31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  <w:t>螺距（mm）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143</w:t>
            </w:r>
          </w:p>
        </w:tc>
      </w:tr>
      <w:tr w14:paraId="2D5E0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00463513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3DEEF63E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29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>.标的名称 生物质蒸汽发生器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65"/>
        <w:gridCol w:w="4093"/>
      </w:tblGrid>
      <w:tr w14:paraId="18696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026FFF44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top"/>
          </w:tcPr>
          <w:p w14:paraId="03BA3587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093" w:type="dxa"/>
            <w:vAlign w:val="top"/>
          </w:tcPr>
          <w:p w14:paraId="53371324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4039E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76ADD629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29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65" w:type="dxa"/>
            <w:vAlign w:val="top"/>
          </w:tcPr>
          <w:p w14:paraId="2F9225E2"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4093" w:type="dxa"/>
            <w:vAlign w:val="top"/>
          </w:tcPr>
          <w:p w14:paraId="1D8EC8AE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产量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0.3T</w:t>
            </w:r>
          </w:p>
        </w:tc>
      </w:tr>
      <w:tr w14:paraId="137A3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20531B37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5836D5BB">
      <w:pPr>
        <w:jc w:val="left"/>
        <w:rPr>
          <w:rFonts w:hint="default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30</w:t>
      </w:r>
      <w:r>
        <w:rPr>
          <w:rFonts w:hint="eastAsia" w:eastAsia="宋体" w:cs="宋体"/>
          <w:b/>
          <w:bCs/>
          <w:sz w:val="28"/>
          <w:szCs w:val="28"/>
          <w:highlight w:val="none"/>
          <w:lang w:val="en-US" w:eastAsia="zh-CN"/>
        </w:rPr>
        <w:t xml:space="preserve">.标的名称 </w:t>
      </w:r>
      <w:r>
        <w:rPr>
          <w:rFonts w:hint="eastAsia" w:cs="宋体"/>
          <w:b/>
          <w:bCs/>
          <w:sz w:val="28"/>
          <w:szCs w:val="28"/>
          <w:highlight w:val="none"/>
          <w:lang w:val="en-US" w:eastAsia="zh-CN"/>
        </w:rPr>
        <w:t>纯水反渗透设备</w:t>
      </w:r>
    </w:p>
    <w:tbl>
      <w:tblPr>
        <w:tblStyle w:val="6"/>
        <w:tblW w:w="8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3154"/>
        <w:gridCol w:w="4104"/>
      </w:tblGrid>
      <w:tr w14:paraId="17CDA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0B638F9F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3154" w:type="dxa"/>
            <w:vAlign w:val="top"/>
          </w:tcPr>
          <w:p w14:paraId="53796939">
            <w:pPr>
              <w:jc w:val="center"/>
              <w:rPr>
                <w:rFonts w:hint="default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highlight w:val="none"/>
                <w:lang w:val="en-US" w:eastAsia="zh-CN"/>
              </w:rPr>
              <w:t>参数性质</w:t>
            </w:r>
          </w:p>
        </w:tc>
        <w:tc>
          <w:tcPr>
            <w:tcW w:w="4104" w:type="dxa"/>
            <w:vAlign w:val="top"/>
          </w:tcPr>
          <w:p w14:paraId="54F024CE">
            <w:pPr>
              <w:jc w:val="center"/>
              <w:rPr>
                <w:rFonts w:hint="eastAsia" w:ascii="Calibri" w:hAnsi="Calibri" w:eastAsia="宋体" w:cs="黑体"/>
                <w:b/>
                <w:bCs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技术参数及性能指标</w:t>
            </w:r>
          </w:p>
        </w:tc>
      </w:tr>
      <w:tr w14:paraId="636D8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465B7510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-1</w:t>
            </w:r>
          </w:p>
        </w:tc>
        <w:tc>
          <w:tcPr>
            <w:tcW w:w="3154" w:type="dxa"/>
            <w:vAlign w:val="top"/>
          </w:tcPr>
          <w:p w14:paraId="47120998">
            <w:pPr>
              <w:jc w:val="center"/>
              <w:rPr>
                <w:sz w:val="28"/>
                <w:szCs w:val="28"/>
                <w:highlight w:val="none"/>
              </w:rPr>
            </w:pPr>
          </w:p>
        </w:tc>
        <w:tc>
          <w:tcPr>
            <w:tcW w:w="4104" w:type="dxa"/>
            <w:vAlign w:val="center"/>
          </w:tcPr>
          <w:p w14:paraId="78419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由于地下水水质不明，且存在浊度高等不确定因素，故加大预处理设备配置，即加大石英砂过滤和活性炭过滤面积，加大精密过滤器的过滤面积，可以有效的拦截水质的大部分杂质。</w:t>
            </w:r>
          </w:p>
        </w:tc>
      </w:tr>
      <w:tr w14:paraId="4A517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6997FF8F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-2</w:t>
            </w:r>
          </w:p>
        </w:tc>
        <w:tc>
          <w:tcPr>
            <w:tcW w:w="3154" w:type="dxa"/>
            <w:vAlign w:val="top"/>
          </w:tcPr>
          <w:p w14:paraId="370150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104" w:type="dxa"/>
            <w:vAlign w:val="center"/>
          </w:tcPr>
          <w:p w14:paraId="0727D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增加阻垢装置，可以有效保护反渗透膜，延长膜的使用寿命。</w:t>
            </w:r>
          </w:p>
        </w:tc>
      </w:tr>
      <w:tr w14:paraId="30963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top"/>
          </w:tcPr>
          <w:p w14:paraId="3CCF875B">
            <w:pPr>
              <w:jc w:val="center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-3</w:t>
            </w:r>
          </w:p>
        </w:tc>
        <w:tc>
          <w:tcPr>
            <w:tcW w:w="3154" w:type="dxa"/>
            <w:vAlign w:val="top"/>
          </w:tcPr>
          <w:p w14:paraId="03039C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104" w:type="dxa"/>
            <w:vAlign w:val="center"/>
          </w:tcPr>
          <w:p w14:paraId="77243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使用PLC集成控制方式，画面美观、清晰，操作简单易懂。</w:t>
            </w:r>
          </w:p>
        </w:tc>
      </w:tr>
      <w:tr w14:paraId="564CC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C064ADC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-4</w:t>
            </w:r>
          </w:p>
        </w:tc>
        <w:tc>
          <w:tcPr>
            <w:tcW w:w="3154" w:type="dxa"/>
            <w:vAlign w:val="top"/>
          </w:tcPr>
          <w:p w14:paraId="056290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104" w:type="dxa"/>
            <w:vAlign w:val="center"/>
          </w:tcPr>
          <w:p w14:paraId="4D3684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配置双电导率，对原水和出水电导率均能直观显示，可以有效判断设备使用情况。</w:t>
            </w:r>
          </w:p>
        </w:tc>
      </w:tr>
      <w:tr w14:paraId="2974D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1308C286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-5</w:t>
            </w:r>
          </w:p>
        </w:tc>
        <w:tc>
          <w:tcPr>
            <w:tcW w:w="3154" w:type="dxa"/>
            <w:vAlign w:val="top"/>
          </w:tcPr>
          <w:p w14:paraId="7B9FE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104" w:type="dxa"/>
            <w:vAlign w:val="center"/>
          </w:tcPr>
          <w:p w14:paraId="315600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设备选用电磁阀等阀门、管件均为行业成熟稳定产品，品质高。</w:t>
            </w:r>
          </w:p>
        </w:tc>
      </w:tr>
      <w:tr w14:paraId="3E940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676C3DE0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-6</w:t>
            </w:r>
          </w:p>
        </w:tc>
        <w:tc>
          <w:tcPr>
            <w:tcW w:w="3154" w:type="dxa"/>
            <w:vAlign w:val="top"/>
          </w:tcPr>
          <w:p w14:paraId="56C4F9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104" w:type="dxa"/>
            <w:vAlign w:val="center"/>
          </w:tcPr>
          <w:p w14:paraId="4FBA4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设备部件有明确标识，用户对设备可以一目了然</w:t>
            </w: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地</w:t>
            </w: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理解工作原理及走向。</w:t>
            </w:r>
          </w:p>
        </w:tc>
      </w:tr>
      <w:tr w14:paraId="04E80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vAlign w:val="center"/>
          </w:tcPr>
          <w:p w14:paraId="26A50725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eastAsia="宋体"/>
                <w:b/>
                <w:bCs/>
                <w:sz w:val="28"/>
                <w:szCs w:val="28"/>
                <w:highlight w:val="none"/>
                <w:lang w:val="en-US" w:eastAsia="zh-CN"/>
              </w:rPr>
              <w:t>-7</w:t>
            </w:r>
          </w:p>
        </w:tc>
        <w:tc>
          <w:tcPr>
            <w:tcW w:w="3154" w:type="dxa"/>
            <w:vAlign w:val="top"/>
          </w:tcPr>
          <w:p w14:paraId="6C9B0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8"/>
                <w:kern w:val="0"/>
                <w:sz w:val="28"/>
                <w:szCs w:val="28"/>
                <w:highlight w:val="none"/>
                <w:shd w:val="clear" w:color="0A0000" w:fill="FFFFFF"/>
                <w:lang w:val="en-US" w:eastAsia="zh-CN"/>
              </w:rPr>
            </w:pPr>
          </w:p>
        </w:tc>
        <w:tc>
          <w:tcPr>
            <w:tcW w:w="4104" w:type="dxa"/>
            <w:vAlign w:val="center"/>
          </w:tcPr>
          <w:p w14:paraId="38422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highlight w:val="none"/>
                <w:lang w:val="en-US" w:eastAsia="zh-CN"/>
              </w:rPr>
              <w:t>每个管部件均有活接，便于后期维护。</w:t>
            </w:r>
          </w:p>
        </w:tc>
      </w:tr>
      <w:tr w14:paraId="3809F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gridSpan w:val="3"/>
            <w:vAlign w:val="top"/>
          </w:tcPr>
          <w:p w14:paraId="15ECCE6A">
            <w:pPr>
              <w:jc w:val="center"/>
              <w:rPr>
                <w:rFonts w:hint="default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打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“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★</w:t>
            </w:r>
            <w:r>
              <w:rPr>
                <w:rFonts w:hint="eastAsia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”</w:t>
            </w:r>
            <w:r>
              <w:rPr>
                <w:rFonts w:hint="default" w:eastAsia="宋体" w:cs="宋体"/>
                <w:b/>
                <w:bCs/>
                <w:sz w:val="28"/>
                <w:szCs w:val="28"/>
                <w:highlight w:val="none"/>
                <w:lang w:val="en-US" w:eastAsia="zh-CN"/>
              </w:rPr>
              <w:t>号条款为实质性条款，若有任何一条负偏离或不满足则导致响应无效。</w:t>
            </w:r>
          </w:p>
        </w:tc>
      </w:tr>
    </w:tbl>
    <w:p w14:paraId="79D4AEB8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">
    <w:altName w:val="PMingLiU-ExtB"/>
    <w:panose1 w:val="02020509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阿里巴巴普惠体 2.0 45 Light">
    <w:altName w:val="宋体"/>
    <w:panose1 w:val="00020600040101010101"/>
    <w:charset w:val="86"/>
    <w:family w:val="auto"/>
    <w:pitch w:val="default"/>
    <w:sig w:usb0="00000000" w:usb1="00000000" w:usb2="0000001E" w:usb3="00000000" w:csb0="000400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wMzk0MDJlNzk3ZTM2M2EzMjI0NTEwNmQwYjU0YmUifQ=="/>
  </w:docVars>
  <w:rsids>
    <w:rsidRoot w:val="00000000"/>
    <w:rsid w:val="07A26480"/>
    <w:rsid w:val="11DD3566"/>
    <w:rsid w:val="195601F4"/>
    <w:rsid w:val="2DE370FA"/>
    <w:rsid w:val="35216FD2"/>
    <w:rsid w:val="3FF70EBB"/>
    <w:rsid w:val="44DD34DA"/>
    <w:rsid w:val="5023530C"/>
    <w:rsid w:val="51267EFA"/>
    <w:rsid w:val="6BAF4D73"/>
    <w:rsid w:val="74D35B0C"/>
    <w:rsid w:val="7E4916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adjustRightInd/>
      <w:spacing w:line="240" w:lineRule="auto"/>
      <w:jc w:val="both"/>
      <w:textAlignment w:val="auto"/>
    </w:pPr>
    <w:rPr>
      <w:rFonts w:ascii="宋体" w:hAnsi="Courier New"/>
      <w:kern w:val="2"/>
      <w:sz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7">
    <w:name w:val="Table Grid"/>
    <w:basedOn w:val="6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Other|1"/>
    <w:basedOn w:val="1"/>
    <w:autoRedefine/>
    <w:qFormat/>
    <w:uiPriority w:val="0"/>
    <w:pPr>
      <w:jc w:val="center"/>
    </w:pPr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2717</Words>
  <Characters>3848</Characters>
  <Lines>0</Lines>
  <Paragraphs>0</Paragraphs>
  <TotalTime>5</TotalTime>
  <ScaleCrop>false</ScaleCrop>
  <LinksUpToDate>false</LinksUpToDate>
  <CharactersWithSpaces>3897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2025-09-18T08:59:00Z</dcterms:created>
  <dc:creator>小草润盛牧草工厂</dc:creator>
  <cp:lastModifiedBy>NTKO</cp:lastModifiedBy>
  <dcterms:modified xsi:type="dcterms:W3CDTF">2025-10-10T07:20:50Z</dcterms:modified>
  <dc:title>分项表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AE1E0000B8084C80AA129039129233DB_13</vt:lpwstr>
  </property>
  <property fmtid="{D5CDD505-2E9C-101B-9397-08002B2CF9AE}" pid="4" name="KSOTemplateDocerSaveRecord">
    <vt:lpwstr>eyJoZGlkIjoiOGMzYTdlMzYwZmQyMzY0ZWY2Zjc5MmZlOTIwMWEzY2MiLCJ1c2VySWQiOiI2Njg4NDc3MTMifQ==</vt:lpwstr>
  </property>
</Properties>
</file>