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3AE1B">
      <w:pPr>
        <w:spacing w:before="301" w:line="222" w:lineRule="auto"/>
        <w:ind w:left="14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5"/>
          <w:sz w:val="33"/>
          <w:szCs w:val="33"/>
        </w:rPr>
        <w:t>附件2</w:t>
      </w:r>
    </w:p>
    <w:p w14:paraId="169F2E5A">
      <w:pPr>
        <w:pStyle w:val="2"/>
        <w:spacing w:line="250" w:lineRule="auto"/>
      </w:pPr>
    </w:p>
    <w:p w14:paraId="09E97F52">
      <w:pPr>
        <w:pStyle w:val="2"/>
        <w:spacing w:line="251" w:lineRule="auto"/>
      </w:pPr>
    </w:p>
    <w:p w14:paraId="7F86E293">
      <w:pPr>
        <w:spacing w:before="143" w:line="219" w:lineRule="auto"/>
        <w:ind w:left="531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锡林郭勒盟政府采购供应商信用承诺函</w:t>
      </w:r>
    </w:p>
    <w:bookmarkEnd w:id="0"/>
    <w:p w14:paraId="09907C09">
      <w:pPr>
        <w:pStyle w:val="2"/>
        <w:spacing w:line="291" w:lineRule="auto"/>
      </w:pPr>
    </w:p>
    <w:p w14:paraId="55E48BB2">
      <w:pPr>
        <w:pStyle w:val="2"/>
        <w:spacing w:line="292" w:lineRule="auto"/>
      </w:pPr>
    </w:p>
    <w:p w14:paraId="5900ED54">
      <w:pPr>
        <w:spacing w:before="107" w:line="222" w:lineRule="auto"/>
        <w:ind w:left="15"/>
        <w:rPr>
          <w:rFonts w:ascii="宋体" w:hAnsi="宋体" w:eastAsia="宋体" w:cs="宋体"/>
          <w:sz w:val="17"/>
          <w:szCs w:val="17"/>
        </w:rPr>
      </w:pPr>
      <w:r>
        <w:rPr>
          <w:rFonts w:ascii="仿宋" w:hAnsi="仿宋" w:eastAsia="仿宋" w:cs="仿宋"/>
          <w:spacing w:val="-4"/>
          <w:sz w:val="33"/>
          <w:szCs w:val="33"/>
        </w:rPr>
        <w:t>致</w:t>
      </w:r>
      <w:r>
        <w:rPr>
          <w:rFonts w:ascii="仿宋" w:hAnsi="仿宋" w:eastAsia="仿宋" w:cs="仿宋"/>
          <w:spacing w:val="14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6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  <w:u w:val="single" w:color="auto"/>
        </w:rPr>
        <w:t>(采购人或采购代理机构)</w:t>
      </w:r>
      <w:r>
        <w:rPr>
          <w:rFonts w:ascii="仿宋" w:hAnsi="仿宋" w:eastAsia="仿宋" w:cs="仿宋"/>
          <w:spacing w:val="151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17"/>
          <w:szCs w:val="17"/>
        </w:rPr>
        <w:t>:</w:t>
      </w:r>
    </w:p>
    <w:p w14:paraId="343AA37B">
      <w:pPr>
        <w:tabs>
          <w:tab w:val="left" w:pos="8435"/>
          <w:tab w:val="left" w:pos="8455"/>
          <w:tab w:val="left" w:pos="8465"/>
        </w:tabs>
        <w:spacing w:before="147" w:line="314" w:lineRule="auto"/>
        <w:ind w:left="695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5"/>
          <w:sz w:val="33"/>
          <w:szCs w:val="33"/>
        </w:rPr>
        <w:t xml:space="preserve">供应商名称(自然人姓名): </w:t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统一社会信用代码(身份证号码): </w:t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法定代表人(负责人): </w:t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联系地址：</w:t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联系电话：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        </w:t>
      </w:r>
    </w:p>
    <w:p w14:paraId="002CD614">
      <w:pPr>
        <w:spacing w:before="26" w:line="304" w:lineRule="auto"/>
        <w:ind w:left="15" w:right="76" w:firstLine="67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为维护公平、公正、公开的政府采购市场秩序，树立诚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4"/>
          <w:sz w:val="33"/>
          <w:szCs w:val="33"/>
        </w:rPr>
        <w:t>实守信守信的政府采购供应商形象，本单位</w:t>
      </w:r>
      <w:r>
        <w:rPr>
          <w:rFonts w:ascii="仿宋" w:hAnsi="仿宋" w:eastAsia="仿宋" w:cs="仿宋"/>
          <w:spacing w:val="3"/>
          <w:sz w:val="33"/>
          <w:szCs w:val="33"/>
        </w:rPr>
        <w:t>(本人)自愿作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出以下承诺：</w:t>
      </w:r>
    </w:p>
    <w:p w14:paraId="35A84F1A">
      <w:pPr>
        <w:spacing w:before="54" w:line="306" w:lineRule="auto"/>
        <w:ind w:right="78" w:firstLine="695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8"/>
          <w:sz w:val="33"/>
          <w:szCs w:val="33"/>
        </w:rPr>
        <w:t>一</w:t>
      </w:r>
      <w:r>
        <w:rPr>
          <w:rFonts w:ascii="仿宋" w:hAnsi="仿宋" w:eastAsia="仿宋" w:cs="仿宋"/>
          <w:spacing w:val="-9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8"/>
          <w:sz w:val="33"/>
          <w:szCs w:val="33"/>
        </w:rPr>
        <w:t>、我单位(本人)自愿参加本次政府采购活动(</w:t>
      </w:r>
      <w:r>
        <w:rPr>
          <w:rFonts w:ascii="仿宋" w:hAnsi="仿宋" w:eastAsia="仿宋" w:cs="仿宋"/>
          <w:spacing w:val="7"/>
          <w:sz w:val="33"/>
          <w:szCs w:val="33"/>
        </w:rPr>
        <w:t>项目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>名称为：</w:t>
      </w:r>
      <w:r>
        <w:rPr>
          <w:rFonts w:ascii="仿宋" w:hAnsi="仿宋" w:eastAsia="仿宋" w:cs="仿宋"/>
          <w:spacing w:val="-13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  <w:u w:val="single" w:color="auto"/>
        </w:rPr>
        <w:t xml:space="preserve">         </w:t>
      </w:r>
      <w:r>
        <w:rPr>
          <w:rFonts w:ascii="仿宋" w:hAnsi="仿宋" w:eastAsia="仿宋" w:cs="仿宋"/>
          <w:spacing w:val="-15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>项目编号为：</w:t>
      </w:r>
      <w:r>
        <w:rPr>
          <w:rFonts w:ascii="仿宋" w:hAnsi="仿宋" w:eastAsia="仿宋" w:cs="仿宋"/>
          <w:spacing w:val="2"/>
          <w:sz w:val="33"/>
          <w:szCs w:val="33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4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>),严</w:t>
      </w:r>
      <w:r>
        <w:rPr>
          <w:rFonts w:ascii="仿宋" w:hAnsi="仿宋" w:eastAsia="仿宋" w:cs="仿宋"/>
          <w:spacing w:val="1"/>
          <w:sz w:val="33"/>
          <w:szCs w:val="33"/>
        </w:rPr>
        <w:t>格遵守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《中华人民共和国政府采购法》及相关法律法规，依法诚信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经营，无条件遵守本次政府采购活动的各项规定。我单位(本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0"/>
          <w:sz w:val="33"/>
          <w:szCs w:val="33"/>
        </w:rPr>
        <w:t>人)郑重承诺，我单位(本人)符合《中华人民共和国政府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采购法》第二十二条规定和采购文件、本承诺</w:t>
      </w:r>
      <w:r>
        <w:rPr>
          <w:rFonts w:ascii="仿宋" w:hAnsi="仿宋" w:eastAsia="仿宋" w:cs="仿宋"/>
          <w:spacing w:val="-12"/>
          <w:sz w:val="33"/>
          <w:szCs w:val="33"/>
        </w:rPr>
        <w:t>函的条件：</w:t>
      </w:r>
    </w:p>
    <w:p w14:paraId="485FD205">
      <w:pPr>
        <w:spacing w:before="34" w:line="222" w:lineRule="auto"/>
        <w:ind w:left="7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(一)具有独立承担民事责任的能力；</w:t>
      </w:r>
    </w:p>
    <w:p w14:paraId="032163B7">
      <w:pPr>
        <w:spacing w:before="163" w:line="222" w:lineRule="auto"/>
        <w:ind w:left="7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(二)具有良好的商业信誉和健全的财务会计制度；</w:t>
      </w:r>
    </w:p>
    <w:p w14:paraId="2CBFAB1D">
      <w:pPr>
        <w:spacing w:before="183" w:line="221" w:lineRule="auto"/>
        <w:ind w:left="7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(三)具有履行合同所必须的设备和专业技术能力；</w:t>
      </w:r>
    </w:p>
    <w:p w14:paraId="72145401">
      <w:pPr>
        <w:spacing w:before="144" w:line="221" w:lineRule="auto"/>
        <w:ind w:left="7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(四)有依法缴纳税收和社会保障资金的良好记录；</w:t>
      </w:r>
    </w:p>
    <w:p w14:paraId="786D6FD9">
      <w:pPr>
        <w:spacing w:before="174" w:line="219" w:lineRule="auto"/>
        <w:ind w:left="7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(五)参加政府采购活动前三年内，在经营活动中没有</w:t>
      </w:r>
    </w:p>
    <w:p w14:paraId="2FF62E0B">
      <w:pPr>
        <w:spacing w:line="219" w:lineRule="auto"/>
        <w:rPr>
          <w:rFonts w:ascii="仿宋" w:hAnsi="仿宋" w:eastAsia="仿宋" w:cs="仿宋"/>
          <w:sz w:val="33"/>
          <w:szCs w:val="33"/>
        </w:rPr>
        <w:sectPr>
          <w:footerReference r:id="rId5" w:type="default"/>
          <w:pgSz w:w="11900" w:h="16820"/>
          <w:pgMar w:top="1429" w:right="1730" w:bottom="1231" w:left="1704" w:header="0" w:footer="904" w:gutter="0"/>
          <w:cols w:space="720" w:num="1"/>
        </w:sectPr>
      </w:pPr>
    </w:p>
    <w:p w14:paraId="38D96BC1">
      <w:pPr>
        <w:spacing w:before="341" w:line="222" w:lineRule="auto"/>
        <w:ind w:left="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重大违法记录；</w:t>
      </w:r>
    </w:p>
    <w:p w14:paraId="1EFAD7F3">
      <w:pPr>
        <w:spacing w:before="176" w:line="291" w:lineRule="auto"/>
        <w:ind w:left="19" w:right="125" w:firstLine="7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(六)未被列入经营异常名录或者严重违法失信名单、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失信被执行人、重大税收违法案件当事人名单、政府采购严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重违法失信行为记录名单、信用中国网站不存在失信惩戒、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重点关注和风险提示信息；</w:t>
      </w:r>
    </w:p>
    <w:p w14:paraId="76B4684E">
      <w:pPr>
        <w:spacing w:before="171" w:line="269" w:lineRule="auto"/>
        <w:ind w:left="19" w:right="85" w:firstLine="7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2"/>
          <w:sz w:val="33"/>
          <w:szCs w:val="33"/>
        </w:rPr>
        <w:t>(七)未被相关监管部门作出行政处罚且尚在处罚有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效期内；</w:t>
      </w:r>
    </w:p>
    <w:p w14:paraId="6D07CDB3">
      <w:pPr>
        <w:spacing w:before="168" w:line="220" w:lineRule="auto"/>
        <w:ind w:left="8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(八)未曾作出虚假政府采购承诺；</w:t>
      </w:r>
    </w:p>
    <w:p w14:paraId="7E9DB99F">
      <w:pPr>
        <w:spacing w:before="167" w:line="221" w:lineRule="auto"/>
        <w:ind w:left="8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(九)符合法律、行政法规规定的其他条件。</w:t>
      </w:r>
    </w:p>
    <w:p w14:paraId="48758F54">
      <w:pPr>
        <w:spacing w:before="164" w:line="287" w:lineRule="auto"/>
        <w:ind w:left="19" w:right="85" w:firstLine="65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二、我单位(本人)保证上述承诺事项的真实</w:t>
      </w:r>
      <w:r>
        <w:rPr>
          <w:rFonts w:ascii="仿宋" w:hAnsi="仿宋" w:eastAsia="仿宋" w:cs="仿宋"/>
          <w:spacing w:val="3"/>
          <w:sz w:val="33"/>
          <w:szCs w:val="33"/>
        </w:rPr>
        <w:t>性。如有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弄虚作假或其他违法违规行为，自愿承担一切法律责任，接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受政府采购监管部门和其他机关的审查和处</w:t>
      </w:r>
      <w:r>
        <w:rPr>
          <w:rFonts w:ascii="仿宋" w:hAnsi="仿宋" w:eastAsia="仿宋" w:cs="仿宋"/>
          <w:spacing w:val="-13"/>
          <w:sz w:val="33"/>
          <w:szCs w:val="33"/>
        </w:rPr>
        <w:t>罚。</w:t>
      </w:r>
    </w:p>
    <w:p w14:paraId="00AF7D6B">
      <w:pPr>
        <w:pStyle w:val="2"/>
        <w:spacing w:line="297" w:lineRule="auto"/>
      </w:pPr>
    </w:p>
    <w:p w14:paraId="365A1A85">
      <w:pPr>
        <w:pStyle w:val="2"/>
        <w:spacing w:line="297" w:lineRule="auto"/>
      </w:pPr>
    </w:p>
    <w:p w14:paraId="79824226">
      <w:pPr>
        <w:spacing w:before="108" w:line="222" w:lineRule="auto"/>
        <w:ind w:left="6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2"/>
          <w:sz w:val="33"/>
          <w:szCs w:val="33"/>
        </w:rPr>
        <w:t>供应商(盖章):</w:t>
      </w:r>
    </w:p>
    <w:p w14:paraId="63E8847B">
      <w:pPr>
        <w:spacing w:before="190" w:line="294" w:lineRule="auto"/>
        <w:ind w:left="1478" w:right="376" w:hanging="79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法定代表人或授权代表、负责人(签字或电子印章):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ascii="仿宋" w:hAnsi="仿宋" w:eastAsia="仿宋" w:cs="仿宋"/>
          <w:spacing w:val="54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ascii="仿宋" w:hAnsi="仿宋" w:eastAsia="仿宋" w:cs="仿宋"/>
          <w:spacing w:val="24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 w14:paraId="57906756">
      <w:pPr>
        <w:pStyle w:val="2"/>
        <w:spacing w:line="270" w:lineRule="auto"/>
      </w:pPr>
    </w:p>
    <w:p w14:paraId="3BB07EA7">
      <w:pPr>
        <w:pStyle w:val="2"/>
        <w:spacing w:line="270" w:lineRule="auto"/>
      </w:pPr>
    </w:p>
    <w:p w14:paraId="47DC5ADF">
      <w:pPr>
        <w:spacing w:before="82" w:line="376" w:lineRule="auto"/>
        <w:ind w:left="19" w:right="73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注：1.供应商须在投标(响应)文件中按此模板提供承诺函，未提供视为未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实质性响应采购文件要求，按无效投标(响应)处理。</w:t>
      </w:r>
    </w:p>
    <w:p w14:paraId="342286E3">
      <w:pPr>
        <w:spacing w:before="26" w:line="369" w:lineRule="auto"/>
        <w:ind w:left="19" w:right="73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1"/>
          <w:sz w:val="25"/>
          <w:szCs w:val="25"/>
        </w:rPr>
        <w:t>2.供应商的法定代表人或者授权代表的签字或盖</w:t>
      </w:r>
      <w:r>
        <w:rPr>
          <w:rFonts w:ascii="仿宋" w:hAnsi="仿宋" w:eastAsia="仿宋" w:cs="仿宋"/>
          <w:spacing w:val="-12"/>
          <w:sz w:val="25"/>
          <w:szCs w:val="25"/>
        </w:rPr>
        <w:t>章应真实、有效，如由授权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6"/>
          <w:sz w:val="25"/>
          <w:szCs w:val="25"/>
        </w:rPr>
        <w:t>代表签字或盖章的，应提供“法定代表人授权书”。</w:t>
      </w:r>
    </w:p>
    <w:p w14:paraId="6F84A842"/>
    <w:sectPr>
      <w:footerReference r:id="rId6" w:type="default"/>
      <w:pgSz w:w="12070" w:h="16940"/>
      <w:pgMar w:top="1439" w:right="1810" w:bottom="1301" w:left="1810" w:header="0" w:footer="9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C0A7D">
    <w:pPr>
      <w:spacing w:line="177" w:lineRule="auto"/>
      <w:ind w:left="1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color w:val="376569"/>
        <w:spacing w:val="-9"/>
        <w:sz w:val="33"/>
        <w:szCs w:val="33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4BF55">
    <w:pPr>
      <w:spacing w:line="177" w:lineRule="auto"/>
      <w:ind w:right="22"/>
      <w:jc w:val="right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3"/>
        <w:sz w:val="33"/>
        <w:szCs w:val="33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MzM3NWFjYjMyN2QxMjEyZDc0ZGZkY2MxYTNmYTYifQ=="/>
  </w:docVars>
  <w:rsids>
    <w:rsidRoot w:val="77F65547"/>
    <w:rsid w:val="77F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2024-08-21T07:00:00Z</dcterms:created>
  <dc:creator>落俗</dc:creator>
  <cp:lastModifiedBy>落俗</cp:lastModifiedBy>
  <dcterms:modified xsi:type="dcterms:W3CDTF">2024-08-21T07:00:36Z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495BB5F509304488B9F7CA2D86A9A5CF_11</vt:lpwstr>
  </property>
</Properties>
</file>