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0A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51" w:afterLines="80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>清单</w:t>
      </w:r>
      <w:r>
        <w:rPr>
          <w:rFonts w:hint="eastAsia"/>
          <w:b/>
          <w:bCs/>
          <w:sz w:val="44"/>
          <w:szCs w:val="44"/>
        </w:rPr>
        <w:t>编制说明</w:t>
      </w:r>
    </w:p>
    <w:p w14:paraId="3E12BB9E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</w:t>
      </w:r>
      <w:r>
        <w:rPr>
          <w:rFonts w:hint="eastAsia"/>
          <w:b/>
          <w:bCs/>
          <w:sz w:val="28"/>
          <w:szCs w:val="28"/>
        </w:rPr>
        <w:t>工程概况</w:t>
      </w:r>
    </w:p>
    <w:p w14:paraId="674A34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.工程名称：察右后旗金地家园保租房配套附属工程</w:t>
      </w:r>
    </w:p>
    <w:p w14:paraId="58D366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2.建设单位：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en-US" w:eastAsia="zh-CN"/>
        </w:rPr>
        <w:t>察哈尔右翼后旗住房综合保障中心</w:t>
      </w:r>
    </w:p>
    <w:p w14:paraId="74D9B7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3.建设地点：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en-US" w:eastAsia="zh-CN"/>
        </w:rPr>
        <w:t>察哈尔右翼后旗金地家园小区</w:t>
      </w:r>
    </w:p>
    <w:p w14:paraId="4CD6057F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二、编制依据</w:t>
      </w:r>
      <w:bookmarkStart w:id="0" w:name="_GoBack"/>
      <w:bookmarkEnd w:id="0"/>
    </w:p>
    <w:p w14:paraId="2EBB32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 中价协（2002）第016号《工程造价咨询业务操作指导规程》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；</w:t>
      </w:r>
    </w:p>
    <w:p w14:paraId="047987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 中华人民共和国建设部令[2006]第149号《工程造价咨询企业管理办法》；</w:t>
      </w:r>
    </w:p>
    <w:p w14:paraId="149D49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《建设工程工程量清单计价标准》（GB/T 50500—2024）；</w:t>
      </w:r>
    </w:p>
    <w:p w14:paraId="114048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4.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《房屋建筑与装饰工程工程量计算标准》（GB/T 50854—2024）；</w:t>
      </w:r>
    </w:p>
    <w:p w14:paraId="3B8A98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《通用安装工程工程量计算标准》GB/T50856-2024；</w:t>
      </w:r>
    </w:p>
    <w:p w14:paraId="5A9CAB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6.《市政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工程工程量计算标准》GB/T5085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-2024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；</w:t>
      </w:r>
    </w:p>
    <w:p w14:paraId="53C3A6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7.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标准图集、现行法律、法规及相关文件等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。</w:t>
      </w:r>
    </w:p>
    <w:p w14:paraId="5D32479A"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三</w:t>
      </w:r>
      <w:r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编制范围</w:t>
      </w:r>
    </w:p>
    <w:p w14:paraId="5ED2EE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编制范围包括：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室外硬化、绿化、亮化、管网、围墙、门房及其他配套设施等。</w:t>
      </w:r>
    </w:p>
    <w:p w14:paraId="3818F6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四、其他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说明</w:t>
      </w:r>
    </w:p>
    <w:p w14:paraId="517068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280" w:firstLineChars="100"/>
        <w:textAlignment w:val="auto"/>
        <w:rPr>
          <w:rFonts w:hint="default" w:asciiTheme="minorEastAsia" w:hAnsi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本项目暂列金额合计为150000元（含税）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；</w:t>
      </w:r>
    </w:p>
    <w:p w14:paraId="35A2B1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280" w:firstLineChars="100"/>
        <w:textAlignment w:val="auto"/>
        <w:rPr>
          <w:rFonts w:hint="default" w:asciiTheme="minorEastAsia" w:hAnsi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其他未说明事项详见施工图纸。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4A698E"/>
    <w:multiLevelType w:val="singleLevel"/>
    <w:tmpl w:val="B84A69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2YTRiNTRiODBlODE0Y2ZjZjc4YjZmZDE2ODI1ZjEifQ=="/>
  </w:docVars>
  <w:rsids>
    <w:rsidRoot w:val="379B6C12"/>
    <w:rsid w:val="003B643A"/>
    <w:rsid w:val="01DF5C17"/>
    <w:rsid w:val="025657AD"/>
    <w:rsid w:val="027C4560"/>
    <w:rsid w:val="05972365"/>
    <w:rsid w:val="097D1872"/>
    <w:rsid w:val="0A094CF7"/>
    <w:rsid w:val="0AC534D0"/>
    <w:rsid w:val="0AF73FD1"/>
    <w:rsid w:val="0B00275A"/>
    <w:rsid w:val="0BAD4690"/>
    <w:rsid w:val="0C3C77C2"/>
    <w:rsid w:val="0EE63C63"/>
    <w:rsid w:val="10C123D9"/>
    <w:rsid w:val="110A7E8F"/>
    <w:rsid w:val="14A64372"/>
    <w:rsid w:val="14B22D17"/>
    <w:rsid w:val="184B14B9"/>
    <w:rsid w:val="187A1145"/>
    <w:rsid w:val="193D41F8"/>
    <w:rsid w:val="19662322"/>
    <w:rsid w:val="197E141A"/>
    <w:rsid w:val="1A023DF9"/>
    <w:rsid w:val="1C8648AF"/>
    <w:rsid w:val="1D1D0F4A"/>
    <w:rsid w:val="1EA25BAA"/>
    <w:rsid w:val="1ECE699F"/>
    <w:rsid w:val="206D21E8"/>
    <w:rsid w:val="207812B9"/>
    <w:rsid w:val="21D20555"/>
    <w:rsid w:val="228850B7"/>
    <w:rsid w:val="22A864F5"/>
    <w:rsid w:val="23435251"/>
    <w:rsid w:val="2444388B"/>
    <w:rsid w:val="2536529E"/>
    <w:rsid w:val="25A641D2"/>
    <w:rsid w:val="263A2B6C"/>
    <w:rsid w:val="26881B2A"/>
    <w:rsid w:val="26F525CB"/>
    <w:rsid w:val="28425D08"/>
    <w:rsid w:val="29003BF9"/>
    <w:rsid w:val="2AE5754B"/>
    <w:rsid w:val="2D8A707D"/>
    <w:rsid w:val="2DF3038D"/>
    <w:rsid w:val="2E83116D"/>
    <w:rsid w:val="2F1D189B"/>
    <w:rsid w:val="2F866E22"/>
    <w:rsid w:val="300F769A"/>
    <w:rsid w:val="30134B5A"/>
    <w:rsid w:val="30B17ECF"/>
    <w:rsid w:val="333C43C8"/>
    <w:rsid w:val="34401C96"/>
    <w:rsid w:val="345731FB"/>
    <w:rsid w:val="346A286F"/>
    <w:rsid w:val="34B87A7E"/>
    <w:rsid w:val="35414169"/>
    <w:rsid w:val="35FF348B"/>
    <w:rsid w:val="361B02C4"/>
    <w:rsid w:val="364C64CD"/>
    <w:rsid w:val="36835E6A"/>
    <w:rsid w:val="36F30723"/>
    <w:rsid w:val="37070849"/>
    <w:rsid w:val="37477C0E"/>
    <w:rsid w:val="379A71A2"/>
    <w:rsid w:val="379B6C12"/>
    <w:rsid w:val="37C14E9C"/>
    <w:rsid w:val="38BE1896"/>
    <w:rsid w:val="3A06303A"/>
    <w:rsid w:val="3A52002D"/>
    <w:rsid w:val="3A7B42C1"/>
    <w:rsid w:val="3B7A21A9"/>
    <w:rsid w:val="3C830972"/>
    <w:rsid w:val="3CCD6091"/>
    <w:rsid w:val="3D760D91"/>
    <w:rsid w:val="3EA6303D"/>
    <w:rsid w:val="418A09F4"/>
    <w:rsid w:val="41A33D4E"/>
    <w:rsid w:val="41EA3241"/>
    <w:rsid w:val="42472441"/>
    <w:rsid w:val="430471EB"/>
    <w:rsid w:val="43486471"/>
    <w:rsid w:val="436272A0"/>
    <w:rsid w:val="438001C1"/>
    <w:rsid w:val="471F573B"/>
    <w:rsid w:val="47307948"/>
    <w:rsid w:val="47486A40"/>
    <w:rsid w:val="475F5D9F"/>
    <w:rsid w:val="47861253"/>
    <w:rsid w:val="4812529F"/>
    <w:rsid w:val="49CD76D0"/>
    <w:rsid w:val="4F427DD6"/>
    <w:rsid w:val="5011253B"/>
    <w:rsid w:val="50D95907"/>
    <w:rsid w:val="51990C0C"/>
    <w:rsid w:val="52D07295"/>
    <w:rsid w:val="54972DB4"/>
    <w:rsid w:val="54F41622"/>
    <w:rsid w:val="551E5284"/>
    <w:rsid w:val="56A95021"/>
    <w:rsid w:val="56D71B8E"/>
    <w:rsid w:val="57D05E7D"/>
    <w:rsid w:val="57FD31A7"/>
    <w:rsid w:val="582A3F3F"/>
    <w:rsid w:val="58501BF8"/>
    <w:rsid w:val="592310BA"/>
    <w:rsid w:val="59A0270B"/>
    <w:rsid w:val="5B5E462C"/>
    <w:rsid w:val="5FAD16DE"/>
    <w:rsid w:val="6170330B"/>
    <w:rsid w:val="624F2F20"/>
    <w:rsid w:val="62BD60DC"/>
    <w:rsid w:val="6331507F"/>
    <w:rsid w:val="63E678B4"/>
    <w:rsid w:val="641E0DFC"/>
    <w:rsid w:val="650C50F9"/>
    <w:rsid w:val="65271F32"/>
    <w:rsid w:val="65847385"/>
    <w:rsid w:val="65B25CA0"/>
    <w:rsid w:val="65C71020"/>
    <w:rsid w:val="65CC4888"/>
    <w:rsid w:val="664A237C"/>
    <w:rsid w:val="6650370B"/>
    <w:rsid w:val="668F4233"/>
    <w:rsid w:val="693410C2"/>
    <w:rsid w:val="695D4175"/>
    <w:rsid w:val="6AD2649C"/>
    <w:rsid w:val="6BCF6E80"/>
    <w:rsid w:val="6C150D37"/>
    <w:rsid w:val="6C2F6BDA"/>
    <w:rsid w:val="6CD504C6"/>
    <w:rsid w:val="705C6058"/>
    <w:rsid w:val="70623350"/>
    <w:rsid w:val="71046083"/>
    <w:rsid w:val="71181880"/>
    <w:rsid w:val="719426FE"/>
    <w:rsid w:val="7386251A"/>
    <w:rsid w:val="739A7D73"/>
    <w:rsid w:val="74D15A17"/>
    <w:rsid w:val="761738FD"/>
    <w:rsid w:val="78917997"/>
    <w:rsid w:val="79426EE3"/>
    <w:rsid w:val="7B631A83"/>
    <w:rsid w:val="7BB045D8"/>
    <w:rsid w:val="7D526F32"/>
    <w:rsid w:val="7D823D52"/>
    <w:rsid w:val="7D8D42A9"/>
    <w:rsid w:val="7DAC7021"/>
    <w:rsid w:val="7DC205F3"/>
    <w:rsid w:val="7E86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453</Characters>
  <Lines>0</Lines>
  <Paragraphs>0</Paragraphs>
  <TotalTime>8</TotalTime>
  <ScaleCrop>false</ScaleCrop>
  <LinksUpToDate>false</LinksUpToDate>
  <CharactersWithSpaces>456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2022-05-04T03:27:00Z</dcterms:created>
  <dc:creator>Administrator</dc:creator>
  <cp:lastModifiedBy>吕远</cp:lastModifiedBy>
  <dcterms:modified xsi:type="dcterms:W3CDTF">2025-10-16T01:52:44Z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DA9B318194C84FEDBC1CB7430BCD5C92_13</vt:lpwstr>
  </property>
  <property fmtid="{D5CDD505-2E9C-101B-9397-08002B2CF9AE}" pid="4" name="KSOTemplateDocerSaveRecord">
    <vt:lpwstr>eyJoZGlkIjoiODVlMGJlY2NjODdhODQ0Nzc5ZGMxYWM3Y2QxNDM2NzIiLCJ1c2VySWQiOiIxMDM2MDc0MDEzIn0=</vt:lpwstr>
  </property>
</Properties>
</file>