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A747F">
      <w:pPr>
        <w:rPr>
          <w:rFonts w:hint="eastAsia"/>
        </w:rPr>
      </w:pPr>
    </w:p>
    <w:p w14:paraId="266F1EC8">
      <w:pPr>
        <w:rPr>
          <w:rFonts w:hint="eastAsia"/>
          <w:b/>
          <w:bCs/>
          <w:sz w:val="44"/>
          <w:szCs w:val="44"/>
        </w:rPr>
      </w:pPr>
      <w:r>
        <w:rPr>
          <w:rFonts w:hint="eastAsia"/>
          <w:b/>
          <w:bCs/>
          <w:sz w:val="44"/>
          <w:szCs w:val="44"/>
        </w:rPr>
        <w:t>更正一、</w:t>
      </w:r>
    </w:p>
    <w:p w14:paraId="40F7841D">
      <w:pPr>
        <w:rPr>
          <w:rFonts w:hint="eastAsia"/>
          <w:sz w:val="32"/>
          <w:szCs w:val="32"/>
        </w:rPr>
      </w:pPr>
      <w:r>
        <w:rPr>
          <w:rFonts w:hint="eastAsia"/>
          <w:sz w:val="32"/>
          <w:szCs w:val="32"/>
        </w:rPr>
        <w:t>文件位置：询价公告第一页</w:t>
      </w:r>
    </w:p>
    <w:p w14:paraId="7E8CCCBD">
      <w:pPr>
        <w:rPr>
          <w:rFonts w:hint="eastAsia"/>
          <w:color w:val="EE0000"/>
          <w:sz w:val="32"/>
          <w:szCs w:val="32"/>
        </w:rPr>
      </w:pPr>
      <w:r>
        <w:rPr>
          <w:rFonts w:hint="eastAsia"/>
          <w:color w:val="EE0000"/>
          <w:sz w:val="32"/>
          <w:szCs w:val="32"/>
          <w:lang w:val="en-US" w:eastAsia="zh-CN"/>
        </w:rPr>
        <w:t>更正前</w:t>
      </w:r>
      <w:r>
        <w:rPr>
          <w:rFonts w:hint="eastAsia"/>
          <w:color w:val="EE0000"/>
          <w:sz w:val="32"/>
          <w:szCs w:val="32"/>
        </w:rPr>
        <w:t>错误版本：</w:t>
      </w:r>
      <w:bookmarkStart w:id="0" w:name="_Hlk216251520"/>
      <w:r>
        <w:rPr>
          <w:rFonts w:hint="eastAsia"/>
          <w:color w:val="EE0000"/>
          <w:sz w:val="32"/>
          <w:szCs w:val="32"/>
        </w:rPr>
        <w:t>合同包1（合同包一）落实政府采购政策需满足的资格要求如下：</w:t>
      </w:r>
    </w:p>
    <w:p w14:paraId="36C5A39F">
      <w:pPr>
        <w:rPr>
          <w:rFonts w:hint="eastAsia"/>
          <w:color w:val="EE0000"/>
          <w:sz w:val="32"/>
          <w:szCs w:val="32"/>
        </w:rPr>
      </w:pPr>
      <w:r>
        <w:rPr>
          <w:rFonts w:hint="eastAsia"/>
          <w:color w:val="EE0000"/>
          <w:sz w:val="32"/>
          <w:szCs w:val="3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p w14:paraId="2608BB5D">
      <w:pPr>
        <w:rPr>
          <w:rFonts w:hint="eastAsia"/>
          <w:sz w:val="32"/>
          <w:szCs w:val="32"/>
        </w:rPr>
      </w:pPr>
      <w:r>
        <w:rPr>
          <w:rFonts w:hint="eastAsia"/>
          <w:sz w:val="32"/>
          <w:szCs w:val="32"/>
        </w:rPr>
        <w:t>2、</w:t>
      </w:r>
      <w:r>
        <w:rPr>
          <w:rFonts w:hint="eastAsia"/>
          <w:sz w:val="32"/>
          <w:szCs w:val="32"/>
          <w:lang w:val="en-US" w:eastAsia="zh-CN"/>
        </w:rPr>
        <w:t>更正后</w:t>
      </w:r>
      <w:r>
        <w:rPr>
          <w:rFonts w:hint="eastAsia"/>
          <w:sz w:val="32"/>
          <w:szCs w:val="32"/>
        </w:rPr>
        <w:t>正确版本：</w:t>
      </w:r>
    </w:p>
    <w:p w14:paraId="60836939">
      <w:pPr>
        <w:rPr>
          <w:rFonts w:hint="eastAsia"/>
          <w:sz w:val="32"/>
          <w:szCs w:val="32"/>
        </w:rPr>
      </w:pPr>
      <w:r>
        <w:rPr>
          <w:rFonts w:hint="eastAsia"/>
          <w:sz w:val="32"/>
          <w:szCs w:val="32"/>
        </w:rPr>
        <w:t>落实政府采购政策需满足的资格要求 如属于专门面向中小企业采购的项目，提供货物、工程或者服务的供应商应符合享受中小企业扶持政策，并提供《中小企业一明函》。监狱企业、残疾人福利性单位视同小型、微型企业。</w:t>
      </w:r>
    </w:p>
    <w:bookmarkEnd w:id="0"/>
    <w:p w14:paraId="3985E395">
      <w:pPr>
        <w:rPr>
          <w:rFonts w:hint="eastAsia"/>
        </w:rPr>
      </w:pPr>
    </w:p>
    <w:p w14:paraId="7FC55D3D">
      <w:pPr>
        <w:rPr>
          <w:rFonts w:hint="eastAsia"/>
        </w:rPr>
      </w:pPr>
    </w:p>
    <w:p w14:paraId="49415EF7">
      <w:pPr>
        <w:rPr>
          <w:rFonts w:hint="eastAsia"/>
          <w:b/>
          <w:bCs/>
          <w:sz w:val="44"/>
          <w:szCs w:val="44"/>
        </w:rPr>
      </w:pPr>
      <w:r>
        <w:rPr>
          <w:rFonts w:hint="eastAsia"/>
          <w:b/>
          <w:bCs/>
          <w:sz w:val="44"/>
          <w:szCs w:val="44"/>
        </w:rPr>
        <w:t>更正二、</w:t>
      </w:r>
    </w:p>
    <w:p w14:paraId="40439582">
      <w:pPr>
        <w:pStyle w:val="28"/>
        <w:numPr>
          <w:ilvl w:val="0"/>
          <w:numId w:val="1"/>
        </w:numPr>
        <w:rPr>
          <w:rFonts w:hint="eastAsia"/>
          <w:sz w:val="32"/>
          <w:szCs w:val="32"/>
        </w:rPr>
      </w:pPr>
      <w:r>
        <w:rPr>
          <w:rFonts w:hint="eastAsia"/>
          <w:sz w:val="32"/>
          <w:szCs w:val="32"/>
        </w:rPr>
        <w:t>文件位置：招标文件第三页</w:t>
      </w:r>
    </w:p>
    <w:p w14:paraId="5743793C">
      <w:pPr>
        <w:pStyle w:val="28"/>
        <w:rPr>
          <w:rFonts w:hint="eastAsia"/>
          <w:color w:val="EE0000"/>
          <w:sz w:val="32"/>
          <w:szCs w:val="32"/>
        </w:rPr>
      </w:pPr>
      <w:r>
        <w:rPr>
          <w:rFonts w:hint="eastAsia"/>
          <w:color w:val="EE0000"/>
          <w:sz w:val="32"/>
          <w:szCs w:val="32"/>
          <w:lang w:val="en-US" w:eastAsia="zh-CN"/>
        </w:rPr>
        <w:t>更正前</w:t>
      </w:r>
      <w:r>
        <w:rPr>
          <w:rFonts w:hint="eastAsia"/>
          <w:color w:val="EE0000"/>
          <w:sz w:val="32"/>
          <w:szCs w:val="32"/>
        </w:rPr>
        <w:t>错误版本 所属行业：批发业</w:t>
      </w:r>
    </w:p>
    <w:p w14:paraId="0C190AB6">
      <w:pPr>
        <w:pStyle w:val="28"/>
        <w:rPr>
          <w:rFonts w:hint="eastAsia"/>
          <w:sz w:val="32"/>
          <w:szCs w:val="32"/>
        </w:rPr>
      </w:pPr>
      <w:r>
        <w:rPr>
          <w:rFonts w:hint="eastAsia"/>
          <w:sz w:val="32"/>
          <w:szCs w:val="32"/>
          <w:lang w:val="en-US" w:eastAsia="zh-CN"/>
        </w:rPr>
        <w:t>更正后</w:t>
      </w:r>
      <w:r>
        <w:rPr>
          <w:rFonts w:hint="eastAsia"/>
          <w:sz w:val="32"/>
          <w:szCs w:val="32"/>
        </w:rPr>
        <w:t>正确版本 所属行业：工业</w:t>
      </w:r>
    </w:p>
    <w:p w14:paraId="0A10222A">
      <w:pPr>
        <w:pStyle w:val="28"/>
        <w:rPr>
          <w:rFonts w:hint="eastAsia"/>
          <w:color w:val="EE0000"/>
          <w:sz w:val="32"/>
          <w:szCs w:val="32"/>
        </w:rPr>
      </w:pPr>
    </w:p>
    <w:p w14:paraId="1B8B1883">
      <w:pPr>
        <w:rPr>
          <w:rFonts w:hint="eastAsia"/>
          <w:b/>
          <w:bCs/>
          <w:sz w:val="44"/>
          <w:szCs w:val="44"/>
        </w:rPr>
      </w:pPr>
    </w:p>
    <w:p w14:paraId="1C0A0E01">
      <w:pPr>
        <w:rPr>
          <w:rFonts w:hint="eastAsia"/>
          <w:b/>
          <w:bCs/>
          <w:sz w:val="44"/>
          <w:szCs w:val="44"/>
        </w:rPr>
      </w:pPr>
      <w:r>
        <w:rPr>
          <w:rFonts w:hint="eastAsia"/>
          <w:b/>
          <w:bCs/>
          <w:sz w:val="44"/>
          <w:szCs w:val="44"/>
        </w:rPr>
        <w:t>更正三、</w:t>
      </w:r>
    </w:p>
    <w:p w14:paraId="4A42B554">
      <w:pPr>
        <w:rPr>
          <w:rFonts w:hint="eastAsia"/>
          <w:sz w:val="32"/>
          <w:szCs w:val="32"/>
        </w:rPr>
      </w:pPr>
      <w:r>
        <w:rPr>
          <w:rFonts w:hint="eastAsia"/>
          <w:sz w:val="32"/>
          <w:szCs w:val="32"/>
        </w:rPr>
        <w:t>文件位置：招标文件第六页18条</w:t>
      </w:r>
    </w:p>
    <w:p w14:paraId="1563B86D">
      <w:pPr>
        <w:rPr>
          <w:rFonts w:hint="eastAsia"/>
          <w:color w:val="EE0000"/>
          <w:sz w:val="32"/>
          <w:szCs w:val="32"/>
        </w:rPr>
      </w:pPr>
      <w:r>
        <w:rPr>
          <w:rFonts w:hint="eastAsia"/>
          <w:color w:val="EE0000"/>
          <w:sz w:val="32"/>
          <w:szCs w:val="32"/>
          <w:lang w:val="en-US" w:eastAsia="zh-CN"/>
        </w:rPr>
        <w:t>更正前</w:t>
      </w:r>
      <w:r>
        <w:rPr>
          <w:rFonts w:hint="eastAsia"/>
          <w:color w:val="EE0000"/>
          <w:sz w:val="32"/>
          <w:szCs w:val="32"/>
        </w:rPr>
        <w:t>错误版本：面向中小企业采购：采购包1属于专门面向小微企业采购，预留比例为100%</w:t>
      </w:r>
    </w:p>
    <w:p w14:paraId="0B691056">
      <w:pPr>
        <w:rPr>
          <w:rFonts w:hint="eastAsia"/>
        </w:rPr>
      </w:pPr>
    </w:p>
    <w:p w14:paraId="389DFAC6">
      <w:pPr>
        <w:rPr>
          <w:rFonts w:hint="eastAsia"/>
          <w:sz w:val="32"/>
          <w:szCs w:val="32"/>
        </w:rPr>
      </w:pPr>
      <w:r>
        <w:rPr>
          <w:rFonts w:hint="eastAsia"/>
          <w:sz w:val="32"/>
          <w:szCs w:val="32"/>
        </w:rPr>
        <w:t>2、</w:t>
      </w:r>
      <w:r>
        <w:rPr>
          <w:rFonts w:hint="eastAsia"/>
          <w:sz w:val="32"/>
          <w:szCs w:val="32"/>
          <w:lang w:val="en-US" w:eastAsia="zh-CN"/>
        </w:rPr>
        <w:t>更正后</w:t>
      </w:r>
      <w:r>
        <w:rPr>
          <w:rFonts w:hint="eastAsia"/>
          <w:sz w:val="32"/>
          <w:szCs w:val="32"/>
        </w:rPr>
        <w:t>正确版本：是否面向中小企业采购：采购包1不属于专门面向中小企业采购，</w:t>
      </w:r>
    </w:p>
    <w:p w14:paraId="29CF4CDA">
      <w:pPr>
        <w:rPr>
          <w:rFonts w:hint="eastAsia"/>
        </w:rPr>
      </w:pPr>
    </w:p>
    <w:p w14:paraId="3FFF4C97">
      <w:pPr>
        <w:rPr>
          <w:rFonts w:hint="eastAsia"/>
        </w:rPr>
      </w:pPr>
    </w:p>
    <w:p w14:paraId="4A4BB09E">
      <w:pPr>
        <w:rPr>
          <w:rFonts w:hint="eastAsia"/>
          <w:b/>
          <w:bCs/>
          <w:sz w:val="44"/>
          <w:szCs w:val="44"/>
        </w:rPr>
      </w:pPr>
      <w:r>
        <w:rPr>
          <w:rFonts w:hint="eastAsia"/>
          <w:b/>
          <w:bCs/>
          <w:sz w:val="44"/>
          <w:szCs w:val="44"/>
        </w:rPr>
        <w:t>更正四、</w:t>
      </w:r>
    </w:p>
    <w:p w14:paraId="3F9CA071">
      <w:pPr>
        <w:rPr>
          <w:rFonts w:hint="eastAsia"/>
          <w:sz w:val="32"/>
          <w:szCs w:val="32"/>
        </w:rPr>
      </w:pPr>
      <w:bookmarkStart w:id="1" w:name="_Hlk216257448"/>
      <w:r>
        <w:rPr>
          <w:rFonts w:hint="eastAsia"/>
          <w:sz w:val="32"/>
          <w:szCs w:val="32"/>
        </w:rPr>
        <w:t>文件位置：招标文件第十页</w:t>
      </w:r>
    </w:p>
    <w:bookmarkEnd w:id="1"/>
    <w:p w14:paraId="5A9059DD">
      <w:pPr>
        <w:rPr>
          <w:rFonts w:hint="eastAsia"/>
          <w:color w:val="EE0000"/>
          <w:sz w:val="32"/>
          <w:szCs w:val="32"/>
        </w:rPr>
      </w:pPr>
      <w:r>
        <w:rPr>
          <w:rFonts w:hint="eastAsia"/>
          <w:color w:val="EE0000"/>
          <w:sz w:val="32"/>
          <w:szCs w:val="32"/>
        </w:rPr>
        <w:t>1、</w:t>
      </w:r>
      <w:r>
        <w:rPr>
          <w:rFonts w:hint="eastAsia"/>
          <w:color w:val="EE0000"/>
          <w:sz w:val="32"/>
          <w:szCs w:val="32"/>
          <w:lang w:val="en-US" w:eastAsia="zh-CN"/>
        </w:rPr>
        <w:t>更正前</w:t>
      </w:r>
      <w:r>
        <w:rPr>
          <w:rFonts w:hint="eastAsia"/>
          <w:color w:val="EE0000"/>
          <w:sz w:val="32"/>
          <w:szCs w:val="32"/>
        </w:rPr>
        <w:t>错误版本：本采购包属于专门面向小微企业采购</w:t>
      </w:r>
    </w:p>
    <w:p w14:paraId="244FE155">
      <w:pPr>
        <w:rPr>
          <w:rFonts w:hint="eastAsia"/>
          <w:color w:val="EE0000"/>
          <w:sz w:val="32"/>
          <w:szCs w:val="32"/>
        </w:rPr>
      </w:pPr>
      <w:r>
        <w:rPr>
          <w:rFonts w:hint="eastAsia"/>
          <w:color w:val="EE0000"/>
          <w:sz w:val="32"/>
          <w:szCs w:val="32"/>
        </w:rPr>
        <w:t xml:space="preserve"> 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合同分包的，分包意向协议中分包意向供应商应当符合本采购包专门面向的企业类型。）</w:t>
      </w:r>
    </w:p>
    <w:p w14:paraId="41E3645E">
      <w:pPr>
        <w:rPr>
          <w:rFonts w:hint="eastAsia"/>
          <w:sz w:val="32"/>
          <w:szCs w:val="32"/>
        </w:rPr>
      </w:pPr>
      <w:r>
        <w:rPr>
          <w:rFonts w:hint="eastAsia"/>
          <w:sz w:val="32"/>
          <w:szCs w:val="32"/>
        </w:rPr>
        <w:t>2、</w:t>
      </w:r>
      <w:r>
        <w:rPr>
          <w:rFonts w:hint="eastAsia"/>
          <w:sz w:val="32"/>
          <w:szCs w:val="32"/>
          <w:lang w:val="en-US" w:eastAsia="zh-CN"/>
        </w:rPr>
        <w:t>更正后</w:t>
      </w:r>
      <w:r>
        <w:rPr>
          <w:rFonts w:hint="eastAsia"/>
          <w:sz w:val="32"/>
          <w:szCs w:val="32"/>
        </w:rPr>
        <w:t>正确版本：这里面内容全部删掉只保留资格审查要求概况：评审点具体描述。</w:t>
      </w:r>
    </w:p>
    <w:p w14:paraId="2DB80092">
      <w:pPr>
        <w:rPr>
          <w:rFonts w:hint="eastAsia"/>
        </w:rPr>
      </w:pPr>
    </w:p>
    <w:p w14:paraId="276F289A">
      <w:pPr>
        <w:rPr>
          <w:rFonts w:hint="eastAsia"/>
          <w:b/>
          <w:bCs/>
          <w:sz w:val="44"/>
          <w:szCs w:val="44"/>
        </w:rPr>
      </w:pPr>
    </w:p>
    <w:p w14:paraId="65922886">
      <w:pPr>
        <w:rPr>
          <w:rFonts w:hint="eastAsia"/>
          <w:b/>
          <w:bCs/>
          <w:sz w:val="44"/>
          <w:szCs w:val="44"/>
        </w:rPr>
      </w:pPr>
      <w:r>
        <w:rPr>
          <w:rFonts w:hint="eastAsia"/>
          <w:b/>
          <w:bCs/>
          <w:sz w:val="44"/>
          <w:szCs w:val="44"/>
        </w:rPr>
        <w:t>更正五、</w:t>
      </w:r>
    </w:p>
    <w:p w14:paraId="7847C53E">
      <w:pPr>
        <w:rPr>
          <w:rFonts w:hint="eastAsia"/>
          <w:sz w:val="32"/>
          <w:szCs w:val="32"/>
        </w:rPr>
      </w:pPr>
      <w:r>
        <w:rPr>
          <w:rFonts w:hint="eastAsia"/>
          <w:sz w:val="32"/>
          <w:szCs w:val="32"/>
        </w:rPr>
        <w:t>文件位置：招标文件第十三页</w:t>
      </w:r>
    </w:p>
    <w:p w14:paraId="145D2D1D">
      <w:pPr>
        <w:rPr>
          <w:rFonts w:hint="eastAsia"/>
          <w:color w:val="EE0000"/>
          <w:sz w:val="32"/>
          <w:szCs w:val="32"/>
        </w:rPr>
      </w:pPr>
      <w:r>
        <w:rPr>
          <w:rFonts w:hint="eastAsia"/>
          <w:color w:val="EE0000"/>
          <w:sz w:val="32"/>
          <w:szCs w:val="32"/>
        </w:rPr>
        <w:t>1、</w:t>
      </w:r>
      <w:r>
        <w:rPr>
          <w:rFonts w:hint="eastAsia"/>
          <w:color w:val="EE0000"/>
          <w:sz w:val="32"/>
          <w:szCs w:val="32"/>
          <w:lang w:val="en-US" w:eastAsia="zh-CN"/>
        </w:rPr>
        <w:t>更正前</w:t>
      </w:r>
      <w:r>
        <w:rPr>
          <w:rFonts w:hint="eastAsia"/>
          <w:color w:val="EE0000"/>
          <w:sz w:val="32"/>
          <w:szCs w:val="32"/>
        </w:rPr>
        <w:t>错误版本：验收要求：合同中约定</w:t>
      </w:r>
    </w:p>
    <w:p w14:paraId="6DB3F221">
      <w:pPr>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w:t>
      </w:r>
      <w:r>
        <w:rPr>
          <w:rFonts w:hint="eastAsia"/>
          <w:color w:val="000000" w:themeColor="text1"/>
          <w:sz w:val="32"/>
          <w:szCs w:val="32"/>
          <w:lang w:val="en-US" w:eastAsia="zh-CN"/>
          <w14:textFill>
            <w14:solidFill>
              <w14:schemeClr w14:val="tx1"/>
            </w14:solidFill>
          </w14:textFill>
        </w:rPr>
        <w:t>更正后</w:t>
      </w:r>
      <w:bookmarkStart w:id="2" w:name="_GoBack"/>
      <w:bookmarkEnd w:id="2"/>
      <w:r>
        <w:rPr>
          <w:rFonts w:hint="eastAsia"/>
          <w:color w:val="000000" w:themeColor="text1"/>
          <w:sz w:val="32"/>
          <w:szCs w:val="32"/>
          <w14:textFill>
            <w14:solidFill>
              <w14:schemeClr w14:val="tx1"/>
            </w14:solidFill>
          </w14:textFill>
        </w:rPr>
        <w:t>正确版本：验收要求：中标人须在中标公示后，七日内按投标文件中技术参数，提供产品样机演示，确认完全合符要求签订买卖合同，20天内完成供货，如产品样机存在不满足招标文件中标“★＂参数，按照虚假投标和骗取中标处理，其中标无效，采购人取消其中标资格，中标人承担法律责任，依法承担赔偿责任：构成犯罪的，依法追究刑事责任。供应商需出具承诺函。</w:t>
      </w:r>
    </w:p>
    <w:p w14:paraId="0D364DF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D84565"/>
    <w:multiLevelType w:val="multilevel"/>
    <w:tmpl w:val="53D84565"/>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8A6"/>
    <w:rsid w:val="00006698"/>
    <w:rsid w:val="00055D90"/>
    <w:rsid w:val="000A1C01"/>
    <w:rsid w:val="001A0E13"/>
    <w:rsid w:val="002618B3"/>
    <w:rsid w:val="002D5521"/>
    <w:rsid w:val="00343F02"/>
    <w:rsid w:val="003B7A4B"/>
    <w:rsid w:val="00471718"/>
    <w:rsid w:val="006A285F"/>
    <w:rsid w:val="006C7820"/>
    <w:rsid w:val="006D100E"/>
    <w:rsid w:val="00741390"/>
    <w:rsid w:val="00973366"/>
    <w:rsid w:val="00A36D2A"/>
    <w:rsid w:val="00B31F92"/>
    <w:rsid w:val="00C20E8D"/>
    <w:rsid w:val="00CF18A6"/>
    <w:rsid w:val="00D2380E"/>
    <w:rsid w:val="00DF676B"/>
    <w:rsid w:val="00F12571"/>
    <w:rsid w:val="00F36C56"/>
    <w:rsid w:val="00F74E82"/>
    <w:rsid w:val="00F84D8A"/>
    <w:rsid w:val="59FA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uiPriority w:val="9"/>
    <w:rPr>
      <w:rFonts w:cstheme="majorBidi"/>
      <w:color w:val="104862" w:themeColor="accent1" w:themeShade="BF"/>
      <w:sz w:val="28"/>
      <w:szCs w:val="28"/>
    </w:rPr>
  </w:style>
  <w:style w:type="character" w:customStyle="1" w:styleId="19">
    <w:name w:val="标题 5 字符"/>
    <w:basedOn w:val="14"/>
    <w:link w:val="6"/>
    <w:semiHidden/>
    <w:uiPriority w:val="9"/>
    <w:rPr>
      <w:rFonts w:cstheme="majorBidi"/>
      <w:color w:val="104862" w:themeColor="accent1" w:themeShade="BF"/>
      <w:sz w:val="24"/>
      <w:szCs w:val="24"/>
    </w:rPr>
  </w:style>
  <w:style w:type="character" w:customStyle="1" w:styleId="20">
    <w:name w:val="标题 6 字符"/>
    <w:basedOn w:val="14"/>
    <w:link w:val="7"/>
    <w:semiHidden/>
    <w:uiPriority w:val="9"/>
    <w:rPr>
      <w:rFonts w:cstheme="majorBidi"/>
      <w:b/>
      <w:bCs/>
      <w:color w:val="104862" w:themeColor="accent1" w:themeShade="BF"/>
    </w:rPr>
  </w:style>
  <w:style w:type="character" w:customStyle="1" w:styleId="21">
    <w:name w:val="标题 7 字符"/>
    <w:basedOn w:val="14"/>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897</Words>
  <Characters>902</Characters>
  <Lines>31</Lines>
  <Paragraphs>23</Paragraphs>
  <TotalTime>120</TotalTime>
  <ScaleCrop>false</ScaleCrop>
  <LinksUpToDate>false</LinksUpToDate>
  <CharactersWithSpaces>906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2025-12-04T23:24:00Z</dcterms:created>
  <dc:creator>为 华</dc:creator>
  <cp:lastModifiedBy>风</cp:lastModifiedBy>
  <dcterms:modified xsi:type="dcterms:W3CDTF">2025-12-10T07:24:18Z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eyJoZGlkIjoiZmE1YmFjN2JiY2JmMjRjYThiYjA4MWIzOWI0NTIxZDciLCJ1c2VySWQiOiIxMjAxMzI4ODExIn0=</vt:lpwstr>
  </property>
  <property fmtid="{D5CDD505-2E9C-101B-9397-08002B2CF9AE}" pid="3" name="KSOProductBuildVer">
    <vt:lpwstr>2052-12.1.0.24034</vt:lpwstr>
  </property>
  <property fmtid="{D5CDD505-2E9C-101B-9397-08002B2CF9AE}" pid="4" name="ICV">
    <vt:lpwstr>D507EFA704D74D93B0C9EF998B705C88_13</vt:lpwstr>
  </property>
</Properties>
</file>