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2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4"/>
        <w:gridCol w:w="1433"/>
        <w:gridCol w:w="10600"/>
        <w:gridCol w:w="850"/>
        <w:gridCol w:w="800"/>
      </w:tblGrid>
      <w:tr w14:paraId="7E566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14277" w:type="dxa"/>
            <w:gridSpan w:val="5"/>
            <w:tcBorders>
              <w:top w:val="single" w:color="000000" w:sz="8" w:space="0"/>
              <w:left w:val="single" w:color="000000" w:sz="8" w:space="0"/>
              <w:bottom w:val="single" w:color="000000" w:sz="4" w:space="0"/>
              <w:right w:val="single" w:color="000000" w:sz="4" w:space="0"/>
            </w:tcBorders>
            <w:shd w:val="clear" w:color="FFFFFF" w:fill="FFFFFF"/>
            <w:vAlign w:val="center"/>
          </w:tcPr>
          <w:p w14:paraId="4AEBBFEF">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b/>
                <w:bCs/>
                <w:i w:val="0"/>
                <w:iCs w:val="0"/>
                <w:snapToGrid w:val="0"/>
                <w:color w:val="auto"/>
                <w:kern w:val="0"/>
                <w:sz w:val="36"/>
                <w:szCs w:val="36"/>
                <w:highlight w:val="none"/>
                <w:u w:val="none"/>
                <w:lang w:val="en-US" w:eastAsia="zh-CN" w:bidi="ar"/>
              </w:rPr>
              <w:t>小牛群镇技术标准与要求</w:t>
            </w:r>
          </w:p>
        </w:tc>
      </w:tr>
      <w:tr w14:paraId="5682A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594"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7C3D3A2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序号</w:t>
            </w:r>
          </w:p>
        </w:tc>
        <w:tc>
          <w:tcPr>
            <w:tcW w:w="1433"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2B1EB3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标的名称</w:t>
            </w:r>
          </w:p>
        </w:tc>
        <w:tc>
          <w:tcPr>
            <w:tcW w:w="1060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436B4A5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描述</w:t>
            </w:r>
          </w:p>
        </w:tc>
        <w:tc>
          <w:tcPr>
            <w:tcW w:w="85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8D2B2C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单位</w:t>
            </w:r>
          </w:p>
        </w:tc>
        <w:tc>
          <w:tcPr>
            <w:tcW w:w="80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353150B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数量</w:t>
            </w:r>
          </w:p>
        </w:tc>
      </w:tr>
      <w:tr w14:paraId="2F672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7"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F8E1E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5E0D7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滚筒式微滤机</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772EC9">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1.功率≥13.2KW</w:t>
            </w:r>
          </w:p>
          <w:p w14:paraId="20732C21">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2.设备参数：滚筒式</w:t>
            </w:r>
          </w:p>
          <w:p w14:paraId="573483B1">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3.设备规格：≥3000*1900*2100mm</w:t>
            </w:r>
          </w:p>
          <w:p w14:paraId="5A1EC358">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4.粪水处理量</w:t>
            </w:r>
            <w:r>
              <w:rPr>
                <w:color w:val="auto"/>
                <w:sz w:val="28"/>
                <w:szCs w:val="28"/>
                <w:highlight w:val="none"/>
              </w:rPr>
              <w:t>m</w:t>
            </w:r>
            <w:r>
              <w:rPr>
                <w:rFonts w:hint="default" w:asciiTheme="minorAscii" w:hAnsiTheme="minorAscii" w:eastAsiaTheme="minorEastAsia"/>
                <w:color w:val="auto"/>
                <w:sz w:val="28"/>
                <w:szCs w:val="28"/>
                <w:highlight w:val="none"/>
                <w:vertAlign w:val="superscript"/>
                <w:lang w:val="en-US" w:eastAsia="zh-CN"/>
              </w:rPr>
              <w:t>3</w:t>
            </w:r>
            <w:r>
              <w:rPr>
                <w:rFonts w:hint="eastAsia" w:ascii="宋体" w:hAnsi="宋体" w:eastAsia="宋体" w:cs="宋体"/>
                <w:i w:val="0"/>
                <w:iCs w:val="0"/>
                <w:snapToGrid w:val="0"/>
                <w:color w:val="auto"/>
                <w:kern w:val="0"/>
                <w:sz w:val="24"/>
                <w:szCs w:val="24"/>
                <w:highlight w:val="none"/>
                <w:u w:val="none"/>
                <w:lang w:val="en-US" w:eastAsia="zh-CN" w:bidi="ar"/>
              </w:rPr>
              <w:t>/小时：30-50</w:t>
            </w:r>
          </w:p>
          <w:p w14:paraId="1D8EB500">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5.固粪拦截率%：90%以上的粪污与猪毛</w:t>
            </w:r>
          </w:p>
          <w:p w14:paraId="308CEE01">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6.出粪含水率%：45%-60%</w:t>
            </w:r>
          </w:p>
          <w:p w14:paraId="462FEF31">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7.出水含固率%：≤2%</w:t>
            </w:r>
          </w:p>
          <w:p w14:paraId="5FA3472D">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8.设备主体：全部国标不锈钢。</w:t>
            </w:r>
          </w:p>
          <w:p w14:paraId="2D6270D3">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9.滚筒区滤网：过滤网为一体成型网筛全304不锈钢材质。滚筒直径≥700mm,滚筒网长度≥1950mm,过水面积≥5平方米。滤网内部加绞龙叶片，同轴联动。</w:t>
            </w:r>
          </w:p>
          <w:p w14:paraId="46A56617">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10.挤压区蛟龙：挤压区;特种耐磨不锈钢(304不锈钢)，8mm厚。螺距150mm，蛟龙直径180mm</w:t>
            </w:r>
          </w:p>
          <w:p w14:paraId="28BCCB3E">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11.挤压区滤网：304不锈钢，直径(内径180mm)。长度≥600mm.0.8mm缝隙.两端法兰≥12mm 厚度。底部加固4道加强筋(20m*8mm不锈钢)。</w:t>
            </w:r>
          </w:p>
          <w:p w14:paraId="29C187E8">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12.控制系统：全自动配电箱。304不锈钢外壳。热机电保护。过载保护，缺相保护电子元件为国标标准。自动变频调节流量。</w:t>
            </w:r>
          </w:p>
          <w:p w14:paraId="41E6B683">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13.出料口：弹簧防喷，防止物料浓度低喷溅，下接不锈钢出料斗。</w:t>
            </w:r>
          </w:p>
          <w:p w14:paraId="408D48D7">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14.进料口：直径≥76mm内接三通镀锌管，双向进料。</w:t>
            </w:r>
          </w:p>
          <w:p w14:paraId="3D8449C9">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15.清洗装置：水机泵750T固定在设备顶部，喷淋清洗滤网表面。(选配)</w:t>
            </w:r>
          </w:p>
          <w:p w14:paraId="1024AE8E">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16.主机电机：挤压区主机国标4KW。滚筒电机国标≥2.2kw。三相四级二级节能电机。</w:t>
            </w:r>
          </w:p>
          <w:p w14:paraId="1680A6EE">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17.减速机：主机摆线针轮减速机，滚简减速机。</w:t>
            </w:r>
          </w:p>
          <w:p w14:paraId="31B6FD27">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18.潜污切割泵：功率≥3KW,.杨程≥15M，流量≥40方。口径≥76mm。</w:t>
            </w:r>
          </w:p>
          <w:p w14:paraId="5F731360">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en-US" w:bidi="ar-SA"/>
              </w:rPr>
            </w:pPr>
            <w:r>
              <w:rPr>
                <w:rFonts w:hint="eastAsia" w:ascii="宋体" w:hAnsi="宋体" w:eastAsia="宋体" w:cs="宋体"/>
                <w:i w:val="0"/>
                <w:iCs w:val="0"/>
                <w:snapToGrid w:val="0"/>
                <w:color w:val="auto"/>
                <w:kern w:val="0"/>
                <w:sz w:val="24"/>
                <w:szCs w:val="24"/>
                <w:highlight w:val="none"/>
                <w:u w:val="none"/>
                <w:lang w:val="en-US" w:eastAsia="zh-CN" w:bidi="ar"/>
              </w:rPr>
              <w:t>19.管道：进料管道≥12米钢丝软管。</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2F32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C8BADF">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6D1F8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834E7D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B954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△液压升降双轮盘翻抛机</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E3151">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eastAsia="zh-CN"/>
              </w:rPr>
              <w:t>●</w:t>
            </w:r>
            <w:r>
              <w:rPr>
                <w:rFonts w:hint="eastAsia" w:ascii="宋体" w:hAnsi="宋体" w:eastAsia="宋体" w:cs="宋体"/>
                <w:i w:val="0"/>
                <w:iCs w:val="0"/>
                <w:snapToGrid w:val="0"/>
                <w:color w:val="auto"/>
                <w:kern w:val="0"/>
                <w:sz w:val="24"/>
                <w:szCs w:val="24"/>
                <w:highlight w:val="none"/>
                <w:u w:val="none"/>
                <w:lang w:val="en-US" w:eastAsia="zh-CN" w:bidi="ar"/>
              </w:rPr>
              <w:t>1.功率≥68KW</w:t>
            </w:r>
          </w:p>
          <w:p w14:paraId="192AA0F2">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eastAsia="zh-CN"/>
              </w:rPr>
              <w:t>●</w:t>
            </w:r>
            <w:r>
              <w:rPr>
                <w:rFonts w:hint="eastAsia" w:ascii="宋体" w:hAnsi="宋体" w:eastAsia="宋体" w:cs="宋体"/>
                <w:i w:val="0"/>
                <w:iCs w:val="0"/>
                <w:snapToGrid w:val="0"/>
                <w:color w:val="auto"/>
                <w:kern w:val="0"/>
                <w:sz w:val="24"/>
                <w:szCs w:val="24"/>
                <w:highlight w:val="none"/>
                <w:u w:val="none"/>
                <w:lang w:val="en-US" w:eastAsia="zh-CN" w:bidi="ar"/>
              </w:rPr>
              <w:t>2.翻抛能耗低:采用独特节能高效传动机构</w:t>
            </w:r>
          </w:p>
          <w:p w14:paraId="0C2638C4">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eastAsia="zh-CN"/>
              </w:rPr>
              <w:t>●</w:t>
            </w:r>
            <w:r>
              <w:rPr>
                <w:rFonts w:hint="eastAsia" w:ascii="宋体" w:hAnsi="宋体" w:eastAsia="宋体" w:cs="宋体"/>
                <w:i w:val="0"/>
                <w:iCs w:val="0"/>
                <w:snapToGrid w:val="0"/>
                <w:color w:val="auto"/>
                <w:kern w:val="0"/>
                <w:sz w:val="24"/>
                <w:szCs w:val="24"/>
                <w:highlight w:val="none"/>
                <w:u w:val="none"/>
                <w:lang w:val="en-US" w:eastAsia="zh-CN" w:bidi="ar"/>
              </w:rPr>
              <w:t>3.翻抛无死角:轮盘对称翻抛，在调速移位小车的位移下无死角翻抛;翻堆齿采用≥12mm锰钢钢钢板。</w:t>
            </w:r>
          </w:p>
          <w:p w14:paraId="185938D8">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eastAsia="zh-CN"/>
              </w:rPr>
              <w:t>●</w:t>
            </w:r>
            <w:r>
              <w:rPr>
                <w:rFonts w:hint="eastAsia" w:ascii="宋体" w:hAnsi="宋体" w:eastAsia="宋体" w:cs="宋体"/>
                <w:i w:val="0"/>
                <w:iCs w:val="0"/>
                <w:snapToGrid w:val="0"/>
                <w:color w:val="auto"/>
                <w:kern w:val="0"/>
                <w:sz w:val="24"/>
                <w:szCs w:val="24"/>
                <w:highlight w:val="none"/>
                <w:u w:val="none"/>
                <w:lang w:val="en-US" w:eastAsia="zh-CN" w:bidi="ar"/>
              </w:rPr>
              <w:t>4.自动化程度高:配备全自动化电器控制系统，设备工作期间无需人员操作。</w:t>
            </w:r>
          </w:p>
          <w:p w14:paraId="17F34600">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液压双轮盘翻抛机:</w:t>
            </w:r>
          </w:p>
          <w:p w14:paraId="4049E46A">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eastAsia="zh-CN"/>
              </w:rPr>
              <w:t>●</w:t>
            </w:r>
            <w:r>
              <w:rPr>
                <w:rFonts w:hint="eastAsia" w:ascii="宋体" w:hAnsi="宋体" w:eastAsia="宋体" w:cs="宋体"/>
                <w:i w:val="0"/>
                <w:iCs w:val="0"/>
                <w:snapToGrid w:val="0"/>
                <w:color w:val="auto"/>
                <w:kern w:val="0"/>
                <w:sz w:val="24"/>
                <w:szCs w:val="24"/>
                <w:highlight w:val="none"/>
                <w:u w:val="none"/>
                <w:lang w:val="en-US" w:eastAsia="zh-CN" w:bidi="ar"/>
              </w:rPr>
              <w:t>4.1翻堆主电机:≥55kw;</w:t>
            </w:r>
          </w:p>
          <w:p w14:paraId="1215BAAE">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eastAsia="zh-CN"/>
              </w:rPr>
              <w:t>●</w:t>
            </w:r>
            <w:r>
              <w:rPr>
                <w:rFonts w:hint="eastAsia" w:ascii="宋体" w:hAnsi="宋体" w:eastAsia="宋体" w:cs="宋体"/>
                <w:i w:val="0"/>
                <w:iCs w:val="0"/>
                <w:snapToGrid w:val="0"/>
                <w:color w:val="auto"/>
                <w:kern w:val="0"/>
                <w:sz w:val="24"/>
                <w:szCs w:val="24"/>
                <w:highlight w:val="none"/>
                <w:u w:val="none"/>
                <w:lang w:val="en-US" w:eastAsia="zh-CN" w:bidi="ar"/>
              </w:rPr>
              <w:t>4.2移位电机:≥1.5kw*2;</w:t>
            </w:r>
          </w:p>
          <w:p w14:paraId="1AF3F595">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eastAsia="zh-CN"/>
              </w:rPr>
              <w:t>●</w:t>
            </w:r>
            <w:r>
              <w:rPr>
                <w:rFonts w:hint="eastAsia" w:ascii="宋体" w:hAnsi="宋体" w:eastAsia="宋体" w:cs="宋体"/>
                <w:i w:val="0"/>
                <w:iCs w:val="0"/>
                <w:snapToGrid w:val="0"/>
                <w:color w:val="auto"/>
                <w:kern w:val="0"/>
                <w:sz w:val="24"/>
                <w:szCs w:val="24"/>
                <w:highlight w:val="none"/>
                <w:u w:val="none"/>
                <w:lang w:val="en-US" w:eastAsia="zh-CN" w:bidi="ar"/>
              </w:rPr>
              <w:t>4.3行走电机:≥1.5kw*4;</w:t>
            </w:r>
          </w:p>
          <w:p w14:paraId="34EFC269">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eastAsia="zh-CN"/>
              </w:rPr>
              <w:t>●</w:t>
            </w:r>
            <w:r>
              <w:rPr>
                <w:rFonts w:hint="eastAsia" w:ascii="宋体" w:hAnsi="宋体" w:eastAsia="宋体" w:cs="宋体"/>
                <w:i w:val="0"/>
                <w:iCs w:val="0"/>
                <w:snapToGrid w:val="0"/>
                <w:color w:val="auto"/>
                <w:kern w:val="0"/>
                <w:sz w:val="24"/>
                <w:szCs w:val="24"/>
                <w:highlight w:val="none"/>
                <w:u w:val="none"/>
                <w:lang w:val="en-US" w:eastAsia="zh-CN" w:bidi="ar"/>
              </w:rPr>
              <w:t>4.4液压泵站:≥4kw;</w:t>
            </w:r>
          </w:p>
          <w:p w14:paraId="2C50449E">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4.5翻抛跨度:≥10米;</w:t>
            </w:r>
          </w:p>
          <w:p w14:paraId="19172336">
            <w:pPr>
              <w:keepNext w:val="0"/>
              <w:keepLines w:val="0"/>
              <w:widowControl/>
              <w:numPr>
                <w:ilvl w:val="0"/>
                <w:numId w:val="1"/>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 xml:space="preserve">包含综合控制柜，绞线轮                                      </w:t>
            </w:r>
          </w:p>
          <w:p w14:paraId="352F12C9">
            <w:pPr>
              <w:widowControl/>
              <w:spacing w:line="240" w:lineRule="auto"/>
              <w:jc w:val="both"/>
              <w:textAlignment w:val="center"/>
              <w:rPr>
                <w:rFonts w:hint="default" w:ascii="宋体" w:hAnsi="宋体" w:eastAsia="宋体" w:cs="宋体"/>
                <w:i w:val="0"/>
                <w:iCs w:val="0"/>
                <w:snapToGrid w:val="0"/>
                <w:color w:val="auto"/>
                <w:kern w:val="0"/>
                <w:sz w:val="24"/>
                <w:szCs w:val="24"/>
                <w:highlight w:val="none"/>
                <w:u w:val="none"/>
                <w:lang w:val="en-US" w:eastAsia="en-US" w:bidi="ar"/>
              </w:rPr>
            </w:pPr>
            <w:r>
              <w:rPr>
                <w:rFonts w:hint="eastAsia" w:ascii="宋体" w:hAnsi="宋体" w:eastAsia="宋体" w:cs="宋体"/>
                <w:b/>
                <w:bCs/>
                <w:color w:val="auto"/>
                <w:sz w:val="24"/>
                <w:szCs w:val="24"/>
                <w:highlight w:val="none"/>
                <w:lang w:eastAsia="zh-CN"/>
              </w:rPr>
              <w:t>注：上述标记为“</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eastAsia="zh-CN"/>
              </w:rPr>
              <w:t>”的指标是重要技术条款，投标文件中需提供第三方检测机构出具的产品检测报告，或产品公告网站截图等佐证材料进行佐证；</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F255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8446DF">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7A166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7"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8C6E48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05496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液压升降双轮盘翻抛机换槽车</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3D5E83">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1.功率≥8.8KW</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2.轮盘翻抛机移位车是一种用于将轮盘翻抛机从一个位置移动到另一个位置的设备。材质采用Q235B，</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D5AEC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62824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0A29F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2"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94245A">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E2000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24米跨度自动出料系统</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2A2C8B">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1.功率≥22kw</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2.皮带为4层帆布橡胶带，厚度≥10mm。</w:t>
            </w:r>
          </w:p>
          <w:p w14:paraId="2722212E">
            <w:pPr>
              <w:keepNext w:val="0"/>
              <w:keepLines w:val="0"/>
              <w:widowControl/>
              <w:numPr>
                <w:ilvl w:val="0"/>
                <w:numId w:val="0"/>
              </w:numPr>
              <w:suppressLineNumbers w:val="0"/>
              <w:spacing w:line="240" w:lineRule="auto"/>
              <w:ind w:leftChars="0"/>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3.机架采用 100mm 国标槽钢。</w:t>
            </w:r>
          </w:p>
          <w:p w14:paraId="0794CC5B">
            <w:pPr>
              <w:keepNext w:val="0"/>
              <w:keepLines w:val="0"/>
              <w:widowControl/>
              <w:numPr>
                <w:ilvl w:val="0"/>
                <w:numId w:val="0"/>
              </w:numPr>
              <w:suppressLineNumbers w:val="0"/>
              <w:spacing w:line="240" w:lineRule="auto"/>
              <w:ind w:leftChars="0"/>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4.托辊全部为国标重型托辊,且为加密托辊布局</w:t>
            </w:r>
          </w:p>
          <w:p w14:paraId="2AB9834E">
            <w:pPr>
              <w:keepNext w:val="0"/>
              <w:keepLines w:val="0"/>
              <w:widowControl/>
              <w:numPr>
                <w:ilvl w:val="0"/>
                <w:numId w:val="0"/>
              </w:numPr>
              <w:suppressLineNumbers w:val="0"/>
              <w:spacing w:line="240" w:lineRule="auto"/>
              <w:ind w:leftChars="0"/>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5.传动齿轮及轴承座均为加厚铸钢件。</w:t>
            </w:r>
          </w:p>
          <w:p w14:paraId="7308EC67">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6.该系统包含800宽大跨度重型出料系统、24米跨度导料防漏装置等。</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23344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8D345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17F67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69E14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3B283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铲车喂料机</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4AF76D">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1.功率≥6.57kw</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2.匀速出料装置，采用4kw变频电机，可随时调节物料流速;</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3.料仓顶部加装防砸网装置，防止大块物料堵塞出料口;</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4.搅拌防堵装置，电机功率≥ 2.2kw;</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5.震动防堵装置，电机功率≥0.37kw</w:t>
            </w:r>
          </w:p>
          <w:p w14:paraId="003FA9AD">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6.料仓仓体采用 ≥4mm 碳钢，容积约≥7</w:t>
            </w:r>
            <w:r>
              <w:rPr>
                <w:color w:val="auto"/>
                <w:sz w:val="28"/>
                <w:szCs w:val="28"/>
                <w:highlight w:val="none"/>
              </w:rPr>
              <w:t>m</w:t>
            </w:r>
            <w:r>
              <w:rPr>
                <w:rFonts w:hint="default" w:asciiTheme="minorAscii" w:hAnsiTheme="minorAscii" w:eastAsiaTheme="minorEastAsia"/>
                <w:color w:val="auto"/>
                <w:sz w:val="28"/>
                <w:szCs w:val="28"/>
                <w:highlight w:val="none"/>
                <w:vertAlign w:val="superscript"/>
                <w:lang w:val="en-US" w:eastAsia="zh-CN"/>
              </w:rPr>
              <w:t>3</w:t>
            </w:r>
            <w:r>
              <w:rPr>
                <w:rFonts w:hint="eastAsia" w:ascii="宋体" w:hAnsi="宋体" w:eastAsia="宋体" w:cs="宋体"/>
                <w:i w:val="0"/>
                <w:iCs w:val="0"/>
                <w:snapToGrid w:val="0"/>
                <w:color w:val="auto"/>
                <w:kern w:val="0"/>
                <w:sz w:val="24"/>
                <w:szCs w:val="24"/>
                <w:highlight w:val="none"/>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9E59A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15245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7D3EA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2"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DDFBFD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30E6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立式复合粉碎机</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F93399">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1.功率≥45kw</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2.粉碎机采用链条刀片复合结构，可以将含水率40%以下的物料粉碎至可以造粒的状态。</w:t>
            </w:r>
          </w:p>
          <w:p w14:paraId="7DE377FF">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3.链条采用高锰合金链条，刀片采用弹簧钢材质。转子经动平衡。出料口进行降尘处理，杜绝了粉尘的外溢。</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8D3EB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71CF5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3BE8F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89FE9F">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7</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ACB5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稻壳粉碎机</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A2D7B8">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1.功率:≥75kw；</w:t>
            </w:r>
          </w:p>
          <w:p w14:paraId="1E628EBA">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2.产能:3-4吨/小时；</w:t>
            </w:r>
          </w:p>
          <w:p w14:paraId="4051FCB0">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3.刀数:54把；</w:t>
            </w:r>
          </w:p>
          <w:p w14:paraId="7B367ADD">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4.占地:13 m；</w:t>
            </w:r>
          </w:p>
          <w:p w14:paraId="4B65B5BB">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5.尺寸:≥2800*1650*1500mm。</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AE9C0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974E5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0C01C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4"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550C8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8</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E021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滚筒粉状筛分机</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2B24AC">
            <w:pPr>
              <w:keepNext w:val="0"/>
              <w:keepLines w:val="0"/>
              <w:widowControl/>
              <w:numPr>
                <w:ilvl w:val="0"/>
                <w:numId w:val="0"/>
              </w:numPr>
              <w:suppressLineNumbers w:val="0"/>
              <w:spacing w:line="240" w:lineRule="auto"/>
              <w:ind w:leftChars="0"/>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1.功率11kw。</w:t>
            </w:r>
          </w:p>
          <w:p w14:paraId="52B1FF8D">
            <w:pPr>
              <w:keepNext w:val="0"/>
              <w:keepLines w:val="0"/>
              <w:widowControl/>
              <w:numPr>
                <w:ilvl w:val="0"/>
                <w:numId w:val="0"/>
              </w:numPr>
              <w:suppressLineNumbers w:val="0"/>
              <w:spacing w:line="240" w:lineRule="auto"/>
              <w:ind w:leftChars="0"/>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2.滚筒筛分机是继电动振动筛，国内各大公司生产的普通型网状滚筒筛之后的又一代新型自清式筛料专用设备，它广泛适用于粒径小于 300mm 以下的各种固体物料的筛分，具有筛分效率高、噪音低、扬尘量小、使用寿命长、维修量小、检修方便等诸多特点。自清式笼式滚筒筛分机是通过变速箱式减速系统对设备中心分离筒实行合理旋转，中心分离筒是由若干个圆环状扁钢圈组成的筛网，中心分离筒安装是与地平面呈倾斜状态，工作中物料从中心分离筒上端进入筒网在分离筒旋转过程中，细物料自上而下通过圆环状扁钢组成的筛网间限中得到分离，粗物料从分离筒下端排出进入粉碎机。设备中设有板式自动清筛机构，在分离过程中，通过清筛机构与筛体的相对运动，由清筛机构对筛体进行连续“梳理”使筛体在整个工作过程中始终保持清洁，不会因筛孔堵塞而影响筛分效率。</w:t>
            </w:r>
          </w:p>
          <w:p w14:paraId="69C38785">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3.筛网采用不锈钢材质，防止腐蚀。</w:t>
            </w:r>
          </w:p>
          <w:p w14:paraId="5236F11D">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4.加装击打装置，防止物料堵塞筛网</w:t>
            </w:r>
          </w:p>
          <w:p w14:paraId="423C9D4B">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5.此筛分机作用为对粉碎后的原材料进行分，成品进入造粒工序，废品返回重新粉碎。成品同时也是粉状的成品有机肥。</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66FCB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9A3FB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6B842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4" w:hRule="atLeast"/>
        </w:trPr>
        <w:tc>
          <w:tcPr>
            <w:tcW w:w="59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346D5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9</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9F8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6仓动态配料系统</w:t>
            </w:r>
          </w:p>
        </w:tc>
        <w:tc>
          <w:tcPr>
            <w:tcW w:w="10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F7CF">
            <w:pPr>
              <w:widowControl/>
              <w:numPr>
                <w:ilvl w:val="0"/>
                <w:numId w:val="0"/>
              </w:numPr>
              <w:spacing w:line="240" w:lineRule="auto"/>
              <w:jc w:val="both"/>
              <w:textAlignment w:val="center"/>
              <w:rPr>
                <w:rFonts w:hint="eastAsia" w:ascii="宋体" w:hAnsi="宋体" w:eastAsia="宋体" w:cs="宋体"/>
                <w:b w:val="0"/>
                <w:bCs w:val="0"/>
                <w:color w:val="auto"/>
                <w:sz w:val="24"/>
                <w:szCs w:val="24"/>
                <w:highlight w:val="none"/>
                <w:lang w:val="en-US" w:eastAsia="en-US"/>
              </w:rPr>
            </w:pP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en-US"/>
              </w:rPr>
              <w:t>功率</w:t>
            </w:r>
            <w:r>
              <w:rPr>
                <w:rFonts w:hint="eastAsia" w:ascii="宋体" w:hAnsi="宋体" w:eastAsia="宋体" w:cs="宋体"/>
                <w:i w:val="0"/>
                <w:iCs w:val="0"/>
                <w:snapToGrid w:val="0"/>
                <w:color w:val="auto"/>
                <w:kern w:val="0"/>
                <w:sz w:val="24"/>
                <w:szCs w:val="24"/>
                <w:highlight w:val="none"/>
                <w:u w:val="none"/>
                <w:lang w:val="en-US" w:eastAsia="zh-CN" w:bidi="ar"/>
              </w:rPr>
              <w:t>≥</w:t>
            </w:r>
            <w:r>
              <w:rPr>
                <w:rFonts w:hint="eastAsia" w:ascii="宋体" w:hAnsi="宋体" w:eastAsia="宋体" w:cs="宋体"/>
                <w:b w:val="0"/>
                <w:bCs w:val="0"/>
                <w:color w:val="auto"/>
                <w:sz w:val="24"/>
                <w:szCs w:val="24"/>
                <w:highlight w:val="none"/>
                <w:lang w:val="en-US" w:eastAsia="en-US"/>
              </w:rPr>
              <w:t>6.6kw。</w:t>
            </w:r>
          </w:p>
          <w:p w14:paraId="43842D8E">
            <w:pPr>
              <w:widowControl/>
              <w:numPr>
                <w:ilvl w:val="0"/>
                <w:numId w:val="0"/>
              </w:numPr>
              <w:spacing w:line="240" w:lineRule="auto"/>
              <w:jc w:val="both"/>
              <w:textAlignment w:val="center"/>
              <w:rPr>
                <w:rFonts w:hint="eastAsia" w:ascii="宋体" w:hAnsi="宋体" w:eastAsia="宋体" w:cs="宋体"/>
                <w:b w:val="0"/>
                <w:bCs w:val="0"/>
                <w:color w:val="auto"/>
                <w:sz w:val="24"/>
                <w:szCs w:val="24"/>
                <w:highlight w:val="none"/>
                <w:lang w:val="en-US" w:eastAsia="en-US"/>
              </w:rPr>
            </w:pP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en-US"/>
              </w:rPr>
              <w:t>动态配料系统适用于连续配料要求的现场，如肥料配料、焦化配料。这些现场对配料的连续性要求较高，一般不允许出现中间配料停上的情况，对各种物料的配比要求比较严格。动态配料系统计量一般采用电子皮带样或核子秤作为计量设备，主机都带有PID调节及报警功能，可以实现一个仓的自动控制。胶带/螺旋给料机把经过的物料通过称重架进行检测质量，以确定胶带上的物料质量，状在尾部的数字式测速传感器，连续测量给料机的运行速度，该速度传感器的脉冲输出正比于给料机的速度，速度信号与重量信号一起送入给料机控制器，控制器中德微处理器进行处理，产生并显示累计/瞬时流量。该流量与设定流量进行比较，由控制仪表输出信号控制变频器从而实现定量给料的要求。</w:t>
            </w:r>
          </w:p>
          <w:p w14:paraId="54770995">
            <w:pPr>
              <w:widowControl/>
              <w:spacing w:line="240" w:lineRule="auto"/>
              <w:jc w:val="both"/>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en-US"/>
              </w:rPr>
              <w:t>.电脑定量称量系统的传感器、仪表，计量精度高，配料精度&lt;士0.5%</w:t>
            </w:r>
            <w:r>
              <w:rPr>
                <w:rFonts w:hint="eastAsia" w:ascii="宋体" w:hAnsi="宋体" w:eastAsia="宋体" w:cs="宋体"/>
                <w:b w:val="0"/>
                <w:bCs w:val="0"/>
                <w:color w:val="auto"/>
                <w:sz w:val="24"/>
                <w:szCs w:val="24"/>
                <w:highlight w:val="none"/>
                <w:lang w:val="en-US" w:eastAsia="zh-CN"/>
              </w:rPr>
              <w:t>。</w:t>
            </w:r>
          </w:p>
          <w:p w14:paraId="6AD642C0">
            <w:pPr>
              <w:widowControl/>
              <w:spacing w:line="240" w:lineRule="auto"/>
              <w:jc w:val="both"/>
              <w:textAlignment w:val="center"/>
              <w:rPr>
                <w:rFonts w:hint="eastAsia" w:ascii="宋体" w:hAnsi="宋体" w:eastAsia="宋体" w:cs="宋体"/>
                <w:b w:val="0"/>
                <w:bCs w:val="0"/>
                <w:color w:val="auto"/>
                <w:sz w:val="24"/>
                <w:szCs w:val="24"/>
                <w:highlight w:val="none"/>
                <w:lang w:val="en-US" w:eastAsia="en-US"/>
              </w:rPr>
            </w:pP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en-US"/>
              </w:rPr>
              <w:t>.配料系统工业电脑配料，系统自动化，自动落差补偿，开机自检、声光报警。定量累计计量，计量精度高，操作简便，运行可靠。</w:t>
            </w:r>
          </w:p>
          <w:p w14:paraId="47AFB897">
            <w:pPr>
              <w:widowControl/>
              <w:numPr>
                <w:ilvl w:val="0"/>
                <w:numId w:val="0"/>
              </w:numPr>
              <w:spacing w:line="240" w:lineRule="auto"/>
              <w:jc w:val="both"/>
              <w:textAlignment w:val="center"/>
              <w:rPr>
                <w:rFonts w:hint="eastAsia" w:ascii="宋体" w:hAnsi="宋体" w:eastAsia="宋体" w:cs="宋体"/>
                <w:b w:val="0"/>
                <w:bCs w:val="0"/>
                <w:color w:val="auto"/>
                <w:sz w:val="24"/>
                <w:szCs w:val="24"/>
                <w:highlight w:val="none"/>
                <w:lang w:val="en-US" w:eastAsia="en-US"/>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en-US"/>
              </w:rPr>
              <w:t>皮对于微量元素的添加精度高。</w:t>
            </w:r>
          </w:p>
          <w:p w14:paraId="634CF2DE">
            <w:pPr>
              <w:widowControl/>
              <w:numPr>
                <w:ilvl w:val="0"/>
                <w:numId w:val="0"/>
              </w:numPr>
              <w:spacing w:line="240" w:lineRule="auto"/>
              <w:jc w:val="both"/>
              <w:textAlignment w:val="center"/>
              <w:rPr>
                <w:rFonts w:hint="eastAsia" w:ascii="宋体" w:hAnsi="宋体" w:eastAsia="宋体" w:cs="宋体"/>
                <w:b/>
                <w:bCs/>
                <w:color w:val="auto"/>
                <w:sz w:val="24"/>
                <w:szCs w:val="24"/>
                <w:highlight w:val="none"/>
                <w:lang w:val="en-US" w:eastAsia="en-US"/>
              </w:rPr>
            </w:pPr>
            <w:r>
              <w:rPr>
                <w:rFonts w:hint="eastAsia" w:ascii="宋体" w:hAnsi="宋体" w:eastAsia="宋体" w:cs="宋体"/>
                <w:b/>
                <w:bCs/>
                <w:color w:val="auto"/>
                <w:sz w:val="24"/>
                <w:szCs w:val="24"/>
                <w:highlight w:val="none"/>
                <w:lang w:eastAsia="zh-CN"/>
              </w:rPr>
              <w:t>注：上述标记为“</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eastAsia="zh-CN"/>
              </w:rPr>
              <w:t>”的指标是重要技术条款，投标文件中需提供第三方检测机构出具的产品检测报告，或产品公告网站截图等佐证材料进行佐证；</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B8B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8F9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68F43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4"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E80DB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CBE8C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双轴搅拌机</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0C4DDF">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1.功率：≥22kw。</w:t>
            </w:r>
          </w:p>
          <w:p w14:paraId="7AAD7821">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2.搅拌叶片采用双螺旋结构。</w:t>
            </w:r>
          </w:p>
          <w:p w14:paraId="02071756">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3.搅拌叶片采用高强耐磨材质。</w:t>
            </w:r>
          </w:p>
          <w:p w14:paraId="52343C35">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4.转子与壳体的最小间隙可调至接近零位。</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31505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818E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37C3A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13361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11</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5954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Y型分料器</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19C9D0">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大分料器，将粉状成品有机肥分至粉状包装机和造粒环节。</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90FB0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8E91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40EC3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CE201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12</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D20E7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成品缓存料仓</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755118">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缓存成品有机肥。匀速为包装机提供成品有机肥。</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1DB9B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CF9E0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3496D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FA0639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13</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12660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粉剂有机肥双斗包装机</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1C572D">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1.功率：≥4.12kw。</w:t>
            </w:r>
          </w:p>
          <w:p w14:paraId="3AAD0CEE">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2.本机特点:集喂料、称重、夹袋、输送、缝包为一体</w:t>
            </w:r>
          </w:p>
          <w:p w14:paraId="57616E21">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3.本机优点:两个称重斗可交替同时工作。</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4.安装方式:秤体直接对接储料仓，无需加作辅助钢架。</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55399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82BDB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55ED4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4"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A6542A">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F1ADF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立柱码垛机</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49A9C0">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1.功率：≥9.75kw。</w:t>
            </w:r>
          </w:p>
          <w:p w14:paraId="4C6D4494">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2.设备特点:采用机器人控制系统，实现点位到点位的直线插补，可使运动变得平滑流畅!示教器通过键控和显示功能控制工业机器人运动，能使操作人员顺利实现对变位机运动的示教控制，垛型提前预存，后期添加都可灵活操作!工作时可按照要求的编组方式和层数，完成对料袋产品的码垛。</w:t>
            </w:r>
          </w:p>
          <w:p w14:paraId="77BC9C3C">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3.设备说明:包装好的物料通过输送机送至码垛指定区定位，立柱机器人通过各轴配合，将夹具运行至物料定位的正上方，当物料定位信号发出时，夹具通过伺服电机控制运动向下(2轴向下运动)，达到夹具夹持物料高度时7轴停止下降，夹具开启，夹起物料，乙轴伺服电机反转，将夹县升到安全高度后，通过客户预设程序将物料运送至码垛位上方，乙轴下降，使物料到达放置点，此时夹具打开，将物料码入指定位置，重复以上动作，把整托码垛完以后，蜂鸣器报警，提已经码垛完成。又车将码垛好的托盘运走，放入新的托盘，重新往复动作即可。</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40A62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7816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5E28D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2"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9F138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15</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D108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转鼓造粒机</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9BD2F6">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1.功率：≥55kw。</w:t>
            </w:r>
          </w:p>
          <w:p w14:paraId="37817315">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2.转鼓造粒机简体采用特殊的橡胶板内村或耐酸不锈钢村板，实现了自动除疤、脱瘤，取消了传统的刮刀装置。</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3.造粒机托轮架、传动齿圈滚带均为铸钢材质。</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4.材质 Q345。</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8BD6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5E6CF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77D04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1"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723F2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16</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969F4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圆盘造粒机</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6FB01F">
            <w:pPr>
              <w:keepNext w:val="0"/>
              <w:keepLines w:val="0"/>
              <w:widowControl/>
              <w:numPr>
                <w:ilvl w:val="0"/>
                <w:numId w:val="2"/>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功率：≥22kw。</w:t>
            </w:r>
          </w:p>
          <w:p w14:paraId="4C7F4600">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2.圆盘造粒机(又称成球盘)造粒圆盘采用整体圆弧结构成粒率可达93以上。减速机与电动机采用柔性皮带传动。造粒盘盘底采用多条辐射钢板加强</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A3A1C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28BB7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w:t>
            </w:r>
          </w:p>
        </w:tc>
      </w:tr>
      <w:tr w14:paraId="4A1E8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2"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8B2BA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17</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89E62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回转式烘干机（一级烘干）</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6A6D1B">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1.功率≥45kw</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2.烘干机筒体为焊机圆管。</w:t>
            </w:r>
          </w:p>
          <w:p w14:paraId="6512CD71">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3.简体直径 2.4米,长度 24 米</w:t>
            </w:r>
          </w:p>
          <w:p w14:paraId="3F8BD533">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4.齿圈，滚带托辊及支架均为铸钢件。</w:t>
            </w:r>
          </w:p>
          <w:p w14:paraId="287D0D88">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5.采用顺流干燥方式,物料与热源气流由同一侧进入干燥设备。</w:t>
            </w:r>
          </w:p>
          <w:p w14:paraId="3E4EA7A4">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6.选用合理的运行参数使“煤、料、风”的平衡问题，从而极大地提高烘干机的热效率，使烘干能耗降低 30-50%以上。</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1993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DC15BF">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3B005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2"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91004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18</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41B1E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回转式烘干机（二级烘干）</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4E950C">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1.功率：≥37kw</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2.冷却机简体为焊接圆管。</w:t>
            </w:r>
          </w:p>
          <w:p w14:paraId="6C4CAE9B">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3.简体直径 2.2米,长度 22 米。</w:t>
            </w:r>
          </w:p>
          <w:p w14:paraId="3BF3B973">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4.齿圈，滚带托辊及支架均为铸钢件。</w:t>
            </w:r>
          </w:p>
          <w:p w14:paraId="0C6494BF">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5.采用顺流干燥方式,物料与热源气流由同一侧进入干燥设备</w:t>
            </w:r>
          </w:p>
          <w:p w14:paraId="1B1E9B02">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6.选用合理的运行参数使“煤、料、风”的平衡问题，从而极大地提高烘干机的热效率，使烘干能耗降低 30-50%以上。</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5A200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50625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7E308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2"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973999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19</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A581F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回转式冷却机</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C8BB41">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1.功率：37kw</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2.冷却机筒体为 14mm 厚焊机圆管。扬料板厚度为 8mm。</w:t>
            </w:r>
          </w:p>
          <w:p w14:paraId="5AB2F9C4">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3.简体直径 2.2 米,长度 22 米。</w:t>
            </w:r>
          </w:p>
          <w:p w14:paraId="7F317030">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4.齿圈，滚带托辊及支架均为铸钢件。</w:t>
            </w:r>
          </w:p>
          <w:p w14:paraId="28E14294">
            <w:pPr>
              <w:keepNext w:val="0"/>
              <w:keepLines w:val="0"/>
              <w:widowControl/>
              <w:numPr>
                <w:ilvl w:val="0"/>
                <w:numId w:val="0"/>
              </w:numPr>
              <w:suppressLineNumbers w:val="0"/>
              <w:spacing w:line="240" w:lineRule="auto"/>
              <w:ind w:left="0" w:leftChars="0" w:firstLine="0" w:firstLineChars="0"/>
              <w:jc w:val="left"/>
              <w:textAlignment w:val="center"/>
              <w:rPr>
                <w:rFonts w:hint="default"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5.选用合理的运行参数使“料、风”的平衡问题，从而极大地提高冷却机的冷却销路，使冷却能耗降低20-50%以上。</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DF310F">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730E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1EBDC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3"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425CB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AB14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生物质柴油燃烧机（提供480万大卡热量）</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542858">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一、规格：焊机圆管480W</w:t>
            </w:r>
          </w:p>
          <w:p w14:paraId="2C08EC34">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二、燃油燃烧器</w:t>
            </w:r>
          </w:p>
          <w:p w14:paraId="4E767498">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1.燃烧器本体：1台</w:t>
            </w:r>
            <w:bookmarkStart w:id="0" w:name="_GoBack"/>
            <w:bookmarkEnd w:id="0"/>
          </w:p>
          <w:p w14:paraId="79EA8C11">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2.风压开关：1件</w:t>
            </w:r>
          </w:p>
          <w:p w14:paraId="3A5D6914">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3.空气执行器：1件</w:t>
            </w:r>
          </w:p>
          <w:p w14:paraId="406F1E5A">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4.点火变压器：1.5A 8Kv-14kv 50Hz，1只</w:t>
            </w:r>
          </w:p>
          <w:p w14:paraId="06481B58">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5.火焰检测器：紫外线，1只</w:t>
            </w:r>
          </w:p>
          <w:p w14:paraId="082B9157">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6.离子针检测，1套</w:t>
            </w:r>
          </w:p>
          <w:p w14:paraId="366B5C04">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二、燃油系统</w:t>
            </w:r>
          </w:p>
          <w:p w14:paraId="6C76701A">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1.燃油泵：≥750W，2件</w:t>
            </w:r>
          </w:p>
          <w:p w14:paraId="28B48E66">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2.喷油嘴：1.5，4件</w:t>
            </w:r>
          </w:p>
          <w:p w14:paraId="2B4BB7EF">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3.电磁阀：220V，3件</w:t>
            </w:r>
          </w:p>
          <w:p w14:paraId="68454379">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4.手动调节阀：蝴蝶阀，2件</w:t>
            </w:r>
          </w:p>
          <w:p w14:paraId="7741413D">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5.压力表：0. 6MP，1件</w:t>
            </w:r>
          </w:p>
          <w:p w14:paraId="1A811E25">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6.止回阀：单向阀，1件</w:t>
            </w:r>
          </w:p>
          <w:p w14:paraId="3595C32A">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7.气路电磁阀：220V，1件</w:t>
            </w:r>
          </w:p>
          <w:p w14:paraId="2C40DADD">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8.气路调节阀：1. OMP，1件</w:t>
            </w:r>
          </w:p>
          <w:p w14:paraId="5F6B2DBB">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9.油水分离器：10#，1件</w:t>
            </w:r>
          </w:p>
          <w:p w14:paraId="3056429E">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10.回油执行器：4-20mA，1件</w:t>
            </w:r>
          </w:p>
          <w:p w14:paraId="10FCB7FA">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三、助燃风系统</w:t>
            </w:r>
          </w:p>
          <w:p w14:paraId="1136C050">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1.风机：≥15kw，1件</w:t>
            </w:r>
          </w:p>
          <w:p w14:paraId="21BCA410">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四、控制系统</w:t>
            </w:r>
          </w:p>
          <w:p w14:paraId="6C88A285">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1.程控器：PLC，1件</w:t>
            </w:r>
          </w:p>
          <w:p w14:paraId="6C8A12A5">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2.触摸屏：7寸，1套</w:t>
            </w:r>
          </w:p>
          <w:p w14:paraId="2C785F32">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en-US" w:bidi="ar-SA"/>
              </w:rPr>
            </w:pPr>
            <w:r>
              <w:rPr>
                <w:rFonts w:hint="eastAsia" w:ascii="宋体" w:hAnsi="宋体" w:eastAsia="宋体" w:cs="宋体"/>
                <w:i w:val="0"/>
                <w:iCs w:val="0"/>
                <w:snapToGrid w:val="0"/>
                <w:color w:val="auto"/>
                <w:kern w:val="0"/>
                <w:sz w:val="24"/>
                <w:szCs w:val="24"/>
                <w:highlight w:val="none"/>
                <w:u w:val="none"/>
                <w:lang w:val="en-US" w:eastAsia="zh-CN" w:bidi="ar"/>
              </w:rPr>
              <w:t>3.低压电器元件：含指示灯、开关、中继</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0269E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4CF65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w:t>
            </w:r>
          </w:p>
        </w:tc>
      </w:tr>
      <w:tr w14:paraId="25840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59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A65F5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21</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FF7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热风炉</w:t>
            </w:r>
          </w:p>
        </w:tc>
        <w:tc>
          <w:tcPr>
            <w:tcW w:w="10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80ED">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en-US" w:bidi="ar-SA"/>
              </w:rPr>
            </w:pPr>
            <w:r>
              <w:rPr>
                <w:rFonts w:hint="eastAsia" w:ascii="宋体" w:hAnsi="宋体" w:eastAsia="宋体" w:cs="宋体"/>
                <w:i w:val="0"/>
                <w:iCs w:val="0"/>
                <w:snapToGrid w:val="0"/>
                <w:color w:val="auto"/>
                <w:kern w:val="0"/>
                <w:sz w:val="24"/>
                <w:szCs w:val="24"/>
                <w:highlight w:val="none"/>
                <w:u w:val="none"/>
                <w:lang w:val="en-US" w:eastAsia="zh-CN" w:bidi="ar"/>
              </w:rPr>
              <w:t>热风炉</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9DF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B09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w:t>
            </w:r>
          </w:p>
        </w:tc>
      </w:tr>
      <w:tr w14:paraId="52A12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6787B9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22</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617DD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沉降室</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0C2EBF">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en-US" w:bidi="ar-SA"/>
              </w:rPr>
            </w:pPr>
            <w:r>
              <w:rPr>
                <w:rFonts w:hint="eastAsia" w:ascii="宋体" w:hAnsi="宋体" w:eastAsia="宋体" w:cs="宋体"/>
                <w:i w:val="0"/>
                <w:iCs w:val="0"/>
                <w:snapToGrid w:val="0"/>
                <w:color w:val="auto"/>
                <w:kern w:val="0"/>
                <w:sz w:val="24"/>
                <w:szCs w:val="24"/>
                <w:highlight w:val="none"/>
                <w:u w:val="none"/>
                <w:lang w:val="en-US" w:eastAsia="zh-CN" w:bidi="ar"/>
              </w:rPr>
              <w:t>沉降室</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47164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座</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8D00A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w:t>
            </w:r>
          </w:p>
        </w:tc>
      </w:tr>
      <w:tr w14:paraId="3A900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2"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BD86E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23</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430DF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12C引风机</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DFC71">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1.功率：≥37kw</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2.叶轮由 10 个后倾的机冀型叶片、 曲线型前盘和平板后盘组成。用铜板或铸铝合金制造。</w:t>
            </w:r>
          </w:p>
          <w:p w14:paraId="6E12D89A">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4.进风口制成整体，装入风机的侧面，与轴向平行的截面为曲线形状，能使气体顺利进入叶轮，且损失小。</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FF8A3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1EBBFA">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w:t>
            </w:r>
          </w:p>
        </w:tc>
      </w:tr>
      <w:tr w14:paraId="6942E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2"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0060DA">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9F04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旋风除尘器</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B8BD33">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1.引风机经静、动平衡校正。引风机和连接管道与烘干机配套。</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2.叶轮由 10 个后倾的机冀型叶片、 曲线型前盘和平板后盘组成。用铜板或铸铝合金制造。</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3.进风口制成整体，装入风机的侧面，与轴向平行的截面为曲线形状，能使气体顺利进入叶轮，且损失小。</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EE5ECF">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66BBD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w:t>
            </w:r>
          </w:p>
        </w:tc>
      </w:tr>
      <w:tr w14:paraId="09811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7"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68B6FA">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25</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F81BC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水幕除尘器</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A96E5">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1.水幕除尘器通过高压水泵将水抽到除尘器顶端，经过独特设计的三道喷雾装置将生产过程中产生的烟气及粉尘。</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2.废水可直接引入发酵槽，杜绝产生二次污染，且废水量非常微小。</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7EC2C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A1202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w:t>
            </w:r>
          </w:p>
        </w:tc>
      </w:tr>
      <w:tr w14:paraId="41B4E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8"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90932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26</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4448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滚筒一级颗粒筛分机</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D84D5E">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1.筛网采用不锈钢材质。</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2.加装击打装置。</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3.此筛分机作用为筛分出偏小的颗粒作为母粒重新造粒，偏大颗粒和成品颗粒进入到下一步工序。</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9E9A4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3B565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1DD68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58B46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27</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C2B47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滚筒二级颗粒筛分机</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D3BFD3">
            <w:pPr>
              <w:keepNext w:val="0"/>
              <w:keepLines w:val="0"/>
              <w:widowControl/>
              <w:suppressLineNumbers w:val="0"/>
              <w:spacing w:line="240" w:lineRule="auto"/>
              <w:jc w:val="left"/>
              <w:textAlignment w:val="center"/>
              <w:rPr>
                <w:rFonts w:hint="default"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1.筛网采用不锈钢材质。</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2.此筛分机作用为对成品颗粒进行筛分。</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8F9AD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66FEE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1C1B8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7"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0F38DF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28</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E19E0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链式回料粉碎机</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6C8648">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1.粉碎机外壁为≥8mm 厚锰钢钢板。</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2.粉碎机链条采用高猛合金链条。</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3.在机体的两侧设置有快开式检修门，机体、传动装置安装在一个型钢制成的底座上，底座下部安装减振器并与基础相连。</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834D5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0DBEB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77B39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2"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68F12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29</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D005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包膜机</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C1E70">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回转式包膜机成套设备由螺旋输送机、搅拌槽、油泵、主机等组成，采用粉体扑粉或液体涂膜工艺。</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1.该机筒体采用特殊的橡胶板内衬或耐酸不锈钢衬板。                               2.颗粒包膜机配合干粉包膜剂扑粉机，与液态包膜剂喷淋系统共同使用。</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3.包膜机传动系统及托辊托架均为铸钢件。</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8A99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75D7A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149BA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59A86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114EA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包膜罐</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55C35">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该包膜罐采用不锈钢材质，主要用于储存生物菌，该包膜罐带有搅拌、加热、喷淋等功能。</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7D6DB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13FED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7BFBE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A12A8B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31</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3E90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成品缓存料仓</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651114">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1.缓存成品有机肥。</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2.匀速为包装机提供成品有机肥。</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3.保证前段工序正常有序进行。</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44844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02E2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292E5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9"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EE6DE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32</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2987F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颗粒有机肥双斗包装机</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2FE23">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1.本机特点：集喂料、称重、夹袋、输送、缝包为一体。</w:t>
            </w:r>
          </w:p>
          <w:p w14:paraId="27EA2644">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2.适用包材：编织袋、麻袋、纸袋、布袋及塑料袋等。</w:t>
            </w:r>
          </w:p>
          <w:p w14:paraId="789F2FE8">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3.适用物料：小麦，玉米，颗粒肥料，干沙等 1-8 毫米的颗粒物料。</w:t>
            </w:r>
          </w:p>
          <w:p w14:paraId="712E57B6">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4.本机优点：两个称重斗可交替同时工作，称重范围更大，速度更快计量精度更精确。操作简单易懂，适用于两种及多种物料同时混合包装。</w:t>
            </w:r>
          </w:p>
          <w:p w14:paraId="035EDECB">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5.安装方式：秤体直接对接储料仓，无需加作辅助钢架。</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FC1D4A">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DDB2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6CC20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9"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377E5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33</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5ED96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立柱码垛机</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4E3DCB">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规格参数、设备特点：采用机器人控制系统，实现点位到点位的直线插补，可使运动变得平滑流畅!示教器通过键控和显示功能控制工业机器人运动，能使操作人员顺利实现对变位机运动的示教控制，垛型提前预存，后期添加都可灵活操作。工作时可按照要求的编组方式和层数，完成对料袋产品的码垛。</w:t>
            </w:r>
          </w:p>
          <w:p w14:paraId="6EB0873B">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2.设备说明：包装好的物料通过输送机送至码垛指定区定位，立柱机器人通过各轴配合，将夹具运行至物料定位的正上方，当物料定位信号发出时，夹具通过伺服电机控制运动向下(Z轴向下运动)，达到夹具夹持物料高度时7轴停止下降，夹具开启，夹起物料，乙轴伺服电机反转，将夹县升到安全高度后，通过客户预设程序将物料运送至码垛位上方，乙轴下降，使物料到达放置点，此时夹具打开，将物料码入指定位置，重复以上动作，把整托码垛完以后，蜂鸣器报警，提已经码垛完成。又车将码垛好的托盘运走，放入新的托盘，重新往复动作即可。</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66132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27D9C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5CF14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9"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82BB4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1BA19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安装辅材</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CBCEC">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1.名称:安装辅材。</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2.工作内容：1.皮带机支腿2.筛分机、喂料机、粉碎机等设备支腿需加高部分3.烘干（冷却）连接管道</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F4393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项</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539C1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0FE7B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2"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AD702A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35</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60C4C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皮带输送机</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4E607">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1.参数：皮带为 4 层帆布橡胶带，厚度 10mm。</w:t>
            </w:r>
          </w:p>
          <w:p w14:paraId="07B18EF0">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2.机架采用 10mm 国标槽钢。</w:t>
            </w:r>
          </w:p>
          <w:p w14:paraId="100F15B7">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3.托辊全部为国标重型托辊。</w:t>
            </w:r>
          </w:p>
          <w:p w14:paraId="32DB39D3">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4.传动齿轮及轴承座均为加厚铸钢件。</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A6462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345B1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240</w:t>
            </w:r>
          </w:p>
        </w:tc>
      </w:tr>
      <w:tr w14:paraId="724D0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2"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524EC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36</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C01C2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皮带输送机</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F4028E">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1.皮带为 4 层帆布橡胶带，厚度≥10mm。</w:t>
            </w:r>
          </w:p>
          <w:p w14:paraId="2758EB68">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2.机架采用≥10mm 国标槽钢。</w:t>
            </w:r>
          </w:p>
          <w:p w14:paraId="65D9CBC7">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3.托辊全部为国标重型托辊。</w:t>
            </w:r>
          </w:p>
          <w:p w14:paraId="777F5B48">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4.传动齿轮及轴承座均为加厚铸钢件。</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2C344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AE4D5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80</w:t>
            </w:r>
          </w:p>
        </w:tc>
      </w:tr>
      <w:tr w14:paraId="65B42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9EA0BF">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37</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160E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综合控制电控柜</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5CED07">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综合控制电控柜</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44EB6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25A9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579E6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2DF98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38</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3439A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综合电线电缆</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648E62">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综合电线电缆</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1B2E0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948D3A">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481B1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852BC3">
            <w:pPr>
              <w:keepNext w:val="0"/>
              <w:keepLines w:val="0"/>
              <w:widowControl/>
              <w:suppressLineNumbers w:val="0"/>
              <w:spacing w:line="240" w:lineRule="auto"/>
              <w:jc w:val="center"/>
              <w:textAlignment w:val="center"/>
              <w:rPr>
                <w:rFonts w:hint="default"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39</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E129">
            <w:pPr>
              <w:keepNext w:val="0"/>
              <w:keepLines w:val="0"/>
              <w:widowControl/>
              <w:suppressLineNumbers w:val="0"/>
              <w:spacing w:line="240" w:lineRule="auto"/>
              <w:jc w:val="center"/>
              <w:textAlignment w:val="center"/>
              <w:rPr>
                <w:rFonts w:hint="default"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电动叉车</w:t>
            </w:r>
          </w:p>
        </w:tc>
        <w:tc>
          <w:tcPr>
            <w:tcW w:w="10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FF34">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1.外形尺寸(mm)长×宽×高:≥2600×1240×2000</w:t>
            </w:r>
          </w:p>
          <w:p w14:paraId="1B2A06EE">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2.最大起升高度(mm):≥3000</w:t>
            </w:r>
          </w:p>
          <w:p w14:paraId="0F8EA8B2">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3.整车自重（kg）:≥3800</w:t>
            </w:r>
          </w:p>
          <w:p w14:paraId="51B8F970">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4.行走电机功率（kw）:7.5</w:t>
            </w:r>
          </w:p>
          <w:p w14:paraId="19B38893">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5.交流电机电压:60v</w:t>
            </w:r>
          </w:p>
          <w:p w14:paraId="0B279113">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6.电池:80V 230A 锂电池</w:t>
            </w:r>
          </w:p>
          <w:p w14:paraId="5256F520">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7.驱动桥：全悬浮式一体桥</w:t>
            </w:r>
          </w:p>
          <w:p w14:paraId="500B393E">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8.轮胎：前轮 (高耐磨实心胎)，后轮 (高耐磨实心胎)</w:t>
            </w:r>
          </w:p>
          <w:p w14:paraId="5F51BC2D">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9.制动方式:手刹制动、油刹制动，电磁刹</w:t>
            </w:r>
          </w:p>
          <w:p w14:paraId="7D2EC7E4">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10.举升油缸:单向双油缸</w:t>
            </w:r>
          </w:p>
          <w:p w14:paraId="12F2DB3A">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11.货叉:长度：1220mm，实心锻打货叉</w:t>
            </w:r>
          </w:p>
          <w:p w14:paraId="58E5943B">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12.转向方式:液压助力转向</w:t>
            </w:r>
          </w:p>
          <w:p w14:paraId="6539BFC5">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13.转弯半径:≤2700mm</w:t>
            </w:r>
          </w:p>
          <w:p w14:paraId="18160D87">
            <w:pPr>
              <w:keepNext w:val="0"/>
              <w:keepLines w:val="0"/>
              <w:widowControl/>
              <w:numPr>
                <w:ilvl w:val="0"/>
                <w:numId w:val="0"/>
              </w:numPr>
              <w:suppressLineNumbers w:val="0"/>
              <w:spacing w:line="240" w:lineRule="auto"/>
              <w:jc w:val="left"/>
              <w:textAlignment w:val="center"/>
              <w:rPr>
                <w:rFonts w:hint="default"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14.充电时间:4 小时左右</w:t>
            </w:r>
          </w:p>
          <w:p w14:paraId="5C0B0271">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15.续航时间:3-8 小时左右</w:t>
            </w:r>
          </w:p>
          <w:p w14:paraId="443EABFA">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16.爬坡角度：:≥20°</w:t>
            </w:r>
          </w:p>
          <w:p w14:paraId="53B101A4">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snapToGrid w:val="0"/>
                <w:color w:val="auto"/>
                <w:spacing w:val="13"/>
                <w:kern w:val="0"/>
                <w:sz w:val="24"/>
                <w:szCs w:val="24"/>
                <w:highlight w:val="none"/>
                <w:lang w:val="en-US" w:eastAsia="zh-CN" w:bidi="ar-SA"/>
              </w:rPr>
            </w:pPr>
            <w:r>
              <w:rPr>
                <w:rFonts w:hint="eastAsia" w:ascii="宋体" w:hAnsi="宋体" w:eastAsia="宋体" w:cs="宋体"/>
                <w:i w:val="0"/>
                <w:iCs w:val="0"/>
                <w:snapToGrid w:val="0"/>
                <w:color w:val="auto"/>
                <w:kern w:val="0"/>
                <w:sz w:val="24"/>
                <w:szCs w:val="24"/>
                <w:highlight w:val="none"/>
                <w:u w:val="none"/>
                <w:lang w:val="en-US" w:eastAsia="zh-CN" w:bidi="ar"/>
              </w:rPr>
              <w:t>17.灯光及信号：照明灯、转向灯、刹车灯、行车灯、仪表、电喇叭，密码锁</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56FB">
            <w:pPr>
              <w:keepNext w:val="0"/>
              <w:keepLines w:val="0"/>
              <w:widowControl/>
              <w:suppressLineNumbers w:val="0"/>
              <w:spacing w:line="240" w:lineRule="auto"/>
              <w:jc w:val="center"/>
              <w:textAlignment w:val="center"/>
              <w:rPr>
                <w:rFonts w:hint="default"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33DE">
            <w:pPr>
              <w:keepNext w:val="0"/>
              <w:keepLines w:val="0"/>
              <w:widowControl/>
              <w:suppressLineNumbers w:val="0"/>
              <w:spacing w:line="240" w:lineRule="auto"/>
              <w:jc w:val="center"/>
              <w:textAlignment w:val="center"/>
              <w:rPr>
                <w:rFonts w:hint="default"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2</w:t>
            </w:r>
          </w:p>
        </w:tc>
      </w:tr>
      <w:tr w14:paraId="5BD57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B8154D">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snapToGrid w:val="0"/>
                <w:color w:val="auto"/>
                <w:kern w:val="0"/>
                <w:sz w:val="24"/>
                <w:szCs w:val="24"/>
                <w:highlight w:val="none"/>
                <w:u w:val="none"/>
                <w:lang w:val="en-US" w:eastAsia="zh-CN" w:bidi="ar"/>
              </w:rPr>
              <w:t>40</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934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大30装载机</w:t>
            </w:r>
          </w:p>
        </w:tc>
        <w:tc>
          <w:tcPr>
            <w:tcW w:w="10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AA2F">
            <w:pPr>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1.</w:t>
            </w:r>
            <w:r>
              <w:rPr>
                <w:rFonts w:hint="eastAsia" w:ascii="宋体" w:hAnsi="宋体" w:eastAsia="宋体" w:cs="宋体"/>
                <w:color w:val="auto"/>
                <w:spacing w:val="13"/>
                <w:sz w:val="24"/>
                <w:szCs w:val="24"/>
                <w:highlight w:val="none"/>
                <w:lang w:eastAsia="zh-CN"/>
              </w:rPr>
              <w:t>外形尺寸(mm)：</w:t>
            </w:r>
            <w:r>
              <w:rPr>
                <w:rFonts w:ascii="宋体" w:hAnsi="宋体" w:eastAsia="宋体" w:cs="宋体"/>
                <w:color w:val="auto"/>
                <w:spacing w:val="13"/>
                <w:sz w:val="24"/>
                <w:szCs w:val="24"/>
                <w:highlight w:val="none"/>
                <w:lang w:eastAsia="zh-CN"/>
              </w:rPr>
              <w:t>≥</w:t>
            </w:r>
            <w:r>
              <w:rPr>
                <w:rFonts w:hint="eastAsia" w:ascii="宋体" w:hAnsi="宋体" w:eastAsia="宋体" w:cs="宋体"/>
                <w:color w:val="auto"/>
                <w:spacing w:val="13"/>
                <w:sz w:val="24"/>
                <w:szCs w:val="24"/>
                <w:highlight w:val="none"/>
                <w:lang w:eastAsia="zh-CN"/>
              </w:rPr>
              <w:t>600</w:t>
            </w:r>
            <w:r>
              <w:rPr>
                <w:rFonts w:ascii="宋体" w:hAnsi="宋体" w:eastAsia="宋体" w:cs="宋体"/>
                <w:color w:val="auto"/>
                <w:spacing w:val="13"/>
                <w:sz w:val="24"/>
                <w:szCs w:val="24"/>
                <w:highlight w:val="none"/>
                <w:lang w:eastAsia="zh-CN"/>
              </w:rPr>
              <w:t>0×</w:t>
            </w:r>
            <w:r>
              <w:rPr>
                <w:rFonts w:hint="eastAsia" w:ascii="宋体" w:hAnsi="宋体" w:eastAsia="宋体" w:cs="宋体"/>
                <w:color w:val="auto"/>
                <w:spacing w:val="13"/>
                <w:sz w:val="24"/>
                <w:szCs w:val="24"/>
                <w:highlight w:val="none"/>
                <w:lang w:val="en-US" w:eastAsia="zh-CN"/>
              </w:rPr>
              <w:t>1920</w:t>
            </w:r>
            <w:r>
              <w:rPr>
                <w:rFonts w:ascii="宋体" w:hAnsi="宋体" w:eastAsia="宋体" w:cs="宋体"/>
                <w:color w:val="auto"/>
                <w:spacing w:val="13"/>
                <w:sz w:val="24"/>
                <w:szCs w:val="24"/>
                <w:highlight w:val="none"/>
                <w:lang w:eastAsia="zh-CN"/>
              </w:rPr>
              <w:t>×</w:t>
            </w:r>
            <w:r>
              <w:rPr>
                <w:rFonts w:hint="eastAsia" w:ascii="宋体" w:hAnsi="宋体" w:eastAsia="宋体" w:cs="宋体"/>
                <w:color w:val="auto"/>
                <w:spacing w:val="13"/>
                <w:sz w:val="24"/>
                <w:szCs w:val="24"/>
                <w:highlight w:val="none"/>
                <w:lang w:eastAsia="zh-CN"/>
              </w:rPr>
              <w:t>2830</w:t>
            </w:r>
          </w:p>
          <w:p w14:paraId="017F58F3">
            <w:pPr>
              <w:jc w:val="both"/>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2.</w:t>
            </w:r>
            <w:r>
              <w:rPr>
                <w:rFonts w:hint="eastAsia" w:ascii="宋体" w:hAnsi="宋体" w:eastAsia="宋体" w:cs="宋体"/>
                <w:color w:val="auto"/>
                <w:spacing w:val="13"/>
                <w:sz w:val="24"/>
                <w:szCs w:val="24"/>
                <w:highlight w:val="none"/>
                <w:lang w:eastAsia="zh-CN"/>
              </w:rPr>
              <w:t>最大卸料高度(mm)：≥3500</w:t>
            </w:r>
          </w:p>
          <w:p w14:paraId="41CF1D0C">
            <w:pPr>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3.</w:t>
            </w:r>
            <w:r>
              <w:rPr>
                <w:rFonts w:hint="eastAsia" w:ascii="宋体" w:hAnsi="宋体" w:eastAsia="宋体" w:cs="宋体"/>
                <w:color w:val="auto"/>
                <w:spacing w:val="13"/>
                <w:sz w:val="24"/>
                <w:szCs w:val="24"/>
                <w:highlight w:val="none"/>
                <w:lang w:eastAsia="zh-CN"/>
              </w:rPr>
              <w:t>斗容（m³）：≥0.8</w:t>
            </w:r>
          </w:p>
          <w:p w14:paraId="5DB44553">
            <w:pPr>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4.</w:t>
            </w:r>
            <w:r>
              <w:rPr>
                <w:rFonts w:hint="eastAsia" w:ascii="宋体" w:hAnsi="宋体" w:eastAsia="宋体" w:cs="宋体"/>
                <w:color w:val="auto"/>
                <w:spacing w:val="13"/>
                <w:sz w:val="24"/>
                <w:szCs w:val="24"/>
                <w:highlight w:val="none"/>
                <w:lang w:eastAsia="zh-CN"/>
              </w:rPr>
              <w:t>铲斗宽度(mm)：≥</w:t>
            </w:r>
            <w:r>
              <w:rPr>
                <w:rFonts w:hint="eastAsia" w:ascii="宋体" w:hAnsi="宋体" w:eastAsia="宋体" w:cs="宋体"/>
                <w:color w:val="auto"/>
                <w:spacing w:val="13"/>
                <w:sz w:val="24"/>
                <w:szCs w:val="24"/>
                <w:highlight w:val="none"/>
                <w:lang w:val="en-US" w:eastAsia="zh-CN"/>
              </w:rPr>
              <w:t>1920</w:t>
            </w:r>
          </w:p>
          <w:p w14:paraId="0C1E5324">
            <w:pPr>
              <w:rPr>
                <w:rFonts w:hint="default" w:ascii="宋体" w:hAnsi="宋体" w:eastAsia="宋体" w:cs="宋体"/>
                <w:color w:val="auto"/>
                <w:spacing w:val="13"/>
                <w:sz w:val="24"/>
                <w:szCs w:val="24"/>
                <w:highlight w:val="none"/>
                <w:lang w:val="en-US" w:eastAsia="zh-CN"/>
              </w:rPr>
            </w:pPr>
            <w:r>
              <w:rPr>
                <w:rFonts w:hint="eastAsia" w:ascii="宋体" w:hAnsi="宋体" w:eastAsia="宋体" w:cs="宋体"/>
                <w:color w:val="auto"/>
                <w:spacing w:val="13"/>
                <w:sz w:val="24"/>
                <w:szCs w:val="24"/>
                <w:highlight w:val="none"/>
                <w:lang w:val="en-US" w:eastAsia="zh-CN"/>
              </w:rPr>
              <w:t>5.</w:t>
            </w:r>
            <w:r>
              <w:rPr>
                <w:rFonts w:hint="eastAsia" w:ascii="宋体" w:hAnsi="宋体" w:eastAsia="宋体" w:cs="宋体"/>
                <w:color w:val="auto"/>
                <w:spacing w:val="13"/>
                <w:sz w:val="24"/>
                <w:szCs w:val="24"/>
                <w:highlight w:val="none"/>
                <w:lang w:eastAsia="zh-CN"/>
              </w:rPr>
              <w:t>铲斗</w:t>
            </w:r>
            <w:r>
              <w:rPr>
                <w:rFonts w:hint="eastAsia" w:ascii="宋体" w:hAnsi="宋体" w:eastAsia="宋体" w:cs="宋体"/>
                <w:color w:val="auto"/>
                <w:spacing w:val="13"/>
                <w:sz w:val="24"/>
                <w:szCs w:val="24"/>
                <w:highlight w:val="none"/>
                <w:lang w:val="en-US" w:eastAsia="zh-CN"/>
              </w:rPr>
              <w:t>深</w:t>
            </w:r>
            <w:r>
              <w:rPr>
                <w:rFonts w:hint="eastAsia" w:ascii="宋体" w:hAnsi="宋体" w:eastAsia="宋体" w:cs="宋体"/>
                <w:color w:val="auto"/>
                <w:spacing w:val="13"/>
                <w:sz w:val="24"/>
                <w:szCs w:val="24"/>
                <w:highlight w:val="none"/>
                <w:lang w:eastAsia="zh-CN"/>
              </w:rPr>
              <w:t>度(mm)：≥</w:t>
            </w:r>
            <w:r>
              <w:rPr>
                <w:rFonts w:hint="eastAsia" w:ascii="宋体" w:hAnsi="宋体" w:eastAsia="宋体" w:cs="宋体"/>
                <w:color w:val="auto"/>
                <w:spacing w:val="13"/>
                <w:sz w:val="24"/>
                <w:szCs w:val="24"/>
                <w:highlight w:val="none"/>
                <w:lang w:val="en-US" w:eastAsia="zh-CN"/>
              </w:rPr>
              <w:t>450</w:t>
            </w:r>
          </w:p>
          <w:p w14:paraId="2552AA75">
            <w:pPr>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6.</w:t>
            </w:r>
            <w:r>
              <w:rPr>
                <w:rFonts w:hint="eastAsia" w:ascii="宋体" w:hAnsi="宋体" w:eastAsia="宋体" w:cs="宋体"/>
                <w:color w:val="auto"/>
                <w:spacing w:val="13"/>
                <w:sz w:val="24"/>
                <w:szCs w:val="24"/>
                <w:highlight w:val="none"/>
                <w:lang w:eastAsia="zh-CN"/>
              </w:rPr>
              <w:t>轴距 (mm)：≥2300</w:t>
            </w:r>
          </w:p>
          <w:p w14:paraId="3256EF20">
            <w:pPr>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7.</w:t>
            </w:r>
            <w:r>
              <w:rPr>
                <w:rFonts w:hint="eastAsia" w:ascii="宋体" w:hAnsi="宋体" w:eastAsia="宋体" w:cs="宋体"/>
                <w:color w:val="auto"/>
                <w:spacing w:val="13"/>
                <w:sz w:val="24"/>
                <w:szCs w:val="24"/>
                <w:highlight w:val="none"/>
                <w:lang w:eastAsia="zh-CN"/>
              </w:rPr>
              <w:t>最大掘起力(kN)：≥</w:t>
            </w:r>
            <w:r>
              <w:rPr>
                <w:rFonts w:hint="eastAsia" w:ascii="宋体" w:hAnsi="宋体" w:eastAsia="宋体" w:cs="宋体"/>
                <w:color w:val="auto"/>
                <w:spacing w:val="13"/>
                <w:sz w:val="24"/>
                <w:szCs w:val="24"/>
                <w:highlight w:val="none"/>
                <w:lang w:val="en-US" w:eastAsia="zh-CN"/>
              </w:rPr>
              <w:t>2</w:t>
            </w:r>
            <w:r>
              <w:rPr>
                <w:rFonts w:hint="eastAsia" w:ascii="宋体" w:hAnsi="宋体" w:eastAsia="宋体" w:cs="宋体"/>
                <w:color w:val="auto"/>
                <w:spacing w:val="13"/>
                <w:sz w:val="24"/>
                <w:szCs w:val="24"/>
                <w:highlight w:val="none"/>
                <w:lang w:eastAsia="zh-CN"/>
              </w:rPr>
              <w:t>45</w:t>
            </w:r>
          </w:p>
          <w:p w14:paraId="1FB0E23C">
            <w:pPr>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8.</w:t>
            </w:r>
            <w:r>
              <w:rPr>
                <w:rFonts w:hint="eastAsia" w:ascii="宋体" w:hAnsi="宋体" w:eastAsia="宋体" w:cs="宋体"/>
                <w:color w:val="auto"/>
                <w:spacing w:val="13"/>
                <w:sz w:val="24"/>
                <w:szCs w:val="24"/>
                <w:highlight w:val="none"/>
                <w:lang w:eastAsia="zh-CN"/>
              </w:rPr>
              <w:t>最大牵引力(kN)：≥39.4</w:t>
            </w:r>
          </w:p>
          <w:p w14:paraId="1A94ABB2">
            <w:pPr>
              <w:jc w:val="both"/>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9.</w:t>
            </w:r>
            <w:r>
              <w:rPr>
                <w:rFonts w:hint="eastAsia" w:ascii="宋体" w:hAnsi="宋体" w:eastAsia="宋体" w:cs="宋体"/>
                <w:color w:val="auto"/>
                <w:spacing w:val="13"/>
                <w:sz w:val="24"/>
                <w:szCs w:val="24"/>
                <w:highlight w:val="none"/>
                <w:lang w:eastAsia="zh-CN"/>
              </w:rPr>
              <w:t>整车排放：国四</w:t>
            </w:r>
          </w:p>
          <w:p w14:paraId="19D62197">
            <w:pPr>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10.</w:t>
            </w:r>
            <w:r>
              <w:rPr>
                <w:rFonts w:hint="eastAsia" w:ascii="宋体" w:hAnsi="宋体" w:eastAsia="宋体" w:cs="宋体"/>
                <w:color w:val="auto"/>
                <w:spacing w:val="13"/>
                <w:sz w:val="24"/>
                <w:szCs w:val="24"/>
                <w:highlight w:val="none"/>
                <w:lang w:eastAsia="zh-CN"/>
              </w:rPr>
              <w:t>轮距 (mm)：≥1</w:t>
            </w:r>
            <w:r>
              <w:rPr>
                <w:rFonts w:hint="eastAsia" w:ascii="宋体" w:hAnsi="宋体" w:eastAsia="宋体" w:cs="宋体"/>
                <w:color w:val="auto"/>
                <w:spacing w:val="13"/>
                <w:sz w:val="24"/>
                <w:szCs w:val="24"/>
                <w:highlight w:val="none"/>
                <w:lang w:val="en-US" w:eastAsia="zh-CN"/>
              </w:rPr>
              <w:t>48</w:t>
            </w:r>
            <w:r>
              <w:rPr>
                <w:rFonts w:hint="eastAsia" w:ascii="宋体" w:hAnsi="宋体" w:eastAsia="宋体" w:cs="宋体"/>
                <w:color w:val="auto"/>
                <w:spacing w:val="13"/>
                <w:sz w:val="24"/>
                <w:szCs w:val="24"/>
                <w:highlight w:val="none"/>
                <w:lang w:eastAsia="zh-CN"/>
              </w:rPr>
              <w:t>0</w:t>
            </w:r>
          </w:p>
          <w:p w14:paraId="2F6CC7F3">
            <w:pPr>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11.</w:t>
            </w:r>
            <w:r>
              <w:rPr>
                <w:rFonts w:hint="eastAsia" w:ascii="宋体" w:hAnsi="宋体" w:eastAsia="宋体" w:cs="宋体"/>
                <w:color w:val="auto"/>
                <w:spacing w:val="13"/>
                <w:sz w:val="24"/>
                <w:szCs w:val="24"/>
                <w:highlight w:val="none"/>
                <w:lang w:eastAsia="zh-CN"/>
              </w:rPr>
              <w:t>燃料种类：柴油</w:t>
            </w:r>
          </w:p>
          <w:p w14:paraId="5471C877">
            <w:pPr>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12.整机重量</w:t>
            </w:r>
            <w:r>
              <w:rPr>
                <w:rFonts w:hint="eastAsia" w:ascii="宋体" w:hAnsi="宋体" w:eastAsia="宋体" w:cs="宋体"/>
                <w:color w:val="auto"/>
                <w:spacing w:val="13"/>
                <w:sz w:val="24"/>
                <w:szCs w:val="24"/>
                <w:highlight w:val="none"/>
                <w:lang w:eastAsia="zh-CN"/>
              </w:rPr>
              <w:t>（Kg）：≥4</w:t>
            </w:r>
            <w:r>
              <w:rPr>
                <w:rFonts w:hint="eastAsia" w:ascii="宋体" w:hAnsi="宋体" w:eastAsia="宋体" w:cs="宋体"/>
                <w:color w:val="auto"/>
                <w:spacing w:val="13"/>
                <w:sz w:val="24"/>
                <w:szCs w:val="24"/>
                <w:highlight w:val="none"/>
                <w:lang w:val="en-US" w:eastAsia="zh-CN"/>
              </w:rPr>
              <w:t>4</w:t>
            </w:r>
            <w:r>
              <w:rPr>
                <w:rFonts w:hint="eastAsia" w:ascii="宋体" w:hAnsi="宋体" w:eastAsia="宋体" w:cs="宋体"/>
                <w:color w:val="auto"/>
                <w:spacing w:val="13"/>
                <w:sz w:val="24"/>
                <w:szCs w:val="24"/>
                <w:highlight w:val="none"/>
                <w:lang w:eastAsia="zh-CN"/>
              </w:rPr>
              <w:t>00</w:t>
            </w:r>
          </w:p>
          <w:p w14:paraId="21F42938">
            <w:pPr>
              <w:jc w:val="both"/>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13.</w:t>
            </w:r>
            <w:r>
              <w:rPr>
                <w:rFonts w:hint="eastAsia" w:ascii="宋体" w:hAnsi="宋体" w:eastAsia="宋体" w:cs="宋体"/>
                <w:color w:val="auto"/>
                <w:spacing w:val="13"/>
                <w:sz w:val="24"/>
                <w:szCs w:val="24"/>
                <w:highlight w:val="none"/>
                <w:lang w:eastAsia="zh-CN"/>
              </w:rPr>
              <w:t>发动机功率（KW）：≥36.8</w:t>
            </w:r>
          </w:p>
          <w:p w14:paraId="5ADFFB6E">
            <w:pPr>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14.</w:t>
            </w:r>
            <w:r>
              <w:rPr>
                <w:rFonts w:hint="eastAsia" w:ascii="宋体" w:hAnsi="宋体" w:eastAsia="宋体" w:cs="宋体"/>
                <w:color w:val="auto"/>
                <w:spacing w:val="13"/>
                <w:sz w:val="24"/>
                <w:szCs w:val="24"/>
                <w:highlight w:val="none"/>
                <w:lang w:eastAsia="zh-CN"/>
              </w:rPr>
              <w:t>变速档位：前4后4</w:t>
            </w:r>
          </w:p>
          <w:p w14:paraId="59C85DF9">
            <w:pPr>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15.</w:t>
            </w:r>
            <w:r>
              <w:rPr>
                <w:rFonts w:hint="eastAsia" w:ascii="宋体" w:hAnsi="宋体" w:eastAsia="宋体" w:cs="宋体"/>
                <w:color w:val="auto"/>
                <w:spacing w:val="13"/>
                <w:sz w:val="24"/>
                <w:szCs w:val="24"/>
                <w:highlight w:val="none"/>
                <w:lang w:eastAsia="zh-CN"/>
              </w:rPr>
              <w:t>制动型式：气刹</w:t>
            </w:r>
          </w:p>
          <w:p w14:paraId="34AEA1C8">
            <w:pPr>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16.</w:t>
            </w:r>
            <w:r>
              <w:rPr>
                <w:rFonts w:hint="eastAsia" w:ascii="宋体" w:hAnsi="宋体" w:eastAsia="宋体" w:cs="宋体"/>
                <w:color w:val="auto"/>
                <w:spacing w:val="13"/>
                <w:sz w:val="24"/>
                <w:szCs w:val="24"/>
                <w:highlight w:val="none"/>
                <w:lang w:eastAsia="zh-CN"/>
              </w:rPr>
              <w:t>车桥：轮边桥</w:t>
            </w:r>
          </w:p>
          <w:p w14:paraId="212C3354">
            <w:pPr>
              <w:rPr>
                <w:rFonts w:hint="default" w:ascii="宋体" w:hAnsi="宋体" w:eastAsia="宋体" w:cs="宋体"/>
                <w:color w:val="auto"/>
                <w:spacing w:val="13"/>
                <w:sz w:val="24"/>
                <w:szCs w:val="24"/>
                <w:highlight w:val="none"/>
                <w:lang w:val="en-US" w:eastAsia="zh-CN"/>
              </w:rPr>
            </w:pPr>
            <w:r>
              <w:rPr>
                <w:rFonts w:hint="eastAsia" w:ascii="宋体" w:hAnsi="宋体" w:eastAsia="宋体" w:cs="宋体"/>
                <w:color w:val="auto"/>
                <w:spacing w:val="13"/>
                <w:sz w:val="24"/>
                <w:szCs w:val="24"/>
                <w:highlight w:val="none"/>
                <w:lang w:val="en-US" w:eastAsia="zh-CN"/>
              </w:rPr>
              <w:t>17.</w:t>
            </w:r>
            <w:r>
              <w:rPr>
                <w:rFonts w:hint="eastAsia" w:ascii="宋体" w:hAnsi="宋体" w:eastAsia="宋体" w:cs="宋体"/>
                <w:color w:val="auto"/>
                <w:spacing w:val="13"/>
                <w:sz w:val="24"/>
                <w:szCs w:val="24"/>
                <w:highlight w:val="none"/>
                <w:lang w:eastAsia="zh-CN"/>
              </w:rPr>
              <w:t>轮胎型号：</w:t>
            </w:r>
            <w:r>
              <w:rPr>
                <w:rFonts w:hint="eastAsia" w:ascii="宋体" w:hAnsi="宋体" w:eastAsia="宋体" w:cs="宋体"/>
                <w:color w:val="auto"/>
                <w:spacing w:val="13"/>
                <w:sz w:val="24"/>
                <w:szCs w:val="24"/>
                <w:highlight w:val="none"/>
                <w:lang w:val="en-US" w:eastAsia="zh-CN"/>
              </w:rPr>
              <w:t>20.5/70-16</w:t>
            </w:r>
          </w:p>
          <w:p w14:paraId="1C2BBDA3">
            <w:pPr>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18.</w:t>
            </w:r>
            <w:r>
              <w:rPr>
                <w:rFonts w:hint="eastAsia" w:ascii="宋体" w:hAnsi="宋体" w:eastAsia="宋体" w:cs="宋体"/>
                <w:color w:val="auto"/>
                <w:spacing w:val="13"/>
                <w:sz w:val="24"/>
                <w:szCs w:val="24"/>
                <w:highlight w:val="none"/>
                <w:lang w:eastAsia="zh-CN"/>
              </w:rPr>
              <w:t>转向型式：全液压转向</w:t>
            </w:r>
          </w:p>
          <w:p w14:paraId="38349386">
            <w:pPr>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19.</w:t>
            </w:r>
            <w:r>
              <w:rPr>
                <w:rFonts w:hint="eastAsia" w:ascii="宋体" w:hAnsi="宋体" w:eastAsia="宋体" w:cs="宋体"/>
                <w:color w:val="auto"/>
                <w:spacing w:val="13"/>
                <w:sz w:val="24"/>
                <w:szCs w:val="24"/>
                <w:highlight w:val="none"/>
                <w:lang w:eastAsia="zh-CN"/>
              </w:rPr>
              <w:t>转向角度</w:t>
            </w:r>
            <w:r>
              <w:rPr>
                <w:rFonts w:ascii="宋体" w:hAnsi="宋体" w:eastAsia="宋体" w:cs="宋体"/>
                <w:color w:val="auto"/>
                <w:spacing w:val="13"/>
                <w:sz w:val="24"/>
                <w:szCs w:val="24"/>
                <w:highlight w:val="none"/>
                <w:lang w:eastAsia="zh-CN"/>
              </w:rPr>
              <w:t>(</w:t>
            </w:r>
            <w:r>
              <w:rPr>
                <w:rFonts w:hint="eastAsia" w:ascii="宋体" w:hAnsi="宋体" w:eastAsia="宋体" w:cs="宋体"/>
                <w:color w:val="auto"/>
                <w:spacing w:val="13"/>
                <w:sz w:val="24"/>
                <w:szCs w:val="24"/>
                <w:highlight w:val="none"/>
                <w:lang w:eastAsia="zh-CN"/>
              </w:rPr>
              <w:t>°</w:t>
            </w:r>
            <w:r>
              <w:rPr>
                <w:rFonts w:ascii="宋体" w:hAnsi="宋体" w:eastAsia="宋体" w:cs="宋体"/>
                <w:color w:val="auto"/>
                <w:spacing w:val="13"/>
                <w:sz w:val="24"/>
                <w:szCs w:val="24"/>
                <w:highlight w:val="none"/>
                <w:lang w:eastAsia="zh-CN"/>
              </w:rPr>
              <w:t>)</w:t>
            </w:r>
            <w:r>
              <w:rPr>
                <w:rFonts w:hint="eastAsia" w:ascii="宋体" w:hAnsi="宋体" w:eastAsia="宋体" w:cs="宋体"/>
                <w:color w:val="auto"/>
                <w:spacing w:val="13"/>
                <w:sz w:val="24"/>
                <w:szCs w:val="24"/>
                <w:highlight w:val="none"/>
                <w:lang w:eastAsia="zh-CN"/>
              </w:rPr>
              <w:t>：</w:t>
            </w:r>
            <w:r>
              <w:rPr>
                <w:rFonts w:ascii="宋体" w:hAnsi="宋体" w:eastAsia="宋体" w:cs="宋体"/>
                <w:color w:val="auto"/>
                <w:spacing w:val="13"/>
                <w:sz w:val="24"/>
                <w:szCs w:val="24"/>
                <w:highlight w:val="none"/>
                <w:lang w:eastAsia="zh-CN"/>
              </w:rPr>
              <w:t>≥</w:t>
            </w:r>
            <w:r>
              <w:rPr>
                <w:rFonts w:hint="eastAsia" w:ascii="宋体" w:hAnsi="宋体" w:eastAsia="宋体" w:cs="宋体"/>
                <w:color w:val="auto"/>
                <w:spacing w:val="13"/>
                <w:sz w:val="24"/>
                <w:szCs w:val="24"/>
                <w:highlight w:val="none"/>
                <w:lang w:eastAsia="zh-CN"/>
              </w:rPr>
              <w:t>35</w:t>
            </w:r>
          </w:p>
          <w:p w14:paraId="73F55FFB">
            <w:pPr>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20.</w:t>
            </w:r>
            <w:r>
              <w:rPr>
                <w:rFonts w:hint="eastAsia" w:ascii="宋体" w:hAnsi="宋体" w:eastAsia="宋体" w:cs="宋体"/>
                <w:color w:val="auto"/>
                <w:spacing w:val="13"/>
                <w:sz w:val="24"/>
                <w:szCs w:val="24"/>
                <w:highlight w:val="none"/>
                <w:lang w:eastAsia="zh-CN"/>
              </w:rPr>
              <w:t>系统工作压力（</w:t>
            </w:r>
            <w:r>
              <w:rPr>
                <w:rFonts w:ascii="宋体" w:hAnsi="宋体" w:eastAsia="宋体" w:cs="宋体"/>
                <w:color w:val="auto"/>
                <w:spacing w:val="13"/>
                <w:sz w:val="24"/>
                <w:szCs w:val="24"/>
                <w:highlight w:val="none"/>
                <w:lang w:eastAsia="zh-CN"/>
              </w:rPr>
              <w:t>Mpa</w:t>
            </w:r>
            <w:r>
              <w:rPr>
                <w:rFonts w:hint="eastAsia" w:ascii="宋体" w:hAnsi="宋体" w:eastAsia="宋体" w:cs="宋体"/>
                <w:color w:val="auto"/>
                <w:spacing w:val="13"/>
                <w:sz w:val="24"/>
                <w:szCs w:val="24"/>
                <w:highlight w:val="none"/>
                <w:lang w:eastAsia="zh-CN"/>
              </w:rPr>
              <w:t>）：16</w:t>
            </w:r>
          </w:p>
          <w:p w14:paraId="4E1ED2FE">
            <w:pPr>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21.</w:t>
            </w:r>
            <w:r>
              <w:rPr>
                <w:rFonts w:hint="eastAsia" w:ascii="宋体" w:hAnsi="宋体" w:eastAsia="宋体" w:cs="宋体"/>
                <w:color w:val="auto"/>
                <w:spacing w:val="13"/>
                <w:sz w:val="24"/>
                <w:szCs w:val="24"/>
                <w:highlight w:val="none"/>
                <w:lang w:eastAsia="zh-CN"/>
              </w:rPr>
              <w:t>最小转弯半径(mm)(右前轮外缘)：≤4700</w:t>
            </w:r>
          </w:p>
          <w:p w14:paraId="4065B589">
            <w:pPr>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22.</w:t>
            </w:r>
            <w:r>
              <w:rPr>
                <w:rFonts w:hint="eastAsia" w:ascii="宋体" w:hAnsi="宋体" w:eastAsia="宋体" w:cs="宋体"/>
                <w:color w:val="auto"/>
                <w:spacing w:val="13"/>
                <w:sz w:val="24"/>
                <w:szCs w:val="24"/>
                <w:highlight w:val="none"/>
                <w:lang w:eastAsia="zh-CN"/>
              </w:rPr>
              <w:t>理论爬坡能力(°)：25</w:t>
            </w:r>
          </w:p>
          <w:p w14:paraId="2A3AD532">
            <w:pPr>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23.</w:t>
            </w:r>
            <w:r>
              <w:rPr>
                <w:rFonts w:hint="eastAsia" w:ascii="宋体" w:hAnsi="宋体" w:eastAsia="宋体" w:cs="宋体"/>
                <w:color w:val="auto"/>
                <w:spacing w:val="13"/>
                <w:sz w:val="24"/>
                <w:szCs w:val="24"/>
                <w:highlight w:val="none"/>
                <w:lang w:eastAsia="zh-CN"/>
              </w:rPr>
              <w:t>最大行驶速度(Km/h)：</w:t>
            </w:r>
            <w:r>
              <w:rPr>
                <w:rFonts w:ascii="宋体" w:hAnsi="宋体" w:eastAsia="宋体" w:cs="宋体"/>
                <w:color w:val="auto"/>
                <w:spacing w:val="13"/>
                <w:sz w:val="24"/>
                <w:szCs w:val="24"/>
                <w:highlight w:val="none"/>
                <w:lang w:eastAsia="zh-CN"/>
              </w:rPr>
              <w:t>≥</w:t>
            </w:r>
            <w:r>
              <w:rPr>
                <w:rFonts w:hint="eastAsia" w:ascii="宋体" w:hAnsi="宋体" w:eastAsia="宋体" w:cs="宋体"/>
                <w:color w:val="auto"/>
                <w:spacing w:val="13"/>
                <w:sz w:val="24"/>
                <w:szCs w:val="24"/>
                <w:highlight w:val="none"/>
                <w:lang w:eastAsia="zh-CN"/>
              </w:rPr>
              <w:t>27</w:t>
            </w:r>
          </w:p>
          <w:p w14:paraId="62B83D7F">
            <w:pPr>
              <w:rPr>
                <w:rFonts w:hint="eastAsia" w:ascii="宋体" w:hAnsi="宋体" w:eastAsia="宋体" w:cs="宋体"/>
                <w:snapToGrid w:val="0"/>
                <w:color w:val="auto"/>
                <w:spacing w:val="13"/>
                <w:kern w:val="0"/>
                <w:sz w:val="24"/>
                <w:szCs w:val="24"/>
                <w:highlight w:val="none"/>
                <w:lang w:val="en-US" w:eastAsia="zh-CN" w:bidi="ar-SA"/>
                <w14:ligatures w14:val="none"/>
              </w:rPr>
            </w:pPr>
            <w:r>
              <w:rPr>
                <w:rFonts w:hint="eastAsia" w:ascii="宋体" w:hAnsi="宋体" w:eastAsia="宋体" w:cs="宋体"/>
                <w:color w:val="auto"/>
                <w:spacing w:val="13"/>
                <w:sz w:val="24"/>
                <w:szCs w:val="24"/>
                <w:highlight w:val="none"/>
                <w:lang w:val="en-US" w:eastAsia="zh-CN"/>
              </w:rPr>
              <w:t>24.</w:t>
            </w:r>
            <w:r>
              <w:rPr>
                <w:rFonts w:hint="eastAsia" w:ascii="宋体" w:hAnsi="宋体" w:eastAsia="宋体" w:cs="宋体"/>
                <w:color w:val="auto"/>
                <w:spacing w:val="13"/>
                <w:sz w:val="24"/>
                <w:szCs w:val="24"/>
                <w:highlight w:val="none"/>
                <w:lang w:eastAsia="zh-CN"/>
              </w:rPr>
              <w:t>卸料距离(mm)：</w:t>
            </w:r>
            <w:r>
              <w:rPr>
                <w:rFonts w:ascii="宋体" w:hAnsi="宋体" w:eastAsia="宋体" w:cs="宋体"/>
                <w:color w:val="auto"/>
                <w:spacing w:val="13"/>
                <w:sz w:val="24"/>
                <w:szCs w:val="24"/>
                <w:highlight w:val="none"/>
                <w:lang w:eastAsia="zh-CN"/>
              </w:rPr>
              <w:t>≥</w:t>
            </w:r>
            <w:r>
              <w:rPr>
                <w:rFonts w:hint="eastAsia" w:ascii="宋体" w:hAnsi="宋体" w:eastAsia="宋体" w:cs="宋体"/>
                <w:color w:val="auto"/>
                <w:spacing w:val="13"/>
                <w:sz w:val="24"/>
                <w:szCs w:val="24"/>
                <w:highlight w:val="none"/>
                <w:lang w:eastAsia="zh-CN"/>
              </w:rPr>
              <w:t>700</w:t>
            </w:r>
          </w:p>
          <w:p w14:paraId="625C297A">
            <w:pPr>
              <w:rPr>
                <w:rFonts w:hint="eastAsia" w:ascii="宋体" w:hAnsi="宋体" w:eastAsia="宋体" w:cs="宋体"/>
                <w:snapToGrid w:val="0"/>
                <w:color w:val="auto"/>
                <w:spacing w:val="13"/>
                <w:kern w:val="0"/>
                <w:sz w:val="24"/>
                <w:szCs w:val="24"/>
                <w:highlight w:val="none"/>
                <w:lang w:val="en-US" w:eastAsia="zh-CN" w:bidi="ar-SA"/>
                <w14:ligatures w14:val="none"/>
              </w:rPr>
            </w:pPr>
            <w:r>
              <w:rPr>
                <w:rFonts w:hint="eastAsia" w:ascii="宋体" w:hAnsi="宋体" w:eastAsia="宋体" w:cs="宋体"/>
                <w:color w:val="auto"/>
                <w:spacing w:val="13"/>
                <w:sz w:val="24"/>
                <w:szCs w:val="24"/>
                <w:highlight w:val="none"/>
                <w:lang w:val="en-US" w:eastAsia="zh-CN"/>
              </w:rPr>
              <w:t>25.</w:t>
            </w:r>
            <w:r>
              <w:rPr>
                <w:rFonts w:hint="eastAsia" w:ascii="宋体" w:hAnsi="宋体" w:eastAsia="宋体" w:cs="宋体"/>
                <w:color w:val="auto"/>
                <w:spacing w:val="13"/>
                <w:sz w:val="24"/>
                <w:szCs w:val="24"/>
                <w:highlight w:val="none"/>
                <w:lang w:eastAsia="zh-CN"/>
              </w:rPr>
              <w:t>卸料角(°)理论值：</w:t>
            </w:r>
            <w:r>
              <w:rPr>
                <w:rFonts w:ascii="宋体" w:hAnsi="宋体" w:eastAsia="宋体" w:cs="宋体"/>
                <w:color w:val="auto"/>
                <w:spacing w:val="13"/>
                <w:sz w:val="24"/>
                <w:szCs w:val="24"/>
                <w:highlight w:val="none"/>
                <w:lang w:eastAsia="zh-CN"/>
              </w:rPr>
              <w:t>≥</w:t>
            </w:r>
            <w:r>
              <w:rPr>
                <w:rFonts w:hint="eastAsia" w:ascii="宋体" w:hAnsi="宋体" w:eastAsia="宋体" w:cs="宋体"/>
                <w:color w:val="auto"/>
                <w:spacing w:val="13"/>
                <w:sz w:val="24"/>
                <w:szCs w:val="24"/>
                <w:highlight w:val="none"/>
                <w:lang w:eastAsia="zh-CN"/>
              </w:rPr>
              <w:t>28</w:t>
            </w:r>
          </w:p>
          <w:p w14:paraId="2539306C">
            <w:pPr>
              <w:rPr>
                <w:rFonts w:hint="eastAsia" w:ascii="宋体" w:hAnsi="宋体" w:eastAsia="宋体" w:cs="宋体"/>
                <w:snapToGrid w:val="0"/>
                <w:color w:val="auto"/>
                <w:spacing w:val="13"/>
                <w:kern w:val="0"/>
                <w:sz w:val="24"/>
                <w:szCs w:val="24"/>
                <w:highlight w:val="none"/>
                <w:lang w:val="en-US" w:eastAsia="zh-CN" w:bidi="ar-SA"/>
                <w14:ligatures w14:val="none"/>
              </w:rPr>
            </w:pPr>
            <w:r>
              <w:rPr>
                <w:rFonts w:hint="eastAsia" w:ascii="宋体" w:hAnsi="宋体" w:eastAsia="宋体" w:cs="宋体"/>
                <w:color w:val="auto"/>
                <w:spacing w:val="13"/>
                <w:sz w:val="24"/>
                <w:szCs w:val="24"/>
                <w:highlight w:val="none"/>
                <w:lang w:val="en-US" w:eastAsia="zh-CN"/>
              </w:rPr>
              <w:t>26.</w:t>
            </w:r>
            <w:r>
              <w:rPr>
                <w:rFonts w:hint="eastAsia" w:ascii="宋体" w:hAnsi="宋体" w:eastAsia="宋体" w:cs="宋体"/>
                <w:color w:val="auto"/>
                <w:spacing w:val="13"/>
                <w:sz w:val="24"/>
                <w:szCs w:val="24"/>
                <w:highlight w:val="none"/>
                <w:lang w:eastAsia="zh-CN"/>
              </w:rPr>
              <w:t>空载提升时间(s)：≤5.37</w:t>
            </w:r>
          </w:p>
          <w:p w14:paraId="1B9D856D">
            <w:pPr>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27.</w:t>
            </w:r>
            <w:r>
              <w:rPr>
                <w:rFonts w:hint="eastAsia" w:ascii="宋体" w:hAnsi="宋体" w:eastAsia="宋体" w:cs="宋体"/>
                <w:color w:val="auto"/>
                <w:spacing w:val="13"/>
                <w:sz w:val="24"/>
                <w:szCs w:val="24"/>
                <w:highlight w:val="none"/>
                <w:lang w:eastAsia="zh-CN"/>
              </w:rPr>
              <w:t>空载下降时间(s)：≤3.6</w:t>
            </w:r>
          </w:p>
          <w:p w14:paraId="6E50ADD3">
            <w:pPr>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28.</w:t>
            </w:r>
            <w:r>
              <w:rPr>
                <w:rFonts w:hint="eastAsia" w:ascii="宋体" w:hAnsi="宋体" w:eastAsia="宋体" w:cs="宋体"/>
                <w:color w:val="auto"/>
                <w:spacing w:val="13"/>
                <w:sz w:val="24"/>
                <w:szCs w:val="24"/>
                <w:highlight w:val="none"/>
                <w:lang w:eastAsia="zh-CN"/>
              </w:rPr>
              <w:t>空载卸料时间(s)：≤1.1</w:t>
            </w:r>
          </w:p>
          <w:p w14:paraId="46E1D5ED">
            <w:pPr>
              <w:keepNext w:val="0"/>
              <w:keepLines w:val="0"/>
              <w:widowControl/>
              <w:suppressLineNumbers w:val="0"/>
              <w:spacing w:line="240" w:lineRule="auto"/>
              <w:jc w:val="left"/>
              <w:textAlignment w:val="center"/>
              <w:rPr>
                <w:rFonts w:hint="default" w:ascii="宋体" w:hAnsi="宋体" w:eastAsia="宋体" w:cs="宋体"/>
                <w:snapToGrid w:val="0"/>
                <w:color w:val="auto"/>
                <w:spacing w:val="13"/>
                <w:kern w:val="0"/>
                <w:sz w:val="24"/>
                <w:szCs w:val="24"/>
                <w:highlight w:val="none"/>
                <w:lang w:val="en-US" w:eastAsia="zh-CN" w:bidi="ar-SA"/>
              </w:rPr>
            </w:pPr>
            <w:r>
              <w:rPr>
                <w:rFonts w:hint="eastAsia" w:ascii="宋体" w:hAnsi="宋体" w:eastAsia="宋体" w:cs="宋体"/>
                <w:color w:val="auto"/>
                <w:spacing w:val="13"/>
                <w:sz w:val="24"/>
                <w:szCs w:val="24"/>
                <w:highlight w:val="none"/>
                <w:lang w:val="en-US" w:eastAsia="zh-CN"/>
              </w:rPr>
              <w:t>29.</w:t>
            </w:r>
            <w:r>
              <w:rPr>
                <w:rFonts w:hint="eastAsia" w:ascii="宋体" w:hAnsi="宋体" w:eastAsia="宋体" w:cs="宋体"/>
                <w:color w:val="auto"/>
                <w:spacing w:val="13"/>
                <w:sz w:val="24"/>
                <w:szCs w:val="24"/>
                <w:highlight w:val="none"/>
                <w:lang w:eastAsia="zh-CN"/>
              </w:rPr>
              <w:t>三项和时间(s)：≤10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D2E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D94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w:t>
            </w:r>
          </w:p>
        </w:tc>
      </w:tr>
      <w:tr w14:paraId="77E71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59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A97BB8">
            <w:pPr>
              <w:keepNext w:val="0"/>
              <w:keepLines w:val="0"/>
              <w:widowControl/>
              <w:suppressLineNumbers w:val="0"/>
              <w:spacing w:line="240" w:lineRule="auto"/>
              <w:jc w:val="center"/>
              <w:textAlignment w:val="center"/>
              <w:rPr>
                <w:rFonts w:hint="default"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41</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6B91">
            <w:pPr>
              <w:keepNext w:val="0"/>
              <w:keepLines w:val="0"/>
              <w:widowControl/>
              <w:suppressLineNumbers w:val="0"/>
              <w:spacing w:line="240" w:lineRule="auto"/>
              <w:jc w:val="center"/>
              <w:textAlignment w:val="center"/>
              <w:rPr>
                <w:rFonts w:hint="default"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吸粪车</w:t>
            </w:r>
          </w:p>
        </w:tc>
        <w:tc>
          <w:tcPr>
            <w:tcW w:w="10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4D21">
            <w:pPr>
              <w:spacing w:line="240" w:lineRule="auto"/>
              <w:jc w:val="left"/>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1.</w:t>
            </w:r>
            <w:r>
              <w:rPr>
                <w:rFonts w:hint="eastAsia" w:ascii="宋体" w:hAnsi="宋体" w:eastAsia="宋体" w:cs="宋体"/>
                <w:color w:val="auto"/>
                <w:spacing w:val="13"/>
                <w:sz w:val="24"/>
                <w:szCs w:val="24"/>
                <w:highlight w:val="none"/>
                <w:lang w:eastAsia="zh-CN"/>
              </w:rPr>
              <w:t>外形尺寸(mm)：≥7300×25</w:t>
            </w:r>
            <w:r>
              <w:rPr>
                <w:rFonts w:hint="eastAsia" w:ascii="宋体" w:hAnsi="宋体" w:eastAsia="宋体" w:cs="宋体"/>
                <w:color w:val="auto"/>
                <w:spacing w:val="13"/>
                <w:sz w:val="24"/>
                <w:szCs w:val="24"/>
                <w:highlight w:val="none"/>
                <w:lang w:val="en-US" w:eastAsia="zh-CN"/>
              </w:rPr>
              <w:t>0</w:t>
            </w:r>
            <w:r>
              <w:rPr>
                <w:rFonts w:hint="eastAsia" w:ascii="宋体" w:hAnsi="宋体" w:eastAsia="宋体" w:cs="宋体"/>
                <w:color w:val="auto"/>
                <w:spacing w:val="13"/>
                <w:sz w:val="24"/>
                <w:szCs w:val="24"/>
                <w:highlight w:val="none"/>
                <w:lang w:eastAsia="zh-CN"/>
              </w:rPr>
              <w:t>0×3200</w:t>
            </w:r>
          </w:p>
          <w:p w14:paraId="7BEC831E">
            <w:pPr>
              <w:spacing w:line="240" w:lineRule="auto"/>
              <w:jc w:val="left"/>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2.</w:t>
            </w:r>
            <w:r>
              <w:rPr>
                <w:rFonts w:hint="eastAsia" w:ascii="宋体" w:hAnsi="宋体" w:eastAsia="宋体" w:cs="宋体"/>
                <w:color w:val="auto"/>
                <w:spacing w:val="13"/>
                <w:sz w:val="24"/>
                <w:szCs w:val="24"/>
                <w:highlight w:val="none"/>
                <w:lang w:eastAsia="zh-CN"/>
              </w:rPr>
              <w:t>接近角/离去角(°)：≧14/12</w:t>
            </w:r>
          </w:p>
          <w:p w14:paraId="6097BA28">
            <w:pPr>
              <w:spacing w:line="240" w:lineRule="auto"/>
              <w:jc w:val="left"/>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3.</w:t>
            </w:r>
            <w:r>
              <w:rPr>
                <w:rFonts w:hint="eastAsia" w:ascii="宋体" w:hAnsi="宋体" w:eastAsia="宋体" w:cs="宋体"/>
                <w:color w:val="auto"/>
                <w:spacing w:val="13"/>
                <w:sz w:val="24"/>
                <w:szCs w:val="24"/>
                <w:highlight w:val="none"/>
                <w:lang w:eastAsia="zh-CN"/>
              </w:rPr>
              <w:t xml:space="preserve">前悬(mm)：≥1260 </w:t>
            </w:r>
          </w:p>
          <w:p w14:paraId="3F5D53B6">
            <w:pPr>
              <w:spacing w:line="240" w:lineRule="auto"/>
              <w:jc w:val="left"/>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4.</w:t>
            </w:r>
            <w:r>
              <w:rPr>
                <w:rFonts w:hint="eastAsia" w:ascii="宋体" w:hAnsi="宋体" w:eastAsia="宋体" w:cs="宋体"/>
                <w:color w:val="auto"/>
                <w:spacing w:val="13"/>
                <w:sz w:val="24"/>
                <w:szCs w:val="24"/>
                <w:highlight w:val="none"/>
                <w:lang w:eastAsia="zh-CN"/>
              </w:rPr>
              <w:t xml:space="preserve">后悬(mm)：≥2140 </w:t>
            </w:r>
          </w:p>
          <w:p w14:paraId="6117A4FC">
            <w:pPr>
              <w:spacing w:line="240" w:lineRule="auto"/>
              <w:jc w:val="left"/>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5.</w:t>
            </w:r>
            <w:r>
              <w:rPr>
                <w:rFonts w:hint="eastAsia" w:ascii="宋体" w:hAnsi="宋体" w:eastAsia="宋体" w:cs="宋体"/>
                <w:color w:val="auto"/>
                <w:spacing w:val="13"/>
                <w:sz w:val="24"/>
                <w:szCs w:val="24"/>
                <w:highlight w:val="none"/>
                <w:lang w:eastAsia="zh-CN"/>
              </w:rPr>
              <w:t>底盘：二类，国六排放</w:t>
            </w:r>
          </w:p>
          <w:p w14:paraId="7FD24298">
            <w:pPr>
              <w:spacing w:line="240" w:lineRule="auto"/>
              <w:jc w:val="left"/>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6.</w:t>
            </w:r>
            <w:r>
              <w:rPr>
                <w:rFonts w:hint="eastAsia" w:ascii="宋体" w:hAnsi="宋体" w:eastAsia="宋体" w:cs="宋体"/>
                <w:color w:val="auto"/>
                <w:spacing w:val="13"/>
                <w:sz w:val="24"/>
                <w:szCs w:val="24"/>
                <w:highlight w:val="none"/>
                <w:lang w:eastAsia="zh-CN"/>
              </w:rPr>
              <w:t>轴距(mm)：≥3950</w:t>
            </w:r>
          </w:p>
          <w:p w14:paraId="214CAE6F">
            <w:pPr>
              <w:spacing w:line="240" w:lineRule="auto"/>
              <w:jc w:val="left"/>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7.</w:t>
            </w:r>
            <w:r>
              <w:rPr>
                <w:rFonts w:hint="eastAsia" w:ascii="宋体" w:hAnsi="宋体" w:eastAsia="宋体" w:cs="宋体"/>
                <w:color w:val="auto"/>
                <w:spacing w:val="13"/>
                <w:sz w:val="24"/>
                <w:szCs w:val="24"/>
                <w:highlight w:val="none"/>
                <w:lang w:eastAsia="zh-CN"/>
              </w:rPr>
              <w:t>燃料种类：柴油</w:t>
            </w:r>
          </w:p>
          <w:p w14:paraId="21C7BC66">
            <w:pPr>
              <w:spacing w:line="240" w:lineRule="auto"/>
              <w:jc w:val="left"/>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8.</w:t>
            </w:r>
            <w:r>
              <w:rPr>
                <w:rFonts w:hint="eastAsia" w:ascii="宋体" w:hAnsi="宋体" w:eastAsia="宋体" w:cs="宋体"/>
                <w:color w:val="auto"/>
                <w:spacing w:val="13"/>
                <w:sz w:val="24"/>
                <w:szCs w:val="24"/>
                <w:highlight w:val="none"/>
                <w:lang w:eastAsia="zh-CN"/>
              </w:rPr>
              <w:t>总质量(Kg)：≥16200</w:t>
            </w:r>
          </w:p>
          <w:p w14:paraId="4A0A0B08">
            <w:pPr>
              <w:spacing w:line="240" w:lineRule="auto"/>
              <w:jc w:val="left"/>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9.</w:t>
            </w:r>
            <w:r>
              <w:rPr>
                <w:rFonts w:hint="eastAsia" w:ascii="宋体" w:hAnsi="宋体" w:eastAsia="宋体" w:cs="宋体"/>
                <w:color w:val="auto"/>
                <w:spacing w:val="13"/>
                <w:sz w:val="24"/>
                <w:szCs w:val="24"/>
                <w:highlight w:val="none"/>
                <w:lang w:eastAsia="zh-CN"/>
              </w:rPr>
              <w:t>额定载质量(Kg)：≥8300</w:t>
            </w:r>
          </w:p>
          <w:p w14:paraId="333ADA65">
            <w:pPr>
              <w:spacing w:line="240" w:lineRule="auto"/>
              <w:jc w:val="left"/>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10.</w:t>
            </w:r>
            <w:r>
              <w:rPr>
                <w:rFonts w:hint="eastAsia" w:ascii="宋体" w:hAnsi="宋体" w:eastAsia="宋体" w:cs="宋体"/>
                <w:color w:val="auto"/>
                <w:spacing w:val="13"/>
                <w:sz w:val="24"/>
                <w:szCs w:val="24"/>
                <w:highlight w:val="none"/>
                <w:lang w:eastAsia="zh-CN"/>
              </w:rPr>
              <w:t>整备质量(Kg)：≥7600</w:t>
            </w:r>
          </w:p>
          <w:p w14:paraId="7982CE18">
            <w:pPr>
              <w:spacing w:line="240" w:lineRule="auto"/>
              <w:jc w:val="left"/>
              <w:rPr>
                <w:rFonts w:hint="eastAsia" w:ascii="宋体" w:hAnsi="宋体" w:eastAsia="宋体" w:cs="宋体"/>
                <w:color w:val="auto"/>
                <w:spacing w:val="13"/>
                <w:sz w:val="24"/>
                <w:szCs w:val="24"/>
                <w:highlight w:val="none"/>
                <w:lang w:val="en-US" w:eastAsia="zh-CN"/>
              </w:rPr>
            </w:pPr>
            <w:r>
              <w:rPr>
                <w:rFonts w:hint="eastAsia" w:ascii="宋体" w:hAnsi="宋体" w:eastAsia="宋体" w:cs="宋体"/>
                <w:color w:val="auto"/>
                <w:spacing w:val="13"/>
                <w:sz w:val="24"/>
                <w:szCs w:val="24"/>
                <w:highlight w:val="none"/>
                <w:lang w:val="en-US" w:eastAsia="zh-CN"/>
              </w:rPr>
              <w:t>11.</w:t>
            </w:r>
            <w:r>
              <w:rPr>
                <w:rFonts w:hint="eastAsia" w:ascii="宋体" w:hAnsi="宋体" w:eastAsia="宋体" w:cs="宋体"/>
                <w:color w:val="auto"/>
                <w:spacing w:val="13"/>
                <w:sz w:val="24"/>
                <w:szCs w:val="24"/>
                <w:highlight w:val="none"/>
                <w:lang w:eastAsia="zh-CN"/>
              </w:rPr>
              <w:t>发动机功率（KW）：≥1</w:t>
            </w:r>
            <w:r>
              <w:rPr>
                <w:rFonts w:hint="eastAsia" w:ascii="宋体" w:hAnsi="宋体" w:eastAsia="宋体" w:cs="宋体"/>
                <w:color w:val="auto"/>
                <w:spacing w:val="13"/>
                <w:sz w:val="24"/>
                <w:szCs w:val="24"/>
                <w:highlight w:val="none"/>
                <w:lang w:val="en-US" w:eastAsia="zh-CN"/>
              </w:rPr>
              <w:t>20</w:t>
            </w:r>
          </w:p>
          <w:p w14:paraId="51C3CEC7">
            <w:pPr>
              <w:spacing w:line="240" w:lineRule="auto"/>
              <w:jc w:val="left"/>
              <w:rPr>
                <w:rFonts w:hint="eastAsia" w:ascii="宋体" w:hAnsi="宋体" w:eastAsia="宋体" w:cs="宋体"/>
                <w:color w:val="auto"/>
                <w:spacing w:val="13"/>
                <w:sz w:val="24"/>
                <w:szCs w:val="24"/>
                <w:highlight w:val="none"/>
                <w:lang w:val="en-US" w:eastAsia="zh-CN"/>
              </w:rPr>
            </w:pPr>
            <w:r>
              <w:rPr>
                <w:rFonts w:hint="eastAsia" w:ascii="宋体" w:hAnsi="宋体" w:eastAsia="宋体" w:cs="宋体"/>
                <w:color w:val="auto"/>
                <w:spacing w:val="13"/>
                <w:sz w:val="24"/>
                <w:szCs w:val="24"/>
                <w:highlight w:val="none"/>
                <w:lang w:val="en-US" w:eastAsia="zh-CN"/>
              </w:rPr>
              <w:t>12.</w:t>
            </w:r>
            <w:r>
              <w:rPr>
                <w:rFonts w:hint="eastAsia" w:ascii="宋体" w:hAnsi="宋体" w:eastAsia="宋体" w:cs="宋体"/>
                <w:color w:val="auto"/>
                <w:spacing w:val="13"/>
                <w:sz w:val="24"/>
                <w:szCs w:val="24"/>
                <w:highlight w:val="none"/>
                <w:lang w:eastAsia="zh-CN"/>
              </w:rPr>
              <w:t>发动机排量（ml）：≥</w:t>
            </w:r>
            <w:r>
              <w:rPr>
                <w:rFonts w:hint="eastAsia" w:ascii="宋体" w:hAnsi="宋体" w:eastAsia="宋体" w:cs="宋体"/>
                <w:color w:val="auto"/>
                <w:spacing w:val="13"/>
                <w:sz w:val="24"/>
                <w:szCs w:val="24"/>
                <w:highlight w:val="none"/>
                <w:lang w:val="en-US" w:eastAsia="zh-CN"/>
              </w:rPr>
              <w:t>2900</w:t>
            </w:r>
          </w:p>
          <w:p w14:paraId="359F7D19">
            <w:pPr>
              <w:spacing w:line="240" w:lineRule="auto"/>
              <w:jc w:val="left"/>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13.</w:t>
            </w:r>
            <w:r>
              <w:rPr>
                <w:rFonts w:hint="eastAsia" w:ascii="宋体" w:hAnsi="宋体" w:eastAsia="宋体" w:cs="宋体"/>
                <w:color w:val="auto"/>
                <w:spacing w:val="13"/>
                <w:sz w:val="24"/>
                <w:szCs w:val="24"/>
                <w:highlight w:val="none"/>
                <w:lang w:eastAsia="zh-CN"/>
              </w:rPr>
              <w:t>罐体有效容积（</w:t>
            </w:r>
            <w:r>
              <w:rPr>
                <w:color w:val="auto"/>
                <w:sz w:val="28"/>
                <w:szCs w:val="28"/>
                <w:highlight w:val="none"/>
              </w:rPr>
              <w:t>m</w:t>
            </w:r>
            <w:r>
              <w:rPr>
                <w:rFonts w:hint="default" w:asciiTheme="minorAscii" w:hAnsiTheme="minorAscii" w:eastAsiaTheme="minorEastAsia"/>
                <w:color w:val="auto"/>
                <w:sz w:val="28"/>
                <w:szCs w:val="28"/>
                <w:highlight w:val="none"/>
                <w:vertAlign w:val="superscript"/>
                <w:lang w:val="en-US" w:eastAsia="zh-CN"/>
              </w:rPr>
              <w:t>3</w:t>
            </w:r>
            <w:r>
              <w:rPr>
                <w:rFonts w:hint="eastAsia" w:ascii="宋体" w:hAnsi="宋体" w:eastAsia="宋体" w:cs="宋体"/>
                <w:color w:val="auto"/>
                <w:spacing w:val="13"/>
                <w:sz w:val="24"/>
                <w:szCs w:val="24"/>
                <w:highlight w:val="none"/>
                <w:lang w:eastAsia="zh-CN"/>
              </w:rPr>
              <w:t>）：≥10.4</w:t>
            </w:r>
          </w:p>
          <w:p w14:paraId="5A99965F">
            <w:pPr>
              <w:spacing w:line="240" w:lineRule="auto"/>
              <w:jc w:val="left"/>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14.</w:t>
            </w:r>
            <w:r>
              <w:rPr>
                <w:rFonts w:hint="eastAsia" w:ascii="宋体" w:hAnsi="宋体" w:eastAsia="宋体" w:cs="宋体"/>
                <w:color w:val="auto"/>
                <w:spacing w:val="13"/>
                <w:sz w:val="24"/>
                <w:szCs w:val="24"/>
                <w:highlight w:val="none"/>
                <w:lang w:eastAsia="zh-CN"/>
              </w:rPr>
              <w:t>罐体总容积（</w:t>
            </w:r>
            <w:r>
              <w:rPr>
                <w:color w:val="auto"/>
                <w:sz w:val="28"/>
                <w:szCs w:val="28"/>
                <w:highlight w:val="none"/>
              </w:rPr>
              <w:t>m</w:t>
            </w:r>
            <w:r>
              <w:rPr>
                <w:rFonts w:hint="default" w:asciiTheme="minorAscii" w:hAnsiTheme="minorAscii" w:eastAsiaTheme="minorEastAsia"/>
                <w:color w:val="auto"/>
                <w:sz w:val="28"/>
                <w:szCs w:val="28"/>
                <w:highlight w:val="none"/>
                <w:vertAlign w:val="superscript"/>
                <w:lang w:val="en-US" w:eastAsia="zh-CN"/>
              </w:rPr>
              <w:t>3</w:t>
            </w:r>
            <w:r>
              <w:rPr>
                <w:rFonts w:hint="eastAsia" w:ascii="宋体" w:hAnsi="宋体" w:eastAsia="宋体" w:cs="宋体"/>
                <w:color w:val="auto"/>
                <w:spacing w:val="13"/>
                <w:sz w:val="24"/>
                <w:szCs w:val="24"/>
                <w:highlight w:val="none"/>
                <w:lang w:eastAsia="zh-CN"/>
              </w:rPr>
              <w:t>）：≥10.8</w:t>
            </w:r>
          </w:p>
          <w:p w14:paraId="0EC1E383">
            <w:pPr>
              <w:spacing w:line="240" w:lineRule="auto"/>
              <w:jc w:val="left"/>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15.</w:t>
            </w:r>
            <w:r>
              <w:rPr>
                <w:rFonts w:hint="eastAsia" w:ascii="宋体" w:hAnsi="宋体" w:eastAsia="宋体" w:cs="宋体"/>
                <w:color w:val="auto"/>
                <w:spacing w:val="13"/>
                <w:sz w:val="24"/>
                <w:szCs w:val="24"/>
                <w:highlight w:val="none"/>
                <w:lang w:eastAsia="zh-CN"/>
              </w:rPr>
              <w:t>罐体钢板厚度（mm）：≥6</w:t>
            </w:r>
          </w:p>
          <w:p w14:paraId="15297E63">
            <w:pPr>
              <w:keepNext w:val="0"/>
              <w:keepLines w:val="0"/>
              <w:widowControl/>
              <w:suppressLineNumbers w:val="0"/>
              <w:spacing w:line="240" w:lineRule="auto"/>
              <w:jc w:val="left"/>
              <w:textAlignment w:val="center"/>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16.</w:t>
            </w:r>
            <w:r>
              <w:rPr>
                <w:rFonts w:hint="eastAsia" w:ascii="宋体" w:hAnsi="宋体" w:eastAsia="宋体" w:cs="宋体"/>
                <w:color w:val="auto"/>
                <w:spacing w:val="13"/>
                <w:sz w:val="24"/>
                <w:szCs w:val="24"/>
                <w:highlight w:val="none"/>
                <w:lang w:eastAsia="zh-CN"/>
              </w:rPr>
              <w:t>驾驶室：安装冷暖空调, 电动玻璃升降</w:t>
            </w:r>
          </w:p>
          <w:p w14:paraId="72D7C3A6">
            <w:pPr>
              <w:keepNext w:val="0"/>
              <w:keepLines w:val="0"/>
              <w:widowControl/>
              <w:suppressLineNumbers w:val="0"/>
              <w:spacing w:line="24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3"/>
                <w:sz w:val="24"/>
                <w:szCs w:val="24"/>
                <w:highlight w:val="none"/>
                <w:lang w:val="en-US" w:eastAsia="zh-CN"/>
              </w:rPr>
              <w:t>17.</w:t>
            </w:r>
            <w:r>
              <w:rPr>
                <w:rFonts w:hint="eastAsia" w:ascii="宋体" w:hAnsi="宋体" w:eastAsia="宋体" w:cs="宋体"/>
                <w:color w:val="auto"/>
                <w:spacing w:val="-1"/>
                <w:sz w:val="24"/>
                <w:szCs w:val="24"/>
                <w:highlight w:val="none"/>
                <w:lang w:eastAsia="zh-CN"/>
              </w:rPr>
              <w:t>技术要求：</w:t>
            </w:r>
          </w:p>
          <w:p w14:paraId="254BE2C3">
            <w:pPr>
              <w:spacing w:line="240" w:lineRule="auto"/>
              <w:jc w:val="left"/>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17.1</w:t>
            </w:r>
            <w:r>
              <w:rPr>
                <w:rFonts w:hint="eastAsia" w:ascii="宋体" w:hAnsi="宋体" w:eastAsia="宋体" w:cs="宋体"/>
                <w:color w:val="auto"/>
                <w:spacing w:val="13"/>
                <w:sz w:val="24"/>
                <w:szCs w:val="24"/>
                <w:highlight w:val="none"/>
                <w:lang w:eastAsia="zh-CN"/>
              </w:rPr>
              <w:t>罐体工艺：罐体电泳+喷粉，内部做耐腐蚀性防腐</w:t>
            </w:r>
          </w:p>
          <w:p w14:paraId="4A4CA18D">
            <w:pPr>
              <w:spacing w:line="240" w:lineRule="auto"/>
              <w:jc w:val="left"/>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17.2</w:t>
            </w:r>
            <w:r>
              <w:rPr>
                <w:rFonts w:hint="eastAsia" w:ascii="宋体" w:hAnsi="宋体" w:eastAsia="宋体" w:cs="宋体"/>
                <w:color w:val="auto"/>
                <w:spacing w:val="13"/>
                <w:sz w:val="24"/>
                <w:szCs w:val="24"/>
                <w:highlight w:val="none"/>
                <w:lang w:eastAsia="zh-CN"/>
              </w:rPr>
              <w:t>采用优质钢板制作，罐体中间合理设计防浪板，配水循环真空泵，带防溢阀，视粪管。</w:t>
            </w:r>
          </w:p>
          <w:p w14:paraId="3654879E">
            <w:pPr>
              <w:spacing w:line="240" w:lineRule="auto"/>
              <w:jc w:val="left"/>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17.3</w:t>
            </w:r>
            <w:r>
              <w:rPr>
                <w:rFonts w:hint="eastAsia" w:ascii="宋体" w:hAnsi="宋体" w:eastAsia="宋体" w:cs="宋体"/>
                <w:color w:val="auto"/>
                <w:spacing w:val="13"/>
                <w:sz w:val="24"/>
                <w:szCs w:val="24"/>
                <w:highlight w:val="none"/>
                <w:lang w:eastAsia="zh-CN"/>
              </w:rPr>
              <w:t>罐体上面设计检查人孔，罐顶安装一个可旋转吸粪吊杆、带8米吸污管一根。尾部安装220毫米排污口。</w:t>
            </w:r>
          </w:p>
          <w:p w14:paraId="49C38928">
            <w:pPr>
              <w:spacing w:line="240" w:lineRule="auto"/>
              <w:jc w:val="left"/>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17.4</w:t>
            </w:r>
            <w:r>
              <w:rPr>
                <w:rFonts w:hint="eastAsia" w:ascii="宋体" w:hAnsi="宋体" w:eastAsia="宋体" w:cs="宋体"/>
                <w:color w:val="auto"/>
                <w:spacing w:val="13"/>
                <w:sz w:val="24"/>
                <w:szCs w:val="24"/>
                <w:highlight w:val="none"/>
                <w:lang w:eastAsia="zh-CN"/>
              </w:rPr>
              <w:t>真空泵采用水循环泵。</w:t>
            </w:r>
          </w:p>
          <w:p w14:paraId="0C150B61">
            <w:pPr>
              <w:spacing w:line="240" w:lineRule="auto"/>
              <w:jc w:val="left"/>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color w:val="auto"/>
                <w:spacing w:val="13"/>
                <w:sz w:val="24"/>
                <w:szCs w:val="24"/>
                <w:highlight w:val="none"/>
                <w:lang w:val="en-US" w:eastAsia="zh-CN"/>
              </w:rPr>
              <w:t>17.5</w:t>
            </w:r>
            <w:r>
              <w:rPr>
                <w:rFonts w:hint="eastAsia" w:ascii="宋体" w:hAnsi="宋体" w:eastAsia="宋体" w:cs="宋体"/>
                <w:color w:val="auto"/>
                <w:spacing w:val="13"/>
                <w:sz w:val="24"/>
                <w:szCs w:val="24"/>
                <w:highlight w:val="none"/>
                <w:lang w:eastAsia="zh-CN"/>
              </w:rPr>
              <w:t>具有国家工信部产品公告保证上牌照；</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4493">
            <w:pPr>
              <w:keepNext w:val="0"/>
              <w:keepLines w:val="0"/>
              <w:widowControl/>
              <w:suppressLineNumbers w:val="0"/>
              <w:spacing w:line="240" w:lineRule="auto"/>
              <w:jc w:val="center"/>
              <w:textAlignment w:val="center"/>
              <w:rPr>
                <w:rFonts w:hint="default"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C5E7">
            <w:pPr>
              <w:keepNext w:val="0"/>
              <w:keepLines w:val="0"/>
              <w:widowControl/>
              <w:suppressLineNumbers w:val="0"/>
              <w:spacing w:line="240" w:lineRule="auto"/>
              <w:jc w:val="center"/>
              <w:textAlignment w:val="center"/>
              <w:rPr>
                <w:rFonts w:hint="default"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2</w:t>
            </w:r>
          </w:p>
        </w:tc>
      </w:tr>
      <w:tr w14:paraId="6A1E6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59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395C0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42</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053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清运车</w:t>
            </w:r>
          </w:p>
        </w:tc>
        <w:tc>
          <w:tcPr>
            <w:tcW w:w="10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EB87">
            <w:pPr>
              <w:spacing w:line="240" w:lineRule="auto"/>
              <w:jc w:val="left"/>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1.</w:t>
            </w:r>
            <w:r>
              <w:rPr>
                <w:rFonts w:hint="eastAsia" w:ascii="宋体" w:hAnsi="宋体" w:eastAsia="宋体" w:cs="宋体"/>
                <w:color w:val="auto"/>
                <w:spacing w:val="13"/>
                <w:sz w:val="24"/>
                <w:szCs w:val="24"/>
                <w:highlight w:val="none"/>
                <w:lang w:eastAsia="zh-CN"/>
              </w:rPr>
              <w:t>外形尺寸(mm)</w:t>
            </w:r>
            <w:r>
              <w:rPr>
                <w:rFonts w:hint="eastAsia" w:ascii="宋体" w:hAnsi="宋体" w:eastAsia="宋体" w:cs="宋体"/>
                <w:color w:val="auto"/>
                <w:spacing w:val="13"/>
                <w:sz w:val="24"/>
                <w:szCs w:val="24"/>
                <w:highlight w:val="none"/>
                <w:lang w:val="en-US" w:eastAsia="zh-CN"/>
              </w:rPr>
              <w:t>:</w:t>
            </w:r>
            <w:r>
              <w:rPr>
                <w:rFonts w:hint="eastAsia" w:ascii="宋体" w:hAnsi="宋体" w:eastAsia="宋体" w:cs="宋体"/>
                <w:color w:val="auto"/>
                <w:spacing w:val="13"/>
                <w:sz w:val="24"/>
                <w:szCs w:val="24"/>
                <w:highlight w:val="none"/>
                <w:lang w:eastAsia="zh-CN"/>
              </w:rPr>
              <w:t>≥7550×2450×2650</w:t>
            </w:r>
          </w:p>
          <w:p w14:paraId="5D8DF68D">
            <w:pPr>
              <w:spacing w:line="240" w:lineRule="auto"/>
              <w:jc w:val="left"/>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2.</w:t>
            </w:r>
            <w:r>
              <w:rPr>
                <w:rFonts w:hint="eastAsia" w:ascii="宋体" w:hAnsi="宋体" w:eastAsia="宋体" w:cs="宋体"/>
                <w:color w:val="auto"/>
                <w:spacing w:val="13"/>
                <w:sz w:val="24"/>
                <w:szCs w:val="24"/>
                <w:highlight w:val="none"/>
                <w:lang w:eastAsia="zh-CN"/>
              </w:rPr>
              <w:t>货箱尺寸(mm)</w:t>
            </w:r>
            <w:r>
              <w:rPr>
                <w:rFonts w:hint="eastAsia" w:ascii="宋体" w:hAnsi="宋体" w:eastAsia="宋体" w:cs="宋体"/>
                <w:color w:val="auto"/>
                <w:spacing w:val="13"/>
                <w:sz w:val="24"/>
                <w:szCs w:val="24"/>
                <w:highlight w:val="none"/>
                <w:lang w:val="en-US" w:eastAsia="zh-CN"/>
              </w:rPr>
              <w:t>:</w:t>
            </w:r>
            <w:r>
              <w:rPr>
                <w:rFonts w:hint="eastAsia" w:ascii="宋体" w:hAnsi="宋体" w:eastAsia="宋体" w:cs="宋体"/>
                <w:color w:val="auto"/>
                <w:spacing w:val="13"/>
                <w:sz w:val="24"/>
                <w:szCs w:val="24"/>
                <w:highlight w:val="none"/>
                <w:lang w:eastAsia="zh-CN"/>
              </w:rPr>
              <w:t>≥5250×2300×800</w:t>
            </w:r>
          </w:p>
          <w:p w14:paraId="1D1ED00E">
            <w:pPr>
              <w:spacing w:line="240" w:lineRule="auto"/>
              <w:jc w:val="left"/>
              <w:rPr>
                <w:rFonts w:hint="eastAsia" w:ascii="宋体" w:hAnsi="宋体" w:eastAsia="宋体" w:cs="宋体"/>
                <w:color w:val="auto"/>
                <w:spacing w:val="13"/>
                <w:sz w:val="24"/>
                <w:szCs w:val="24"/>
                <w:highlight w:val="none"/>
                <w:lang w:val="en-US" w:eastAsia="zh-CN"/>
              </w:rPr>
            </w:pPr>
            <w:r>
              <w:rPr>
                <w:rFonts w:hint="eastAsia" w:ascii="宋体" w:hAnsi="宋体" w:eastAsia="宋体" w:cs="宋体"/>
                <w:color w:val="auto"/>
                <w:spacing w:val="13"/>
                <w:sz w:val="24"/>
                <w:szCs w:val="24"/>
                <w:highlight w:val="none"/>
                <w:lang w:val="en-US" w:eastAsia="zh-CN"/>
              </w:rPr>
              <w:t>3.整车排放:国六</w:t>
            </w:r>
          </w:p>
          <w:p w14:paraId="18D5CA2C">
            <w:pPr>
              <w:spacing w:line="240" w:lineRule="auto"/>
              <w:jc w:val="left"/>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4.</w:t>
            </w:r>
            <w:r>
              <w:rPr>
                <w:rFonts w:hint="eastAsia" w:ascii="宋体" w:hAnsi="宋体" w:eastAsia="宋体" w:cs="宋体"/>
                <w:color w:val="auto"/>
                <w:spacing w:val="13"/>
                <w:sz w:val="24"/>
                <w:szCs w:val="24"/>
                <w:highlight w:val="none"/>
                <w:lang w:eastAsia="zh-CN"/>
              </w:rPr>
              <w:t>轴距 (mm)</w:t>
            </w:r>
            <w:r>
              <w:rPr>
                <w:rFonts w:hint="eastAsia" w:ascii="宋体" w:hAnsi="宋体" w:eastAsia="宋体" w:cs="宋体"/>
                <w:color w:val="auto"/>
                <w:spacing w:val="13"/>
                <w:sz w:val="24"/>
                <w:szCs w:val="24"/>
                <w:highlight w:val="none"/>
                <w:lang w:val="en-US" w:eastAsia="zh-CN"/>
              </w:rPr>
              <w:t>:</w:t>
            </w:r>
            <w:r>
              <w:rPr>
                <w:rFonts w:hint="eastAsia" w:ascii="宋体" w:hAnsi="宋体" w:eastAsia="宋体" w:cs="宋体"/>
                <w:color w:val="auto"/>
                <w:spacing w:val="13"/>
                <w:sz w:val="24"/>
                <w:szCs w:val="24"/>
                <w:highlight w:val="none"/>
                <w:lang w:eastAsia="zh-CN"/>
              </w:rPr>
              <w:t>≥4200</w:t>
            </w:r>
          </w:p>
          <w:p w14:paraId="452AFD6E">
            <w:pPr>
              <w:spacing w:line="240" w:lineRule="auto"/>
              <w:jc w:val="left"/>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5.</w:t>
            </w:r>
            <w:r>
              <w:rPr>
                <w:rFonts w:hint="eastAsia" w:ascii="宋体" w:hAnsi="宋体" w:eastAsia="宋体" w:cs="宋体"/>
                <w:color w:val="auto"/>
                <w:spacing w:val="13"/>
                <w:sz w:val="24"/>
                <w:szCs w:val="24"/>
                <w:highlight w:val="none"/>
                <w:lang w:eastAsia="zh-CN"/>
              </w:rPr>
              <w:t>燃料种类</w:t>
            </w:r>
            <w:r>
              <w:rPr>
                <w:rFonts w:hint="eastAsia" w:ascii="宋体" w:hAnsi="宋体" w:eastAsia="宋体" w:cs="宋体"/>
                <w:color w:val="auto"/>
                <w:spacing w:val="13"/>
                <w:sz w:val="24"/>
                <w:szCs w:val="24"/>
                <w:highlight w:val="none"/>
                <w:lang w:val="en-US" w:eastAsia="zh-CN"/>
              </w:rPr>
              <w:t>:</w:t>
            </w:r>
            <w:r>
              <w:rPr>
                <w:rFonts w:hint="eastAsia" w:ascii="宋体" w:hAnsi="宋体" w:eastAsia="宋体" w:cs="宋体"/>
                <w:color w:val="auto"/>
                <w:spacing w:val="13"/>
                <w:sz w:val="24"/>
                <w:szCs w:val="24"/>
                <w:highlight w:val="none"/>
                <w:lang w:eastAsia="zh-CN"/>
              </w:rPr>
              <w:t>柴油</w:t>
            </w:r>
          </w:p>
          <w:p w14:paraId="2C25CAE3">
            <w:pPr>
              <w:spacing w:line="240" w:lineRule="auto"/>
              <w:jc w:val="left"/>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6.</w:t>
            </w:r>
            <w:r>
              <w:rPr>
                <w:rFonts w:hint="eastAsia" w:ascii="宋体" w:hAnsi="宋体" w:eastAsia="宋体" w:cs="宋体"/>
                <w:color w:val="auto"/>
                <w:spacing w:val="13"/>
                <w:sz w:val="24"/>
                <w:szCs w:val="24"/>
                <w:highlight w:val="none"/>
                <w:lang w:eastAsia="zh-CN"/>
              </w:rPr>
              <w:t>总质量(Kg)</w:t>
            </w:r>
            <w:r>
              <w:rPr>
                <w:rFonts w:hint="eastAsia" w:ascii="宋体" w:hAnsi="宋体" w:eastAsia="宋体" w:cs="宋体"/>
                <w:color w:val="auto"/>
                <w:spacing w:val="13"/>
                <w:sz w:val="24"/>
                <w:szCs w:val="24"/>
                <w:highlight w:val="none"/>
                <w:lang w:val="en-US" w:eastAsia="zh-CN"/>
              </w:rPr>
              <w:t>:</w:t>
            </w:r>
            <w:r>
              <w:rPr>
                <w:rFonts w:hint="eastAsia" w:ascii="宋体" w:hAnsi="宋体" w:eastAsia="宋体" w:cs="宋体"/>
                <w:color w:val="auto"/>
                <w:spacing w:val="13"/>
                <w:sz w:val="24"/>
                <w:szCs w:val="24"/>
                <w:highlight w:val="none"/>
                <w:lang w:eastAsia="zh-CN"/>
              </w:rPr>
              <w:t>≥14000</w:t>
            </w:r>
          </w:p>
          <w:p w14:paraId="5CCDA9C0">
            <w:pPr>
              <w:spacing w:line="240" w:lineRule="auto"/>
              <w:jc w:val="left"/>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7.</w:t>
            </w:r>
            <w:r>
              <w:rPr>
                <w:rFonts w:hint="eastAsia" w:ascii="宋体" w:hAnsi="宋体" w:eastAsia="宋体" w:cs="宋体"/>
                <w:color w:val="auto"/>
                <w:spacing w:val="13"/>
                <w:sz w:val="24"/>
                <w:szCs w:val="24"/>
                <w:highlight w:val="none"/>
                <w:lang w:eastAsia="zh-CN"/>
              </w:rPr>
              <w:t>额定载质量(Kg)</w:t>
            </w:r>
            <w:r>
              <w:rPr>
                <w:rFonts w:hint="eastAsia" w:ascii="宋体" w:hAnsi="宋体" w:eastAsia="宋体" w:cs="宋体"/>
                <w:color w:val="auto"/>
                <w:spacing w:val="13"/>
                <w:sz w:val="24"/>
                <w:szCs w:val="24"/>
                <w:highlight w:val="none"/>
                <w:lang w:val="en-US" w:eastAsia="zh-CN"/>
              </w:rPr>
              <w:t>:</w:t>
            </w:r>
            <w:r>
              <w:rPr>
                <w:rFonts w:hint="eastAsia" w:ascii="宋体" w:hAnsi="宋体" w:eastAsia="宋体" w:cs="宋体"/>
                <w:color w:val="auto"/>
                <w:spacing w:val="13"/>
                <w:sz w:val="24"/>
                <w:szCs w:val="24"/>
                <w:highlight w:val="none"/>
                <w:lang w:eastAsia="zh-CN"/>
              </w:rPr>
              <w:t>≥7</w:t>
            </w:r>
            <w:r>
              <w:rPr>
                <w:rFonts w:hint="eastAsia" w:ascii="宋体" w:hAnsi="宋体" w:eastAsia="宋体" w:cs="宋体"/>
                <w:color w:val="auto"/>
                <w:spacing w:val="13"/>
                <w:sz w:val="24"/>
                <w:szCs w:val="24"/>
                <w:highlight w:val="none"/>
                <w:lang w:val="en-US" w:eastAsia="zh-CN"/>
              </w:rPr>
              <w:t>8</w:t>
            </w:r>
            <w:r>
              <w:rPr>
                <w:rFonts w:hint="eastAsia" w:ascii="宋体" w:hAnsi="宋体" w:eastAsia="宋体" w:cs="宋体"/>
                <w:color w:val="auto"/>
                <w:spacing w:val="13"/>
                <w:sz w:val="24"/>
                <w:szCs w:val="24"/>
                <w:highlight w:val="none"/>
                <w:lang w:eastAsia="zh-CN"/>
              </w:rPr>
              <w:t>00</w:t>
            </w:r>
          </w:p>
          <w:p w14:paraId="02AFC232">
            <w:pPr>
              <w:spacing w:line="240" w:lineRule="auto"/>
              <w:jc w:val="left"/>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8.</w:t>
            </w:r>
            <w:r>
              <w:rPr>
                <w:rFonts w:hint="eastAsia" w:ascii="宋体" w:hAnsi="宋体" w:eastAsia="宋体" w:cs="宋体"/>
                <w:color w:val="auto"/>
                <w:spacing w:val="13"/>
                <w:sz w:val="24"/>
                <w:szCs w:val="24"/>
                <w:highlight w:val="none"/>
                <w:lang w:eastAsia="zh-CN"/>
              </w:rPr>
              <w:t>整备质量(Kg)</w:t>
            </w:r>
            <w:r>
              <w:rPr>
                <w:rFonts w:hint="eastAsia" w:ascii="宋体" w:hAnsi="宋体" w:eastAsia="宋体" w:cs="宋体"/>
                <w:color w:val="auto"/>
                <w:spacing w:val="13"/>
                <w:sz w:val="24"/>
                <w:szCs w:val="24"/>
                <w:highlight w:val="none"/>
                <w:lang w:val="en-US" w:eastAsia="zh-CN"/>
              </w:rPr>
              <w:t>:</w:t>
            </w:r>
            <w:r>
              <w:rPr>
                <w:rFonts w:hint="eastAsia" w:ascii="宋体" w:hAnsi="宋体" w:eastAsia="宋体" w:cs="宋体"/>
                <w:color w:val="auto"/>
                <w:spacing w:val="13"/>
                <w:sz w:val="24"/>
                <w:szCs w:val="24"/>
                <w:highlight w:val="none"/>
                <w:lang w:eastAsia="zh-CN"/>
              </w:rPr>
              <w:t>≥5</w:t>
            </w:r>
            <w:r>
              <w:rPr>
                <w:rFonts w:hint="eastAsia" w:ascii="宋体" w:hAnsi="宋体" w:eastAsia="宋体" w:cs="宋体"/>
                <w:color w:val="auto"/>
                <w:spacing w:val="13"/>
                <w:sz w:val="24"/>
                <w:szCs w:val="24"/>
                <w:highlight w:val="none"/>
                <w:lang w:val="en-US" w:eastAsia="zh-CN"/>
              </w:rPr>
              <w:t>7</w:t>
            </w:r>
            <w:r>
              <w:rPr>
                <w:rFonts w:hint="eastAsia" w:ascii="宋体" w:hAnsi="宋体" w:eastAsia="宋体" w:cs="宋体"/>
                <w:color w:val="auto"/>
                <w:spacing w:val="13"/>
                <w:sz w:val="24"/>
                <w:szCs w:val="24"/>
                <w:highlight w:val="none"/>
                <w:lang w:eastAsia="zh-CN"/>
              </w:rPr>
              <w:t>00</w:t>
            </w:r>
          </w:p>
          <w:p w14:paraId="05C6245C">
            <w:pPr>
              <w:spacing w:line="240" w:lineRule="auto"/>
              <w:jc w:val="left"/>
              <w:rPr>
                <w:rFonts w:hint="eastAsia" w:ascii="宋体" w:hAnsi="宋体" w:eastAsia="宋体" w:cs="宋体"/>
                <w:color w:val="auto"/>
                <w:spacing w:val="13"/>
                <w:sz w:val="24"/>
                <w:szCs w:val="24"/>
                <w:highlight w:val="none"/>
                <w:lang w:val="en-US" w:eastAsia="zh-CN"/>
              </w:rPr>
            </w:pPr>
            <w:r>
              <w:rPr>
                <w:rFonts w:hint="eastAsia" w:ascii="宋体" w:hAnsi="宋体" w:eastAsia="宋体" w:cs="宋体"/>
                <w:color w:val="auto"/>
                <w:spacing w:val="13"/>
                <w:sz w:val="24"/>
                <w:szCs w:val="24"/>
                <w:highlight w:val="none"/>
                <w:lang w:val="en-US" w:eastAsia="zh-CN"/>
              </w:rPr>
              <w:t>9.发动机功率（KW）:≥135</w:t>
            </w:r>
          </w:p>
          <w:p w14:paraId="62A42145">
            <w:pPr>
              <w:spacing w:line="240" w:lineRule="auto"/>
              <w:jc w:val="left"/>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10.</w:t>
            </w:r>
            <w:r>
              <w:rPr>
                <w:rFonts w:hint="eastAsia" w:ascii="宋体" w:hAnsi="宋体" w:eastAsia="宋体" w:cs="宋体"/>
                <w:color w:val="auto"/>
                <w:spacing w:val="13"/>
                <w:sz w:val="24"/>
                <w:szCs w:val="24"/>
                <w:highlight w:val="none"/>
                <w:lang w:eastAsia="zh-CN"/>
              </w:rPr>
              <w:t>发动机排量（ml）</w:t>
            </w:r>
            <w:r>
              <w:rPr>
                <w:rFonts w:hint="eastAsia" w:ascii="宋体" w:hAnsi="宋体" w:eastAsia="宋体" w:cs="宋体"/>
                <w:color w:val="auto"/>
                <w:spacing w:val="13"/>
                <w:sz w:val="24"/>
                <w:szCs w:val="24"/>
                <w:highlight w:val="none"/>
                <w:lang w:val="en-US" w:eastAsia="zh-CN"/>
              </w:rPr>
              <w:t>:</w:t>
            </w:r>
            <w:r>
              <w:rPr>
                <w:rFonts w:hint="eastAsia" w:ascii="宋体" w:hAnsi="宋体" w:eastAsia="宋体" w:cs="宋体"/>
                <w:color w:val="auto"/>
                <w:spacing w:val="13"/>
                <w:sz w:val="24"/>
                <w:szCs w:val="24"/>
                <w:highlight w:val="none"/>
                <w:lang w:eastAsia="zh-CN"/>
              </w:rPr>
              <w:t>≥4052</w:t>
            </w:r>
          </w:p>
          <w:p w14:paraId="005E7339">
            <w:pPr>
              <w:spacing w:line="240" w:lineRule="auto"/>
              <w:jc w:val="left"/>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11.</w:t>
            </w:r>
            <w:r>
              <w:rPr>
                <w:rFonts w:hint="eastAsia" w:ascii="宋体" w:hAnsi="宋体" w:eastAsia="宋体" w:cs="宋体"/>
                <w:color w:val="auto"/>
                <w:spacing w:val="13"/>
                <w:sz w:val="24"/>
                <w:szCs w:val="24"/>
                <w:highlight w:val="none"/>
                <w:lang w:eastAsia="zh-CN"/>
              </w:rPr>
              <w:t>箱板钢板厚度（mm）</w:t>
            </w:r>
            <w:r>
              <w:rPr>
                <w:rFonts w:hint="eastAsia" w:ascii="宋体" w:hAnsi="宋体" w:eastAsia="宋体" w:cs="宋体"/>
                <w:color w:val="auto"/>
                <w:spacing w:val="13"/>
                <w:sz w:val="24"/>
                <w:szCs w:val="24"/>
                <w:highlight w:val="none"/>
                <w:lang w:val="en-US" w:eastAsia="zh-CN"/>
              </w:rPr>
              <w:t>:</w:t>
            </w:r>
            <w:r>
              <w:rPr>
                <w:rFonts w:hint="eastAsia" w:ascii="宋体" w:hAnsi="宋体" w:eastAsia="宋体" w:cs="宋体"/>
                <w:color w:val="auto"/>
                <w:spacing w:val="13"/>
                <w:sz w:val="24"/>
                <w:szCs w:val="24"/>
                <w:highlight w:val="none"/>
                <w:lang w:eastAsia="zh-CN"/>
              </w:rPr>
              <w:t>≥3mm</w:t>
            </w:r>
          </w:p>
          <w:p w14:paraId="48E482C1">
            <w:pPr>
              <w:spacing w:line="240" w:lineRule="auto"/>
              <w:jc w:val="left"/>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12.</w:t>
            </w:r>
            <w:r>
              <w:rPr>
                <w:rFonts w:hint="eastAsia" w:ascii="宋体" w:hAnsi="宋体" w:eastAsia="宋体" w:cs="宋体"/>
                <w:color w:val="auto"/>
                <w:spacing w:val="13"/>
                <w:sz w:val="24"/>
                <w:szCs w:val="24"/>
                <w:highlight w:val="none"/>
                <w:lang w:eastAsia="zh-CN"/>
              </w:rPr>
              <w:t>底板钢板厚度（mm）</w:t>
            </w:r>
            <w:r>
              <w:rPr>
                <w:rFonts w:hint="eastAsia" w:ascii="宋体" w:hAnsi="宋体" w:eastAsia="宋体" w:cs="宋体"/>
                <w:color w:val="auto"/>
                <w:spacing w:val="13"/>
                <w:sz w:val="24"/>
                <w:szCs w:val="24"/>
                <w:highlight w:val="none"/>
                <w:lang w:val="en-US" w:eastAsia="zh-CN"/>
              </w:rPr>
              <w:t>:</w:t>
            </w:r>
            <w:r>
              <w:rPr>
                <w:rFonts w:hint="eastAsia" w:ascii="宋体" w:hAnsi="宋体" w:eastAsia="宋体" w:cs="宋体"/>
                <w:color w:val="auto"/>
                <w:spacing w:val="13"/>
                <w:sz w:val="24"/>
                <w:szCs w:val="24"/>
                <w:highlight w:val="none"/>
                <w:lang w:eastAsia="zh-CN"/>
              </w:rPr>
              <w:t>≥</w:t>
            </w:r>
            <w:r>
              <w:rPr>
                <w:rFonts w:hint="eastAsia" w:ascii="宋体" w:hAnsi="宋体" w:eastAsia="宋体" w:cs="宋体"/>
                <w:color w:val="auto"/>
                <w:spacing w:val="13"/>
                <w:sz w:val="24"/>
                <w:szCs w:val="24"/>
                <w:highlight w:val="none"/>
                <w:lang w:val="en-US" w:eastAsia="zh-CN"/>
              </w:rPr>
              <w:t>4</w:t>
            </w:r>
            <w:r>
              <w:rPr>
                <w:rFonts w:hint="eastAsia" w:ascii="宋体" w:hAnsi="宋体" w:eastAsia="宋体" w:cs="宋体"/>
                <w:color w:val="auto"/>
                <w:spacing w:val="13"/>
                <w:sz w:val="24"/>
                <w:szCs w:val="24"/>
                <w:highlight w:val="none"/>
                <w:lang w:eastAsia="zh-CN"/>
              </w:rPr>
              <w:t>mm</w:t>
            </w:r>
          </w:p>
          <w:p w14:paraId="27B0CA01">
            <w:pPr>
              <w:spacing w:line="240" w:lineRule="auto"/>
              <w:jc w:val="left"/>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13.</w:t>
            </w:r>
            <w:r>
              <w:rPr>
                <w:rFonts w:hint="eastAsia" w:ascii="宋体" w:hAnsi="宋体" w:eastAsia="宋体" w:cs="宋体"/>
                <w:color w:val="auto"/>
                <w:spacing w:val="13"/>
                <w:sz w:val="24"/>
                <w:szCs w:val="24"/>
                <w:highlight w:val="none"/>
                <w:lang w:eastAsia="zh-CN"/>
              </w:rPr>
              <w:t>技术要求：</w:t>
            </w:r>
          </w:p>
          <w:p w14:paraId="397B7E42">
            <w:pPr>
              <w:spacing w:line="240" w:lineRule="auto"/>
              <w:jc w:val="left"/>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eastAsia="zh-CN"/>
              </w:rPr>
              <w:t>上装配置：</w:t>
            </w:r>
            <w:r>
              <w:rPr>
                <w:rFonts w:hint="eastAsia" w:ascii="宋体" w:hAnsi="宋体" w:eastAsia="宋体" w:cs="宋体"/>
                <w:color w:val="auto"/>
                <w:spacing w:val="13"/>
                <w:sz w:val="24"/>
                <w:szCs w:val="24"/>
                <w:highlight w:val="none"/>
                <w:lang w:eastAsia="zh-CN"/>
              </w:rPr>
              <w:cr/>
            </w:r>
            <w:r>
              <w:rPr>
                <w:rFonts w:hint="eastAsia" w:ascii="宋体" w:hAnsi="宋体" w:eastAsia="宋体" w:cs="宋体"/>
                <w:color w:val="auto"/>
                <w:spacing w:val="13"/>
                <w:sz w:val="24"/>
                <w:szCs w:val="24"/>
                <w:highlight w:val="none"/>
                <w:lang w:val="en-US" w:eastAsia="zh-CN"/>
              </w:rPr>
              <w:t>13.1</w:t>
            </w:r>
            <w:r>
              <w:rPr>
                <w:rFonts w:hint="eastAsia" w:ascii="宋体" w:hAnsi="宋体" w:eastAsia="宋体" w:cs="宋体"/>
                <w:color w:val="auto"/>
                <w:spacing w:val="13"/>
                <w:sz w:val="24"/>
                <w:szCs w:val="24"/>
                <w:highlight w:val="none"/>
                <w:lang w:eastAsia="zh-CN"/>
              </w:rPr>
              <w:t>上装边3底4，五开门。前工程帽檐龙门架。</w:t>
            </w:r>
            <w:r>
              <w:rPr>
                <w:rFonts w:hint="eastAsia" w:ascii="宋体" w:hAnsi="宋体" w:eastAsia="宋体" w:cs="宋体"/>
                <w:color w:val="auto"/>
                <w:spacing w:val="13"/>
                <w:sz w:val="24"/>
                <w:szCs w:val="24"/>
                <w:highlight w:val="none"/>
                <w:lang w:eastAsia="zh-CN"/>
              </w:rPr>
              <w:cr/>
            </w:r>
            <w:r>
              <w:rPr>
                <w:rFonts w:hint="eastAsia" w:ascii="宋体" w:hAnsi="宋体" w:eastAsia="宋体" w:cs="宋体"/>
                <w:color w:val="auto"/>
                <w:spacing w:val="13"/>
                <w:sz w:val="24"/>
                <w:szCs w:val="24"/>
                <w:highlight w:val="none"/>
                <w:lang w:val="en-US" w:eastAsia="zh-CN"/>
              </w:rPr>
              <w:t>13.2</w:t>
            </w:r>
            <w:r>
              <w:rPr>
                <w:rFonts w:hint="eastAsia" w:ascii="宋体" w:hAnsi="宋体" w:eastAsia="宋体" w:cs="宋体"/>
                <w:color w:val="auto"/>
                <w:spacing w:val="13"/>
                <w:sz w:val="24"/>
                <w:szCs w:val="24"/>
                <w:highlight w:val="none"/>
                <w:lang w:eastAsia="zh-CN"/>
              </w:rPr>
              <w:t xml:space="preserve">底板：纵梁16#国际槽钢内扣14#槽钢，带14#辅助梁，边框为12#国标槽钢。后横梁20号槽钢。  </w:t>
            </w:r>
            <w:r>
              <w:rPr>
                <w:rFonts w:hint="eastAsia" w:ascii="宋体" w:hAnsi="宋体" w:eastAsia="宋体" w:cs="宋体"/>
                <w:color w:val="auto"/>
                <w:spacing w:val="13"/>
                <w:sz w:val="24"/>
                <w:szCs w:val="24"/>
                <w:highlight w:val="none"/>
                <w:lang w:eastAsia="zh-CN"/>
              </w:rPr>
              <w:cr/>
            </w:r>
            <w:r>
              <w:rPr>
                <w:rFonts w:hint="eastAsia" w:ascii="宋体" w:hAnsi="宋体" w:eastAsia="宋体" w:cs="宋体"/>
                <w:color w:val="auto"/>
                <w:spacing w:val="13"/>
                <w:sz w:val="24"/>
                <w:szCs w:val="24"/>
                <w:highlight w:val="none"/>
                <w:lang w:val="en-US" w:eastAsia="zh-CN"/>
              </w:rPr>
              <w:t>13.3</w:t>
            </w:r>
            <w:r>
              <w:rPr>
                <w:rFonts w:hint="eastAsia" w:ascii="宋体" w:hAnsi="宋体" w:eastAsia="宋体" w:cs="宋体"/>
                <w:color w:val="auto"/>
                <w:spacing w:val="13"/>
                <w:sz w:val="24"/>
                <w:szCs w:val="24"/>
                <w:highlight w:val="none"/>
                <w:lang w:eastAsia="zh-CN"/>
              </w:rPr>
              <w:t>边板：边板边框为12号槽钢，竖字格，一块边板2根竖筋，中后立柱16#槽钢2根并立，中后立柱活动外插。</w:t>
            </w:r>
            <w:r>
              <w:rPr>
                <w:rFonts w:hint="eastAsia" w:ascii="宋体" w:hAnsi="宋体" w:eastAsia="宋体" w:cs="宋体"/>
                <w:color w:val="auto"/>
                <w:spacing w:val="13"/>
                <w:sz w:val="24"/>
                <w:szCs w:val="24"/>
                <w:highlight w:val="none"/>
                <w:lang w:eastAsia="zh-CN"/>
              </w:rPr>
              <w:cr/>
            </w:r>
            <w:r>
              <w:rPr>
                <w:rFonts w:hint="eastAsia" w:ascii="宋体" w:hAnsi="宋体" w:eastAsia="宋体" w:cs="宋体"/>
                <w:color w:val="auto"/>
                <w:spacing w:val="13"/>
                <w:sz w:val="24"/>
                <w:szCs w:val="24"/>
                <w:highlight w:val="none"/>
                <w:lang w:val="en-US" w:eastAsia="zh-CN"/>
              </w:rPr>
              <w:t>13.4</w:t>
            </w:r>
            <w:r>
              <w:rPr>
                <w:rFonts w:hint="eastAsia" w:ascii="宋体" w:hAnsi="宋体" w:eastAsia="宋体" w:cs="宋体"/>
                <w:color w:val="auto"/>
                <w:spacing w:val="13"/>
                <w:sz w:val="24"/>
                <w:szCs w:val="24"/>
                <w:highlight w:val="none"/>
                <w:lang w:eastAsia="zh-CN"/>
              </w:rPr>
              <w:t>后板：后板门中门侧开270度。2根竖筋竖字格。后门外框槽钢。挂架。</w:t>
            </w:r>
            <w:r>
              <w:rPr>
                <w:rFonts w:hint="eastAsia" w:ascii="宋体" w:hAnsi="宋体" w:eastAsia="宋体" w:cs="宋体"/>
                <w:color w:val="auto"/>
                <w:spacing w:val="13"/>
                <w:sz w:val="24"/>
                <w:szCs w:val="24"/>
                <w:highlight w:val="none"/>
                <w:lang w:eastAsia="zh-CN"/>
              </w:rPr>
              <w:cr/>
            </w:r>
            <w:r>
              <w:rPr>
                <w:rFonts w:hint="eastAsia" w:ascii="宋体" w:hAnsi="宋体" w:eastAsia="宋体" w:cs="宋体"/>
                <w:color w:val="auto"/>
                <w:spacing w:val="13"/>
                <w:sz w:val="24"/>
                <w:szCs w:val="24"/>
                <w:highlight w:val="none"/>
                <w:lang w:val="en-US" w:eastAsia="zh-CN"/>
              </w:rPr>
              <w:t>13.5</w:t>
            </w:r>
            <w:r>
              <w:rPr>
                <w:rFonts w:hint="eastAsia" w:ascii="宋体" w:hAnsi="宋体" w:eastAsia="宋体" w:cs="宋体"/>
                <w:color w:val="auto"/>
                <w:spacing w:val="13"/>
                <w:sz w:val="24"/>
                <w:szCs w:val="24"/>
                <w:highlight w:val="none"/>
                <w:lang w:eastAsia="zh-CN"/>
              </w:rPr>
              <w:t>油缸：140工程前置顶，气控阀，前平衡梁，安全支架，带爬梯，</w:t>
            </w:r>
          </w:p>
          <w:p w14:paraId="2532B344">
            <w:pPr>
              <w:spacing w:line="240" w:lineRule="auto"/>
              <w:jc w:val="left"/>
              <w:rPr>
                <w:rFonts w:hint="eastAsia" w:ascii="宋体" w:hAnsi="宋体" w:eastAsia="宋体" w:cs="宋体"/>
                <w:i w:val="0"/>
                <w:iCs w:val="0"/>
                <w:snapToGrid w:val="0"/>
                <w:color w:val="auto"/>
                <w:kern w:val="0"/>
                <w:sz w:val="24"/>
                <w:szCs w:val="24"/>
                <w:highlight w:val="none"/>
                <w:u w:val="none"/>
                <w:lang w:val="en-US" w:eastAsia="en-US" w:bidi="ar-SA"/>
              </w:rPr>
            </w:pPr>
            <w:r>
              <w:rPr>
                <w:rFonts w:hint="eastAsia" w:ascii="宋体" w:hAnsi="宋体" w:eastAsia="宋体" w:cs="宋体"/>
                <w:color w:val="auto"/>
                <w:spacing w:val="13"/>
                <w:sz w:val="24"/>
                <w:szCs w:val="24"/>
                <w:highlight w:val="none"/>
                <w:lang w:val="en-US" w:eastAsia="zh-CN"/>
              </w:rPr>
              <w:t>13.6</w:t>
            </w:r>
            <w:r>
              <w:rPr>
                <w:rFonts w:hint="eastAsia" w:ascii="宋体" w:hAnsi="宋体" w:eastAsia="宋体" w:cs="宋体"/>
                <w:color w:val="auto"/>
                <w:spacing w:val="13"/>
                <w:sz w:val="24"/>
                <w:szCs w:val="24"/>
                <w:highlight w:val="none"/>
                <w:lang w:eastAsia="zh-CN"/>
              </w:rPr>
              <w:t>具有国家工信部产品公告保证上牌照；</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C30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D90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w:t>
            </w:r>
          </w:p>
        </w:tc>
      </w:tr>
      <w:tr w14:paraId="31EB6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3"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78D14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43</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1EAC1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反应釜</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49EB44">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1.规格：2000L；</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2.不锈钢 304 材质双层液体反应罐，内层板材厚度 4mm、外层板材厚度 3mm,外拉丝、内 2B面；</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3.内层筒体直径 1400mm，外层筒体直径1500mm，直段高度1200mm;</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4.三只支撑腿:中133*3mm；</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5.出料口 DN50，配球阀，距地高度 350mm；</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6.直段配拷克液位计；</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7.上封头预留 φ400 常压人孔一个、ND50 进料口两个、DN80 视镜带灯一组</w:t>
            </w:r>
          </w:p>
          <w:p w14:paraId="4CAF5C10">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8.搅拌电机 380V-3KW，配四号摆线减速机、速比 35；</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9.框式搅拌轴、转数 41 转每分钟;9、加热层加热功率 380V-27KW(不含导热油)。</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BBDA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E7385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w:t>
            </w:r>
          </w:p>
        </w:tc>
      </w:tr>
      <w:tr w14:paraId="5A4E2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B5CAB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79BF1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均质乳化泵</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DDB50E">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1.规格：5m³/h</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2.转定子材质：耐磨钢</w:t>
            </w:r>
          </w:p>
          <w:p w14:paraId="03F2BC5F">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3.轴材质：304不锈钢</w:t>
            </w:r>
          </w:p>
          <w:p w14:paraId="190458C6">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4.泵体材质：304不锈钢</w:t>
            </w:r>
          </w:p>
          <w:p w14:paraId="5E56E2A6">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5.进出口口径：2寸</w:t>
            </w:r>
          </w:p>
          <w:p w14:paraId="5D8C21F8">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6.执行标准：ISO2852-93</w:t>
            </w:r>
          </w:p>
          <w:p w14:paraId="0C144008">
            <w:pPr>
              <w:keepNext w:val="0"/>
              <w:keepLines w:val="0"/>
              <w:widowControl/>
              <w:numPr>
                <w:ilvl w:val="0"/>
                <w:numId w:val="0"/>
              </w:numPr>
              <w:suppressLineNumbers w:val="0"/>
              <w:spacing w:line="240" w:lineRule="auto"/>
              <w:ind w:leftChars="0"/>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7.电机功率：18.5kw</w:t>
            </w:r>
          </w:p>
          <w:p w14:paraId="4F55C368">
            <w:pPr>
              <w:keepNext w:val="0"/>
              <w:keepLines w:val="0"/>
              <w:widowControl/>
              <w:numPr>
                <w:ilvl w:val="0"/>
                <w:numId w:val="0"/>
              </w:numPr>
              <w:suppressLineNumbers w:val="0"/>
              <w:spacing w:line="240" w:lineRule="auto"/>
              <w:ind w:leftChars="0"/>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8.电压：380V</w:t>
            </w:r>
          </w:p>
          <w:p w14:paraId="3712103E">
            <w:pPr>
              <w:keepNext w:val="0"/>
              <w:keepLines w:val="0"/>
              <w:widowControl/>
              <w:numPr>
                <w:ilvl w:val="0"/>
                <w:numId w:val="0"/>
              </w:numPr>
              <w:suppressLineNumbers w:val="0"/>
              <w:spacing w:line="240" w:lineRule="auto"/>
              <w:ind w:leftChars="0"/>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9.频率：50Hz</w:t>
            </w:r>
          </w:p>
          <w:p w14:paraId="015B38A3">
            <w:pPr>
              <w:keepNext w:val="0"/>
              <w:keepLines w:val="0"/>
              <w:widowControl/>
              <w:numPr>
                <w:ilvl w:val="0"/>
                <w:numId w:val="0"/>
              </w:numPr>
              <w:suppressLineNumbers w:val="0"/>
              <w:spacing w:line="240" w:lineRule="auto"/>
              <w:ind w:leftChars="0"/>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10.防护等级：IP55</w:t>
            </w:r>
          </w:p>
          <w:p w14:paraId="21DD51B7">
            <w:pPr>
              <w:keepNext w:val="0"/>
              <w:keepLines w:val="0"/>
              <w:widowControl/>
              <w:numPr>
                <w:ilvl w:val="0"/>
                <w:numId w:val="0"/>
              </w:numPr>
              <w:suppressLineNumbers w:val="0"/>
              <w:spacing w:line="240" w:lineRule="auto"/>
              <w:ind w:leftChars="0"/>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11.绝缘等级：F</w:t>
            </w:r>
          </w:p>
          <w:p w14:paraId="3CAC1D8C">
            <w:pPr>
              <w:keepNext w:val="0"/>
              <w:keepLines w:val="0"/>
              <w:widowControl/>
              <w:numPr>
                <w:ilvl w:val="0"/>
                <w:numId w:val="0"/>
              </w:numPr>
              <w:suppressLineNumbers w:val="0"/>
              <w:spacing w:line="240" w:lineRule="auto"/>
              <w:ind w:leftChars="0"/>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12.流量：3-5 立方/小时</w:t>
            </w:r>
          </w:p>
          <w:p w14:paraId="41897EDA">
            <w:pPr>
              <w:keepNext w:val="0"/>
              <w:keepLines w:val="0"/>
              <w:widowControl/>
              <w:numPr>
                <w:ilvl w:val="0"/>
                <w:numId w:val="0"/>
              </w:numPr>
              <w:suppressLineNumbers w:val="0"/>
              <w:spacing w:line="240" w:lineRule="auto"/>
              <w:ind w:leftChars="0"/>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 xml:space="preserve">13.出口压力：0.1MPa。 </w:t>
            </w:r>
          </w:p>
          <w:p w14:paraId="13533031">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14.线速：21.6m/s。</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4CD8A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8B464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w:t>
            </w:r>
          </w:p>
        </w:tc>
      </w:tr>
      <w:tr w14:paraId="46135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F7EEE6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45</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DE4AB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底部剪切装置</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3FF84">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1.规格：≥5.5KW                                                            2.参数：材质:304 不锈钢</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5032B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B4714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25744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2"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3DA758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46</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DF9EEF">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外循环</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BA2AFD">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1.规格：≥3KW</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2.过流不锈钢 304 材质离心泵；</w:t>
            </w:r>
          </w:p>
          <w:p w14:paraId="2CEBB6C7">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3.扬程 15 米、流量 30 立方；</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743B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CE45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w:t>
            </w:r>
          </w:p>
        </w:tc>
      </w:tr>
      <w:tr w14:paraId="6D249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4"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74B3E6">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snapToGrid w:val="0"/>
                <w:color w:val="auto"/>
                <w:kern w:val="0"/>
                <w:sz w:val="24"/>
                <w:szCs w:val="24"/>
                <w:highlight w:val="none"/>
                <w:u w:val="none"/>
                <w:lang w:val="en-US" w:eastAsia="zh-CN" w:bidi="ar"/>
              </w:rPr>
              <w:t>47</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CA18E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并联过滤器</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FD3C4E">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1.规格：2000型</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2.参数：外形尺寸：直径 167mm 高度：745mm 壁厚： 1.5mm，承压：0.6mpa，接口尺寸：DN25，材 质：304 不锈钢，卫生级加压过滤器，不锈钢 烧结网滤芯，滤网可手动更换。封头结构：卡 箍式，袋式规格：102*410，过滤面积：0.13m ³，并联过滤器二组，一组 2 台</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1C3DF">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组</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2219F">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0E928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6"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F9A3C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48</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3DD56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管路及管件、阀门装置</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F35844">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规格：管路采用 PE 材质，阀体与物料接触部分为 PE。  包含反应釜至成品储液罐间管路及连接件、成 品罐至灌装机间管路及连接件。</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180B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05CC6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w:t>
            </w:r>
          </w:p>
        </w:tc>
      </w:tr>
      <w:tr w14:paraId="5CEE9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830C54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49</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0EF86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成品储液罐</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BB8124">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1.规格：3 吨（立式）</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2.参数：成品储液罐容积≥3000L，材质 PE,进液口出液 口根据管径参数预留</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ECC6B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17B2F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w:t>
            </w:r>
          </w:p>
        </w:tc>
      </w:tr>
      <w:tr w14:paraId="41E1B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3"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EAFDF4">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snapToGrid w:val="0"/>
                <w:color w:val="auto"/>
                <w:kern w:val="0"/>
                <w:sz w:val="24"/>
                <w:szCs w:val="24"/>
                <w:highlight w:val="none"/>
                <w:u w:val="none"/>
                <w:lang w:val="en-US" w:eastAsia="zh-CN" w:bidi="ar"/>
              </w:rPr>
              <w:t>50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8B9EC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双头可升降称重式灌装机（含输送齿轮泵）</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E24D2D">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1.参数：双头称重灌装机：整机 SUS304 不锈钢材质， 悬臂梁控制面板设计操作灵活；</w:t>
            </w:r>
          </w:p>
          <w:p w14:paraId="16580E02">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2.配置情况：ABB 变频器，重传感器（全不锈钢），整机低压元器件知名品牌，气动单元及全套升降系统采用知名品牌，主控制面板采用知名品牌，变频可升降滑道设计，可实现任意位置悬停，方便适应不同桶身高度，灌装控制采用静态称重式灌装，称重传感器时时收集重量信号，反馈至控制中心后气缸升降开始升降动作，有效解决了管道空气对灌装的影响，减少灌装喷溅及泡沫的生成。</w:t>
            </w:r>
          </w:p>
          <w:p w14:paraId="502E636D">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3.灌装精度：±2‰，灌装速度 200-240 桶/小时（以20公斤标准桶计）灌装范围涵盖 5L手拎壶， 10L 方桶及 20L、25L 敞口桶；</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5027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300C6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38C9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7"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E62D046">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snapToGrid w:val="0"/>
                <w:color w:val="auto"/>
                <w:kern w:val="0"/>
                <w:sz w:val="24"/>
                <w:szCs w:val="24"/>
                <w:highlight w:val="none"/>
                <w:u w:val="none"/>
                <w:lang w:val="en-US" w:eastAsia="zh-CN" w:bidi="ar"/>
              </w:rPr>
              <w:t>51</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BE45A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大桶自动压盖机</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2C8020">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整机材质：SUS304 不锈钢，可根据桶型高低调 整升降，具有连续压盖，连续输出，压盖效率高、压盖成品率≥99.9%，</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39C19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04B90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7CA6E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3"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47CCCE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52</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EBC47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喷码机</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EA2F86">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1.喷码点阵:最大 34 点阵.5X5 点阵,5 行 喷印速度:最大速度 330 米/分钟(5x5 单行，1 英寸 10 个字符) 单行:5×5、5x7、7x9、9x12、10x16、16×24、 25x34。双行:5×5、5x7、7x9，9x12、10x16。 三行:5×5、5x7、7x9。四行:5x5、5x7。五行:5x5 字符高度：可根据字体点阵在 2mm-10mmn 之间 选择，喷印距离：最佳喷印距离 12mm 范国 5mm-20mm，操作系统：获入式 Linux 安全操作 系统显示屏：10.1 英寸彩色显示，工业触控屏 数据接口：RS232、RJ45、旋转编码器、报警 灯、喷印触发器、状态输出、USB 接口机箱尺 寸：(高)511.5mm×（宽)386.5mm×(深)349mm 防护等级：IP65,304 不锈钢机箱 喷头：喷嘴:76.1KHz，标准 60 微米，可选 50um.70um。直径:42mm，长度:245mm 温度范围：-30℃-60℃ 相对湿度 0％-90％RH，无结露。 电气要求：100-240VAC,50/60Hz，100W</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4E80D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244A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44BF4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F5221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53</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D161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无动力托辊</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0CE046">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1.规格：输送线：采用 SUS304 不锈钢材质，</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5CC41F">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3FF97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w:t>
            </w:r>
          </w:p>
        </w:tc>
      </w:tr>
      <w:tr w14:paraId="34D71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2114DA">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9A19B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喷码机输送线</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A6E45">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1.规格：SUS304</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2.参数：304 不锈钢材质，长度 2 米。</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03877F">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238A4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w:t>
            </w:r>
          </w:p>
        </w:tc>
      </w:tr>
      <w:tr w14:paraId="6A833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028267">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snapToGrid w:val="0"/>
                <w:color w:val="auto"/>
                <w:kern w:val="0"/>
                <w:sz w:val="24"/>
                <w:szCs w:val="24"/>
                <w:highlight w:val="none"/>
                <w:u w:val="none"/>
                <w:lang w:val="en-US" w:eastAsia="zh-CN" w:bidi="ar"/>
              </w:rPr>
              <w:t>55</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0DD3A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喷码机输送线- 动力头</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842273">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1.规格：1.5KW</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773A6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B285AA">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79765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52CBE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56</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4721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指导安装调试费</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D3D196">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1.规格：包含人工工时及往返路费，不含：协助安装人 员工费及安装工具租赁使用费等</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8F394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项</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A0FBB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6B77E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2909DA">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57</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D0804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控制系统及线缆桥架</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115225">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1.规格：反应釜控制系统、灌装及后道输送控制系统、 设备与设备间线缆及桥架。</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0E7C9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项</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B4BF3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2C3CE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511B9E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58</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44D93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粉碎机</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C92C08">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1.型号：600型</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2.功率：22+22千瓦</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3.产量：时产3吨</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9AB0A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85910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131A7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0CC1E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59</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EF22BF">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皮带机</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BB9350">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1.型号：3*0.6米</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2.功率：2.2千瓦</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3.工作内容：传送至细粉机</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4.加滚动除铁器</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F304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9DFFF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7F7DD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F731407">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snapToGrid w:val="0"/>
                <w:color w:val="auto"/>
                <w:kern w:val="0"/>
                <w:sz w:val="24"/>
                <w:szCs w:val="24"/>
                <w:highlight w:val="none"/>
                <w:u w:val="none"/>
                <w:lang w:val="en-US" w:eastAsia="zh-CN" w:bidi="ar"/>
              </w:rPr>
              <w:t>60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9CDC5A">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细粉机</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3EBFB">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1.型号：800型</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2.功率：55+11千瓦</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3.产量：2-2.5吨/h</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4.锤片式粉碎，独立风机</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BD6A4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F5EC4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78425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95137C">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snapToGrid w:val="0"/>
                <w:color w:val="auto"/>
                <w:kern w:val="0"/>
                <w:sz w:val="24"/>
                <w:szCs w:val="24"/>
                <w:highlight w:val="none"/>
                <w:u w:val="none"/>
                <w:lang w:val="en-US" w:eastAsia="zh-CN" w:bidi="ar"/>
              </w:rPr>
              <w:t>61</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1DA5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提升机</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14F819">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1.型号：6米325型</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2.功率：11千瓦</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3.产量：6-8吨/h</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51BBF">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C865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31C56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655F6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62</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8B7A6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缓冲仓</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4FE940">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1.型号：4立方</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2.功率：4千瓦变频</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3.产量：4立方缓存</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AF2DA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572A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0ED58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3E583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63</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A839E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烘干机</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8E774">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1.型号：6米滚筒</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2.功率：7.5千瓦</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3.产量：1.5-3吨/h</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EC357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80343A">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5C56E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966F4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90175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提升机</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97116">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1.型号：6米325型</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2.功率：11千瓦</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3.产量：6-8吨/h</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1501E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6E17E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53E7A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3"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EA88C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65</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3A3AC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分料仓</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0A440D">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1.型号：4立方</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2.功率：4千瓦变频</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3.工作内容：输送至颗粒机</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4.变频调速</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710F9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A44E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3D4C6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8FCC6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66</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AAE1D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颗粒机</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E36B5">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1.型号：650型</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2.功率：110千瓦</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3.产量：1.8-2吨/h</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2B90A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B1EE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43239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28948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67</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7ACC1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皮带机</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602122">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1.型号：7米裙边</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2.功率：3千瓦</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3.产量：6-8吨/h</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4.提升至成品仓</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32FA4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116E0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4A0BC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63B88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68</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4E00E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冷却除尘料仓</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5A7BE1">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1.型号：12方震动过滤</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2.功率：3千瓦</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3.除尘冷却</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F7EB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D6DDC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358E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7B12E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69</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68B89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皮带机</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F7525">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1.型号：5米裙边</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2.功率：1.5千瓦</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3.传送至打包机</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27D3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EB3B4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1F732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C28C6FE">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snapToGrid w:val="0"/>
                <w:color w:val="auto"/>
                <w:kern w:val="0"/>
                <w:sz w:val="24"/>
                <w:szCs w:val="24"/>
                <w:highlight w:val="none"/>
                <w:u w:val="none"/>
                <w:lang w:val="en-US" w:eastAsia="zh-CN" w:bidi="ar"/>
              </w:rPr>
              <w:t>70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02563F">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称重打包机</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FC958">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1.功率：2千瓦</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2.产量：时打包150袋</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220B9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C7C9DA">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0C92A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5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A121F63">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snapToGrid w:val="0"/>
                <w:color w:val="auto"/>
                <w:kern w:val="0"/>
                <w:sz w:val="24"/>
                <w:szCs w:val="24"/>
                <w:highlight w:val="none"/>
                <w:u w:val="none"/>
                <w:lang w:val="en-US" w:eastAsia="zh-CN" w:bidi="ar"/>
              </w:rPr>
              <w:t>71</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C0F30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总电柜</w:t>
            </w:r>
          </w:p>
        </w:tc>
        <w:tc>
          <w:tcPr>
            <w:tcW w:w="10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432FAC">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1.型号：智能配套</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2.功率 ：270千瓦</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D470B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A48E1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bl>
    <w:p w14:paraId="4B812FFF">
      <w:pPr>
        <w:spacing w:line="240" w:lineRule="auto"/>
        <w:jc w:val="both"/>
        <w:rPr>
          <w:rFonts w:hint="eastAsia" w:ascii="宋体" w:hAnsi="宋体" w:eastAsia="宋体" w:cs="宋体"/>
          <w:b/>
          <w:bCs/>
          <w:i w:val="0"/>
          <w:iCs w:val="0"/>
          <w:snapToGrid w:val="0"/>
          <w:color w:val="000000"/>
          <w:kern w:val="0"/>
          <w:sz w:val="36"/>
          <w:szCs w:val="36"/>
          <w:u w:val="none"/>
          <w:lang w:val="en-US" w:eastAsia="zh-CN" w:bidi="ar"/>
        </w:rPr>
      </w:pPr>
    </w:p>
    <w:p w14:paraId="27461F2C">
      <w:pPr>
        <w:spacing w:line="240" w:lineRule="auto"/>
        <w:jc w:val="both"/>
        <w:rPr>
          <w:rFonts w:hint="eastAsia" w:ascii="宋体" w:hAnsi="宋体" w:eastAsia="宋体" w:cs="宋体"/>
          <w:b/>
          <w:bCs/>
          <w:i w:val="0"/>
          <w:iCs w:val="0"/>
          <w:snapToGrid w:val="0"/>
          <w:color w:val="000000"/>
          <w:kern w:val="0"/>
          <w:sz w:val="36"/>
          <w:szCs w:val="36"/>
          <w:u w:val="none"/>
          <w:lang w:val="en-US" w:eastAsia="zh-CN" w:bidi="ar"/>
        </w:rPr>
        <w:sectPr>
          <w:pgSz w:w="16837" w:h="11905"/>
          <w:pgMar w:top="1011" w:right="1548" w:bottom="0" w:left="998" w:header="0" w:footer="0" w:gutter="0"/>
          <w:pgBorders w:offsetFrom="page">
            <w:top w:val="none" w:sz="0" w:space="0"/>
            <w:left w:val="none" w:sz="0" w:space="0"/>
            <w:bottom w:val="none" w:sz="0" w:space="0"/>
            <w:right w:val="none" w:sz="0" w:space="0"/>
          </w:pgBorders>
          <w:cols w:space="720" w:num="1"/>
        </w:sectPr>
      </w:pPr>
    </w:p>
    <w:tbl>
      <w:tblPr>
        <w:tblStyle w:val="3"/>
        <w:tblW w:w="14277" w:type="dxa"/>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678"/>
        <w:gridCol w:w="1260"/>
        <w:gridCol w:w="10689"/>
        <w:gridCol w:w="850"/>
        <w:gridCol w:w="800"/>
      </w:tblGrid>
      <w:tr w14:paraId="792C70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89" w:hRule="atLeast"/>
        </w:trPr>
        <w:tc>
          <w:tcPr>
            <w:tcW w:w="14277" w:type="dxa"/>
            <w:gridSpan w:val="5"/>
            <w:tcBorders>
              <w:tl2br w:val="nil"/>
              <w:tr2bl w:val="nil"/>
            </w:tcBorders>
            <w:shd w:val="clear" w:color="FFFFFF" w:fill="FFFFFF"/>
            <w:vAlign w:val="center"/>
          </w:tcPr>
          <w:p w14:paraId="41EF57F7">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b/>
                <w:bCs/>
                <w:i w:val="0"/>
                <w:iCs w:val="0"/>
                <w:snapToGrid w:val="0"/>
                <w:color w:val="auto"/>
                <w:kern w:val="0"/>
                <w:sz w:val="36"/>
                <w:szCs w:val="36"/>
                <w:highlight w:val="none"/>
                <w:u w:val="none"/>
                <w:lang w:val="en-US" w:eastAsia="zh-CN" w:bidi="ar"/>
              </w:rPr>
              <w:t>西桥镇乡技术标准与要求</w:t>
            </w:r>
          </w:p>
        </w:tc>
      </w:tr>
      <w:tr w14:paraId="37F471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09" w:hRule="atLeast"/>
        </w:trPr>
        <w:tc>
          <w:tcPr>
            <w:tcW w:w="678" w:type="dxa"/>
            <w:tcBorders>
              <w:tl2br w:val="nil"/>
              <w:tr2bl w:val="nil"/>
            </w:tcBorders>
            <w:shd w:val="clear" w:color="FFFFFF" w:fill="FFFFFF"/>
            <w:vAlign w:val="center"/>
          </w:tcPr>
          <w:p w14:paraId="6FAFDE3F">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序号</w:t>
            </w:r>
          </w:p>
        </w:tc>
        <w:tc>
          <w:tcPr>
            <w:tcW w:w="1260" w:type="dxa"/>
            <w:tcBorders>
              <w:tl2br w:val="nil"/>
              <w:tr2bl w:val="nil"/>
            </w:tcBorders>
            <w:shd w:val="clear" w:color="FFFFFF" w:fill="FFFFFF"/>
            <w:vAlign w:val="center"/>
          </w:tcPr>
          <w:p w14:paraId="0560EE4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标的名称</w:t>
            </w:r>
          </w:p>
        </w:tc>
        <w:tc>
          <w:tcPr>
            <w:tcW w:w="10689" w:type="dxa"/>
            <w:tcBorders>
              <w:tl2br w:val="nil"/>
              <w:tr2bl w:val="nil"/>
            </w:tcBorders>
            <w:shd w:val="clear" w:color="FFFFFF" w:fill="FFFFFF"/>
            <w:vAlign w:val="center"/>
          </w:tcPr>
          <w:p w14:paraId="5B43D9B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描述</w:t>
            </w:r>
          </w:p>
        </w:tc>
        <w:tc>
          <w:tcPr>
            <w:tcW w:w="850" w:type="dxa"/>
            <w:tcBorders>
              <w:tl2br w:val="nil"/>
              <w:tr2bl w:val="nil"/>
            </w:tcBorders>
            <w:shd w:val="clear" w:color="FFFFFF" w:fill="FFFFFF"/>
            <w:vAlign w:val="center"/>
          </w:tcPr>
          <w:p w14:paraId="1533859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单位</w:t>
            </w:r>
          </w:p>
        </w:tc>
        <w:tc>
          <w:tcPr>
            <w:tcW w:w="800" w:type="dxa"/>
            <w:tcBorders>
              <w:tl2br w:val="nil"/>
              <w:tr2bl w:val="nil"/>
            </w:tcBorders>
            <w:shd w:val="clear" w:color="FFFFFF" w:fill="FFFFFF"/>
            <w:vAlign w:val="center"/>
          </w:tcPr>
          <w:p w14:paraId="0CD1BA1A">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数量</w:t>
            </w:r>
          </w:p>
        </w:tc>
      </w:tr>
      <w:tr w14:paraId="2088F5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0" w:hRule="atLeast"/>
        </w:trPr>
        <w:tc>
          <w:tcPr>
            <w:tcW w:w="678" w:type="dxa"/>
            <w:tcBorders>
              <w:tl2br w:val="nil"/>
              <w:tr2bl w:val="nil"/>
            </w:tcBorders>
            <w:shd w:val="clear" w:color="FFFFFF" w:fill="FFFFFF"/>
            <w:vAlign w:val="center"/>
          </w:tcPr>
          <w:p w14:paraId="58AC62C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c>
          <w:tcPr>
            <w:tcW w:w="1260" w:type="dxa"/>
            <w:tcBorders>
              <w:tl2br w:val="nil"/>
              <w:tr2bl w:val="nil"/>
            </w:tcBorders>
            <w:shd w:val="clear" w:color="auto" w:fill="auto"/>
            <w:vAlign w:val="center"/>
          </w:tcPr>
          <w:p w14:paraId="6254FC9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3吨电动叉车（新能源）</w:t>
            </w:r>
          </w:p>
        </w:tc>
        <w:tc>
          <w:tcPr>
            <w:tcW w:w="10689" w:type="dxa"/>
            <w:tcBorders>
              <w:tl2br w:val="nil"/>
              <w:tr2bl w:val="nil"/>
            </w:tcBorders>
            <w:shd w:val="clear" w:color="auto" w:fill="auto"/>
            <w:vAlign w:val="center"/>
          </w:tcPr>
          <w:p w14:paraId="071EC9BE">
            <w:pPr>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1.</w:t>
            </w:r>
            <w:r>
              <w:rPr>
                <w:rFonts w:hint="eastAsia" w:ascii="宋体" w:hAnsi="宋体" w:eastAsia="宋体" w:cs="宋体"/>
                <w:color w:val="auto"/>
                <w:spacing w:val="13"/>
                <w:sz w:val="24"/>
                <w:szCs w:val="24"/>
                <w:highlight w:val="none"/>
                <w:lang w:eastAsia="zh-CN"/>
              </w:rPr>
              <w:t>外形尺寸(mm)</w:t>
            </w:r>
            <w:r>
              <w:rPr>
                <w:rFonts w:hint="eastAsia" w:ascii="宋体" w:hAnsi="宋体" w:eastAsiaTheme="minorEastAsia"/>
                <w:color w:val="auto"/>
                <w:sz w:val="24"/>
                <w:szCs w:val="24"/>
                <w:highlight w:val="none"/>
                <w:lang w:eastAsia="zh-CN"/>
              </w:rPr>
              <w:t>长</w:t>
            </w:r>
            <w:r>
              <w:rPr>
                <w:rFonts w:ascii="宋体" w:hAnsi="宋体" w:eastAsia="宋体" w:cs="宋体"/>
                <w:color w:val="auto"/>
                <w:spacing w:val="13"/>
                <w:sz w:val="24"/>
                <w:szCs w:val="24"/>
                <w:highlight w:val="none"/>
                <w:lang w:eastAsia="zh-CN"/>
              </w:rPr>
              <w:t>×</w:t>
            </w:r>
            <w:r>
              <w:rPr>
                <w:rFonts w:hint="eastAsia" w:ascii="宋体" w:hAnsi="宋体" w:eastAsiaTheme="minorEastAsia"/>
                <w:color w:val="auto"/>
                <w:sz w:val="24"/>
                <w:szCs w:val="24"/>
                <w:highlight w:val="none"/>
                <w:lang w:eastAsia="zh-CN"/>
              </w:rPr>
              <w:t>宽</w:t>
            </w:r>
            <w:r>
              <w:rPr>
                <w:rFonts w:ascii="宋体" w:hAnsi="宋体" w:eastAsia="宋体" w:cs="宋体"/>
                <w:color w:val="auto"/>
                <w:spacing w:val="13"/>
                <w:sz w:val="24"/>
                <w:szCs w:val="24"/>
                <w:highlight w:val="none"/>
                <w:lang w:eastAsia="zh-CN"/>
              </w:rPr>
              <w:t>×</w:t>
            </w:r>
            <w:r>
              <w:rPr>
                <w:rFonts w:hint="eastAsia" w:ascii="宋体" w:hAnsi="宋体" w:eastAsiaTheme="minorEastAsia"/>
                <w:color w:val="auto"/>
                <w:sz w:val="24"/>
                <w:szCs w:val="24"/>
                <w:highlight w:val="none"/>
                <w:lang w:eastAsia="zh-CN"/>
              </w:rPr>
              <w:t>高</w:t>
            </w:r>
            <w:r>
              <w:rPr>
                <w:rFonts w:hint="eastAsia" w:ascii="宋体" w:hAnsi="宋体" w:eastAsiaTheme="minorEastAsia"/>
                <w:color w:val="auto"/>
                <w:sz w:val="24"/>
                <w:szCs w:val="24"/>
                <w:highlight w:val="none"/>
                <w:lang w:val="en-US" w:eastAsia="zh-CN"/>
              </w:rPr>
              <w:t>:</w:t>
            </w:r>
            <w:r>
              <w:rPr>
                <w:rFonts w:ascii="宋体" w:hAnsi="宋体" w:eastAsia="宋体" w:cs="宋体"/>
                <w:color w:val="auto"/>
                <w:spacing w:val="13"/>
                <w:sz w:val="24"/>
                <w:szCs w:val="24"/>
                <w:highlight w:val="none"/>
                <w:lang w:eastAsia="zh-CN"/>
              </w:rPr>
              <w:t>≥</w:t>
            </w:r>
            <w:r>
              <w:rPr>
                <w:rFonts w:hint="eastAsia" w:ascii="宋体" w:hAnsi="宋体" w:eastAsiaTheme="minorEastAsia"/>
                <w:color w:val="auto"/>
                <w:sz w:val="24"/>
                <w:szCs w:val="24"/>
                <w:highlight w:val="none"/>
                <w:lang w:eastAsia="zh-CN"/>
              </w:rPr>
              <w:t>2</w:t>
            </w:r>
            <w:r>
              <w:rPr>
                <w:rFonts w:hint="eastAsia" w:ascii="宋体" w:hAnsi="宋体" w:eastAsiaTheme="minorEastAsia"/>
                <w:color w:val="auto"/>
                <w:sz w:val="24"/>
                <w:szCs w:val="24"/>
                <w:highlight w:val="none"/>
                <w:lang w:val="en-US" w:eastAsia="zh-CN"/>
              </w:rPr>
              <w:t>6</w:t>
            </w:r>
            <w:r>
              <w:rPr>
                <w:rFonts w:hint="eastAsia" w:ascii="宋体" w:hAnsi="宋体" w:eastAsiaTheme="minorEastAsia"/>
                <w:color w:val="auto"/>
                <w:sz w:val="24"/>
                <w:szCs w:val="24"/>
                <w:highlight w:val="none"/>
                <w:lang w:eastAsia="zh-CN"/>
              </w:rPr>
              <w:t>00</w:t>
            </w:r>
            <w:r>
              <w:rPr>
                <w:rFonts w:ascii="宋体" w:hAnsi="宋体" w:eastAsia="宋体" w:cs="宋体"/>
                <w:color w:val="auto"/>
                <w:spacing w:val="13"/>
                <w:sz w:val="24"/>
                <w:szCs w:val="24"/>
                <w:highlight w:val="none"/>
                <w:lang w:eastAsia="zh-CN"/>
              </w:rPr>
              <w:t>×</w:t>
            </w:r>
            <w:r>
              <w:rPr>
                <w:rFonts w:hint="eastAsia" w:ascii="宋体" w:hAnsi="宋体" w:eastAsia="宋体" w:cs="宋体"/>
                <w:color w:val="auto"/>
                <w:spacing w:val="13"/>
                <w:sz w:val="24"/>
                <w:szCs w:val="24"/>
                <w:highlight w:val="none"/>
                <w:lang w:val="en-US" w:eastAsia="zh-CN"/>
              </w:rPr>
              <w:t>1240</w:t>
            </w:r>
            <w:r>
              <w:rPr>
                <w:rFonts w:ascii="宋体" w:hAnsi="宋体" w:eastAsia="宋体" w:cs="宋体"/>
                <w:color w:val="auto"/>
                <w:spacing w:val="13"/>
                <w:sz w:val="24"/>
                <w:szCs w:val="24"/>
                <w:highlight w:val="none"/>
                <w:lang w:eastAsia="zh-CN"/>
              </w:rPr>
              <w:t>×</w:t>
            </w:r>
            <w:r>
              <w:rPr>
                <w:rFonts w:hint="eastAsia" w:ascii="宋体" w:hAnsi="宋体" w:eastAsia="宋体" w:cs="宋体"/>
                <w:color w:val="auto"/>
                <w:spacing w:val="13"/>
                <w:sz w:val="24"/>
                <w:szCs w:val="24"/>
                <w:highlight w:val="none"/>
                <w:lang w:eastAsia="zh-CN"/>
              </w:rPr>
              <w:t>2</w:t>
            </w:r>
            <w:r>
              <w:rPr>
                <w:rFonts w:hint="eastAsia" w:ascii="宋体" w:hAnsi="宋体" w:eastAsia="宋体" w:cs="宋体"/>
                <w:color w:val="auto"/>
                <w:spacing w:val="13"/>
                <w:sz w:val="24"/>
                <w:szCs w:val="24"/>
                <w:highlight w:val="none"/>
                <w:lang w:val="en-US" w:eastAsia="zh-CN"/>
              </w:rPr>
              <w:t>00</w:t>
            </w:r>
            <w:r>
              <w:rPr>
                <w:rFonts w:hint="eastAsia" w:ascii="宋体" w:hAnsi="宋体" w:eastAsia="宋体" w:cs="宋体"/>
                <w:color w:val="auto"/>
                <w:spacing w:val="13"/>
                <w:sz w:val="24"/>
                <w:szCs w:val="24"/>
                <w:highlight w:val="none"/>
                <w:lang w:eastAsia="zh-CN"/>
              </w:rPr>
              <w:t>0</w:t>
            </w:r>
          </w:p>
          <w:p w14:paraId="5FD68631">
            <w:pPr>
              <w:rPr>
                <w:rFonts w:hint="eastAsia" w:ascii="宋体" w:hAnsi="宋体" w:eastAsia="宋体" w:cs="宋体"/>
                <w:color w:val="auto"/>
                <w:spacing w:val="13"/>
                <w:sz w:val="24"/>
                <w:szCs w:val="24"/>
                <w:highlight w:val="none"/>
                <w:lang w:eastAsia="zh-CN"/>
              </w:rPr>
            </w:pPr>
            <w:r>
              <w:rPr>
                <w:rFonts w:hint="eastAsia" w:ascii="宋体" w:hAnsi="宋体" w:eastAsiaTheme="minorEastAsia"/>
                <w:color w:val="auto"/>
                <w:sz w:val="24"/>
                <w:szCs w:val="24"/>
                <w:highlight w:val="none"/>
                <w:lang w:val="en-US" w:eastAsia="zh-CN"/>
              </w:rPr>
              <w:t>2.</w:t>
            </w:r>
            <w:r>
              <w:rPr>
                <w:rFonts w:hint="eastAsia" w:ascii="宋体" w:hAnsi="宋体" w:eastAsiaTheme="minorEastAsia"/>
                <w:color w:val="auto"/>
                <w:sz w:val="24"/>
                <w:szCs w:val="24"/>
                <w:highlight w:val="none"/>
                <w:lang w:eastAsia="zh-CN"/>
              </w:rPr>
              <w:t>最大起升</w:t>
            </w:r>
            <w:r>
              <w:rPr>
                <w:rFonts w:hint="eastAsia" w:ascii="宋体" w:hAnsi="宋体" w:eastAsiaTheme="minorEastAsia"/>
                <w:color w:val="auto"/>
                <w:sz w:val="24"/>
                <w:szCs w:val="24"/>
                <w:highlight w:val="none"/>
                <w:lang w:val="en-US" w:eastAsia="zh-CN"/>
              </w:rPr>
              <w:t>高度</w:t>
            </w:r>
            <w:r>
              <w:rPr>
                <w:rFonts w:hint="eastAsia" w:ascii="宋体" w:hAnsi="宋体" w:eastAsia="宋体" w:cs="宋体"/>
                <w:color w:val="auto"/>
                <w:spacing w:val="13"/>
                <w:sz w:val="24"/>
                <w:szCs w:val="24"/>
                <w:highlight w:val="none"/>
                <w:lang w:eastAsia="zh-CN"/>
              </w:rPr>
              <w:t>(mm)</w:t>
            </w:r>
            <w:r>
              <w:rPr>
                <w:rFonts w:hint="eastAsia" w:ascii="宋体" w:hAnsi="宋体" w:eastAsia="宋体" w:cs="宋体"/>
                <w:color w:val="auto"/>
                <w:spacing w:val="13"/>
                <w:sz w:val="24"/>
                <w:szCs w:val="24"/>
                <w:highlight w:val="none"/>
                <w:lang w:val="en-US" w:eastAsia="zh-CN"/>
              </w:rPr>
              <w:t>:</w:t>
            </w:r>
            <w:r>
              <w:rPr>
                <w:rFonts w:ascii="宋体" w:hAnsi="宋体" w:eastAsia="宋体" w:cs="宋体"/>
                <w:color w:val="auto"/>
                <w:spacing w:val="13"/>
                <w:sz w:val="24"/>
                <w:szCs w:val="24"/>
                <w:highlight w:val="none"/>
                <w:lang w:eastAsia="zh-CN"/>
              </w:rPr>
              <w:t>≥</w:t>
            </w:r>
            <w:r>
              <w:rPr>
                <w:rFonts w:hint="eastAsia" w:ascii="宋体" w:hAnsi="宋体" w:eastAsiaTheme="minorEastAsia"/>
                <w:color w:val="auto"/>
                <w:sz w:val="24"/>
                <w:szCs w:val="24"/>
                <w:highlight w:val="none"/>
                <w:lang w:eastAsia="zh-CN"/>
              </w:rPr>
              <w:t>3000</w:t>
            </w:r>
          </w:p>
          <w:p w14:paraId="50B875F6">
            <w:pPr>
              <w:rPr>
                <w:rFonts w:hint="eastAsia" w:ascii="宋体" w:hAnsi="宋体" w:eastAsia="宋体" w:cs="宋体"/>
                <w:color w:val="auto"/>
                <w:spacing w:val="13"/>
                <w:sz w:val="24"/>
                <w:szCs w:val="24"/>
                <w:highlight w:val="none"/>
                <w:lang w:eastAsia="zh-CN"/>
              </w:rPr>
            </w:pPr>
            <w:r>
              <w:rPr>
                <w:rFonts w:hint="eastAsia" w:ascii="宋体" w:hAnsi="宋体" w:eastAsiaTheme="minorEastAsia"/>
                <w:color w:val="auto"/>
                <w:sz w:val="24"/>
                <w:szCs w:val="24"/>
                <w:highlight w:val="none"/>
                <w:lang w:val="en-US" w:eastAsia="zh-CN"/>
              </w:rPr>
              <w:t>3.</w:t>
            </w:r>
            <w:r>
              <w:rPr>
                <w:rFonts w:hint="eastAsia" w:ascii="宋体" w:hAnsi="宋体" w:eastAsiaTheme="minorEastAsia"/>
                <w:color w:val="auto"/>
                <w:sz w:val="24"/>
                <w:szCs w:val="24"/>
                <w:highlight w:val="none"/>
                <w:lang w:eastAsia="zh-CN"/>
              </w:rPr>
              <w:t>整车自重（kg）</w:t>
            </w:r>
            <w:r>
              <w:rPr>
                <w:rFonts w:hint="eastAsia" w:ascii="宋体" w:hAnsi="宋体" w:eastAsiaTheme="minorEastAsia"/>
                <w:color w:val="auto"/>
                <w:sz w:val="24"/>
                <w:szCs w:val="24"/>
                <w:highlight w:val="none"/>
                <w:lang w:val="en-US" w:eastAsia="zh-CN"/>
              </w:rPr>
              <w:t>:</w:t>
            </w:r>
            <w:r>
              <w:rPr>
                <w:rFonts w:ascii="宋体" w:hAnsi="宋体" w:eastAsia="宋体" w:cs="宋体"/>
                <w:color w:val="auto"/>
                <w:spacing w:val="13"/>
                <w:sz w:val="24"/>
                <w:szCs w:val="24"/>
                <w:highlight w:val="none"/>
                <w:lang w:eastAsia="zh-CN"/>
              </w:rPr>
              <w:t>≥</w:t>
            </w:r>
            <w:r>
              <w:rPr>
                <w:rFonts w:hint="eastAsia" w:ascii="宋体" w:hAnsi="宋体" w:eastAsiaTheme="minorEastAsia"/>
                <w:color w:val="auto"/>
                <w:sz w:val="24"/>
                <w:szCs w:val="24"/>
                <w:highlight w:val="none"/>
                <w:lang w:eastAsia="zh-CN"/>
              </w:rPr>
              <w:t>3800</w:t>
            </w:r>
          </w:p>
          <w:p w14:paraId="648C8C4D">
            <w:pPr>
              <w:rPr>
                <w:rFonts w:hint="eastAsia" w:ascii="宋体" w:hAnsi="宋体" w:eastAsia="宋体" w:cs="宋体"/>
                <w:color w:val="auto"/>
                <w:spacing w:val="13"/>
                <w:sz w:val="24"/>
                <w:szCs w:val="24"/>
                <w:highlight w:val="none"/>
                <w:lang w:eastAsia="zh-CN"/>
              </w:rPr>
            </w:pPr>
            <w:r>
              <w:rPr>
                <w:rFonts w:hint="eastAsia" w:ascii="宋体" w:hAnsi="宋体" w:eastAsiaTheme="minorEastAsia"/>
                <w:color w:val="auto"/>
                <w:sz w:val="24"/>
                <w:szCs w:val="24"/>
                <w:highlight w:val="none"/>
                <w:lang w:val="en-US" w:eastAsia="zh-CN"/>
              </w:rPr>
              <w:t>4.</w:t>
            </w:r>
            <w:r>
              <w:rPr>
                <w:rFonts w:hint="eastAsia" w:ascii="宋体" w:hAnsi="宋体" w:eastAsiaTheme="minorEastAsia"/>
                <w:color w:val="auto"/>
                <w:sz w:val="24"/>
                <w:szCs w:val="24"/>
                <w:highlight w:val="none"/>
                <w:lang w:eastAsia="zh-CN"/>
              </w:rPr>
              <w:t>行走电机</w:t>
            </w:r>
            <w:r>
              <w:rPr>
                <w:rFonts w:hint="eastAsia" w:ascii="宋体" w:hAnsi="宋体" w:eastAsiaTheme="minorEastAsia"/>
                <w:color w:val="auto"/>
                <w:sz w:val="24"/>
                <w:szCs w:val="24"/>
                <w:highlight w:val="none"/>
                <w:lang w:val="en-US" w:eastAsia="zh-CN"/>
              </w:rPr>
              <w:t>功率（</w:t>
            </w:r>
            <w:r>
              <w:rPr>
                <w:rFonts w:hint="eastAsia" w:ascii="宋体" w:hAnsi="宋体" w:eastAsiaTheme="minorEastAsia"/>
                <w:color w:val="auto"/>
                <w:sz w:val="24"/>
                <w:szCs w:val="24"/>
                <w:highlight w:val="none"/>
                <w:lang w:eastAsia="zh-CN"/>
              </w:rPr>
              <w:t>kw）</w:t>
            </w:r>
            <w:r>
              <w:rPr>
                <w:rFonts w:hint="eastAsia" w:ascii="宋体" w:hAnsi="宋体" w:eastAsiaTheme="minorEastAsia"/>
                <w:color w:val="auto"/>
                <w:sz w:val="24"/>
                <w:szCs w:val="24"/>
                <w:highlight w:val="none"/>
                <w:lang w:val="en-US" w:eastAsia="zh-CN"/>
              </w:rPr>
              <w:t>:</w:t>
            </w:r>
            <w:r>
              <w:rPr>
                <w:rFonts w:hint="eastAsia" w:ascii="宋体" w:hAnsi="宋体" w:eastAsiaTheme="minorEastAsia"/>
                <w:color w:val="auto"/>
                <w:sz w:val="24"/>
                <w:szCs w:val="24"/>
                <w:highlight w:val="none"/>
                <w:lang w:eastAsia="zh-CN"/>
              </w:rPr>
              <w:t>7.5</w:t>
            </w:r>
          </w:p>
          <w:p w14:paraId="04FF51CE">
            <w:pPr>
              <w:rPr>
                <w:rFonts w:hint="eastAsia" w:ascii="宋体" w:hAnsi="宋体" w:eastAsiaTheme="minorEastAsia"/>
                <w:color w:val="auto"/>
                <w:sz w:val="24"/>
                <w:szCs w:val="24"/>
                <w:highlight w:val="none"/>
                <w:lang w:eastAsia="zh-CN"/>
              </w:rPr>
            </w:pPr>
            <w:r>
              <w:rPr>
                <w:rFonts w:hint="eastAsia" w:ascii="宋体" w:hAnsi="宋体" w:eastAsiaTheme="minorEastAsia"/>
                <w:color w:val="auto"/>
                <w:sz w:val="24"/>
                <w:szCs w:val="24"/>
                <w:highlight w:val="none"/>
                <w:lang w:val="en-US" w:eastAsia="zh-CN"/>
              </w:rPr>
              <w:t>5.</w:t>
            </w:r>
            <w:r>
              <w:rPr>
                <w:rFonts w:hint="eastAsia" w:ascii="宋体" w:hAnsi="宋体" w:eastAsiaTheme="minorEastAsia"/>
                <w:color w:val="auto"/>
                <w:sz w:val="24"/>
                <w:szCs w:val="24"/>
                <w:highlight w:val="none"/>
                <w:lang w:eastAsia="zh-CN"/>
              </w:rPr>
              <w:t>交流电机电压</w:t>
            </w:r>
            <w:r>
              <w:rPr>
                <w:rFonts w:hint="eastAsia" w:ascii="宋体" w:hAnsi="宋体" w:eastAsiaTheme="minorEastAsia"/>
                <w:color w:val="auto"/>
                <w:sz w:val="24"/>
                <w:szCs w:val="24"/>
                <w:highlight w:val="none"/>
                <w:lang w:val="en-US" w:eastAsia="zh-CN"/>
              </w:rPr>
              <w:t>:</w:t>
            </w:r>
            <w:r>
              <w:rPr>
                <w:rFonts w:hint="eastAsia" w:ascii="宋体" w:hAnsi="宋体" w:eastAsiaTheme="minorEastAsia"/>
                <w:color w:val="auto"/>
                <w:sz w:val="24"/>
                <w:szCs w:val="24"/>
                <w:highlight w:val="none"/>
                <w:lang w:eastAsia="zh-CN"/>
              </w:rPr>
              <w:t>60v</w:t>
            </w:r>
          </w:p>
          <w:p w14:paraId="6CA929AA">
            <w:pPr>
              <w:rPr>
                <w:rFonts w:hint="eastAsia" w:ascii="宋体" w:hAnsi="宋体" w:eastAsiaTheme="minorEastAsia"/>
                <w:color w:val="auto"/>
                <w:sz w:val="24"/>
                <w:szCs w:val="24"/>
                <w:highlight w:val="none"/>
                <w:lang w:eastAsia="zh-CN"/>
              </w:rPr>
            </w:pPr>
            <w:r>
              <w:rPr>
                <w:rFonts w:hint="eastAsia" w:ascii="宋体" w:hAnsi="宋体" w:eastAsiaTheme="minorEastAsia"/>
                <w:color w:val="auto"/>
                <w:sz w:val="24"/>
                <w:szCs w:val="24"/>
                <w:highlight w:val="none"/>
                <w:lang w:val="en-US" w:eastAsia="zh-CN"/>
              </w:rPr>
              <w:t>6.</w:t>
            </w:r>
            <w:r>
              <w:rPr>
                <w:rFonts w:hint="eastAsia" w:ascii="宋体" w:hAnsi="宋体" w:eastAsiaTheme="minorEastAsia"/>
                <w:color w:val="auto"/>
                <w:sz w:val="24"/>
                <w:szCs w:val="24"/>
                <w:highlight w:val="none"/>
                <w:lang w:eastAsia="zh-CN"/>
              </w:rPr>
              <w:t>电池</w:t>
            </w:r>
            <w:r>
              <w:rPr>
                <w:rFonts w:hint="eastAsia" w:ascii="宋体" w:hAnsi="宋体" w:eastAsiaTheme="minorEastAsia"/>
                <w:color w:val="auto"/>
                <w:sz w:val="24"/>
                <w:szCs w:val="24"/>
                <w:highlight w:val="none"/>
                <w:lang w:val="en-US" w:eastAsia="zh-CN"/>
              </w:rPr>
              <w:t>:8</w:t>
            </w:r>
            <w:r>
              <w:rPr>
                <w:rFonts w:hint="eastAsia" w:ascii="宋体" w:hAnsi="宋体" w:eastAsiaTheme="minorEastAsia"/>
                <w:color w:val="auto"/>
                <w:sz w:val="24"/>
                <w:szCs w:val="24"/>
                <w:highlight w:val="none"/>
                <w:lang w:eastAsia="zh-CN"/>
              </w:rPr>
              <w:t>0V 2</w:t>
            </w:r>
            <w:r>
              <w:rPr>
                <w:rFonts w:hint="eastAsia" w:ascii="宋体" w:hAnsi="宋体" w:eastAsiaTheme="minorEastAsia"/>
                <w:color w:val="auto"/>
                <w:sz w:val="24"/>
                <w:szCs w:val="24"/>
                <w:highlight w:val="none"/>
                <w:lang w:val="en-US" w:eastAsia="zh-CN"/>
              </w:rPr>
              <w:t>3</w:t>
            </w:r>
            <w:r>
              <w:rPr>
                <w:rFonts w:hint="eastAsia" w:ascii="宋体" w:hAnsi="宋体" w:eastAsiaTheme="minorEastAsia"/>
                <w:color w:val="auto"/>
                <w:sz w:val="24"/>
                <w:szCs w:val="24"/>
                <w:highlight w:val="none"/>
                <w:lang w:eastAsia="zh-CN"/>
              </w:rPr>
              <w:t>0A 锂电池</w:t>
            </w:r>
          </w:p>
          <w:p w14:paraId="5CAF5ABD">
            <w:pPr>
              <w:rPr>
                <w:rFonts w:hint="eastAsia" w:ascii="宋体" w:hAnsi="宋体" w:eastAsiaTheme="minorEastAsia"/>
                <w:color w:val="auto"/>
                <w:sz w:val="24"/>
                <w:szCs w:val="24"/>
                <w:highlight w:val="none"/>
                <w:lang w:eastAsia="zh-CN"/>
              </w:rPr>
            </w:pPr>
            <w:r>
              <w:rPr>
                <w:rFonts w:hint="eastAsia" w:ascii="宋体" w:hAnsi="宋体" w:eastAsiaTheme="minorEastAsia"/>
                <w:color w:val="auto"/>
                <w:sz w:val="24"/>
                <w:szCs w:val="24"/>
                <w:highlight w:val="none"/>
                <w:lang w:val="en-US" w:eastAsia="zh-CN"/>
              </w:rPr>
              <w:t>7.</w:t>
            </w:r>
            <w:r>
              <w:rPr>
                <w:rFonts w:hint="eastAsia" w:ascii="宋体" w:hAnsi="宋体" w:eastAsiaTheme="minorEastAsia"/>
                <w:color w:val="auto"/>
                <w:sz w:val="24"/>
                <w:szCs w:val="24"/>
                <w:highlight w:val="none"/>
                <w:lang w:eastAsia="zh-CN"/>
              </w:rPr>
              <w:t>驱动桥：全悬浮式一体桥</w:t>
            </w:r>
          </w:p>
          <w:p w14:paraId="3F5F732D">
            <w:pPr>
              <w:rPr>
                <w:rFonts w:hint="eastAsia" w:ascii="宋体" w:hAnsi="宋体" w:eastAsiaTheme="minorEastAsia"/>
                <w:color w:val="auto"/>
                <w:sz w:val="24"/>
                <w:szCs w:val="24"/>
                <w:highlight w:val="none"/>
                <w:lang w:eastAsia="zh-CN"/>
              </w:rPr>
            </w:pPr>
            <w:r>
              <w:rPr>
                <w:rFonts w:hint="eastAsia" w:ascii="宋体" w:hAnsi="宋体" w:eastAsiaTheme="minorEastAsia"/>
                <w:color w:val="auto"/>
                <w:sz w:val="24"/>
                <w:szCs w:val="24"/>
                <w:highlight w:val="none"/>
                <w:lang w:val="en-US" w:eastAsia="zh-CN"/>
              </w:rPr>
              <w:t>8.</w:t>
            </w:r>
            <w:r>
              <w:rPr>
                <w:rFonts w:hint="eastAsia" w:ascii="宋体" w:hAnsi="宋体" w:eastAsiaTheme="minorEastAsia"/>
                <w:color w:val="auto"/>
                <w:sz w:val="24"/>
                <w:szCs w:val="24"/>
                <w:highlight w:val="none"/>
                <w:lang w:eastAsia="zh-CN"/>
              </w:rPr>
              <w:t>轮胎：前轮 (高耐磨实心胎)，后轮 (高耐磨实心胎)</w:t>
            </w:r>
          </w:p>
          <w:p w14:paraId="21CD5BFF">
            <w:pPr>
              <w:rPr>
                <w:rFonts w:hint="eastAsia" w:ascii="宋体" w:hAnsi="宋体" w:eastAsiaTheme="minorEastAsia"/>
                <w:color w:val="auto"/>
                <w:sz w:val="24"/>
                <w:szCs w:val="24"/>
                <w:highlight w:val="none"/>
                <w:lang w:eastAsia="zh-CN"/>
              </w:rPr>
            </w:pPr>
            <w:r>
              <w:rPr>
                <w:rFonts w:hint="eastAsia" w:ascii="宋体" w:hAnsi="宋体" w:eastAsiaTheme="minorEastAsia"/>
                <w:color w:val="auto"/>
                <w:sz w:val="24"/>
                <w:szCs w:val="24"/>
                <w:highlight w:val="none"/>
                <w:lang w:val="en-US" w:eastAsia="zh-CN"/>
              </w:rPr>
              <w:t>9.</w:t>
            </w:r>
            <w:r>
              <w:rPr>
                <w:rFonts w:hint="eastAsia" w:ascii="宋体" w:hAnsi="宋体" w:eastAsiaTheme="minorEastAsia"/>
                <w:color w:val="auto"/>
                <w:sz w:val="24"/>
                <w:szCs w:val="24"/>
                <w:highlight w:val="none"/>
                <w:lang w:eastAsia="zh-CN"/>
              </w:rPr>
              <w:t>制动方式</w:t>
            </w:r>
            <w:r>
              <w:rPr>
                <w:rFonts w:hint="eastAsia" w:ascii="宋体" w:hAnsi="宋体" w:eastAsiaTheme="minorEastAsia"/>
                <w:color w:val="auto"/>
                <w:sz w:val="24"/>
                <w:szCs w:val="24"/>
                <w:highlight w:val="none"/>
                <w:lang w:val="en-US" w:eastAsia="zh-CN"/>
              </w:rPr>
              <w:t>:</w:t>
            </w:r>
            <w:r>
              <w:rPr>
                <w:rFonts w:hint="eastAsia" w:ascii="宋体" w:hAnsi="宋体" w:eastAsiaTheme="minorEastAsia"/>
                <w:color w:val="auto"/>
                <w:sz w:val="24"/>
                <w:szCs w:val="24"/>
                <w:highlight w:val="none"/>
                <w:lang w:eastAsia="zh-CN"/>
              </w:rPr>
              <w:t>手刹制动、油刹制动，电磁刹</w:t>
            </w:r>
          </w:p>
          <w:p w14:paraId="7D2727B6">
            <w:pPr>
              <w:rPr>
                <w:rFonts w:hint="eastAsia" w:ascii="宋体" w:hAnsi="宋体" w:eastAsiaTheme="minorEastAsia"/>
                <w:color w:val="auto"/>
                <w:sz w:val="24"/>
                <w:szCs w:val="24"/>
                <w:highlight w:val="none"/>
                <w:lang w:eastAsia="zh-CN"/>
              </w:rPr>
            </w:pPr>
            <w:r>
              <w:rPr>
                <w:rFonts w:hint="eastAsia" w:ascii="宋体" w:hAnsi="宋体" w:eastAsiaTheme="minorEastAsia"/>
                <w:color w:val="auto"/>
                <w:sz w:val="24"/>
                <w:szCs w:val="24"/>
                <w:highlight w:val="none"/>
                <w:lang w:val="en-US" w:eastAsia="zh-CN"/>
              </w:rPr>
              <w:t>10.</w:t>
            </w:r>
            <w:r>
              <w:rPr>
                <w:rFonts w:hint="eastAsia" w:ascii="宋体" w:hAnsi="宋体" w:eastAsiaTheme="minorEastAsia"/>
                <w:color w:val="auto"/>
                <w:sz w:val="24"/>
                <w:szCs w:val="24"/>
                <w:highlight w:val="none"/>
                <w:lang w:eastAsia="zh-CN"/>
              </w:rPr>
              <w:t>举升油缸</w:t>
            </w:r>
            <w:r>
              <w:rPr>
                <w:rFonts w:hint="eastAsia" w:ascii="宋体" w:hAnsi="宋体" w:eastAsiaTheme="minorEastAsia"/>
                <w:color w:val="auto"/>
                <w:sz w:val="24"/>
                <w:szCs w:val="24"/>
                <w:highlight w:val="none"/>
                <w:lang w:val="en-US" w:eastAsia="zh-CN"/>
              </w:rPr>
              <w:t>:</w:t>
            </w:r>
            <w:r>
              <w:rPr>
                <w:rFonts w:hint="eastAsia" w:ascii="宋体" w:hAnsi="宋体" w:eastAsiaTheme="minorEastAsia"/>
                <w:color w:val="auto"/>
                <w:sz w:val="24"/>
                <w:szCs w:val="24"/>
                <w:highlight w:val="none"/>
                <w:lang w:eastAsia="zh-CN"/>
              </w:rPr>
              <w:t>单向双油缸</w:t>
            </w:r>
          </w:p>
          <w:p w14:paraId="6FAF9E77">
            <w:pPr>
              <w:rPr>
                <w:rFonts w:hint="eastAsia" w:ascii="宋体" w:hAnsi="宋体" w:eastAsiaTheme="minorEastAsia"/>
                <w:color w:val="auto"/>
                <w:sz w:val="24"/>
                <w:szCs w:val="24"/>
                <w:highlight w:val="none"/>
                <w:lang w:eastAsia="zh-CN"/>
              </w:rPr>
            </w:pPr>
            <w:r>
              <w:rPr>
                <w:rFonts w:hint="eastAsia" w:ascii="宋体" w:hAnsi="宋体" w:eastAsiaTheme="minorEastAsia"/>
                <w:color w:val="auto"/>
                <w:sz w:val="24"/>
                <w:szCs w:val="24"/>
                <w:highlight w:val="none"/>
                <w:lang w:val="en-US" w:eastAsia="zh-CN"/>
              </w:rPr>
              <w:t>11.</w:t>
            </w:r>
            <w:r>
              <w:rPr>
                <w:rFonts w:hint="eastAsia" w:ascii="宋体" w:hAnsi="宋体" w:eastAsiaTheme="minorEastAsia"/>
                <w:color w:val="auto"/>
                <w:sz w:val="24"/>
                <w:szCs w:val="24"/>
                <w:highlight w:val="none"/>
                <w:lang w:eastAsia="zh-CN"/>
              </w:rPr>
              <w:t>货叉</w:t>
            </w:r>
            <w:r>
              <w:rPr>
                <w:rFonts w:hint="eastAsia" w:ascii="宋体" w:hAnsi="宋体" w:eastAsiaTheme="minorEastAsia"/>
                <w:color w:val="auto"/>
                <w:sz w:val="24"/>
                <w:szCs w:val="24"/>
                <w:highlight w:val="none"/>
                <w:lang w:val="en-US" w:eastAsia="zh-CN"/>
              </w:rPr>
              <w:t>:</w:t>
            </w:r>
            <w:r>
              <w:rPr>
                <w:rFonts w:hint="eastAsia" w:ascii="宋体" w:hAnsi="宋体" w:eastAsiaTheme="minorEastAsia"/>
                <w:color w:val="auto"/>
                <w:sz w:val="24"/>
                <w:szCs w:val="24"/>
                <w:highlight w:val="none"/>
                <w:lang w:eastAsia="zh-CN"/>
              </w:rPr>
              <w:t>长度：1220mm，实心锻打货叉</w:t>
            </w:r>
          </w:p>
          <w:p w14:paraId="379F6378">
            <w:pPr>
              <w:rPr>
                <w:rFonts w:hint="eastAsia" w:ascii="宋体" w:hAnsi="宋体" w:eastAsiaTheme="minorEastAsia"/>
                <w:color w:val="auto"/>
                <w:sz w:val="24"/>
                <w:szCs w:val="24"/>
                <w:highlight w:val="none"/>
                <w:lang w:eastAsia="zh-CN"/>
              </w:rPr>
            </w:pPr>
            <w:r>
              <w:rPr>
                <w:rFonts w:hint="eastAsia" w:ascii="宋体" w:hAnsi="宋体" w:eastAsiaTheme="minorEastAsia"/>
                <w:color w:val="auto"/>
                <w:sz w:val="24"/>
                <w:szCs w:val="24"/>
                <w:highlight w:val="none"/>
                <w:lang w:val="en-US" w:eastAsia="zh-CN"/>
              </w:rPr>
              <w:t>12.</w:t>
            </w:r>
            <w:r>
              <w:rPr>
                <w:rFonts w:hint="eastAsia" w:ascii="宋体" w:hAnsi="宋体" w:eastAsiaTheme="minorEastAsia"/>
                <w:color w:val="auto"/>
                <w:sz w:val="24"/>
                <w:szCs w:val="24"/>
                <w:highlight w:val="none"/>
                <w:lang w:eastAsia="zh-CN"/>
              </w:rPr>
              <w:t>转向方式</w:t>
            </w:r>
            <w:r>
              <w:rPr>
                <w:rFonts w:hint="eastAsia" w:ascii="宋体" w:hAnsi="宋体" w:eastAsiaTheme="minorEastAsia"/>
                <w:color w:val="auto"/>
                <w:sz w:val="24"/>
                <w:szCs w:val="24"/>
                <w:highlight w:val="none"/>
                <w:lang w:val="en-US" w:eastAsia="zh-CN"/>
              </w:rPr>
              <w:t>:</w:t>
            </w:r>
            <w:r>
              <w:rPr>
                <w:rFonts w:hint="eastAsia" w:ascii="宋体" w:hAnsi="宋体" w:eastAsiaTheme="minorEastAsia"/>
                <w:color w:val="auto"/>
                <w:sz w:val="24"/>
                <w:szCs w:val="24"/>
                <w:highlight w:val="none"/>
                <w:lang w:eastAsia="zh-CN"/>
              </w:rPr>
              <w:t>液压助力转向</w:t>
            </w:r>
          </w:p>
          <w:p w14:paraId="1D97FCE3">
            <w:pPr>
              <w:rPr>
                <w:rFonts w:hint="eastAsia" w:ascii="宋体" w:hAnsi="宋体" w:eastAsiaTheme="minorEastAsia"/>
                <w:color w:val="auto"/>
                <w:sz w:val="24"/>
                <w:szCs w:val="24"/>
                <w:highlight w:val="none"/>
                <w:lang w:eastAsia="zh-CN"/>
              </w:rPr>
            </w:pPr>
            <w:r>
              <w:rPr>
                <w:rFonts w:hint="eastAsia" w:ascii="宋体" w:hAnsi="宋体" w:eastAsiaTheme="minorEastAsia"/>
                <w:color w:val="auto"/>
                <w:sz w:val="24"/>
                <w:szCs w:val="24"/>
                <w:highlight w:val="none"/>
                <w:lang w:val="en-US" w:eastAsia="zh-CN"/>
              </w:rPr>
              <w:t>13.</w:t>
            </w:r>
            <w:r>
              <w:rPr>
                <w:rFonts w:hint="eastAsia" w:ascii="宋体" w:hAnsi="宋体" w:eastAsiaTheme="minorEastAsia"/>
                <w:color w:val="auto"/>
                <w:sz w:val="24"/>
                <w:szCs w:val="24"/>
                <w:highlight w:val="none"/>
                <w:lang w:eastAsia="zh-CN"/>
              </w:rPr>
              <w:t>转弯半径</w:t>
            </w:r>
            <w:r>
              <w:rPr>
                <w:rFonts w:hint="eastAsia" w:ascii="宋体" w:hAnsi="宋体" w:eastAsiaTheme="minorEastAsia"/>
                <w:color w:val="auto"/>
                <w:sz w:val="24"/>
                <w:szCs w:val="24"/>
                <w:highlight w:val="none"/>
                <w:lang w:val="en-US" w:eastAsia="zh-CN"/>
              </w:rPr>
              <w:t>:</w:t>
            </w:r>
            <w:r>
              <w:rPr>
                <w:rFonts w:hint="eastAsia" w:ascii="宋体" w:hAnsi="宋体" w:eastAsia="宋体" w:cs="宋体"/>
                <w:color w:val="auto"/>
                <w:spacing w:val="13"/>
                <w:sz w:val="24"/>
                <w:szCs w:val="24"/>
                <w:highlight w:val="none"/>
                <w:lang w:eastAsia="zh-CN"/>
              </w:rPr>
              <w:t>≤</w:t>
            </w:r>
            <w:r>
              <w:rPr>
                <w:rFonts w:hint="eastAsia" w:ascii="宋体" w:hAnsi="宋体" w:eastAsiaTheme="minorEastAsia"/>
                <w:color w:val="auto"/>
                <w:sz w:val="24"/>
                <w:szCs w:val="24"/>
                <w:highlight w:val="none"/>
                <w:lang w:eastAsia="zh-CN"/>
              </w:rPr>
              <w:t>2700mm</w:t>
            </w:r>
          </w:p>
          <w:p w14:paraId="7A660970">
            <w:pPr>
              <w:rPr>
                <w:rFonts w:hint="default" w:ascii="宋体" w:hAnsi="宋体" w:eastAsia="宋体" w:cs="宋体"/>
                <w:snapToGrid w:val="0"/>
                <w:color w:val="auto"/>
                <w:spacing w:val="13"/>
                <w:kern w:val="0"/>
                <w:sz w:val="24"/>
                <w:szCs w:val="24"/>
                <w:highlight w:val="none"/>
                <w:lang w:val="en-US" w:eastAsia="zh-CN" w:bidi="ar-SA"/>
                <w14:ligatures w14:val="none"/>
              </w:rPr>
            </w:pPr>
            <w:r>
              <w:rPr>
                <w:rFonts w:hint="eastAsia" w:ascii="宋体" w:hAnsi="宋体" w:eastAsiaTheme="minorEastAsia"/>
                <w:color w:val="auto"/>
                <w:sz w:val="24"/>
                <w:szCs w:val="24"/>
                <w:highlight w:val="none"/>
                <w:lang w:val="en-US" w:eastAsia="zh-CN"/>
              </w:rPr>
              <w:t>14.</w:t>
            </w:r>
            <w:r>
              <w:rPr>
                <w:rFonts w:hint="eastAsia" w:ascii="宋体" w:hAnsi="宋体" w:eastAsiaTheme="minorEastAsia"/>
                <w:color w:val="auto"/>
                <w:sz w:val="24"/>
                <w:szCs w:val="24"/>
                <w:highlight w:val="none"/>
                <w:lang w:eastAsia="zh-CN"/>
              </w:rPr>
              <w:t>充电时间</w:t>
            </w:r>
            <w:r>
              <w:rPr>
                <w:rFonts w:hint="eastAsia" w:ascii="宋体" w:hAnsi="宋体" w:eastAsiaTheme="minorEastAsia"/>
                <w:color w:val="auto"/>
                <w:sz w:val="24"/>
                <w:szCs w:val="24"/>
                <w:highlight w:val="none"/>
                <w:lang w:val="en-US" w:eastAsia="zh-CN"/>
              </w:rPr>
              <w:t>:4</w:t>
            </w:r>
            <w:r>
              <w:rPr>
                <w:rFonts w:hint="eastAsia" w:ascii="宋体" w:hAnsi="宋体" w:eastAsiaTheme="minorEastAsia"/>
                <w:color w:val="auto"/>
                <w:sz w:val="24"/>
                <w:szCs w:val="24"/>
                <w:highlight w:val="none"/>
                <w:lang w:eastAsia="zh-CN"/>
              </w:rPr>
              <w:t xml:space="preserve"> 小时左右</w:t>
            </w:r>
          </w:p>
          <w:p w14:paraId="49AC8A74">
            <w:pPr>
              <w:rPr>
                <w:rFonts w:hint="eastAsia" w:ascii="宋体" w:hAnsi="宋体" w:eastAsia="宋体" w:cs="宋体"/>
                <w:color w:val="auto"/>
                <w:spacing w:val="13"/>
                <w:sz w:val="24"/>
                <w:szCs w:val="24"/>
                <w:highlight w:val="none"/>
                <w:lang w:eastAsia="zh-CN"/>
              </w:rPr>
            </w:pPr>
            <w:r>
              <w:rPr>
                <w:rFonts w:hint="eastAsia" w:ascii="宋体" w:hAnsi="宋体" w:eastAsiaTheme="minorEastAsia"/>
                <w:color w:val="auto"/>
                <w:sz w:val="24"/>
                <w:szCs w:val="24"/>
                <w:highlight w:val="none"/>
                <w:lang w:val="en-US" w:eastAsia="zh-CN"/>
              </w:rPr>
              <w:t>15.</w:t>
            </w:r>
            <w:r>
              <w:rPr>
                <w:rFonts w:hint="eastAsia" w:ascii="宋体" w:hAnsi="宋体" w:eastAsiaTheme="minorEastAsia"/>
                <w:color w:val="auto"/>
                <w:sz w:val="24"/>
                <w:szCs w:val="24"/>
                <w:highlight w:val="none"/>
                <w:lang w:eastAsia="zh-CN"/>
              </w:rPr>
              <w:t>续航时间</w:t>
            </w:r>
            <w:r>
              <w:rPr>
                <w:rFonts w:hint="eastAsia" w:ascii="宋体" w:hAnsi="宋体" w:eastAsiaTheme="minorEastAsia"/>
                <w:color w:val="auto"/>
                <w:sz w:val="24"/>
                <w:szCs w:val="24"/>
                <w:highlight w:val="none"/>
                <w:lang w:val="en-US" w:eastAsia="zh-CN"/>
              </w:rPr>
              <w:t>:3</w:t>
            </w:r>
            <w:r>
              <w:rPr>
                <w:rFonts w:hint="eastAsia" w:ascii="宋体" w:hAnsi="宋体" w:eastAsiaTheme="minorEastAsia"/>
                <w:color w:val="auto"/>
                <w:sz w:val="24"/>
                <w:szCs w:val="24"/>
                <w:highlight w:val="none"/>
                <w:lang w:eastAsia="zh-CN"/>
              </w:rPr>
              <w:t>-8 小时左右</w:t>
            </w:r>
          </w:p>
          <w:p w14:paraId="21D69171">
            <w:pPr>
              <w:rPr>
                <w:rFonts w:hint="eastAsia" w:ascii="宋体" w:hAnsi="宋体" w:eastAsia="宋体" w:cs="宋体"/>
                <w:color w:val="auto"/>
                <w:spacing w:val="13"/>
                <w:sz w:val="24"/>
                <w:szCs w:val="24"/>
                <w:highlight w:val="none"/>
                <w:lang w:eastAsia="zh-CN"/>
              </w:rPr>
            </w:pPr>
            <w:r>
              <w:rPr>
                <w:rFonts w:hint="eastAsia" w:ascii="宋体" w:hAnsi="宋体" w:eastAsiaTheme="minorEastAsia"/>
                <w:color w:val="auto"/>
                <w:sz w:val="24"/>
                <w:szCs w:val="24"/>
                <w:highlight w:val="none"/>
                <w:lang w:val="en-US" w:eastAsia="zh-CN"/>
              </w:rPr>
              <w:t>16.</w:t>
            </w:r>
            <w:r>
              <w:rPr>
                <w:rFonts w:hint="eastAsia" w:ascii="宋体" w:hAnsi="宋体" w:eastAsiaTheme="minorEastAsia"/>
                <w:color w:val="auto"/>
                <w:sz w:val="24"/>
                <w:szCs w:val="24"/>
                <w:highlight w:val="none"/>
                <w:lang w:eastAsia="zh-CN"/>
              </w:rPr>
              <w:t>爬坡角度：</w:t>
            </w:r>
            <w:r>
              <w:rPr>
                <w:rFonts w:hint="eastAsia" w:ascii="宋体" w:hAnsi="宋体" w:eastAsiaTheme="minorEastAsia"/>
                <w:color w:val="auto"/>
                <w:sz w:val="24"/>
                <w:szCs w:val="24"/>
                <w:highlight w:val="none"/>
                <w:lang w:val="en-US" w:eastAsia="zh-CN"/>
              </w:rPr>
              <w:t>:</w:t>
            </w:r>
            <w:r>
              <w:rPr>
                <w:rFonts w:ascii="宋体" w:hAnsi="宋体" w:eastAsia="宋体" w:cs="宋体"/>
                <w:color w:val="auto"/>
                <w:spacing w:val="13"/>
                <w:sz w:val="24"/>
                <w:szCs w:val="24"/>
                <w:highlight w:val="none"/>
                <w:lang w:eastAsia="zh-CN"/>
              </w:rPr>
              <w:t>≥</w:t>
            </w:r>
            <w:r>
              <w:rPr>
                <w:rFonts w:hint="eastAsia" w:ascii="宋体" w:hAnsi="宋体" w:eastAsiaTheme="minorEastAsia"/>
                <w:color w:val="auto"/>
                <w:sz w:val="24"/>
                <w:szCs w:val="24"/>
                <w:highlight w:val="none"/>
                <w:lang w:eastAsia="zh-CN"/>
              </w:rPr>
              <w:t>20°</w:t>
            </w:r>
          </w:p>
          <w:p w14:paraId="6A972DF0">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en-US" w:bidi="ar-SA"/>
              </w:rPr>
            </w:pPr>
            <w:r>
              <w:rPr>
                <w:rFonts w:hint="eastAsia" w:ascii="宋体" w:hAnsi="宋体" w:eastAsiaTheme="minorEastAsia"/>
                <w:color w:val="auto"/>
                <w:sz w:val="24"/>
                <w:szCs w:val="24"/>
                <w:highlight w:val="none"/>
                <w:lang w:val="en-US" w:eastAsia="zh-CN"/>
              </w:rPr>
              <w:t>17.</w:t>
            </w:r>
            <w:r>
              <w:rPr>
                <w:rFonts w:hint="eastAsia" w:ascii="宋体" w:hAnsi="宋体" w:eastAsiaTheme="minorEastAsia"/>
                <w:color w:val="auto"/>
                <w:sz w:val="24"/>
                <w:szCs w:val="24"/>
                <w:highlight w:val="none"/>
                <w:lang w:eastAsia="zh-CN"/>
              </w:rPr>
              <w:t>灯光及信号：照明灯、转向灯、刹车灯、行车灯、仪表、电喇叭，密码锁</w:t>
            </w:r>
          </w:p>
        </w:tc>
        <w:tc>
          <w:tcPr>
            <w:tcW w:w="850" w:type="dxa"/>
            <w:tcBorders>
              <w:tl2br w:val="nil"/>
              <w:tr2bl w:val="nil"/>
            </w:tcBorders>
            <w:shd w:val="clear" w:color="auto" w:fill="auto"/>
            <w:vAlign w:val="center"/>
          </w:tcPr>
          <w:p w14:paraId="40708DF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l2br w:val="nil"/>
              <w:tr2bl w:val="nil"/>
            </w:tcBorders>
            <w:shd w:val="clear" w:color="auto" w:fill="auto"/>
            <w:vAlign w:val="center"/>
          </w:tcPr>
          <w:p w14:paraId="10E1F4F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w:t>
            </w:r>
          </w:p>
        </w:tc>
      </w:tr>
      <w:tr w14:paraId="1BF87D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2" w:hRule="atLeast"/>
        </w:trPr>
        <w:tc>
          <w:tcPr>
            <w:tcW w:w="678" w:type="dxa"/>
            <w:tcBorders>
              <w:tl2br w:val="nil"/>
              <w:tr2bl w:val="nil"/>
            </w:tcBorders>
            <w:shd w:val="clear" w:color="auto" w:fill="auto"/>
            <w:vAlign w:val="center"/>
          </w:tcPr>
          <w:p w14:paraId="2D1CD60F">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w:t>
            </w:r>
          </w:p>
        </w:tc>
        <w:tc>
          <w:tcPr>
            <w:tcW w:w="1260" w:type="dxa"/>
            <w:tcBorders>
              <w:tl2br w:val="nil"/>
              <w:tr2bl w:val="nil"/>
            </w:tcBorders>
            <w:shd w:val="clear" w:color="auto" w:fill="auto"/>
            <w:vAlign w:val="center"/>
          </w:tcPr>
          <w:p w14:paraId="5EC2841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秸秆打包机</w:t>
            </w:r>
          </w:p>
        </w:tc>
        <w:tc>
          <w:tcPr>
            <w:tcW w:w="10689" w:type="dxa"/>
            <w:tcBorders>
              <w:tl2br w:val="nil"/>
              <w:tr2bl w:val="nil"/>
            </w:tcBorders>
            <w:shd w:val="clear" w:color="auto" w:fill="auto"/>
            <w:vAlign w:val="center"/>
          </w:tcPr>
          <w:p w14:paraId="0C5C67CF">
            <w:pPr>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1.</w:t>
            </w:r>
            <w:r>
              <w:rPr>
                <w:rFonts w:hint="eastAsia" w:ascii="宋体" w:hAnsi="宋体" w:eastAsia="宋体" w:cs="宋体"/>
                <w:color w:val="auto"/>
                <w:spacing w:val="13"/>
                <w:sz w:val="24"/>
                <w:szCs w:val="24"/>
                <w:highlight w:val="none"/>
                <w:lang w:eastAsia="zh-CN"/>
              </w:rPr>
              <w:t>配套动力：55kw (双输出轴)</w:t>
            </w:r>
          </w:p>
          <w:p w14:paraId="48CA4A0A">
            <w:pPr>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2.</w:t>
            </w:r>
            <w:r>
              <w:rPr>
                <w:rFonts w:hint="eastAsia" w:ascii="宋体" w:hAnsi="宋体" w:eastAsia="宋体" w:cs="宋体"/>
                <w:color w:val="auto"/>
                <w:spacing w:val="13"/>
                <w:sz w:val="24"/>
                <w:szCs w:val="24"/>
                <w:highlight w:val="none"/>
                <w:lang w:eastAsia="zh-CN"/>
              </w:rPr>
              <w:t>液压油泵排量（ L/min）</w:t>
            </w:r>
            <w:r>
              <w:rPr>
                <w:rFonts w:hint="eastAsia" w:ascii="宋体" w:hAnsi="宋体" w:eastAsia="宋体" w:cs="宋体"/>
                <w:color w:val="auto"/>
                <w:spacing w:val="13"/>
                <w:sz w:val="24"/>
                <w:szCs w:val="24"/>
                <w:highlight w:val="none"/>
                <w:lang w:val="en-US" w:eastAsia="zh-CN"/>
              </w:rPr>
              <w:t>:</w:t>
            </w:r>
            <w:r>
              <w:rPr>
                <w:rFonts w:hint="eastAsia" w:ascii="宋体" w:hAnsi="宋体" w:eastAsia="宋体" w:cs="宋体"/>
                <w:color w:val="auto"/>
                <w:spacing w:val="13"/>
                <w:sz w:val="24"/>
                <w:szCs w:val="24"/>
                <w:highlight w:val="none"/>
                <w:lang w:eastAsia="zh-CN"/>
              </w:rPr>
              <w:t>90*2+72*2</w:t>
            </w:r>
          </w:p>
          <w:p w14:paraId="2E7EA418">
            <w:pPr>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3.</w:t>
            </w:r>
            <w:r>
              <w:rPr>
                <w:rFonts w:hint="eastAsia" w:ascii="宋体" w:hAnsi="宋体" w:eastAsia="宋体" w:cs="宋体"/>
                <w:color w:val="auto"/>
                <w:spacing w:val="13"/>
                <w:sz w:val="24"/>
                <w:szCs w:val="24"/>
                <w:highlight w:val="none"/>
                <w:lang w:eastAsia="zh-CN"/>
              </w:rPr>
              <w:t>油缸公称压力 (</w:t>
            </w:r>
            <w:r>
              <w:rPr>
                <w:rFonts w:hint="eastAsia" w:ascii="宋体" w:hAnsi="宋体" w:eastAsia="宋体" w:cs="宋体"/>
                <w:color w:val="auto"/>
                <w:spacing w:val="13"/>
                <w:sz w:val="24"/>
                <w:szCs w:val="24"/>
                <w:highlight w:val="none"/>
                <w:lang w:val="en-US" w:eastAsia="zh-CN"/>
              </w:rPr>
              <w:t>m</w:t>
            </w:r>
            <w:r>
              <w:rPr>
                <w:rFonts w:hint="eastAsia" w:ascii="宋体" w:hAnsi="宋体" w:eastAsia="宋体" w:cs="宋体"/>
                <w:color w:val="auto"/>
                <w:spacing w:val="13"/>
                <w:sz w:val="24"/>
                <w:szCs w:val="24"/>
                <w:highlight w:val="none"/>
                <w:lang w:eastAsia="zh-CN"/>
              </w:rPr>
              <w:t xml:space="preserve">pa) </w:t>
            </w:r>
            <w:r>
              <w:rPr>
                <w:rFonts w:hint="eastAsia" w:ascii="宋体" w:hAnsi="宋体" w:eastAsia="宋体" w:cs="宋体"/>
                <w:color w:val="auto"/>
                <w:spacing w:val="13"/>
                <w:sz w:val="24"/>
                <w:szCs w:val="24"/>
                <w:highlight w:val="none"/>
                <w:lang w:val="en-US" w:eastAsia="zh-CN"/>
              </w:rPr>
              <w:t>:</w:t>
            </w:r>
            <w:r>
              <w:rPr>
                <w:rFonts w:ascii="宋体" w:hAnsi="宋体" w:eastAsia="宋体" w:cs="宋体"/>
                <w:color w:val="auto"/>
                <w:spacing w:val="13"/>
                <w:sz w:val="24"/>
                <w:szCs w:val="24"/>
                <w:highlight w:val="none"/>
                <w:lang w:eastAsia="zh-CN"/>
              </w:rPr>
              <w:t>≥</w:t>
            </w:r>
            <w:r>
              <w:rPr>
                <w:rFonts w:hint="eastAsia" w:ascii="宋体" w:hAnsi="宋体" w:eastAsia="宋体" w:cs="宋体"/>
                <w:color w:val="auto"/>
                <w:spacing w:val="13"/>
                <w:sz w:val="24"/>
                <w:szCs w:val="24"/>
                <w:highlight w:val="none"/>
                <w:lang w:eastAsia="zh-CN"/>
              </w:rPr>
              <w:t>22</w:t>
            </w:r>
          </w:p>
          <w:p w14:paraId="654233CD">
            <w:pPr>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4.</w:t>
            </w:r>
            <w:r>
              <w:rPr>
                <w:rFonts w:hint="eastAsia" w:ascii="宋体" w:hAnsi="宋体" w:eastAsia="宋体" w:cs="宋体"/>
                <w:color w:val="auto"/>
                <w:spacing w:val="13"/>
                <w:sz w:val="24"/>
                <w:szCs w:val="24"/>
                <w:highlight w:val="none"/>
                <w:lang w:eastAsia="zh-CN"/>
              </w:rPr>
              <w:t>液压油箱容量（升）</w:t>
            </w:r>
            <w:r>
              <w:rPr>
                <w:rFonts w:hint="eastAsia" w:ascii="宋体" w:hAnsi="宋体" w:eastAsia="宋体" w:cs="宋体"/>
                <w:color w:val="auto"/>
                <w:spacing w:val="13"/>
                <w:sz w:val="24"/>
                <w:szCs w:val="24"/>
                <w:highlight w:val="none"/>
                <w:lang w:val="en-US" w:eastAsia="zh-CN"/>
              </w:rPr>
              <w:t>:</w:t>
            </w:r>
            <w:r>
              <w:rPr>
                <w:rFonts w:ascii="宋体" w:hAnsi="宋体" w:eastAsia="宋体" w:cs="宋体"/>
                <w:color w:val="auto"/>
                <w:spacing w:val="13"/>
                <w:sz w:val="24"/>
                <w:szCs w:val="24"/>
                <w:highlight w:val="none"/>
                <w:lang w:eastAsia="zh-CN"/>
              </w:rPr>
              <w:t>≥</w:t>
            </w:r>
            <w:r>
              <w:rPr>
                <w:rFonts w:hint="eastAsia" w:ascii="宋体" w:hAnsi="宋体" w:eastAsia="宋体" w:cs="宋体"/>
                <w:color w:val="auto"/>
                <w:spacing w:val="13"/>
                <w:sz w:val="24"/>
                <w:szCs w:val="24"/>
                <w:highlight w:val="none"/>
                <w:lang w:eastAsia="zh-CN"/>
              </w:rPr>
              <w:t xml:space="preserve">680 </w:t>
            </w:r>
          </w:p>
          <w:p w14:paraId="330CF1BA">
            <w:pPr>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5.</w:t>
            </w:r>
            <w:r>
              <w:rPr>
                <w:rFonts w:hint="eastAsia" w:ascii="宋体" w:hAnsi="宋体" w:eastAsia="宋体" w:cs="宋体"/>
                <w:color w:val="auto"/>
                <w:spacing w:val="13"/>
                <w:sz w:val="24"/>
                <w:szCs w:val="24"/>
                <w:highlight w:val="none"/>
                <w:lang w:eastAsia="zh-CN"/>
              </w:rPr>
              <w:t>油泵数量</w:t>
            </w:r>
            <w:r>
              <w:rPr>
                <w:rFonts w:hint="eastAsia" w:ascii="宋体" w:hAnsi="宋体" w:eastAsia="宋体" w:cs="宋体"/>
                <w:color w:val="auto"/>
                <w:spacing w:val="13"/>
                <w:sz w:val="24"/>
                <w:szCs w:val="24"/>
                <w:highlight w:val="none"/>
                <w:lang w:val="en-US" w:eastAsia="zh-CN"/>
              </w:rPr>
              <w:t>:</w:t>
            </w:r>
            <w:r>
              <w:rPr>
                <w:rFonts w:hint="eastAsia" w:ascii="宋体" w:hAnsi="宋体" w:eastAsia="宋体" w:cs="宋体"/>
                <w:color w:val="auto"/>
                <w:spacing w:val="13"/>
                <w:sz w:val="24"/>
                <w:szCs w:val="24"/>
                <w:highlight w:val="none"/>
                <w:lang w:eastAsia="zh-CN"/>
              </w:rPr>
              <w:t>4 个</w:t>
            </w:r>
          </w:p>
          <w:p w14:paraId="28FF90D4">
            <w:pPr>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6.</w:t>
            </w:r>
            <w:r>
              <w:rPr>
                <w:rFonts w:hint="eastAsia" w:ascii="宋体" w:hAnsi="宋体" w:eastAsia="宋体" w:cs="宋体"/>
                <w:color w:val="auto"/>
                <w:spacing w:val="13"/>
                <w:sz w:val="24"/>
                <w:szCs w:val="24"/>
                <w:highlight w:val="none"/>
                <w:lang w:eastAsia="zh-CN"/>
              </w:rPr>
              <w:t>自动交换阀</w:t>
            </w:r>
            <w:r>
              <w:rPr>
                <w:rFonts w:hint="eastAsia" w:ascii="宋体" w:hAnsi="宋体" w:eastAsia="宋体" w:cs="宋体"/>
                <w:color w:val="auto"/>
                <w:spacing w:val="13"/>
                <w:sz w:val="24"/>
                <w:szCs w:val="24"/>
                <w:highlight w:val="none"/>
                <w:lang w:val="en-US" w:eastAsia="zh-CN"/>
              </w:rPr>
              <w:t>:</w:t>
            </w:r>
            <w:r>
              <w:rPr>
                <w:rFonts w:hint="eastAsia" w:ascii="宋体" w:hAnsi="宋体" w:eastAsia="宋体" w:cs="宋体"/>
                <w:color w:val="auto"/>
                <w:spacing w:val="13"/>
                <w:sz w:val="24"/>
                <w:szCs w:val="24"/>
                <w:highlight w:val="none"/>
                <w:lang w:eastAsia="zh-CN"/>
              </w:rPr>
              <w:t>3 个</w:t>
            </w:r>
          </w:p>
          <w:p w14:paraId="31111730">
            <w:pPr>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7.</w:t>
            </w:r>
            <w:r>
              <w:rPr>
                <w:rFonts w:hint="eastAsia" w:ascii="宋体" w:hAnsi="宋体" w:eastAsia="宋体" w:cs="宋体"/>
                <w:color w:val="auto"/>
                <w:spacing w:val="13"/>
                <w:sz w:val="24"/>
                <w:szCs w:val="24"/>
                <w:highlight w:val="none"/>
                <w:lang w:eastAsia="zh-CN"/>
              </w:rPr>
              <w:t>溢流阀</w:t>
            </w:r>
            <w:r>
              <w:rPr>
                <w:rFonts w:hint="eastAsia" w:ascii="宋体" w:hAnsi="宋体" w:eastAsia="宋体" w:cs="宋体"/>
                <w:color w:val="auto"/>
                <w:spacing w:val="13"/>
                <w:sz w:val="24"/>
                <w:szCs w:val="24"/>
                <w:highlight w:val="none"/>
                <w:lang w:val="en-US" w:eastAsia="zh-CN"/>
              </w:rPr>
              <w:t>:</w:t>
            </w:r>
            <w:r>
              <w:rPr>
                <w:rFonts w:hint="eastAsia" w:ascii="宋体" w:hAnsi="宋体" w:eastAsia="宋体" w:cs="宋体"/>
                <w:color w:val="auto"/>
                <w:spacing w:val="13"/>
                <w:sz w:val="24"/>
                <w:szCs w:val="24"/>
                <w:highlight w:val="none"/>
                <w:lang w:eastAsia="zh-CN"/>
              </w:rPr>
              <w:t>3 个</w:t>
            </w:r>
          </w:p>
          <w:p w14:paraId="5DD46CE1">
            <w:pPr>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8.</w:t>
            </w:r>
            <w:r>
              <w:rPr>
                <w:rFonts w:hint="eastAsia" w:ascii="宋体" w:hAnsi="宋体" w:eastAsia="宋体" w:cs="宋体"/>
                <w:color w:val="auto"/>
                <w:spacing w:val="13"/>
                <w:sz w:val="24"/>
                <w:szCs w:val="24"/>
                <w:highlight w:val="none"/>
                <w:lang w:eastAsia="zh-CN"/>
              </w:rPr>
              <w:t>液压油冷却方式</w:t>
            </w:r>
            <w:r>
              <w:rPr>
                <w:rFonts w:hint="eastAsia" w:ascii="宋体" w:hAnsi="宋体" w:eastAsia="宋体" w:cs="宋体"/>
                <w:color w:val="auto"/>
                <w:spacing w:val="13"/>
                <w:sz w:val="24"/>
                <w:szCs w:val="24"/>
                <w:highlight w:val="none"/>
                <w:lang w:val="en-US" w:eastAsia="zh-CN"/>
              </w:rPr>
              <w:t>:</w:t>
            </w:r>
            <w:r>
              <w:rPr>
                <w:rFonts w:hint="eastAsia" w:ascii="宋体" w:hAnsi="宋体" w:eastAsia="宋体" w:cs="宋体"/>
                <w:color w:val="auto"/>
                <w:spacing w:val="13"/>
                <w:sz w:val="24"/>
                <w:szCs w:val="24"/>
                <w:highlight w:val="none"/>
                <w:lang w:eastAsia="zh-CN"/>
              </w:rPr>
              <w:t>水冷</w:t>
            </w:r>
          </w:p>
          <w:p w14:paraId="4A301104">
            <w:pPr>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9.</w:t>
            </w:r>
            <w:r>
              <w:rPr>
                <w:rFonts w:hint="eastAsia" w:ascii="宋体" w:hAnsi="宋体" w:eastAsia="宋体" w:cs="宋体"/>
                <w:color w:val="auto"/>
                <w:spacing w:val="13"/>
                <w:sz w:val="24"/>
                <w:szCs w:val="24"/>
                <w:highlight w:val="none"/>
                <w:lang w:eastAsia="zh-CN"/>
              </w:rPr>
              <w:t>称重范围（kg）</w:t>
            </w:r>
            <w:r>
              <w:rPr>
                <w:rFonts w:hint="eastAsia" w:ascii="宋体" w:hAnsi="宋体" w:eastAsia="宋体" w:cs="宋体"/>
                <w:color w:val="auto"/>
                <w:spacing w:val="13"/>
                <w:sz w:val="24"/>
                <w:szCs w:val="24"/>
                <w:highlight w:val="none"/>
                <w:lang w:val="en-US" w:eastAsia="zh-CN"/>
              </w:rPr>
              <w:t>:</w:t>
            </w:r>
            <w:r>
              <w:rPr>
                <w:rFonts w:hint="eastAsia" w:ascii="宋体" w:hAnsi="宋体" w:eastAsia="宋体" w:cs="宋体"/>
                <w:color w:val="auto"/>
                <w:spacing w:val="13"/>
                <w:sz w:val="24"/>
                <w:szCs w:val="24"/>
                <w:highlight w:val="none"/>
                <w:lang w:eastAsia="zh-CN"/>
              </w:rPr>
              <w:t>10-100</w:t>
            </w:r>
          </w:p>
          <w:p w14:paraId="3C79619B">
            <w:pPr>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10.</w:t>
            </w:r>
            <w:r>
              <w:rPr>
                <w:rFonts w:hint="eastAsia" w:ascii="宋体" w:hAnsi="宋体" w:eastAsia="宋体" w:cs="宋体"/>
                <w:color w:val="auto"/>
                <w:spacing w:val="13"/>
                <w:sz w:val="24"/>
                <w:szCs w:val="24"/>
                <w:highlight w:val="none"/>
                <w:lang w:eastAsia="zh-CN"/>
              </w:rPr>
              <w:t>操作方式</w:t>
            </w:r>
            <w:r>
              <w:rPr>
                <w:rFonts w:hint="eastAsia" w:ascii="宋体" w:hAnsi="宋体" w:eastAsia="宋体" w:cs="宋体"/>
                <w:color w:val="auto"/>
                <w:spacing w:val="13"/>
                <w:sz w:val="24"/>
                <w:szCs w:val="24"/>
                <w:highlight w:val="none"/>
                <w:lang w:val="en-US" w:eastAsia="zh-CN"/>
              </w:rPr>
              <w:t>:</w:t>
            </w:r>
            <w:r>
              <w:rPr>
                <w:rFonts w:hint="eastAsia" w:ascii="宋体" w:hAnsi="宋体" w:eastAsia="宋体" w:cs="宋体"/>
                <w:color w:val="auto"/>
                <w:spacing w:val="13"/>
                <w:sz w:val="24"/>
                <w:szCs w:val="24"/>
                <w:highlight w:val="none"/>
                <w:lang w:eastAsia="zh-CN"/>
              </w:rPr>
              <w:t>全自动控制</w:t>
            </w:r>
          </w:p>
          <w:p w14:paraId="18A28768">
            <w:pPr>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11.</w:t>
            </w:r>
            <w:r>
              <w:rPr>
                <w:rFonts w:hint="eastAsia" w:ascii="宋体" w:hAnsi="宋体" w:eastAsia="宋体" w:cs="宋体"/>
                <w:color w:val="auto"/>
                <w:spacing w:val="13"/>
                <w:sz w:val="24"/>
                <w:szCs w:val="24"/>
                <w:highlight w:val="none"/>
                <w:lang w:eastAsia="zh-CN"/>
              </w:rPr>
              <w:t xml:space="preserve">压捆能力 (捆/h) </w:t>
            </w:r>
            <w:r>
              <w:rPr>
                <w:rFonts w:hint="eastAsia" w:ascii="宋体" w:hAnsi="宋体" w:eastAsia="宋体" w:cs="宋体"/>
                <w:color w:val="auto"/>
                <w:spacing w:val="13"/>
                <w:sz w:val="24"/>
                <w:szCs w:val="24"/>
                <w:highlight w:val="none"/>
                <w:lang w:val="en-US" w:eastAsia="zh-CN"/>
              </w:rPr>
              <w:t>:</w:t>
            </w:r>
            <w:r>
              <w:rPr>
                <w:rFonts w:hint="eastAsia" w:ascii="宋体" w:hAnsi="宋体" w:eastAsia="宋体" w:cs="宋体"/>
                <w:color w:val="auto"/>
                <w:spacing w:val="13"/>
                <w:sz w:val="24"/>
                <w:szCs w:val="24"/>
                <w:highlight w:val="none"/>
                <w:lang w:eastAsia="zh-CN"/>
              </w:rPr>
              <w:t>100-130</w:t>
            </w:r>
          </w:p>
          <w:p w14:paraId="0F36AFF9">
            <w:pPr>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12.</w:t>
            </w:r>
            <w:r>
              <w:rPr>
                <w:rFonts w:hint="eastAsia" w:ascii="宋体" w:hAnsi="宋体" w:eastAsia="宋体" w:cs="宋体"/>
                <w:color w:val="auto"/>
                <w:spacing w:val="13"/>
                <w:sz w:val="24"/>
                <w:szCs w:val="24"/>
                <w:highlight w:val="none"/>
                <w:lang w:eastAsia="zh-CN"/>
              </w:rPr>
              <w:t xml:space="preserve">整捆重量 (Kg) </w:t>
            </w:r>
            <w:r>
              <w:rPr>
                <w:rFonts w:hint="eastAsia" w:ascii="宋体" w:hAnsi="宋体" w:eastAsia="宋体" w:cs="宋体"/>
                <w:color w:val="auto"/>
                <w:spacing w:val="13"/>
                <w:sz w:val="24"/>
                <w:szCs w:val="24"/>
                <w:highlight w:val="none"/>
                <w:lang w:val="en-US" w:eastAsia="zh-CN"/>
              </w:rPr>
              <w:t>:</w:t>
            </w:r>
            <w:r>
              <w:rPr>
                <w:rFonts w:hint="eastAsia" w:ascii="宋体" w:hAnsi="宋体" w:eastAsia="宋体" w:cs="宋体"/>
                <w:color w:val="auto"/>
                <w:spacing w:val="13"/>
                <w:sz w:val="24"/>
                <w:szCs w:val="24"/>
                <w:highlight w:val="none"/>
                <w:lang w:eastAsia="zh-CN"/>
              </w:rPr>
              <w:t xml:space="preserve">50-70(青秸秆) </w:t>
            </w:r>
          </w:p>
          <w:p w14:paraId="37F1F02C">
            <w:pPr>
              <w:ind w:firstLine="2128" w:firstLineChars="800"/>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eastAsia="zh-CN"/>
              </w:rPr>
              <w:t>30-40 (干秸秆)</w:t>
            </w:r>
          </w:p>
          <w:p w14:paraId="489B9169">
            <w:pPr>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13.</w:t>
            </w:r>
            <w:r>
              <w:rPr>
                <w:rFonts w:hint="eastAsia" w:ascii="宋体" w:hAnsi="宋体" w:eastAsia="宋体" w:cs="宋体"/>
                <w:color w:val="auto"/>
                <w:spacing w:val="13"/>
                <w:sz w:val="24"/>
                <w:szCs w:val="24"/>
                <w:highlight w:val="none"/>
                <w:lang w:eastAsia="zh-CN"/>
              </w:rPr>
              <w:t xml:space="preserve">能耗 (kw.h/t) </w:t>
            </w:r>
            <w:r>
              <w:rPr>
                <w:rFonts w:hint="eastAsia" w:ascii="宋体" w:hAnsi="宋体" w:eastAsia="宋体" w:cs="宋体"/>
                <w:color w:val="auto"/>
                <w:spacing w:val="13"/>
                <w:sz w:val="24"/>
                <w:szCs w:val="24"/>
                <w:highlight w:val="none"/>
                <w:lang w:val="en-US" w:eastAsia="zh-CN"/>
              </w:rPr>
              <w:t>:</w:t>
            </w:r>
            <w:r>
              <w:rPr>
                <w:rFonts w:hint="eastAsia" w:ascii="宋体" w:hAnsi="宋体" w:eastAsia="宋体" w:cs="宋体"/>
                <w:color w:val="auto"/>
                <w:spacing w:val="13"/>
                <w:sz w:val="24"/>
                <w:szCs w:val="24"/>
                <w:highlight w:val="none"/>
                <w:lang w:eastAsia="zh-CN"/>
              </w:rPr>
              <w:t>≤3</w:t>
            </w:r>
          </w:p>
          <w:p w14:paraId="165D5AAD">
            <w:pPr>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14.</w:t>
            </w:r>
            <w:r>
              <w:rPr>
                <w:rFonts w:hint="eastAsia" w:ascii="宋体" w:hAnsi="宋体" w:eastAsia="宋体" w:cs="宋体"/>
                <w:color w:val="auto"/>
                <w:spacing w:val="13"/>
                <w:sz w:val="24"/>
                <w:szCs w:val="24"/>
                <w:highlight w:val="none"/>
                <w:lang w:eastAsia="zh-CN"/>
              </w:rPr>
              <w:t xml:space="preserve">草捆规格  (mm) </w:t>
            </w:r>
            <w:r>
              <w:rPr>
                <w:rFonts w:hint="eastAsia" w:ascii="宋体" w:hAnsi="宋体" w:eastAsia="宋体" w:cs="宋体"/>
                <w:color w:val="auto"/>
                <w:spacing w:val="13"/>
                <w:sz w:val="24"/>
                <w:szCs w:val="24"/>
                <w:highlight w:val="none"/>
                <w:lang w:val="en-US" w:eastAsia="zh-CN"/>
              </w:rPr>
              <w:t>:</w:t>
            </w:r>
            <w:r>
              <w:rPr>
                <w:rFonts w:ascii="宋体" w:hAnsi="宋体" w:eastAsia="宋体" w:cs="宋体"/>
                <w:color w:val="auto"/>
                <w:spacing w:val="13"/>
                <w:sz w:val="24"/>
                <w:szCs w:val="24"/>
                <w:highlight w:val="none"/>
                <w:lang w:eastAsia="zh-CN"/>
              </w:rPr>
              <w:t>≥</w:t>
            </w:r>
            <w:r>
              <w:rPr>
                <w:rFonts w:hint="eastAsia" w:ascii="宋体" w:hAnsi="宋体" w:eastAsia="宋体" w:cs="宋体"/>
                <w:color w:val="auto"/>
                <w:spacing w:val="13"/>
                <w:sz w:val="24"/>
                <w:szCs w:val="24"/>
                <w:highlight w:val="none"/>
                <w:lang w:eastAsia="zh-CN"/>
              </w:rPr>
              <w:t>400×350×700</w:t>
            </w:r>
          </w:p>
          <w:p w14:paraId="3A111C0C">
            <w:pPr>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15.</w:t>
            </w:r>
            <w:r>
              <w:rPr>
                <w:rFonts w:hint="eastAsia" w:ascii="宋体" w:hAnsi="宋体" w:eastAsia="宋体" w:cs="宋体"/>
                <w:color w:val="auto"/>
                <w:spacing w:val="13"/>
                <w:sz w:val="24"/>
                <w:szCs w:val="24"/>
                <w:highlight w:val="none"/>
                <w:lang w:eastAsia="zh-CN"/>
              </w:rPr>
              <w:t>整机重量 (kg) :</w:t>
            </w:r>
            <w:r>
              <w:rPr>
                <w:rFonts w:ascii="宋体" w:hAnsi="宋体" w:eastAsia="宋体" w:cs="宋体"/>
                <w:color w:val="auto"/>
                <w:spacing w:val="13"/>
                <w:sz w:val="24"/>
                <w:szCs w:val="24"/>
                <w:highlight w:val="none"/>
                <w:lang w:eastAsia="zh-CN"/>
              </w:rPr>
              <w:t>≥</w:t>
            </w:r>
            <w:r>
              <w:rPr>
                <w:rFonts w:hint="eastAsia" w:ascii="宋体" w:hAnsi="宋体" w:eastAsia="宋体" w:cs="宋体"/>
                <w:color w:val="auto"/>
                <w:spacing w:val="13"/>
                <w:sz w:val="24"/>
                <w:szCs w:val="24"/>
                <w:highlight w:val="none"/>
                <w:lang w:eastAsia="zh-CN"/>
              </w:rPr>
              <w:t>6</w:t>
            </w:r>
            <w:r>
              <w:rPr>
                <w:rFonts w:hint="eastAsia" w:ascii="宋体" w:hAnsi="宋体" w:eastAsia="宋体" w:cs="宋体"/>
                <w:color w:val="auto"/>
                <w:spacing w:val="13"/>
                <w:sz w:val="24"/>
                <w:szCs w:val="24"/>
                <w:highlight w:val="none"/>
                <w:lang w:val="en-US" w:eastAsia="zh-CN"/>
              </w:rPr>
              <w:t>0</w:t>
            </w:r>
            <w:r>
              <w:rPr>
                <w:rFonts w:hint="eastAsia" w:ascii="宋体" w:hAnsi="宋体" w:eastAsia="宋体" w:cs="宋体"/>
                <w:color w:val="auto"/>
                <w:spacing w:val="13"/>
                <w:sz w:val="24"/>
                <w:szCs w:val="24"/>
                <w:highlight w:val="none"/>
                <w:lang w:eastAsia="zh-CN"/>
              </w:rPr>
              <w:t>00</w:t>
            </w:r>
          </w:p>
          <w:p w14:paraId="7DF9571C">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en-US" w:bidi="ar-SA"/>
              </w:rPr>
            </w:pPr>
            <w:r>
              <w:rPr>
                <w:rFonts w:hint="eastAsia" w:ascii="宋体" w:hAnsi="宋体" w:eastAsia="宋体" w:cs="宋体"/>
                <w:color w:val="auto"/>
                <w:spacing w:val="13"/>
                <w:sz w:val="24"/>
                <w:szCs w:val="24"/>
                <w:highlight w:val="none"/>
                <w:lang w:val="en-US" w:eastAsia="zh-CN"/>
              </w:rPr>
              <w:t>16.</w:t>
            </w:r>
            <w:r>
              <w:rPr>
                <w:rFonts w:hint="eastAsia" w:ascii="宋体" w:hAnsi="宋体" w:eastAsia="宋体" w:cs="宋体"/>
                <w:color w:val="auto"/>
                <w:spacing w:val="13"/>
                <w:sz w:val="24"/>
                <w:szCs w:val="24"/>
                <w:highlight w:val="none"/>
                <w:lang w:eastAsia="zh-CN"/>
              </w:rPr>
              <w:t>整机尺寸 (mm) ：</w:t>
            </w:r>
            <w:r>
              <w:rPr>
                <w:rFonts w:ascii="宋体" w:hAnsi="宋体" w:eastAsia="宋体" w:cs="宋体"/>
                <w:color w:val="auto"/>
                <w:spacing w:val="13"/>
                <w:sz w:val="24"/>
                <w:szCs w:val="24"/>
                <w:highlight w:val="none"/>
                <w:lang w:eastAsia="zh-CN"/>
              </w:rPr>
              <w:t>≥</w:t>
            </w:r>
            <w:r>
              <w:rPr>
                <w:rFonts w:hint="eastAsia" w:ascii="宋体" w:hAnsi="宋体" w:eastAsia="宋体" w:cs="宋体"/>
                <w:color w:val="auto"/>
                <w:spacing w:val="13"/>
                <w:sz w:val="24"/>
                <w:szCs w:val="24"/>
                <w:highlight w:val="none"/>
                <w:lang w:eastAsia="zh-CN"/>
              </w:rPr>
              <w:t>6</w:t>
            </w:r>
            <w:r>
              <w:rPr>
                <w:rFonts w:hint="eastAsia" w:ascii="宋体" w:hAnsi="宋体" w:eastAsia="宋体" w:cs="宋体"/>
                <w:color w:val="auto"/>
                <w:spacing w:val="13"/>
                <w:sz w:val="24"/>
                <w:szCs w:val="24"/>
                <w:highlight w:val="none"/>
                <w:lang w:val="en-US" w:eastAsia="zh-CN"/>
              </w:rPr>
              <w:t>00</w:t>
            </w:r>
            <w:r>
              <w:rPr>
                <w:rFonts w:hint="eastAsia" w:ascii="宋体" w:hAnsi="宋体" w:eastAsia="宋体" w:cs="宋体"/>
                <w:color w:val="auto"/>
                <w:spacing w:val="13"/>
                <w:sz w:val="24"/>
                <w:szCs w:val="24"/>
                <w:highlight w:val="none"/>
                <w:lang w:eastAsia="zh-CN"/>
              </w:rPr>
              <w:t>0×30</w:t>
            </w:r>
            <w:r>
              <w:rPr>
                <w:rFonts w:hint="eastAsia" w:ascii="宋体" w:hAnsi="宋体" w:eastAsia="宋体" w:cs="宋体"/>
                <w:color w:val="auto"/>
                <w:spacing w:val="13"/>
                <w:sz w:val="24"/>
                <w:szCs w:val="24"/>
                <w:highlight w:val="none"/>
                <w:lang w:val="en-US" w:eastAsia="zh-CN"/>
              </w:rPr>
              <w:t>0</w:t>
            </w:r>
            <w:r>
              <w:rPr>
                <w:rFonts w:hint="eastAsia" w:ascii="宋体" w:hAnsi="宋体" w:eastAsia="宋体" w:cs="宋体"/>
                <w:color w:val="auto"/>
                <w:spacing w:val="13"/>
                <w:sz w:val="24"/>
                <w:szCs w:val="24"/>
                <w:highlight w:val="none"/>
                <w:lang w:eastAsia="zh-CN"/>
              </w:rPr>
              <w:t>0×4</w:t>
            </w:r>
            <w:r>
              <w:rPr>
                <w:rFonts w:hint="eastAsia" w:ascii="宋体" w:hAnsi="宋体" w:eastAsia="宋体" w:cs="宋体"/>
                <w:color w:val="auto"/>
                <w:spacing w:val="13"/>
                <w:sz w:val="24"/>
                <w:szCs w:val="24"/>
                <w:highlight w:val="none"/>
                <w:lang w:val="en-US" w:eastAsia="zh-CN"/>
              </w:rPr>
              <w:t>0</w:t>
            </w:r>
            <w:r>
              <w:rPr>
                <w:rFonts w:hint="eastAsia" w:ascii="宋体" w:hAnsi="宋体" w:eastAsia="宋体" w:cs="宋体"/>
                <w:color w:val="auto"/>
                <w:spacing w:val="13"/>
                <w:sz w:val="24"/>
                <w:szCs w:val="24"/>
                <w:highlight w:val="none"/>
                <w:lang w:eastAsia="zh-CN"/>
              </w:rPr>
              <w:t>00</w:t>
            </w:r>
          </w:p>
        </w:tc>
        <w:tc>
          <w:tcPr>
            <w:tcW w:w="850" w:type="dxa"/>
            <w:tcBorders>
              <w:tl2br w:val="nil"/>
              <w:tr2bl w:val="nil"/>
            </w:tcBorders>
            <w:shd w:val="clear" w:color="auto" w:fill="auto"/>
            <w:vAlign w:val="center"/>
          </w:tcPr>
          <w:p w14:paraId="59D4B10A">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l2br w:val="nil"/>
              <w:tr2bl w:val="nil"/>
            </w:tcBorders>
            <w:shd w:val="clear" w:color="auto" w:fill="auto"/>
            <w:vAlign w:val="center"/>
          </w:tcPr>
          <w:p w14:paraId="7C12A40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w:t>
            </w:r>
          </w:p>
        </w:tc>
      </w:tr>
      <w:tr w14:paraId="601DF0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862" w:hRule="atLeast"/>
        </w:trPr>
        <w:tc>
          <w:tcPr>
            <w:tcW w:w="678" w:type="dxa"/>
            <w:tcBorders>
              <w:tl2br w:val="nil"/>
              <w:tr2bl w:val="nil"/>
            </w:tcBorders>
            <w:shd w:val="clear" w:color="auto" w:fill="auto"/>
            <w:vAlign w:val="center"/>
          </w:tcPr>
          <w:p w14:paraId="36FCE97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w:t>
            </w:r>
          </w:p>
        </w:tc>
        <w:tc>
          <w:tcPr>
            <w:tcW w:w="1260" w:type="dxa"/>
            <w:tcBorders>
              <w:tl2br w:val="nil"/>
              <w:tr2bl w:val="nil"/>
            </w:tcBorders>
            <w:shd w:val="clear" w:color="auto" w:fill="auto"/>
            <w:vAlign w:val="center"/>
          </w:tcPr>
          <w:p w14:paraId="1C6CA6F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秸秆打包机</w:t>
            </w:r>
          </w:p>
        </w:tc>
        <w:tc>
          <w:tcPr>
            <w:tcW w:w="10689" w:type="dxa"/>
            <w:tcBorders>
              <w:tl2br w:val="nil"/>
              <w:tr2bl w:val="nil"/>
            </w:tcBorders>
            <w:shd w:val="clear" w:color="auto" w:fill="auto"/>
            <w:vAlign w:val="center"/>
          </w:tcPr>
          <w:p w14:paraId="410B47AE">
            <w:pPr>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1.</w:t>
            </w:r>
            <w:r>
              <w:rPr>
                <w:rFonts w:hint="eastAsia" w:ascii="宋体" w:hAnsi="宋体" w:eastAsia="宋体" w:cs="宋体"/>
                <w:color w:val="auto"/>
                <w:spacing w:val="13"/>
                <w:sz w:val="24"/>
                <w:szCs w:val="24"/>
                <w:highlight w:val="none"/>
                <w:lang w:eastAsia="zh-CN"/>
              </w:rPr>
              <w:t>结构形式</w:t>
            </w:r>
            <w:r>
              <w:rPr>
                <w:rFonts w:hint="eastAsia" w:ascii="宋体" w:hAnsi="宋体" w:eastAsia="宋体" w:cs="宋体"/>
                <w:color w:val="auto"/>
                <w:spacing w:val="13"/>
                <w:sz w:val="24"/>
                <w:szCs w:val="24"/>
                <w:highlight w:val="none"/>
                <w:lang w:val="en-US" w:eastAsia="zh-CN"/>
              </w:rPr>
              <w:t>:</w:t>
            </w:r>
            <w:r>
              <w:rPr>
                <w:rFonts w:hint="eastAsia" w:ascii="宋体" w:hAnsi="宋体" w:eastAsia="宋体" w:cs="宋体"/>
                <w:color w:val="auto"/>
                <w:spacing w:val="13"/>
                <w:sz w:val="24"/>
                <w:szCs w:val="24"/>
                <w:highlight w:val="none"/>
                <w:lang w:eastAsia="zh-CN"/>
              </w:rPr>
              <w:t>液压卧式</w:t>
            </w:r>
          </w:p>
          <w:p w14:paraId="3A3BBE98">
            <w:pPr>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2.</w:t>
            </w:r>
            <w:r>
              <w:rPr>
                <w:rFonts w:hint="eastAsia" w:ascii="宋体" w:hAnsi="宋体" w:eastAsia="宋体" w:cs="宋体"/>
                <w:color w:val="auto"/>
                <w:spacing w:val="13"/>
                <w:sz w:val="24"/>
                <w:szCs w:val="24"/>
                <w:highlight w:val="none"/>
                <w:lang w:eastAsia="zh-CN"/>
              </w:rPr>
              <w:t>液压油缸数量</w:t>
            </w:r>
            <w:r>
              <w:rPr>
                <w:rFonts w:hint="eastAsia" w:ascii="宋体" w:hAnsi="宋体" w:eastAsia="宋体" w:cs="宋体"/>
                <w:color w:val="auto"/>
                <w:spacing w:val="13"/>
                <w:sz w:val="24"/>
                <w:szCs w:val="24"/>
                <w:highlight w:val="none"/>
                <w:lang w:val="en-US" w:eastAsia="zh-CN"/>
              </w:rPr>
              <w:t>:</w:t>
            </w:r>
            <w:r>
              <w:rPr>
                <w:rFonts w:hint="eastAsia" w:ascii="宋体" w:hAnsi="宋体" w:eastAsia="宋体" w:cs="宋体"/>
                <w:color w:val="auto"/>
                <w:spacing w:val="13"/>
                <w:sz w:val="24"/>
                <w:szCs w:val="24"/>
                <w:highlight w:val="none"/>
                <w:lang w:eastAsia="zh-CN"/>
              </w:rPr>
              <w:t>2个</w:t>
            </w:r>
          </w:p>
          <w:p w14:paraId="37629563">
            <w:pPr>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3.</w:t>
            </w:r>
            <w:r>
              <w:rPr>
                <w:rFonts w:hint="eastAsia" w:ascii="宋体" w:hAnsi="宋体" w:eastAsia="宋体" w:cs="宋体"/>
                <w:color w:val="auto"/>
                <w:spacing w:val="13"/>
                <w:sz w:val="24"/>
                <w:szCs w:val="24"/>
                <w:highlight w:val="none"/>
                <w:lang w:eastAsia="zh-CN"/>
              </w:rPr>
              <w:t>打包效率</w:t>
            </w:r>
            <w:r>
              <w:rPr>
                <w:rFonts w:hint="eastAsia" w:ascii="宋体" w:hAnsi="宋体" w:eastAsia="宋体" w:cs="宋体"/>
                <w:color w:val="auto"/>
                <w:spacing w:val="13"/>
                <w:sz w:val="24"/>
                <w:szCs w:val="24"/>
                <w:highlight w:val="none"/>
                <w:lang w:val="en-US" w:eastAsia="zh-CN"/>
              </w:rPr>
              <w:t>:</w:t>
            </w:r>
            <w:r>
              <w:rPr>
                <w:rFonts w:hint="eastAsia" w:ascii="宋体" w:hAnsi="宋体" w:eastAsia="宋体" w:cs="宋体"/>
                <w:color w:val="auto"/>
                <w:spacing w:val="13"/>
                <w:sz w:val="24"/>
                <w:szCs w:val="24"/>
                <w:highlight w:val="none"/>
                <w:lang w:eastAsia="zh-CN"/>
              </w:rPr>
              <w:t>30-40包/每小时</w:t>
            </w:r>
          </w:p>
          <w:p w14:paraId="10CBCEE5">
            <w:pPr>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4.</w:t>
            </w:r>
            <w:r>
              <w:rPr>
                <w:rFonts w:hint="eastAsia" w:ascii="宋体" w:hAnsi="宋体" w:eastAsia="宋体" w:cs="宋体"/>
                <w:color w:val="auto"/>
                <w:spacing w:val="13"/>
                <w:sz w:val="24"/>
                <w:szCs w:val="24"/>
                <w:highlight w:val="none"/>
                <w:lang w:eastAsia="zh-CN"/>
              </w:rPr>
              <w:t>包块尺寸（mm）</w:t>
            </w:r>
            <w:r>
              <w:rPr>
                <w:rFonts w:hint="eastAsia" w:ascii="宋体" w:hAnsi="宋体" w:eastAsia="宋体" w:cs="宋体"/>
                <w:color w:val="auto"/>
                <w:spacing w:val="13"/>
                <w:sz w:val="24"/>
                <w:szCs w:val="24"/>
                <w:highlight w:val="none"/>
                <w:lang w:val="en-US" w:eastAsia="zh-CN"/>
              </w:rPr>
              <w:t>:</w:t>
            </w:r>
            <w:r>
              <w:rPr>
                <w:rFonts w:hint="eastAsia" w:ascii="宋体" w:hAnsi="宋体" w:eastAsia="宋体" w:cs="宋体"/>
                <w:color w:val="auto"/>
                <w:spacing w:val="13"/>
                <w:sz w:val="24"/>
                <w:szCs w:val="24"/>
                <w:highlight w:val="none"/>
                <w:lang w:eastAsia="zh-CN"/>
              </w:rPr>
              <w:t>≥1200×900×1100</w:t>
            </w:r>
          </w:p>
          <w:p w14:paraId="15943CBA">
            <w:pPr>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5.</w:t>
            </w:r>
            <w:r>
              <w:rPr>
                <w:rFonts w:hint="eastAsia" w:ascii="宋体" w:hAnsi="宋体" w:eastAsia="宋体" w:cs="宋体"/>
                <w:color w:val="auto"/>
                <w:spacing w:val="13"/>
                <w:sz w:val="24"/>
                <w:szCs w:val="24"/>
                <w:highlight w:val="none"/>
                <w:lang w:eastAsia="zh-CN"/>
              </w:rPr>
              <w:t>包块重量（kg）</w:t>
            </w:r>
            <w:r>
              <w:rPr>
                <w:rFonts w:hint="eastAsia" w:ascii="宋体" w:hAnsi="宋体" w:eastAsia="宋体" w:cs="宋体"/>
                <w:color w:val="auto"/>
                <w:spacing w:val="13"/>
                <w:sz w:val="24"/>
                <w:szCs w:val="24"/>
                <w:highlight w:val="none"/>
                <w:lang w:val="en-US" w:eastAsia="zh-CN"/>
              </w:rPr>
              <w:t>:</w:t>
            </w:r>
            <w:r>
              <w:rPr>
                <w:rFonts w:hint="eastAsia" w:ascii="宋体" w:hAnsi="宋体" w:eastAsia="宋体" w:cs="宋体"/>
                <w:color w:val="auto"/>
                <w:spacing w:val="13"/>
                <w:sz w:val="24"/>
                <w:szCs w:val="24"/>
                <w:highlight w:val="none"/>
                <w:lang w:eastAsia="zh-CN"/>
              </w:rPr>
              <w:t>800-1000（青贮）</w:t>
            </w:r>
          </w:p>
          <w:p w14:paraId="41282E02">
            <w:pPr>
              <w:ind w:firstLine="1862" w:firstLineChars="700"/>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eastAsia="zh-CN"/>
              </w:rPr>
              <w:t>300-400（干秸秆）</w:t>
            </w:r>
          </w:p>
          <w:p w14:paraId="5F908922">
            <w:pPr>
              <w:rPr>
                <w:rFonts w:hint="default" w:ascii="宋体" w:hAnsi="宋体" w:eastAsia="宋体" w:cs="宋体"/>
                <w:color w:val="auto"/>
                <w:spacing w:val="13"/>
                <w:sz w:val="24"/>
                <w:szCs w:val="24"/>
                <w:highlight w:val="none"/>
                <w:lang w:val="en-US" w:eastAsia="zh-CN"/>
              </w:rPr>
            </w:pPr>
            <w:r>
              <w:rPr>
                <w:rFonts w:hint="eastAsia" w:ascii="宋体" w:hAnsi="宋体" w:eastAsia="宋体" w:cs="宋体"/>
                <w:color w:val="auto"/>
                <w:spacing w:val="13"/>
                <w:sz w:val="24"/>
                <w:szCs w:val="24"/>
                <w:highlight w:val="none"/>
                <w:lang w:val="en-US" w:eastAsia="zh-CN"/>
              </w:rPr>
              <w:t>6.</w:t>
            </w:r>
            <w:r>
              <w:rPr>
                <w:rFonts w:hint="eastAsia" w:ascii="宋体" w:hAnsi="宋体" w:eastAsia="宋体" w:cs="宋体"/>
                <w:color w:val="auto"/>
                <w:spacing w:val="13"/>
                <w:sz w:val="24"/>
                <w:szCs w:val="24"/>
                <w:highlight w:val="none"/>
                <w:lang w:eastAsia="zh-CN"/>
              </w:rPr>
              <w:t>整机重量（吨）</w:t>
            </w:r>
            <w:r>
              <w:rPr>
                <w:rFonts w:hint="eastAsia" w:ascii="宋体" w:hAnsi="宋体" w:eastAsia="宋体" w:cs="宋体"/>
                <w:color w:val="auto"/>
                <w:spacing w:val="13"/>
                <w:sz w:val="24"/>
                <w:szCs w:val="24"/>
                <w:highlight w:val="none"/>
                <w:lang w:val="en-US" w:eastAsia="zh-CN"/>
              </w:rPr>
              <w:t>:</w:t>
            </w:r>
            <w:r>
              <w:rPr>
                <w:rFonts w:hint="eastAsia" w:ascii="宋体" w:hAnsi="宋体" w:eastAsia="宋体" w:cs="宋体"/>
                <w:color w:val="auto"/>
                <w:spacing w:val="13"/>
                <w:sz w:val="24"/>
                <w:szCs w:val="24"/>
                <w:highlight w:val="none"/>
                <w:lang w:eastAsia="zh-CN"/>
              </w:rPr>
              <w:t>≥</w:t>
            </w:r>
            <w:r>
              <w:rPr>
                <w:rFonts w:hint="eastAsia" w:ascii="宋体" w:hAnsi="宋体" w:eastAsia="宋体" w:cs="宋体"/>
                <w:color w:val="auto"/>
                <w:spacing w:val="13"/>
                <w:sz w:val="24"/>
                <w:szCs w:val="24"/>
                <w:highlight w:val="none"/>
                <w:lang w:val="en-US" w:eastAsia="zh-CN"/>
              </w:rPr>
              <w:t>18</w:t>
            </w:r>
          </w:p>
          <w:p w14:paraId="0BB35F92">
            <w:pPr>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lang w:val="en-US" w:eastAsia="zh-CN"/>
              </w:rPr>
              <w:t>7.</w:t>
            </w:r>
            <w:r>
              <w:rPr>
                <w:rFonts w:hint="eastAsia" w:ascii="宋体" w:hAnsi="宋体" w:eastAsia="宋体" w:cs="宋体"/>
                <w:color w:val="auto"/>
                <w:spacing w:val="13"/>
                <w:sz w:val="24"/>
                <w:szCs w:val="24"/>
                <w:highlight w:val="none"/>
                <w:lang w:eastAsia="zh-CN"/>
              </w:rPr>
              <w:t>外形尺寸（mm）</w:t>
            </w:r>
            <w:r>
              <w:rPr>
                <w:rFonts w:hint="eastAsia" w:ascii="宋体" w:hAnsi="宋体" w:eastAsia="宋体" w:cs="宋体"/>
                <w:color w:val="auto"/>
                <w:spacing w:val="13"/>
                <w:sz w:val="24"/>
                <w:szCs w:val="24"/>
                <w:highlight w:val="none"/>
                <w:lang w:val="en-US" w:eastAsia="zh-CN"/>
              </w:rPr>
              <w:t>:</w:t>
            </w:r>
            <w:r>
              <w:rPr>
                <w:rFonts w:hint="eastAsia" w:ascii="宋体" w:hAnsi="宋体" w:eastAsia="宋体" w:cs="宋体"/>
                <w:color w:val="auto"/>
                <w:spacing w:val="13"/>
                <w:sz w:val="24"/>
                <w:szCs w:val="24"/>
                <w:highlight w:val="none"/>
                <w:lang w:eastAsia="zh-CN"/>
              </w:rPr>
              <w:t>8000×3600×3000</w:t>
            </w:r>
          </w:p>
          <w:p w14:paraId="095B69F7">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en-US" w:bidi="ar-SA"/>
              </w:rPr>
            </w:pPr>
            <w:r>
              <w:rPr>
                <w:rFonts w:hint="eastAsia" w:ascii="宋体" w:hAnsi="宋体" w:eastAsia="宋体" w:cs="宋体"/>
                <w:color w:val="auto"/>
                <w:spacing w:val="13"/>
                <w:sz w:val="24"/>
                <w:szCs w:val="24"/>
                <w:highlight w:val="none"/>
                <w:lang w:val="en-US" w:eastAsia="zh-CN"/>
              </w:rPr>
              <w:t>8.</w:t>
            </w:r>
            <w:r>
              <w:rPr>
                <w:rFonts w:hint="eastAsia" w:ascii="宋体" w:hAnsi="宋体" w:eastAsia="宋体" w:cs="宋体"/>
                <w:color w:val="auto"/>
                <w:spacing w:val="13"/>
                <w:sz w:val="24"/>
                <w:szCs w:val="24"/>
                <w:highlight w:val="none"/>
                <w:lang w:eastAsia="zh-CN"/>
              </w:rPr>
              <w:t>配套动力</w:t>
            </w:r>
            <w:r>
              <w:rPr>
                <w:rFonts w:hint="eastAsia" w:ascii="宋体" w:hAnsi="宋体" w:eastAsia="宋体" w:cs="宋体"/>
                <w:color w:val="auto"/>
                <w:spacing w:val="13"/>
                <w:sz w:val="24"/>
                <w:szCs w:val="24"/>
                <w:highlight w:val="none"/>
                <w:lang w:val="en-US" w:eastAsia="zh-CN"/>
              </w:rPr>
              <w:t>:</w:t>
            </w:r>
            <w:r>
              <w:rPr>
                <w:rFonts w:hint="eastAsia" w:ascii="宋体" w:hAnsi="宋体" w:eastAsia="宋体" w:cs="宋体"/>
                <w:color w:val="auto"/>
                <w:spacing w:val="13"/>
                <w:sz w:val="24"/>
                <w:szCs w:val="24"/>
                <w:highlight w:val="none"/>
                <w:lang w:eastAsia="zh-CN"/>
              </w:rPr>
              <w:t>45kW×2</w:t>
            </w:r>
          </w:p>
        </w:tc>
        <w:tc>
          <w:tcPr>
            <w:tcW w:w="850" w:type="dxa"/>
            <w:tcBorders>
              <w:tl2br w:val="nil"/>
              <w:tr2bl w:val="nil"/>
            </w:tcBorders>
            <w:shd w:val="clear" w:color="auto" w:fill="auto"/>
            <w:vAlign w:val="center"/>
          </w:tcPr>
          <w:p w14:paraId="0A9F8E5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l2br w:val="nil"/>
              <w:tr2bl w:val="nil"/>
            </w:tcBorders>
            <w:shd w:val="clear" w:color="auto" w:fill="auto"/>
            <w:vAlign w:val="center"/>
          </w:tcPr>
          <w:p w14:paraId="2498867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259D65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946" w:hRule="atLeast"/>
        </w:trPr>
        <w:tc>
          <w:tcPr>
            <w:tcW w:w="678" w:type="dxa"/>
            <w:tcBorders>
              <w:tl2br w:val="nil"/>
              <w:tr2bl w:val="nil"/>
            </w:tcBorders>
            <w:shd w:val="clear" w:color="auto" w:fill="auto"/>
            <w:vAlign w:val="center"/>
          </w:tcPr>
          <w:p w14:paraId="3DFA960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w:t>
            </w:r>
          </w:p>
        </w:tc>
        <w:tc>
          <w:tcPr>
            <w:tcW w:w="1260" w:type="dxa"/>
            <w:tcBorders>
              <w:tl2br w:val="nil"/>
              <w:tr2bl w:val="nil"/>
            </w:tcBorders>
            <w:shd w:val="clear" w:color="auto" w:fill="auto"/>
            <w:vAlign w:val="center"/>
          </w:tcPr>
          <w:p w14:paraId="0B94238A">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翻抛机（5米）</w:t>
            </w:r>
          </w:p>
        </w:tc>
        <w:tc>
          <w:tcPr>
            <w:tcW w:w="10689" w:type="dxa"/>
            <w:tcBorders>
              <w:tl2br w:val="nil"/>
              <w:tr2bl w:val="nil"/>
            </w:tcBorders>
            <w:shd w:val="clear" w:color="auto" w:fill="auto"/>
            <w:vAlign w:val="center"/>
          </w:tcPr>
          <w:p w14:paraId="14AD3BDD">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堆积物最大宽度（</w:t>
            </w:r>
            <w:r>
              <w:rPr>
                <w:rFonts w:hint="eastAsia" w:ascii="宋体" w:hAnsi="宋体" w:eastAsia="宋体" w:cs="宋体"/>
                <w:color w:val="auto"/>
                <w:sz w:val="24"/>
                <w:szCs w:val="24"/>
                <w:highlight w:val="none"/>
                <w:lang w:val="en-US" w:eastAsia="zh-CN"/>
              </w:rPr>
              <w:t>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13"/>
                <w:sz w:val="24"/>
                <w:szCs w:val="24"/>
                <w:highlight w:val="none"/>
                <w:lang w:eastAsia="zh-CN"/>
              </w:rPr>
              <w:t>≥</w:t>
            </w:r>
            <w:r>
              <w:rPr>
                <w:rFonts w:hint="eastAsia" w:ascii="宋体" w:hAnsi="宋体" w:eastAsia="宋体" w:cs="宋体"/>
                <w:color w:val="auto"/>
                <w:sz w:val="24"/>
                <w:szCs w:val="24"/>
                <w:highlight w:val="none"/>
                <w:lang w:eastAsia="zh-CN"/>
              </w:rPr>
              <w:t>5</w:t>
            </w:r>
          </w:p>
          <w:p w14:paraId="25A0C036">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堆积物最大高度（</w:t>
            </w:r>
            <w:r>
              <w:rPr>
                <w:rFonts w:hint="eastAsia" w:ascii="宋体" w:hAnsi="宋体" w:eastAsia="宋体" w:cs="宋体"/>
                <w:color w:val="auto"/>
                <w:sz w:val="24"/>
                <w:szCs w:val="24"/>
                <w:highlight w:val="none"/>
                <w:lang w:val="en-US" w:eastAsia="zh-CN"/>
              </w:rPr>
              <w:t>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13"/>
                <w:sz w:val="24"/>
                <w:szCs w:val="24"/>
                <w:highlight w:val="none"/>
                <w:lang w:eastAsia="zh-CN"/>
              </w:rPr>
              <w:t>≥</w:t>
            </w:r>
            <w:r>
              <w:rPr>
                <w:rFonts w:hint="eastAsia" w:ascii="宋体" w:hAnsi="宋体" w:eastAsia="宋体" w:cs="宋体"/>
                <w:color w:val="auto"/>
                <w:sz w:val="24"/>
                <w:szCs w:val="24"/>
                <w:highlight w:val="none"/>
                <w:lang w:eastAsia="zh-CN"/>
              </w:rPr>
              <w:t>2</w:t>
            </w:r>
          </w:p>
          <w:p w14:paraId="315D5D5E">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堆积物最大横截面积（</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pacing w:val="13"/>
                <w:sz w:val="24"/>
                <w:szCs w:val="24"/>
                <w:highlight w:val="none"/>
                <w:lang w:eastAsia="zh-CN"/>
              </w:rPr>
              <w:t>≥</w:t>
            </w:r>
            <w:r>
              <w:rPr>
                <w:rFonts w:hint="eastAsia" w:ascii="宋体" w:hAnsi="宋体" w:eastAsia="宋体" w:cs="宋体"/>
                <w:color w:val="auto"/>
                <w:sz w:val="24"/>
                <w:szCs w:val="24"/>
                <w:highlight w:val="none"/>
                <w:lang w:eastAsia="zh-CN"/>
              </w:rPr>
              <w:t>6</w:t>
            </w:r>
          </w:p>
          <w:p w14:paraId="4CACDF6D">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履带宽度：2×0.3</w:t>
            </w:r>
            <w:r>
              <w:rPr>
                <w:rFonts w:hint="eastAsia" w:ascii="宋体" w:hAnsi="宋体" w:eastAsia="宋体" w:cs="宋体"/>
                <w:color w:val="auto"/>
                <w:sz w:val="24"/>
                <w:szCs w:val="24"/>
                <w:highlight w:val="none"/>
                <w:lang w:val="en-US" w:eastAsia="zh-CN"/>
              </w:rPr>
              <w:t>m</w:t>
            </w:r>
          </w:p>
          <w:p w14:paraId="4A30EB6E">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允许堆积物颗粒直径（</w:t>
            </w:r>
            <w:r>
              <w:rPr>
                <w:rFonts w:hint="eastAsia" w:ascii="宋体" w:hAnsi="宋体" w:eastAsia="宋体" w:cs="宋体"/>
                <w:color w:val="auto"/>
                <w:sz w:val="24"/>
                <w:szCs w:val="24"/>
                <w:highlight w:val="none"/>
                <w:lang w:val="en-US" w:eastAsia="zh-CN"/>
              </w:rPr>
              <w:t>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13"/>
                <w:sz w:val="24"/>
                <w:szCs w:val="24"/>
                <w:highlight w:val="none"/>
                <w:lang w:eastAsia="zh-CN"/>
              </w:rPr>
              <w:t>≥</w:t>
            </w:r>
            <w:r>
              <w:rPr>
                <w:rFonts w:hint="eastAsia" w:ascii="宋体" w:hAnsi="宋体" w:eastAsia="宋体" w:cs="宋体"/>
                <w:color w:val="auto"/>
                <w:sz w:val="24"/>
                <w:szCs w:val="24"/>
                <w:highlight w:val="none"/>
                <w:lang w:eastAsia="zh-CN"/>
              </w:rPr>
              <w:t>0.35</w:t>
            </w:r>
          </w:p>
          <w:p w14:paraId="1334963E">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堆积物纵向翻抛距离（</w:t>
            </w:r>
            <w:r>
              <w:rPr>
                <w:rFonts w:hint="eastAsia" w:ascii="宋体" w:hAnsi="宋体" w:eastAsia="宋体" w:cs="宋体"/>
                <w:color w:val="auto"/>
                <w:sz w:val="24"/>
                <w:szCs w:val="24"/>
                <w:highlight w:val="none"/>
                <w:lang w:val="en-US" w:eastAsia="zh-CN"/>
              </w:rPr>
              <w:t>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13"/>
                <w:sz w:val="24"/>
                <w:szCs w:val="24"/>
                <w:highlight w:val="none"/>
                <w:lang w:eastAsia="zh-CN"/>
              </w:rPr>
              <w:t>≥</w:t>
            </w:r>
            <w:r>
              <w:rPr>
                <w:rFonts w:hint="eastAsia" w:ascii="宋体" w:hAnsi="宋体" w:eastAsia="宋体" w:cs="宋体"/>
                <w:color w:val="auto"/>
                <w:sz w:val="24"/>
                <w:szCs w:val="24"/>
                <w:highlight w:val="none"/>
                <w:lang w:eastAsia="zh-CN"/>
              </w:rPr>
              <w:t>3</w:t>
            </w:r>
          </w:p>
          <w:p w14:paraId="16D05253">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理论最大处理能力（m³/h）：</w:t>
            </w:r>
            <w:r>
              <w:rPr>
                <w:rFonts w:hint="eastAsia" w:ascii="宋体" w:hAnsi="宋体" w:eastAsia="宋体" w:cs="宋体"/>
                <w:color w:val="auto"/>
                <w:spacing w:val="13"/>
                <w:sz w:val="24"/>
                <w:szCs w:val="24"/>
                <w:highlight w:val="none"/>
                <w:lang w:eastAsia="zh-CN"/>
              </w:rPr>
              <w:t>≥</w:t>
            </w:r>
            <w:r>
              <w:rPr>
                <w:rFonts w:hint="eastAsia" w:ascii="宋体" w:hAnsi="宋体" w:eastAsia="宋体" w:cs="宋体"/>
                <w:color w:val="auto"/>
                <w:sz w:val="24"/>
                <w:szCs w:val="24"/>
                <w:highlight w:val="none"/>
                <w:lang w:eastAsia="zh-CN"/>
              </w:rPr>
              <w:t>3200</w:t>
            </w:r>
          </w:p>
          <w:p w14:paraId="24747957">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固定刀片数：56</w:t>
            </w:r>
          </w:p>
          <w:p w14:paraId="492AB31F">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固定耙刀数：4</w:t>
            </w:r>
          </w:p>
          <w:p w14:paraId="09370158">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设备规格滚筒直径（</w:t>
            </w:r>
            <w:r>
              <w:rPr>
                <w:rFonts w:hint="eastAsia" w:ascii="宋体" w:hAnsi="宋体" w:eastAsia="宋体" w:cs="宋体"/>
                <w:color w:val="auto"/>
                <w:sz w:val="24"/>
                <w:szCs w:val="24"/>
                <w:highlight w:val="none"/>
                <w:lang w:val="en-US" w:eastAsia="zh-CN"/>
              </w:rPr>
              <w:t>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13"/>
                <w:sz w:val="24"/>
                <w:szCs w:val="24"/>
                <w:highlight w:val="none"/>
                <w:lang w:eastAsia="zh-CN"/>
              </w:rPr>
              <w:t>≥</w:t>
            </w:r>
            <w:r>
              <w:rPr>
                <w:rFonts w:hint="eastAsia" w:ascii="宋体" w:hAnsi="宋体" w:eastAsia="宋体" w:cs="宋体"/>
                <w:color w:val="auto"/>
                <w:sz w:val="24"/>
                <w:szCs w:val="24"/>
                <w:highlight w:val="none"/>
                <w:lang w:eastAsia="zh-CN"/>
              </w:rPr>
              <w:t>1</w:t>
            </w:r>
          </w:p>
          <w:p w14:paraId="29D99846">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翻堆机长度（</w:t>
            </w:r>
            <w:r>
              <w:rPr>
                <w:rFonts w:hint="eastAsia" w:ascii="宋体" w:hAnsi="宋体" w:eastAsia="宋体" w:cs="宋体"/>
                <w:color w:val="auto"/>
                <w:sz w:val="24"/>
                <w:szCs w:val="24"/>
                <w:highlight w:val="none"/>
                <w:lang w:val="en-US" w:eastAsia="zh-CN"/>
              </w:rPr>
              <w:t>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13"/>
                <w:sz w:val="24"/>
                <w:szCs w:val="24"/>
                <w:highlight w:val="none"/>
                <w:lang w:eastAsia="zh-CN"/>
              </w:rPr>
              <w:t>≥</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5</w:t>
            </w:r>
          </w:p>
          <w:p w14:paraId="369679F6">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翻堆机宽度（</w:t>
            </w:r>
            <w:r>
              <w:rPr>
                <w:rFonts w:hint="eastAsia" w:ascii="宋体" w:hAnsi="宋体" w:eastAsia="宋体" w:cs="宋体"/>
                <w:color w:val="auto"/>
                <w:sz w:val="24"/>
                <w:szCs w:val="24"/>
                <w:highlight w:val="none"/>
                <w:lang w:val="en-US" w:eastAsia="zh-CN"/>
              </w:rPr>
              <w:t>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13"/>
                <w:sz w:val="24"/>
                <w:szCs w:val="24"/>
                <w:highlight w:val="none"/>
                <w:lang w:eastAsia="zh-CN"/>
              </w:rPr>
              <w:t>≥</w:t>
            </w:r>
            <w:r>
              <w:rPr>
                <w:rFonts w:hint="eastAsia" w:ascii="宋体" w:hAnsi="宋体" w:eastAsia="宋体" w:cs="宋体"/>
                <w:color w:val="auto"/>
                <w:sz w:val="24"/>
                <w:szCs w:val="24"/>
                <w:highlight w:val="none"/>
                <w:lang w:eastAsia="zh-CN"/>
              </w:rPr>
              <w:t>6</w:t>
            </w:r>
          </w:p>
          <w:p w14:paraId="2731D751">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翻堆机高度（</w:t>
            </w:r>
            <w:r>
              <w:rPr>
                <w:rFonts w:hint="eastAsia" w:ascii="宋体" w:hAnsi="宋体" w:eastAsia="宋体" w:cs="宋体"/>
                <w:color w:val="auto"/>
                <w:sz w:val="24"/>
                <w:szCs w:val="24"/>
                <w:highlight w:val="none"/>
                <w:lang w:val="en-US" w:eastAsia="zh-CN"/>
              </w:rPr>
              <w:t>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13"/>
                <w:sz w:val="24"/>
                <w:szCs w:val="24"/>
                <w:highlight w:val="none"/>
                <w:lang w:eastAsia="zh-CN"/>
              </w:rPr>
              <w:t>≥</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5</w:t>
            </w:r>
          </w:p>
          <w:p w14:paraId="176C4F26">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eastAsia="zh-CN"/>
              </w:rPr>
              <w:t>翻堆机内门宽度（</w:t>
            </w:r>
            <w:r>
              <w:rPr>
                <w:rFonts w:hint="eastAsia" w:ascii="宋体" w:hAnsi="宋体" w:eastAsia="宋体" w:cs="宋体"/>
                <w:color w:val="auto"/>
                <w:sz w:val="24"/>
                <w:szCs w:val="24"/>
                <w:highlight w:val="none"/>
                <w:lang w:val="en-US" w:eastAsia="zh-CN"/>
              </w:rPr>
              <w:t>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13"/>
                <w:sz w:val="24"/>
                <w:szCs w:val="24"/>
                <w:highlight w:val="none"/>
                <w:lang w:eastAsia="zh-CN"/>
              </w:rPr>
              <w:t>≥</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lang w:val="en-US" w:eastAsia="zh-CN"/>
              </w:rPr>
              <w:t>5</w:t>
            </w:r>
          </w:p>
          <w:p w14:paraId="23678337">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翻堆机内门高度（</w:t>
            </w:r>
            <w:r>
              <w:rPr>
                <w:rFonts w:hint="eastAsia" w:ascii="宋体" w:hAnsi="宋体" w:eastAsia="宋体" w:cs="宋体"/>
                <w:color w:val="auto"/>
                <w:sz w:val="24"/>
                <w:szCs w:val="24"/>
                <w:highlight w:val="none"/>
                <w:lang w:val="en-US" w:eastAsia="zh-CN"/>
              </w:rPr>
              <w:t>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13"/>
                <w:sz w:val="24"/>
                <w:szCs w:val="24"/>
                <w:highlight w:val="none"/>
                <w:lang w:eastAsia="zh-CN"/>
              </w:rPr>
              <w:t>≥</w:t>
            </w:r>
            <w:r>
              <w:rPr>
                <w:rFonts w:hint="eastAsia" w:ascii="宋体" w:hAnsi="宋体" w:eastAsia="宋体" w:cs="宋体"/>
                <w:color w:val="auto"/>
                <w:sz w:val="24"/>
                <w:szCs w:val="24"/>
                <w:highlight w:val="none"/>
                <w:lang w:eastAsia="zh-CN"/>
              </w:rPr>
              <w:t>2</w:t>
            </w:r>
          </w:p>
          <w:p w14:paraId="5B134968">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lang w:eastAsia="zh-CN"/>
              </w:rPr>
              <w:t>滚筒离地最大高度（</w:t>
            </w:r>
            <w:r>
              <w:rPr>
                <w:rFonts w:hint="eastAsia" w:ascii="宋体" w:hAnsi="宋体" w:eastAsia="宋体" w:cs="宋体"/>
                <w:color w:val="auto"/>
                <w:sz w:val="24"/>
                <w:szCs w:val="24"/>
                <w:highlight w:val="none"/>
                <w:lang w:val="en-US" w:eastAsia="zh-CN"/>
              </w:rPr>
              <w:t>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13"/>
                <w:sz w:val="24"/>
                <w:szCs w:val="24"/>
                <w:highlight w:val="none"/>
                <w:lang w:eastAsia="zh-CN"/>
              </w:rPr>
              <w:t>≥</w:t>
            </w:r>
            <w:r>
              <w:rPr>
                <w:rFonts w:hint="eastAsia" w:ascii="宋体" w:hAnsi="宋体" w:eastAsia="宋体" w:cs="宋体"/>
                <w:color w:val="auto"/>
                <w:sz w:val="24"/>
                <w:szCs w:val="24"/>
                <w:highlight w:val="none"/>
                <w:lang w:eastAsia="zh-CN"/>
              </w:rPr>
              <w:t>0.3</w:t>
            </w:r>
          </w:p>
          <w:p w14:paraId="3634F1A9">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lang w:eastAsia="zh-CN"/>
              </w:rPr>
              <w:t>履带轨距（</w:t>
            </w:r>
            <w:r>
              <w:rPr>
                <w:rFonts w:hint="eastAsia" w:ascii="宋体" w:hAnsi="宋体" w:eastAsia="宋体" w:cs="宋体"/>
                <w:color w:val="auto"/>
                <w:sz w:val="24"/>
                <w:szCs w:val="24"/>
                <w:highlight w:val="none"/>
                <w:lang w:val="en-US" w:eastAsia="zh-CN"/>
              </w:rPr>
              <w:t>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13"/>
                <w:sz w:val="24"/>
                <w:szCs w:val="24"/>
                <w:highlight w:val="none"/>
                <w:lang w:eastAsia="zh-CN"/>
              </w:rPr>
              <w:t>≥</w:t>
            </w:r>
            <w:r>
              <w:rPr>
                <w:rFonts w:hint="eastAsia" w:ascii="宋体" w:hAnsi="宋体" w:eastAsia="宋体" w:cs="宋体"/>
                <w:color w:val="auto"/>
                <w:sz w:val="24"/>
                <w:szCs w:val="24"/>
                <w:highlight w:val="none"/>
                <w:lang w:eastAsia="zh-CN"/>
              </w:rPr>
              <w:t>5</w:t>
            </w:r>
          </w:p>
          <w:p w14:paraId="07B98AE3">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lang w:eastAsia="zh-CN"/>
              </w:rPr>
              <w:t>转弯半径（</w:t>
            </w:r>
            <w:r>
              <w:rPr>
                <w:rFonts w:hint="eastAsia" w:ascii="宋体" w:hAnsi="宋体" w:eastAsia="宋体" w:cs="宋体"/>
                <w:color w:val="auto"/>
                <w:sz w:val="24"/>
                <w:szCs w:val="24"/>
                <w:highlight w:val="none"/>
                <w:lang w:val="en-US" w:eastAsia="zh-CN"/>
              </w:rPr>
              <w:t>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13"/>
                <w:sz w:val="24"/>
                <w:szCs w:val="24"/>
                <w:highlight w:val="none"/>
                <w:lang w:eastAsia="zh-CN"/>
              </w:rPr>
              <w:t>≤</w:t>
            </w:r>
            <w:r>
              <w:rPr>
                <w:rFonts w:hint="eastAsia" w:ascii="宋体" w:hAnsi="宋体" w:eastAsia="宋体" w:cs="宋体"/>
                <w:color w:val="auto"/>
                <w:sz w:val="24"/>
                <w:szCs w:val="24"/>
                <w:highlight w:val="none"/>
                <w:lang w:eastAsia="zh-CN"/>
              </w:rPr>
              <w:t>3</w:t>
            </w:r>
          </w:p>
          <w:p w14:paraId="192B887A">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lang w:eastAsia="zh-CN"/>
              </w:rPr>
              <w:t>行走速度（m/min）：0~35</w:t>
            </w:r>
          </w:p>
          <w:p w14:paraId="2DCABFE3">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eastAsia="zh-CN"/>
              </w:rPr>
              <w:t>重量（kg）：</w:t>
            </w:r>
            <w:r>
              <w:rPr>
                <w:rFonts w:hint="eastAsia" w:ascii="宋体" w:hAnsi="宋体" w:eastAsia="宋体" w:cs="宋体"/>
                <w:color w:val="auto"/>
                <w:spacing w:val="13"/>
                <w:sz w:val="24"/>
                <w:szCs w:val="24"/>
                <w:highlight w:val="none"/>
                <w:lang w:eastAsia="zh-CN"/>
              </w:rPr>
              <w:t>≥</w:t>
            </w:r>
            <w:r>
              <w:rPr>
                <w:rFonts w:hint="eastAsia" w:ascii="宋体" w:hAnsi="宋体" w:eastAsia="宋体" w:cs="宋体"/>
                <w:color w:val="auto"/>
                <w:sz w:val="24"/>
                <w:szCs w:val="24"/>
                <w:highlight w:val="none"/>
                <w:lang w:eastAsia="zh-CN"/>
              </w:rPr>
              <w:t>11000</w:t>
            </w:r>
          </w:p>
          <w:p w14:paraId="66070E93">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lang w:eastAsia="zh-CN"/>
              </w:rPr>
              <w:t>对地压强（Kg/c㎡）：</w:t>
            </w:r>
            <w:r>
              <w:rPr>
                <w:rFonts w:hint="eastAsia" w:ascii="宋体" w:hAnsi="宋体" w:eastAsia="宋体" w:cs="宋体"/>
                <w:color w:val="auto"/>
                <w:spacing w:val="13"/>
                <w:sz w:val="24"/>
                <w:szCs w:val="24"/>
                <w:highlight w:val="none"/>
                <w:lang w:eastAsia="zh-CN"/>
              </w:rPr>
              <w:t>≤</w:t>
            </w:r>
            <w:r>
              <w:rPr>
                <w:rFonts w:hint="eastAsia" w:ascii="宋体" w:hAnsi="宋体" w:eastAsia="宋体" w:cs="宋体"/>
                <w:color w:val="auto"/>
                <w:sz w:val="24"/>
                <w:szCs w:val="24"/>
                <w:highlight w:val="none"/>
                <w:lang w:eastAsia="zh-CN"/>
              </w:rPr>
              <w:t>0.8</w:t>
            </w:r>
          </w:p>
          <w:p w14:paraId="6B3FD146">
            <w:pP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lang w:eastAsia="zh-CN"/>
              </w:rPr>
              <w:t>行走履带：154-450</w:t>
            </w:r>
            <w:r>
              <w:rPr>
                <w:rFonts w:hint="eastAsia" w:ascii="宋体" w:hAnsi="宋体" w:eastAsia="宋体" w:cs="宋体"/>
                <w:color w:val="auto"/>
                <w:sz w:val="24"/>
                <w:szCs w:val="24"/>
                <w:highlight w:val="none"/>
                <w:lang w:val="en-US" w:eastAsia="zh-CN"/>
              </w:rPr>
              <w:t>mm履带</w:t>
            </w:r>
          </w:p>
          <w:p w14:paraId="10D5D755">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lang w:eastAsia="zh-CN"/>
              </w:rPr>
              <w:t>驾 驶 室：挖机驾驶室（带空调、救生锤灭火机座椅带减震）</w:t>
            </w:r>
          </w:p>
          <w:p w14:paraId="44646A77">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lang w:eastAsia="zh-CN"/>
              </w:rPr>
              <w:t>车架材料：骨架10mmA3板  加强板8mmA3板</w:t>
            </w:r>
          </w:p>
          <w:p w14:paraId="18A3A58B">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lang w:eastAsia="zh-CN"/>
              </w:rPr>
              <w:t>滚筒材料：20#钢无缝钢管 破碎刀为前端堆焊合金</w:t>
            </w:r>
          </w:p>
          <w:p w14:paraId="0F5F6E23">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lang w:eastAsia="zh-CN"/>
              </w:rPr>
              <w:t>车身升降油缸：缸径为63mm行程250mm</w:t>
            </w:r>
          </w:p>
          <w:p w14:paraId="69666855">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27.</w:t>
            </w:r>
            <w:r>
              <w:rPr>
                <w:rFonts w:hint="eastAsia" w:ascii="宋体" w:hAnsi="宋体" w:eastAsia="宋体" w:cs="宋体"/>
                <w:color w:val="auto"/>
                <w:sz w:val="24"/>
                <w:szCs w:val="24"/>
                <w:highlight w:val="none"/>
                <w:lang w:eastAsia="zh-CN"/>
              </w:rPr>
              <w:t>行走控制：电控（液控） 手柄控制</w:t>
            </w:r>
          </w:p>
          <w:p w14:paraId="4938B15A">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lang w:eastAsia="zh-CN"/>
              </w:rPr>
              <w:t>工作速度：5～12米每分钟</w:t>
            </w:r>
          </w:p>
          <w:p w14:paraId="222AE5EC">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lang w:eastAsia="zh-CN"/>
              </w:rPr>
              <w:t>转场行走速度：无级调速</w:t>
            </w:r>
          </w:p>
          <w:p w14:paraId="69666207">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eastAsia="zh-CN"/>
              </w:rPr>
              <w:t>允许翻抛物料最大比重（T/立方米）：</w:t>
            </w:r>
            <w:r>
              <w:rPr>
                <w:rFonts w:hint="eastAsia" w:ascii="宋体" w:hAnsi="宋体" w:eastAsia="宋体" w:cs="宋体"/>
                <w:color w:val="auto"/>
                <w:spacing w:val="13"/>
                <w:sz w:val="24"/>
                <w:szCs w:val="24"/>
                <w:highlight w:val="none"/>
                <w:lang w:eastAsia="zh-CN"/>
              </w:rPr>
              <w:t>≥</w:t>
            </w:r>
            <w:r>
              <w:rPr>
                <w:rFonts w:hint="eastAsia" w:ascii="宋体" w:hAnsi="宋体" w:eastAsia="宋体" w:cs="宋体"/>
                <w:color w:val="auto"/>
                <w:sz w:val="24"/>
                <w:szCs w:val="24"/>
                <w:highlight w:val="none"/>
                <w:lang w:eastAsia="zh-CN"/>
              </w:rPr>
              <w:t>2</w:t>
            </w:r>
          </w:p>
          <w:p w14:paraId="316B491B">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lang w:eastAsia="zh-CN"/>
              </w:rPr>
              <w:t>液压油散热器：液压驱动</w:t>
            </w:r>
          </w:p>
          <w:p w14:paraId="154CC734">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lang w:eastAsia="zh-CN"/>
              </w:rPr>
              <w:t>运输规格：翻堆机长度：</w:t>
            </w:r>
            <w:r>
              <w:rPr>
                <w:rFonts w:hint="eastAsia" w:ascii="宋体" w:hAnsi="宋体" w:eastAsia="宋体" w:cs="宋体"/>
                <w:color w:val="auto"/>
                <w:spacing w:val="13"/>
                <w:sz w:val="24"/>
                <w:szCs w:val="24"/>
                <w:highlight w:val="none"/>
                <w:lang w:eastAsia="zh-CN"/>
              </w:rPr>
              <w:t>≥</w:t>
            </w:r>
            <w:r>
              <w:rPr>
                <w:rFonts w:hint="eastAsia" w:ascii="宋体" w:hAnsi="宋体" w:eastAsia="宋体" w:cs="宋体"/>
                <w:color w:val="auto"/>
                <w:sz w:val="24"/>
                <w:szCs w:val="24"/>
                <w:highlight w:val="none"/>
                <w:lang w:eastAsia="zh-CN"/>
              </w:rPr>
              <w:t>2.5m、翻堆机宽度：</w:t>
            </w:r>
            <w:r>
              <w:rPr>
                <w:rFonts w:hint="eastAsia" w:ascii="宋体" w:hAnsi="宋体" w:eastAsia="宋体" w:cs="宋体"/>
                <w:color w:val="auto"/>
                <w:spacing w:val="13"/>
                <w:sz w:val="24"/>
                <w:szCs w:val="24"/>
                <w:highlight w:val="none"/>
                <w:lang w:eastAsia="zh-CN"/>
              </w:rPr>
              <w:t>≥</w:t>
            </w:r>
            <w:r>
              <w:rPr>
                <w:rFonts w:hint="eastAsia" w:ascii="宋体" w:hAnsi="宋体" w:eastAsia="宋体" w:cs="宋体"/>
                <w:color w:val="auto"/>
                <w:sz w:val="24"/>
                <w:szCs w:val="24"/>
                <w:highlight w:val="none"/>
                <w:lang w:eastAsia="zh-CN"/>
              </w:rPr>
              <w:t>6m、翻堆机高度：</w:t>
            </w:r>
            <w:r>
              <w:rPr>
                <w:rFonts w:hint="eastAsia" w:ascii="宋体" w:hAnsi="宋体" w:eastAsia="宋体" w:cs="宋体"/>
                <w:color w:val="auto"/>
                <w:spacing w:val="13"/>
                <w:sz w:val="24"/>
                <w:szCs w:val="24"/>
                <w:highlight w:val="none"/>
                <w:lang w:eastAsia="zh-CN"/>
              </w:rPr>
              <w:t>≥</w:t>
            </w:r>
            <w:r>
              <w:rPr>
                <w:rFonts w:hint="eastAsia" w:ascii="宋体" w:hAnsi="宋体" w:eastAsia="宋体" w:cs="宋体"/>
                <w:color w:val="auto"/>
                <w:sz w:val="24"/>
                <w:szCs w:val="24"/>
                <w:highlight w:val="none"/>
                <w:lang w:eastAsia="zh-CN"/>
              </w:rPr>
              <w:t>3m</w:t>
            </w:r>
          </w:p>
          <w:p w14:paraId="3E2B2492">
            <w:pPr>
              <w:keepNext w:val="0"/>
              <w:keepLines w:val="0"/>
              <w:widowControl/>
              <w:suppressLineNumbers w:val="0"/>
              <w:spacing w:after="180" w:afterAutospacing="0"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en-US" w:bidi="ar-SA"/>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lang w:eastAsia="zh-CN"/>
              </w:rPr>
              <w:t>常用备件：各型密封配件提供贰套备件，专用工具一套</w:t>
            </w:r>
          </w:p>
        </w:tc>
        <w:tc>
          <w:tcPr>
            <w:tcW w:w="850" w:type="dxa"/>
            <w:tcBorders>
              <w:tl2br w:val="nil"/>
              <w:tr2bl w:val="nil"/>
            </w:tcBorders>
            <w:shd w:val="clear" w:color="auto" w:fill="auto"/>
            <w:vAlign w:val="center"/>
          </w:tcPr>
          <w:p w14:paraId="62658B2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l2br w:val="nil"/>
              <w:tr2bl w:val="nil"/>
            </w:tcBorders>
            <w:shd w:val="clear" w:color="auto" w:fill="auto"/>
            <w:vAlign w:val="center"/>
          </w:tcPr>
          <w:p w14:paraId="482C0BC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w:t>
            </w:r>
          </w:p>
        </w:tc>
      </w:tr>
      <w:tr w14:paraId="6599C9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97" w:hRule="atLeast"/>
        </w:trPr>
        <w:tc>
          <w:tcPr>
            <w:tcW w:w="678" w:type="dxa"/>
            <w:tcBorders>
              <w:tl2br w:val="nil"/>
              <w:tr2bl w:val="nil"/>
            </w:tcBorders>
            <w:shd w:val="clear" w:color="auto" w:fill="auto"/>
            <w:vAlign w:val="center"/>
          </w:tcPr>
          <w:p w14:paraId="205579B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w:t>
            </w:r>
          </w:p>
        </w:tc>
        <w:tc>
          <w:tcPr>
            <w:tcW w:w="1260" w:type="dxa"/>
            <w:tcBorders>
              <w:tl2br w:val="nil"/>
              <w:tr2bl w:val="nil"/>
            </w:tcBorders>
            <w:shd w:val="clear" w:color="auto" w:fill="auto"/>
            <w:vAlign w:val="center"/>
          </w:tcPr>
          <w:p w14:paraId="15F113C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秸秆粉碎机</w:t>
            </w:r>
          </w:p>
        </w:tc>
        <w:tc>
          <w:tcPr>
            <w:tcW w:w="10689" w:type="dxa"/>
            <w:tcBorders>
              <w:tl2br w:val="nil"/>
              <w:tr2bl w:val="nil"/>
            </w:tcBorders>
            <w:shd w:val="clear" w:color="auto" w:fill="auto"/>
            <w:vAlign w:val="center"/>
          </w:tcPr>
          <w:p w14:paraId="2D249028">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外形尺寸(长×宽×高)</w:t>
            </w:r>
            <w:r>
              <w:rPr>
                <w:rFonts w:hint="eastAsia" w:ascii="宋体" w:hAnsi="宋体" w:eastAsia="宋体" w:cs="宋体"/>
                <w:color w:val="auto"/>
                <w:spacing w:val="13"/>
                <w:sz w:val="24"/>
                <w:szCs w:val="24"/>
                <w:highlight w:val="none"/>
                <w:lang w:eastAsia="zh-CN"/>
              </w:rPr>
              <w:t>（mm）</w:t>
            </w:r>
            <w:r>
              <w:rPr>
                <w:rFonts w:hint="eastAsia" w:ascii="宋体" w:hAnsi="宋体" w:eastAsia="宋体" w:cs="宋体"/>
                <w:color w:val="auto"/>
                <w:spacing w:val="13"/>
                <w:sz w:val="24"/>
                <w:szCs w:val="24"/>
                <w:highlight w:val="none"/>
                <w:lang w:val="en-US" w:eastAsia="zh-CN"/>
              </w:rPr>
              <w:t>:</w:t>
            </w:r>
            <w:r>
              <w:rPr>
                <w:rFonts w:hint="eastAsia" w:ascii="宋体" w:hAnsi="宋体" w:eastAsia="宋体" w:cs="宋体"/>
                <w:color w:val="auto"/>
                <w:spacing w:val="13"/>
                <w:sz w:val="24"/>
                <w:szCs w:val="24"/>
                <w:highlight w:val="none"/>
                <w:lang w:eastAsia="zh-CN"/>
              </w:rPr>
              <w:t>≥</w:t>
            </w:r>
            <w:r>
              <w:rPr>
                <w:rFonts w:hint="eastAsia" w:ascii="宋体" w:hAnsi="宋体" w:eastAsia="宋体" w:cs="宋体"/>
                <w:color w:val="auto"/>
                <w:sz w:val="24"/>
                <w:szCs w:val="24"/>
                <w:highlight w:val="none"/>
                <w:lang w:eastAsia="zh-CN"/>
              </w:rPr>
              <w:t>4500×3500×2800</w:t>
            </w:r>
          </w:p>
          <w:p w14:paraId="005606E5">
            <w:pPr>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配套功率（kW）</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160+7.5</w:t>
            </w:r>
          </w:p>
          <w:p w14:paraId="1F479613">
            <w:pPr>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生产效率</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30-40t/h(青秸秆)10-15t/h(干秸秆)</w:t>
            </w:r>
          </w:p>
          <w:p w14:paraId="46EB12C0">
            <w:pPr>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揉丝长度</w:t>
            </w:r>
            <w:r>
              <w:rPr>
                <w:rFonts w:hint="eastAsia" w:ascii="宋体" w:hAnsi="宋体" w:eastAsia="宋体" w:cs="宋体"/>
                <w:color w:val="auto"/>
                <w:spacing w:val="13"/>
                <w:sz w:val="24"/>
                <w:szCs w:val="24"/>
                <w:highlight w:val="none"/>
                <w:lang w:eastAsia="zh-CN"/>
              </w:rPr>
              <w:t>（mm）</w:t>
            </w:r>
            <w:r>
              <w:rPr>
                <w:rFonts w:hint="eastAsia" w:ascii="宋体" w:hAnsi="宋体" w:eastAsia="宋体" w:cs="宋体"/>
                <w:color w:val="auto"/>
                <w:spacing w:val="13"/>
                <w:sz w:val="24"/>
                <w:szCs w:val="24"/>
                <w:highlight w:val="none"/>
                <w:lang w:val="en-US" w:eastAsia="zh-CN"/>
              </w:rPr>
              <w:t>:</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lang w:val="en-US" w:eastAsia="zh-CN"/>
              </w:rPr>
              <w:t>0</w:t>
            </w:r>
          </w:p>
          <w:p w14:paraId="7FDC7B51">
            <w:pPr>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锤片材质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锰钢合金</w:t>
            </w:r>
          </w:p>
          <w:p w14:paraId="72663177">
            <w:pPr>
              <w:rPr>
                <w:rFonts w:hint="eastAsia" w:ascii="宋体" w:hAnsi="宋体" w:eastAsia="宋体" w:cs="宋体"/>
                <w:color w:val="auto"/>
                <w:spacing w:val="13"/>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出料方式</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按客户要求可选择上出料口和下出料口</w:t>
            </w:r>
          </w:p>
          <w:p w14:paraId="006F9B9B">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en-US" w:bidi="ar-SA"/>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上圆盘直径</w:t>
            </w:r>
            <w:r>
              <w:rPr>
                <w:rFonts w:hint="eastAsia" w:ascii="宋体" w:hAnsi="宋体" w:eastAsia="宋体" w:cs="宋体"/>
                <w:color w:val="auto"/>
                <w:spacing w:val="13"/>
                <w:sz w:val="24"/>
                <w:szCs w:val="24"/>
                <w:highlight w:val="none"/>
                <w:lang w:eastAsia="zh-CN"/>
              </w:rPr>
              <w:t>（mm）</w:t>
            </w:r>
            <w:r>
              <w:rPr>
                <w:rFonts w:hint="eastAsia" w:ascii="宋体" w:hAnsi="宋体" w:eastAsia="宋体" w:cs="宋体"/>
                <w:color w:val="auto"/>
                <w:spacing w:val="13"/>
                <w:sz w:val="24"/>
                <w:szCs w:val="24"/>
                <w:highlight w:val="none"/>
                <w:lang w:val="en-US" w:eastAsia="zh-CN"/>
              </w:rPr>
              <w:t>:</w:t>
            </w:r>
            <w:r>
              <w:rPr>
                <w:rFonts w:hint="eastAsia" w:ascii="宋体" w:hAnsi="宋体" w:eastAsia="宋体" w:cs="宋体"/>
                <w:color w:val="auto"/>
                <w:spacing w:val="13"/>
                <w:sz w:val="24"/>
                <w:szCs w:val="24"/>
                <w:highlight w:val="none"/>
                <w:lang w:eastAsia="zh-CN"/>
              </w:rPr>
              <w:t>≥</w:t>
            </w:r>
            <w:r>
              <w:rPr>
                <w:rFonts w:hint="eastAsia" w:ascii="宋体" w:hAnsi="宋体" w:eastAsia="宋体" w:cs="宋体"/>
                <w:color w:val="auto"/>
                <w:sz w:val="24"/>
                <w:szCs w:val="24"/>
                <w:highlight w:val="none"/>
                <w:lang w:eastAsia="zh-CN"/>
              </w:rPr>
              <w:t>35</w:t>
            </w:r>
            <w:r>
              <w:rPr>
                <w:rFonts w:hint="eastAsia" w:ascii="宋体" w:hAnsi="宋体" w:eastAsia="宋体" w:cs="宋体"/>
                <w:color w:val="auto"/>
                <w:sz w:val="24"/>
                <w:szCs w:val="24"/>
                <w:highlight w:val="none"/>
                <w:lang w:val="en-US" w:eastAsia="zh-CN"/>
              </w:rPr>
              <w:t>00</w:t>
            </w:r>
          </w:p>
        </w:tc>
        <w:tc>
          <w:tcPr>
            <w:tcW w:w="850" w:type="dxa"/>
            <w:tcBorders>
              <w:tl2br w:val="nil"/>
              <w:tr2bl w:val="nil"/>
            </w:tcBorders>
            <w:shd w:val="clear" w:color="auto" w:fill="auto"/>
            <w:vAlign w:val="center"/>
          </w:tcPr>
          <w:p w14:paraId="165C7B5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l2br w:val="nil"/>
              <w:tr2bl w:val="nil"/>
            </w:tcBorders>
            <w:shd w:val="clear" w:color="auto" w:fill="auto"/>
            <w:vAlign w:val="center"/>
          </w:tcPr>
          <w:p w14:paraId="686D150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w:t>
            </w:r>
          </w:p>
        </w:tc>
      </w:tr>
      <w:tr w14:paraId="595BB3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13" w:hRule="atLeast"/>
        </w:trPr>
        <w:tc>
          <w:tcPr>
            <w:tcW w:w="678" w:type="dxa"/>
            <w:tcBorders>
              <w:tl2br w:val="nil"/>
              <w:tr2bl w:val="nil"/>
            </w:tcBorders>
            <w:shd w:val="clear" w:color="FFFFFF" w:fill="FFFFFF"/>
            <w:vAlign w:val="center"/>
          </w:tcPr>
          <w:p w14:paraId="0D63A79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w:t>
            </w:r>
          </w:p>
        </w:tc>
        <w:tc>
          <w:tcPr>
            <w:tcW w:w="1260" w:type="dxa"/>
            <w:tcBorders>
              <w:tl2br w:val="nil"/>
              <w:tr2bl w:val="nil"/>
            </w:tcBorders>
            <w:shd w:val="clear" w:color="FFFFFF" w:fill="FFFFFF"/>
            <w:vAlign w:val="center"/>
          </w:tcPr>
          <w:p w14:paraId="3E2F535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铲车喂料机</w:t>
            </w:r>
          </w:p>
        </w:tc>
        <w:tc>
          <w:tcPr>
            <w:tcW w:w="10689" w:type="dxa"/>
            <w:tcBorders>
              <w:tl2br w:val="nil"/>
              <w:tr2bl w:val="nil"/>
            </w:tcBorders>
            <w:shd w:val="clear" w:color="FFFFFF" w:fill="FFFFFF"/>
            <w:vAlign w:val="center"/>
          </w:tcPr>
          <w:p w14:paraId="7E533214">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1.外形尺寸：≥4811×2200×2730mm</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2.搅拌功率：≥2.2kw</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 xml:space="preserve">3.震动功率：≥0.37kw </w:t>
            </w:r>
          </w:p>
          <w:p w14:paraId="7DA8497A">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4.输送功率：≥4kw（变频）</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5.生产能力：10-20t/h</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6.主体材质：100×100×4mm国标方管Q235</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7.配置：输送变频调速.包含匀速出料装置，防砸网装置，搅拌防堵装置，震动防堵装置以及检测出料装置，整个设备由方管焊接组成，保证结实耐用，皮带机底部托辊加密加重，经过发酵后的物料通过铲车倒入铲车喂料机，由防砸网往下流料，并有搅拌轴防止堵料，底部输送机有变频装置，可以调整后部设备流量，保证整条生产线进料不忽多忽少。</w:t>
            </w:r>
          </w:p>
        </w:tc>
        <w:tc>
          <w:tcPr>
            <w:tcW w:w="850" w:type="dxa"/>
            <w:tcBorders>
              <w:tl2br w:val="nil"/>
              <w:tr2bl w:val="nil"/>
            </w:tcBorders>
            <w:shd w:val="clear" w:color="FFFFFF" w:fill="FFFFFF"/>
            <w:vAlign w:val="center"/>
          </w:tcPr>
          <w:p w14:paraId="3B99290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l2br w:val="nil"/>
              <w:tr2bl w:val="nil"/>
            </w:tcBorders>
            <w:shd w:val="clear" w:color="FFFFFF" w:fill="FFFFFF"/>
            <w:vAlign w:val="center"/>
          </w:tcPr>
          <w:p w14:paraId="6A85E08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0F9093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96" w:hRule="atLeast"/>
        </w:trPr>
        <w:tc>
          <w:tcPr>
            <w:tcW w:w="678" w:type="dxa"/>
            <w:tcBorders>
              <w:tl2br w:val="nil"/>
              <w:tr2bl w:val="nil"/>
            </w:tcBorders>
            <w:shd w:val="clear" w:color="FFFFFF" w:fill="FFFFFF"/>
            <w:vAlign w:val="center"/>
          </w:tcPr>
          <w:p w14:paraId="0ED50F1F">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7</w:t>
            </w:r>
          </w:p>
        </w:tc>
        <w:tc>
          <w:tcPr>
            <w:tcW w:w="1260" w:type="dxa"/>
            <w:tcBorders>
              <w:tl2br w:val="nil"/>
              <w:tr2bl w:val="nil"/>
            </w:tcBorders>
            <w:shd w:val="clear" w:color="FFFFFF" w:fill="FFFFFF"/>
            <w:vAlign w:val="center"/>
          </w:tcPr>
          <w:p w14:paraId="775FB39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滚筒筛分机</w:t>
            </w:r>
          </w:p>
        </w:tc>
        <w:tc>
          <w:tcPr>
            <w:tcW w:w="10689" w:type="dxa"/>
            <w:tcBorders>
              <w:tl2br w:val="nil"/>
              <w:tr2bl w:val="nil"/>
            </w:tcBorders>
            <w:shd w:val="clear" w:color="FFFFFF" w:fill="FFFFFF"/>
            <w:vAlign w:val="center"/>
          </w:tcPr>
          <w:p w14:paraId="32FEE1CC">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1.Φ2米×8米长</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2.功率：11kw</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3.减速机：400</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4.滚筒转速：12r/min</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5.筛分处理量：15-20t/h</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6.主体材质：200×100×4mm国标方管，Q235，配置：含304不锈钢筛网，击打装置，笼骨加密加重型。</w:t>
            </w:r>
          </w:p>
        </w:tc>
        <w:tc>
          <w:tcPr>
            <w:tcW w:w="850" w:type="dxa"/>
            <w:tcBorders>
              <w:tl2br w:val="nil"/>
              <w:tr2bl w:val="nil"/>
            </w:tcBorders>
            <w:shd w:val="clear" w:color="FFFFFF" w:fill="FFFFFF"/>
            <w:vAlign w:val="center"/>
          </w:tcPr>
          <w:p w14:paraId="61A2C44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l2br w:val="nil"/>
              <w:tr2bl w:val="nil"/>
            </w:tcBorders>
            <w:shd w:val="clear" w:color="FFFFFF" w:fill="FFFFFF"/>
            <w:vAlign w:val="center"/>
          </w:tcPr>
          <w:p w14:paraId="1EBE631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74FEF7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90" w:hRule="atLeast"/>
        </w:trPr>
        <w:tc>
          <w:tcPr>
            <w:tcW w:w="678" w:type="dxa"/>
            <w:tcBorders>
              <w:tl2br w:val="nil"/>
              <w:tr2bl w:val="nil"/>
            </w:tcBorders>
            <w:shd w:val="clear" w:color="FFFFFF" w:fill="FFFFFF"/>
            <w:vAlign w:val="center"/>
          </w:tcPr>
          <w:p w14:paraId="7057EAE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8</w:t>
            </w:r>
          </w:p>
        </w:tc>
        <w:tc>
          <w:tcPr>
            <w:tcW w:w="1260" w:type="dxa"/>
            <w:tcBorders>
              <w:tl2br w:val="nil"/>
              <w:tr2bl w:val="nil"/>
            </w:tcBorders>
            <w:shd w:val="clear" w:color="FFFFFF" w:fill="FFFFFF"/>
            <w:vAlign w:val="center"/>
          </w:tcPr>
          <w:p w14:paraId="4E40EB7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立式粉碎机</w:t>
            </w:r>
          </w:p>
        </w:tc>
        <w:tc>
          <w:tcPr>
            <w:tcW w:w="10689" w:type="dxa"/>
            <w:tcBorders>
              <w:tl2br w:val="nil"/>
              <w:tr2bl w:val="nil"/>
            </w:tcBorders>
            <w:shd w:val="clear" w:color="FFFFFF" w:fill="FFFFFF"/>
            <w:vAlign w:val="center"/>
          </w:tcPr>
          <w:p w14:paraId="0F5B9969">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1.规格：φ1000mm</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2.功率：37kw</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3.水分要求：≤30%</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4.处理量:15t/h</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5.进料口尺寸：650×450mm</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6.外形尺寸：1800×1200×2500mm</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7.主体材质：10mm圆管。</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8.机架材质：100×100×4mm国标方管</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 xml:space="preserve">9. 5层粉碎装置，2层链条。3层刀片 。 </w:t>
            </w:r>
          </w:p>
          <w:p w14:paraId="0E5E36F6">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10.配置：链条采用高锰合金链条，刀片采用渗碳处理。转子经动平衡。出料口进行降尘处理，杜绝了粉尘的外溢。</w:t>
            </w:r>
          </w:p>
        </w:tc>
        <w:tc>
          <w:tcPr>
            <w:tcW w:w="850" w:type="dxa"/>
            <w:tcBorders>
              <w:tl2br w:val="nil"/>
              <w:tr2bl w:val="nil"/>
            </w:tcBorders>
            <w:shd w:val="clear" w:color="FFFFFF" w:fill="FFFFFF"/>
            <w:vAlign w:val="center"/>
          </w:tcPr>
          <w:p w14:paraId="137584F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l2br w:val="nil"/>
              <w:tr2bl w:val="nil"/>
            </w:tcBorders>
            <w:shd w:val="clear" w:color="FFFFFF" w:fill="FFFFFF"/>
            <w:vAlign w:val="center"/>
          </w:tcPr>
          <w:p w14:paraId="5CC2926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4EAA6D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187" w:hRule="atLeast"/>
        </w:trPr>
        <w:tc>
          <w:tcPr>
            <w:tcW w:w="678" w:type="dxa"/>
            <w:tcBorders>
              <w:tl2br w:val="nil"/>
              <w:tr2bl w:val="nil"/>
            </w:tcBorders>
            <w:shd w:val="clear" w:color="FFFFFF" w:fill="FFFFFF"/>
            <w:vAlign w:val="center"/>
          </w:tcPr>
          <w:p w14:paraId="066C6E4E">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snapToGrid w:val="0"/>
                <w:color w:val="auto"/>
                <w:kern w:val="0"/>
                <w:sz w:val="24"/>
                <w:szCs w:val="24"/>
                <w:highlight w:val="none"/>
                <w:u w:val="none"/>
                <w:lang w:val="en-US" w:eastAsia="zh-CN" w:bidi="ar"/>
              </w:rPr>
              <w:t>9</w:t>
            </w:r>
          </w:p>
        </w:tc>
        <w:tc>
          <w:tcPr>
            <w:tcW w:w="1260" w:type="dxa"/>
            <w:tcBorders>
              <w:tl2br w:val="nil"/>
              <w:tr2bl w:val="nil"/>
            </w:tcBorders>
            <w:shd w:val="clear" w:color="FFFFFF" w:fill="FFFFFF"/>
            <w:vAlign w:val="center"/>
          </w:tcPr>
          <w:p w14:paraId="0BC35E0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缓存料仓</w:t>
            </w:r>
          </w:p>
        </w:tc>
        <w:tc>
          <w:tcPr>
            <w:tcW w:w="10689" w:type="dxa"/>
            <w:tcBorders>
              <w:tl2br w:val="nil"/>
              <w:tr2bl w:val="nil"/>
            </w:tcBorders>
            <w:shd w:val="clear" w:color="FFFFFF" w:fill="FFFFFF"/>
            <w:vAlign w:val="center"/>
          </w:tcPr>
          <w:p w14:paraId="7323AFF4">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1.通过量：10-15t/h</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2.功率：0.37kw</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3.主架：100×100×4mm国标方管</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4.主体材质：碳钢厚度4mmQ235</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5.缓存料仓，配有振动电机，防止粉状物料湿度大流动性差粘壁。</w:t>
            </w:r>
          </w:p>
        </w:tc>
        <w:tc>
          <w:tcPr>
            <w:tcW w:w="850" w:type="dxa"/>
            <w:tcBorders>
              <w:tl2br w:val="nil"/>
              <w:tr2bl w:val="nil"/>
            </w:tcBorders>
            <w:shd w:val="clear" w:color="FFFFFF" w:fill="FFFFFF"/>
            <w:vAlign w:val="center"/>
          </w:tcPr>
          <w:p w14:paraId="742C41D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l2br w:val="nil"/>
              <w:tr2bl w:val="nil"/>
            </w:tcBorders>
            <w:shd w:val="clear" w:color="FFFFFF" w:fill="FFFFFF"/>
            <w:vAlign w:val="center"/>
          </w:tcPr>
          <w:p w14:paraId="4DEB382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6A6DC7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694" w:hRule="atLeast"/>
        </w:trPr>
        <w:tc>
          <w:tcPr>
            <w:tcW w:w="678" w:type="dxa"/>
            <w:tcBorders>
              <w:tl2br w:val="nil"/>
              <w:tr2bl w:val="nil"/>
            </w:tcBorders>
            <w:shd w:val="clear" w:color="FFFFFF" w:fill="FFFFFF"/>
            <w:vAlign w:val="center"/>
          </w:tcPr>
          <w:p w14:paraId="74A8D9C9">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10</w:t>
            </w:r>
          </w:p>
        </w:tc>
        <w:tc>
          <w:tcPr>
            <w:tcW w:w="1260" w:type="dxa"/>
            <w:tcBorders>
              <w:tl2br w:val="nil"/>
              <w:tr2bl w:val="nil"/>
            </w:tcBorders>
            <w:shd w:val="clear" w:color="FFFFFF" w:fill="FFFFFF"/>
            <w:vAlign w:val="center"/>
          </w:tcPr>
          <w:p w14:paraId="4D6E9DD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双斗粉状包装秤</w:t>
            </w:r>
          </w:p>
        </w:tc>
        <w:tc>
          <w:tcPr>
            <w:tcW w:w="10689" w:type="dxa"/>
            <w:tcBorders>
              <w:tl2br w:val="nil"/>
              <w:tr2bl w:val="nil"/>
            </w:tcBorders>
            <w:shd w:val="clear" w:color="FFFFFF" w:fill="FFFFFF"/>
            <w:vAlign w:val="center"/>
          </w:tcPr>
          <w:p w14:paraId="4D814287">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1.称重范围：25-50KG</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2.包装精度：±0.5%</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3.工作气源：0.4-0.6Mpa</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4.生产能力：300-350袋/小时</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5.标配：包装秤、红外缝纫机及立柱、输送机、触摸屏电控柜、自动送袋</w:t>
            </w:r>
          </w:p>
        </w:tc>
        <w:tc>
          <w:tcPr>
            <w:tcW w:w="850" w:type="dxa"/>
            <w:tcBorders>
              <w:tl2br w:val="nil"/>
              <w:tr2bl w:val="nil"/>
            </w:tcBorders>
            <w:shd w:val="clear" w:color="FFFFFF" w:fill="FFFFFF"/>
            <w:vAlign w:val="center"/>
          </w:tcPr>
          <w:p w14:paraId="0BABD02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l2br w:val="nil"/>
              <w:tr2bl w:val="nil"/>
            </w:tcBorders>
            <w:shd w:val="clear" w:color="FFFFFF" w:fill="FFFFFF"/>
            <w:vAlign w:val="center"/>
          </w:tcPr>
          <w:p w14:paraId="2938008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2B4A51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187" w:hRule="atLeast"/>
        </w:trPr>
        <w:tc>
          <w:tcPr>
            <w:tcW w:w="678" w:type="dxa"/>
            <w:tcBorders>
              <w:tl2br w:val="nil"/>
              <w:tr2bl w:val="nil"/>
            </w:tcBorders>
            <w:shd w:val="clear" w:color="FFFFFF" w:fill="FFFFFF"/>
            <w:vAlign w:val="center"/>
          </w:tcPr>
          <w:p w14:paraId="549A8B21">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snapToGrid w:val="0"/>
                <w:color w:val="auto"/>
                <w:kern w:val="0"/>
                <w:sz w:val="24"/>
                <w:szCs w:val="24"/>
                <w:highlight w:val="none"/>
                <w:u w:val="none"/>
                <w:lang w:val="en-US" w:eastAsia="zh-CN" w:bidi="ar"/>
              </w:rPr>
              <w:t>11</w:t>
            </w:r>
          </w:p>
        </w:tc>
        <w:tc>
          <w:tcPr>
            <w:tcW w:w="1260" w:type="dxa"/>
            <w:tcBorders>
              <w:tl2br w:val="nil"/>
              <w:tr2bl w:val="nil"/>
            </w:tcBorders>
            <w:shd w:val="clear" w:color="FFFFFF" w:fill="FFFFFF"/>
            <w:vAlign w:val="center"/>
          </w:tcPr>
          <w:p w14:paraId="0497E64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高位码垛机</w:t>
            </w:r>
          </w:p>
        </w:tc>
        <w:tc>
          <w:tcPr>
            <w:tcW w:w="10689" w:type="dxa"/>
            <w:tcBorders>
              <w:tl2br w:val="nil"/>
              <w:tr2bl w:val="nil"/>
            </w:tcBorders>
            <w:shd w:val="clear" w:color="FFFFFF" w:fill="FFFFFF"/>
            <w:vAlign w:val="center"/>
          </w:tcPr>
          <w:p w14:paraId="06146D6A">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1.码垛高度：600-1600mm</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2.码垛工位：4-8袋/层</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3.配用功率：7KW</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4.处理量：500袋/时</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5.供气压力：0.6-1.2Mpa</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6.主机尺寸：≥3200×2200×3000mm</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7.码垛层数：10层</w:t>
            </w:r>
          </w:p>
        </w:tc>
        <w:tc>
          <w:tcPr>
            <w:tcW w:w="850" w:type="dxa"/>
            <w:tcBorders>
              <w:tl2br w:val="nil"/>
              <w:tr2bl w:val="nil"/>
            </w:tcBorders>
            <w:shd w:val="clear" w:color="FFFFFF" w:fill="FFFFFF"/>
            <w:vAlign w:val="center"/>
          </w:tcPr>
          <w:p w14:paraId="7D9E97E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l2br w:val="nil"/>
              <w:tr2bl w:val="nil"/>
            </w:tcBorders>
            <w:shd w:val="clear" w:color="FFFFFF" w:fill="FFFFFF"/>
            <w:vAlign w:val="center"/>
          </w:tcPr>
          <w:p w14:paraId="7D26785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0DA5EC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499" w:hRule="atLeast"/>
        </w:trPr>
        <w:tc>
          <w:tcPr>
            <w:tcW w:w="678" w:type="dxa"/>
            <w:tcBorders>
              <w:tl2br w:val="nil"/>
              <w:tr2bl w:val="nil"/>
            </w:tcBorders>
            <w:shd w:val="clear" w:color="FFFFFF" w:fill="FFFFFF"/>
            <w:vAlign w:val="center"/>
          </w:tcPr>
          <w:p w14:paraId="5B6C9B9B">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snapToGrid w:val="0"/>
                <w:color w:val="auto"/>
                <w:kern w:val="0"/>
                <w:sz w:val="24"/>
                <w:szCs w:val="24"/>
                <w:highlight w:val="none"/>
                <w:u w:val="none"/>
                <w:lang w:val="en-US" w:eastAsia="zh-CN" w:bidi="ar"/>
              </w:rPr>
              <w:t>12</w:t>
            </w:r>
          </w:p>
        </w:tc>
        <w:tc>
          <w:tcPr>
            <w:tcW w:w="1260" w:type="dxa"/>
            <w:tcBorders>
              <w:tl2br w:val="nil"/>
              <w:tr2bl w:val="nil"/>
            </w:tcBorders>
            <w:shd w:val="clear" w:color="FFFFFF" w:fill="FFFFFF"/>
            <w:vAlign w:val="center"/>
          </w:tcPr>
          <w:p w14:paraId="430BAEB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转鼓造粒机</w:t>
            </w:r>
          </w:p>
        </w:tc>
        <w:tc>
          <w:tcPr>
            <w:tcW w:w="10689" w:type="dxa"/>
            <w:tcBorders>
              <w:tl2br w:val="nil"/>
              <w:tr2bl w:val="nil"/>
            </w:tcBorders>
            <w:shd w:val="clear" w:color="FFFFFF" w:fill="FFFFFF"/>
            <w:vAlign w:val="center"/>
          </w:tcPr>
          <w:p w14:paraId="57CFD924">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1.规格：φ2.4米×10米</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2.电机功率：50KW</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3.安装角度：2-5°</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4.转速：8r/min</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5.生产能力：≥20t/h</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6.主体材质：18mm焊接圆管</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7.拖轮，托辊，齿轮，辊带加重加厚型</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8.配置挡带轮放置滚筒下滑。</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配置：橡胶内衬和不锈钢压条，防止物料粘结。</w:t>
            </w:r>
          </w:p>
        </w:tc>
        <w:tc>
          <w:tcPr>
            <w:tcW w:w="850" w:type="dxa"/>
            <w:tcBorders>
              <w:tl2br w:val="nil"/>
              <w:tr2bl w:val="nil"/>
            </w:tcBorders>
            <w:shd w:val="clear" w:color="FFFFFF" w:fill="FFFFFF"/>
            <w:vAlign w:val="center"/>
          </w:tcPr>
          <w:p w14:paraId="25EC8B1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l2br w:val="nil"/>
              <w:tr2bl w:val="nil"/>
            </w:tcBorders>
            <w:shd w:val="clear" w:color="FFFFFF" w:fill="FFFFFF"/>
            <w:vAlign w:val="center"/>
          </w:tcPr>
          <w:p w14:paraId="37B3134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0A5ADC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499" w:hRule="atLeast"/>
        </w:trPr>
        <w:tc>
          <w:tcPr>
            <w:tcW w:w="678" w:type="dxa"/>
            <w:tcBorders>
              <w:tl2br w:val="nil"/>
              <w:tr2bl w:val="nil"/>
            </w:tcBorders>
            <w:shd w:val="clear" w:color="FFFFFF" w:fill="FFFFFF"/>
            <w:vAlign w:val="center"/>
          </w:tcPr>
          <w:p w14:paraId="6B1EA347">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snapToGrid w:val="0"/>
                <w:color w:val="auto"/>
                <w:kern w:val="0"/>
                <w:sz w:val="24"/>
                <w:szCs w:val="24"/>
                <w:highlight w:val="none"/>
                <w:u w:val="none"/>
                <w:lang w:val="en-US" w:eastAsia="zh-CN" w:bidi="ar"/>
              </w:rPr>
              <w:t>13</w:t>
            </w:r>
          </w:p>
        </w:tc>
        <w:tc>
          <w:tcPr>
            <w:tcW w:w="1260" w:type="dxa"/>
            <w:tcBorders>
              <w:tl2br w:val="nil"/>
              <w:tr2bl w:val="nil"/>
            </w:tcBorders>
            <w:shd w:val="clear" w:color="FFFFFF" w:fill="FFFFFF"/>
            <w:vAlign w:val="center"/>
          </w:tcPr>
          <w:p w14:paraId="312A3C3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圆盘造粒机</w:t>
            </w:r>
          </w:p>
        </w:tc>
        <w:tc>
          <w:tcPr>
            <w:tcW w:w="10689" w:type="dxa"/>
            <w:tcBorders>
              <w:tl2br w:val="nil"/>
              <w:tr2bl w:val="nil"/>
            </w:tcBorders>
            <w:shd w:val="clear" w:color="FFFFFF" w:fill="FFFFFF"/>
            <w:vAlign w:val="center"/>
          </w:tcPr>
          <w:p w14:paraId="1FBF8F20">
            <w:pPr>
              <w:keepNext w:val="0"/>
              <w:keepLines w:val="0"/>
              <w:widowControl/>
              <w:numPr>
                <w:ilvl w:val="0"/>
                <w:numId w:val="3"/>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造粒盘直径：≥3600mm</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2.盘边高度：≥450mm</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3.转速：13r/min</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4.电机功率：≥18.5kw</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5.通过量：18t/h</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6.减速机型号：400</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7.外观尺寸：≥4100×2900×3800mm</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8.配置：造粒机盘底采用多条辐射钢板加强，加厚加重坚固的底座设计</w:t>
            </w:r>
          </w:p>
        </w:tc>
        <w:tc>
          <w:tcPr>
            <w:tcW w:w="850" w:type="dxa"/>
            <w:tcBorders>
              <w:tl2br w:val="nil"/>
              <w:tr2bl w:val="nil"/>
            </w:tcBorders>
            <w:shd w:val="clear" w:color="FFFFFF" w:fill="FFFFFF"/>
            <w:vAlign w:val="center"/>
          </w:tcPr>
          <w:p w14:paraId="4D07EE9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l2br w:val="nil"/>
              <w:tr2bl w:val="nil"/>
            </w:tcBorders>
            <w:shd w:val="clear" w:color="FFFFFF" w:fill="FFFFFF"/>
            <w:vAlign w:val="center"/>
          </w:tcPr>
          <w:p w14:paraId="0AFB9E5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62D4DA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43" w:hRule="atLeast"/>
        </w:trPr>
        <w:tc>
          <w:tcPr>
            <w:tcW w:w="678" w:type="dxa"/>
            <w:tcBorders>
              <w:tl2br w:val="nil"/>
              <w:tr2bl w:val="nil"/>
            </w:tcBorders>
            <w:shd w:val="clear" w:color="FFFFFF" w:fill="FFFFFF"/>
            <w:vAlign w:val="center"/>
          </w:tcPr>
          <w:p w14:paraId="52B50C53">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snapToGrid w:val="0"/>
                <w:color w:val="auto"/>
                <w:kern w:val="0"/>
                <w:sz w:val="24"/>
                <w:szCs w:val="24"/>
                <w:highlight w:val="none"/>
                <w:u w:val="none"/>
                <w:lang w:val="en-US" w:eastAsia="zh-CN" w:bidi="ar"/>
              </w:rPr>
              <w:t>14</w:t>
            </w:r>
          </w:p>
        </w:tc>
        <w:tc>
          <w:tcPr>
            <w:tcW w:w="1260" w:type="dxa"/>
            <w:tcBorders>
              <w:tl2br w:val="nil"/>
              <w:tr2bl w:val="nil"/>
            </w:tcBorders>
            <w:shd w:val="clear" w:color="FFFFFF" w:fill="FFFFFF"/>
            <w:vAlign w:val="center"/>
          </w:tcPr>
          <w:p w14:paraId="75FA53C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燃烧机</w:t>
            </w:r>
          </w:p>
        </w:tc>
        <w:tc>
          <w:tcPr>
            <w:tcW w:w="10689" w:type="dxa"/>
            <w:tcBorders>
              <w:tl2br w:val="nil"/>
              <w:tr2bl w:val="nil"/>
            </w:tcBorders>
            <w:shd w:val="clear" w:color="FFFFFF" w:fill="FFFFFF"/>
            <w:vAlign w:val="center"/>
          </w:tcPr>
          <w:p w14:paraId="08D0AD37">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规格参数:360万大卡</w:t>
            </w:r>
          </w:p>
        </w:tc>
        <w:tc>
          <w:tcPr>
            <w:tcW w:w="850" w:type="dxa"/>
            <w:tcBorders>
              <w:tl2br w:val="nil"/>
              <w:tr2bl w:val="nil"/>
            </w:tcBorders>
            <w:shd w:val="clear" w:color="FFFFFF" w:fill="FFFFFF"/>
            <w:vAlign w:val="center"/>
          </w:tcPr>
          <w:p w14:paraId="01D514F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l2br w:val="nil"/>
              <w:tr2bl w:val="nil"/>
            </w:tcBorders>
            <w:shd w:val="clear" w:color="FFFFFF" w:fill="FFFFFF"/>
            <w:vAlign w:val="center"/>
          </w:tcPr>
          <w:p w14:paraId="7B0B370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w:t>
            </w:r>
          </w:p>
        </w:tc>
      </w:tr>
      <w:tr w14:paraId="2F90B5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87" w:hRule="atLeast"/>
        </w:trPr>
        <w:tc>
          <w:tcPr>
            <w:tcW w:w="678" w:type="dxa"/>
            <w:tcBorders>
              <w:tl2br w:val="nil"/>
              <w:tr2bl w:val="nil"/>
            </w:tcBorders>
            <w:shd w:val="clear" w:color="auto" w:fill="auto"/>
            <w:vAlign w:val="center"/>
          </w:tcPr>
          <w:p w14:paraId="76754B53">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15</w:t>
            </w:r>
          </w:p>
        </w:tc>
        <w:tc>
          <w:tcPr>
            <w:tcW w:w="1260" w:type="dxa"/>
            <w:tcBorders>
              <w:tl2br w:val="nil"/>
              <w:tr2bl w:val="nil"/>
            </w:tcBorders>
            <w:shd w:val="clear" w:color="auto" w:fill="auto"/>
            <w:vAlign w:val="center"/>
          </w:tcPr>
          <w:p w14:paraId="272AD2C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热风炉</w:t>
            </w:r>
          </w:p>
        </w:tc>
        <w:tc>
          <w:tcPr>
            <w:tcW w:w="10689" w:type="dxa"/>
            <w:tcBorders>
              <w:tl2br w:val="nil"/>
              <w:tr2bl w:val="nil"/>
            </w:tcBorders>
            <w:shd w:val="clear" w:color="auto" w:fill="auto"/>
            <w:vAlign w:val="center"/>
          </w:tcPr>
          <w:p w14:paraId="7F17F007">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 xml:space="preserve">规格参数:炉子2.4×6.8  </w:t>
            </w:r>
          </w:p>
        </w:tc>
        <w:tc>
          <w:tcPr>
            <w:tcW w:w="850" w:type="dxa"/>
            <w:tcBorders>
              <w:tl2br w:val="nil"/>
              <w:tr2bl w:val="nil"/>
            </w:tcBorders>
            <w:shd w:val="clear" w:color="auto" w:fill="auto"/>
            <w:vAlign w:val="center"/>
          </w:tcPr>
          <w:p w14:paraId="1B1AAD6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l2br w:val="nil"/>
              <w:tr2bl w:val="nil"/>
            </w:tcBorders>
            <w:shd w:val="clear" w:color="auto" w:fill="auto"/>
            <w:vAlign w:val="center"/>
          </w:tcPr>
          <w:p w14:paraId="7DE1FD8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w:t>
            </w:r>
          </w:p>
        </w:tc>
      </w:tr>
      <w:tr w14:paraId="3C1D01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783" w:hRule="atLeast"/>
        </w:trPr>
        <w:tc>
          <w:tcPr>
            <w:tcW w:w="678" w:type="dxa"/>
            <w:tcBorders>
              <w:tl2br w:val="nil"/>
              <w:tr2bl w:val="nil"/>
            </w:tcBorders>
            <w:shd w:val="clear" w:color="FFFFFF" w:fill="FFFFFF"/>
            <w:vAlign w:val="center"/>
          </w:tcPr>
          <w:p w14:paraId="37DCA280">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snapToGrid w:val="0"/>
                <w:color w:val="auto"/>
                <w:kern w:val="0"/>
                <w:sz w:val="24"/>
                <w:szCs w:val="24"/>
                <w:highlight w:val="none"/>
                <w:u w:val="none"/>
                <w:lang w:val="en-US" w:eastAsia="zh-CN" w:bidi="ar"/>
              </w:rPr>
              <w:t>16</w:t>
            </w:r>
          </w:p>
        </w:tc>
        <w:tc>
          <w:tcPr>
            <w:tcW w:w="1260" w:type="dxa"/>
            <w:tcBorders>
              <w:tl2br w:val="nil"/>
              <w:tr2bl w:val="nil"/>
            </w:tcBorders>
            <w:shd w:val="clear" w:color="FFFFFF" w:fill="FFFFFF"/>
            <w:vAlign w:val="center"/>
          </w:tcPr>
          <w:p w14:paraId="3ADEA1BA">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一级烘干机</w:t>
            </w:r>
          </w:p>
        </w:tc>
        <w:tc>
          <w:tcPr>
            <w:tcW w:w="10689" w:type="dxa"/>
            <w:tcBorders>
              <w:tl2br w:val="nil"/>
              <w:tr2bl w:val="nil"/>
            </w:tcBorders>
            <w:shd w:val="clear" w:color="FFFFFF" w:fill="FFFFFF"/>
            <w:vAlign w:val="center"/>
          </w:tcPr>
          <w:p w14:paraId="21D653EF">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1.型号：2424</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2.规格：φ2.4米×24米长</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3.电机功率：45kw</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4.减速机型号：JZQ850</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5.安装倾斜角：2-2.5°</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6.转速：5.2r/min</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7.通过量：20t/h</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8.主体材质：18mm焊接圆管，扬料板10mmQ235扬料板片数：260块</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9.配置：滚带，齿圈铸钢件。</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10.不锈钢鳞片：封头164件  封尾164件</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11.拖轮，托辊，齿轮，辊带加重加厚型</w:t>
            </w:r>
          </w:p>
        </w:tc>
        <w:tc>
          <w:tcPr>
            <w:tcW w:w="850" w:type="dxa"/>
            <w:tcBorders>
              <w:tl2br w:val="nil"/>
              <w:tr2bl w:val="nil"/>
            </w:tcBorders>
            <w:shd w:val="clear" w:color="FFFFFF" w:fill="FFFFFF"/>
            <w:vAlign w:val="center"/>
          </w:tcPr>
          <w:p w14:paraId="46A04BE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l2br w:val="nil"/>
              <w:tr2bl w:val="nil"/>
            </w:tcBorders>
            <w:shd w:val="clear" w:color="FFFFFF" w:fill="FFFFFF"/>
            <w:vAlign w:val="center"/>
          </w:tcPr>
          <w:p w14:paraId="05D8EFC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7B44E2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08" w:hRule="atLeast"/>
        </w:trPr>
        <w:tc>
          <w:tcPr>
            <w:tcW w:w="678" w:type="dxa"/>
            <w:tcBorders>
              <w:tl2br w:val="nil"/>
              <w:tr2bl w:val="nil"/>
            </w:tcBorders>
            <w:shd w:val="clear" w:color="FFFFFF" w:fill="FFFFFF"/>
            <w:vAlign w:val="center"/>
          </w:tcPr>
          <w:p w14:paraId="6183B549">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snapToGrid w:val="0"/>
                <w:color w:val="auto"/>
                <w:kern w:val="0"/>
                <w:sz w:val="24"/>
                <w:szCs w:val="24"/>
                <w:highlight w:val="none"/>
                <w:u w:val="none"/>
                <w:lang w:val="en-US" w:eastAsia="zh-CN" w:bidi="ar"/>
              </w:rPr>
              <w:t>17</w:t>
            </w:r>
          </w:p>
        </w:tc>
        <w:tc>
          <w:tcPr>
            <w:tcW w:w="1260" w:type="dxa"/>
            <w:tcBorders>
              <w:tl2br w:val="nil"/>
              <w:tr2bl w:val="nil"/>
            </w:tcBorders>
            <w:shd w:val="clear" w:color="FFFFFF" w:fill="FFFFFF"/>
            <w:vAlign w:val="center"/>
          </w:tcPr>
          <w:p w14:paraId="46742FC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旋风除尘器</w:t>
            </w:r>
          </w:p>
        </w:tc>
        <w:tc>
          <w:tcPr>
            <w:tcW w:w="10689" w:type="dxa"/>
            <w:tcBorders>
              <w:tl2br w:val="nil"/>
              <w:tr2bl w:val="nil"/>
            </w:tcBorders>
            <w:shd w:val="clear" w:color="FFFFFF" w:fill="FFFFFF"/>
            <w:vAlign w:val="center"/>
          </w:tcPr>
          <w:p w14:paraId="41CBA722">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1.型号：φ2400型</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2.板材厚度：4mmQ235</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3.新型卸料器功率：1.5kw</w:t>
            </w:r>
          </w:p>
        </w:tc>
        <w:tc>
          <w:tcPr>
            <w:tcW w:w="850" w:type="dxa"/>
            <w:tcBorders>
              <w:tl2br w:val="nil"/>
              <w:tr2bl w:val="nil"/>
            </w:tcBorders>
            <w:shd w:val="clear" w:color="FFFFFF" w:fill="FFFFFF"/>
            <w:vAlign w:val="center"/>
          </w:tcPr>
          <w:p w14:paraId="60DED80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l2br w:val="nil"/>
              <w:tr2bl w:val="nil"/>
            </w:tcBorders>
            <w:shd w:val="clear" w:color="FFFFFF" w:fill="FFFFFF"/>
            <w:vAlign w:val="center"/>
          </w:tcPr>
          <w:p w14:paraId="3A55EB8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3F4097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05" w:hRule="atLeast"/>
        </w:trPr>
        <w:tc>
          <w:tcPr>
            <w:tcW w:w="678" w:type="dxa"/>
            <w:tcBorders>
              <w:tl2br w:val="nil"/>
              <w:tr2bl w:val="nil"/>
            </w:tcBorders>
            <w:shd w:val="clear" w:color="FFFFFF" w:fill="FFFFFF"/>
            <w:vAlign w:val="center"/>
          </w:tcPr>
          <w:p w14:paraId="31638B14">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snapToGrid w:val="0"/>
                <w:color w:val="auto"/>
                <w:kern w:val="0"/>
                <w:sz w:val="24"/>
                <w:szCs w:val="24"/>
                <w:highlight w:val="none"/>
                <w:u w:val="none"/>
                <w:lang w:val="en-US" w:eastAsia="zh-CN" w:bidi="ar"/>
              </w:rPr>
              <w:t>18</w:t>
            </w:r>
          </w:p>
        </w:tc>
        <w:tc>
          <w:tcPr>
            <w:tcW w:w="1260" w:type="dxa"/>
            <w:tcBorders>
              <w:tl2br w:val="nil"/>
              <w:tr2bl w:val="nil"/>
            </w:tcBorders>
            <w:shd w:val="clear" w:color="FFFFFF" w:fill="FFFFFF"/>
            <w:vAlign w:val="center"/>
          </w:tcPr>
          <w:p w14:paraId="01FFB03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引风机</w:t>
            </w:r>
          </w:p>
        </w:tc>
        <w:tc>
          <w:tcPr>
            <w:tcW w:w="10689" w:type="dxa"/>
            <w:tcBorders>
              <w:tl2br w:val="nil"/>
              <w:tr2bl w:val="nil"/>
            </w:tcBorders>
            <w:shd w:val="clear" w:color="FFFFFF" w:fill="FFFFFF"/>
            <w:vAlign w:val="center"/>
          </w:tcPr>
          <w:p w14:paraId="6223B19E">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1.功率：55kw（变频）</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引风机经静、动平衡校正。引风机和连接管道与烘干机配套。叶轮由10个后倾的机冀型叶片、曲线型前盘和平板后盘组成。用铜板或铸铝合金制造，并经动、静平衡校正。进风口制成整体，装入风机的侧面，与轴向平行的截面为曲线形状。</w:t>
            </w:r>
          </w:p>
        </w:tc>
        <w:tc>
          <w:tcPr>
            <w:tcW w:w="850" w:type="dxa"/>
            <w:tcBorders>
              <w:tl2br w:val="nil"/>
              <w:tr2bl w:val="nil"/>
            </w:tcBorders>
            <w:shd w:val="clear" w:color="FFFFFF" w:fill="FFFFFF"/>
            <w:vAlign w:val="center"/>
          </w:tcPr>
          <w:p w14:paraId="250CE8A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l2br w:val="nil"/>
              <w:tr2bl w:val="nil"/>
            </w:tcBorders>
            <w:shd w:val="clear" w:color="FFFFFF" w:fill="FFFFFF"/>
            <w:vAlign w:val="center"/>
          </w:tcPr>
          <w:p w14:paraId="13306D5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w:t>
            </w:r>
          </w:p>
        </w:tc>
      </w:tr>
      <w:tr w14:paraId="12A9D7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682" w:hRule="atLeast"/>
        </w:trPr>
        <w:tc>
          <w:tcPr>
            <w:tcW w:w="678" w:type="dxa"/>
            <w:tcBorders>
              <w:tl2br w:val="nil"/>
              <w:tr2bl w:val="nil"/>
            </w:tcBorders>
            <w:shd w:val="clear" w:color="FFFFFF" w:fill="FFFFFF"/>
            <w:vAlign w:val="center"/>
          </w:tcPr>
          <w:p w14:paraId="7C40B6FA">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snapToGrid w:val="0"/>
                <w:color w:val="auto"/>
                <w:kern w:val="0"/>
                <w:sz w:val="24"/>
                <w:szCs w:val="24"/>
                <w:highlight w:val="none"/>
                <w:u w:val="none"/>
                <w:lang w:val="en-US" w:eastAsia="zh-CN" w:bidi="ar"/>
              </w:rPr>
              <w:t>19</w:t>
            </w:r>
          </w:p>
        </w:tc>
        <w:tc>
          <w:tcPr>
            <w:tcW w:w="1260" w:type="dxa"/>
            <w:tcBorders>
              <w:tl2br w:val="nil"/>
              <w:tr2bl w:val="nil"/>
            </w:tcBorders>
            <w:shd w:val="clear" w:color="FFFFFF" w:fill="FFFFFF"/>
            <w:vAlign w:val="center"/>
          </w:tcPr>
          <w:p w14:paraId="2947A62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一级冷却机</w:t>
            </w:r>
          </w:p>
        </w:tc>
        <w:tc>
          <w:tcPr>
            <w:tcW w:w="10689" w:type="dxa"/>
            <w:tcBorders>
              <w:tl2br w:val="nil"/>
              <w:tr2bl w:val="nil"/>
            </w:tcBorders>
            <w:shd w:val="clear" w:color="FFFFFF" w:fill="FFFFFF"/>
            <w:vAlign w:val="center"/>
          </w:tcPr>
          <w:p w14:paraId="586D3706">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1.规格：φ2.4米×24米长</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2.电机功率：45kw</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3.减速机型号：JZQ850</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4.安装倾斜角：2-2.5°</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5.转速：5.2r/min</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6.通过量：20t/h</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7.主体材质：18mm焊接圆管，扬料板10mmQ235扬料板片数：260块</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8.配置：滚带，齿圈铸钢件。</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9.不锈钢鳞片：风头164件</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10.拖轮，托辊，齿轮，辊带加重加厚型</w:t>
            </w:r>
          </w:p>
        </w:tc>
        <w:tc>
          <w:tcPr>
            <w:tcW w:w="850" w:type="dxa"/>
            <w:tcBorders>
              <w:tl2br w:val="nil"/>
              <w:tr2bl w:val="nil"/>
            </w:tcBorders>
            <w:shd w:val="clear" w:color="FFFFFF" w:fill="FFFFFF"/>
            <w:vAlign w:val="center"/>
          </w:tcPr>
          <w:p w14:paraId="44B6379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l2br w:val="nil"/>
              <w:tr2bl w:val="nil"/>
            </w:tcBorders>
            <w:shd w:val="clear" w:color="FFFFFF" w:fill="FFFFFF"/>
            <w:vAlign w:val="center"/>
          </w:tcPr>
          <w:p w14:paraId="77793AB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78E307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08" w:hRule="atLeast"/>
        </w:trPr>
        <w:tc>
          <w:tcPr>
            <w:tcW w:w="678" w:type="dxa"/>
            <w:tcBorders>
              <w:tl2br w:val="nil"/>
              <w:tr2bl w:val="nil"/>
            </w:tcBorders>
            <w:shd w:val="clear" w:color="FFFFFF" w:fill="FFFFFF"/>
            <w:vAlign w:val="center"/>
          </w:tcPr>
          <w:p w14:paraId="1E5177B1">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snapToGrid w:val="0"/>
                <w:color w:val="auto"/>
                <w:kern w:val="0"/>
                <w:sz w:val="24"/>
                <w:szCs w:val="24"/>
                <w:highlight w:val="none"/>
                <w:u w:val="none"/>
                <w:lang w:val="en-US" w:eastAsia="zh-CN" w:bidi="ar"/>
              </w:rPr>
              <w:t>20</w:t>
            </w:r>
          </w:p>
        </w:tc>
        <w:tc>
          <w:tcPr>
            <w:tcW w:w="1260" w:type="dxa"/>
            <w:tcBorders>
              <w:tl2br w:val="nil"/>
              <w:tr2bl w:val="nil"/>
            </w:tcBorders>
            <w:shd w:val="clear" w:color="FFFFFF" w:fill="FFFFFF"/>
            <w:vAlign w:val="center"/>
          </w:tcPr>
          <w:p w14:paraId="71298A5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旋风除尘器</w:t>
            </w:r>
          </w:p>
        </w:tc>
        <w:tc>
          <w:tcPr>
            <w:tcW w:w="10689" w:type="dxa"/>
            <w:tcBorders>
              <w:tl2br w:val="nil"/>
              <w:tr2bl w:val="nil"/>
            </w:tcBorders>
            <w:shd w:val="clear" w:color="FFFFFF" w:fill="FFFFFF"/>
            <w:vAlign w:val="center"/>
          </w:tcPr>
          <w:p w14:paraId="6AA094BB">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1.型号：φ2400型</w:t>
            </w:r>
          </w:p>
          <w:p w14:paraId="76FCF0BE">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2.板材厚度：4mmQ235</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3.星型卸料器功率：1.5kw</w:t>
            </w:r>
          </w:p>
        </w:tc>
        <w:tc>
          <w:tcPr>
            <w:tcW w:w="850" w:type="dxa"/>
            <w:tcBorders>
              <w:tl2br w:val="nil"/>
              <w:tr2bl w:val="nil"/>
            </w:tcBorders>
            <w:shd w:val="clear" w:color="FFFFFF" w:fill="FFFFFF"/>
            <w:vAlign w:val="center"/>
          </w:tcPr>
          <w:p w14:paraId="263F6A3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l2br w:val="nil"/>
              <w:tr2bl w:val="nil"/>
            </w:tcBorders>
            <w:shd w:val="clear" w:color="FFFFFF" w:fill="FFFFFF"/>
            <w:vAlign w:val="center"/>
          </w:tcPr>
          <w:p w14:paraId="57CA8C8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63476C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169" w:hRule="atLeast"/>
        </w:trPr>
        <w:tc>
          <w:tcPr>
            <w:tcW w:w="678" w:type="dxa"/>
            <w:tcBorders>
              <w:tl2br w:val="nil"/>
              <w:tr2bl w:val="nil"/>
            </w:tcBorders>
            <w:shd w:val="clear" w:color="FFFFFF" w:fill="FFFFFF"/>
            <w:vAlign w:val="center"/>
          </w:tcPr>
          <w:p w14:paraId="16F804AA">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snapToGrid w:val="0"/>
                <w:color w:val="auto"/>
                <w:kern w:val="0"/>
                <w:sz w:val="24"/>
                <w:szCs w:val="24"/>
                <w:highlight w:val="none"/>
                <w:u w:val="none"/>
                <w:lang w:val="en-US" w:eastAsia="zh-CN" w:bidi="ar"/>
              </w:rPr>
              <w:t>21</w:t>
            </w:r>
          </w:p>
        </w:tc>
        <w:tc>
          <w:tcPr>
            <w:tcW w:w="1260" w:type="dxa"/>
            <w:tcBorders>
              <w:tl2br w:val="nil"/>
              <w:tr2bl w:val="nil"/>
            </w:tcBorders>
            <w:shd w:val="clear" w:color="FFFFFF" w:fill="FFFFFF"/>
            <w:vAlign w:val="center"/>
          </w:tcPr>
          <w:p w14:paraId="5C2E704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一级滚筒筛分机</w:t>
            </w:r>
          </w:p>
        </w:tc>
        <w:tc>
          <w:tcPr>
            <w:tcW w:w="10689" w:type="dxa"/>
            <w:tcBorders>
              <w:tl2br w:val="nil"/>
              <w:tr2bl w:val="nil"/>
            </w:tcBorders>
            <w:shd w:val="clear" w:color="FFFFFF" w:fill="FFFFFF"/>
            <w:vAlign w:val="center"/>
          </w:tcPr>
          <w:p w14:paraId="57C49959">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1.Φ2米×8米长</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2.功率：11kw</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3.减速机：ZQ400</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4.滚筒转速：12r/min</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5.筛分处理量：15-20t/h</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6.主体材质：200×100×4mm国标方管，Q235，</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7.配置：含不锈钢筛网，击打装置，笼骨加密加重型。</w:t>
            </w:r>
          </w:p>
        </w:tc>
        <w:tc>
          <w:tcPr>
            <w:tcW w:w="850" w:type="dxa"/>
            <w:tcBorders>
              <w:tl2br w:val="nil"/>
              <w:tr2bl w:val="nil"/>
            </w:tcBorders>
            <w:shd w:val="clear" w:color="FFFFFF" w:fill="FFFFFF"/>
            <w:vAlign w:val="center"/>
          </w:tcPr>
          <w:p w14:paraId="684402F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l2br w:val="nil"/>
              <w:tr2bl w:val="nil"/>
            </w:tcBorders>
            <w:shd w:val="clear" w:color="FFFFFF" w:fill="FFFFFF"/>
            <w:vAlign w:val="center"/>
          </w:tcPr>
          <w:p w14:paraId="6D369B0A">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61EA4D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772" w:hRule="atLeast"/>
        </w:trPr>
        <w:tc>
          <w:tcPr>
            <w:tcW w:w="678" w:type="dxa"/>
            <w:tcBorders>
              <w:tl2br w:val="nil"/>
              <w:tr2bl w:val="nil"/>
            </w:tcBorders>
            <w:shd w:val="clear" w:color="FFFFFF" w:fill="FFFFFF"/>
            <w:vAlign w:val="center"/>
          </w:tcPr>
          <w:p w14:paraId="79895E68">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snapToGrid w:val="0"/>
                <w:color w:val="auto"/>
                <w:kern w:val="0"/>
                <w:sz w:val="24"/>
                <w:szCs w:val="24"/>
                <w:highlight w:val="none"/>
                <w:u w:val="none"/>
                <w:lang w:val="en-US" w:eastAsia="zh-CN" w:bidi="ar"/>
              </w:rPr>
              <w:t>22</w:t>
            </w:r>
          </w:p>
        </w:tc>
        <w:tc>
          <w:tcPr>
            <w:tcW w:w="1260" w:type="dxa"/>
            <w:tcBorders>
              <w:tl2br w:val="nil"/>
              <w:tr2bl w:val="nil"/>
            </w:tcBorders>
            <w:shd w:val="clear" w:color="FFFFFF" w:fill="FFFFFF"/>
            <w:vAlign w:val="center"/>
          </w:tcPr>
          <w:p w14:paraId="11D4F96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二级烘干机</w:t>
            </w:r>
          </w:p>
        </w:tc>
        <w:tc>
          <w:tcPr>
            <w:tcW w:w="10689" w:type="dxa"/>
            <w:tcBorders>
              <w:tl2br w:val="nil"/>
              <w:tr2bl w:val="nil"/>
            </w:tcBorders>
            <w:shd w:val="clear" w:color="FFFFFF" w:fill="FFFFFF"/>
            <w:vAlign w:val="center"/>
          </w:tcPr>
          <w:p w14:paraId="64CDDE81">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1.规格：φ2.2米×22米长</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2.电机功率：37kw</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3.减速机型号：JZQ750</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4.安装倾斜角：2-2.5°</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5.转速：5.5r/min</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6.通过量：18t/h</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7.主体材质：16mm焊接圆管，扬料板8mmQ235扬料板片数：225件</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8.配置：滚带，齿圈铸钢件。</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9.不锈钢鳞片：封头100件   封尾100件</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10.拖轮，托辊，齿轮，辊带加重加厚型</w:t>
            </w:r>
          </w:p>
        </w:tc>
        <w:tc>
          <w:tcPr>
            <w:tcW w:w="850" w:type="dxa"/>
            <w:tcBorders>
              <w:tl2br w:val="nil"/>
              <w:tr2bl w:val="nil"/>
            </w:tcBorders>
            <w:shd w:val="clear" w:color="FFFFFF" w:fill="FFFFFF"/>
            <w:vAlign w:val="center"/>
          </w:tcPr>
          <w:p w14:paraId="7D60632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l2br w:val="nil"/>
              <w:tr2bl w:val="nil"/>
            </w:tcBorders>
            <w:shd w:val="clear" w:color="FFFFFF" w:fill="FFFFFF"/>
            <w:vAlign w:val="center"/>
          </w:tcPr>
          <w:p w14:paraId="0442467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08F407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26" w:hRule="atLeast"/>
        </w:trPr>
        <w:tc>
          <w:tcPr>
            <w:tcW w:w="678" w:type="dxa"/>
            <w:tcBorders>
              <w:tl2br w:val="nil"/>
              <w:tr2bl w:val="nil"/>
            </w:tcBorders>
            <w:shd w:val="clear" w:color="FFFFFF" w:fill="FFFFFF"/>
            <w:vAlign w:val="center"/>
          </w:tcPr>
          <w:p w14:paraId="38FCC308">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23</w:t>
            </w:r>
          </w:p>
        </w:tc>
        <w:tc>
          <w:tcPr>
            <w:tcW w:w="1260" w:type="dxa"/>
            <w:tcBorders>
              <w:tl2br w:val="nil"/>
              <w:tr2bl w:val="nil"/>
            </w:tcBorders>
            <w:shd w:val="clear" w:color="FFFFFF" w:fill="FFFFFF"/>
            <w:vAlign w:val="center"/>
          </w:tcPr>
          <w:p w14:paraId="18CF2A5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旋风除尘器</w:t>
            </w:r>
          </w:p>
        </w:tc>
        <w:tc>
          <w:tcPr>
            <w:tcW w:w="10689" w:type="dxa"/>
            <w:tcBorders>
              <w:tl2br w:val="nil"/>
              <w:tr2bl w:val="nil"/>
            </w:tcBorders>
            <w:shd w:val="clear" w:color="FFFFFF" w:fill="FFFFFF"/>
            <w:vAlign w:val="center"/>
          </w:tcPr>
          <w:p w14:paraId="635747B7">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1.型号：φ2200型</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2.板材厚度4mm,Q235</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3.星型卸料器功率：1.5kw</w:t>
            </w:r>
          </w:p>
        </w:tc>
        <w:tc>
          <w:tcPr>
            <w:tcW w:w="850" w:type="dxa"/>
            <w:tcBorders>
              <w:tl2br w:val="nil"/>
              <w:tr2bl w:val="nil"/>
            </w:tcBorders>
            <w:shd w:val="clear" w:color="FFFFFF" w:fill="FFFFFF"/>
            <w:vAlign w:val="center"/>
          </w:tcPr>
          <w:p w14:paraId="3474F23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l2br w:val="nil"/>
              <w:tr2bl w:val="nil"/>
            </w:tcBorders>
            <w:shd w:val="clear" w:color="FFFFFF" w:fill="FFFFFF"/>
            <w:vAlign w:val="center"/>
          </w:tcPr>
          <w:p w14:paraId="656E0E5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w:t>
            </w:r>
          </w:p>
        </w:tc>
      </w:tr>
      <w:tr w14:paraId="7D967F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1" w:hRule="atLeast"/>
        </w:trPr>
        <w:tc>
          <w:tcPr>
            <w:tcW w:w="678" w:type="dxa"/>
            <w:tcBorders>
              <w:tl2br w:val="nil"/>
              <w:tr2bl w:val="nil"/>
            </w:tcBorders>
            <w:shd w:val="clear" w:color="FFFFFF" w:fill="FFFFFF"/>
            <w:vAlign w:val="center"/>
          </w:tcPr>
          <w:p w14:paraId="40F74D30">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snapToGrid w:val="0"/>
                <w:color w:val="auto"/>
                <w:kern w:val="0"/>
                <w:sz w:val="24"/>
                <w:szCs w:val="24"/>
                <w:highlight w:val="none"/>
                <w:u w:val="none"/>
                <w:lang w:val="en-US" w:eastAsia="zh-CN" w:bidi="ar"/>
              </w:rPr>
              <w:t>24</w:t>
            </w:r>
          </w:p>
        </w:tc>
        <w:tc>
          <w:tcPr>
            <w:tcW w:w="1260" w:type="dxa"/>
            <w:tcBorders>
              <w:tl2br w:val="nil"/>
              <w:tr2bl w:val="nil"/>
            </w:tcBorders>
            <w:shd w:val="clear" w:color="FFFFFF" w:fill="FFFFFF"/>
            <w:vAlign w:val="center"/>
          </w:tcPr>
          <w:p w14:paraId="3D4382F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二级冷却机</w:t>
            </w:r>
          </w:p>
        </w:tc>
        <w:tc>
          <w:tcPr>
            <w:tcW w:w="10689" w:type="dxa"/>
            <w:tcBorders>
              <w:tl2br w:val="nil"/>
              <w:tr2bl w:val="nil"/>
            </w:tcBorders>
            <w:shd w:val="clear" w:color="FFFFFF" w:fill="FFFFFF"/>
            <w:vAlign w:val="center"/>
          </w:tcPr>
          <w:p w14:paraId="1CB5E75E">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1.规格：φ2.2米×22米长</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2.电机功率：37kw</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3.减速机型号：JZQ750</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4.安装倾斜角：2-2.5°</w:t>
            </w:r>
          </w:p>
          <w:p w14:paraId="05F752EE">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5.转速：5.5r/min</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6.通过量：20t/h</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7.主体材质：16mm焊接圆管，扬料板8mmQ235</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扬料板片数：225件</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8.配置：滚带，齿圈铸钢件。</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9.不锈钢鳞片：封头100件</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10.拖轮，托辊，齿轮，辊带加重加厚型</w:t>
            </w:r>
          </w:p>
        </w:tc>
        <w:tc>
          <w:tcPr>
            <w:tcW w:w="850" w:type="dxa"/>
            <w:tcBorders>
              <w:tl2br w:val="nil"/>
              <w:tr2bl w:val="nil"/>
            </w:tcBorders>
            <w:shd w:val="clear" w:color="FFFFFF" w:fill="FFFFFF"/>
            <w:vAlign w:val="center"/>
          </w:tcPr>
          <w:p w14:paraId="17F2423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l2br w:val="nil"/>
              <w:tr2bl w:val="nil"/>
            </w:tcBorders>
            <w:shd w:val="clear" w:color="FFFFFF" w:fill="FFFFFF"/>
            <w:vAlign w:val="center"/>
          </w:tcPr>
          <w:p w14:paraId="42CA7D8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353E0F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59" w:hRule="atLeast"/>
        </w:trPr>
        <w:tc>
          <w:tcPr>
            <w:tcW w:w="678" w:type="dxa"/>
            <w:tcBorders>
              <w:tl2br w:val="nil"/>
              <w:tr2bl w:val="nil"/>
            </w:tcBorders>
            <w:shd w:val="clear" w:color="FFFFFF" w:fill="FFFFFF"/>
            <w:vAlign w:val="center"/>
          </w:tcPr>
          <w:p w14:paraId="2991AC83">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snapToGrid w:val="0"/>
                <w:color w:val="auto"/>
                <w:kern w:val="0"/>
                <w:sz w:val="24"/>
                <w:szCs w:val="24"/>
                <w:highlight w:val="none"/>
                <w:u w:val="none"/>
                <w:lang w:val="en-US" w:eastAsia="zh-CN" w:bidi="ar"/>
              </w:rPr>
              <w:t>25</w:t>
            </w:r>
          </w:p>
        </w:tc>
        <w:tc>
          <w:tcPr>
            <w:tcW w:w="1260" w:type="dxa"/>
            <w:tcBorders>
              <w:tl2br w:val="nil"/>
              <w:tr2bl w:val="nil"/>
            </w:tcBorders>
            <w:shd w:val="clear" w:color="FFFFFF" w:fill="FFFFFF"/>
            <w:vAlign w:val="center"/>
          </w:tcPr>
          <w:p w14:paraId="2169B3DF">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二级滚筒筛分机</w:t>
            </w:r>
          </w:p>
        </w:tc>
        <w:tc>
          <w:tcPr>
            <w:tcW w:w="10689" w:type="dxa"/>
            <w:tcBorders>
              <w:tl2br w:val="nil"/>
              <w:tr2bl w:val="nil"/>
            </w:tcBorders>
            <w:shd w:val="clear" w:color="FFFFFF" w:fill="FFFFFF"/>
            <w:vAlign w:val="center"/>
          </w:tcPr>
          <w:p w14:paraId="6A30F6C9">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1.Φ1.8米×7米长</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2.功率：11kw</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3.减速机：ZQ450</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4.滚筒转速：12r/min</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5.筛分处理量：15-18t/h</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6.主体材质：150×100×4mm国标方管，Q235，</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7.配置：含不锈钢筛网，击打装置，笼骨加密加重型。</w:t>
            </w:r>
          </w:p>
        </w:tc>
        <w:tc>
          <w:tcPr>
            <w:tcW w:w="850" w:type="dxa"/>
            <w:tcBorders>
              <w:tl2br w:val="nil"/>
              <w:tr2bl w:val="nil"/>
            </w:tcBorders>
            <w:shd w:val="clear" w:color="FFFFFF" w:fill="FFFFFF"/>
            <w:vAlign w:val="center"/>
          </w:tcPr>
          <w:p w14:paraId="133E434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l2br w:val="nil"/>
              <w:tr2bl w:val="nil"/>
            </w:tcBorders>
            <w:shd w:val="clear" w:color="FFFFFF" w:fill="FFFFFF"/>
            <w:vAlign w:val="center"/>
          </w:tcPr>
          <w:p w14:paraId="68E8ED1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4D8885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96" w:hRule="atLeast"/>
        </w:trPr>
        <w:tc>
          <w:tcPr>
            <w:tcW w:w="678" w:type="dxa"/>
            <w:tcBorders>
              <w:tl2br w:val="nil"/>
              <w:tr2bl w:val="nil"/>
            </w:tcBorders>
            <w:shd w:val="clear" w:color="FFFFFF" w:fill="FFFFFF"/>
            <w:vAlign w:val="center"/>
          </w:tcPr>
          <w:p w14:paraId="4EA624EA">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26</w:t>
            </w:r>
          </w:p>
        </w:tc>
        <w:tc>
          <w:tcPr>
            <w:tcW w:w="1260" w:type="dxa"/>
            <w:tcBorders>
              <w:tl2br w:val="nil"/>
              <w:tr2bl w:val="nil"/>
            </w:tcBorders>
            <w:shd w:val="clear" w:color="FFFFFF" w:fill="FFFFFF"/>
            <w:vAlign w:val="center"/>
          </w:tcPr>
          <w:p w14:paraId="610AFED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单仓配料机</w:t>
            </w:r>
          </w:p>
        </w:tc>
        <w:tc>
          <w:tcPr>
            <w:tcW w:w="10689" w:type="dxa"/>
            <w:tcBorders>
              <w:tl2br w:val="nil"/>
              <w:tr2bl w:val="nil"/>
            </w:tcBorders>
            <w:shd w:val="clear" w:color="FFFFFF" w:fill="FFFFFF"/>
            <w:vAlign w:val="center"/>
          </w:tcPr>
          <w:p w14:paraId="171DBC00">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规格参数:功率：0.55kw</w:t>
            </w:r>
          </w:p>
        </w:tc>
        <w:tc>
          <w:tcPr>
            <w:tcW w:w="850" w:type="dxa"/>
            <w:tcBorders>
              <w:tl2br w:val="nil"/>
              <w:tr2bl w:val="nil"/>
            </w:tcBorders>
            <w:shd w:val="clear" w:color="FFFFFF" w:fill="FFFFFF"/>
            <w:vAlign w:val="center"/>
          </w:tcPr>
          <w:p w14:paraId="48D2EDD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l2br w:val="nil"/>
              <w:tr2bl w:val="nil"/>
            </w:tcBorders>
            <w:shd w:val="clear" w:color="FFFFFF" w:fill="FFFFFF"/>
            <w:vAlign w:val="center"/>
          </w:tcPr>
          <w:p w14:paraId="4CFD3F2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36710A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566" w:hRule="atLeast"/>
        </w:trPr>
        <w:tc>
          <w:tcPr>
            <w:tcW w:w="678" w:type="dxa"/>
            <w:tcBorders>
              <w:tl2br w:val="nil"/>
              <w:tr2bl w:val="nil"/>
            </w:tcBorders>
            <w:shd w:val="clear" w:color="FFFFFF" w:fill="FFFFFF"/>
            <w:vAlign w:val="center"/>
          </w:tcPr>
          <w:p w14:paraId="0963550D">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snapToGrid w:val="0"/>
                <w:color w:val="auto"/>
                <w:kern w:val="0"/>
                <w:sz w:val="24"/>
                <w:szCs w:val="24"/>
                <w:highlight w:val="none"/>
                <w:u w:val="none"/>
                <w:lang w:val="en-US" w:eastAsia="zh-CN" w:bidi="ar"/>
              </w:rPr>
              <w:t>27</w:t>
            </w:r>
          </w:p>
        </w:tc>
        <w:tc>
          <w:tcPr>
            <w:tcW w:w="1260" w:type="dxa"/>
            <w:tcBorders>
              <w:tl2br w:val="nil"/>
              <w:tr2bl w:val="nil"/>
            </w:tcBorders>
            <w:shd w:val="clear" w:color="FFFFFF" w:fill="FFFFFF"/>
            <w:vAlign w:val="center"/>
          </w:tcPr>
          <w:p w14:paraId="58FC851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融膜罐</w:t>
            </w:r>
          </w:p>
        </w:tc>
        <w:tc>
          <w:tcPr>
            <w:tcW w:w="10689" w:type="dxa"/>
            <w:tcBorders>
              <w:tl2br w:val="nil"/>
              <w:tr2bl w:val="nil"/>
            </w:tcBorders>
            <w:shd w:val="clear" w:color="FFFFFF" w:fill="FFFFFF"/>
            <w:vAlign w:val="center"/>
          </w:tcPr>
          <w:p w14:paraId="4D7D1141">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1.搅拌电机功率：1.1KW减速机搅拌速比1：43</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2.不锈钢自吸泵功率：220V/50Hz0.75KW</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3.罐体板厚：2mm</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4.罐体材质：304不锈钢</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5.加热棒功率：3KW（2件）</w:t>
            </w:r>
          </w:p>
        </w:tc>
        <w:tc>
          <w:tcPr>
            <w:tcW w:w="850" w:type="dxa"/>
            <w:tcBorders>
              <w:tl2br w:val="nil"/>
              <w:tr2bl w:val="nil"/>
            </w:tcBorders>
            <w:shd w:val="clear" w:color="FFFFFF" w:fill="FFFFFF"/>
            <w:vAlign w:val="center"/>
          </w:tcPr>
          <w:p w14:paraId="52A7A0C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l2br w:val="nil"/>
              <w:tr2bl w:val="nil"/>
            </w:tcBorders>
            <w:shd w:val="clear" w:color="FFFFFF" w:fill="FFFFFF"/>
            <w:vAlign w:val="center"/>
          </w:tcPr>
          <w:p w14:paraId="3298E1AF">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33AF6D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99" w:hRule="atLeast"/>
        </w:trPr>
        <w:tc>
          <w:tcPr>
            <w:tcW w:w="678" w:type="dxa"/>
            <w:tcBorders>
              <w:tl2br w:val="nil"/>
              <w:tr2bl w:val="nil"/>
            </w:tcBorders>
            <w:shd w:val="clear" w:color="FFFFFF" w:fill="FFFFFF"/>
            <w:vAlign w:val="center"/>
          </w:tcPr>
          <w:p w14:paraId="767A6774">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snapToGrid w:val="0"/>
                <w:color w:val="auto"/>
                <w:kern w:val="0"/>
                <w:sz w:val="24"/>
                <w:szCs w:val="24"/>
                <w:highlight w:val="none"/>
                <w:u w:val="none"/>
                <w:lang w:val="en-US" w:eastAsia="zh-CN" w:bidi="ar"/>
              </w:rPr>
              <w:t>28</w:t>
            </w:r>
          </w:p>
        </w:tc>
        <w:tc>
          <w:tcPr>
            <w:tcW w:w="1260" w:type="dxa"/>
            <w:tcBorders>
              <w:tl2br w:val="nil"/>
              <w:tr2bl w:val="nil"/>
            </w:tcBorders>
            <w:shd w:val="clear" w:color="FFFFFF" w:fill="FFFFFF"/>
            <w:vAlign w:val="center"/>
          </w:tcPr>
          <w:p w14:paraId="1B92FD1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螺旋扑粉机</w:t>
            </w:r>
          </w:p>
        </w:tc>
        <w:tc>
          <w:tcPr>
            <w:tcW w:w="10689" w:type="dxa"/>
            <w:tcBorders>
              <w:tl2br w:val="nil"/>
              <w:tr2bl w:val="nil"/>
            </w:tcBorders>
            <w:shd w:val="clear" w:color="FFFFFF" w:fill="FFFFFF"/>
            <w:vAlign w:val="center"/>
          </w:tcPr>
          <w:p w14:paraId="10E49D15">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1.规格：φ114型4米螺旋输送机</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2.材质：304不锈钢</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3.功率：3KW-4变频电机</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4.筒壁厚：2mm叶片壁厚：3mm</w:t>
            </w:r>
          </w:p>
        </w:tc>
        <w:tc>
          <w:tcPr>
            <w:tcW w:w="850" w:type="dxa"/>
            <w:tcBorders>
              <w:tl2br w:val="nil"/>
              <w:tr2bl w:val="nil"/>
            </w:tcBorders>
            <w:shd w:val="clear" w:color="FFFFFF" w:fill="FFFFFF"/>
            <w:vAlign w:val="center"/>
          </w:tcPr>
          <w:p w14:paraId="5024FD9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l2br w:val="nil"/>
              <w:tr2bl w:val="nil"/>
            </w:tcBorders>
            <w:shd w:val="clear" w:color="FFFFFF" w:fill="FFFFFF"/>
            <w:vAlign w:val="center"/>
          </w:tcPr>
          <w:p w14:paraId="4EA148A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5396CB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1" w:hRule="atLeast"/>
        </w:trPr>
        <w:tc>
          <w:tcPr>
            <w:tcW w:w="678" w:type="dxa"/>
            <w:tcBorders>
              <w:tl2br w:val="nil"/>
              <w:tr2bl w:val="nil"/>
            </w:tcBorders>
            <w:shd w:val="clear" w:color="FFFFFF" w:fill="FFFFFF"/>
            <w:vAlign w:val="center"/>
          </w:tcPr>
          <w:p w14:paraId="38229ECD">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snapToGrid w:val="0"/>
                <w:color w:val="auto"/>
                <w:kern w:val="0"/>
                <w:sz w:val="24"/>
                <w:szCs w:val="24"/>
                <w:highlight w:val="none"/>
                <w:u w:val="none"/>
                <w:lang w:val="en-US" w:eastAsia="zh-CN" w:bidi="ar"/>
              </w:rPr>
              <w:t>29</w:t>
            </w:r>
          </w:p>
        </w:tc>
        <w:tc>
          <w:tcPr>
            <w:tcW w:w="1260" w:type="dxa"/>
            <w:tcBorders>
              <w:tl2br w:val="nil"/>
              <w:tr2bl w:val="nil"/>
            </w:tcBorders>
            <w:shd w:val="clear" w:color="FFFFFF" w:fill="FFFFFF"/>
            <w:vAlign w:val="center"/>
          </w:tcPr>
          <w:p w14:paraId="32D368E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回转式包膜机</w:t>
            </w:r>
          </w:p>
        </w:tc>
        <w:tc>
          <w:tcPr>
            <w:tcW w:w="10689" w:type="dxa"/>
            <w:tcBorders>
              <w:tl2br w:val="nil"/>
              <w:tr2bl w:val="nil"/>
            </w:tcBorders>
            <w:shd w:val="clear" w:color="FFFFFF" w:fill="FFFFFF"/>
            <w:vAlign w:val="center"/>
          </w:tcPr>
          <w:p w14:paraId="740851D9">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1.规格：φ2米×8米长</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2.电机功率：30KW</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3.安装角度：2-5°</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4.转速：10r/min</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5.生产能力：15t/h</w:t>
            </w:r>
          </w:p>
          <w:p w14:paraId="62D9920F">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6.主体材质：14mm焊接圆管</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7.减速机型号：650</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8.拖轮，托辊，齿轮，辊带加重加厚型</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9.配置：回转式包膜机成套设备由螺旋输送机、搅拌槽、油泵、主机等组成，采用粉体扑粉机或液体涂膜工艺。</w:t>
            </w:r>
          </w:p>
        </w:tc>
        <w:tc>
          <w:tcPr>
            <w:tcW w:w="850" w:type="dxa"/>
            <w:tcBorders>
              <w:tl2br w:val="nil"/>
              <w:tr2bl w:val="nil"/>
            </w:tcBorders>
            <w:shd w:val="clear" w:color="FFFFFF" w:fill="FFFFFF"/>
            <w:vAlign w:val="center"/>
          </w:tcPr>
          <w:p w14:paraId="183E05E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l2br w:val="nil"/>
              <w:tr2bl w:val="nil"/>
            </w:tcBorders>
            <w:shd w:val="clear" w:color="FFFFFF" w:fill="FFFFFF"/>
            <w:vAlign w:val="center"/>
          </w:tcPr>
          <w:p w14:paraId="581965E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33D232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52" w:hRule="atLeast"/>
        </w:trPr>
        <w:tc>
          <w:tcPr>
            <w:tcW w:w="678" w:type="dxa"/>
            <w:tcBorders>
              <w:tl2br w:val="nil"/>
              <w:tr2bl w:val="nil"/>
            </w:tcBorders>
            <w:shd w:val="clear" w:color="FFFFFF" w:fill="FFFFFF"/>
            <w:vAlign w:val="center"/>
          </w:tcPr>
          <w:p w14:paraId="0E59D3DF">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snapToGrid w:val="0"/>
                <w:color w:val="auto"/>
                <w:kern w:val="0"/>
                <w:sz w:val="24"/>
                <w:szCs w:val="24"/>
                <w:highlight w:val="none"/>
                <w:u w:val="none"/>
                <w:lang w:val="en-US" w:eastAsia="zh-CN" w:bidi="ar"/>
              </w:rPr>
              <w:t>30</w:t>
            </w:r>
          </w:p>
        </w:tc>
        <w:tc>
          <w:tcPr>
            <w:tcW w:w="1260" w:type="dxa"/>
            <w:tcBorders>
              <w:tl2br w:val="nil"/>
              <w:tr2bl w:val="nil"/>
            </w:tcBorders>
            <w:shd w:val="clear" w:color="FFFFFF" w:fill="FFFFFF"/>
            <w:vAlign w:val="center"/>
          </w:tcPr>
          <w:p w14:paraId="5E95FE4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成品料仓</w:t>
            </w:r>
          </w:p>
        </w:tc>
        <w:tc>
          <w:tcPr>
            <w:tcW w:w="10689" w:type="dxa"/>
            <w:tcBorders>
              <w:tl2br w:val="nil"/>
              <w:tr2bl w:val="nil"/>
            </w:tcBorders>
            <w:shd w:val="clear" w:color="FFFFFF" w:fill="FFFFFF"/>
            <w:vAlign w:val="center"/>
          </w:tcPr>
          <w:p w14:paraId="326AFAFE">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成品料仓</w:t>
            </w:r>
          </w:p>
        </w:tc>
        <w:tc>
          <w:tcPr>
            <w:tcW w:w="850" w:type="dxa"/>
            <w:tcBorders>
              <w:tl2br w:val="nil"/>
              <w:tr2bl w:val="nil"/>
            </w:tcBorders>
            <w:shd w:val="clear" w:color="FFFFFF" w:fill="FFFFFF"/>
            <w:vAlign w:val="center"/>
          </w:tcPr>
          <w:p w14:paraId="205AEE6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l2br w:val="nil"/>
              <w:tr2bl w:val="nil"/>
            </w:tcBorders>
            <w:shd w:val="clear" w:color="FFFFFF" w:fill="FFFFFF"/>
            <w:vAlign w:val="center"/>
          </w:tcPr>
          <w:p w14:paraId="7258BECA">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2DD1B6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803" w:hRule="atLeast"/>
        </w:trPr>
        <w:tc>
          <w:tcPr>
            <w:tcW w:w="678" w:type="dxa"/>
            <w:tcBorders>
              <w:tl2br w:val="nil"/>
              <w:tr2bl w:val="nil"/>
            </w:tcBorders>
            <w:shd w:val="clear" w:color="FFFFFF" w:fill="FFFFFF"/>
            <w:vAlign w:val="center"/>
          </w:tcPr>
          <w:p w14:paraId="586F7DFF">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snapToGrid w:val="0"/>
                <w:color w:val="auto"/>
                <w:kern w:val="0"/>
                <w:sz w:val="24"/>
                <w:szCs w:val="24"/>
                <w:highlight w:val="none"/>
                <w:u w:val="none"/>
                <w:lang w:val="en-US" w:eastAsia="zh-CN" w:bidi="ar"/>
              </w:rPr>
              <w:t>31</w:t>
            </w:r>
          </w:p>
        </w:tc>
        <w:tc>
          <w:tcPr>
            <w:tcW w:w="1260" w:type="dxa"/>
            <w:tcBorders>
              <w:tl2br w:val="nil"/>
              <w:tr2bl w:val="nil"/>
            </w:tcBorders>
            <w:shd w:val="clear" w:color="FFFFFF" w:fill="FFFFFF"/>
            <w:vAlign w:val="center"/>
          </w:tcPr>
          <w:p w14:paraId="1E8E77B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双斗颗粒包装秤</w:t>
            </w:r>
          </w:p>
        </w:tc>
        <w:tc>
          <w:tcPr>
            <w:tcW w:w="10689" w:type="dxa"/>
            <w:tcBorders>
              <w:tl2br w:val="nil"/>
              <w:tr2bl w:val="nil"/>
            </w:tcBorders>
            <w:shd w:val="clear" w:color="FFFFFF" w:fill="FFFFFF"/>
            <w:vAlign w:val="center"/>
          </w:tcPr>
          <w:p w14:paraId="66D75AAA">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1.称重范围：40-50KG</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2.包装精度：±0.2%</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3.工作气源：0.4-0.6Mpa</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4.生产能力：200-300袋/小时</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5.标配：包装秤、红外缝纫机及立柱、皮带输送机、触摸屏电控柜、自动送袋</w:t>
            </w:r>
          </w:p>
        </w:tc>
        <w:tc>
          <w:tcPr>
            <w:tcW w:w="850" w:type="dxa"/>
            <w:tcBorders>
              <w:tl2br w:val="nil"/>
              <w:tr2bl w:val="nil"/>
            </w:tcBorders>
            <w:shd w:val="clear" w:color="FFFFFF" w:fill="FFFFFF"/>
            <w:vAlign w:val="center"/>
          </w:tcPr>
          <w:p w14:paraId="5E3BC3F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l2br w:val="nil"/>
              <w:tr2bl w:val="nil"/>
            </w:tcBorders>
            <w:shd w:val="clear" w:color="FFFFFF" w:fill="FFFFFF"/>
            <w:vAlign w:val="center"/>
          </w:tcPr>
          <w:p w14:paraId="718CEEF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68728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23" w:hRule="atLeast"/>
        </w:trPr>
        <w:tc>
          <w:tcPr>
            <w:tcW w:w="678" w:type="dxa"/>
            <w:tcBorders>
              <w:tl2br w:val="nil"/>
              <w:tr2bl w:val="nil"/>
            </w:tcBorders>
            <w:shd w:val="clear" w:color="FFFFFF" w:fill="FFFFFF"/>
            <w:vAlign w:val="center"/>
          </w:tcPr>
          <w:p w14:paraId="7A1F60F5">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snapToGrid w:val="0"/>
                <w:color w:val="auto"/>
                <w:kern w:val="0"/>
                <w:sz w:val="24"/>
                <w:szCs w:val="24"/>
                <w:highlight w:val="none"/>
                <w:u w:val="none"/>
                <w:lang w:val="en-US" w:eastAsia="zh-CN" w:bidi="ar"/>
              </w:rPr>
              <w:t>32</w:t>
            </w:r>
          </w:p>
        </w:tc>
        <w:tc>
          <w:tcPr>
            <w:tcW w:w="1260" w:type="dxa"/>
            <w:tcBorders>
              <w:tl2br w:val="nil"/>
              <w:tr2bl w:val="nil"/>
            </w:tcBorders>
            <w:shd w:val="clear" w:color="FFFFFF" w:fill="FFFFFF"/>
            <w:vAlign w:val="center"/>
          </w:tcPr>
          <w:p w14:paraId="1DFFBE4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链式粉碎机</w:t>
            </w:r>
          </w:p>
        </w:tc>
        <w:tc>
          <w:tcPr>
            <w:tcW w:w="10689" w:type="dxa"/>
            <w:tcBorders>
              <w:tl2br w:val="nil"/>
              <w:tr2bl w:val="nil"/>
            </w:tcBorders>
            <w:shd w:val="clear" w:color="FFFFFF" w:fill="FFFFFF"/>
            <w:vAlign w:val="center"/>
          </w:tcPr>
          <w:p w14:paraId="24A392EC">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1.规格：φ1米</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2.功率：22kw</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3.生产能力：8-10t/h</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4.进料粒度：＜120mm</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5.出料粒度：≤3mm约57%-90%</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6.主体材质：10mmQ345</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7.配置：链条采用高锰合金链条，经久耐磨。</w:t>
            </w:r>
          </w:p>
        </w:tc>
        <w:tc>
          <w:tcPr>
            <w:tcW w:w="850" w:type="dxa"/>
            <w:tcBorders>
              <w:tl2br w:val="nil"/>
              <w:tr2bl w:val="nil"/>
            </w:tcBorders>
            <w:shd w:val="clear" w:color="FFFFFF" w:fill="FFFFFF"/>
            <w:vAlign w:val="center"/>
          </w:tcPr>
          <w:p w14:paraId="54200FA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l2br w:val="nil"/>
              <w:tr2bl w:val="nil"/>
            </w:tcBorders>
            <w:shd w:val="clear" w:color="FFFFFF" w:fill="FFFFFF"/>
            <w:vAlign w:val="center"/>
          </w:tcPr>
          <w:p w14:paraId="3EC1D3A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54C41E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803" w:hRule="atLeast"/>
        </w:trPr>
        <w:tc>
          <w:tcPr>
            <w:tcW w:w="678" w:type="dxa"/>
            <w:tcBorders>
              <w:tl2br w:val="nil"/>
              <w:tr2bl w:val="nil"/>
            </w:tcBorders>
            <w:shd w:val="clear" w:color="FFFFFF" w:fill="FFFFFF"/>
            <w:vAlign w:val="center"/>
          </w:tcPr>
          <w:p w14:paraId="4666B2E2">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snapToGrid w:val="0"/>
                <w:color w:val="auto"/>
                <w:kern w:val="0"/>
                <w:sz w:val="24"/>
                <w:szCs w:val="24"/>
                <w:highlight w:val="none"/>
                <w:u w:val="none"/>
                <w:lang w:val="en-US" w:eastAsia="zh-CN" w:bidi="ar"/>
              </w:rPr>
              <w:t>33</w:t>
            </w:r>
          </w:p>
        </w:tc>
        <w:tc>
          <w:tcPr>
            <w:tcW w:w="1260" w:type="dxa"/>
            <w:tcBorders>
              <w:tl2br w:val="nil"/>
              <w:tr2bl w:val="nil"/>
            </w:tcBorders>
            <w:shd w:val="clear" w:color="FFFFFF" w:fill="FFFFFF"/>
            <w:vAlign w:val="center"/>
          </w:tcPr>
          <w:p w14:paraId="286F8DE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返料粉碎机</w:t>
            </w:r>
          </w:p>
        </w:tc>
        <w:tc>
          <w:tcPr>
            <w:tcW w:w="10689" w:type="dxa"/>
            <w:tcBorders>
              <w:tl2br w:val="nil"/>
              <w:tr2bl w:val="nil"/>
            </w:tcBorders>
            <w:shd w:val="clear" w:color="FFFFFF" w:fill="FFFFFF"/>
            <w:vAlign w:val="center"/>
          </w:tcPr>
          <w:p w14:paraId="039E59FD">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1.规格：φ0.8米</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2.功率：22kw</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3.生产能力：5-8t/h</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4.进料粒度：＜120mm</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5.出料粒度：≤3mm约57%-90%</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6.主体材质：8mmQ345</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7.配置：链条采用高锰合金链条，经久耐磨。</w:t>
            </w:r>
          </w:p>
        </w:tc>
        <w:tc>
          <w:tcPr>
            <w:tcW w:w="850" w:type="dxa"/>
            <w:tcBorders>
              <w:tl2br w:val="nil"/>
              <w:tr2bl w:val="nil"/>
            </w:tcBorders>
            <w:shd w:val="clear" w:color="FFFFFF" w:fill="FFFFFF"/>
            <w:vAlign w:val="center"/>
          </w:tcPr>
          <w:p w14:paraId="729B578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l2br w:val="nil"/>
              <w:tr2bl w:val="nil"/>
            </w:tcBorders>
            <w:shd w:val="clear" w:color="FFFFFF" w:fill="FFFFFF"/>
            <w:vAlign w:val="center"/>
          </w:tcPr>
          <w:p w14:paraId="177D91E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1135AB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73" w:hRule="atLeast"/>
        </w:trPr>
        <w:tc>
          <w:tcPr>
            <w:tcW w:w="678" w:type="dxa"/>
            <w:tcBorders>
              <w:tl2br w:val="nil"/>
              <w:tr2bl w:val="nil"/>
            </w:tcBorders>
            <w:shd w:val="clear" w:color="FFFFFF" w:fill="FFFFFF"/>
            <w:vAlign w:val="center"/>
          </w:tcPr>
          <w:p w14:paraId="2FE7096D">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snapToGrid w:val="0"/>
                <w:color w:val="auto"/>
                <w:kern w:val="0"/>
                <w:sz w:val="24"/>
                <w:szCs w:val="24"/>
                <w:highlight w:val="none"/>
                <w:u w:val="none"/>
                <w:lang w:val="en-US" w:eastAsia="zh-CN" w:bidi="ar"/>
              </w:rPr>
              <w:t>34</w:t>
            </w:r>
          </w:p>
        </w:tc>
        <w:tc>
          <w:tcPr>
            <w:tcW w:w="1260" w:type="dxa"/>
            <w:tcBorders>
              <w:tl2br w:val="nil"/>
              <w:tr2bl w:val="nil"/>
            </w:tcBorders>
            <w:shd w:val="clear" w:color="FFFFFF" w:fill="FFFFFF"/>
            <w:vAlign w:val="center"/>
          </w:tcPr>
          <w:p w14:paraId="26559E0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斗式提升机</w:t>
            </w:r>
          </w:p>
        </w:tc>
        <w:tc>
          <w:tcPr>
            <w:tcW w:w="10689" w:type="dxa"/>
            <w:tcBorders>
              <w:tl2br w:val="nil"/>
              <w:tr2bl w:val="nil"/>
            </w:tcBorders>
            <w:shd w:val="clear" w:color="FFFFFF" w:fill="FFFFFF"/>
            <w:vAlign w:val="center"/>
          </w:tcPr>
          <w:p w14:paraId="4A7DE66E">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1.型号：5033型×7米</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2.功率：7.5KW</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3.减速机</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4.逆止器</w:t>
            </w:r>
          </w:p>
        </w:tc>
        <w:tc>
          <w:tcPr>
            <w:tcW w:w="850" w:type="dxa"/>
            <w:tcBorders>
              <w:tl2br w:val="nil"/>
              <w:tr2bl w:val="nil"/>
            </w:tcBorders>
            <w:shd w:val="clear" w:color="FFFFFF" w:fill="FFFFFF"/>
            <w:vAlign w:val="center"/>
          </w:tcPr>
          <w:p w14:paraId="1B873F0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l2br w:val="nil"/>
              <w:tr2bl w:val="nil"/>
            </w:tcBorders>
            <w:shd w:val="clear" w:color="FFFFFF" w:fill="FFFFFF"/>
            <w:vAlign w:val="center"/>
          </w:tcPr>
          <w:p w14:paraId="3F2A1B3A">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w:t>
            </w:r>
          </w:p>
        </w:tc>
      </w:tr>
      <w:tr w14:paraId="3BBE0B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151" w:hRule="atLeast"/>
        </w:trPr>
        <w:tc>
          <w:tcPr>
            <w:tcW w:w="678" w:type="dxa"/>
            <w:tcBorders>
              <w:tl2br w:val="nil"/>
              <w:tr2bl w:val="nil"/>
            </w:tcBorders>
            <w:shd w:val="clear" w:color="FFFFFF" w:fill="FFFFFF"/>
            <w:vAlign w:val="center"/>
          </w:tcPr>
          <w:p w14:paraId="665EEA3F">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snapToGrid w:val="0"/>
                <w:color w:val="auto"/>
                <w:kern w:val="0"/>
                <w:sz w:val="24"/>
                <w:szCs w:val="24"/>
                <w:highlight w:val="none"/>
                <w:u w:val="none"/>
                <w:lang w:val="en-US" w:eastAsia="zh-CN" w:bidi="ar"/>
              </w:rPr>
              <w:t>35</w:t>
            </w:r>
          </w:p>
        </w:tc>
        <w:tc>
          <w:tcPr>
            <w:tcW w:w="1260" w:type="dxa"/>
            <w:tcBorders>
              <w:tl2br w:val="nil"/>
              <w:tr2bl w:val="nil"/>
            </w:tcBorders>
            <w:shd w:val="clear" w:color="FFFFFF" w:fill="FFFFFF"/>
            <w:vAlign w:val="center"/>
          </w:tcPr>
          <w:p w14:paraId="1EABB75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固定皮带输送机</w:t>
            </w:r>
          </w:p>
        </w:tc>
        <w:tc>
          <w:tcPr>
            <w:tcW w:w="10689" w:type="dxa"/>
            <w:tcBorders>
              <w:tl2br w:val="nil"/>
              <w:tr2bl w:val="nil"/>
            </w:tcBorders>
            <w:shd w:val="clear" w:color="FFFFFF" w:fill="FFFFFF"/>
            <w:vAlign w:val="center"/>
          </w:tcPr>
          <w:p w14:paraId="06C6B2D8">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1.型号：800×269米</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2.规格：输送带宽度0.8米</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3.主机架子：14#国标槽钢材质：Q235</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4.主机托辊支架：60#国标角钢材质：Q235</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5.托辊：优质碳钢材质：Q235</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6.上托辊：φ89×305下托辊：φ89×950</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7.总输送功率：112KW</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8.皮带：上胶3mm，下胶1.5mm,5层帆布</w:t>
            </w:r>
          </w:p>
        </w:tc>
        <w:tc>
          <w:tcPr>
            <w:tcW w:w="850" w:type="dxa"/>
            <w:tcBorders>
              <w:tl2br w:val="nil"/>
              <w:tr2bl w:val="nil"/>
            </w:tcBorders>
            <w:shd w:val="clear" w:color="FFFFFF" w:fill="FFFFFF"/>
            <w:vAlign w:val="center"/>
          </w:tcPr>
          <w:p w14:paraId="752F1A2A">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l2br w:val="nil"/>
              <w:tr2bl w:val="nil"/>
            </w:tcBorders>
            <w:shd w:val="clear" w:color="FFFFFF" w:fill="FFFFFF"/>
            <w:vAlign w:val="center"/>
          </w:tcPr>
          <w:p w14:paraId="15D21FF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60B540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151" w:hRule="atLeast"/>
        </w:trPr>
        <w:tc>
          <w:tcPr>
            <w:tcW w:w="678" w:type="dxa"/>
            <w:tcBorders>
              <w:tl2br w:val="nil"/>
              <w:tr2bl w:val="nil"/>
            </w:tcBorders>
            <w:shd w:val="clear" w:color="FFFFFF" w:fill="FFFFFF"/>
            <w:vAlign w:val="center"/>
          </w:tcPr>
          <w:p w14:paraId="0B0C0429">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snapToGrid w:val="0"/>
                <w:color w:val="auto"/>
                <w:kern w:val="0"/>
                <w:sz w:val="24"/>
                <w:szCs w:val="24"/>
                <w:highlight w:val="none"/>
                <w:u w:val="none"/>
                <w:lang w:val="en-US" w:eastAsia="zh-CN" w:bidi="ar"/>
              </w:rPr>
              <w:t>36</w:t>
            </w:r>
          </w:p>
        </w:tc>
        <w:tc>
          <w:tcPr>
            <w:tcW w:w="1260" w:type="dxa"/>
            <w:tcBorders>
              <w:tl2br w:val="nil"/>
              <w:tr2bl w:val="nil"/>
            </w:tcBorders>
            <w:shd w:val="clear" w:color="FFFFFF" w:fill="FFFFFF"/>
            <w:vAlign w:val="center"/>
          </w:tcPr>
          <w:p w14:paraId="784FBCC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固定皮带输送机</w:t>
            </w:r>
          </w:p>
        </w:tc>
        <w:tc>
          <w:tcPr>
            <w:tcW w:w="10689" w:type="dxa"/>
            <w:tcBorders>
              <w:tl2br w:val="nil"/>
              <w:tr2bl w:val="nil"/>
            </w:tcBorders>
            <w:shd w:val="clear" w:color="FFFFFF" w:fill="FFFFFF"/>
            <w:vAlign w:val="center"/>
          </w:tcPr>
          <w:p w14:paraId="00B60795">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1.型号：650×79米</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2.规格：输送带宽度0.65米</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3.主机架子：12#国标槽钢材质：Q235</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4.主机托辊支架：50#国标角钢材质：Q235</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5.托辊：优质碳钢材质：Q235</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6.上托辊：φ89×240下托辊：φ89×750</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7.总输送功率：30KW</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8.皮带：上胶3mm，下胶1.5mm，5层帆布。</w:t>
            </w:r>
          </w:p>
        </w:tc>
        <w:tc>
          <w:tcPr>
            <w:tcW w:w="850" w:type="dxa"/>
            <w:tcBorders>
              <w:tl2br w:val="nil"/>
              <w:tr2bl w:val="nil"/>
            </w:tcBorders>
            <w:shd w:val="clear" w:color="FFFFFF" w:fill="FFFFFF"/>
            <w:vAlign w:val="center"/>
          </w:tcPr>
          <w:p w14:paraId="4C12754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l2br w:val="nil"/>
              <w:tr2bl w:val="nil"/>
            </w:tcBorders>
            <w:shd w:val="clear" w:color="FFFFFF" w:fill="FFFFFF"/>
            <w:vAlign w:val="center"/>
          </w:tcPr>
          <w:p w14:paraId="1556E71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3B4315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402" w:hRule="atLeast"/>
        </w:trPr>
        <w:tc>
          <w:tcPr>
            <w:tcW w:w="678" w:type="dxa"/>
            <w:tcBorders>
              <w:tl2br w:val="nil"/>
              <w:tr2bl w:val="nil"/>
            </w:tcBorders>
            <w:shd w:val="clear" w:color="FFFFFF" w:fill="FFFFFF"/>
            <w:vAlign w:val="center"/>
          </w:tcPr>
          <w:p w14:paraId="6DA39BAA">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snapToGrid w:val="0"/>
                <w:color w:val="auto"/>
                <w:kern w:val="0"/>
                <w:sz w:val="24"/>
                <w:szCs w:val="24"/>
                <w:highlight w:val="none"/>
                <w:u w:val="none"/>
                <w:lang w:val="en-US" w:eastAsia="zh-CN" w:bidi="ar"/>
              </w:rPr>
              <w:t>37</w:t>
            </w:r>
          </w:p>
        </w:tc>
        <w:tc>
          <w:tcPr>
            <w:tcW w:w="1260" w:type="dxa"/>
            <w:tcBorders>
              <w:tl2br w:val="nil"/>
              <w:tr2bl w:val="nil"/>
            </w:tcBorders>
            <w:shd w:val="clear" w:color="FFFFFF" w:fill="FFFFFF"/>
            <w:vAlign w:val="center"/>
          </w:tcPr>
          <w:p w14:paraId="0F11721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综合电控柜</w:t>
            </w:r>
          </w:p>
        </w:tc>
        <w:tc>
          <w:tcPr>
            <w:tcW w:w="10689" w:type="dxa"/>
            <w:tcBorders>
              <w:tl2br w:val="nil"/>
              <w:tr2bl w:val="nil"/>
            </w:tcBorders>
            <w:shd w:val="clear" w:color="FFFFFF" w:fill="FFFFFF"/>
            <w:vAlign w:val="center"/>
          </w:tcPr>
          <w:p w14:paraId="1104AAA7">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1.整体采用PLC集中控制设计，外整体操作台式控柜，液晶可触摸屏显示</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2.电器部分配置国内知名品牌电器元件</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3.大于15KW以上功率均采用降压启动</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4.烘干机、冷却机、造粒机、喂料等环节均采用流量可调可控设计</w:t>
            </w:r>
          </w:p>
        </w:tc>
        <w:tc>
          <w:tcPr>
            <w:tcW w:w="850" w:type="dxa"/>
            <w:tcBorders>
              <w:tl2br w:val="nil"/>
              <w:tr2bl w:val="nil"/>
            </w:tcBorders>
            <w:shd w:val="clear" w:color="FFFFFF" w:fill="FFFFFF"/>
            <w:vAlign w:val="center"/>
          </w:tcPr>
          <w:p w14:paraId="19324D0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l2br w:val="nil"/>
              <w:tr2bl w:val="nil"/>
            </w:tcBorders>
            <w:shd w:val="clear" w:color="FFFFFF" w:fill="FFFFFF"/>
            <w:vAlign w:val="center"/>
          </w:tcPr>
          <w:p w14:paraId="7F8EE4F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2E3DCD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60" w:hRule="atLeast"/>
        </w:trPr>
        <w:tc>
          <w:tcPr>
            <w:tcW w:w="678" w:type="dxa"/>
            <w:tcBorders>
              <w:tl2br w:val="nil"/>
              <w:tr2bl w:val="nil"/>
            </w:tcBorders>
            <w:shd w:val="clear" w:color="auto" w:fill="auto"/>
            <w:vAlign w:val="center"/>
          </w:tcPr>
          <w:p w14:paraId="547891F0">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snapToGrid w:val="0"/>
                <w:color w:val="auto"/>
                <w:kern w:val="0"/>
                <w:sz w:val="24"/>
                <w:szCs w:val="24"/>
                <w:highlight w:val="none"/>
                <w:u w:val="none"/>
                <w:lang w:val="en-US" w:eastAsia="zh-CN" w:bidi="ar"/>
              </w:rPr>
              <w:t>38</w:t>
            </w:r>
          </w:p>
        </w:tc>
        <w:tc>
          <w:tcPr>
            <w:tcW w:w="1260" w:type="dxa"/>
            <w:tcBorders>
              <w:tl2br w:val="nil"/>
              <w:tr2bl w:val="nil"/>
            </w:tcBorders>
            <w:shd w:val="clear" w:color="auto" w:fill="auto"/>
            <w:vAlign w:val="center"/>
          </w:tcPr>
          <w:p w14:paraId="6FF3F8F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电缆电料</w:t>
            </w:r>
          </w:p>
        </w:tc>
        <w:tc>
          <w:tcPr>
            <w:tcW w:w="10689" w:type="dxa"/>
            <w:tcBorders>
              <w:tl2br w:val="nil"/>
              <w:tr2bl w:val="nil"/>
            </w:tcBorders>
            <w:shd w:val="clear" w:color="auto" w:fill="auto"/>
            <w:vAlign w:val="center"/>
          </w:tcPr>
          <w:p w14:paraId="26D66BD7">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规格参数:电控箱至设备电缆，电料，桥架</w:t>
            </w:r>
          </w:p>
        </w:tc>
        <w:tc>
          <w:tcPr>
            <w:tcW w:w="850" w:type="dxa"/>
            <w:tcBorders>
              <w:tl2br w:val="nil"/>
              <w:tr2bl w:val="nil"/>
            </w:tcBorders>
            <w:shd w:val="clear" w:color="auto" w:fill="auto"/>
            <w:vAlign w:val="center"/>
          </w:tcPr>
          <w:p w14:paraId="2A52755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台</w:t>
            </w:r>
          </w:p>
        </w:tc>
        <w:tc>
          <w:tcPr>
            <w:tcW w:w="800" w:type="dxa"/>
            <w:tcBorders>
              <w:tl2br w:val="nil"/>
              <w:tr2bl w:val="nil"/>
            </w:tcBorders>
            <w:shd w:val="clear" w:color="auto" w:fill="auto"/>
            <w:vAlign w:val="center"/>
          </w:tcPr>
          <w:p w14:paraId="0E9CCF2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3E9B0C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4" w:hRule="atLeast"/>
        </w:trPr>
        <w:tc>
          <w:tcPr>
            <w:tcW w:w="678" w:type="dxa"/>
            <w:tcBorders>
              <w:tl2br w:val="nil"/>
              <w:tr2bl w:val="nil"/>
            </w:tcBorders>
            <w:shd w:val="clear" w:color="auto" w:fill="auto"/>
            <w:vAlign w:val="center"/>
          </w:tcPr>
          <w:p w14:paraId="2365DFE4">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snapToGrid w:val="0"/>
                <w:color w:val="auto"/>
                <w:kern w:val="0"/>
                <w:sz w:val="24"/>
                <w:szCs w:val="24"/>
                <w:highlight w:val="none"/>
                <w:u w:val="none"/>
                <w:lang w:val="en-US" w:eastAsia="zh-CN" w:bidi="ar"/>
              </w:rPr>
              <w:t>39</w:t>
            </w:r>
          </w:p>
        </w:tc>
        <w:tc>
          <w:tcPr>
            <w:tcW w:w="1260" w:type="dxa"/>
            <w:tcBorders>
              <w:tl2br w:val="nil"/>
              <w:tr2bl w:val="nil"/>
            </w:tcBorders>
            <w:shd w:val="clear" w:color="auto" w:fill="auto"/>
            <w:vAlign w:val="center"/>
          </w:tcPr>
          <w:p w14:paraId="7684D03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安装费</w:t>
            </w:r>
          </w:p>
        </w:tc>
        <w:tc>
          <w:tcPr>
            <w:tcW w:w="10689" w:type="dxa"/>
            <w:tcBorders>
              <w:tl2br w:val="nil"/>
              <w:tr2bl w:val="nil"/>
            </w:tcBorders>
            <w:shd w:val="clear" w:color="auto" w:fill="auto"/>
            <w:vAlign w:val="center"/>
          </w:tcPr>
          <w:p w14:paraId="129F6A49">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规格参数:人工费，差旅费，吊装费，工具费、辅材、平台、护栏、管道</w:t>
            </w:r>
          </w:p>
        </w:tc>
        <w:tc>
          <w:tcPr>
            <w:tcW w:w="850" w:type="dxa"/>
            <w:tcBorders>
              <w:tl2br w:val="nil"/>
              <w:tr2bl w:val="nil"/>
            </w:tcBorders>
            <w:shd w:val="clear" w:color="auto" w:fill="auto"/>
            <w:vAlign w:val="center"/>
          </w:tcPr>
          <w:p w14:paraId="7377735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项</w:t>
            </w:r>
          </w:p>
        </w:tc>
        <w:tc>
          <w:tcPr>
            <w:tcW w:w="800" w:type="dxa"/>
            <w:tcBorders>
              <w:tl2br w:val="nil"/>
              <w:tr2bl w:val="nil"/>
            </w:tcBorders>
            <w:shd w:val="clear" w:color="auto" w:fill="auto"/>
            <w:vAlign w:val="center"/>
          </w:tcPr>
          <w:p w14:paraId="5240EBAA">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r w14:paraId="3EA3B2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06" w:hRule="atLeast"/>
        </w:trPr>
        <w:tc>
          <w:tcPr>
            <w:tcW w:w="678" w:type="dxa"/>
            <w:tcBorders>
              <w:tl2br w:val="nil"/>
              <w:tr2bl w:val="nil"/>
            </w:tcBorders>
            <w:shd w:val="clear" w:color="auto" w:fill="auto"/>
            <w:vAlign w:val="center"/>
          </w:tcPr>
          <w:p w14:paraId="7BDE1578">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snapToGrid w:val="0"/>
                <w:color w:val="auto"/>
                <w:kern w:val="0"/>
                <w:sz w:val="24"/>
                <w:szCs w:val="24"/>
                <w:highlight w:val="none"/>
                <w:u w:val="none"/>
                <w:lang w:val="en-US" w:eastAsia="zh-CN" w:bidi="ar"/>
              </w:rPr>
              <w:t>40</w:t>
            </w:r>
          </w:p>
        </w:tc>
        <w:tc>
          <w:tcPr>
            <w:tcW w:w="1260" w:type="dxa"/>
            <w:tcBorders>
              <w:tl2br w:val="nil"/>
              <w:tr2bl w:val="nil"/>
            </w:tcBorders>
            <w:shd w:val="clear" w:color="auto" w:fill="auto"/>
            <w:vAlign w:val="center"/>
          </w:tcPr>
          <w:p w14:paraId="17296E5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运输费</w:t>
            </w:r>
          </w:p>
        </w:tc>
        <w:tc>
          <w:tcPr>
            <w:tcW w:w="10689" w:type="dxa"/>
            <w:tcBorders>
              <w:tl2br w:val="nil"/>
              <w:tr2bl w:val="nil"/>
            </w:tcBorders>
            <w:shd w:val="clear" w:color="auto" w:fill="auto"/>
            <w:vAlign w:val="center"/>
          </w:tcPr>
          <w:p w14:paraId="0AD0D00F">
            <w:pPr>
              <w:keepNext w:val="0"/>
              <w:keepLines w:val="0"/>
              <w:widowControl/>
              <w:suppressLineNumbers w:val="0"/>
              <w:spacing w:line="240"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运输费</w:t>
            </w:r>
          </w:p>
        </w:tc>
        <w:tc>
          <w:tcPr>
            <w:tcW w:w="850" w:type="dxa"/>
            <w:tcBorders>
              <w:tl2br w:val="nil"/>
              <w:tr2bl w:val="nil"/>
            </w:tcBorders>
            <w:shd w:val="clear" w:color="auto" w:fill="auto"/>
            <w:vAlign w:val="center"/>
          </w:tcPr>
          <w:p w14:paraId="40AA699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项</w:t>
            </w:r>
          </w:p>
        </w:tc>
        <w:tc>
          <w:tcPr>
            <w:tcW w:w="800" w:type="dxa"/>
            <w:tcBorders>
              <w:tl2br w:val="nil"/>
              <w:tr2bl w:val="nil"/>
            </w:tcBorders>
            <w:shd w:val="clear" w:color="auto" w:fill="auto"/>
            <w:vAlign w:val="center"/>
          </w:tcPr>
          <w:p w14:paraId="1BB9716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r>
    </w:tbl>
    <w:p w14:paraId="13375756"/>
    <w:sectPr>
      <w:pgSz w:w="16837" w:h="11905"/>
      <w:pgMar w:top="1011" w:right="1548" w:bottom="0" w:left="998" w:header="0" w:footer="0" w:gutter="0"/>
      <w:pgBorders w:offsetFrom="page">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8F42AD"/>
    <w:multiLevelType w:val="singleLevel"/>
    <w:tmpl w:val="968F42AD"/>
    <w:lvl w:ilvl="0" w:tentative="0">
      <w:start w:val="1"/>
      <w:numFmt w:val="decimal"/>
      <w:lvlText w:val="%1."/>
      <w:lvlJc w:val="left"/>
      <w:pPr>
        <w:tabs>
          <w:tab w:val="left" w:pos="312"/>
        </w:tabs>
      </w:pPr>
    </w:lvl>
  </w:abstractNum>
  <w:abstractNum w:abstractNumId="1">
    <w:nsid w:val="CE118F34"/>
    <w:multiLevelType w:val="singleLevel"/>
    <w:tmpl w:val="CE118F34"/>
    <w:lvl w:ilvl="0" w:tentative="0">
      <w:start w:val="6"/>
      <w:numFmt w:val="decimal"/>
      <w:lvlText w:val="%1."/>
      <w:lvlJc w:val="left"/>
      <w:pPr>
        <w:tabs>
          <w:tab w:val="left" w:pos="312"/>
        </w:tabs>
      </w:pPr>
    </w:lvl>
  </w:abstractNum>
  <w:abstractNum w:abstractNumId="2">
    <w:nsid w:val="687AC75B"/>
    <w:multiLevelType w:val="singleLevel"/>
    <w:tmpl w:val="687AC75B"/>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U4NGQzYzk3Y2QxMmNjNTVkNWFmMDcxNmQ0ZGIwMjUifQ=="/>
  </w:docVars>
  <w:rsids>
    <w:rsidRoot w:val="00000000"/>
    <w:rsid w:val="00267CB0"/>
    <w:rsid w:val="0120081A"/>
    <w:rsid w:val="02AB78A7"/>
    <w:rsid w:val="035C5045"/>
    <w:rsid w:val="037E5C44"/>
    <w:rsid w:val="04736AA8"/>
    <w:rsid w:val="04AA578C"/>
    <w:rsid w:val="056703FD"/>
    <w:rsid w:val="059C5BCD"/>
    <w:rsid w:val="05F17ED8"/>
    <w:rsid w:val="066C559F"/>
    <w:rsid w:val="06CB0518"/>
    <w:rsid w:val="06D56BC9"/>
    <w:rsid w:val="084A5DB4"/>
    <w:rsid w:val="08BC746A"/>
    <w:rsid w:val="0963712E"/>
    <w:rsid w:val="09E85885"/>
    <w:rsid w:val="09FF04F8"/>
    <w:rsid w:val="0A125676"/>
    <w:rsid w:val="0AA04F5B"/>
    <w:rsid w:val="0B626C58"/>
    <w:rsid w:val="0E7F5F85"/>
    <w:rsid w:val="0EC37768"/>
    <w:rsid w:val="0F484A70"/>
    <w:rsid w:val="133B6A25"/>
    <w:rsid w:val="15D53161"/>
    <w:rsid w:val="16D2144F"/>
    <w:rsid w:val="17487963"/>
    <w:rsid w:val="18100480"/>
    <w:rsid w:val="183B3024"/>
    <w:rsid w:val="18C43B6B"/>
    <w:rsid w:val="190855FC"/>
    <w:rsid w:val="1A361CF4"/>
    <w:rsid w:val="1B4B7A22"/>
    <w:rsid w:val="1C241092"/>
    <w:rsid w:val="1C2B30A0"/>
    <w:rsid w:val="1E012619"/>
    <w:rsid w:val="1F263077"/>
    <w:rsid w:val="1F9F20EA"/>
    <w:rsid w:val="1FDE74D0"/>
    <w:rsid w:val="1FF60493"/>
    <w:rsid w:val="22D43646"/>
    <w:rsid w:val="24017444"/>
    <w:rsid w:val="24644F8D"/>
    <w:rsid w:val="24B16B47"/>
    <w:rsid w:val="25D40770"/>
    <w:rsid w:val="261F5D33"/>
    <w:rsid w:val="26CD578F"/>
    <w:rsid w:val="28C70D30"/>
    <w:rsid w:val="29C54E43"/>
    <w:rsid w:val="2A500BB0"/>
    <w:rsid w:val="2AE00186"/>
    <w:rsid w:val="2B373B1E"/>
    <w:rsid w:val="2B417602"/>
    <w:rsid w:val="2BC303A9"/>
    <w:rsid w:val="2C275941"/>
    <w:rsid w:val="2C950FD6"/>
    <w:rsid w:val="2E617CB8"/>
    <w:rsid w:val="2E9D4459"/>
    <w:rsid w:val="306B04F2"/>
    <w:rsid w:val="321E3342"/>
    <w:rsid w:val="334C5E6E"/>
    <w:rsid w:val="33970CEA"/>
    <w:rsid w:val="33CB3104"/>
    <w:rsid w:val="344277BC"/>
    <w:rsid w:val="36330CB4"/>
    <w:rsid w:val="36FB1EA4"/>
    <w:rsid w:val="374066EE"/>
    <w:rsid w:val="377203B8"/>
    <w:rsid w:val="37D115F0"/>
    <w:rsid w:val="39783C80"/>
    <w:rsid w:val="3B911029"/>
    <w:rsid w:val="3BA725FA"/>
    <w:rsid w:val="3BE13D5E"/>
    <w:rsid w:val="3C01622C"/>
    <w:rsid w:val="3CDD5A50"/>
    <w:rsid w:val="3CFB2BFE"/>
    <w:rsid w:val="3DCE1D02"/>
    <w:rsid w:val="3E4E3201"/>
    <w:rsid w:val="3F0B574A"/>
    <w:rsid w:val="40530F35"/>
    <w:rsid w:val="405A44CB"/>
    <w:rsid w:val="40A62E81"/>
    <w:rsid w:val="4139490B"/>
    <w:rsid w:val="431542ED"/>
    <w:rsid w:val="43E443EC"/>
    <w:rsid w:val="44154352"/>
    <w:rsid w:val="445D7456"/>
    <w:rsid w:val="44867251"/>
    <w:rsid w:val="45D73ADC"/>
    <w:rsid w:val="473632F0"/>
    <w:rsid w:val="47F27A8B"/>
    <w:rsid w:val="48763D22"/>
    <w:rsid w:val="4A91694F"/>
    <w:rsid w:val="4B133808"/>
    <w:rsid w:val="4D5F0F87"/>
    <w:rsid w:val="4E850579"/>
    <w:rsid w:val="503F4B0F"/>
    <w:rsid w:val="52FB4092"/>
    <w:rsid w:val="53B611D5"/>
    <w:rsid w:val="55A75279"/>
    <w:rsid w:val="58003366"/>
    <w:rsid w:val="59D13A6D"/>
    <w:rsid w:val="5ACE32A8"/>
    <w:rsid w:val="5BF2336F"/>
    <w:rsid w:val="5CA014D0"/>
    <w:rsid w:val="60695F4D"/>
    <w:rsid w:val="611B6B1B"/>
    <w:rsid w:val="616613AF"/>
    <w:rsid w:val="625A6768"/>
    <w:rsid w:val="62E53885"/>
    <w:rsid w:val="63310878"/>
    <w:rsid w:val="65ED136A"/>
    <w:rsid w:val="6632293D"/>
    <w:rsid w:val="66FD73EF"/>
    <w:rsid w:val="67036838"/>
    <w:rsid w:val="682B1D3A"/>
    <w:rsid w:val="6C2D183A"/>
    <w:rsid w:val="6CB26586"/>
    <w:rsid w:val="6CC52AD8"/>
    <w:rsid w:val="6CE60925"/>
    <w:rsid w:val="6D7C441D"/>
    <w:rsid w:val="6DEF1FD3"/>
    <w:rsid w:val="6DFF3A4C"/>
    <w:rsid w:val="7118679B"/>
    <w:rsid w:val="71A1452A"/>
    <w:rsid w:val="72DC07A1"/>
    <w:rsid w:val="73740A39"/>
    <w:rsid w:val="7375655F"/>
    <w:rsid w:val="744321B9"/>
    <w:rsid w:val="75500486"/>
    <w:rsid w:val="757A4300"/>
    <w:rsid w:val="75A90742"/>
    <w:rsid w:val="77AD4519"/>
    <w:rsid w:val="77B85277"/>
    <w:rsid w:val="783A5F91"/>
    <w:rsid w:val="78C7160B"/>
    <w:rsid w:val="7A4E3666"/>
    <w:rsid w:val="7B42766E"/>
    <w:rsid w:val="7B6D376C"/>
    <w:rsid w:val="7BA2010D"/>
    <w:rsid w:val="7BF5023D"/>
    <w:rsid w:val="7C02122E"/>
    <w:rsid w:val="7D8815CE"/>
    <w:rsid w:val="7DAF31EC"/>
    <w:rsid w:val="7E0C7AC0"/>
    <w:rsid w:val="7F912972"/>
    <w:rsid w:val="DAFF29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9"/>
      <w:szCs w:val="19"/>
      <w:lang w:val="en-US" w:eastAsia="en-US" w:bidi="ar-SA"/>
    </w:rPr>
  </w:style>
  <w:style w:type="character" w:customStyle="1" w:styleId="7">
    <w:name w:val="font101"/>
    <w:basedOn w:val="4"/>
    <w:qFormat/>
    <w:uiPriority w:val="0"/>
    <w:rPr>
      <w:rFonts w:hint="eastAsia" w:ascii="宋体" w:hAnsi="宋体" w:eastAsia="宋体" w:cs="宋体"/>
      <w:color w:val="000000"/>
      <w:sz w:val="20"/>
      <w:szCs w:val="20"/>
      <w:u w:val="none"/>
    </w:rPr>
  </w:style>
  <w:style w:type="character" w:customStyle="1" w:styleId="8">
    <w:name w:val="font11"/>
    <w:basedOn w:val="4"/>
    <w:qFormat/>
    <w:uiPriority w:val="0"/>
    <w:rPr>
      <w:rFonts w:hint="eastAsia" w:ascii="宋体" w:hAnsi="宋体" w:eastAsia="宋体" w:cs="宋体"/>
      <w:color w:val="000000"/>
      <w:sz w:val="18"/>
      <w:szCs w:val="18"/>
      <w:u w:val="none"/>
    </w:rPr>
  </w:style>
  <w:style w:type="character" w:customStyle="1" w:styleId="9">
    <w:name w:val="font21"/>
    <w:basedOn w:val="4"/>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25</Pages>
  <Words>11940</Words>
  <Characters>14957</Characters>
  <TotalTime>190</TotalTime>
  <ScaleCrop>false</ScaleCrop>
  <LinksUpToDate>false</LinksUpToDate>
  <CharactersWithSpaces>15299</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2024-06-24T19:35:00Z</dcterms:created>
  <dc:creator>团子</dc:creator>
  <cp:lastModifiedBy>ZJ</cp:lastModifiedBy>
  <cp:lastPrinted>2024-11-17T03:48:00Z</cp:lastPrinted>
  <dcterms:modified xsi:type="dcterms:W3CDTF">2025-02-20T08:40:50Z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2024-08-12T17:19:47Z</vt:filetime>
  </property>
  <property fmtid="{D5CDD505-2E9C-101B-9397-08002B2CF9AE}" pid="4" name="KSOProductBuildVer">
    <vt:lpwstr>2052-12.1.0.19770</vt:lpwstr>
  </property>
  <property fmtid="{D5CDD505-2E9C-101B-9397-08002B2CF9AE}" pid="5" name="ICV">
    <vt:lpwstr>ED6D1AABD6484C0B9C0F9CC19310F91F_13</vt:lpwstr>
  </property>
  <property fmtid="{D5CDD505-2E9C-101B-9397-08002B2CF9AE}" pid="6" name="KSOTemplateDocerSaveRecord">
    <vt:lpwstr>eyJoZGlkIjoiNDU4NGQzYzk3Y2QxMmNjNTVkNWFmMDcxNmQ0ZGIwMjUiLCJ1c2VySWQiOiIyMTg1ODU2NCJ9</vt:lpwstr>
  </property>
</Properties>
</file>