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A7E1F">
      <w:pPr>
        <w:wordWrap w:val="0"/>
        <w:spacing w:line="520" w:lineRule="exact"/>
        <w:jc w:val="center"/>
        <w:rPr>
          <w:rFonts w:ascii="宋体" w:hAnsi="宋体" w:cs="黑体"/>
          <w:sz w:val="28"/>
          <w:szCs w:val="28"/>
        </w:rPr>
      </w:pPr>
      <w:r>
        <w:rPr>
          <w:rFonts w:hint="eastAsia" w:ascii="宋体" w:hAnsi="宋体" w:cs="宋体"/>
          <w:b/>
          <w:sz w:val="36"/>
          <w:szCs w:val="36"/>
          <w:lang w:val="en-US" w:eastAsia="zh-CN"/>
        </w:rPr>
        <w:t>锡林郭勒盟政府采购供应商信用承诺函</w:t>
      </w:r>
    </w:p>
    <w:p w14:paraId="410FDC6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i w:val="0"/>
          <w:iCs w:val="0"/>
          <w:caps w:val="0"/>
          <w:color w:val="333333"/>
          <w:spacing w:val="0"/>
          <w:sz w:val="24"/>
          <w:szCs w:val="24"/>
          <w:u w:val="none"/>
          <w:shd w:val="clear" w:color="auto" w:fill="FFFFFF"/>
          <w:vertAlign w:val="baseline"/>
        </w:rPr>
      </w:pPr>
    </w:p>
    <w:p w14:paraId="1A42176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致</w:t>
      </w:r>
      <w:r>
        <w:rPr>
          <w:rFonts w:hint="eastAsia" w:ascii="宋体" w:hAnsi="宋体" w:eastAsia="宋体" w:cs="宋体"/>
          <w:i w:val="0"/>
          <w:iCs w:val="0"/>
          <w:caps w:val="0"/>
          <w:color w:val="333333"/>
          <w:spacing w:val="0"/>
          <w:sz w:val="24"/>
          <w:szCs w:val="24"/>
          <w:u w:val="single"/>
          <w:shd w:val="clear" w:color="auto" w:fill="FFFFFF"/>
          <w:vertAlign w:val="baseline"/>
        </w:rPr>
        <w:t> （采购人或采购代理机构） </w:t>
      </w:r>
      <w:r>
        <w:rPr>
          <w:rFonts w:hint="eastAsia" w:ascii="宋体" w:hAnsi="宋体" w:eastAsia="宋体" w:cs="宋体"/>
          <w:i w:val="0"/>
          <w:iCs w:val="0"/>
          <w:caps w:val="0"/>
          <w:color w:val="333333"/>
          <w:spacing w:val="0"/>
          <w:sz w:val="24"/>
          <w:szCs w:val="24"/>
          <w:u w:val="none"/>
          <w:shd w:val="clear" w:color="auto" w:fill="FFFFFF"/>
          <w:vertAlign w:val="baseline"/>
        </w:rPr>
        <w:t>：</w:t>
      </w:r>
    </w:p>
    <w:p w14:paraId="5CF0A1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供应商名称（自然人姓名</w:t>
      </w:r>
      <w:r>
        <w:rPr>
          <w:rFonts w:hint="eastAsia" w:ascii="宋体" w:hAnsi="宋体" w:eastAsia="宋体" w:cs="宋体"/>
          <w:i w:val="0"/>
          <w:iCs w:val="0"/>
          <w:caps w:val="0"/>
          <w:color w:val="333333"/>
          <w:spacing w:val="0"/>
          <w:sz w:val="24"/>
          <w:szCs w:val="24"/>
          <w:u w:val="none"/>
          <w:shd w:val="clear" w:color="auto" w:fill="FFFFFF"/>
          <w:vertAlign w:val="baseline"/>
          <w:lang w:eastAsia="zh-CN"/>
        </w:rPr>
        <w:t>）</w:t>
      </w:r>
      <w:r>
        <w:rPr>
          <w:rFonts w:hint="eastAsia" w:ascii="宋体" w:hAnsi="宋体" w:eastAsia="宋体" w:cs="宋体"/>
          <w:i w:val="0"/>
          <w:iCs w:val="0"/>
          <w:caps w:val="0"/>
          <w:color w:val="333333"/>
          <w:spacing w:val="0"/>
          <w:sz w:val="24"/>
          <w:szCs w:val="24"/>
          <w:u w:val="none"/>
          <w:shd w:val="clear" w:color="auto" w:fill="FFFFFF"/>
          <w:vertAlign w:val="baseline"/>
        </w:rPr>
        <w:t>：</w:t>
      </w:r>
      <w:r>
        <w:rPr>
          <w:rFonts w:hint="eastAsia" w:ascii="宋体" w:hAnsi="宋体" w:eastAsia="宋体" w:cs="宋体"/>
          <w:i w:val="0"/>
          <w:iCs w:val="0"/>
          <w:caps w:val="0"/>
          <w:color w:val="333333"/>
          <w:spacing w:val="0"/>
          <w:sz w:val="24"/>
          <w:szCs w:val="24"/>
          <w:u w:val="single"/>
          <w:shd w:val="clear" w:color="auto" w:fill="FFFFFF"/>
          <w:vertAlign w:val="baseline"/>
        </w:rPr>
        <w:t>                    </w:t>
      </w:r>
    </w:p>
    <w:p w14:paraId="240A9F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统一社会信用代码（身份证号码）：</w:t>
      </w:r>
      <w:r>
        <w:rPr>
          <w:rFonts w:hint="eastAsia" w:ascii="宋体" w:hAnsi="宋体" w:eastAsia="宋体" w:cs="宋体"/>
          <w:i w:val="0"/>
          <w:iCs w:val="0"/>
          <w:caps w:val="0"/>
          <w:color w:val="333333"/>
          <w:spacing w:val="0"/>
          <w:sz w:val="24"/>
          <w:szCs w:val="24"/>
          <w:u w:val="single"/>
          <w:shd w:val="clear" w:color="auto" w:fill="FFFFFF"/>
          <w:vertAlign w:val="baseline"/>
        </w:rPr>
        <w:t>                 </w:t>
      </w:r>
    </w:p>
    <w:p w14:paraId="4EC66E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法定代表人（负责人）：</w:t>
      </w:r>
      <w:r>
        <w:rPr>
          <w:rFonts w:hint="eastAsia" w:ascii="宋体" w:hAnsi="宋体" w:eastAsia="宋体" w:cs="宋体"/>
          <w:i w:val="0"/>
          <w:iCs w:val="0"/>
          <w:caps w:val="0"/>
          <w:color w:val="333333"/>
          <w:spacing w:val="0"/>
          <w:sz w:val="24"/>
          <w:szCs w:val="24"/>
          <w:u w:val="single"/>
          <w:shd w:val="clear" w:color="auto" w:fill="FFFFFF"/>
          <w:vertAlign w:val="baseline"/>
        </w:rPr>
        <w:t>                      </w:t>
      </w:r>
    </w:p>
    <w:p w14:paraId="75118A8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联系地址：</w:t>
      </w:r>
      <w:r>
        <w:rPr>
          <w:rFonts w:hint="eastAsia" w:ascii="宋体" w:hAnsi="宋体" w:eastAsia="宋体" w:cs="宋体"/>
          <w:i w:val="0"/>
          <w:iCs w:val="0"/>
          <w:caps w:val="0"/>
          <w:color w:val="333333"/>
          <w:spacing w:val="0"/>
          <w:sz w:val="24"/>
          <w:szCs w:val="24"/>
          <w:u w:val="single"/>
          <w:shd w:val="clear" w:color="auto" w:fill="FFFFFF"/>
          <w:vertAlign w:val="baseline"/>
        </w:rPr>
        <w:t>                        </w:t>
      </w:r>
    </w:p>
    <w:p w14:paraId="502053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right="0" w:firstLine="480" w:firstLineChars="20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联系电话：</w:t>
      </w:r>
      <w:r>
        <w:rPr>
          <w:rFonts w:hint="eastAsia" w:ascii="宋体" w:hAnsi="宋体" w:eastAsia="宋体" w:cs="宋体"/>
          <w:i w:val="0"/>
          <w:iCs w:val="0"/>
          <w:caps w:val="0"/>
          <w:color w:val="333333"/>
          <w:spacing w:val="0"/>
          <w:sz w:val="24"/>
          <w:szCs w:val="24"/>
          <w:u w:val="single"/>
          <w:shd w:val="clear" w:color="auto" w:fill="FFFFFF"/>
          <w:vertAlign w:val="baseline"/>
        </w:rPr>
        <w:t>            </w:t>
      </w:r>
    </w:p>
    <w:p w14:paraId="31951FD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640"/>
        <w:jc w:val="left"/>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为维护公平、公正、公开的政府采购市场秩序，树立诚实守信守信的政府采购供应商形象，本单位（本人）自愿作出以下承诺：</w:t>
      </w:r>
    </w:p>
    <w:p w14:paraId="3E758FE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一、我单位（本人）自愿参加本次政府采购活动（项目名称为：</w:t>
      </w:r>
      <w:r>
        <w:rPr>
          <w:rFonts w:hint="eastAsia" w:ascii="宋体" w:hAnsi="宋体" w:eastAsia="宋体" w:cs="宋体"/>
          <w:i w:val="0"/>
          <w:iCs w:val="0"/>
          <w:caps w:val="0"/>
          <w:color w:val="333333"/>
          <w:spacing w:val="0"/>
          <w:sz w:val="24"/>
          <w:szCs w:val="24"/>
          <w:u w:val="singl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rPr>
        <w:t>项目编号为：</w:t>
      </w:r>
      <w:r>
        <w:rPr>
          <w:rFonts w:hint="eastAsia" w:ascii="宋体" w:hAnsi="宋体" w:eastAsia="宋体" w:cs="宋体"/>
          <w:i w:val="0"/>
          <w:iCs w:val="0"/>
          <w:caps w:val="0"/>
          <w:color w:val="333333"/>
          <w:spacing w:val="0"/>
          <w:sz w:val="24"/>
          <w:szCs w:val="24"/>
          <w:u w:val="singl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5E839A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（一）具有独立承担民事责任的能力；</w:t>
      </w:r>
    </w:p>
    <w:p w14:paraId="7414B3A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（二）具有良好的商业信誉和健全的财务会计制度；</w:t>
      </w:r>
    </w:p>
    <w:p w14:paraId="667133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（三）具有履行合同所必须的设备和专业技术能力；</w:t>
      </w:r>
    </w:p>
    <w:p w14:paraId="698971B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（四）有依法缴纳税收和社会保障资金的良好记录；</w:t>
      </w:r>
    </w:p>
    <w:p w14:paraId="4670D1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（五）参加政府采购活动前三年内，在经营活动中没有重大违法记录；</w:t>
      </w:r>
    </w:p>
    <w:p w14:paraId="25BD93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（六）未被列入经营异常名录或者严重违法失信名单、失信被执行人、重大税收违法案件当事人名单、政府采购严重违法失信行为记录名单、信用中国网站不存在失信惩戒、重点关注和风险提示信息；</w:t>
      </w:r>
    </w:p>
    <w:p w14:paraId="1D82C91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（七）未被相关监管部门作出行政处罚且尚在处罚有效期内；</w:t>
      </w:r>
    </w:p>
    <w:p w14:paraId="0EDCAB9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（八）未曾作出虚假政府采购承诺；</w:t>
      </w:r>
    </w:p>
    <w:p w14:paraId="60A1C75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   </w:t>
      </w: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（九）符合法律、行政法规规定的其他条件。</w:t>
      </w:r>
    </w:p>
    <w:p w14:paraId="00C88C4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rPr>
        <w:t>二、我单位（本人）保证上述承诺事项的真实性。如有弄虚作假或其他违法违规行为，自愿承担一切法律责任，接受政府采购监管部门和其他机关的审查和处罚。</w:t>
      </w:r>
    </w:p>
    <w:p w14:paraId="769220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default" w:ascii="宋体" w:hAnsi="宋体" w:eastAsia="宋体" w:cs="宋体"/>
          <w:i w:val="0"/>
          <w:iCs w:val="0"/>
          <w:caps w:val="0"/>
          <w:color w:val="333333"/>
          <w:spacing w:val="0"/>
          <w:sz w:val="24"/>
          <w:szCs w:val="24"/>
          <w:u w:val="single"/>
          <w:lang w:val="en-US" w:eastAsia="zh-CN"/>
        </w:rPr>
      </w:pPr>
      <w:r>
        <w:rPr>
          <w:rFonts w:hint="eastAsia" w:ascii="宋体" w:hAnsi="宋体" w:eastAsia="宋体" w:cs="宋体"/>
          <w:i w:val="0"/>
          <w:iCs w:val="0"/>
          <w:caps w:val="0"/>
          <w:color w:val="333333"/>
          <w:spacing w:val="0"/>
          <w:sz w:val="24"/>
          <w:szCs w:val="24"/>
          <w:u w:val="none"/>
          <w:shd w:val="clear" w:color="auto" w:fill="FFFFFF"/>
          <w:vertAlign w:val="baseline"/>
        </w:rPr>
        <w:t>供应商（盖章）：</w:t>
      </w:r>
      <w:r>
        <w:rPr>
          <w:rFonts w:hint="eastAsia" w:ascii="宋体" w:hAnsi="宋体" w:eastAsia="宋体" w:cs="宋体"/>
          <w:i w:val="0"/>
          <w:iCs w:val="0"/>
          <w:caps w:val="0"/>
          <w:color w:val="333333"/>
          <w:spacing w:val="0"/>
          <w:sz w:val="24"/>
          <w:szCs w:val="24"/>
          <w:u w:val="single"/>
          <w:shd w:val="clear" w:color="auto" w:fill="FFFFFF"/>
          <w:vertAlign w:val="baseline"/>
          <w:lang w:val="en-US" w:eastAsia="zh-CN"/>
        </w:rPr>
        <w:t xml:space="preserve">                       </w:t>
      </w:r>
    </w:p>
    <w:p w14:paraId="5C109A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default" w:ascii="宋体" w:hAnsi="宋体" w:eastAsia="宋体" w:cs="宋体"/>
          <w:i w:val="0"/>
          <w:iCs w:val="0"/>
          <w:caps w:val="0"/>
          <w:color w:val="333333"/>
          <w:spacing w:val="0"/>
          <w:sz w:val="24"/>
          <w:szCs w:val="24"/>
          <w:u w:val="single"/>
          <w:lang w:val="en-US" w:eastAsia="zh-CN"/>
        </w:rPr>
      </w:pPr>
      <w:r>
        <w:rPr>
          <w:rFonts w:hint="eastAsia" w:ascii="宋体" w:hAnsi="宋体" w:eastAsia="宋体" w:cs="宋体"/>
          <w:i w:val="0"/>
          <w:iCs w:val="0"/>
          <w:caps w:val="0"/>
          <w:color w:val="333333"/>
          <w:spacing w:val="0"/>
          <w:sz w:val="24"/>
          <w:szCs w:val="24"/>
          <w:u w:val="none"/>
          <w:shd w:val="clear" w:color="auto" w:fill="FFFFFF"/>
          <w:vertAlign w:val="baseline"/>
        </w:rPr>
        <w:t>法定代表人或授权代表、负责人（签字或电子印章）：</w:t>
      </w:r>
      <w:r>
        <w:rPr>
          <w:rFonts w:hint="eastAsia" w:ascii="宋体" w:hAnsi="宋体" w:eastAsia="宋体" w:cs="宋体"/>
          <w:i w:val="0"/>
          <w:iCs w:val="0"/>
          <w:caps w:val="0"/>
          <w:color w:val="333333"/>
          <w:spacing w:val="0"/>
          <w:sz w:val="24"/>
          <w:szCs w:val="24"/>
          <w:u w:val="single"/>
          <w:shd w:val="clear" w:color="auto" w:fill="FFFFFF"/>
          <w:vertAlign w:val="baseline"/>
          <w:lang w:val="en-US" w:eastAsia="zh-CN"/>
        </w:rPr>
        <w:t xml:space="preserve">      </w:t>
      </w:r>
      <w:bookmarkStart w:id="0" w:name="_GoBack"/>
      <w:bookmarkEnd w:id="0"/>
      <w:r>
        <w:rPr>
          <w:rFonts w:hint="eastAsia" w:ascii="宋体" w:hAnsi="宋体" w:eastAsia="宋体" w:cs="宋体"/>
          <w:i w:val="0"/>
          <w:iCs w:val="0"/>
          <w:caps w:val="0"/>
          <w:color w:val="333333"/>
          <w:spacing w:val="0"/>
          <w:sz w:val="24"/>
          <w:szCs w:val="24"/>
          <w:u w:val="single"/>
          <w:shd w:val="clear" w:color="auto" w:fill="FFFFFF"/>
          <w:vertAlign w:val="baseline"/>
          <w:lang w:val="en-US" w:eastAsia="zh-CN"/>
        </w:rPr>
        <w:t xml:space="preserve">       </w:t>
      </w:r>
    </w:p>
    <w:p w14:paraId="6FBA1F2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1280"/>
        <w:jc w:val="both"/>
        <w:textAlignment w:val="baseline"/>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singl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年</w:t>
      </w:r>
      <w:r>
        <w:rPr>
          <w:rFonts w:hint="eastAsia" w:ascii="宋体" w:hAnsi="宋体" w:eastAsia="宋体" w:cs="宋体"/>
          <w:i w:val="0"/>
          <w:iCs w:val="0"/>
          <w:caps w:val="0"/>
          <w:color w:val="333333"/>
          <w:spacing w:val="0"/>
          <w:sz w:val="24"/>
          <w:szCs w:val="24"/>
          <w:u w:val="singl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月</w:t>
      </w:r>
      <w:r>
        <w:rPr>
          <w:rFonts w:hint="eastAsia" w:ascii="宋体" w:hAnsi="宋体" w:eastAsia="宋体" w:cs="宋体"/>
          <w:i w:val="0"/>
          <w:iCs w:val="0"/>
          <w:caps w:val="0"/>
          <w:color w:val="333333"/>
          <w:spacing w:val="0"/>
          <w:sz w:val="24"/>
          <w:szCs w:val="24"/>
          <w:u w:val="singl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日</w:t>
      </w:r>
    </w:p>
    <w:p w14:paraId="43EDD6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i w:val="0"/>
          <w:iCs w:val="0"/>
          <w:caps w:val="0"/>
          <w:color w:val="333333"/>
          <w:spacing w:val="0"/>
          <w:sz w:val="24"/>
          <w:szCs w:val="24"/>
          <w:u w:val="none"/>
        </w:rPr>
      </w:pPr>
      <w:r>
        <w:rPr>
          <w:rFonts w:hint="eastAsia" w:ascii="宋体" w:hAnsi="宋体" w:eastAsia="宋体" w:cs="宋体"/>
          <w:b/>
          <w:bCs/>
          <w:i w:val="0"/>
          <w:iCs w:val="0"/>
          <w:caps w:val="0"/>
          <w:color w:val="333333"/>
          <w:spacing w:val="0"/>
          <w:sz w:val="24"/>
          <w:szCs w:val="24"/>
          <w:u w:val="none"/>
          <w:shd w:val="clear" w:color="auto" w:fill="FFFFFF"/>
          <w:vertAlign w:val="baseline"/>
        </w:rPr>
        <w:t>注：1.供应商须在投标（响应）文件中按此模板提供承诺函，未提供视为未实质性响应采购文件要求，按无效投标（响应）处理。</w:t>
      </w:r>
    </w:p>
    <w:p w14:paraId="1CC3F5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i w:val="0"/>
          <w:iCs w:val="0"/>
          <w:caps w:val="0"/>
          <w:color w:val="333333"/>
          <w:spacing w:val="0"/>
          <w:sz w:val="24"/>
          <w:szCs w:val="24"/>
          <w:u w:val="none"/>
          <w:shd w:val="clear" w:color="auto" w:fill="FFFFFF"/>
          <w:vertAlign w:val="baseline"/>
        </w:rPr>
      </w:pPr>
      <w:r>
        <w:rPr>
          <w:rFonts w:hint="eastAsia" w:ascii="宋体" w:hAnsi="宋体" w:eastAsia="宋体" w:cs="宋体"/>
          <w:b/>
          <w:bCs/>
          <w:i w:val="0"/>
          <w:iCs w:val="0"/>
          <w:caps w:val="0"/>
          <w:color w:val="333333"/>
          <w:spacing w:val="0"/>
          <w:sz w:val="24"/>
          <w:szCs w:val="24"/>
          <w:u w:val="none"/>
          <w:shd w:val="clear" w:color="auto" w:fill="FFFFFF"/>
          <w:vertAlign w:val="baseline"/>
          <w:lang w:val="en-US" w:eastAsia="zh-CN"/>
        </w:rPr>
        <w:t>2.</w:t>
      </w:r>
      <w:r>
        <w:rPr>
          <w:rFonts w:hint="eastAsia" w:ascii="宋体" w:hAnsi="宋体" w:eastAsia="宋体" w:cs="宋体"/>
          <w:b/>
          <w:bCs/>
          <w:i w:val="0"/>
          <w:iCs w:val="0"/>
          <w:caps w:val="0"/>
          <w:color w:val="333333"/>
          <w:spacing w:val="0"/>
          <w:sz w:val="24"/>
          <w:szCs w:val="24"/>
          <w:u w:val="none"/>
          <w:shd w:val="clear" w:color="auto" w:fill="FFFFFF"/>
          <w:vertAlign w:val="baseline"/>
        </w:rPr>
        <w:t>供应商的法定代表人或者授权代表的签字或盖章应真实、有效，如由授权代表签字或盖章的，应提供“法定代表人授权书”。</w:t>
      </w:r>
    </w:p>
    <w:p w14:paraId="7C43261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i w:val="0"/>
          <w:iCs w:val="0"/>
          <w:caps w:val="0"/>
          <w:color w:val="333333"/>
          <w:spacing w:val="0"/>
          <w:sz w:val="24"/>
          <w:szCs w:val="24"/>
          <w:u w:val="none"/>
          <w:shd w:val="clear" w:color="auto" w:fill="FFFFFF"/>
          <w:vertAlign w:val="baseline"/>
        </w:rPr>
      </w:pPr>
      <w:r>
        <w:rPr>
          <w:rFonts w:hint="eastAsia" w:ascii="宋体" w:hAnsi="宋体" w:eastAsia="宋体" w:cs="宋体"/>
          <w:b/>
          <w:bCs/>
          <w:i w:val="0"/>
          <w:iCs w:val="0"/>
          <w:caps w:val="0"/>
          <w:color w:val="333333"/>
          <w:spacing w:val="0"/>
          <w:sz w:val="24"/>
          <w:szCs w:val="24"/>
          <w:u w:val="none"/>
          <w:shd w:val="clear" w:color="auto" w:fill="FFFFFF"/>
          <w:vertAlign w:val="baseline"/>
          <w:lang w:val="en-US" w:eastAsia="zh-CN"/>
        </w:rPr>
        <w:t>3.</w:t>
      </w:r>
      <w:r>
        <w:rPr>
          <w:rFonts w:hint="eastAsia" w:ascii="宋体" w:hAnsi="宋体" w:eastAsia="宋体" w:cs="宋体"/>
          <w:b/>
          <w:bCs/>
          <w:i w:val="0"/>
          <w:iCs w:val="0"/>
          <w:caps w:val="0"/>
          <w:color w:val="333333"/>
          <w:spacing w:val="0"/>
          <w:sz w:val="24"/>
          <w:szCs w:val="24"/>
          <w:u w:val="none"/>
          <w:shd w:val="clear" w:color="auto" w:fill="FFFFFF"/>
          <w:vertAlign w:val="baseline"/>
        </w:rPr>
        <w:t>供应商在投标（响应）时，按照规定提供《锡林郭勒盟政府采购供应商信用承诺函》，无需再提交上述证明材料。</w:t>
      </w:r>
    </w:p>
    <w:p w14:paraId="3490C8E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val="0"/>
        <w:overflowPunct w:val="0"/>
        <w:topLinePunct w:val="0"/>
        <w:autoSpaceDE w:val="0"/>
        <w:autoSpaceDN w:val="0"/>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b/>
          <w:bCs/>
          <w:i w:val="0"/>
          <w:iCs w:val="0"/>
          <w:caps w:val="0"/>
          <w:color w:val="333333"/>
          <w:spacing w:val="0"/>
          <w:sz w:val="24"/>
          <w:szCs w:val="24"/>
          <w:u w:val="none"/>
          <w:shd w:val="clear" w:color="auto" w:fill="FFFFFF"/>
          <w:vertAlign w:val="baseline"/>
          <w:lang w:val="en-US" w:eastAsia="zh-CN"/>
        </w:rPr>
      </w:pPr>
      <w:r>
        <w:rPr>
          <w:rFonts w:hint="eastAsia" w:ascii="宋体" w:hAnsi="宋体" w:eastAsia="宋体" w:cs="宋体"/>
          <w:b/>
          <w:bCs/>
          <w:i w:val="0"/>
          <w:iCs w:val="0"/>
          <w:caps w:val="0"/>
          <w:color w:val="333333"/>
          <w:spacing w:val="0"/>
          <w:sz w:val="24"/>
          <w:szCs w:val="24"/>
          <w:u w:val="none"/>
          <w:shd w:val="clear" w:color="auto" w:fill="FFFFFF"/>
          <w:vertAlign w:val="baseline"/>
          <w:lang w:val="en-US" w:eastAsia="zh-CN"/>
        </w:rPr>
        <w:t>4.采购人有权在签订合同前要求中标供应商提供相关证明材料以核实中标供应商承诺事项的真实性，政府采购供应商对信用承诺内容的真实性、合法性、有效性负责。如作出虚假信用承诺，经调查核实后，政府采购监管部门将依据《中华人民共和国政府采购法》第七十七条第一款第一项规定的“提供虚假材料谋取中标、成交”的情形予以处罚。同时，将失信行为予以记录，纳入社会信用体系失信惩戒机制进行管理，推进信用记录的跨领域互通共享，营造公平、公正、诚实守信的市场秩序。</w:t>
      </w:r>
    </w:p>
    <w:p w14:paraId="0A028F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D2636"/>
    <w:rsid w:val="33DD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2025-03-14T03:22:00Z</dcterms:created>
  <dc:creator>L</dc:creator>
  <cp:lastModifiedBy>L</cp:lastModifiedBy>
  <dcterms:modified xsi:type="dcterms:W3CDTF">2025-03-14T03:23:32Z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E215639A57FC4B34927C78D2DD1D168E_11</vt:lpwstr>
  </property>
  <property fmtid="{D5CDD505-2E9C-101B-9397-08002B2CF9AE}" pid="4" name="KSOTemplateDocerSaveRecord">
    <vt:lpwstr>eyJoZGlkIjoiMDg3ZWRmYzIwNjUwOGMyMGMwM2ViNWE1ZDNkYWM5MDUiLCJ1c2VySWQiOiIzNzc1NDk0NzAifQ==</vt:lpwstr>
  </property>
</Properties>
</file>