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BDE6F">
      <w:pPr>
        <w:spacing w:line="480" w:lineRule="auto"/>
        <w:jc w:val="left"/>
        <w:rPr>
          <w:rFonts w:hint="eastAsia" w:ascii="Arial" w:hAnsi="Arial" w:eastAsia="黑体" w:cs="Arial"/>
          <w:b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Arial" w:hAnsi="Arial" w:eastAsia="黑体" w:cs="Arial"/>
          <w:b/>
          <w:color w:val="000000"/>
          <w:sz w:val="28"/>
          <w:szCs w:val="28"/>
          <w:highlight w:val="none"/>
          <w:u w:val="none"/>
          <w:lang w:val="en-US" w:eastAsia="zh-CN"/>
        </w:rPr>
        <w:t>附件2：</w:t>
      </w:r>
    </w:p>
    <w:p w14:paraId="37FF95BB">
      <w:pPr>
        <w:spacing w:line="480" w:lineRule="auto"/>
        <w:jc w:val="center"/>
        <w:rPr>
          <w:rFonts w:hint="default" w:ascii="Arial" w:hAnsi="Arial" w:eastAsia="黑体" w:cs="Arial"/>
          <w:b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Arial" w:hAnsi="Arial" w:eastAsia="黑体" w:cs="Arial"/>
          <w:b/>
          <w:color w:val="000000"/>
          <w:sz w:val="28"/>
          <w:szCs w:val="28"/>
          <w:highlight w:val="none"/>
          <w:u w:val="none"/>
          <w:lang w:val="en-US" w:eastAsia="zh-CN"/>
        </w:rPr>
        <w:t>分项报价明细表</w:t>
      </w:r>
    </w:p>
    <w:p w14:paraId="0B7E5BB9">
      <w:pPr>
        <w:pStyle w:val="2"/>
        <w:jc w:val="left"/>
        <w:rPr>
          <w:rFonts w:hint="default" w:ascii="Arial" w:hAnsi="Arial" w:eastAsia="宋体" w:cs="Arial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default" w:ascii="Arial" w:hAnsi="Arial" w:eastAsia="宋体" w:cs="Arial"/>
          <w:color w:val="auto"/>
          <w:sz w:val="28"/>
          <w:szCs w:val="28"/>
          <w:highlight w:val="none"/>
          <w:lang w:val="en-US" w:eastAsia="zh-CN"/>
        </w:rPr>
        <w:t xml:space="preserve">编号： </w:t>
      </w:r>
    </w:p>
    <w:p w14:paraId="1FEA25ED">
      <w:pPr>
        <w:pStyle w:val="2"/>
        <w:jc w:val="left"/>
        <w:rPr>
          <w:rFonts w:hint="default" w:ascii="Arial" w:hAnsi="Arial" w:eastAsia="宋体" w:cs="Arial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Arial" w:hAnsi="Arial" w:eastAsia="宋体" w:cs="Arial"/>
          <w:color w:val="auto"/>
          <w:sz w:val="28"/>
          <w:szCs w:val="28"/>
          <w:highlight w:val="none"/>
          <w:lang w:val="en-US" w:eastAsia="zh-CN"/>
        </w:rPr>
        <w:t xml:space="preserve">项目名称： </w:t>
      </w:r>
    </w:p>
    <w:p w14:paraId="0D24BE3D">
      <w:pPr>
        <w:pStyle w:val="2"/>
        <w:jc w:val="left"/>
        <w:rPr>
          <w:rFonts w:hint="default" w:ascii="Arial" w:hAnsi="Arial" w:cs="Arial"/>
          <w:color w:val="auto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8"/>
          <w:szCs w:val="28"/>
          <w:highlight w:val="none"/>
          <w:lang w:val="en-US" w:eastAsia="zh-CN"/>
        </w:rPr>
        <w:t>投标人</w:t>
      </w:r>
      <w:r>
        <w:rPr>
          <w:rFonts w:hint="default" w:ascii="Arial" w:hAnsi="Arial" w:eastAsia="宋体" w:cs="Arial"/>
          <w:color w:val="auto"/>
          <w:sz w:val="28"/>
          <w:szCs w:val="28"/>
          <w:highlight w:val="none"/>
          <w:lang w:val="en-US" w:eastAsia="zh-CN"/>
        </w:rPr>
        <w:t xml:space="preserve">名称：                         </w:t>
      </w:r>
      <w:r>
        <w:rPr>
          <w:rFonts w:hint="eastAsia" w:ascii="Arial" w:hAnsi="Arial" w:cs="Arial"/>
          <w:color w:val="auto"/>
          <w:sz w:val="28"/>
          <w:szCs w:val="28"/>
          <w:highlight w:val="none"/>
          <w:lang w:val="en-US" w:eastAsia="zh-CN"/>
        </w:rPr>
        <w:t xml:space="preserve">                               </w:t>
      </w:r>
      <w:r>
        <w:rPr>
          <w:rFonts w:hint="default" w:ascii="Arial" w:hAnsi="Arial" w:eastAsia="宋体" w:cs="Arial"/>
          <w:color w:val="auto"/>
          <w:sz w:val="28"/>
          <w:szCs w:val="28"/>
          <w:highlight w:val="none"/>
          <w:lang w:val="en-US" w:eastAsia="zh-CN"/>
        </w:rPr>
        <w:t xml:space="preserve"> 货币及单位：人民币</w:t>
      </w:r>
      <w:r>
        <w:rPr>
          <w:rFonts w:hint="eastAsia" w:ascii="Arial" w:hAnsi="Arial" w:cs="Arial"/>
          <w:color w:val="auto"/>
          <w:sz w:val="28"/>
          <w:szCs w:val="28"/>
          <w:highlight w:val="none"/>
          <w:lang w:val="en-US" w:eastAsia="zh-CN"/>
        </w:rPr>
        <w:t>/元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480"/>
        <w:gridCol w:w="1708"/>
        <w:gridCol w:w="2354"/>
      </w:tblGrid>
      <w:tr w14:paraId="4C7A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35" w:type="dxa"/>
            <w:vAlign w:val="center"/>
          </w:tcPr>
          <w:p w14:paraId="4AC78562">
            <w:pPr>
              <w:jc w:val="center"/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480" w:type="dxa"/>
            <w:vAlign w:val="center"/>
          </w:tcPr>
          <w:p w14:paraId="23128527">
            <w:pPr>
              <w:jc w:val="center"/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708" w:type="dxa"/>
            <w:vAlign w:val="center"/>
          </w:tcPr>
          <w:p w14:paraId="67A48558">
            <w:pPr>
              <w:jc w:val="center"/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单位及数量</w:t>
            </w:r>
          </w:p>
        </w:tc>
        <w:tc>
          <w:tcPr>
            <w:tcW w:w="2354" w:type="dxa"/>
            <w:vAlign w:val="center"/>
          </w:tcPr>
          <w:p w14:paraId="24A56DDD">
            <w:pPr>
              <w:jc w:val="center"/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单价</w:t>
            </w:r>
          </w:p>
        </w:tc>
      </w:tr>
      <w:tr w14:paraId="1563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5" w:type="dxa"/>
            <w:vAlign w:val="center"/>
          </w:tcPr>
          <w:p w14:paraId="3511214C">
            <w:pPr>
              <w:jc w:val="center"/>
              <w:rPr>
                <w:rFonts w:hint="default" w:ascii="Arial" w:hAnsi="Arial" w:eastAsia="宋体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80" w:type="dxa"/>
            <w:vAlign w:val="center"/>
          </w:tcPr>
          <w:p w14:paraId="11D5CD75">
            <w:pPr>
              <w:jc w:val="center"/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阿力敖-准迫毛都公路工程施工监理</w:t>
            </w:r>
          </w:p>
        </w:tc>
        <w:tc>
          <w:tcPr>
            <w:tcW w:w="1708" w:type="dxa"/>
          </w:tcPr>
          <w:p w14:paraId="3E307344">
            <w:pPr>
              <w:jc w:val="center"/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1项</w:t>
            </w:r>
          </w:p>
        </w:tc>
        <w:tc>
          <w:tcPr>
            <w:tcW w:w="2354" w:type="dxa"/>
          </w:tcPr>
          <w:p w14:paraId="2634DA58">
            <w:pPr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BF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35" w:type="dxa"/>
            <w:vAlign w:val="center"/>
          </w:tcPr>
          <w:p w14:paraId="12B9174E">
            <w:pPr>
              <w:jc w:val="center"/>
              <w:rPr>
                <w:rFonts w:hint="default" w:ascii="Arial" w:hAnsi="Arial" w:eastAsia="宋体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480" w:type="dxa"/>
          </w:tcPr>
          <w:p w14:paraId="6F9B9282">
            <w:pPr>
              <w:jc w:val="center"/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巴日图防火站-塔林花砂石路工程施工监理</w:t>
            </w:r>
          </w:p>
        </w:tc>
        <w:tc>
          <w:tcPr>
            <w:tcW w:w="1708" w:type="dxa"/>
          </w:tcPr>
          <w:p w14:paraId="635D29B9">
            <w:pPr>
              <w:jc w:val="center"/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1项</w:t>
            </w:r>
          </w:p>
        </w:tc>
        <w:tc>
          <w:tcPr>
            <w:tcW w:w="2354" w:type="dxa"/>
          </w:tcPr>
          <w:p w14:paraId="6C61A90A">
            <w:pPr>
              <w:rPr>
                <w:rFonts w:hint="default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F3D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35" w:type="dxa"/>
          </w:tcPr>
          <w:p w14:paraId="2A101FFC">
            <w:pPr>
              <w:jc w:val="both"/>
              <w:rPr>
                <w:rFonts w:hint="default" w:ascii="Arial" w:hAnsi="Arial" w:eastAsia="宋体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2542" w:type="dxa"/>
            <w:gridSpan w:val="3"/>
          </w:tcPr>
          <w:p w14:paraId="252B9129">
            <w:pPr>
              <w:rPr>
                <w:rFonts w:hint="default" w:ascii="Arial" w:hAnsi="Arial" w:cs="Arial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E4D04BE">
      <w:pPr>
        <w:rPr>
          <w:rFonts w:hint="default" w:ascii="Arial" w:hAnsi="Arial" w:cs="Arial"/>
          <w:color w:val="auto"/>
          <w:sz w:val="28"/>
          <w:szCs w:val="28"/>
          <w:highlight w:val="none"/>
          <w:lang w:val="en-US" w:eastAsia="zh-CN"/>
        </w:rPr>
      </w:pPr>
    </w:p>
    <w:p w14:paraId="2883592B">
      <w:pPr>
        <w:jc w:val="center"/>
        <w:rPr>
          <w:rFonts w:hint="default" w:ascii="Arial" w:hAnsi="Arial" w:cs="Arial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cs="Arial"/>
          <w:color w:val="auto"/>
          <w:sz w:val="28"/>
          <w:szCs w:val="28"/>
          <w:highlight w:val="none"/>
          <w:lang w:val="en-US" w:eastAsia="zh-CN"/>
        </w:rPr>
        <w:t>投标人</w:t>
      </w:r>
      <w:r>
        <w:rPr>
          <w:rFonts w:hint="default" w:ascii="Arial" w:hAnsi="Arial" w:cs="Arial"/>
          <w:color w:val="auto"/>
          <w:sz w:val="28"/>
          <w:szCs w:val="28"/>
          <w:highlight w:val="none"/>
          <w:lang w:val="en-US" w:eastAsia="zh-CN"/>
        </w:rPr>
        <w:t xml:space="preserve">（盖章）： </w:t>
      </w:r>
    </w:p>
    <w:p w14:paraId="32702BC6">
      <w:pPr>
        <w:jc w:val="center"/>
      </w:pPr>
      <w:r>
        <w:rPr>
          <w:rFonts w:hint="default" w:ascii="Arial" w:hAnsi="Arial" w:cs="Arial"/>
          <w:color w:val="auto"/>
          <w:sz w:val="28"/>
          <w:szCs w:val="28"/>
          <w:highlight w:val="none"/>
          <w:lang w:val="en-US" w:eastAsia="zh-CN"/>
        </w:rPr>
        <w:t>日期：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A0BD3"/>
    <w:rsid w:val="00FB1CC0"/>
    <w:rsid w:val="04F73278"/>
    <w:rsid w:val="084A6CA8"/>
    <w:rsid w:val="0D15510C"/>
    <w:rsid w:val="108A13C0"/>
    <w:rsid w:val="120668A8"/>
    <w:rsid w:val="12A26D60"/>
    <w:rsid w:val="14661880"/>
    <w:rsid w:val="1AA20834"/>
    <w:rsid w:val="286914E7"/>
    <w:rsid w:val="2BB24D3C"/>
    <w:rsid w:val="2C324363"/>
    <w:rsid w:val="2C5348C6"/>
    <w:rsid w:val="2F2D6C7E"/>
    <w:rsid w:val="2F866987"/>
    <w:rsid w:val="365657A0"/>
    <w:rsid w:val="374746A9"/>
    <w:rsid w:val="3A581C40"/>
    <w:rsid w:val="3EFC1563"/>
    <w:rsid w:val="43DD7B00"/>
    <w:rsid w:val="4E4639A6"/>
    <w:rsid w:val="4FDA0BD3"/>
    <w:rsid w:val="510936E3"/>
    <w:rsid w:val="583151B6"/>
    <w:rsid w:val="5CE25D7D"/>
    <w:rsid w:val="5D5C2447"/>
    <w:rsid w:val="5F1809B8"/>
    <w:rsid w:val="6189763D"/>
    <w:rsid w:val="61C21F70"/>
    <w:rsid w:val="6588101C"/>
    <w:rsid w:val="664F7AE6"/>
    <w:rsid w:val="69ED735F"/>
    <w:rsid w:val="71C265E0"/>
    <w:rsid w:val="7772192D"/>
    <w:rsid w:val="77D575CC"/>
    <w:rsid w:val="78CD7AE6"/>
    <w:rsid w:val="7969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532</Characters>
  <Lines>0</Lines>
  <Paragraphs>0</Paragraphs>
  <TotalTime>2</TotalTime>
  <ScaleCrop>false</ScaleCrop>
  <LinksUpToDate>false</LinksUpToDate>
  <CharactersWithSpaces>591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2025-03-20T09:43:00Z</dcterms:created>
  <dc:creator>NTKO</dc:creator>
  <cp:lastModifiedBy>NTKO</cp:lastModifiedBy>
  <dcterms:modified xsi:type="dcterms:W3CDTF">2025-03-31T03:11:10Z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E4DBDF43AA444469A05A472FE1A10331_11</vt:lpwstr>
  </property>
  <property fmtid="{D5CDD505-2E9C-101B-9397-08002B2CF9AE}" pid="4" name="KSOTemplateDocerSaveRecord">
    <vt:lpwstr>eyJoZGlkIjoiYzI5ZDliZGM3NWI5ZTcwMDUwMWJmOWY3NjY1N2ViODYiLCJ1c2VySWQiOiI2MjMzNzE4NTkifQ==</vt:lpwstr>
  </property>
</Properties>
</file>