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0AC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2025年呼伦贝尔市产品质量监督抽查政府购买服务项目</w:t>
      </w:r>
      <w:bookmarkEnd w:id="0"/>
    </w:p>
    <w:p w14:paraId="3ED92D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项目概况内容：</w:t>
      </w:r>
    </w:p>
    <w:p w14:paraId="0CBA491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6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监督抽查食品相关产品、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日用杂品、燃气器具及配件产品、农业生产资料、老年人用品、交通工具及相关产品、家用电器及电器附件、家具及建筑装饰装修材料、工业生产资料、服装鞋帽及家用纺织品、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儿童用品、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电子及信息技术产品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等12类、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79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种产品。</w:t>
      </w:r>
    </w:p>
    <w:p w14:paraId="4D19E04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4"/>
          <w:szCs w:val="24"/>
        </w:rPr>
        <w:t>服务要求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  <w:t>;</w:t>
      </w:r>
    </w:p>
    <w:p w14:paraId="26DEBC3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t>1、供应商必须严格按照《产品质量监督抽查管理暂行办法》的规定购买抽取的样品，不得向企业和个人收取检验费和其他任何费用。</w:t>
      </w:r>
    </w:p>
    <w:p w14:paraId="4176693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t>2、应严格按照《中华人民共和国产品质量法》、《中华人民共和国消费者权益保护法》《产品质量监督抽查实施细则》中规定的标准及检验方法进行检测。如遇特殊情况，需与采购人协商，经采购人同意后，确定检测方法及检测方案。供应商不得篡改数据，不得出具虚假的检验报告，不得瞒报谎报数据。</w:t>
      </w:r>
    </w:p>
    <w:p w14:paraId="5B45272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t>3、供应商应按照抽样、检测、检验结果确认、检验结论通知、异议处理、复检、备样移交、结果报送、数据汇总、风险分析与评价等程序，按时完成中标项目内所分配的抽检任务。</w:t>
      </w:r>
    </w:p>
    <w:p w14:paraId="4742AB9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t>4、供应商应按采购人要求完成生产经营单位和（或）抽样区域的抽检任务。</w:t>
      </w:r>
    </w:p>
    <w:p w14:paraId="391CCFF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t>5、供应商应根据采购人要求及时开展应急和专项检验、结果报送和分析。发生质量安全突发事件时，应能够做到迅速响应，立即到达现场开展采样工作。</w:t>
      </w:r>
    </w:p>
    <w:p w14:paraId="67A6719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t>6、供应商应按照采购人的时限要求，保质保量完成抽样、检测任务；检验过程中发现被检样品存在严重安全问题或较高风险问题的，须在24小时内将有关情况报告采购人。</w:t>
      </w:r>
    </w:p>
    <w:p w14:paraId="1162676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t>7、进行抽检的化验室环境设施应符合国家有关实验室质量、安全管理规定的要求。检测机构在检测样品后，须按照技术参数和性能指标编号，所列法律法规的相关标准及检验方法进行检测，并对数据的准确性、一致性、真实性负责。</w:t>
      </w:r>
    </w:p>
    <w:p w14:paraId="7EDDC53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t>8、供应商应按照采购人的计划安排，在规定时间内完成抽样检测任务。出具检测报告。供应商应对服务过程中取得的全部数据保密，未经采购人允许，不得提供给任何第三方。</w:t>
      </w:r>
    </w:p>
    <w:p w14:paraId="238A662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t>9、供应商应具备相应的检验能力，能够准确出具检验报告，按照采购人要求发送检验报告并录入检验信息。</w:t>
      </w:r>
    </w:p>
    <w:p w14:paraId="206B88B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t>10、供应商应严格遵守工作制度和保密规则，不得接受被抽检单位的馈赠，不得利用监督抽检结果开展有偿服务活动、牟取不正当利益；不得滥用权力。</w:t>
      </w:r>
    </w:p>
    <w:p w14:paraId="1C93182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t>人员要求:</w:t>
      </w:r>
    </w:p>
    <w:p w14:paraId="718958C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t>1、供应商检验人员及抽样人员稳定性强，能保证抽检工作的连续性和稳定性。供应商承担本次项目的检验人员和样品抽样人员，应具有较为丰富的抽检工作经验。</w:t>
      </w:r>
    </w:p>
    <w:p w14:paraId="577E02F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t>2、供应商检验人员岗位职责、分工明确。供应商应设置有独立的技术管理人员、业务管理人员、检验人员、抽样人员以及统计分析人员等检验人员，可分别承担抽样、检测、数据汇总、结果报送、分析评估等工作，能按照时限要求汇总上报检测相关信息，检验人员及抽样人员总体数量与承检任务要求相匹配。</w:t>
      </w:r>
    </w:p>
    <w:p w14:paraId="0EB23C9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t>供应商检验人员职称结构良好，具有稳定的、高水平检验和技术管理人员，检验人员应当持有检验人员上岗证。</w:t>
      </w:r>
    </w:p>
    <w:p w14:paraId="5CEFB99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t>3、供应商具有专门从事抽样工作的人员，并经过培训考核，熟悉和掌握样品采集方法和相关技术要求，以及相关法律法规规定持证上岗。</w:t>
      </w:r>
    </w:p>
    <w:p w14:paraId="3F17B9E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t>4、现场抽样人员必须着装整齐、举止文明，配备相应的采样工具和设备，积极配合采购人工作安排，熟悉抽检业务流程，及时准确填写抽样信息。</w:t>
      </w:r>
    </w:p>
    <w:p w14:paraId="36855B6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t>实验室环境设施和仪器设备要求: </w:t>
      </w:r>
    </w:p>
    <w:p w14:paraId="7FD742A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t>1、供应商具有满足承检任务需要的检测实验室。</w:t>
      </w:r>
    </w:p>
    <w:p w14:paraId="2B2ABBD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t>2、供应商实验室环境设施应当符合国家实验室有关管理规定的要求。</w:t>
      </w:r>
    </w:p>
    <w:p w14:paraId="513C436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t>3、供应商实验室设置应当满足样品储存、处理、检验、数据处理、结果分析汇总等工作要求。</w:t>
      </w:r>
    </w:p>
    <w:p w14:paraId="23436C9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t>4、供应商实验室具有固定并满足承检任务需要的仪器设备和标准物质。保证仪器设备运行良好，有完整的仪器设备档案。</w:t>
      </w:r>
    </w:p>
    <w:p w14:paraId="392A765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t>5、供应商实验室具有配合检验活动所需的环境控制、数据处理与分析、信息传输等设备设施。</w:t>
      </w:r>
    </w:p>
    <w:p w14:paraId="026CD6C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t>其他说明及要求:</w:t>
      </w:r>
    </w:p>
    <w:p w14:paraId="4CE1C21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t>1、抽查品类、检测项目及批次数由呼伦贝尔市市场监管局根据监督抽查需求确定。</w:t>
      </w:r>
    </w:p>
    <w:p w14:paraId="4712245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t>2、检验批次说明：本项目详细检验批次见磋商文件第三章技术要求及采购公告附件《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  <w:t>呼伦贝尔市重点工业产品质量监督抽查计划（2025年版）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  <w:t>。</w:t>
      </w:r>
    </w:p>
    <w:p w14:paraId="6E17A5E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t>附件：《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  <w:t>呼伦贝尔市重点工业产品质量监督抽查计划（2025年版）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t>》</w:t>
      </w:r>
    </w:p>
    <w:p w14:paraId="6BF306B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</w:rPr>
        <w:br w:type="page"/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699"/>
        <w:gridCol w:w="4883"/>
        <w:gridCol w:w="1208"/>
      </w:tblGrid>
      <w:tr w14:paraId="0ADDA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noWrap w:val="0"/>
            <w:vAlign w:val="center"/>
          </w:tcPr>
          <w:p w14:paraId="20FC4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附件：呼伦贝尔市重点工业产品质量监督抽查计划（2025年版）</w:t>
            </w:r>
          </w:p>
        </w:tc>
      </w:tr>
      <w:tr w14:paraId="0C959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2F946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97" w:type="pct"/>
            <w:noWrap w:val="0"/>
            <w:vAlign w:val="center"/>
          </w:tcPr>
          <w:p w14:paraId="74D18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2866" w:type="pct"/>
            <w:noWrap w:val="0"/>
            <w:vAlign w:val="center"/>
          </w:tcPr>
          <w:p w14:paraId="65688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707" w:type="pct"/>
            <w:noWrap w:val="0"/>
            <w:vAlign w:val="center"/>
          </w:tcPr>
          <w:p w14:paraId="4BFE6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批次数</w:t>
            </w:r>
          </w:p>
        </w:tc>
      </w:tr>
      <w:tr w14:paraId="5E9B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7A3F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7" w:type="pct"/>
            <w:noWrap w:val="0"/>
            <w:vAlign w:val="center"/>
          </w:tcPr>
          <w:p w14:paraId="38764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乙炔(溶解乙炔)</w:t>
            </w:r>
          </w:p>
        </w:tc>
        <w:tc>
          <w:tcPr>
            <w:tcW w:w="2866" w:type="pct"/>
            <w:noWrap w:val="0"/>
            <w:vAlign w:val="center"/>
          </w:tcPr>
          <w:p w14:paraId="56500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6819-2004：乙炔的体积分数、磷化氢、硫化氢试验</w:t>
            </w:r>
          </w:p>
        </w:tc>
        <w:tc>
          <w:tcPr>
            <w:tcW w:w="707" w:type="pct"/>
            <w:noWrap/>
            <w:vAlign w:val="center"/>
          </w:tcPr>
          <w:p w14:paraId="09DCA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6C2D7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72072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7" w:type="pct"/>
            <w:noWrap w:val="0"/>
            <w:vAlign w:val="center"/>
          </w:tcPr>
          <w:p w14:paraId="2B34A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液化石油气</w:t>
            </w:r>
          </w:p>
        </w:tc>
        <w:tc>
          <w:tcPr>
            <w:tcW w:w="2866" w:type="pct"/>
            <w:noWrap w:val="0"/>
            <w:vAlign w:val="center"/>
          </w:tcPr>
          <w:p w14:paraId="12FD5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11174-2011：密度、蒸气压、组分、残留物、铜片腐蚀、总硫含量、硫化氢、游离水</w:t>
            </w:r>
          </w:p>
        </w:tc>
        <w:tc>
          <w:tcPr>
            <w:tcW w:w="707" w:type="pct"/>
            <w:noWrap/>
            <w:vAlign w:val="center"/>
          </w:tcPr>
          <w:p w14:paraId="57755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</w:t>
            </w:r>
          </w:p>
        </w:tc>
      </w:tr>
      <w:tr w14:paraId="4994D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52EB0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7" w:type="pct"/>
            <w:noWrap w:val="0"/>
            <w:vAlign w:val="center"/>
          </w:tcPr>
          <w:p w14:paraId="26F79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醇(工业用甲醇)</w:t>
            </w:r>
          </w:p>
        </w:tc>
        <w:tc>
          <w:tcPr>
            <w:tcW w:w="2866" w:type="pct"/>
            <w:noWrap w:val="0"/>
            <w:vAlign w:val="center"/>
          </w:tcPr>
          <w:p w14:paraId="4B5DB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338-2011：性状、色度/Hazen单位（铂- 钴色号）、密度，ρ20、沸程（0℃，101.3kPa）、高锰酸钾试验、水混溶性试验、水、酸(以HCOOH计)或碱（以NH3）、羰基化合物（以HCHO计）蒸发残渣、硫酸洗涤试验，Hazen单位（铂-钴色号）</w:t>
            </w:r>
          </w:p>
        </w:tc>
        <w:tc>
          <w:tcPr>
            <w:tcW w:w="707" w:type="pct"/>
            <w:noWrap/>
            <w:vAlign w:val="center"/>
          </w:tcPr>
          <w:p w14:paraId="77F65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76527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002BD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7" w:type="pct"/>
            <w:noWrap w:val="0"/>
            <w:vAlign w:val="center"/>
          </w:tcPr>
          <w:p w14:paraId="5107C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醛、酮、醚(工业甲醛溶液、工业糠醛)</w:t>
            </w:r>
          </w:p>
        </w:tc>
        <w:tc>
          <w:tcPr>
            <w:tcW w:w="2866" w:type="pct"/>
            <w:noWrap w:val="0"/>
            <w:vAlign w:val="center"/>
          </w:tcPr>
          <w:p w14:paraId="1CCD7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9009-2011：密度、甲醛、酸(以HCOOH计)、色度，Hazen（铂- 钴号）、铁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1926.1-2009：密度、折光率、水分、酸度、糠醛含量、初馏点、158℃前馏分、总馏出物 、终馏点、残留物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HG/T3934-2007 ：二甲醚的质量分数、甲醇的质量分数、水的质量分数、铜片腐蚀、酸度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10669-2001：色度、密度、沸程、水分</w:t>
            </w:r>
          </w:p>
        </w:tc>
        <w:tc>
          <w:tcPr>
            <w:tcW w:w="707" w:type="pct"/>
            <w:noWrap/>
            <w:vAlign w:val="center"/>
          </w:tcPr>
          <w:p w14:paraId="21710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</w:t>
            </w:r>
          </w:p>
        </w:tc>
      </w:tr>
      <w:tr w14:paraId="2EB51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5E34D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7" w:type="pct"/>
            <w:noWrap w:val="0"/>
            <w:vAlign w:val="center"/>
          </w:tcPr>
          <w:p w14:paraId="29624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硫酸(工业硫酸)</w:t>
            </w:r>
          </w:p>
        </w:tc>
        <w:tc>
          <w:tcPr>
            <w:tcW w:w="2866" w:type="pct"/>
            <w:noWrap w:val="0"/>
            <w:vAlign w:val="center"/>
          </w:tcPr>
          <w:p w14:paraId="1667A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534-2014、GB/T 534-2024：硫酸（H2SO4）、灰分、铁（Fe)、透明度、色度、游离三氧化硫(SO3)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13549-2016：氯磺酸、硫酸、灰分、铁</w:t>
            </w:r>
          </w:p>
        </w:tc>
        <w:tc>
          <w:tcPr>
            <w:tcW w:w="707" w:type="pct"/>
            <w:noWrap/>
            <w:vAlign w:val="center"/>
          </w:tcPr>
          <w:p w14:paraId="58C8E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5EAA7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33B45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7" w:type="pct"/>
            <w:noWrap w:val="0"/>
            <w:vAlign w:val="center"/>
          </w:tcPr>
          <w:p w14:paraId="23F7C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液体无水氨</w:t>
            </w:r>
          </w:p>
        </w:tc>
        <w:tc>
          <w:tcPr>
            <w:tcW w:w="2866" w:type="pct"/>
            <w:noWrap w:val="0"/>
            <w:vAlign w:val="center"/>
          </w:tcPr>
          <w:p w14:paraId="04EB0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GB/T536-2017：氨含量</w:t>
            </w:r>
          </w:p>
        </w:tc>
        <w:tc>
          <w:tcPr>
            <w:tcW w:w="707" w:type="pct"/>
            <w:noWrap/>
            <w:vAlign w:val="center"/>
          </w:tcPr>
          <w:p w14:paraId="248F2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05BB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74FE8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7" w:type="pct"/>
            <w:noWrap w:val="0"/>
            <w:vAlign w:val="center"/>
          </w:tcPr>
          <w:p w14:paraId="5C0A2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硫磺(工业硫磺)</w:t>
            </w:r>
          </w:p>
        </w:tc>
        <w:tc>
          <w:tcPr>
            <w:tcW w:w="2866" w:type="pct"/>
            <w:noWrap w:val="0"/>
            <w:vAlign w:val="center"/>
          </w:tcPr>
          <w:p w14:paraId="3F73D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GB/T2449.1-2021：硫的质量分数、水分质量分数、灰分质量分数、酸度质量分数、有机物质量分数</w:t>
            </w:r>
          </w:p>
        </w:tc>
        <w:tc>
          <w:tcPr>
            <w:tcW w:w="707" w:type="pct"/>
            <w:noWrap/>
            <w:vAlign w:val="center"/>
          </w:tcPr>
          <w:p w14:paraId="4A852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4E69A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5F75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97" w:type="pct"/>
            <w:noWrap w:val="0"/>
            <w:vAlign w:val="center"/>
          </w:tcPr>
          <w:p w14:paraId="64215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车用压缩天然气</w:t>
            </w:r>
          </w:p>
        </w:tc>
        <w:tc>
          <w:tcPr>
            <w:tcW w:w="2866" w:type="pct"/>
            <w:noWrap w:val="0"/>
            <w:vAlign w:val="center"/>
          </w:tcPr>
          <w:p w14:paraId="5E00E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18047-2017：4.1高位发热量、总硫、硫化氢、二氧化碳、氧气、水、水露点</w:t>
            </w:r>
          </w:p>
        </w:tc>
        <w:tc>
          <w:tcPr>
            <w:tcW w:w="707" w:type="pct"/>
            <w:noWrap/>
            <w:vAlign w:val="center"/>
          </w:tcPr>
          <w:p w14:paraId="28CD3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</w:t>
            </w:r>
          </w:p>
        </w:tc>
      </w:tr>
      <w:tr w14:paraId="3ADE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7ED3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97" w:type="pct"/>
            <w:noWrap w:val="0"/>
            <w:vAlign w:val="center"/>
          </w:tcPr>
          <w:p w14:paraId="00B28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燃气用连接软管</w:t>
            </w:r>
          </w:p>
        </w:tc>
        <w:tc>
          <w:tcPr>
            <w:tcW w:w="2866" w:type="pct"/>
            <w:noWrap w:val="0"/>
            <w:vAlign w:val="center"/>
          </w:tcPr>
          <w:p w14:paraId="72CA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 41317-2024：外观、波纹软管气密性、波纹软管耐压性、波纹软管柔软性、被覆层阻燃性</w:t>
            </w:r>
          </w:p>
        </w:tc>
        <w:tc>
          <w:tcPr>
            <w:tcW w:w="707" w:type="pct"/>
            <w:noWrap/>
            <w:vAlign w:val="center"/>
          </w:tcPr>
          <w:p w14:paraId="55DFE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10</w:t>
            </w:r>
          </w:p>
        </w:tc>
      </w:tr>
      <w:tr w14:paraId="654A2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00180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7" w:type="pct"/>
            <w:noWrap w:val="0"/>
            <w:vAlign w:val="center"/>
          </w:tcPr>
          <w:p w14:paraId="69B83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家用燃气灶</w:t>
            </w:r>
          </w:p>
        </w:tc>
        <w:tc>
          <w:tcPr>
            <w:tcW w:w="2866" w:type="pct"/>
            <w:noWrap w:val="0"/>
            <w:vAlign w:val="center"/>
          </w:tcPr>
          <w:p w14:paraId="6B14A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16410-2020：气密性、热负荷、离焰、熄火、回火、干烟气中CO浓度、温升、熄火保护装置、电点火装置、燃气灶及组合灶具的燃气灶眼的热效率、燃气导管</w:t>
            </w:r>
          </w:p>
        </w:tc>
        <w:tc>
          <w:tcPr>
            <w:tcW w:w="707" w:type="pct"/>
            <w:noWrap/>
            <w:vAlign w:val="center"/>
          </w:tcPr>
          <w:p w14:paraId="25ACC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62BB9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64BD6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97" w:type="pct"/>
            <w:noWrap w:val="0"/>
            <w:vAlign w:val="center"/>
          </w:tcPr>
          <w:p w14:paraId="2776C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可燃气体报警控制器</w:t>
            </w:r>
          </w:p>
        </w:tc>
        <w:tc>
          <w:tcPr>
            <w:tcW w:w="2866" w:type="pct"/>
            <w:noWrap w:val="0"/>
            <w:vAlign w:val="center"/>
          </w:tcPr>
          <w:p w14:paraId="159AE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16808-2008：第4.5.6.7.8章的强制性部分：可燃气体报警功能试验、故障报警功能试验、自检功能试验、绝缘电阻试验、电气强度试验</w:t>
            </w:r>
          </w:p>
        </w:tc>
        <w:tc>
          <w:tcPr>
            <w:tcW w:w="707" w:type="pct"/>
            <w:noWrap/>
            <w:vAlign w:val="center"/>
          </w:tcPr>
          <w:p w14:paraId="3D393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</w:t>
            </w:r>
          </w:p>
        </w:tc>
      </w:tr>
      <w:tr w14:paraId="5841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74290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97" w:type="pct"/>
            <w:noWrap w:val="0"/>
            <w:vAlign w:val="center"/>
          </w:tcPr>
          <w:p w14:paraId="567AA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商用燃气灶具</w:t>
            </w:r>
          </w:p>
        </w:tc>
        <w:tc>
          <w:tcPr>
            <w:tcW w:w="2866" w:type="pct"/>
            <w:noWrap w:val="0"/>
            <w:vAlign w:val="center"/>
          </w:tcPr>
          <w:p w14:paraId="63AB3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GB35848-2024 燃气系统密封性、燃烧工况-主燃烧器火焰稳定性、燃烧工况-常明火火焰稳定性、熄火保护装置、电气性能-标志、电气性能-内部布线、电气性能-电源连接和外部软线</w:t>
            </w:r>
          </w:p>
        </w:tc>
        <w:tc>
          <w:tcPr>
            <w:tcW w:w="707" w:type="pct"/>
            <w:noWrap/>
            <w:vAlign w:val="center"/>
          </w:tcPr>
          <w:p w14:paraId="11030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286A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2379E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97" w:type="pct"/>
            <w:noWrap w:val="0"/>
            <w:vAlign w:val="center"/>
          </w:tcPr>
          <w:p w14:paraId="12A4C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燃气调压器</w:t>
            </w:r>
          </w:p>
        </w:tc>
        <w:tc>
          <w:tcPr>
            <w:tcW w:w="2866" w:type="pct"/>
            <w:noWrap w:val="0"/>
            <w:vAlign w:val="center"/>
          </w:tcPr>
          <w:p w14:paraId="03CF8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35844-2018：外观、气密性、关闭压力、出口压力、调压静特性、耐冲击性、耐压性、连接接头机械强度、标志警示和使用说明书、压力或流量安全装置</w:t>
            </w:r>
          </w:p>
        </w:tc>
        <w:tc>
          <w:tcPr>
            <w:tcW w:w="707" w:type="pct"/>
            <w:noWrap/>
            <w:vAlign w:val="center"/>
          </w:tcPr>
          <w:p w14:paraId="3B1CE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</w:t>
            </w:r>
          </w:p>
        </w:tc>
      </w:tr>
      <w:tr w14:paraId="42E18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0A5D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97" w:type="pct"/>
            <w:noWrap w:val="0"/>
            <w:vAlign w:val="center"/>
          </w:tcPr>
          <w:p w14:paraId="5F412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电动自行车</w:t>
            </w:r>
          </w:p>
        </w:tc>
        <w:tc>
          <w:tcPr>
            <w:tcW w:w="2866" w:type="pct"/>
            <w:noWrap w:val="0"/>
            <w:vAlign w:val="center"/>
          </w:tcPr>
          <w:p w14:paraId="6F857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17761-2018：车速限值；制动性能(干态)；整车质量；结构；车速提示音；淋水涉水性能；反射器、照明和鸣号装置（仅检安装）；电气装置；充电器与蓄电池；防火性能</w:t>
            </w:r>
          </w:p>
        </w:tc>
        <w:tc>
          <w:tcPr>
            <w:tcW w:w="707" w:type="pct"/>
            <w:noWrap/>
            <w:vAlign w:val="center"/>
          </w:tcPr>
          <w:p w14:paraId="70891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13</w:t>
            </w:r>
          </w:p>
        </w:tc>
      </w:tr>
      <w:tr w14:paraId="37C0B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BA2A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97" w:type="pct"/>
            <w:noWrap w:val="0"/>
            <w:vAlign w:val="center"/>
          </w:tcPr>
          <w:p w14:paraId="3197E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电动自行车充电器</w:t>
            </w:r>
          </w:p>
        </w:tc>
        <w:tc>
          <w:tcPr>
            <w:tcW w:w="2866" w:type="pct"/>
            <w:noWrap w:val="0"/>
            <w:vAlign w:val="center"/>
          </w:tcPr>
          <w:p w14:paraId="3E3D8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4706.1-2005、GB 4706.18-2014电动自行车充电器：对触及带电部件的防护、稳定性和机械危险、机械强度、内部布线、电源连接和外部软线、外部导线用接线端子、接地措施、螺钉和连接、电气间隙/爬电距离和固体绝缘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 xml:space="preserve">QB/T 2947.1-2008电动自行车用蓄电池及充电器 第1部分：密封铅酸蓄电池及充电器               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QB/T 2947.3-2008电动自行车用蓄电池及充电器 第3部分 锂离子蓄电池及充电器：对触及带电部件的防护、输入功率和电流、空载直流输出电压、机械强度（外壳冲击）、布线、输入、输出线及插头；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36944-2018 电动自行车用充电器技术要求：机械强度（外壳冲击）、防触电保护、结构、电气强度、电源软线、内部布线、元件；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42296-2022电动自行车用充电器安全技术要求：外壳冲击、结构、内部布线、防触电保护、电源软线及输出线、接地措施；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T/TCDZ 0001-2019电动自行车用蓄电池充电器：输入功率和电流（空载直流输出电压）、对触及带电部件的防护、机械强度（冲击试验）、结构、内部布线、元件、熔断器、电源连接和外部软线、接地措施、电气强度</w:t>
            </w:r>
          </w:p>
        </w:tc>
        <w:tc>
          <w:tcPr>
            <w:tcW w:w="707" w:type="pct"/>
            <w:noWrap/>
            <w:vAlign w:val="center"/>
          </w:tcPr>
          <w:p w14:paraId="6EB69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51860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2FB78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97" w:type="pct"/>
            <w:noWrap w:val="0"/>
            <w:vAlign w:val="center"/>
          </w:tcPr>
          <w:p w14:paraId="29F0A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骑行安全类头盔</w:t>
            </w:r>
          </w:p>
        </w:tc>
        <w:tc>
          <w:tcPr>
            <w:tcW w:w="2866" w:type="pct"/>
            <w:noWrap w:val="0"/>
            <w:vAlign w:val="center"/>
          </w:tcPr>
          <w:p w14:paraId="45A52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811-2022：规格、结构、保护区、质量、佩戴装置强度、耐穿透</w:t>
            </w:r>
          </w:p>
        </w:tc>
        <w:tc>
          <w:tcPr>
            <w:tcW w:w="707" w:type="pct"/>
            <w:noWrap/>
            <w:vAlign w:val="center"/>
          </w:tcPr>
          <w:p w14:paraId="1C82B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79D0E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7F69D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97" w:type="pct"/>
            <w:noWrap w:val="0"/>
            <w:vAlign w:val="center"/>
          </w:tcPr>
          <w:p w14:paraId="13489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锂离子电池、铅酸蓄电池</w:t>
            </w:r>
          </w:p>
        </w:tc>
        <w:tc>
          <w:tcPr>
            <w:tcW w:w="2866" w:type="pct"/>
            <w:noWrap w:val="0"/>
            <w:vAlign w:val="center"/>
          </w:tcPr>
          <w:p w14:paraId="779CB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36672-2018电动摩托车和电动轻便摩托车用锂离子电池：电性能、环境可靠性、机械可靠性试验、安全性。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22199.1-2017铅酸蓄电池：2hr容量、大电流放电、能量密度、快速充电能力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31241—2022 便携式电子产品用锂离子电池和电池组 安全技术规范：样品容量测试、高温外部短路、过充电、重物冲击、热滥用、燃烧喷射</w:t>
            </w:r>
          </w:p>
        </w:tc>
        <w:tc>
          <w:tcPr>
            <w:tcW w:w="707" w:type="pct"/>
            <w:noWrap/>
            <w:vAlign w:val="center"/>
          </w:tcPr>
          <w:p w14:paraId="1011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</w:t>
            </w:r>
          </w:p>
        </w:tc>
      </w:tr>
      <w:tr w14:paraId="51742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6835C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97" w:type="pct"/>
            <w:noWrap w:val="0"/>
            <w:vAlign w:val="center"/>
          </w:tcPr>
          <w:p w14:paraId="10924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烟花爆竹</w:t>
            </w:r>
          </w:p>
        </w:tc>
        <w:tc>
          <w:tcPr>
            <w:tcW w:w="2866" w:type="pct"/>
            <w:noWrap w:val="0"/>
            <w:vAlign w:val="center"/>
          </w:tcPr>
          <w:p w14:paraId="36DAA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GB10631-2013：部件、结构与材质、药量、安全性能</w:t>
            </w:r>
          </w:p>
        </w:tc>
        <w:tc>
          <w:tcPr>
            <w:tcW w:w="707" w:type="pct"/>
            <w:noWrap/>
            <w:vAlign w:val="center"/>
          </w:tcPr>
          <w:p w14:paraId="02FC2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10</w:t>
            </w:r>
          </w:p>
        </w:tc>
      </w:tr>
      <w:tr w14:paraId="7CBF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7289B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97" w:type="pct"/>
            <w:noWrap w:val="0"/>
            <w:vAlign w:val="center"/>
          </w:tcPr>
          <w:p w14:paraId="2F78E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车用尿素水溶液</w:t>
            </w:r>
          </w:p>
        </w:tc>
        <w:tc>
          <w:tcPr>
            <w:tcW w:w="2866" w:type="pct"/>
            <w:noWrap w:val="0"/>
            <w:vAlign w:val="center"/>
          </w:tcPr>
          <w:p w14:paraId="0417C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29518-2013：尿素含量、缩二脲</w:t>
            </w:r>
          </w:p>
        </w:tc>
        <w:tc>
          <w:tcPr>
            <w:tcW w:w="707" w:type="pct"/>
            <w:noWrap/>
            <w:vAlign w:val="center"/>
          </w:tcPr>
          <w:p w14:paraId="39FE1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08A9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453AD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97" w:type="pct"/>
            <w:noWrap w:val="0"/>
            <w:vAlign w:val="center"/>
          </w:tcPr>
          <w:p w14:paraId="36AB7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汽车用防冻液</w:t>
            </w:r>
          </w:p>
        </w:tc>
        <w:tc>
          <w:tcPr>
            <w:tcW w:w="2866" w:type="pct"/>
            <w:noWrap w:val="0"/>
            <w:vAlign w:val="center"/>
          </w:tcPr>
          <w:p w14:paraId="29BFD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29743.1-2022：冰点、沸点、pH值、泡沫倾向、铸铝合金传热腐蚀</w:t>
            </w:r>
          </w:p>
        </w:tc>
        <w:tc>
          <w:tcPr>
            <w:tcW w:w="707" w:type="pct"/>
            <w:noWrap/>
            <w:vAlign w:val="center"/>
          </w:tcPr>
          <w:p w14:paraId="5CA39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61BFE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34D96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97" w:type="pct"/>
            <w:noWrap w:val="0"/>
            <w:vAlign w:val="center"/>
          </w:tcPr>
          <w:p w14:paraId="2A91B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汽车发动机润滑油</w:t>
            </w:r>
          </w:p>
        </w:tc>
        <w:tc>
          <w:tcPr>
            <w:tcW w:w="2866" w:type="pct"/>
            <w:noWrap w:val="0"/>
            <w:vAlign w:val="center"/>
          </w:tcPr>
          <w:p w14:paraId="6DFA8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11121-2006：运动粘度、黏度指数、低温动力黏度、倾点、机械杂质、水分、闪点</w:t>
            </w:r>
          </w:p>
        </w:tc>
        <w:tc>
          <w:tcPr>
            <w:tcW w:w="707" w:type="pct"/>
            <w:noWrap/>
            <w:vAlign w:val="center"/>
          </w:tcPr>
          <w:p w14:paraId="02C3F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3D2F2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51635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97" w:type="pct"/>
            <w:noWrap w:val="0"/>
            <w:vAlign w:val="center"/>
          </w:tcPr>
          <w:p w14:paraId="4B090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汽车轮胎</w:t>
            </w:r>
          </w:p>
        </w:tc>
        <w:tc>
          <w:tcPr>
            <w:tcW w:w="2866" w:type="pct"/>
            <w:noWrap w:val="0"/>
            <w:vAlign w:val="center"/>
          </w:tcPr>
          <w:p w14:paraId="655B1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9743—2015 轿车轮胎：新胎外缘尺寸、胎面磨耗标志高度、强度性能、耐久性能、低气压性能、高速性能、无内胎轮胎脱圈阻力</w:t>
            </w:r>
          </w:p>
        </w:tc>
        <w:tc>
          <w:tcPr>
            <w:tcW w:w="707" w:type="pct"/>
            <w:noWrap/>
            <w:vAlign w:val="center"/>
          </w:tcPr>
          <w:p w14:paraId="2DA5C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1C377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5A06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97" w:type="pct"/>
            <w:noWrap w:val="0"/>
            <w:vAlign w:val="center"/>
          </w:tcPr>
          <w:p w14:paraId="60484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灭火毯</w:t>
            </w:r>
          </w:p>
        </w:tc>
        <w:tc>
          <w:tcPr>
            <w:tcW w:w="2866" w:type="pct"/>
            <w:noWrap w:val="0"/>
            <w:vAlign w:val="center"/>
          </w:tcPr>
          <w:p w14:paraId="35B5F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XF 1205-2014行业标准《灭火毯》：外观与结构、尺寸、质量、操作性能、柔软性能、绝缘性能</w:t>
            </w:r>
          </w:p>
        </w:tc>
        <w:tc>
          <w:tcPr>
            <w:tcW w:w="707" w:type="pct"/>
            <w:noWrap/>
            <w:vAlign w:val="center"/>
          </w:tcPr>
          <w:p w14:paraId="6B276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254F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95D1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97" w:type="pct"/>
            <w:noWrap w:val="0"/>
            <w:vAlign w:val="center"/>
          </w:tcPr>
          <w:p w14:paraId="3FF47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火灾报警控制器</w:t>
            </w:r>
          </w:p>
        </w:tc>
        <w:tc>
          <w:tcPr>
            <w:tcW w:w="2866" w:type="pct"/>
            <w:noWrap w:val="0"/>
            <w:vAlign w:val="center"/>
          </w:tcPr>
          <w:p w14:paraId="0B0B7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4717-2005：主要部件（项目名应为：主要部（器）件性能）、火灾报警功能试验、火灾报警控制功能试验、故障报警功能试验</w:t>
            </w:r>
          </w:p>
        </w:tc>
        <w:tc>
          <w:tcPr>
            <w:tcW w:w="707" w:type="pct"/>
            <w:noWrap/>
            <w:vAlign w:val="center"/>
          </w:tcPr>
          <w:p w14:paraId="52EF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4C57D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721A0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97" w:type="pct"/>
            <w:noWrap w:val="0"/>
            <w:vAlign w:val="center"/>
          </w:tcPr>
          <w:p w14:paraId="104C0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手提式灭火器</w:t>
            </w:r>
          </w:p>
        </w:tc>
        <w:tc>
          <w:tcPr>
            <w:tcW w:w="2866" w:type="pct"/>
            <w:noWrap w:val="0"/>
            <w:vAlign w:val="center"/>
          </w:tcPr>
          <w:p w14:paraId="7003C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4351-2023 手提式灭火器:20℃时喷射性能-有效喷射时间、20℃时喷射性能-喷射滞后时间、20℃时喷射性能-喷射剩余率、充装误差、灭火剂（磷酸二氢铵）</w:t>
            </w:r>
          </w:p>
        </w:tc>
        <w:tc>
          <w:tcPr>
            <w:tcW w:w="707" w:type="pct"/>
            <w:noWrap/>
            <w:vAlign w:val="center"/>
          </w:tcPr>
          <w:p w14:paraId="089A2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19608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65957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97" w:type="pct"/>
            <w:noWrap w:val="0"/>
            <w:vAlign w:val="center"/>
          </w:tcPr>
          <w:p w14:paraId="5E87F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消防应急灯具</w:t>
            </w:r>
          </w:p>
        </w:tc>
        <w:tc>
          <w:tcPr>
            <w:tcW w:w="2866" w:type="pct"/>
            <w:noWrap w:val="0"/>
            <w:vAlign w:val="center"/>
          </w:tcPr>
          <w:p w14:paraId="7D816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17945-2024：电气强度性能、电压波动性能、转换电压性能、设备内部接线、接地、绝缘</w:t>
            </w:r>
          </w:p>
        </w:tc>
        <w:tc>
          <w:tcPr>
            <w:tcW w:w="707" w:type="pct"/>
            <w:noWrap/>
            <w:vAlign w:val="center"/>
          </w:tcPr>
          <w:p w14:paraId="14877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77384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4B3A7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97" w:type="pct"/>
            <w:noWrap w:val="0"/>
            <w:vAlign w:val="center"/>
          </w:tcPr>
          <w:p w14:paraId="3A1D3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防火保温材料(岩棉、矿渣棉、硅酸铝棉)</w:t>
            </w:r>
          </w:p>
        </w:tc>
        <w:tc>
          <w:tcPr>
            <w:tcW w:w="2866" w:type="pct"/>
            <w:noWrap w:val="0"/>
            <w:vAlign w:val="center"/>
          </w:tcPr>
          <w:p w14:paraId="1B389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11835—2016 绝热用岩棉、矿渣棉及其制品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19686—2015 建筑用岩棉绝热制品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25975—2018 建筑外墙外保温用岩棉制品：尺寸允许偏差、密度允许偏差、尺寸稳定性、导热系数、压缩强度</w:t>
            </w:r>
          </w:p>
        </w:tc>
        <w:tc>
          <w:tcPr>
            <w:tcW w:w="707" w:type="pct"/>
            <w:noWrap/>
            <w:vAlign w:val="center"/>
          </w:tcPr>
          <w:p w14:paraId="7AB29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10</w:t>
            </w:r>
          </w:p>
        </w:tc>
      </w:tr>
      <w:tr w14:paraId="445D4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6BDCB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97" w:type="pct"/>
            <w:noWrap w:val="0"/>
            <w:vAlign w:val="center"/>
          </w:tcPr>
          <w:p w14:paraId="02D89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建筑用金属面绝热夹芯板</w:t>
            </w:r>
          </w:p>
        </w:tc>
        <w:tc>
          <w:tcPr>
            <w:tcW w:w="2866" w:type="pct"/>
            <w:noWrap w:val="0"/>
            <w:vAlign w:val="center"/>
          </w:tcPr>
          <w:p w14:paraId="531C8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23932-2009：外观质量、规格尺寸及允许偏差、剥离性能、彩色涂层钢板厚度、压型钢板厚度、芯材密度、芯材导热系数、耐火极限</w:t>
            </w:r>
          </w:p>
        </w:tc>
        <w:tc>
          <w:tcPr>
            <w:tcW w:w="707" w:type="pct"/>
            <w:noWrap/>
            <w:vAlign w:val="center"/>
          </w:tcPr>
          <w:p w14:paraId="61845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10</w:t>
            </w:r>
          </w:p>
        </w:tc>
      </w:tr>
      <w:tr w14:paraId="3E8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2BD02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97" w:type="pct"/>
            <w:noWrap w:val="0"/>
            <w:vAlign w:val="center"/>
          </w:tcPr>
          <w:p w14:paraId="4654D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防火涂料</w:t>
            </w:r>
          </w:p>
        </w:tc>
        <w:tc>
          <w:tcPr>
            <w:tcW w:w="2866" w:type="pct"/>
            <w:noWrap w:val="0"/>
            <w:vAlign w:val="center"/>
          </w:tcPr>
          <w:p w14:paraId="440E3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12441-2018饰面型防火涂料：耐冲击性、耐水性、耐湿热性、耐燃时间</w:t>
            </w:r>
          </w:p>
        </w:tc>
        <w:tc>
          <w:tcPr>
            <w:tcW w:w="707" w:type="pct"/>
            <w:noWrap/>
            <w:vAlign w:val="center"/>
          </w:tcPr>
          <w:p w14:paraId="248C9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2DA11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36E2C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97" w:type="pct"/>
            <w:noWrap w:val="0"/>
            <w:vAlign w:val="center"/>
          </w:tcPr>
          <w:p w14:paraId="44AFF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消防水带</w:t>
            </w:r>
          </w:p>
        </w:tc>
        <w:tc>
          <w:tcPr>
            <w:tcW w:w="2866" w:type="pct"/>
            <w:noWrap w:val="0"/>
            <w:vAlign w:val="center"/>
          </w:tcPr>
          <w:p w14:paraId="3C705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6246-2011：外观质量、内径、长度、试验压力及最小爆破压力、单位长度质量、附着强度、水带与消防接口连接性能</w:t>
            </w:r>
          </w:p>
        </w:tc>
        <w:tc>
          <w:tcPr>
            <w:tcW w:w="707" w:type="pct"/>
            <w:noWrap/>
            <w:vAlign w:val="center"/>
          </w:tcPr>
          <w:p w14:paraId="1AADA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091A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2EEDF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997" w:type="pct"/>
            <w:noWrap w:val="0"/>
            <w:vAlign w:val="center"/>
          </w:tcPr>
          <w:p w14:paraId="49120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防爆灯具</w:t>
            </w:r>
          </w:p>
        </w:tc>
        <w:tc>
          <w:tcPr>
            <w:tcW w:w="2866" w:type="pct"/>
            <w:noWrap w:val="0"/>
            <w:vAlign w:val="center"/>
          </w:tcPr>
          <w:p w14:paraId="79217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3836.1—2021 爆炸性环境  第1部分：设备 通用要求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3836.2—2021 爆炸性环境  第2部分：由隔爆外壳“d”保护的设备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3836.3—2021 爆炸性环境  第3部分：由增安型“e”保护的设备：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抗冲击试验、电气间隙、爬电距离、非铠装电缆和带编织覆盖层电缆的夹紧试验 夹紧试验 机械强度、隔爆外壳引入装置的附加要求 密封试验、 机械强度试验、隔爆接合面、外壳耐压试验、内部点燃的不传爆试验、最高表面温度、热剧变试验、绝缘介电强度</w:t>
            </w:r>
          </w:p>
        </w:tc>
        <w:tc>
          <w:tcPr>
            <w:tcW w:w="707" w:type="pct"/>
            <w:noWrap/>
            <w:vAlign w:val="center"/>
          </w:tcPr>
          <w:p w14:paraId="60A1D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2D2BA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0DD20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97" w:type="pct"/>
            <w:noWrap w:val="0"/>
            <w:vAlign w:val="center"/>
          </w:tcPr>
          <w:p w14:paraId="437EE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儿童玩具(磁力玩具、弹射玩具)</w:t>
            </w:r>
          </w:p>
        </w:tc>
        <w:tc>
          <w:tcPr>
            <w:tcW w:w="2866" w:type="pct"/>
            <w:noWrap w:val="0"/>
            <w:vAlign w:val="center"/>
          </w:tcPr>
          <w:p w14:paraId="282F3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GB6675.1-2014《玩具安全 第1部分：基本规范》、GB6675.2-2014《玩具安全 第2部分：机械与物理性能》、GB6675.3-2014《玩具安全 第3部分：易燃性能》、GB6675.4-2014《玩具安全 第4部分：特定元素的迁移》：机械与物理性能、玩具标识、甲酰胺含量、特定挥发性有机化合物释放总量、限定增塑剂限量要求、：燃烧性能</w:t>
            </w:r>
          </w:p>
        </w:tc>
        <w:tc>
          <w:tcPr>
            <w:tcW w:w="707" w:type="pct"/>
            <w:noWrap/>
            <w:vAlign w:val="center"/>
          </w:tcPr>
          <w:p w14:paraId="2E653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</w:t>
            </w:r>
          </w:p>
        </w:tc>
      </w:tr>
      <w:tr w14:paraId="12C0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3F9C2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97" w:type="pct"/>
            <w:noWrap w:val="0"/>
            <w:vAlign w:val="center"/>
          </w:tcPr>
          <w:p w14:paraId="6C261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学生文具</w:t>
            </w:r>
          </w:p>
        </w:tc>
        <w:tc>
          <w:tcPr>
            <w:tcW w:w="2866" w:type="pct"/>
            <w:noWrap w:val="0"/>
            <w:vAlign w:val="center"/>
          </w:tcPr>
          <w:p w14:paraId="338F5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 xml:space="preserve">GB 21027—2020 学生用品的安全通用要求：可迁移元素的限量     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40070—2021 儿童青少年学习用品近视防控卫生要求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39765-2021：苯、甲苯、乙苯、二甲苯（甲苯+二甲苯）</w:t>
            </w:r>
          </w:p>
        </w:tc>
        <w:tc>
          <w:tcPr>
            <w:tcW w:w="707" w:type="pct"/>
            <w:noWrap/>
            <w:vAlign w:val="center"/>
          </w:tcPr>
          <w:p w14:paraId="0EA0A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</w:t>
            </w:r>
          </w:p>
        </w:tc>
      </w:tr>
      <w:tr w14:paraId="60DFD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0C302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997" w:type="pct"/>
            <w:noWrap w:val="0"/>
            <w:vAlign w:val="center"/>
          </w:tcPr>
          <w:p w14:paraId="225D0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校服</w:t>
            </w:r>
          </w:p>
        </w:tc>
        <w:tc>
          <w:tcPr>
            <w:tcW w:w="2866" w:type="pct"/>
            <w:noWrap w:val="0"/>
            <w:vAlign w:val="center"/>
          </w:tcPr>
          <w:p w14:paraId="21A9E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18383—2007 絮用纤维制品通用技术要求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18401—2010 国家纺织产品基本安全技术规范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22854—2009 针织学生服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23328—2009 机织学生服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29862—2013 纺织品 纤维含量的标识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31701—2015 婴幼儿及儿童纺织产品安全技术规范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31888—2015 中小学生校服:甲醛含量、pH值、可分解致癌芳香胺染料、耐水色牢度、耐酸汗渍色牢度、耐碱汗渍色牢度、耐干摩擦色牢度、耐湿摩擦色牢度、纤维含量、绳带要求、附件锐利性、絮用纤维原料要求</w:t>
            </w:r>
          </w:p>
        </w:tc>
        <w:tc>
          <w:tcPr>
            <w:tcW w:w="707" w:type="pct"/>
            <w:noWrap/>
            <w:vAlign w:val="center"/>
          </w:tcPr>
          <w:p w14:paraId="7A47A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</w:t>
            </w:r>
          </w:p>
        </w:tc>
      </w:tr>
      <w:tr w14:paraId="27B67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5624B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997" w:type="pct"/>
            <w:noWrap w:val="0"/>
            <w:vAlign w:val="center"/>
          </w:tcPr>
          <w:p w14:paraId="48BE2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儿童及婴幼儿服装</w:t>
            </w:r>
          </w:p>
        </w:tc>
        <w:tc>
          <w:tcPr>
            <w:tcW w:w="2866" w:type="pct"/>
            <w:noWrap w:val="0"/>
            <w:vAlign w:val="center"/>
          </w:tcPr>
          <w:p w14:paraId="7AFDF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2660—2017 衬衫、GB/T 2662—2017 棉服装、GB/T 2664—2017 男西服、大衣、GB/T 2665—2017 女西服、大衣、GB/T 2666—2017 西裤、GB/T 14272—2021 羽绒服装、GB/T 18132—2016 丝绸服装、GB/T 22700—2016 水洗整理服装、GB/T 22853—2019 针织运动服GB/T 26384—2011 针织棉服装GB/T 26385—2011 针织拼接服装GB/T 29862—2013 纺织品 纤维含量的标识GB 31701—2015 婴幼儿及儿童纺织产品安全技术规范、GB/T 31900—2015 机织儿童服装、GB/T 33271—2016 机织婴幼儿服装、GB/T 39508—2020 针织婴幼儿及儿童服装、FZ/T 08001—2021羊毛絮片服装、FZ/T 08002—2022 新生儿纺织产品、FZ/T 24019—2012 印花羊绒针织品、FZ/T 24033—2022 全成型无缝毛针织服装、FZ/T 43015—2021 桑蚕丝针织服装、FZ/T 73005—2021 低含毛混纺及仿毛针织品、FZ/T 73009—2021山羊绒针织品、FZ/T 73010—2016 针织工艺衫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FZ/T 73018—2021 毛针织品、FZ/T 73020—2019 针织休闲服装、FZ/T 73022—2019 针织保暖内衣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FZ/T 73025—2019 婴幼儿针织服饰、FZ/T 73026—2014 针织裙、裙套、FZ/T 73029—2019 针织裤、FZ/T 73032—2017 针织牛仔服装、FZ/T 73034—2021 半精纺毛针织品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FZ/T 73043—2020 针织衬衫、FZ/T 73052—2015水洗整理针织服装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FZ/T 73053—2015 针织羽绒服装、FZ/T 73056—2016针织西服、FZ/T 73058—2017针织大衣、FZ/T 73059—2017双面穿服装、FZ/T 73061—2019针织茄克衫、FZ/T 73064—2019 针织西裤、FZ/T 81001—2016 睡衣套、FZ/T 81004—2022 连衣裙、裙套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FZ/T 81006—2017 牛仔服装、FZ/T 81007—2022 单、夹服装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FZ/T 81008—2021 茄克衫、FZ/T 81010—2018 风衣、FZ/T 81019—2014灯芯绒服装：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甲醛含量、pH值、可分解致癌芳香胺染料、耐水色牢度、耐酸汗渍色牢度、耐碱汗渍色牢度、耐干摩擦色牢度、耐湿摩擦色牢度、耐唾液色牢度、纤维含量、重金属、邻苯二甲酸酯、附件抗拉强力、绳带要求、附件锐利性、绒子含量、异味、金属针、耐久性标签缝制位置</w:t>
            </w:r>
          </w:p>
        </w:tc>
        <w:tc>
          <w:tcPr>
            <w:tcW w:w="707" w:type="pct"/>
            <w:noWrap/>
            <w:vAlign w:val="center"/>
          </w:tcPr>
          <w:p w14:paraId="2425B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</w:t>
            </w:r>
          </w:p>
        </w:tc>
      </w:tr>
      <w:tr w14:paraId="59A5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5142C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997" w:type="pct"/>
            <w:noWrap w:val="0"/>
            <w:vAlign w:val="center"/>
          </w:tcPr>
          <w:p w14:paraId="22138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老人专用鞋</w:t>
            </w:r>
          </w:p>
        </w:tc>
        <w:tc>
          <w:tcPr>
            <w:tcW w:w="2866" w:type="pct"/>
            <w:noWrap w:val="0"/>
            <w:vAlign w:val="center"/>
          </w:tcPr>
          <w:p w14:paraId="55964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43587-2023：外底耐磨性能、防滑性能、整鞋减震性能、抗菌性能</w:t>
            </w:r>
          </w:p>
        </w:tc>
        <w:tc>
          <w:tcPr>
            <w:tcW w:w="707" w:type="pct"/>
            <w:noWrap/>
            <w:vAlign w:val="center"/>
          </w:tcPr>
          <w:p w14:paraId="6559D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58E07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7270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997" w:type="pct"/>
            <w:noWrap w:val="0"/>
            <w:vAlign w:val="center"/>
          </w:tcPr>
          <w:p w14:paraId="3AC47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棚膜</w:t>
            </w:r>
          </w:p>
        </w:tc>
        <w:tc>
          <w:tcPr>
            <w:tcW w:w="2866" w:type="pct"/>
            <w:noWrap w:val="0"/>
            <w:vAlign w:val="center"/>
          </w:tcPr>
          <w:p w14:paraId="55C98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4455-2019：厚度极限偏差、厚度平均偏差、外观、拉伸强度、断裂标称应变 、直角撕裂强度、透光率、雾度、初滴时间</w:t>
            </w:r>
          </w:p>
        </w:tc>
        <w:tc>
          <w:tcPr>
            <w:tcW w:w="707" w:type="pct"/>
            <w:noWrap/>
            <w:vAlign w:val="center"/>
          </w:tcPr>
          <w:p w14:paraId="6447B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6E3C1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3E519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997" w:type="pct"/>
            <w:noWrap w:val="0"/>
            <w:vAlign w:val="center"/>
          </w:tcPr>
          <w:p w14:paraId="71571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不可降解农用地膜</w:t>
            </w:r>
          </w:p>
        </w:tc>
        <w:tc>
          <w:tcPr>
            <w:tcW w:w="2866" w:type="pct"/>
            <w:noWrap w:val="0"/>
            <w:vAlign w:val="center"/>
          </w:tcPr>
          <w:p w14:paraId="102E7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13735-2017聚乙烯吹塑农用地面覆盖薄膜：厚度和厚度偏差、宽度极限偏差、净质量偏差、外观、拉伸负荷、断裂标称应变、直角撕裂负荷</w:t>
            </w:r>
          </w:p>
        </w:tc>
        <w:tc>
          <w:tcPr>
            <w:tcW w:w="707" w:type="pct"/>
            <w:noWrap/>
            <w:vAlign w:val="center"/>
          </w:tcPr>
          <w:p w14:paraId="0C539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</w:t>
            </w:r>
          </w:p>
        </w:tc>
      </w:tr>
      <w:tr w14:paraId="74739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75E9C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997" w:type="pct"/>
            <w:noWrap w:val="0"/>
            <w:vAlign w:val="center"/>
          </w:tcPr>
          <w:p w14:paraId="27CC0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茶叶包装</w:t>
            </w:r>
          </w:p>
        </w:tc>
        <w:tc>
          <w:tcPr>
            <w:tcW w:w="2866" w:type="pct"/>
            <w:noWrap w:val="0"/>
            <w:vAlign w:val="center"/>
          </w:tcPr>
          <w:p w14:paraId="6A60A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23350-2021  限制商品过度包装要求 食品和化妆品：包装空隙率</w:t>
            </w:r>
          </w:p>
        </w:tc>
        <w:tc>
          <w:tcPr>
            <w:tcW w:w="707" w:type="pct"/>
            <w:noWrap/>
            <w:vAlign w:val="center"/>
          </w:tcPr>
          <w:p w14:paraId="45320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</w:t>
            </w:r>
          </w:p>
        </w:tc>
      </w:tr>
      <w:tr w14:paraId="605FB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196E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97" w:type="pct"/>
            <w:noWrap w:val="0"/>
            <w:vAlign w:val="center"/>
          </w:tcPr>
          <w:p w14:paraId="2DF79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安全带</w:t>
            </w:r>
          </w:p>
        </w:tc>
        <w:tc>
          <w:tcPr>
            <w:tcW w:w="2866" w:type="pct"/>
            <w:noWrap w:val="0"/>
            <w:vAlign w:val="center"/>
          </w:tcPr>
          <w:p w14:paraId="7F768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14166-2013：带扣开启试验、动态试验、锁止极限值</w:t>
            </w:r>
          </w:p>
        </w:tc>
        <w:tc>
          <w:tcPr>
            <w:tcW w:w="707" w:type="pct"/>
            <w:noWrap/>
            <w:vAlign w:val="center"/>
          </w:tcPr>
          <w:p w14:paraId="6F59D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2C862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69AA9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997" w:type="pct"/>
            <w:noWrap w:val="0"/>
            <w:vAlign w:val="center"/>
          </w:tcPr>
          <w:p w14:paraId="2329F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钢丝绳</w:t>
            </w:r>
          </w:p>
        </w:tc>
        <w:tc>
          <w:tcPr>
            <w:tcW w:w="2866" w:type="pct"/>
            <w:noWrap w:val="0"/>
            <w:vAlign w:val="center"/>
          </w:tcPr>
          <w:p w14:paraId="441CA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20118-2017 钢丝绳通用技术条件：破断拉力、直径允许偏差、拆股钢丝实测直径、股的中心钢丝直径、拆股钢丝抗拉强度、拆股钢丝扭转、拆股钢丝反复弯曲、拆股钢丝镀层重量、钢丝绳表面质量的检查</w:t>
            </w:r>
          </w:p>
        </w:tc>
        <w:tc>
          <w:tcPr>
            <w:tcW w:w="707" w:type="pct"/>
            <w:noWrap/>
            <w:vAlign w:val="center"/>
          </w:tcPr>
          <w:p w14:paraId="70D47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09247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5DDDE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997" w:type="pct"/>
            <w:noWrap w:val="0"/>
            <w:vAlign w:val="center"/>
          </w:tcPr>
          <w:p w14:paraId="55C9F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安全帽</w:t>
            </w:r>
          </w:p>
        </w:tc>
        <w:tc>
          <w:tcPr>
            <w:tcW w:w="2866" w:type="pct"/>
            <w:noWrap w:val="0"/>
            <w:vAlign w:val="center"/>
          </w:tcPr>
          <w:p w14:paraId="214AC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2811—2019：垂直间距、下颏带强度、冲击吸收性能、耐穿刺性能、防静电性能、电绝缘性能、侧向刚性、阻燃性能、耐低温性能</w:t>
            </w:r>
          </w:p>
        </w:tc>
        <w:tc>
          <w:tcPr>
            <w:tcW w:w="707" w:type="pct"/>
            <w:noWrap/>
            <w:vAlign w:val="center"/>
          </w:tcPr>
          <w:p w14:paraId="11795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595F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24DE3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997" w:type="pct"/>
            <w:noWrap w:val="0"/>
            <w:vAlign w:val="center"/>
          </w:tcPr>
          <w:p w14:paraId="78770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安全网</w:t>
            </w:r>
          </w:p>
        </w:tc>
        <w:tc>
          <w:tcPr>
            <w:tcW w:w="2866" w:type="pct"/>
            <w:noWrap w:val="0"/>
            <w:vAlign w:val="center"/>
          </w:tcPr>
          <w:p w14:paraId="0F9ED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5725—2009 安全网：系绳间距及长度、筋绳间距、绳断裂强力、耐冲击性能、阻燃性能</w:t>
            </w:r>
          </w:p>
        </w:tc>
        <w:tc>
          <w:tcPr>
            <w:tcW w:w="707" w:type="pct"/>
            <w:noWrap/>
            <w:vAlign w:val="center"/>
          </w:tcPr>
          <w:p w14:paraId="50226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31C2F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5F614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997" w:type="pct"/>
            <w:noWrap w:val="0"/>
            <w:vAlign w:val="center"/>
          </w:tcPr>
          <w:p w14:paraId="39C27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防静电服</w:t>
            </w:r>
          </w:p>
        </w:tc>
        <w:tc>
          <w:tcPr>
            <w:tcW w:w="2866" w:type="pct"/>
            <w:noWrap w:val="0"/>
            <w:vAlign w:val="center"/>
          </w:tcPr>
          <w:p w14:paraId="7DF20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12014-2019：点对点电阻、服装防静电性能、尺寸变化率、断裂强力、撕破强力</w:t>
            </w:r>
          </w:p>
        </w:tc>
        <w:tc>
          <w:tcPr>
            <w:tcW w:w="707" w:type="pct"/>
            <w:noWrap/>
            <w:vAlign w:val="center"/>
          </w:tcPr>
          <w:p w14:paraId="76E3F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</w:t>
            </w:r>
          </w:p>
        </w:tc>
      </w:tr>
      <w:tr w14:paraId="746C9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3988C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997" w:type="pct"/>
            <w:noWrap w:val="0"/>
            <w:vAlign w:val="center"/>
          </w:tcPr>
          <w:p w14:paraId="3980C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通用硅酸盐水泥</w:t>
            </w:r>
          </w:p>
        </w:tc>
        <w:tc>
          <w:tcPr>
            <w:tcW w:w="2866" w:type="pct"/>
            <w:noWrap w:val="0"/>
            <w:vAlign w:val="center"/>
          </w:tcPr>
          <w:p w14:paraId="386BD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175—2023 通用硅酸盐水泥（24年6月实施）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175—2007 通用硅酸盐水泥：三氧化硫、氧化镁、烧失量、不溶物、氯离子、凝结时间、安定性、强度、放射性、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>水溶性铬（Ⅵ）</w:t>
            </w:r>
          </w:p>
        </w:tc>
        <w:tc>
          <w:tcPr>
            <w:tcW w:w="707" w:type="pct"/>
            <w:noWrap/>
            <w:vAlign w:val="center"/>
          </w:tcPr>
          <w:p w14:paraId="4E187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7</w:t>
            </w:r>
          </w:p>
        </w:tc>
      </w:tr>
      <w:tr w14:paraId="3DF4F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0178D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997" w:type="pct"/>
            <w:noWrap w:val="0"/>
            <w:vAlign w:val="center"/>
          </w:tcPr>
          <w:p w14:paraId="474F3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热轧带肋钢筋、热轧光圆钢筋</w:t>
            </w:r>
          </w:p>
        </w:tc>
        <w:tc>
          <w:tcPr>
            <w:tcW w:w="2866" w:type="pct"/>
            <w:noWrap w:val="0"/>
            <w:vAlign w:val="center"/>
          </w:tcPr>
          <w:p w14:paraId="40B63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706—2016 热轧型钢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11263—2017 热轧H型钢和剖分T型钢：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化学成分、屈服强度、抗拉强度、断后伸长率、弯曲试验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1499.2-2024钢筋混凝土用钢 第2部分：热轧带肋钢筋：下屈服强度、抗拉强度、断后伸长率、最大力总延伸率、弯曲性能、表面质量、内径偏差、重量偏差；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1499.1-2024钢筋混凝土用钢 第1部分：热轧光圆钢筋：表面质量、重量偏差、直径偏差、下屈服强度、抗拉强度、断后伸长率、最大力总延伸率、弯曲试验</w:t>
            </w:r>
          </w:p>
        </w:tc>
        <w:tc>
          <w:tcPr>
            <w:tcW w:w="707" w:type="pct"/>
            <w:noWrap/>
            <w:vAlign w:val="center"/>
          </w:tcPr>
          <w:p w14:paraId="064EB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4F900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38F88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97" w:type="pct"/>
            <w:noWrap w:val="0"/>
            <w:vAlign w:val="center"/>
          </w:tcPr>
          <w:p w14:paraId="60EFC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电线电缆</w:t>
            </w:r>
          </w:p>
        </w:tc>
        <w:tc>
          <w:tcPr>
            <w:tcW w:w="2866" w:type="pct"/>
            <w:noWrap w:val="0"/>
            <w:vAlign w:val="center"/>
          </w:tcPr>
          <w:p w14:paraId="468FA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JB/T8734-2016、GB/T 5023-2008：标志、导体电阻、绝缘厚度、护套厚度、老化前绝缘抗张强度、老化前绝缘断裂伸长率、老化前护套抗张强度、老化前护套断裂伸长率、外径（外形尺寸）、热延伸试验、不延燃试验</w:t>
            </w:r>
          </w:p>
        </w:tc>
        <w:tc>
          <w:tcPr>
            <w:tcW w:w="707" w:type="pct"/>
            <w:noWrap/>
            <w:vAlign w:val="center"/>
          </w:tcPr>
          <w:p w14:paraId="03EE9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8</w:t>
            </w:r>
          </w:p>
        </w:tc>
      </w:tr>
      <w:tr w14:paraId="230BB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438FE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997" w:type="pct"/>
            <w:noWrap w:val="0"/>
            <w:vAlign w:val="center"/>
          </w:tcPr>
          <w:p w14:paraId="5E0F6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餐具洗涤剂</w:t>
            </w:r>
          </w:p>
        </w:tc>
        <w:tc>
          <w:tcPr>
            <w:tcW w:w="2866" w:type="pct"/>
            <w:noWrap w:val="0"/>
            <w:vAlign w:val="center"/>
          </w:tcPr>
          <w:p w14:paraId="57735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9985—2022 手洗餐具用洗涤剂：总砷（以As计）、重金属（以Pb计）、甲醇、甲醛、1,4-二噁烷、菌落总数、大肠菌群、总有效物含量、pH</w:t>
            </w:r>
          </w:p>
        </w:tc>
        <w:tc>
          <w:tcPr>
            <w:tcW w:w="707" w:type="pct"/>
            <w:noWrap/>
            <w:vAlign w:val="center"/>
          </w:tcPr>
          <w:p w14:paraId="7D3C0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2AA2C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071AE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997" w:type="pct"/>
            <w:noWrap w:val="0"/>
            <w:vAlign w:val="center"/>
          </w:tcPr>
          <w:p w14:paraId="7D8D5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塑料购物袋</w:t>
            </w:r>
          </w:p>
        </w:tc>
        <w:tc>
          <w:tcPr>
            <w:tcW w:w="2866" w:type="pct"/>
            <w:noWrap w:val="0"/>
            <w:vAlign w:val="center"/>
          </w:tcPr>
          <w:p w14:paraId="67CD8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21661-2020  塑料购物袋：外观、厚度及偏差</w:t>
            </w:r>
          </w:p>
        </w:tc>
        <w:tc>
          <w:tcPr>
            <w:tcW w:w="707" w:type="pct"/>
            <w:noWrap/>
            <w:vAlign w:val="center"/>
          </w:tcPr>
          <w:p w14:paraId="70B25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41DE8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56768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97" w:type="pct"/>
            <w:noWrap w:val="0"/>
            <w:vAlign w:val="center"/>
          </w:tcPr>
          <w:p w14:paraId="6F212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非复合膜袋、复合膜袋</w:t>
            </w:r>
          </w:p>
        </w:tc>
        <w:tc>
          <w:tcPr>
            <w:tcW w:w="2866" w:type="pct"/>
            <w:noWrap w:val="0"/>
            <w:vAlign w:val="center"/>
          </w:tcPr>
          <w:p w14:paraId="1C983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4806.13-2023 食品安全国家标准 食品接触用复合材料及制品  GB 4806.7-2023食品安全国家标准 食品接触用塑料材料及制品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4456—2008 包装用聚乙烯吹塑薄膜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9685—2016 食品安全国家标准 食品接触材料及制品用添加剂使用标准：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感官要求、总迁移量、高锰酸钾消耗量、重金属（以Pb计）</w:t>
            </w:r>
          </w:p>
        </w:tc>
        <w:tc>
          <w:tcPr>
            <w:tcW w:w="707" w:type="pct"/>
            <w:noWrap/>
            <w:vAlign w:val="center"/>
          </w:tcPr>
          <w:p w14:paraId="2472C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62689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47AF8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997" w:type="pct"/>
            <w:noWrap w:val="0"/>
            <w:vAlign w:val="center"/>
          </w:tcPr>
          <w:p w14:paraId="0E38D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聚酯(PET) 无汽饮料瓶</w:t>
            </w:r>
          </w:p>
        </w:tc>
        <w:tc>
          <w:tcPr>
            <w:tcW w:w="2866" w:type="pct"/>
            <w:noWrap w:val="0"/>
            <w:vAlign w:val="center"/>
          </w:tcPr>
          <w:p w14:paraId="42385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GB/T41167-2021：外观、高度偏差、容量偏差、跌落性能、耐热性能</w:t>
            </w:r>
          </w:p>
        </w:tc>
        <w:tc>
          <w:tcPr>
            <w:tcW w:w="707" w:type="pct"/>
            <w:noWrap/>
            <w:vAlign w:val="center"/>
          </w:tcPr>
          <w:p w14:paraId="19741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8</w:t>
            </w:r>
          </w:p>
        </w:tc>
      </w:tr>
      <w:tr w14:paraId="2A0A3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41672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997" w:type="pct"/>
            <w:noWrap w:val="0"/>
            <w:vAlign w:val="center"/>
          </w:tcPr>
          <w:p w14:paraId="45567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婴幼儿用塑料奶瓶</w:t>
            </w:r>
          </w:p>
        </w:tc>
        <w:tc>
          <w:tcPr>
            <w:tcW w:w="2866" w:type="pct"/>
            <w:noWrap w:val="0"/>
            <w:vAlign w:val="center"/>
          </w:tcPr>
          <w:p w14:paraId="7C978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38995—2020 婴幼儿用奶瓶和奶嘴   GB 4806.7-2023食品安全国家标准 食品接触用塑料材料及制品：感官要求、总迁移量、高锰酸钾消耗量、重金属（以Pb计）、抗压变形性能、耐沸水性能、耐热冲击性能</w:t>
            </w:r>
          </w:p>
        </w:tc>
        <w:tc>
          <w:tcPr>
            <w:tcW w:w="707" w:type="pct"/>
            <w:noWrap/>
            <w:vAlign w:val="center"/>
          </w:tcPr>
          <w:p w14:paraId="04F5D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48AB9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67F2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997" w:type="pct"/>
            <w:noWrap w:val="0"/>
            <w:vAlign w:val="center"/>
          </w:tcPr>
          <w:p w14:paraId="30CD9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密胺塑料餐具</w:t>
            </w:r>
          </w:p>
        </w:tc>
        <w:tc>
          <w:tcPr>
            <w:tcW w:w="2866" w:type="pct"/>
            <w:noWrap w:val="0"/>
            <w:vAlign w:val="center"/>
          </w:tcPr>
          <w:p w14:paraId="60CD5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41001—2021 密胺塑料餐饮具    GB 4806.7-2023食品安全国家标准 食品接触用塑料材料及制品 ：感官要求、总迁移量、高锰酸钾消耗量、重金属（以Pb计）、脱色试验</w:t>
            </w:r>
          </w:p>
        </w:tc>
        <w:tc>
          <w:tcPr>
            <w:tcW w:w="707" w:type="pct"/>
            <w:noWrap/>
            <w:vAlign w:val="center"/>
          </w:tcPr>
          <w:p w14:paraId="0E56E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5D5A5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7DA2C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997" w:type="pct"/>
            <w:noWrap w:val="0"/>
            <w:vAlign w:val="center"/>
          </w:tcPr>
          <w:p w14:paraId="6559F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塑料一次性餐饮具</w:t>
            </w:r>
          </w:p>
        </w:tc>
        <w:tc>
          <w:tcPr>
            <w:tcW w:w="2866" w:type="pct"/>
            <w:noWrap w:val="0"/>
            <w:vAlign w:val="center"/>
          </w:tcPr>
          <w:p w14:paraId="7D319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GB/T18006.1-2009 5.8、GB 4806.7-2023食品安全国家标准 食品接触用塑料材料及制品  卫生理化指标（感官要求、总迁移量、高锰酸钾消耗量、重金属（以Pb计）、脱色试验）</w:t>
            </w:r>
          </w:p>
        </w:tc>
        <w:tc>
          <w:tcPr>
            <w:tcW w:w="707" w:type="pct"/>
            <w:noWrap/>
            <w:vAlign w:val="center"/>
          </w:tcPr>
          <w:p w14:paraId="14603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3DA8E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44491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997" w:type="pct"/>
            <w:noWrap w:val="0"/>
            <w:vAlign w:val="center"/>
          </w:tcPr>
          <w:p w14:paraId="6A304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塑料管材</w:t>
            </w:r>
          </w:p>
        </w:tc>
        <w:tc>
          <w:tcPr>
            <w:tcW w:w="2866" w:type="pct"/>
            <w:noWrap w:val="0"/>
            <w:vAlign w:val="center"/>
          </w:tcPr>
          <w:p w14:paraId="01519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18742.2—2017  冷热水用聚丙烯管道系统  第2部分：管材 ：规格及尺寸（平均外径、壁厚）、灰分、纵向回缩率、透光率、氧化诱导时间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13663.2—2018 给水用聚乙烯（PE）管道系统第2部分：管材：几何尺寸（平均外径、 壁厚公差）、静液压强度（20℃，100h）、断裂伸长率、纵向回缩率、氧化诱导时间、灰分</w:t>
            </w:r>
          </w:p>
        </w:tc>
        <w:tc>
          <w:tcPr>
            <w:tcW w:w="707" w:type="pct"/>
            <w:noWrap/>
            <w:vAlign w:val="center"/>
          </w:tcPr>
          <w:p w14:paraId="3CD3D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</w:t>
            </w:r>
          </w:p>
        </w:tc>
      </w:tr>
      <w:tr w14:paraId="2E994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89EB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997" w:type="pct"/>
            <w:noWrap w:val="0"/>
            <w:vAlign w:val="center"/>
          </w:tcPr>
          <w:p w14:paraId="5A963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建筑防水卷材</w:t>
            </w:r>
          </w:p>
        </w:tc>
        <w:tc>
          <w:tcPr>
            <w:tcW w:w="2866" w:type="pct"/>
            <w:noWrap w:val="0"/>
            <w:vAlign w:val="center"/>
          </w:tcPr>
          <w:p w14:paraId="6FE2A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18242-2008弹性体改性沥青防水卷材：可溶物含量、不透水性30min、浸水后质量增加、热老化性能</w:t>
            </w:r>
          </w:p>
        </w:tc>
        <w:tc>
          <w:tcPr>
            <w:tcW w:w="707" w:type="pct"/>
            <w:noWrap/>
            <w:vAlign w:val="center"/>
          </w:tcPr>
          <w:p w14:paraId="6B173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3</w:t>
            </w:r>
          </w:p>
        </w:tc>
      </w:tr>
      <w:tr w14:paraId="2C358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3BE38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997" w:type="pct"/>
            <w:noWrap w:val="0"/>
            <w:vAlign w:val="center"/>
          </w:tcPr>
          <w:p w14:paraId="2F97E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绝热用聚苯乙烯泡沫塑料</w:t>
            </w:r>
          </w:p>
        </w:tc>
        <w:tc>
          <w:tcPr>
            <w:tcW w:w="2866" w:type="pct"/>
            <w:noWrap w:val="0"/>
            <w:vAlign w:val="center"/>
          </w:tcPr>
          <w:p w14:paraId="4DA27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10801.1-2021绝热用模塑聚苯乙烯泡沫塑料(EPS)：外观、规格尺寸及允许偏差、压缩强度、尺寸稳定性、水蒸气透过系数、吸水率、熔结性、表观密度偏差、导热系数、燃烧性能</w:t>
            </w:r>
          </w:p>
        </w:tc>
        <w:tc>
          <w:tcPr>
            <w:tcW w:w="707" w:type="pct"/>
            <w:noWrap/>
            <w:vAlign w:val="center"/>
          </w:tcPr>
          <w:p w14:paraId="3DF1C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6993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2BD6A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997" w:type="pct"/>
            <w:noWrap w:val="0"/>
            <w:vAlign w:val="center"/>
          </w:tcPr>
          <w:p w14:paraId="50FE7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普通纸面石膏板</w:t>
            </w:r>
          </w:p>
        </w:tc>
        <w:tc>
          <w:tcPr>
            <w:tcW w:w="2866" w:type="pct"/>
            <w:noWrap w:val="0"/>
            <w:vAlign w:val="center"/>
          </w:tcPr>
          <w:p w14:paraId="445F1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 xml:space="preserve">GB/T 9775-2008：外观质量、尺寸偏差、锲边棱边断面尺寸、断裂载荷、面密度               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JC/T 997-2006：外观、尺寸偏差、单位面积质量、含水率、断裂荷载</w:t>
            </w:r>
          </w:p>
        </w:tc>
        <w:tc>
          <w:tcPr>
            <w:tcW w:w="707" w:type="pct"/>
            <w:noWrap/>
            <w:vAlign w:val="center"/>
          </w:tcPr>
          <w:p w14:paraId="3CB5F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0357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8762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997" w:type="pct"/>
            <w:noWrap w:val="0"/>
            <w:vAlign w:val="center"/>
          </w:tcPr>
          <w:p w14:paraId="73A77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陶瓷砖</w:t>
            </w:r>
          </w:p>
        </w:tc>
        <w:tc>
          <w:tcPr>
            <w:tcW w:w="2866" w:type="pct"/>
            <w:noWrap w:val="0"/>
            <w:vAlign w:val="center"/>
          </w:tcPr>
          <w:p w14:paraId="52F6B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4100—2015 陶瓷砖：吸水率、断裂模数、破坏强度、耐磨性、有釉砖抗釉裂性、抗化学腐蚀性、耐污染性、放射性</w:t>
            </w:r>
          </w:p>
        </w:tc>
        <w:tc>
          <w:tcPr>
            <w:tcW w:w="707" w:type="pct"/>
            <w:noWrap/>
            <w:vAlign w:val="center"/>
          </w:tcPr>
          <w:p w14:paraId="6EDA3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37AE1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45CD6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97" w:type="pct"/>
            <w:noWrap w:val="0"/>
            <w:vAlign w:val="center"/>
          </w:tcPr>
          <w:p w14:paraId="68BE4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实木复合地板</w:t>
            </w:r>
          </w:p>
        </w:tc>
        <w:tc>
          <w:tcPr>
            <w:tcW w:w="2866" w:type="pct"/>
            <w:noWrap w:val="0"/>
            <w:vAlign w:val="center"/>
          </w:tcPr>
          <w:p w14:paraId="01BDA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18103-2022实木复合地板：外观质量、含水率、浸渍剥离、漆膜附着力、漆膜表面耐磨</w:t>
            </w:r>
          </w:p>
        </w:tc>
        <w:tc>
          <w:tcPr>
            <w:tcW w:w="707" w:type="pct"/>
            <w:noWrap/>
            <w:vAlign w:val="center"/>
          </w:tcPr>
          <w:p w14:paraId="178CA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7D9A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7D376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997" w:type="pct"/>
            <w:noWrap w:val="0"/>
            <w:vAlign w:val="center"/>
          </w:tcPr>
          <w:p w14:paraId="1A06A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淋浴房玻璃</w:t>
            </w:r>
          </w:p>
        </w:tc>
        <w:tc>
          <w:tcPr>
            <w:tcW w:w="2866" w:type="pct"/>
            <w:noWrap w:val="0"/>
            <w:vAlign w:val="center"/>
          </w:tcPr>
          <w:p w14:paraId="5AAB5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36266-2018  淋浴房玻璃：外观质量、尺寸偏差、厚度偏差、平整度、落球冲击剥离性能、霰弹袋冲击性能</w:t>
            </w:r>
          </w:p>
        </w:tc>
        <w:tc>
          <w:tcPr>
            <w:tcW w:w="707" w:type="pct"/>
            <w:noWrap/>
            <w:vAlign w:val="center"/>
          </w:tcPr>
          <w:p w14:paraId="292E3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5D92C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5213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997" w:type="pct"/>
            <w:noWrap w:val="0"/>
            <w:vAlign w:val="center"/>
          </w:tcPr>
          <w:p w14:paraId="310C5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密封胶</w:t>
            </w:r>
          </w:p>
        </w:tc>
        <w:tc>
          <w:tcPr>
            <w:tcW w:w="2866" w:type="pct"/>
            <w:noWrap w:val="0"/>
            <w:vAlign w:val="center"/>
          </w:tcPr>
          <w:p w14:paraId="6B044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16776-2005建筑用硅酮结构密封胶：下垂度、外观、游离甲醛、苯、甲苯+二甲苯、表干时间、硬度、23℃拉伸粘结性</w:t>
            </w:r>
          </w:p>
        </w:tc>
        <w:tc>
          <w:tcPr>
            <w:tcW w:w="707" w:type="pct"/>
            <w:noWrap/>
            <w:vAlign w:val="center"/>
          </w:tcPr>
          <w:p w14:paraId="2F833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3245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2CE4E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997" w:type="pct"/>
            <w:noWrap w:val="0"/>
            <w:vAlign w:val="center"/>
          </w:tcPr>
          <w:p w14:paraId="2E78A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胶合板</w:t>
            </w:r>
          </w:p>
        </w:tc>
        <w:tc>
          <w:tcPr>
            <w:tcW w:w="2866" w:type="pct"/>
            <w:noWrap w:val="0"/>
            <w:vAlign w:val="center"/>
          </w:tcPr>
          <w:p w14:paraId="5D731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9846—2015 普通胶合板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18580—2017 室内装饰装修材料 人造板及其制品中甲醛释放限量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39600—2021人造板及其制品甲醛释放量分级：含水率、胶合强度、浸渍剥离、静曲强度、弹性模量、甲醛释放量</w:t>
            </w:r>
          </w:p>
        </w:tc>
        <w:tc>
          <w:tcPr>
            <w:tcW w:w="707" w:type="pct"/>
            <w:noWrap/>
            <w:vAlign w:val="center"/>
          </w:tcPr>
          <w:p w14:paraId="6BD54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79CAB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0B8B7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997" w:type="pct"/>
            <w:noWrap w:val="0"/>
            <w:vAlign w:val="center"/>
          </w:tcPr>
          <w:p w14:paraId="7DFCD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细木工板</w:t>
            </w:r>
          </w:p>
        </w:tc>
        <w:tc>
          <w:tcPr>
            <w:tcW w:w="2866" w:type="pct"/>
            <w:noWrap w:val="0"/>
            <w:vAlign w:val="center"/>
          </w:tcPr>
          <w:p w14:paraId="47766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5849—2016 细木工板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18580—2017 室内装饰装修材料  人造板及其制品中甲醛释放限量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39600—2021人造板及其制品甲醛释放量分级：含水率、横向静曲强度、浸渍剥离性能、表面胶合强度、甲醛释放量</w:t>
            </w:r>
          </w:p>
        </w:tc>
        <w:tc>
          <w:tcPr>
            <w:tcW w:w="707" w:type="pct"/>
            <w:noWrap/>
            <w:vAlign w:val="center"/>
          </w:tcPr>
          <w:p w14:paraId="03B23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4795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7411A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997" w:type="pct"/>
            <w:noWrap w:val="0"/>
            <w:vAlign w:val="center"/>
          </w:tcPr>
          <w:p w14:paraId="12FF7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冷轧带肋钢筋</w:t>
            </w:r>
          </w:p>
        </w:tc>
        <w:tc>
          <w:tcPr>
            <w:tcW w:w="2866" w:type="pct"/>
            <w:noWrap w:val="0"/>
            <w:vAlign w:val="center"/>
          </w:tcPr>
          <w:p w14:paraId="02529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13788—2017 冷轧带肋钢筋：化学成分、力学性能、工艺性能</w:t>
            </w:r>
          </w:p>
        </w:tc>
        <w:tc>
          <w:tcPr>
            <w:tcW w:w="707" w:type="pct"/>
            <w:noWrap/>
            <w:vAlign w:val="center"/>
          </w:tcPr>
          <w:p w14:paraId="69745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5</w:t>
            </w:r>
          </w:p>
        </w:tc>
      </w:tr>
      <w:tr w14:paraId="60081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65FEE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997" w:type="pct"/>
            <w:noWrap w:val="0"/>
            <w:vAlign w:val="center"/>
          </w:tcPr>
          <w:p w14:paraId="05EA9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民用阀门、水嘴</w:t>
            </w:r>
          </w:p>
        </w:tc>
        <w:tc>
          <w:tcPr>
            <w:tcW w:w="2866" w:type="pct"/>
            <w:noWrap w:val="0"/>
            <w:vAlign w:val="center"/>
          </w:tcPr>
          <w:p w14:paraId="57437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18145—2014 陶瓷片密封水嘴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25501—2019水嘴水效限定值及水效等级：螺纹、装配、金属污染物析出、抗水压机械性能、密封性能、流量、抗安装负载、抗使用负载、表面耐腐蚀性能、防回流性能、流量均匀性</w:t>
            </w:r>
          </w:p>
        </w:tc>
        <w:tc>
          <w:tcPr>
            <w:tcW w:w="707" w:type="pct"/>
            <w:noWrap/>
            <w:vAlign w:val="center"/>
          </w:tcPr>
          <w:p w14:paraId="0703C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0E420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64956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997" w:type="pct"/>
            <w:noWrap w:val="0"/>
            <w:vAlign w:val="center"/>
          </w:tcPr>
          <w:p w14:paraId="56094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家用断路器</w:t>
            </w:r>
          </w:p>
        </w:tc>
        <w:tc>
          <w:tcPr>
            <w:tcW w:w="2866" w:type="pct"/>
            <w:noWrap w:val="0"/>
            <w:vAlign w:val="center"/>
          </w:tcPr>
          <w:p w14:paraId="0F40E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16916.1—2014 家用和类似用途的不带过电流保护的剩余电流动作断路器（RCCB） 第1部分：一般规则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16917.1—2014 家用和类似用途的带过电流保护的剩余电流动作断路器（RCBO）  第1部分：一般规则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10963.1—2020电气附件  家用及类似场所用过电流保护断路器  第1部分：用于交流的断路器：耐热性、耐异常发热和耐燃、温升试验及功耗测量、脱扣特性、电击保护、螺钉、载流部件和连接</w:t>
            </w:r>
          </w:p>
        </w:tc>
        <w:tc>
          <w:tcPr>
            <w:tcW w:w="707" w:type="pct"/>
            <w:noWrap/>
            <w:vAlign w:val="center"/>
          </w:tcPr>
          <w:p w14:paraId="1C3DB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0301D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7A0A2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997" w:type="pct"/>
            <w:noWrap w:val="0"/>
            <w:vAlign w:val="center"/>
          </w:tcPr>
          <w:p w14:paraId="23665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电热水壶</w:t>
            </w:r>
          </w:p>
        </w:tc>
        <w:tc>
          <w:tcPr>
            <w:tcW w:w="2866" w:type="pct"/>
            <w:noWrap w:val="0"/>
            <w:vAlign w:val="center"/>
          </w:tcPr>
          <w:p w14:paraId="3C80C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4706.1-2005家用和类似用途电器的安全 第1部分：通用要求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4706.19-2008家用和类似用途电器的安全 液体加热器的特殊要求：对触及带电部件的防护、输入功率和电流、接地措施、稳定性和机械危险、机械强度（测21.1）、内部布线、电源连接和外部软线</w:t>
            </w:r>
          </w:p>
        </w:tc>
        <w:tc>
          <w:tcPr>
            <w:tcW w:w="707" w:type="pct"/>
            <w:noWrap/>
            <w:vAlign w:val="center"/>
          </w:tcPr>
          <w:p w14:paraId="0ECDE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4222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7C414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997" w:type="pct"/>
            <w:noWrap w:val="0"/>
            <w:vAlign w:val="center"/>
          </w:tcPr>
          <w:p w14:paraId="304A3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电热毯</w:t>
            </w:r>
          </w:p>
        </w:tc>
        <w:tc>
          <w:tcPr>
            <w:tcW w:w="2866" w:type="pct"/>
            <w:noWrap w:val="0"/>
            <w:vAlign w:val="center"/>
          </w:tcPr>
          <w:p w14:paraId="756E7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4706.1—2005 家用和类似用途电器的安全  第1部分：通用要求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4706.8-2008家用和类似用途电器的安全 电热毯、电热垫及类似柔性发热器具：对触及带电部件的防护、输入功率和电流、耐潮湿、泄漏电流和电气强度</w:t>
            </w:r>
          </w:p>
        </w:tc>
        <w:tc>
          <w:tcPr>
            <w:tcW w:w="707" w:type="pct"/>
            <w:noWrap/>
            <w:vAlign w:val="center"/>
          </w:tcPr>
          <w:p w14:paraId="36FDE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5E2CB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9857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997" w:type="pct"/>
            <w:noWrap w:val="0"/>
            <w:vAlign w:val="center"/>
          </w:tcPr>
          <w:p w14:paraId="78DD4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室内加热器</w:t>
            </w:r>
          </w:p>
        </w:tc>
        <w:tc>
          <w:tcPr>
            <w:tcW w:w="2866" w:type="pct"/>
            <w:noWrap w:val="0"/>
            <w:vAlign w:val="center"/>
          </w:tcPr>
          <w:p w14:paraId="2BCB6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4706.1—2005 家用和类似用途电器的安全  第1部分：通用要求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4706.23—2007 家用和类似用途电器的安全  第2部分：室内加热器的特殊要求：对触及带电部件的防护、输入功率和电流、耐潮湿、泄漏电流和电气强度</w:t>
            </w:r>
          </w:p>
        </w:tc>
        <w:tc>
          <w:tcPr>
            <w:tcW w:w="707" w:type="pct"/>
            <w:noWrap/>
            <w:vAlign w:val="center"/>
          </w:tcPr>
          <w:p w14:paraId="77279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6BDD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622A0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997" w:type="pct"/>
            <w:noWrap w:val="0"/>
            <w:vAlign w:val="center"/>
          </w:tcPr>
          <w:p w14:paraId="35467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暖手器</w:t>
            </w:r>
          </w:p>
        </w:tc>
        <w:tc>
          <w:tcPr>
            <w:tcW w:w="2866" w:type="pct"/>
            <w:noWrap w:val="0"/>
            <w:vAlign w:val="center"/>
          </w:tcPr>
          <w:p w14:paraId="525AB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4706.1—2005 家用和类似用途电器的安全  第1部分：通用要求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4706.99—2009 家用和类似用途电器的安全  储热式电热暖手器的特殊要求：对触及带电部件的防护、输入功率和电流、耐潮湿、泄漏电流和电气强度</w:t>
            </w:r>
          </w:p>
        </w:tc>
        <w:tc>
          <w:tcPr>
            <w:tcW w:w="707" w:type="pct"/>
            <w:noWrap/>
            <w:vAlign w:val="center"/>
          </w:tcPr>
          <w:p w14:paraId="2AA6A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1A245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7B3D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997" w:type="pct"/>
            <w:noWrap w:val="0"/>
            <w:vAlign w:val="center"/>
          </w:tcPr>
          <w:p w14:paraId="5D24E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移动电源</w:t>
            </w:r>
          </w:p>
        </w:tc>
        <w:tc>
          <w:tcPr>
            <w:tcW w:w="2866" w:type="pct"/>
            <w:noWrap w:val="0"/>
            <w:vAlign w:val="center"/>
          </w:tcPr>
          <w:p w14:paraId="38220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4943.1—2022 音视频、信息技术和通信技术设备  第1部分：安全要求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31241—2022 便携式电子产品用锂离子电池和电池组安全技术规范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35590—2017 信息技术 便携式数字设备用移动电源通用规范：外观及标识、常温下的有效输出容量、转换效率、短路保护、充电状态下的电源适应性、自由跌落、接口、误操作、高温外部短路</w:t>
            </w:r>
          </w:p>
        </w:tc>
        <w:tc>
          <w:tcPr>
            <w:tcW w:w="707" w:type="pct"/>
            <w:noWrap/>
            <w:vAlign w:val="center"/>
          </w:tcPr>
          <w:p w14:paraId="53BC5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5878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727E0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997" w:type="pct"/>
            <w:noWrap w:val="0"/>
            <w:vAlign w:val="center"/>
          </w:tcPr>
          <w:p w14:paraId="7E504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手机充电器及配件</w:t>
            </w:r>
          </w:p>
        </w:tc>
        <w:tc>
          <w:tcPr>
            <w:tcW w:w="2866" w:type="pct"/>
            <w:noWrap w:val="0"/>
            <w:vAlign w:val="center"/>
          </w:tcPr>
          <w:p w14:paraId="2ED6E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21544-2008：输出电压、输出电压纹波、输出短路保护、极性反接保护、自由跌落试验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4943.1-2022音视频、信息技术和通信技术设备 第1部分：安全要求：安全防护、绝缘材料和要求、绝缘材料和要求</w:t>
            </w:r>
          </w:p>
        </w:tc>
        <w:tc>
          <w:tcPr>
            <w:tcW w:w="707" w:type="pct"/>
            <w:noWrap/>
            <w:vAlign w:val="center"/>
          </w:tcPr>
          <w:p w14:paraId="600A2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6FAF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53758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997" w:type="pct"/>
            <w:noWrap w:val="0"/>
            <w:vAlign w:val="center"/>
          </w:tcPr>
          <w:p w14:paraId="072D0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插头插座</w:t>
            </w:r>
          </w:p>
        </w:tc>
        <w:tc>
          <w:tcPr>
            <w:tcW w:w="2866" w:type="pct"/>
            <w:noWrap w:val="0"/>
            <w:vAlign w:val="center"/>
          </w:tcPr>
          <w:p w14:paraId="34371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1002—2021 家用和类似用途单相插头插座  型式、基本参数和尺寸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2099.1—2008 家用和类似用途插头插座  第1部分：通用要求：防触电保护、接地措施、固定式插座的结构、耐潮、绝缘电阻和电气强度、温升</w:t>
            </w:r>
          </w:p>
        </w:tc>
        <w:tc>
          <w:tcPr>
            <w:tcW w:w="707" w:type="pct"/>
            <w:noWrap/>
            <w:vAlign w:val="center"/>
          </w:tcPr>
          <w:p w14:paraId="702BA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39C6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6EA58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997" w:type="pct"/>
            <w:noWrap w:val="0"/>
            <w:vAlign w:val="center"/>
          </w:tcPr>
          <w:p w14:paraId="7ACFB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器具开关</w:t>
            </w:r>
          </w:p>
        </w:tc>
        <w:tc>
          <w:tcPr>
            <w:tcW w:w="2866" w:type="pct"/>
            <w:noWrap w:val="0"/>
            <w:vAlign w:val="center"/>
          </w:tcPr>
          <w:p w14:paraId="32E42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14048.1—2012 低压开关设备和控制设备  第1部分：总则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14048.3—2017 低压开关设备和控制设备  第3部分：开关、隔离器、隔离开关及熔断器组合电器：接通和分断能力、验证介电性能、泄漏电流、验证温升、短路性能能力、灼热丝试验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15092.1-2020器具开关 第1部分：通用要求：接地装置、防触电保护、绝缘电阻和介电强度、结构、耐不正常发热</w:t>
            </w:r>
          </w:p>
        </w:tc>
        <w:tc>
          <w:tcPr>
            <w:tcW w:w="707" w:type="pct"/>
            <w:noWrap/>
            <w:vAlign w:val="center"/>
          </w:tcPr>
          <w:p w14:paraId="48E7A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49768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5FD1D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997" w:type="pct"/>
            <w:noWrap w:val="0"/>
            <w:vAlign w:val="center"/>
          </w:tcPr>
          <w:p w14:paraId="2FE5A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水泵</w:t>
            </w:r>
          </w:p>
        </w:tc>
        <w:tc>
          <w:tcPr>
            <w:tcW w:w="2866" w:type="pct"/>
            <w:noWrap w:val="0"/>
            <w:vAlign w:val="center"/>
          </w:tcPr>
          <w:p w14:paraId="71A1F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25409-2010小型潜水泵：电泵电动机定子绕组对机壳的冷态绝缘电阻、耐电压试验、接地装置及接地标志的检查、标志、装配要求（测4.6.2、4.6.3）；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2816-2014井用潜水泵：安全技术（防触电保护）、安全技术（启动）、泵工作部件装配、安全技术（接地装置）、安全技术（内部布线）；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24674-2021污水污物潜水电泵：装配要求（5.7.3、5.7.4）、安全要求（接地装置及接地标志的检查）、冷态绝缘电阻；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10395.8-2006农林拖拉机和机械安全技术要求第8部分：排灌泵和泵机组：防触电保护、启动、内部布线、外导线的接线端子、接地装置、联接件；</w:t>
            </w:r>
          </w:p>
        </w:tc>
        <w:tc>
          <w:tcPr>
            <w:tcW w:w="707" w:type="pct"/>
            <w:noWrap/>
            <w:vAlign w:val="center"/>
          </w:tcPr>
          <w:p w14:paraId="51E18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</w:tr>
      <w:tr w14:paraId="4540F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16AD4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997" w:type="pct"/>
            <w:noWrap w:val="0"/>
            <w:vAlign w:val="center"/>
          </w:tcPr>
          <w:p w14:paraId="0DABA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民用散煤、民用型煤</w:t>
            </w:r>
          </w:p>
        </w:tc>
        <w:tc>
          <w:tcPr>
            <w:tcW w:w="2866" w:type="pct"/>
            <w:noWrap w:val="0"/>
            <w:vAlign w:val="center"/>
          </w:tcPr>
          <w:p w14:paraId="4A56E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34169-2017  商品煤质量 民用散煤GB 34170-2017  商品煤质量 民用型煤GB/T 31862-2015  商品煤质量 褐煤：全项</w:t>
            </w:r>
          </w:p>
        </w:tc>
        <w:tc>
          <w:tcPr>
            <w:tcW w:w="707" w:type="pct"/>
            <w:noWrap/>
            <w:vAlign w:val="center"/>
          </w:tcPr>
          <w:p w14:paraId="16110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8</w:t>
            </w:r>
          </w:p>
        </w:tc>
      </w:tr>
      <w:tr w14:paraId="6BDB2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73179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997" w:type="pct"/>
            <w:noWrap w:val="0"/>
            <w:vAlign w:val="center"/>
          </w:tcPr>
          <w:p w14:paraId="1B664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羊绒羊毛、</w:t>
            </w:r>
          </w:p>
        </w:tc>
        <w:tc>
          <w:tcPr>
            <w:tcW w:w="2866" w:type="pct"/>
            <w:noWrap w:val="0"/>
            <w:vAlign w:val="center"/>
          </w:tcPr>
          <w:p w14:paraId="3352D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18401-2010《国家纺织产品基本安全技术规范》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29862-2013《纺织品 纤维含量的标识》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FZ/T 24012-2021《拒水、拒油、抗污山羊绒针织品》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FZ/T 24013-2020《耐久型抗静电山羊绒针织品》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FZ/T 24019-2012《印花羊绒针织品》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FZ/T 73009-2021《山羊绒针织品》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FZ/T 73018-2021《毛针织品》：甲醛含量、pH值、耐水色牢度、耐酸汗渍色牢度、耐碱汗渍色牢度、耐摩擦色牢度、纤维含量；</w:t>
            </w:r>
          </w:p>
        </w:tc>
        <w:tc>
          <w:tcPr>
            <w:tcW w:w="707" w:type="pct"/>
            <w:vMerge w:val="restart"/>
            <w:noWrap/>
            <w:vAlign w:val="center"/>
          </w:tcPr>
          <w:p w14:paraId="7F709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8</w:t>
            </w:r>
          </w:p>
        </w:tc>
      </w:tr>
      <w:tr w14:paraId="784C9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" w:type="pct"/>
            <w:noWrap w:val="0"/>
            <w:vAlign w:val="center"/>
          </w:tcPr>
          <w:p w14:paraId="6F7D3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997" w:type="pct"/>
            <w:noWrap/>
            <w:vAlign w:val="center"/>
          </w:tcPr>
          <w:p w14:paraId="19F6C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羽绒服</w:t>
            </w:r>
          </w:p>
        </w:tc>
        <w:tc>
          <w:tcPr>
            <w:tcW w:w="2866" w:type="pct"/>
            <w:noWrap w:val="0"/>
            <w:vAlign w:val="center"/>
          </w:tcPr>
          <w:p w14:paraId="5A41D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18401-2010《国家纺织产品基本安全技术规范》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GB/T 29862-2013《纺织品 纤维含量的标识》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GB 31701-2015《婴幼儿及儿童纺织产品安全技术规范》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FZ/T 81005-2017《绗缝制品》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QB/T 1193-2023《羽绒羽毛被》：甲醛含量、pH值、耐水色牢度、耐酸汗渍色牢度、耐碱汗渍色牢度、耐干摩擦色牢度、耐湿摩擦色牢度、耐皂洗色牢度、纤维含量</w:t>
            </w:r>
          </w:p>
        </w:tc>
        <w:tc>
          <w:tcPr>
            <w:tcW w:w="707" w:type="pct"/>
            <w:vMerge w:val="continue"/>
            <w:noWrap/>
            <w:vAlign w:val="center"/>
          </w:tcPr>
          <w:p w14:paraId="4FAF6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</w:tbl>
    <w:p w14:paraId="170B4232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5943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A9CA2B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A9CA2B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26031"/>
    <w:rsid w:val="7BE2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312" w:lineRule="auto"/>
      <w:ind w:firstLine="420"/>
    </w:pPr>
  </w:style>
  <w:style w:type="paragraph" w:styleId="3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2025-04-17T03:41:00Z</dcterms:created>
  <dc:creator>WPS</dc:creator>
  <cp:lastModifiedBy>WPS</cp:lastModifiedBy>
  <dcterms:modified xsi:type="dcterms:W3CDTF">2025-04-17T03:45:53Z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2DD4A801ADCB4C3482598B9C1215B48F_11</vt:lpwstr>
  </property>
</Properties>
</file>