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F0570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9865" cy="8097520"/>
            <wp:effectExtent l="0" t="0" r="6985" b="17780"/>
            <wp:docPr id="1" name="图片 1" descr="c965594abb4f12e5447453c7e4c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65594abb4f12e5447453c7e4c01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09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B9450">
      <w:pPr>
        <w:rPr>
          <w:rFonts w:hint="default"/>
          <w:lang w:val="en-US"/>
        </w:rPr>
      </w:pPr>
    </w:p>
    <w:p w14:paraId="5EDB865B">
      <w:pPr>
        <w:rPr>
          <w:rFonts w:hint="default"/>
          <w:lang w:val="en-US"/>
        </w:rPr>
      </w:pPr>
    </w:p>
    <w:p w14:paraId="23482909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1135" cy="7900035"/>
            <wp:effectExtent l="0" t="0" r="5715" b="5715"/>
            <wp:docPr id="2" name="图片 2" descr="a2687ade9d794b5cd378dca9b579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687ade9d794b5cd378dca9b5798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0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glao</cp:lastModifiedBy>
  <dcterms:modified xsi:type="dcterms:W3CDTF">2025-05-26T08:03:55Z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eyJoZGlkIjoiMzVlYTkyYmRlMzA4YjgwNWYwZmE0Y2NkN2E4NjQ2OWIiLCJ1c2VySWQiOiI3MzI1Njc2MDUifQ==</vt:lpwstr>
  </property>
  <property fmtid="{D5CDD505-2E9C-101B-9397-08002B2CF9AE}" pid="4" name="ICV">
    <vt:lpwstr>F51384D27453483EA025C9F61882951B_12</vt:lpwstr>
  </property>
</Properties>
</file>