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“乐见北疆·青春蒙古马”北疆文化品牌推广项目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中国共产主义青年团内蒙古自治区委员会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内蒙古众信联广工程项目管理有限公司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NMGZCS-C-F-250019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内蒙古众信联广工程项目管理有限公司</w:t>
      </w:r>
      <w:r>
        <w:rPr>
          <w:rFonts w:ascii="仿宋_GB2312" w:hAnsi="仿宋_GB2312" w:cs="仿宋_GB2312" w:eastAsia="仿宋_GB2312"/>
        </w:rPr>
        <w:t xml:space="preserve"> 受 </w:t>
      </w:r>
      <w:r>
        <w:rPr>
          <w:rFonts w:ascii="仿宋_GB2312" w:hAnsi="仿宋_GB2312" w:cs="仿宋_GB2312" w:eastAsia="仿宋_GB2312"/>
        </w:rPr>
        <w:t>中国共产主义青年团内蒙古自治区委员会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“乐见北疆·青春蒙古马”北疆文化品牌推广项目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“乐见北疆·青春蒙古马”北疆文化品牌推广项目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NMGZCS-C-F-250019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内政采计划[2025]00738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“乐见北疆 青春蒙古马丨走总书记走过的路”</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期</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244,000.00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“北疆青年说丨青春·传承”</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244,000.00</w:t>
            </w:r>
          </w:p>
        </w:tc>
        <w:tc>
          <w:tcPr>
            <w:tcW w:type="dxa" w:w="831"/>
          </w:tcPr>
          <w:p>
            <w:pPr>
              <w:pStyle w:val="null5"/>
              <w:jc w:val="left"/>
            </w:pPr>
            <w:r>
              <w:rPr>
                <w:rFonts w:ascii="仿宋_GB2312" w:hAnsi="仿宋_GB2312" w:cs="仿宋_GB2312" w:eastAsia="仿宋_GB2312"/>
              </w:rPr>
              <w:t>期</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299,600.00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“Z世代的北疆黄河文化之旅”</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299,600.00</w:t>
            </w:r>
          </w:p>
        </w:tc>
        <w:tc>
          <w:tcPr>
            <w:tcW w:type="dxa" w:w="831"/>
          </w:tcPr>
          <w:p>
            <w:pPr>
              <w:pStyle w:val="null5"/>
              <w:jc w:val="left"/>
            </w:pPr>
            <w:r>
              <w:rPr>
                <w:rFonts w:ascii="仿宋_GB2312" w:hAnsi="仿宋_GB2312" w:cs="仿宋_GB2312" w:eastAsia="仿宋_GB2312"/>
              </w:rPr>
              <w:t>期</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“乐动北疆——青年创意短视频大赛”</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146,600.00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“音乐时间——北疆流行音乐青年乐评栏目”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146,600.00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内蒙古众信联广工程项目管理有限公司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呼和浩特市新城区兴安北路鼎盛华世纪广场10楼1003会议室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叶敦</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0471-3123528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中国共产主义青年团内蒙古自治区委员会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中国共产主义青年团内蒙古自治区委员会</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孙延松</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 xml:space="preserve"> 0471-5983881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代理服务费收费标准：参照内蒙古自治区工程建设协会关于印发《内蒙古自治区建设工程招标代理服务收费指导意见（试行）》的通知（内工建协【2022】34号）的文件执行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本项目可兼投5包，本项目可兼中5包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中国共产主义青年团内蒙古自治区委员会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内蒙古众信联广工程项目管理有限公司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1.“乐见北疆 青春蒙古马丨走总书记走过的路”：通过录制“乐见北疆 青春蒙古马丨走总书记走过的路”系列视频，引领广大青年深入学习贯彻习近平总书记的考察内蒙古精神，加强广大青年对北疆文化的认知和理解；立体展现内蒙古经济社会发展的各项成就，广大青年挺膺担当、砥砺奋进的精神风貌。</w:t>
      </w:r>
      <w:r>
        <w:br/>
      </w:r>
      <w:r>
        <w:rPr>
          <w:rFonts w:ascii="仿宋_GB2312" w:hAnsi="仿宋_GB2312" w:cs="仿宋_GB2312" w:eastAsia="仿宋_GB2312"/>
        </w:rPr>
        <w:t xml:space="preserve"> </w:t>
      </w:r>
      <w:r>
        <w:rPr>
          <w:rFonts w:ascii="仿宋_GB2312" w:hAnsi="仿宋_GB2312" w:cs="仿宋_GB2312" w:eastAsia="仿宋_GB2312"/>
        </w:rPr>
        <w:t>2.“北疆青年说丨青春·传承”：为了保护和传承这些北疆丰富宝贵的文化遗产，我们发起了“北疆青年说丨青春·传承”非遗传承系列短视频项目。旨在通过短视频这一现代、流行的媒介形式，深入挖掘和展现北疆地区的非遗项目，特别是青年一代在非遗传承中的积极作用和贡献。通过青年视角的记录和解读，我们希望能够增强公众对非遗文化的认识和了解，激发青年一代对非遗文化的兴趣和责任感，进而推动非遗文化的传承与发展。</w:t>
      </w:r>
      <w:r>
        <w:br/>
      </w:r>
      <w:r>
        <w:rPr>
          <w:rFonts w:ascii="仿宋_GB2312" w:hAnsi="仿宋_GB2312" w:cs="仿宋_GB2312" w:eastAsia="仿宋_GB2312"/>
        </w:rPr>
        <w:t xml:space="preserve"> </w:t>
      </w:r>
      <w:r>
        <w:rPr>
          <w:rFonts w:ascii="仿宋_GB2312" w:hAnsi="仿宋_GB2312" w:cs="仿宋_GB2312" w:eastAsia="仿宋_GB2312"/>
        </w:rPr>
        <w:t>3.“Z世代的北疆黄河文化之旅”：为进一步讲好新时代“黄河故事”，动员广大青年为推动黄河文化保护、传承与发展注入青春动能，拟推出《Z世代的北疆黄河文化之旅》系列短视频。计划组织北疆优秀青年代表走访沿黄代表性城市，以青年视角，围绕人文、历史、美食、潮流、生态等Z世代群体和社会主流关心关注的热词进行体验、思考和分享，帮助和引导大众感受新时代黄河流域高质量发展和生态保护战略背景下，中国式现代化进程中黄河文化底蕴和蓬勃发展风貌。</w:t>
      </w:r>
      <w:r>
        <w:br/>
      </w:r>
      <w:r>
        <w:rPr>
          <w:rFonts w:ascii="仿宋_GB2312" w:hAnsi="仿宋_GB2312" w:cs="仿宋_GB2312" w:eastAsia="仿宋_GB2312"/>
        </w:rPr>
        <w:t xml:space="preserve"> </w:t>
      </w:r>
      <w:r>
        <w:rPr>
          <w:rFonts w:ascii="仿宋_GB2312" w:hAnsi="仿宋_GB2312" w:cs="仿宋_GB2312" w:eastAsia="仿宋_GB2312"/>
        </w:rPr>
        <w:t>4.“乐动北疆——青年创意短视频大赛”：项目以深入学习宣传贯彻习近平文化思想、贯彻落实党的二十大关于文化建设的战略部署、切实增强做好新时代新征程宣传思想文化工作的责任感使命感为主线，结合国家广电总局“跟着微短剧去旅行”创作计划，以流行音乐为主要素材，充分发挥网络视听节目传播优势，面向全区及全国广大青年发起“乐见北疆·青春蒙古马”创意短视频大赛活动，助力打响北疆文化品牌。</w:t>
      </w:r>
      <w:r>
        <w:br/>
      </w:r>
      <w:r>
        <w:rPr>
          <w:rFonts w:ascii="仿宋_GB2312" w:hAnsi="仿宋_GB2312" w:cs="仿宋_GB2312" w:eastAsia="仿宋_GB2312"/>
        </w:rPr>
        <w:t xml:space="preserve"> </w:t>
      </w:r>
      <w:r>
        <w:rPr>
          <w:rFonts w:ascii="仿宋_GB2312" w:hAnsi="仿宋_GB2312" w:cs="仿宋_GB2312" w:eastAsia="仿宋_GB2312"/>
        </w:rPr>
        <w:t>5.“音乐时间——北疆流行音乐青年乐评栏目”：栏目专注于北疆地区流行音乐评论与推广，拟通过线上线下的方式，邀请音乐专家、乐评人及青年音乐爱好者共同参与，以青年视角，对北疆地区的流行音乐进行深度解析和推荐，为助力打响北疆文化品牌、弘扬北疆文化做出积极贡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1、签订合同后支付50%预付款，项目实施完成，验收合格后支付剩余50%，达到付款条件起30日，支付合同总金额的100.00%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1、签订合同后支付50%预付款，项目实施完成，验收合格后支付剩余50%，达到付款条件起30日，支付合同总金额的100.00%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1、签订合同后支付50%预付款，项目实施完成，验收合格后支付剩余50%，达到付款条件起30日，支付合同总金额的100.00%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1、签订合同后支付50%预付款，项目实施完成，验收合格后支付剩余50%，达到付款条件起30日，支付合同总金额的100.00%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1、签订合同后支付50%预付款，项目实施完成，验收合格后支付剩余50%，达到付款条件起30日，支付合同总金额的100.00%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标的名称：“乐见北疆 青春蒙古马丨走总书记走过的路”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b/>
                <w:color w:val="000000"/>
              </w:rPr>
              <w:t>“乐见北疆 青春蒙古马丨走总书记走过的路”具体技术(参数)要求：</w:t>
            </w:r>
          </w:p>
          <w:p>
            <w:pPr>
              <w:pStyle w:val="null5"/>
              <w:ind w:firstLine="480"/>
              <w:jc w:val="left"/>
            </w:pPr>
            <w:r>
              <w:rPr>
                <w:rFonts w:ascii="仿宋_GB2312" w:hAnsi="仿宋_GB2312" w:cs="仿宋_GB2312" w:eastAsia="仿宋_GB2312"/>
                <w:sz w:val="24"/>
                <w:color w:val="000000"/>
              </w:rPr>
              <w:t>1.视频要求：</w:t>
            </w:r>
          </w:p>
          <w:p>
            <w:pPr>
              <w:pStyle w:val="null5"/>
              <w:ind w:firstLine="480"/>
              <w:jc w:val="left"/>
            </w:pPr>
            <w:r>
              <w:rPr>
                <w:rFonts w:ascii="仿宋_GB2312" w:hAnsi="仿宋_GB2312" w:cs="仿宋_GB2312" w:eastAsia="仿宋_GB2312"/>
                <w:sz w:val="24"/>
                <w:color w:val="000000"/>
              </w:rPr>
              <w:t>视频期数为</w:t>
            </w:r>
            <w:r>
              <w:rPr>
                <w:rFonts w:ascii="仿宋_GB2312" w:hAnsi="仿宋_GB2312" w:cs="仿宋_GB2312" w:eastAsia="仿宋_GB2312"/>
                <w:sz w:val="24"/>
                <w:color w:val="000000"/>
              </w:rPr>
              <w:t>6期，均通过AI制作。</w:t>
            </w:r>
          </w:p>
          <w:p>
            <w:pPr>
              <w:pStyle w:val="null5"/>
              <w:ind w:firstLine="480"/>
              <w:jc w:val="left"/>
            </w:pPr>
            <w:r>
              <w:rPr>
                <w:rFonts w:ascii="仿宋_GB2312" w:hAnsi="仿宋_GB2312" w:cs="仿宋_GB2312" w:eastAsia="仿宋_GB2312"/>
                <w:sz w:val="24"/>
                <w:color w:val="000000"/>
              </w:rPr>
              <w:t>视频时长由双方合同约定。</w:t>
            </w:r>
          </w:p>
          <w:p>
            <w:pPr>
              <w:pStyle w:val="null5"/>
              <w:ind w:firstLine="480"/>
              <w:jc w:val="left"/>
            </w:pPr>
            <w:r>
              <w:rPr>
                <w:rFonts w:ascii="仿宋_GB2312" w:hAnsi="仿宋_GB2312" w:cs="仿宋_GB2312" w:eastAsia="仿宋_GB2312"/>
                <w:sz w:val="24"/>
                <w:color w:val="000000"/>
              </w:rPr>
              <w:t>具备完整图像、声音，画面干净，画质清晰流畅</w:t>
            </w:r>
            <w:r>
              <w:rPr>
                <w:rFonts w:ascii="仿宋_GB2312" w:hAnsi="仿宋_GB2312" w:cs="仿宋_GB2312" w:eastAsia="仿宋_GB2312"/>
                <w:sz w:val="24"/>
                <w:color w:val="000000"/>
              </w:rPr>
              <w:t>(画面分辨率不低于1920×1080)，不插入任何商业广告，视频格式接受MP4、MOV、AVI等常见格式。</w:t>
            </w:r>
          </w:p>
          <w:p>
            <w:pPr>
              <w:pStyle w:val="null5"/>
              <w:ind w:firstLine="480"/>
              <w:jc w:val="left"/>
            </w:pPr>
            <w:r>
              <w:rPr>
                <w:rFonts w:ascii="仿宋_GB2312" w:hAnsi="仿宋_GB2312" w:cs="仿宋_GB2312" w:eastAsia="仿宋_GB2312"/>
                <w:sz w:val="24"/>
                <w:color w:val="000000"/>
              </w:rPr>
              <w:t>上报视频为两版，以供验收：一版为净版视频（无任何包装）；一版为包装后的视频（包含甲方统一提供的片头片尾及</w:t>
            </w:r>
            <w:r>
              <w:rPr>
                <w:rFonts w:ascii="仿宋_GB2312" w:hAnsi="仿宋_GB2312" w:cs="仿宋_GB2312" w:eastAsia="仿宋_GB2312"/>
                <w:sz w:val="24"/>
                <w:color w:val="000000"/>
              </w:rPr>
              <w:t>logo等，对白、旁白、解说等须添加中文简体字幕）。</w:t>
            </w:r>
          </w:p>
          <w:p>
            <w:pPr>
              <w:pStyle w:val="null5"/>
              <w:numPr>
                <w:ilvl w:val="0"/>
                <w:numId w:val="1"/>
              </w:numPr>
              <w:jc w:val="left"/>
            </w:pPr>
            <w:r>
              <w:rPr>
                <w:rFonts w:ascii="仿宋_GB2312" w:hAnsi="仿宋_GB2312" w:cs="仿宋_GB2312" w:eastAsia="仿宋_GB2312"/>
                <w:sz w:val="24"/>
                <w:color w:val="000000"/>
              </w:rPr>
              <w:t>团队要求：</w:t>
            </w:r>
          </w:p>
          <w:p>
            <w:pPr>
              <w:pStyle w:val="null5"/>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1）AI技术能力</w:t>
            </w:r>
          </w:p>
          <w:p>
            <w:pPr>
              <w:pStyle w:val="null5"/>
              <w:ind w:firstLine="420"/>
              <w:jc w:val="left"/>
            </w:pPr>
            <w:r>
              <w:rPr>
                <w:rFonts w:ascii="仿宋_GB2312" w:hAnsi="仿宋_GB2312" w:cs="仿宋_GB2312" w:eastAsia="仿宋_GB2312"/>
                <w:sz w:val="24"/>
                <w:color w:val="000000"/>
              </w:rPr>
              <w:t>先进的</w:t>
            </w:r>
            <w:r>
              <w:rPr>
                <w:rFonts w:ascii="仿宋_GB2312" w:hAnsi="仿宋_GB2312" w:cs="仿宋_GB2312" w:eastAsia="仿宋_GB2312"/>
                <w:sz w:val="24"/>
                <w:color w:val="000000"/>
              </w:rPr>
              <w:t>AI算法：公司应具备先进的AI算法，能够高效、准确地完成视频内容的生成、编辑和处理任务。</w:t>
            </w:r>
          </w:p>
          <w:p>
            <w:pPr>
              <w:pStyle w:val="null5"/>
              <w:ind w:firstLine="420"/>
              <w:jc w:val="left"/>
            </w:pPr>
            <w:r>
              <w:rPr>
                <w:rFonts w:ascii="仿宋_GB2312" w:hAnsi="仿宋_GB2312" w:cs="仿宋_GB2312" w:eastAsia="仿宋_GB2312"/>
                <w:sz w:val="24"/>
                <w:color w:val="000000"/>
              </w:rPr>
              <w:t>深度学习模型：公司应拥有基于深度学习的视频生成和处理模型，能够自动学习并优化视频制作流程。</w:t>
            </w:r>
          </w:p>
          <w:p>
            <w:pPr>
              <w:pStyle w:val="null5"/>
              <w:ind w:firstLine="420"/>
              <w:jc w:val="left"/>
            </w:pPr>
            <w:r>
              <w:rPr>
                <w:rFonts w:ascii="仿宋_GB2312" w:hAnsi="仿宋_GB2312" w:cs="仿宋_GB2312" w:eastAsia="仿宋_GB2312"/>
                <w:sz w:val="24"/>
                <w:color w:val="000000"/>
              </w:rPr>
              <w:t>自然语言处理：如果视频内容涉及文本生成或语音识别，公司应具备强大的自然语言处理能力，以确保文本内容的准确性和流畅性。</w:t>
            </w:r>
          </w:p>
          <w:p>
            <w:pPr>
              <w:pStyle w:val="null5"/>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2）视频制作技术</w:t>
            </w:r>
          </w:p>
          <w:p>
            <w:pPr>
              <w:pStyle w:val="null5"/>
              <w:ind w:firstLine="420"/>
              <w:jc w:val="left"/>
            </w:pPr>
            <w:r>
              <w:rPr>
                <w:rFonts w:ascii="仿宋_GB2312" w:hAnsi="仿宋_GB2312" w:cs="仿宋_GB2312" w:eastAsia="仿宋_GB2312"/>
                <w:sz w:val="24"/>
                <w:color w:val="000000"/>
              </w:rPr>
              <w:t>高清视频处理：公司应具备高清视频处理能力，能够支持多种分辨率的视频格式，确保视频画面的清晰度和质量。</w:t>
            </w:r>
          </w:p>
          <w:p>
            <w:pPr>
              <w:pStyle w:val="null5"/>
              <w:ind w:firstLine="420"/>
              <w:jc w:val="left"/>
            </w:pPr>
            <w:r>
              <w:rPr>
                <w:rFonts w:ascii="仿宋_GB2312" w:hAnsi="仿宋_GB2312" w:cs="仿宋_GB2312" w:eastAsia="仿宋_GB2312"/>
                <w:sz w:val="24"/>
                <w:color w:val="000000"/>
              </w:rPr>
              <w:t>高效渲染技术：公司应拥有高效的渲染技术，能够缩短视频制作周期，提高制作效率。</w:t>
            </w:r>
          </w:p>
          <w:p>
            <w:pPr>
              <w:pStyle w:val="null5"/>
              <w:ind w:firstLine="420"/>
              <w:jc w:val="left"/>
            </w:pPr>
            <w:r>
              <w:rPr>
                <w:rFonts w:ascii="仿宋_GB2312" w:hAnsi="仿宋_GB2312" w:cs="仿宋_GB2312" w:eastAsia="仿宋_GB2312"/>
                <w:sz w:val="24"/>
                <w:color w:val="000000"/>
              </w:rPr>
              <w:t>特效与动画：公司应具备丰富的特效和动画制作能力，能够根据客户需求创建吸引人的视觉效果。</w:t>
            </w:r>
          </w:p>
          <w:p>
            <w:pPr>
              <w:pStyle w:val="null5"/>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3）数据管理与安全性</w:t>
            </w:r>
          </w:p>
          <w:p>
            <w:pPr>
              <w:pStyle w:val="null5"/>
              <w:ind w:firstLine="420"/>
              <w:jc w:val="left"/>
            </w:pPr>
            <w:r>
              <w:rPr>
                <w:rFonts w:ascii="仿宋_GB2312" w:hAnsi="仿宋_GB2312" w:cs="仿宋_GB2312" w:eastAsia="仿宋_GB2312"/>
                <w:sz w:val="24"/>
                <w:color w:val="000000"/>
              </w:rPr>
              <w:t>大数据处理能力：公司应具备大数据处理能力，能够处理和分析大量视频数据，以优化视频制作流程和提高制作质量。</w:t>
            </w:r>
          </w:p>
          <w:p>
            <w:pPr>
              <w:pStyle w:val="null5"/>
              <w:ind w:firstLine="420"/>
              <w:jc w:val="left"/>
            </w:pPr>
            <w:r>
              <w:rPr>
                <w:rFonts w:ascii="仿宋_GB2312" w:hAnsi="仿宋_GB2312" w:cs="仿宋_GB2312" w:eastAsia="仿宋_GB2312"/>
                <w:sz w:val="24"/>
                <w:color w:val="000000"/>
              </w:rPr>
              <w:t>数据安全与隐私保护：公司应采取严格的数据安全措施，确保客户数据的安全性和隐私性。同时，公司应遵守相关法律法规，不得非法收集、使用或泄露客户数据。</w:t>
            </w:r>
          </w:p>
          <w:p>
            <w:pPr>
              <w:pStyle w:val="null5"/>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4）系统兼容性与可扩展性</w:t>
            </w:r>
          </w:p>
          <w:p>
            <w:pPr>
              <w:pStyle w:val="null5"/>
              <w:ind w:firstLine="420"/>
              <w:jc w:val="left"/>
            </w:pPr>
            <w:r>
              <w:rPr>
                <w:rFonts w:ascii="仿宋_GB2312" w:hAnsi="仿宋_GB2312" w:cs="仿宋_GB2312" w:eastAsia="仿宋_GB2312"/>
                <w:sz w:val="24"/>
                <w:color w:val="000000"/>
              </w:rPr>
              <w:t>系统兼容性：公司的</w:t>
            </w:r>
            <w:r>
              <w:rPr>
                <w:rFonts w:ascii="仿宋_GB2312" w:hAnsi="仿宋_GB2312" w:cs="仿宋_GB2312" w:eastAsia="仿宋_GB2312"/>
                <w:sz w:val="24"/>
                <w:color w:val="000000"/>
              </w:rPr>
              <w:t>AI视频制作系统应具备良好的兼容性，能够与其他视频编辑软件、云平台等无缝对接，方便客户使用和管理。</w:t>
            </w:r>
          </w:p>
          <w:p>
            <w:pPr>
              <w:pStyle w:val="null5"/>
              <w:ind w:firstLine="420"/>
              <w:jc w:val="left"/>
            </w:pPr>
            <w:r>
              <w:rPr>
                <w:rFonts w:ascii="仿宋_GB2312" w:hAnsi="仿宋_GB2312" w:cs="仿宋_GB2312" w:eastAsia="仿宋_GB2312"/>
                <w:sz w:val="24"/>
                <w:color w:val="000000"/>
              </w:rPr>
              <w:t>可扩展性：公司的</w:t>
            </w:r>
            <w:r>
              <w:rPr>
                <w:rFonts w:ascii="仿宋_GB2312" w:hAnsi="仿宋_GB2312" w:cs="仿宋_GB2312" w:eastAsia="仿宋_GB2312"/>
                <w:sz w:val="24"/>
                <w:color w:val="000000"/>
              </w:rPr>
              <w:t>AI视频制作系统应具备可扩展性，能够随着客户需求的增长而不断升级和优化，以满足未来可能的需求变化。</w:t>
            </w:r>
          </w:p>
          <w:p>
            <w:pPr>
              <w:pStyle w:val="null5"/>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5）技术支持与售后服务</w:t>
            </w:r>
          </w:p>
          <w:p>
            <w:pPr>
              <w:pStyle w:val="null5"/>
              <w:ind w:firstLine="420"/>
              <w:jc w:val="left"/>
            </w:pPr>
            <w:r>
              <w:rPr>
                <w:rFonts w:ascii="仿宋_GB2312" w:hAnsi="仿宋_GB2312" w:cs="仿宋_GB2312" w:eastAsia="仿宋_GB2312"/>
                <w:sz w:val="24"/>
                <w:color w:val="000000"/>
              </w:rPr>
              <w:t>专业技术支持：公司应提供专业的技术支持团队，能够及时响应客户的技术问题并提供解决方案。</w:t>
            </w:r>
          </w:p>
          <w:p>
            <w:pPr>
              <w:pStyle w:val="null5"/>
              <w:ind w:firstLine="420"/>
              <w:jc w:val="left"/>
            </w:pPr>
            <w:r>
              <w:rPr>
                <w:rFonts w:ascii="仿宋_GB2312" w:hAnsi="仿宋_GB2312" w:cs="仿宋_GB2312" w:eastAsia="仿宋_GB2312"/>
                <w:sz w:val="24"/>
                <w:color w:val="000000"/>
              </w:rPr>
              <w:t>售后服务体系：公司应建立完善的售后服务体系，确保客户在使用过程中得到及时、有效的服务支持。</w:t>
            </w:r>
          </w:p>
          <w:p>
            <w:pPr>
              <w:pStyle w:val="null5"/>
              <w:ind w:firstLine="420"/>
              <w:jc w:val="left"/>
            </w:pPr>
            <w:r>
              <w:rPr>
                <w:rFonts w:ascii="仿宋_GB2312" w:hAnsi="仿宋_GB2312" w:cs="仿宋_GB2312" w:eastAsia="仿宋_GB2312"/>
                <w:sz w:val="24"/>
                <w:color w:val="000000"/>
              </w:rPr>
              <w:t>综上所述，</w:t>
            </w:r>
            <w:r>
              <w:rPr>
                <w:rFonts w:ascii="仿宋_GB2312" w:hAnsi="仿宋_GB2312" w:cs="仿宋_GB2312" w:eastAsia="仿宋_GB2312"/>
                <w:sz w:val="24"/>
                <w:color w:val="000000"/>
              </w:rPr>
              <w:t>AI视频制作公司在参与招投标时，需要在AI技术能力、视频制作技术、数据管理与安全性、系统兼容性与可扩展性以及技术支持与售后服务等方面满足一系列的技术要求。这些要求旨在确保公司能够提供高质量、高效率的AI视频制作服务，并保障客户的数据安全和隐私权益。</w:t>
            </w:r>
          </w:p>
          <w:p>
            <w:pPr>
              <w:pStyle w:val="null5"/>
              <w:ind w:firstLine="480"/>
              <w:jc w:val="left"/>
            </w:pPr>
            <w:r>
              <w:rPr>
                <w:rFonts w:ascii="仿宋_GB2312" w:hAnsi="仿宋_GB2312" w:cs="仿宋_GB2312" w:eastAsia="仿宋_GB2312"/>
                <w:sz w:val="24"/>
                <w:color w:val="000000"/>
              </w:rPr>
              <w:t>3.内容要求：</w:t>
            </w:r>
          </w:p>
          <w:p>
            <w:pPr>
              <w:pStyle w:val="null5"/>
              <w:ind w:firstLine="480"/>
              <w:jc w:val="left"/>
            </w:pPr>
            <w:r>
              <w:rPr>
                <w:rFonts w:ascii="仿宋_GB2312" w:hAnsi="仿宋_GB2312" w:cs="仿宋_GB2312" w:eastAsia="仿宋_GB2312"/>
                <w:sz w:val="24"/>
                <w:color w:val="000000"/>
              </w:rPr>
              <w:t>拟拍摄</w:t>
            </w:r>
            <w:r>
              <w:rPr>
                <w:rFonts w:ascii="仿宋_GB2312" w:hAnsi="仿宋_GB2312" w:cs="仿宋_GB2312" w:eastAsia="仿宋_GB2312"/>
                <w:sz w:val="24"/>
                <w:color w:val="000000"/>
              </w:rPr>
              <w:t>6期系列短视频，具体实施内容如下：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1）兴安盟阿尔山</w:t>
            </w:r>
          </w:p>
          <w:p>
            <w:pPr>
              <w:pStyle w:val="null5"/>
              <w:ind w:firstLine="480"/>
              <w:jc w:val="left"/>
            </w:pPr>
            <w:r>
              <w:rPr>
                <w:rFonts w:ascii="仿宋_GB2312" w:hAnsi="仿宋_GB2312" w:cs="仿宋_GB2312" w:eastAsia="仿宋_GB2312"/>
                <w:sz w:val="24"/>
                <w:color w:val="000000"/>
              </w:rPr>
              <w:t>路线规划：根据总书记视察阿尔山的路线，规划出详细的考察研学路线，确保能够全面覆盖阿尔山的代表性地点。</w:t>
            </w:r>
          </w:p>
          <w:p>
            <w:pPr>
              <w:pStyle w:val="null5"/>
              <w:ind w:firstLine="480"/>
              <w:jc w:val="left"/>
            </w:pPr>
            <w:r>
              <w:rPr>
                <w:rFonts w:ascii="仿宋_GB2312" w:hAnsi="仿宋_GB2312" w:cs="仿宋_GB2312" w:eastAsia="仿宋_GB2312"/>
                <w:sz w:val="24"/>
                <w:color w:val="000000"/>
              </w:rPr>
              <w:t>实地考察：组织机关干部、青年、学生等各领域青年群众，重走习近平总书记视察阿尔山路线，了解当地的发展情况和成就。</w:t>
            </w:r>
          </w:p>
          <w:p>
            <w:pPr>
              <w:pStyle w:val="null5"/>
              <w:ind w:firstLine="480"/>
              <w:jc w:val="left"/>
            </w:pPr>
            <w:r>
              <w:rPr>
                <w:rFonts w:ascii="仿宋_GB2312" w:hAnsi="仿宋_GB2312" w:cs="仿宋_GB2312" w:eastAsia="仿宋_GB2312"/>
                <w:sz w:val="24"/>
                <w:color w:val="000000"/>
              </w:rPr>
              <w:t>主题研讨：组织各领域青年群众就乡村振兴、绿色发展等主题进行研讨，分享经验和见解，提出建设性意见和建议。</w:t>
            </w:r>
          </w:p>
          <w:p>
            <w:pPr>
              <w:pStyle w:val="null5"/>
              <w:ind w:firstLine="480"/>
              <w:jc w:val="left"/>
            </w:pPr>
            <w:r>
              <w:rPr>
                <w:rFonts w:ascii="仿宋_GB2312" w:hAnsi="仿宋_GB2312" w:cs="仿宋_GB2312" w:eastAsia="仿宋_GB2312"/>
                <w:sz w:val="24"/>
                <w:color w:val="000000"/>
              </w:rPr>
              <w:t>媒体宣传：通过电视、报纸、网络等媒体渠道，对活动进行广泛宣传报道，展示阿尔山的新变化和新成就。</w:t>
            </w:r>
          </w:p>
          <w:p>
            <w:pPr>
              <w:pStyle w:val="null5"/>
              <w:ind w:firstLine="480"/>
              <w:jc w:val="left"/>
            </w:pPr>
            <w:r>
              <w:rPr>
                <w:rFonts w:ascii="仿宋_GB2312" w:hAnsi="仿宋_GB2312" w:cs="仿宋_GB2312" w:eastAsia="仿宋_GB2312"/>
                <w:sz w:val="24"/>
                <w:color w:val="000000"/>
              </w:rPr>
              <w:t>推荐音乐：《草原上升起不落的太阳》《我总和朋友说起你》《乌兰浩特》《绿色的家园、红色的城》《站在草原望北京》《乌兰浩特我美丽的故乡》。</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2）锡林郭勒盟</w:t>
            </w:r>
          </w:p>
          <w:p>
            <w:pPr>
              <w:pStyle w:val="null5"/>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拍摄目标：拍摄的主要目的是展现草原的美丽、独特之处和草原人民的生活状态，为锡林郭勒推广做出贡献。同时也需要表达一种和谐、自由和宁静的生活态度。</w:t>
            </w:r>
          </w:p>
          <w:p>
            <w:pPr>
              <w:pStyle w:val="null5"/>
              <w:ind w:firstLine="480"/>
              <w:jc w:val="left"/>
            </w:pPr>
            <w:r>
              <w:rPr>
                <w:rFonts w:ascii="仿宋_GB2312" w:hAnsi="仿宋_GB2312" w:cs="仿宋_GB2312" w:eastAsia="仿宋_GB2312"/>
                <w:sz w:val="24"/>
                <w:color w:val="000000"/>
              </w:rPr>
              <w:t>拍摄地点：在锡林浩特市楚古兰街道爱民社区、锡林浩特市宝力根苏木、锡林浩特市宝力根苏木巴彦淖尔嘎查、毛登牧场饲草产业基地、锡林浩特市肉羊繁育基地进行拍摄。同时可以选择一些草原牧场，展现草原当地人的生活和文化。</w:t>
            </w:r>
          </w:p>
          <w:p>
            <w:pPr>
              <w:pStyle w:val="null5"/>
              <w:ind w:firstLine="480"/>
              <w:jc w:val="left"/>
            </w:pPr>
            <w:r>
              <w:rPr>
                <w:rFonts w:ascii="仿宋_GB2312" w:hAnsi="仿宋_GB2312" w:cs="仿宋_GB2312" w:eastAsia="仿宋_GB2312"/>
                <w:sz w:val="24"/>
                <w:color w:val="000000"/>
              </w:rPr>
              <w:t>拍摄内容：锡林浩特市楚古兰街道爱民社区察看社区卫生服务站、超市、便民服务大厅；锡林浩特市宝力根苏木巴彦淖尔嘎查牧民玛吉格家；锡林浩特市宝力根苏木冬季那达慕；那达慕是深受蒙古族群众喜爱的民族特色活动；毛登牧场饲草产业基地察看饲草交易厅、牧草颗粒加工车间，了解基地牧草产品交易存储服务和深加工情况；锡林浩特市肉羊繁育基地，察看标准化畜圈，了解基地开展肉羊选育、繁殖、科学饲养和带动牧民增收致富的情况。由青年宣讲员开展</w:t>
            </w:r>
            <w:r>
              <w:rPr>
                <w:rFonts w:ascii="仿宋_GB2312" w:hAnsi="仿宋_GB2312" w:cs="仿宋_GB2312" w:eastAsia="仿宋_GB2312"/>
                <w:sz w:val="24"/>
                <w:color w:val="000000"/>
              </w:rPr>
              <w:t>“走总书记走过的路”相关宣传宣讲。</w:t>
            </w:r>
          </w:p>
          <w:p>
            <w:pPr>
              <w:pStyle w:val="null5"/>
              <w:ind w:firstLine="480"/>
              <w:jc w:val="left"/>
            </w:pPr>
            <w:r>
              <w:rPr>
                <w:rFonts w:ascii="仿宋_GB2312" w:hAnsi="仿宋_GB2312" w:cs="仿宋_GB2312" w:eastAsia="仿宋_GB2312"/>
                <w:sz w:val="24"/>
                <w:color w:val="000000"/>
              </w:rPr>
              <w:t>推荐音乐：锡林郭勒大草原</w:t>
            </w:r>
            <w:r>
              <w:rPr>
                <w:rFonts w:ascii="仿宋_GB2312" w:hAnsi="仿宋_GB2312" w:cs="仿宋_GB2312" w:eastAsia="仿宋_GB2312"/>
                <w:sz w:val="24"/>
                <w:color w:val="000000"/>
              </w:rPr>
              <w:t>-齐峰</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3）赤峰市</w:t>
            </w:r>
          </w:p>
          <w:p>
            <w:pPr>
              <w:pStyle w:val="null5"/>
              <w:ind w:firstLine="480"/>
              <w:jc w:val="left"/>
            </w:pPr>
            <w:r>
              <w:rPr>
                <w:rFonts w:ascii="仿宋_GB2312" w:hAnsi="仿宋_GB2312" w:cs="仿宋_GB2312" w:eastAsia="仿宋_GB2312"/>
                <w:sz w:val="24"/>
                <w:color w:val="000000"/>
              </w:rPr>
              <w:t>拍摄乌兰牧骑的表演，同时通过乌兰牧骑队伍中的青年演员向大家讲解，总书记考察后，乌兰牧骑是如何贯彻总书记指示精神，积极弘扬乌兰牧骑的优良传统，扎根生活沃土，服务牧民群众，推动文艺创新，努力创作更多接地气、传得开、留得下的优秀作品，永远做草原上的</w:t>
            </w:r>
            <w:r>
              <w:rPr>
                <w:rFonts w:ascii="仿宋_GB2312" w:hAnsi="仿宋_GB2312" w:cs="仿宋_GB2312" w:eastAsia="仿宋_GB2312"/>
                <w:sz w:val="24"/>
                <w:color w:val="000000"/>
              </w:rPr>
              <w:t>“红色文艺轻骑兵”；</w:t>
            </w:r>
          </w:p>
          <w:p>
            <w:pPr>
              <w:pStyle w:val="null5"/>
              <w:ind w:firstLine="480"/>
              <w:jc w:val="left"/>
            </w:pPr>
            <w:r>
              <w:rPr>
                <w:rFonts w:ascii="仿宋_GB2312" w:hAnsi="仿宋_GB2312" w:cs="仿宋_GB2312" w:eastAsia="仿宋_GB2312"/>
                <w:sz w:val="24"/>
                <w:color w:val="000000"/>
              </w:rPr>
              <w:t>拍摄喀喇沁旗河南街道马鞍山村。当前，喀喇沁旗河南街道马鞍山村已经打造了</w:t>
            </w:r>
            <w:r>
              <w:rPr>
                <w:rFonts w:ascii="仿宋_GB2312" w:hAnsi="仿宋_GB2312" w:cs="仿宋_GB2312" w:eastAsia="仿宋_GB2312"/>
                <w:sz w:val="24"/>
                <w:color w:val="000000"/>
              </w:rPr>
              <w:t>“总书记考察红色教育路线” 3.8公里红色理论一条街，可围绕这条街的各个功能室，找一名青年讲解员详细讲解红色理论一条街的政治意义和对当地经济发展的意义。同时，可围绕张国利家庭发生的变化，请其家庭成员叙述感受；</w:t>
            </w:r>
          </w:p>
          <w:p>
            <w:pPr>
              <w:pStyle w:val="null5"/>
              <w:ind w:firstLine="480"/>
              <w:jc w:val="left"/>
            </w:pPr>
            <w:r>
              <w:rPr>
                <w:rFonts w:ascii="仿宋_GB2312" w:hAnsi="仿宋_GB2312" w:cs="仿宋_GB2312" w:eastAsia="仿宋_GB2312"/>
                <w:sz w:val="24"/>
                <w:color w:val="000000"/>
              </w:rPr>
              <w:t>拍摄喀喇沁旗马鞍山林场，在马鞍山林场，总书记当时攀登过的林间小路已被打造成林场的红色教育基地，马鞍山林场红色教育基地累计接待前来参观学习的游客</w:t>
            </w:r>
            <w:r>
              <w:rPr>
                <w:rFonts w:ascii="仿宋_GB2312" w:hAnsi="仿宋_GB2312" w:cs="仿宋_GB2312" w:eastAsia="仿宋_GB2312"/>
                <w:sz w:val="24"/>
                <w:color w:val="000000"/>
              </w:rPr>
              <w:t>50万人次。可邀请林场青年护林员为大家讲解马鞍山林场如何通过大力发展林下种养、林果产业等，努力提升“林”经济效益，助力村民增收，实现生态共建向成果转化的良好效果。</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4）巴彦淖尔市</w:t>
            </w:r>
          </w:p>
          <w:p>
            <w:pPr>
              <w:pStyle w:val="null5"/>
              <w:ind w:firstLine="480"/>
              <w:jc w:val="left"/>
            </w:pPr>
            <w:r>
              <w:rPr>
                <w:rFonts w:ascii="仿宋_GB2312" w:hAnsi="仿宋_GB2312" w:cs="仿宋_GB2312" w:eastAsia="仿宋_GB2312"/>
                <w:sz w:val="24"/>
                <w:color w:val="000000"/>
              </w:rPr>
              <w:t>拍摄主题围绕重点围绕以下几个方面。</w:t>
            </w:r>
          </w:p>
          <w:p>
            <w:pPr>
              <w:pStyle w:val="null5"/>
              <w:ind w:firstLine="480"/>
              <w:jc w:val="left"/>
            </w:pPr>
            <w:r>
              <w:rPr>
                <w:rFonts w:ascii="仿宋_GB2312" w:hAnsi="仿宋_GB2312" w:cs="仿宋_GB2312" w:eastAsia="仿宋_GB2312"/>
                <w:sz w:val="24"/>
                <w:color w:val="000000"/>
              </w:rPr>
              <w:t>生态保护与修复工程：开展乌梁素海生态修复、湿地保护、水土保持等活动，加强生物多样性保护，提升生态系统服务功能。</w:t>
            </w:r>
          </w:p>
          <w:p>
            <w:pPr>
              <w:pStyle w:val="null5"/>
              <w:ind w:firstLine="480"/>
              <w:jc w:val="left"/>
            </w:pPr>
            <w:r>
              <w:rPr>
                <w:rFonts w:ascii="仿宋_GB2312" w:hAnsi="仿宋_GB2312" w:cs="仿宋_GB2312" w:eastAsia="仿宋_GB2312"/>
                <w:sz w:val="24"/>
                <w:color w:val="000000"/>
              </w:rPr>
              <w:t>乡村振兴与产业发展计划：发展绿色农业、休闲农业、乡村旅游、手工艺品等特色产业，建设现代农业产业园，培育新型农业经营主体，拓宽农民增收渠道。</w:t>
            </w:r>
          </w:p>
          <w:p>
            <w:pPr>
              <w:pStyle w:val="null5"/>
              <w:ind w:firstLine="480"/>
              <w:jc w:val="left"/>
            </w:pPr>
            <w:r>
              <w:rPr>
                <w:rFonts w:ascii="仿宋_GB2312" w:hAnsi="仿宋_GB2312" w:cs="仿宋_GB2312" w:eastAsia="仿宋_GB2312"/>
                <w:sz w:val="24"/>
                <w:color w:val="000000"/>
              </w:rPr>
              <w:t>民族团结进步创建行动：加强民族团结宣传教育等活动促进各民族共同繁荣发展。</w:t>
            </w:r>
          </w:p>
          <w:p>
            <w:pPr>
              <w:pStyle w:val="null5"/>
              <w:ind w:firstLine="480"/>
              <w:jc w:val="left"/>
            </w:pPr>
            <w:r>
              <w:rPr>
                <w:rFonts w:ascii="仿宋_GB2312" w:hAnsi="仿宋_GB2312" w:cs="仿宋_GB2312" w:eastAsia="仿宋_GB2312"/>
                <w:sz w:val="24"/>
                <w:color w:val="000000"/>
              </w:rPr>
              <w:t>宣传教育与文化振兴：开展</w:t>
            </w:r>
            <w:r>
              <w:rPr>
                <w:rFonts w:ascii="仿宋_GB2312" w:hAnsi="仿宋_GB2312" w:cs="仿宋_GB2312" w:eastAsia="仿宋_GB2312"/>
                <w:sz w:val="24"/>
                <w:color w:val="000000"/>
              </w:rPr>
              <w:t>“走总书记走过的路”主题宣传教育活动，利用媒体、网络、展览等形式，讲述巴彦淖尔的故事，传播巴彦淖尔声音，提升城市知名度和影响力。</w:t>
            </w:r>
          </w:p>
          <w:p>
            <w:pPr>
              <w:pStyle w:val="null5"/>
              <w:ind w:firstLine="480"/>
              <w:jc w:val="left"/>
            </w:pPr>
            <w:r>
              <w:rPr>
                <w:rFonts w:ascii="仿宋_GB2312" w:hAnsi="仿宋_GB2312" w:cs="仿宋_GB2312" w:eastAsia="仿宋_GB2312"/>
                <w:sz w:val="24"/>
                <w:color w:val="000000"/>
              </w:rPr>
              <w:t>通过</w:t>
            </w:r>
            <w:r>
              <w:rPr>
                <w:rFonts w:ascii="仿宋_GB2312" w:hAnsi="仿宋_GB2312" w:cs="仿宋_GB2312" w:eastAsia="仿宋_GB2312"/>
                <w:sz w:val="24"/>
                <w:color w:val="000000"/>
              </w:rPr>
              <w:t>“走总书记走过的路”项目，巴彦淖尔市将总书记的关怀与期望转化为实际行动，推动地区在生态文明、经济发展、民族团结、民生福祉等方面取得显著成效，为全国其他地区提供可借鉴的巴彦淖尔经验。</w:t>
            </w:r>
          </w:p>
          <w:p>
            <w:pPr>
              <w:pStyle w:val="null5"/>
              <w:ind w:firstLine="480"/>
              <w:jc w:val="left"/>
            </w:pPr>
            <w:r>
              <w:rPr>
                <w:rFonts w:ascii="仿宋_GB2312" w:hAnsi="仿宋_GB2312" w:cs="仿宋_GB2312" w:eastAsia="仿宋_GB2312"/>
                <w:sz w:val="24"/>
                <w:color w:val="000000"/>
              </w:rPr>
              <w:t>推荐音乐：歌曲《鸿雁》</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5）呼和浩特市</w:t>
            </w:r>
          </w:p>
          <w:p>
            <w:pPr>
              <w:pStyle w:val="null5"/>
              <w:ind w:firstLine="480"/>
              <w:jc w:val="left"/>
            </w:pPr>
            <w:r>
              <w:rPr>
                <w:rFonts w:ascii="仿宋_GB2312" w:hAnsi="仿宋_GB2312" w:cs="仿宋_GB2312" w:eastAsia="仿宋_GB2312"/>
                <w:sz w:val="24"/>
                <w:color w:val="000000"/>
              </w:rPr>
              <w:t>拍摄首府青年以昂扬的奋斗姿态，努力践行习近平生态文明思想，切实把</w:t>
            </w:r>
            <w:r>
              <w:rPr>
                <w:rFonts w:ascii="仿宋_GB2312" w:hAnsi="仿宋_GB2312" w:cs="仿宋_GB2312" w:eastAsia="仿宋_GB2312"/>
                <w:sz w:val="24"/>
                <w:color w:val="000000"/>
              </w:rPr>
              <w:t>“绿水青山就是金山银山”的发展理念贯彻落实到首府工作中干事创业的奋斗场景，引领广大青年肩负起新时代职责使命，为首府高质量发展贡献力量。</w:t>
            </w:r>
          </w:p>
          <w:p>
            <w:pPr>
              <w:pStyle w:val="null5"/>
              <w:ind w:firstLine="480"/>
              <w:jc w:val="left"/>
            </w:pPr>
            <w:r>
              <w:rPr>
                <w:rFonts w:ascii="仿宋_GB2312" w:hAnsi="仿宋_GB2312" w:cs="仿宋_GB2312" w:eastAsia="仿宋_GB2312"/>
                <w:sz w:val="24"/>
                <w:color w:val="000000"/>
              </w:rPr>
              <w:t>推荐音乐：上官大叔《呼和浩特》、呼和浩特市团委原创歌曲《青春的方向》璇子</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6）内蒙古大学</w:t>
            </w:r>
          </w:p>
          <w:p>
            <w:pPr>
              <w:pStyle w:val="null5"/>
              <w:ind w:firstLine="480"/>
              <w:jc w:val="left"/>
            </w:pPr>
            <w:r>
              <w:rPr>
                <w:rFonts w:ascii="仿宋_GB2312" w:hAnsi="仿宋_GB2312" w:cs="仿宋_GB2312" w:eastAsia="仿宋_GB2312"/>
                <w:sz w:val="24"/>
                <w:color w:val="000000"/>
              </w:rPr>
              <w:t>路线规划：组织内蒙古大学高校教师及青年学生，重走习近平总书记视察内蒙古大学的路线，了解内蒙古大学及学生发展情况和成就。</w:t>
            </w:r>
          </w:p>
          <w:p>
            <w:pPr>
              <w:pStyle w:val="null5"/>
              <w:ind w:firstLine="480"/>
              <w:jc w:val="left"/>
            </w:pPr>
            <w:r>
              <w:rPr>
                <w:rFonts w:ascii="仿宋_GB2312" w:hAnsi="仿宋_GB2312" w:cs="仿宋_GB2312" w:eastAsia="仿宋_GB2312"/>
                <w:sz w:val="24"/>
                <w:color w:val="000000"/>
              </w:rPr>
              <w:t>拍摄紧紧围绕内蒙古大学学习贯彻落实习近平总书记对内蒙古的重要指示特别是考察内蒙古大学时的重要讲话精神，以铸牢中华民族共同体意识为主线，着力推动人才培养、科学研究、社会服务、文化传承与创新等各项任务等工作内容，充分挖掘内大师生对北疆文化的认知和理解及挺膺担当、砥砺奋进的精神风貌。</w:t>
            </w:r>
          </w:p>
          <w:p>
            <w:pPr>
              <w:pStyle w:val="null5"/>
              <w:ind w:firstLine="480"/>
              <w:jc w:val="left"/>
            </w:pPr>
            <w:r>
              <w:rPr>
                <w:rFonts w:ascii="仿宋_GB2312" w:hAnsi="仿宋_GB2312" w:cs="仿宋_GB2312" w:eastAsia="仿宋_GB2312"/>
                <w:sz w:val="24"/>
                <w:color w:val="000000"/>
              </w:rPr>
              <w:t>4.制作周期要求：</w:t>
            </w:r>
          </w:p>
          <w:p>
            <w:pPr>
              <w:pStyle w:val="null5"/>
              <w:ind w:firstLine="480"/>
              <w:jc w:val="left"/>
            </w:pPr>
            <w:r>
              <w:rPr>
                <w:rFonts w:ascii="仿宋_GB2312" w:hAnsi="仿宋_GB2312" w:cs="仿宋_GB2312" w:eastAsia="仿宋_GB2312"/>
                <w:sz w:val="24"/>
                <w:color w:val="000000"/>
              </w:rPr>
              <w:t>2025年3月底前，完成组建团队、资源准备、内容策划、拍摄脚本及分镜审核等工作。</w:t>
            </w:r>
          </w:p>
          <w:p>
            <w:pPr>
              <w:pStyle w:val="null5"/>
              <w:jc w:val="both"/>
            </w:pPr>
            <w:r>
              <w:rPr>
                <w:rFonts w:ascii="仿宋_GB2312" w:hAnsi="仿宋_GB2312" w:cs="仿宋_GB2312" w:eastAsia="仿宋_GB2312"/>
                <w:sz w:val="24"/>
                <w:color w:val="000000"/>
              </w:rPr>
              <w:t>2025年5月底前，完成内容制作和甲方验收工作.乙方配合甲方开展好产品宣传推广工作.</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标的名称：“北疆青年说丨青春·传承”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1.视频要求：</w:t>
            </w:r>
          </w:p>
          <w:p>
            <w:pPr>
              <w:pStyle w:val="null5"/>
              <w:ind w:firstLine="480"/>
              <w:jc w:val="left"/>
            </w:pPr>
            <w:r>
              <w:rPr>
                <w:rFonts w:ascii="仿宋_GB2312" w:hAnsi="仿宋_GB2312" w:cs="仿宋_GB2312" w:eastAsia="仿宋_GB2312"/>
                <w:sz w:val="24"/>
                <w:color w:val="000000"/>
              </w:rPr>
              <w:t>视频期数为</w:t>
            </w:r>
            <w:r>
              <w:rPr>
                <w:rFonts w:ascii="仿宋_GB2312" w:hAnsi="仿宋_GB2312" w:cs="仿宋_GB2312" w:eastAsia="仿宋_GB2312"/>
                <w:sz w:val="24"/>
                <w:color w:val="000000"/>
              </w:rPr>
              <w:t>20期。</w:t>
            </w:r>
          </w:p>
          <w:p>
            <w:pPr>
              <w:pStyle w:val="null5"/>
              <w:ind w:firstLine="480"/>
              <w:jc w:val="left"/>
            </w:pPr>
            <w:r>
              <w:rPr>
                <w:rFonts w:ascii="仿宋_GB2312" w:hAnsi="仿宋_GB2312" w:cs="仿宋_GB2312" w:eastAsia="仿宋_GB2312"/>
                <w:sz w:val="24"/>
                <w:color w:val="000000"/>
              </w:rPr>
              <w:t>最短不少于3分钟。</w:t>
            </w:r>
          </w:p>
          <w:p>
            <w:pPr>
              <w:pStyle w:val="null5"/>
              <w:ind w:firstLine="480"/>
              <w:jc w:val="left"/>
            </w:pPr>
            <w:r>
              <w:rPr>
                <w:rFonts w:ascii="仿宋_GB2312" w:hAnsi="仿宋_GB2312" w:cs="仿宋_GB2312" w:eastAsia="仿宋_GB2312"/>
                <w:sz w:val="24"/>
                <w:color w:val="000000"/>
              </w:rPr>
              <w:t>具备完整图像、声音，画面干净，画质清晰</w:t>
            </w:r>
            <w:r>
              <w:rPr>
                <w:rFonts w:ascii="仿宋_GB2312" w:hAnsi="仿宋_GB2312" w:cs="仿宋_GB2312" w:eastAsia="仿宋_GB2312"/>
                <w:sz w:val="24"/>
                <w:color w:val="000000"/>
              </w:rPr>
              <w:t>(画面分辨率不低于1920×1080)，不插入任何商业广告，视频格式接受MP4、MOV、AVI等常见格式。</w:t>
            </w:r>
          </w:p>
          <w:p>
            <w:pPr>
              <w:pStyle w:val="null5"/>
              <w:ind w:firstLine="480"/>
              <w:jc w:val="left"/>
            </w:pPr>
            <w:r>
              <w:rPr>
                <w:rFonts w:ascii="仿宋_GB2312" w:hAnsi="仿宋_GB2312" w:cs="仿宋_GB2312" w:eastAsia="仿宋_GB2312"/>
                <w:sz w:val="24"/>
                <w:color w:val="000000"/>
              </w:rPr>
              <w:t>上报视频为两版，以供验收：一版为净版视频（无任何包装）；一版为包装后的视频（包含甲方统一提供的片头片尾及</w:t>
            </w:r>
            <w:r>
              <w:rPr>
                <w:rFonts w:ascii="仿宋_GB2312" w:hAnsi="仿宋_GB2312" w:cs="仿宋_GB2312" w:eastAsia="仿宋_GB2312"/>
                <w:sz w:val="24"/>
                <w:color w:val="000000"/>
              </w:rPr>
              <w:t>logo等，对白、旁白、解说等须添加中文简体字幕）。</w:t>
            </w:r>
          </w:p>
          <w:p>
            <w:pPr>
              <w:pStyle w:val="null5"/>
              <w:ind w:firstLine="480"/>
              <w:jc w:val="left"/>
            </w:pPr>
            <w:r>
              <w:rPr>
                <w:rFonts w:ascii="仿宋_GB2312" w:hAnsi="仿宋_GB2312" w:cs="仿宋_GB2312" w:eastAsia="仿宋_GB2312"/>
                <w:sz w:val="24"/>
                <w:color w:val="000000"/>
              </w:rPr>
              <w:t>2.内容要求：</w:t>
            </w:r>
          </w:p>
          <w:p>
            <w:pPr>
              <w:pStyle w:val="null5"/>
              <w:ind w:firstLine="480"/>
              <w:jc w:val="left"/>
            </w:pPr>
            <w:r>
              <w:rPr>
                <w:rFonts w:ascii="仿宋_GB2312" w:hAnsi="仿宋_GB2312" w:cs="仿宋_GB2312" w:eastAsia="仿宋_GB2312"/>
                <w:sz w:val="24"/>
                <w:color w:val="000000"/>
              </w:rPr>
              <w:t>20期视频内容规划分别如下。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1）北疆青年说|青春传承——剪纸</w:t>
            </w:r>
          </w:p>
          <w:p>
            <w:pPr>
              <w:pStyle w:val="null5"/>
              <w:ind w:firstLine="480"/>
              <w:jc w:val="left"/>
            </w:pPr>
            <w:r>
              <w:rPr>
                <w:rFonts w:ascii="仿宋_GB2312" w:hAnsi="仿宋_GB2312" w:cs="仿宋_GB2312" w:eastAsia="仿宋_GB2312"/>
                <w:sz w:val="24"/>
                <w:color w:val="000000"/>
              </w:rPr>
              <w:t>中国剪纸是一种用剪刀或刻刀在纸上剪刻花纹，用于装点生活或配合其他民俗活动的民间艺术，是中国非物质文化遗产中的璀璨明珠，其视觉形象与造型格式，蕴涵了丰富的文化历史信息，交融于各族人民的社会生活。</w:t>
            </w:r>
          </w:p>
          <w:p>
            <w:pPr>
              <w:pStyle w:val="null5"/>
              <w:ind w:firstLine="480"/>
              <w:jc w:val="left"/>
            </w:pPr>
            <w:r>
              <w:rPr>
                <w:rFonts w:ascii="仿宋_GB2312" w:hAnsi="仿宋_GB2312" w:cs="仿宋_GB2312" w:eastAsia="仿宋_GB2312"/>
                <w:sz w:val="24"/>
                <w:color w:val="000000"/>
              </w:rPr>
              <w:t>剪纸不仅具有装饰价值，更承载了丰富的文化内涵。它通过具象或抽象的形象，传达人们对自然的敬畏、对生活的热爱、对幸福的向往。同时，剪纸也是民间故事、神话传说的重要载体，通过剪纸作品，人们可以了解更多传统文化的精神内涵。剪纸文化作为中华民族非物质文化遗产的瑰宝，其传承与发展不仅关系到传统文化的弘扬与传承，更关系到民族精神的延续与发扬。</w:t>
            </w:r>
          </w:p>
          <w:p>
            <w:pPr>
              <w:pStyle w:val="null5"/>
              <w:ind w:firstLine="480"/>
              <w:jc w:val="left"/>
            </w:pPr>
            <w:r>
              <w:rPr>
                <w:rFonts w:ascii="仿宋_GB2312" w:hAnsi="仿宋_GB2312" w:cs="仿宋_GB2312" w:eastAsia="仿宋_GB2312"/>
                <w:sz w:val="24"/>
                <w:color w:val="000000"/>
              </w:rPr>
              <w:t>随着科技的发展和人们生活方式的改变，剪纸艺术的传承发展面临着诸多挑战。因此，我们需要加大对剪纸文化的宣传力度，提高社会对剪纸艺术的认知度和重视程度；同时，也要注重剪纸技艺的传承和培训，培养更多的剪纸艺术人才，让剪纸文化在新的时代背景下焕发出新的生机与活力。</w:t>
            </w:r>
          </w:p>
          <w:p>
            <w:pPr>
              <w:pStyle w:val="null5"/>
              <w:ind w:firstLine="480"/>
              <w:jc w:val="left"/>
            </w:pPr>
            <w:r>
              <w:rPr>
                <w:rFonts w:ascii="仿宋_GB2312" w:hAnsi="仿宋_GB2312" w:cs="仿宋_GB2312" w:eastAsia="仿宋_GB2312"/>
                <w:sz w:val="24"/>
                <w:color w:val="000000"/>
              </w:rPr>
              <w:t>拟围绕以下内容拍摄：</w:t>
            </w:r>
          </w:p>
          <w:p>
            <w:pPr>
              <w:pStyle w:val="null5"/>
              <w:ind w:firstLine="480"/>
              <w:jc w:val="left"/>
            </w:pPr>
            <w:r>
              <w:rPr>
                <w:rFonts w:ascii="仿宋_GB2312" w:hAnsi="仿宋_GB2312" w:cs="仿宋_GB2312" w:eastAsia="仿宋_GB2312"/>
                <w:sz w:val="24"/>
                <w:color w:val="000000"/>
              </w:rPr>
              <w:t>剪纸工艺品销售：采用优质纸张，精心制作，每一幅框画剪纸都有一个独特的主题和设计，表现出别样的传统文化和风俗。并通过淘宝网店、抖音橱窗、现场售卖等</w:t>
            </w:r>
            <w:r>
              <w:rPr>
                <w:rFonts w:ascii="仿宋_GB2312" w:hAnsi="仿宋_GB2312" w:cs="仿宋_GB2312" w:eastAsia="仿宋_GB2312"/>
                <w:sz w:val="24"/>
                <w:color w:val="000000"/>
              </w:rPr>
              <w:t>“线上”“线下”相结合的销售方式非遗剪纸工艺品，销售资金用来为剪纸匠人提供生活支持。</w:t>
            </w:r>
          </w:p>
          <w:p>
            <w:pPr>
              <w:pStyle w:val="null5"/>
              <w:ind w:firstLine="480"/>
              <w:jc w:val="left"/>
            </w:pPr>
            <w:r>
              <w:rPr>
                <w:rFonts w:ascii="仿宋_GB2312" w:hAnsi="仿宋_GB2312" w:cs="仿宋_GB2312" w:eastAsia="仿宋_GB2312"/>
                <w:sz w:val="24"/>
                <w:color w:val="000000"/>
              </w:rPr>
              <w:t>DIY剪纸工具包：为DIY爱好者提供了一种全新的体验，可以自己动手制作剪纸，体验制作剪纸的过程，感受剪纸文化的魅力。</w:t>
            </w:r>
          </w:p>
          <w:p>
            <w:pPr>
              <w:pStyle w:val="null5"/>
              <w:ind w:firstLine="480"/>
              <w:jc w:val="left"/>
            </w:pPr>
            <w:r>
              <w:rPr>
                <w:rFonts w:ascii="仿宋_GB2312" w:hAnsi="仿宋_GB2312" w:cs="仿宋_GB2312" w:eastAsia="仿宋_GB2312"/>
                <w:sz w:val="24"/>
                <w:color w:val="000000"/>
              </w:rPr>
              <w:t>定制剪纸：提供定制剪纸服务，客户可以根据自己的需求和喜好定制剪纸作品，既可以用于装饰自己的家居空间，也可以作为送礼的特别礼品。</w:t>
            </w:r>
          </w:p>
          <w:p>
            <w:pPr>
              <w:pStyle w:val="null5"/>
              <w:ind w:firstLine="480"/>
              <w:jc w:val="left"/>
            </w:pPr>
            <w:r>
              <w:rPr>
                <w:rFonts w:ascii="仿宋_GB2312" w:hAnsi="仿宋_GB2312" w:cs="仿宋_GB2312" w:eastAsia="仿宋_GB2312"/>
                <w:sz w:val="24"/>
                <w:color w:val="000000"/>
              </w:rPr>
              <w:t>剪纸培训课程：提供剪纸课程，教授学员剪纸的技巧和方法，让更多的青年了解和爱上剪纸文化。</w:t>
            </w:r>
          </w:p>
          <w:p>
            <w:pPr>
              <w:pStyle w:val="null5"/>
              <w:ind w:firstLine="480"/>
              <w:jc w:val="left"/>
            </w:pPr>
            <w:r>
              <w:rPr>
                <w:rFonts w:ascii="仿宋_GB2312" w:hAnsi="仿宋_GB2312" w:cs="仿宋_GB2312" w:eastAsia="仿宋_GB2312"/>
                <w:sz w:val="24"/>
                <w:color w:val="000000"/>
              </w:rPr>
              <w:t>剪纸艺术品展览：定期举办剪纸艺术品展览，让更多的青年了解剪纸艺术。</w:t>
            </w:r>
          </w:p>
          <w:p>
            <w:pPr>
              <w:pStyle w:val="null5"/>
              <w:ind w:firstLine="480"/>
              <w:jc w:val="left"/>
            </w:pPr>
            <w:r>
              <w:rPr>
                <w:rFonts w:ascii="仿宋_GB2312" w:hAnsi="仿宋_GB2312" w:cs="仿宋_GB2312" w:eastAsia="仿宋_GB2312"/>
                <w:sz w:val="24"/>
                <w:color w:val="000000"/>
              </w:rPr>
              <w:t>剪纸主题活动：结合不同的节日和主题，开展剪纸相关的主题活动，例如</w:t>
            </w:r>
            <w:r>
              <w:rPr>
                <w:rFonts w:ascii="仿宋_GB2312" w:hAnsi="仿宋_GB2312" w:cs="仿宋_GB2312" w:eastAsia="仿宋_GB2312"/>
                <w:sz w:val="24"/>
                <w:color w:val="000000"/>
              </w:rPr>
              <w:t>“五四”青年剪纸集市、剪纸义卖等，提升品牌知名度和美誉度。</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2）北疆青年说|青春传承——书法</w:t>
            </w:r>
          </w:p>
          <w:p>
            <w:pPr>
              <w:pStyle w:val="null5"/>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2009年，乌海市出台了《中国书法城乌海五年建设规划》，拿出真金白银用于书法理论研究、书法创作、书法人才培养、书法展览、书法对外交流。与此同时，10多年的时间里，乌海市还先后成功举办了黄河明珠·中国乌海书法艺术节和国际书法产业博览会等节庆活动。这一以书法为主题的大型文化艺术活动的举办不仅提升了乌海市文化发展的内涵，促进了乌海市文化事业繁荣与文化产业发展的有机融合，在国内书画界的影响力也持续提升，让越来越多的人正在通过书法文化节这个窗口了解乌海市，这些书法家们为培育和引领带动乌海市书法城建设起到积极的促进作用。</w:t>
            </w:r>
          </w:p>
          <w:p>
            <w:pPr>
              <w:pStyle w:val="null5"/>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项目拟拍摄</w:t>
            </w:r>
            <w:r>
              <w:rPr>
                <w:rFonts w:ascii="仿宋_GB2312" w:hAnsi="仿宋_GB2312" w:cs="仿宋_GB2312" w:eastAsia="仿宋_GB2312"/>
                <w:sz w:val="24"/>
                <w:color w:val="000000"/>
              </w:rPr>
              <w:t>90后青年书法老师王松松。王松松为人处事谦恭、勤勉、诚厚、认真，是乌海青年书法家代表。擅长书写篆书和行楷书，在书法技艺上，他根植传统、守正求新，对传统永远怀有一颗敬畏之心，潜心研习，笃定而行，创作出了很多有思想、有情怀、有内涵的精品力作；在书法教学中，他致力于书法教育的推广和普及，努力做到学好自己、教好学生，更是利用自身特长和协会优势积极参与并组织书法惠民活动。</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3）北疆青年说|青春传承——科尔沁版画</w:t>
            </w:r>
          </w:p>
          <w:p>
            <w:pPr>
              <w:pStyle w:val="null5"/>
              <w:ind w:firstLine="480"/>
              <w:jc w:val="left"/>
            </w:pPr>
            <w:r>
              <w:rPr>
                <w:rFonts w:ascii="仿宋_GB2312" w:hAnsi="仿宋_GB2312" w:cs="仿宋_GB2312" w:eastAsia="仿宋_GB2312"/>
                <w:sz w:val="24"/>
                <w:color w:val="000000"/>
              </w:rPr>
              <w:t>内蒙古通辽市位于中国东北部，是蒙古族文化的重要发祥地之一。而现如今的青年对于本地区的特色文化、特色非遗不甚了解，非物质文化遗产面临失传风险，因此，向各族青少年展示地区非物质文化遗产成为必要工作。</w:t>
            </w:r>
          </w:p>
          <w:p>
            <w:pPr>
              <w:pStyle w:val="null5"/>
              <w:ind w:firstLine="480"/>
              <w:jc w:val="left"/>
            </w:pPr>
            <w:r>
              <w:rPr>
                <w:rFonts w:ascii="仿宋_GB2312" w:hAnsi="仿宋_GB2312" w:cs="仿宋_GB2312" w:eastAsia="仿宋_GB2312"/>
                <w:sz w:val="24"/>
                <w:color w:val="000000"/>
              </w:rPr>
              <w:t>通辽市素有</w:t>
            </w:r>
            <w:r>
              <w:rPr>
                <w:rFonts w:ascii="仿宋_GB2312" w:hAnsi="仿宋_GB2312" w:cs="仿宋_GB2312" w:eastAsia="仿宋_GB2312"/>
                <w:sz w:val="24"/>
                <w:color w:val="000000"/>
              </w:rPr>
              <w:t>“版画之乡”之称，科尔沁版画又称哲里木版画，多取材于蒙古族人民的生产与生活，内容写实，风格质朴，线条粗犷，色彩鲜艳，民族和地区特色浓郁。1971年出版的《哲里木版画选》、1979年发表的版画《风能利用》、《草原建设的方向》和套色木刻《沙乡腊月》分别在吉林省首次科普美展、全国科普美术展览和我爱内蒙古美展、青年画展上获奖。哲里木版画经历了半个世纪的发展与弘扬，已经形成了当地的文化品牌，尽管现在又有电脑和摄影技术版画等，但是，木刻仍然受到很多艺术家的青睐。现如今，通辽地区的高校、中小学都设置了版画课程，有经验丰富的版画专家，故选取这里进行拍摄和宣传。</w:t>
            </w:r>
          </w:p>
          <w:p>
            <w:pPr>
              <w:pStyle w:val="null5"/>
              <w:ind w:firstLine="480"/>
              <w:jc w:val="left"/>
            </w:pPr>
            <w:r>
              <w:rPr>
                <w:rFonts w:ascii="仿宋_GB2312" w:hAnsi="仿宋_GB2312" w:cs="仿宋_GB2312" w:eastAsia="仿宋_GB2312"/>
                <w:sz w:val="24"/>
                <w:color w:val="000000"/>
              </w:rPr>
              <w:t>项目主要拍摄科尔沁版画教育者或传承人介绍科尔沁版画的起源、发展和延伸。科尔沁版画的制作过程、所用工具和特色等。</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4）北疆青年说|青春传承——蒙古族安代舞</w:t>
            </w:r>
          </w:p>
          <w:p>
            <w:pPr>
              <w:pStyle w:val="null5"/>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蒙古通辽市位于中国东北部，是蒙古族文化的重要发祥地之一。而现如今的青年对于本地区的特色文化、特色非遗不甚了解，非物质文化遗产面临失传风险，因此，向各族青少年展示地区非物质文化遗产成为必要工作。</w:t>
            </w:r>
          </w:p>
          <w:p>
            <w:pPr>
              <w:pStyle w:val="null5"/>
              <w:ind w:firstLine="480"/>
              <w:jc w:val="left"/>
            </w:pPr>
            <w:r>
              <w:rPr>
                <w:rFonts w:ascii="仿宋_GB2312" w:hAnsi="仿宋_GB2312" w:cs="仿宋_GB2312" w:eastAsia="仿宋_GB2312"/>
                <w:sz w:val="24"/>
                <w:color w:val="000000"/>
              </w:rPr>
              <w:t>蒙古族安代舞起源于内蒙古自治区通辽市</w:t>
            </w:r>
            <w:r>
              <w:rPr>
                <w:rFonts w:ascii="仿宋_GB2312" w:hAnsi="仿宋_GB2312" w:cs="仿宋_GB2312" w:eastAsia="仿宋_GB2312"/>
                <w:sz w:val="24"/>
                <w:color w:val="000000"/>
              </w:rPr>
              <w:t>库伦旗</w:t>
            </w:r>
            <w:r>
              <w:rPr>
                <w:rFonts w:ascii="仿宋_GB2312" w:hAnsi="仿宋_GB2312" w:cs="仿宋_GB2312" w:eastAsia="仿宋_GB2312"/>
                <w:sz w:val="24"/>
                <w:color w:val="000000"/>
              </w:rPr>
              <w:t>，</w:t>
            </w:r>
            <w:r>
              <w:rPr>
                <w:rFonts w:ascii="仿宋_GB2312" w:hAnsi="仿宋_GB2312" w:cs="仿宋_GB2312" w:eastAsia="仿宋_GB2312"/>
                <w:sz w:val="24"/>
                <w:color w:val="000000"/>
              </w:rPr>
              <w:t>2006年5月20日，蒙古族安代舞经中华人民共和国国务院批准列入第一批国家级非物质文化遗产名录。20世纪50年代后期安代分为“传统安代”和“新安代（安代舞）”两种，新安代是传统安代社会发展的演变，是以娱乐为目的并且具有审美性的歌舞艺术，是蒙古族舞蹈艺术形式中保存最完好历史最久的舞蹈。而通辽市库伦旗被誉为“中国安代艺术之乡”，这里有库伦旗安代博物馆，也有经验丰富的安代舞专家，故选取这里进行拍摄和宣传。</w:t>
            </w:r>
          </w:p>
          <w:p>
            <w:pPr>
              <w:pStyle w:val="null5"/>
              <w:ind w:firstLine="480"/>
              <w:jc w:val="left"/>
            </w:pPr>
            <w:r>
              <w:rPr>
                <w:rFonts w:ascii="仿宋_GB2312" w:hAnsi="仿宋_GB2312" w:cs="仿宋_GB2312" w:eastAsia="仿宋_GB2312"/>
                <w:sz w:val="24"/>
                <w:color w:val="000000"/>
              </w:rPr>
              <w:t>拍摄蒙古族安代舞传承人介绍安代舞的起源、发展和延伸。安代舞的艺术创作和舞蹈动作等。</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5）北疆青年说|青春传承——巴林石雕</w:t>
            </w:r>
          </w:p>
          <w:p>
            <w:pPr>
              <w:pStyle w:val="null5"/>
              <w:ind w:firstLine="480"/>
              <w:jc w:val="left"/>
            </w:pPr>
            <w:r>
              <w:rPr>
                <w:rFonts w:ascii="仿宋_GB2312" w:hAnsi="仿宋_GB2312" w:cs="仿宋_GB2312" w:eastAsia="仿宋_GB2312"/>
                <w:sz w:val="24"/>
                <w:color w:val="000000"/>
              </w:rPr>
              <w:t>巴林石雕作为具有悠久历史和深厚文化底蕴的传统手工技艺，承载着浓厚的地域特色，已成为赤峰市独一无二的文化符号。其独特的雕刻技艺，是中国传统工艺美术的重要组成部分。保护和传承巴林石雕项目，对于弘扬中华优秀传统文化、弘扬精益求精的工匠精神具有重要意义。</w:t>
            </w:r>
          </w:p>
          <w:p>
            <w:pPr>
              <w:pStyle w:val="null5"/>
              <w:ind w:firstLine="480"/>
              <w:jc w:val="left"/>
            </w:pPr>
            <w:r>
              <w:rPr>
                <w:rFonts w:ascii="仿宋_GB2312" w:hAnsi="仿宋_GB2312" w:cs="仿宋_GB2312" w:eastAsia="仿宋_GB2312"/>
                <w:sz w:val="24"/>
                <w:color w:val="000000"/>
              </w:rPr>
              <w:t>巴林石雕艺术品作为具有地域特色的非遗产品，已成为当地旅游业最具代表性的伴手礼之一。巴林石雕，能够进一步推动当地旅游业的发展，提升旅游产品的文化内涵和附加值，吸引更多游客前来参观、购买和体验，助力地方社会经济发展。但是，在保持传统技艺的基础上，还需要再对巴林石雕进行创新，开展丰富多元的展示、体验、研学项目，吸引年轻一代的关注和热爱，提升巴林石雕的市场竞争力和品牌影响力。</w:t>
            </w:r>
          </w:p>
          <w:p>
            <w:pPr>
              <w:pStyle w:val="null5"/>
              <w:ind w:firstLine="480"/>
              <w:jc w:val="left"/>
            </w:pPr>
            <w:r>
              <w:rPr>
                <w:rFonts w:ascii="仿宋_GB2312" w:hAnsi="仿宋_GB2312" w:cs="仿宋_GB2312" w:eastAsia="仿宋_GB2312"/>
                <w:sz w:val="24"/>
                <w:color w:val="000000"/>
              </w:rPr>
              <w:t>拍摄内容将围绕以下几个方面展开：</w:t>
            </w:r>
          </w:p>
          <w:p>
            <w:pPr>
              <w:pStyle w:val="null5"/>
              <w:ind w:firstLine="480"/>
              <w:jc w:val="left"/>
            </w:pPr>
            <w:r>
              <w:rPr>
                <w:rFonts w:ascii="仿宋_GB2312" w:hAnsi="仿宋_GB2312" w:cs="仿宋_GB2312" w:eastAsia="仿宋_GB2312"/>
                <w:sz w:val="24"/>
                <w:color w:val="000000"/>
              </w:rPr>
              <w:t>开篇引入：以壮丽的北疆风光为背景，配以激昂的音乐，引出巴林石雕的历史渊源和文化价值，为观众呈现一幅幅精美的石雕作品，激发观众对传统文化的兴趣。</w:t>
            </w:r>
          </w:p>
          <w:p>
            <w:pPr>
              <w:pStyle w:val="null5"/>
              <w:ind w:firstLine="480"/>
              <w:jc w:val="left"/>
            </w:pPr>
            <w:r>
              <w:rPr>
                <w:rFonts w:ascii="仿宋_GB2312" w:hAnsi="仿宋_GB2312" w:cs="仿宋_GB2312" w:eastAsia="仿宋_GB2312"/>
                <w:sz w:val="24"/>
                <w:color w:val="000000"/>
              </w:rPr>
              <w:t>技艺传承：聚焦一位年轻的巴林石雕传承人，通过跟拍他日常的工作和生活，展现他对石雕技艺的热爱与执着。拍摄他如何挑选石材、设计图案、雕刻细节等过程，让观众感受到石雕艺术的魅力。</w:t>
            </w:r>
          </w:p>
          <w:p>
            <w:pPr>
              <w:pStyle w:val="null5"/>
              <w:ind w:firstLine="480"/>
              <w:jc w:val="left"/>
            </w:pPr>
            <w:r>
              <w:rPr>
                <w:rFonts w:ascii="仿宋_GB2312" w:hAnsi="仿宋_GB2312" w:cs="仿宋_GB2312" w:eastAsia="仿宋_GB2312"/>
                <w:sz w:val="24"/>
                <w:color w:val="000000"/>
              </w:rPr>
              <w:t>青年力量：邀请多位北疆青年分享他们与巴林石雕的故事，讲述他们如何被这一传统艺术吸引，并投入其中。通过他们的讲述，展现北疆青年在传承传统文化中的活力和创造力。</w:t>
            </w:r>
          </w:p>
          <w:p>
            <w:pPr>
              <w:pStyle w:val="null5"/>
              <w:ind w:firstLine="480"/>
              <w:jc w:val="left"/>
            </w:pPr>
            <w:r>
              <w:rPr>
                <w:rFonts w:ascii="仿宋_GB2312" w:hAnsi="仿宋_GB2312" w:cs="仿宋_GB2312" w:eastAsia="仿宋_GB2312"/>
                <w:sz w:val="24"/>
                <w:color w:val="000000"/>
              </w:rPr>
              <w:t>创新融合：展示巴林石雕与现代设计、科技等领域的融合尝试。拍摄青年设计师如何将传统石雕元素与现代审美相结合，创作出既具传统韵味又符合现代审美的作品。同时，探索利用现代科技手段对石雕进行保护、传承和推广的新途径。</w:t>
            </w:r>
          </w:p>
          <w:p>
            <w:pPr>
              <w:pStyle w:val="null5"/>
              <w:ind w:firstLine="480"/>
              <w:jc w:val="left"/>
            </w:pPr>
            <w:r>
              <w:rPr>
                <w:rFonts w:ascii="仿宋_GB2312" w:hAnsi="仿宋_GB2312" w:cs="仿宋_GB2312" w:eastAsia="仿宋_GB2312"/>
                <w:sz w:val="24"/>
                <w:color w:val="000000"/>
              </w:rPr>
              <w:t>展望未来：以展望未来的方式，表达对巴林石雕传承与发扬的美好愿景。呼吁更多年轻人加入非遗传承的队伍，共同守护和弘扬中华民族优秀传统文化。同时，也期待巴林石雕这一传统艺术能够在新的时代背景下焕发出新的光彩。</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6）北疆青年说|青春传承——《江格尔》弹唱</w:t>
            </w:r>
          </w:p>
          <w:p>
            <w:pPr>
              <w:pStyle w:val="null5"/>
              <w:ind w:firstLine="480"/>
              <w:jc w:val="left"/>
            </w:pPr>
            <w:r>
              <w:rPr>
                <w:rFonts w:ascii="仿宋_GB2312" w:hAnsi="仿宋_GB2312" w:cs="仿宋_GB2312" w:eastAsia="仿宋_GB2312"/>
                <w:sz w:val="24"/>
                <w:color w:val="000000"/>
              </w:rPr>
              <w:t>2021年底，乌审旗成立“乌审旗江格尔文化艺术中心”，组织开办《江格尔》弹唱传承教学公益集训，先后为乌审旗各园校老师、学生，以及社会各界成人、专业艺术团队员、文化馆工作人员传授《江格尔》说唱文化，共计学唱人员2200余名。</w:t>
            </w:r>
          </w:p>
          <w:p>
            <w:pPr>
              <w:pStyle w:val="null5"/>
              <w:ind w:firstLine="480"/>
              <w:jc w:val="left"/>
            </w:pPr>
            <w:r>
              <w:rPr>
                <w:rFonts w:ascii="仿宋_GB2312" w:hAnsi="仿宋_GB2312" w:cs="仿宋_GB2312" w:eastAsia="仿宋_GB2312"/>
                <w:sz w:val="24"/>
                <w:color w:val="000000"/>
              </w:rPr>
              <w:t>在乌审旗传承与推广《江格尔》文化过程当中，组建了《江格尔》少儿艺术团。该团首部史诗弹唱作品</w:t>
            </w:r>
            <w:r>
              <w:rPr>
                <w:rFonts w:ascii="仿宋_GB2312" w:hAnsi="仿宋_GB2312" w:cs="仿宋_GB2312" w:eastAsia="仿宋_GB2312"/>
                <w:sz w:val="24"/>
                <w:color w:val="000000"/>
              </w:rPr>
              <w:t>—《江格尔十二英雄赞》，通过各媒体平台首发。内蒙古广播电视台新媒体平台视频号首发后点击量超过10万+，转发量超过7000+。中央人民广播电视台、中央国际广播电台、内蒙古广播电视台、内蒙古日报社、内蒙古自治区文联、内蒙古自治区曲艺家协会、鄂尔多斯日报社等官方媒体和文艺平台相继发布，得到了广大观众和网友们的高度认可。</w:t>
            </w:r>
          </w:p>
          <w:p>
            <w:pPr>
              <w:pStyle w:val="null5"/>
              <w:ind w:firstLine="480"/>
              <w:jc w:val="left"/>
            </w:pPr>
            <w:r>
              <w:rPr>
                <w:rFonts w:ascii="仿宋_GB2312" w:hAnsi="仿宋_GB2312" w:cs="仿宋_GB2312" w:eastAsia="仿宋_GB2312"/>
                <w:sz w:val="24"/>
                <w:color w:val="000000"/>
              </w:rPr>
              <w:t>《江格尔十二英雄赞》作品先后入选第十届全国少儿曲艺展演、第八届中国少数民族曲艺展演、《</w:t>
            </w:r>
            <w:r>
              <w:rPr>
                <w:rFonts w:ascii="仿宋_GB2312" w:hAnsi="仿宋_GB2312" w:cs="仿宋_GB2312" w:eastAsia="仿宋_GB2312"/>
                <w:sz w:val="24"/>
                <w:color w:val="000000"/>
              </w:rPr>
              <w:t>CHINA FIT—运动吧 少年》国际儿童节线上直播活动、“我们的中国梦——文化进万家”中国曲协文艺志愿服务团送欢乐走进内蒙古鄂尔多斯暨2023内蒙古曲艺春晚等重要文艺演出。</w:t>
            </w:r>
          </w:p>
          <w:p>
            <w:pPr>
              <w:pStyle w:val="null5"/>
              <w:ind w:firstLine="480"/>
              <w:jc w:val="left"/>
            </w:pPr>
            <w:r>
              <w:rPr>
                <w:rFonts w:ascii="仿宋_GB2312" w:hAnsi="仿宋_GB2312" w:cs="仿宋_GB2312" w:eastAsia="仿宋_GB2312"/>
                <w:sz w:val="24"/>
                <w:color w:val="000000"/>
              </w:rPr>
              <w:t>拍摄内容拟围绕</w:t>
            </w:r>
            <w:r>
              <w:rPr>
                <w:rFonts w:ascii="仿宋_GB2312" w:hAnsi="仿宋_GB2312" w:cs="仿宋_GB2312" w:eastAsia="仿宋_GB2312"/>
                <w:sz w:val="24"/>
                <w:color w:val="000000"/>
              </w:rPr>
              <w:t>“乌审旗江格尔文化艺术中心”青年传承人的故事展开。</w:t>
            </w:r>
          </w:p>
          <w:p>
            <w:pPr>
              <w:pStyle w:val="null5"/>
              <w:spacing w:after="120"/>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7）北疆青年说|青春传承——漫瀚调</w:t>
            </w:r>
          </w:p>
          <w:p>
            <w:pPr>
              <w:pStyle w:val="null5"/>
              <w:ind w:firstLine="720"/>
              <w:jc w:val="left"/>
            </w:pPr>
            <w:r>
              <w:rPr>
                <w:rFonts w:ascii="仿宋_GB2312" w:hAnsi="仿宋_GB2312" w:cs="仿宋_GB2312" w:eastAsia="仿宋_GB2312"/>
                <w:sz w:val="24"/>
                <w:color w:val="000000"/>
              </w:rPr>
              <w:t>国家级非物质文化遗产漫瀚调，是诞生于准格尔旗的独特文化艺术形式。准格尔旗各学校及家长对传统文化漫瀚调表现出了高度的重视，不仅鼓励孩子们参与此类艺术活动，学校在校内成立了漫瀚调社团。从</w:t>
            </w:r>
            <w:r>
              <w:rPr>
                <w:rFonts w:ascii="仿宋_GB2312" w:hAnsi="仿宋_GB2312" w:cs="仿宋_GB2312" w:eastAsia="仿宋_GB2312"/>
                <w:sz w:val="24"/>
                <w:color w:val="000000"/>
              </w:rPr>
              <w:t>2015年开始，准格尔旗在全旗各地成立6所漫瀚调传习所，并连续举办漫瀚调艺术节，培养了一大批漫瀚调传承人，并且让漫瀚调爱好者的演绎水平得到很大提升。拍摄拟围绕青年漫瀚调传承人展开。</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8）北疆青年说|青春传承——鄂温克族太阳花制作技艺</w:t>
            </w:r>
          </w:p>
          <w:p>
            <w:pPr>
              <w:pStyle w:val="null5"/>
              <w:ind w:firstLine="480"/>
              <w:jc w:val="left"/>
            </w:pPr>
            <w:r>
              <w:rPr>
                <w:rFonts w:ascii="仿宋_GB2312" w:hAnsi="仿宋_GB2312" w:cs="仿宋_GB2312" w:eastAsia="仿宋_GB2312"/>
                <w:sz w:val="24"/>
                <w:color w:val="000000"/>
              </w:rPr>
              <w:t>“太阳花”作为鄂温克族非物质文化遗产，具有深厚的文化底蕴和民族特色，其制作技艺的传承对于维护文化多样性、增强民族认同感具有重要意义。项目通过传承教育和文化交流活动，能够促进社会对传统文化的关注，增进民族间的相互理解和尊重，同时，提高公众的文化自信和参与感。太阳花作为独特的手工艺品，其独特性和文化寓意能吸引追求个性化和文化体验的消费者。随着文化旅游的兴起，具有地域特色的非遗产品成为热门纪念品和礼品，太阳花手工艺品可作为高端旅游纪念品，市场需求潜力大。</w:t>
            </w:r>
          </w:p>
          <w:p>
            <w:pPr>
              <w:pStyle w:val="null5"/>
              <w:ind w:firstLine="480"/>
              <w:jc w:val="left"/>
            </w:pPr>
            <w:r>
              <w:rPr>
                <w:rFonts w:ascii="仿宋_GB2312" w:hAnsi="仿宋_GB2312" w:cs="仿宋_GB2312" w:eastAsia="仿宋_GB2312"/>
                <w:sz w:val="24"/>
                <w:color w:val="000000"/>
              </w:rPr>
              <w:t>项目将围绕以下内容实施。</w:t>
            </w:r>
          </w:p>
          <w:p>
            <w:pPr>
              <w:pStyle w:val="null5"/>
              <w:ind w:firstLine="480"/>
              <w:jc w:val="left"/>
            </w:pPr>
            <w:r>
              <w:rPr>
                <w:rFonts w:ascii="仿宋_GB2312" w:hAnsi="仿宋_GB2312" w:cs="仿宋_GB2312" w:eastAsia="仿宋_GB2312"/>
                <w:sz w:val="24"/>
                <w:color w:val="000000"/>
              </w:rPr>
              <w:t>人物</w:t>
            </w:r>
            <w:r>
              <w:rPr>
                <w:rFonts w:ascii="仿宋_GB2312" w:hAnsi="仿宋_GB2312" w:cs="仿宋_GB2312" w:eastAsia="仿宋_GB2312"/>
                <w:sz w:val="24"/>
                <w:color w:val="000000"/>
              </w:rPr>
              <w:t>选取</w:t>
            </w:r>
            <w:r>
              <w:rPr>
                <w:rFonts w:ascii="仿宋_GB2312" w:hAnsi="仿宋_GB2312" w:cs="仿宋_GB2312" w:eastAsia="仿宋_GB2312"/>
                <w:sz w:val="24"/>
                <w:color w:val="000000"/>
              </w:rPr>
              <w:t>青年传承人</w:t>
            </w:r>
            <w:r>
              <w:rPr>
                <w:rFonts w:ascii="仿宋_GB2312" w:hAnsi="仿宋_GB2312" w:cs="仿宋_GB2312" w:eastAsia="仿宋_GB2312"/>
                <w:sz w:val="24"/>
                <w:color w:val="000000"/>
              </w:rPr>
              <w:t>：</w:t>
            </w:r>
            <w:r>
              <w:rPr>
                <w:rFonts w:ascii="仿宋_GB2312" w:hAnsi="仿宋_GB2312" w:cs="仿宋_GB2312" w:eastAsia="仿宋_GB2312"/>
                <w:sz w:val="24"/>
                <w:color w:val="000000"/>
              </w:rPr>
              <w:t>记录他们的日常生活、技艺学习历程及对非遗的理解。</w:t>
            </w:r>
          </w:p>
          <w:p>
            <w:pPr>
              <w:pStyle w:val="null5"/>
              <w:ind w:firstLine="480"/>
              <w:jc w:val="left"/>
            </w:pPr>
            <w:r>
              <w:rPr>
                <w:rFonts w:ascii="仿宋_GB2312" w:hAnsi="仿宋_GB2312" w:cs="仿宋_GB2312" w:eastAsia="仿宋_GB2312"/>
                <w:sz w:val="24"/>
                <w:color w:val="000000"/>
              </w:rPr>
              <w:t>记录</w:t>
            </w:r>
            <w:r>
              <w:rPr>
                <w:rFonts w:ascii="仿宋_GB2312" w:hAnsi="仿宋_GB2312" w:cs="仿宋_GB2312" w:eastAsia="仿宋_GB2312"/>
                <w:sz w:val="24"/>
                <w:color w:val="000000"/>
              </w:rPr>
              <w:t>制作过程：拍摄</w:t>
            </w:r>
            <w:r>
              <w:rPr>
                <w:rFonts w:ascii="仿宋_GB2312" w:hAnsi="仿宋_GB2312" w:cs="仿宋_GB2312" w:eastAsia="仿宋_GB2312"/>
                <w:sz w:val="24"/>
                <w:color w:val="000000"/>
              </w:rPr>
              <w:t>“太阳花”从选材、设计、制作到成品的全过程，展现每一步的精细与匠心。</w:t>
            </w:r>
          </w:p>
          <w:p>
            <w:pPr>
              <w:pStyle w:val="null5"/>
              <w:ind w:firstLine="480"/>
              <w:jc w:val="left"/>
            </w:pPr>
            <w:r>
              <w:rPr>
                <w:rFonts w:ascii="仿宋_GB2312" w:hAnsi="仿宋_GB2312" w:cs="仿宋_GB2312" w:eastAsia="仿宋_GB2312"/>
                <w:sz w:val="24"/>
                <w:color w:val="000000"/>
              </w:rPr>
              <w:t>文化背景介绍：介绍</w:t>
            </w:r>
            <w:r>
              <w:rPr>
                <w:rFonts w:ascii="仿宋_GB2312" w:hAnsi="仿宋_GB2312" w:cs="仿宋_GB2312" w:eastAsia="仿宋_GB2312"/>
                <w:sz w:val="24"/>
                <w:color w:val="000000"/>
              </w:rPr>
              <w:t>“太阳花”的历史背景、文化寓意以及在鄂温克族生活中的角色。</w:t>
            </w:r>
          </w:p>
          <w:p>
            <w:pPr>
              <w:pStyle w:val="null5"/>
              <w:ind w:firstLine="480"/>
              <w:jc w:val="left"/>
            </w:pPr>
            <w:r>
              <w:rPr>
                <w:rFonts w:ascii="仿宋_GB2312" w:hAnsi="仿宋_GB2312" w:cs="仿宋_GB2312" w:eastAsia="仿宋_GB2312"/>
                <w:sz w:val="24"/>
                <w:color w:val="000000"/>
              </w:rPr>
              <w:t>创新实践：展示青年们如何利用现代技术和设计理念对</w:t>
            </w:r>
            <w:r>
              <w:rPr>
                <w:rFonts w:ascii="仿宋_GB2312" w:hAnsi="仿宋_GB2312" w:cs="仿宋_GB2312" w:eastAsia="仿宋_GB2312"/>
                <w:sz w:val="24"/>
                <w:color w:val="000000"/>
              </w:rPr>
              <w:t>“太阳花”进行创新，开发新的产品。</w:t>
            </w:r>
          </w:p>
          <w:p>
            <w:pPr>
              <w:pStyle w:val="null5"/>
              <w:ind w:firstLine="480"/>
              <w:jc w:val="left"/>
            </w:pPr>
            <w:r>
              <w:rPr>
                <w:rFonts w:ascii="仿宋_GB2312" w:hAnsi="仿宋_GB2312" w:cs="仿宋_GB2312" w:eastAsia="仿宋_GB2312"/>
                <w:sz w:val="24"/>
                <w:color w:val="000000"/>
              </w:rPr>
              <w:t>社会影响：探讨</w:t>
            </w:r>
            <w:r>
              <w:rPr>
                <w:rFonts w:ascii="仿宋_GB2312" w:hAnsi="仿宋_GB2312" w:cs="仿宋_GB2312" w:eastAsia="仿宋_GB2312"/>
                <w:sz w:val="24"/>
                <w:color w:val="000000"/>
              </w:rPr>
              <w:t>“太阳花”项目对当地社区、经济和文化传承的积极影响，以及青年传承人如何通过网络平台等新渠道拓宽市</w:t>
            </w:r>
            <w:r>
              <w:rPr>
                <w:rFonts w:ascii="仿宋_GB2312" w:hAnsi="仿宋_GB2312" w:cs="仿宋_GB2312" w:eastAsia="仿宋_GB2312"/>
                <w:sz w:val="24"/>
                <w:color w:val="000000"/>
              </w:rPr>
              <w:t>。项目的实施是一次对北疆文化传承与创新的深度挖掘，也是对青年力量在文化守护中作用的一次致敬，期待通过镜头的力量，让这一朵朵</w:t>
            </w:r>
            <w:r>
              <w:rPr>
                <w:rFonts w:ascii="仿宋_GB2312" w:hAnsi="仿宋_GB2312" w:cs="仿宋_GB2312" w:eastAsia="仿宋_GB2312"/>
                <w:sz w:val="24"/>
                <w:color w:val="000000"/>
              </w:rPr>
              <w:t>“太阳花”在更广阔的世界里绽放光彩。</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9）北疆青年说|青春传承——和林格尔非遗剪纸</w:t>
            </w:r>
          </w:p>
          <w:p>
            <w:pPr>
              <w:pStyle w:val="null5"/>
              <w:ind w:firstLine="480"/>
              <w:jc w:val="left"/>
            </w:pPr>
            <w:r>
              <w:rPr>
                <w:rFonts w:ascii="仿宋_GB2312" w:hAnsi="仿宋_GB2312" w:cs="仿宋_GB2312" w:eastAsia="仿宋_GB2312"/>
                <w:sz w:val="24"/>
                <w:color w:val="000000"/>
              </w:rPr>
              <w:t>和林格尔剪纸主要流布于呼和浩特市和林格尔县境内，在内容等表现形式上有</w:t>
            </w:r>
            <w:r>
              <w:rPr>
                <w:rFonts w:ascii="仿宋_GB2312" w:hAnsi="仿宋_GB2312" w:cs="仿宋_GB2312" w:eastAsia="仿宋_GB2312"/>
                <w:sz w:val="24"/>
                <w:color w:val="000000"/>
              </w:rPr>
              <w:t>“鱼咬莲花”“娃娃坐莲”“猫虎卧碗”“草原五畜”等农耕文化与游牧文化相融合的传统剪纸。在表现上多用阴剪，具有阴山岩画独特的“影绘”艺术特质而闻名海内外，内部刻划也极尽简约，呈现出一种古拙浑厚，丰雅灵秀的鲜明个性，简约而不失厚重，单纯而不失凝炼，静中有动，动中显静，颇耐人寻味。</w:t>
            </w:r>
          </w:p>
          <w:p>
            <w:pPr>
              <w:pStyle w:val="null5"/>
              <w:ind w:firstLine="480"/>
              <w:jc w:val="left"/>
            </w:pPr>
            <w:r>
              <w:rPr>
                <w:rFonts w:ascii="仿宋_GB2312" w:hAnsi="仿宋_GB2312" w:cs="仿宋_GB2312" w:eastAsia="仿宋_GB2312"/>
                <w:sz w:val="24"/>
                <w:color w:val="000000"/>
              </w:rPr>
              <w:t>和林格尔剪纸是地域性群体文化观念的集中反映，蕴含着民俗学、美学、艺术学、考古学等突出价值，</w:t>
            </w:r>
            <w:r>
              <w:rPr>
                <w:rFonts w:ascii="仿宋_GB2312" w:hAnsi="仿宋_GB2312" w:cs="仿宋_GB2312" w:eastAsia="仿宋_GB2312"/>
                <w:sz w:val="24"/>
                <w:color w:val="000000"/>
              </w:rPr>
              <w:t>2008年入选第一批国家级非物质文化遗产代表性项目扩展名录。</w:t>
            </w:r>
          </w:p>
          <w:p>
            <w:pPr>
              <w:pStyle w:val="null5"/>
              <w:ind w:firstLine="480"/>
              <w:jc w:val="left"/>
            </w:pPr>
            <w:r>
              <w:rPr>
                <w:rFonts w:ascii="仿宋_GB2312" w:hAnsi="仿宋_GB2312" w:cs="仿宋_GB2312" w:eastAsia="仿宋_GB2312"/>
                <w:sz w:val="24"/>
                <w:color w:val="000000"/>
              </w:rPr>
              <w:t>十几年来，和林格尔在原生态剪纸的普查、发掘、抢教、保护方面从收集民间剪纸作品到创作剪纸作品，从搜集民间剪纸作品到发现民间剪纸仪佼者，鼓励她们自觉地进行剪纸艺术创作，使原生态剪纸得到了有效的抢救和保护。到目前，共收集民间剪纸作品</w:t>
            </w:r>
            <w:r>
              <w:rPr>
                <w:rFonts w:ascii="仿宋_GB2312" w:hAnsi="仿宋_GB2312" w:cs="仿宋_GB2312" w:eastAsia="仿宋_GB2312"/>
                <w:sz w:val="24"/>
                <w:color w:val="000000"/>
              </w:rPr>
              <w:t>2</w:t>
            </w:r>
            <w:r>
              <w:rPr>
                <w:rFonts w:ascii="仿宋_GB2312" w:hAnsi="仿宋_GB2312" w:cs="仿宋_GB2312" w:eastAsia="仿宋_GB2312"/>
                <w:sz w:val="24"/>
                <w:color w:val="000000"/>
              </w:rPr>
              <w:t>万余幅，发现优秀民间剪纸传承人</w:t>
            </w:r>
            <w:r>
              <w:rPr>
                <w:rFonts w:ascii="仿宋_GB2312" w:hAnsi="仿宋_GB2312" w:cs="仿宋_GB2312" w:eastAsia="仿宋_GB2312"/>
                <w:sz w:val="24"/>
                <w:color w:val="000000"/>
              </w:rPr>
              <w:t>80余人，其中称得上民间剪纸艺术大师的有20多位。拍摄拟围绕青年和林格尔非遗剪纸传承人展开。</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10）北疆青年说|青春传承——土默特皮画</w:t>
            </w:r>
          </w:p>
          <w:p>
            <w:pPr>
              <w:pStyle w:val="null5"/>
              <w:ind w:firstLine="480"/>
              <w:jc w:val="left"/>
            </w:pPr>
            <w:r>
              <w:rPr>
                <w:rFonts w:ascii="仿宋_GB2312" w:hAnsi="仿宋_GB2312" w:cs="仿宋_GB2312" w:eastAsia="仿宋_GB2312"/>
                <w:sz w:val="24"/>
                <w:color w:val="000000"/>
              </w:rPr>
              <w:t>皮艺（蒙古族皮艺）是中华民族优秀传统文化，国家级非物质文化遗产。皮艺（蒙古族皮艺）的来源可追溯到游牧民族逐水草而居时期，在其发展历程中逐渐融入了各个时期匠人的传统技艺，课程旨在通过蒙古族皮艺让学生在体验中，学习了解蒙古马精神，在学生心中种下小小石榴籽，生动了解民族团结的重要性。拍摄围绕皮艺手工课程展开。</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11）北疆青年说|青春传承——格斯尔</w:t>
            </w:r>
          </w:p>
          <w:p>
            <w:pPr>
              <w:pStyle w:val="null5"/>
              <w:ind w:firstLine="480"/>
              <w:jc w:val="left"/>
            </w:pPr>
            <w:r>
              <w:rPr>
                <w:rFonts w:ascii="仿宋_GB2312" w:hAnsi="仿宋_GB2312" w:cs="仿宋_GB2312" w:eastAsia="仿宋_GB2312"/>
                <w:sz w:val="24"/>
                <w:color w:val="000000"/>
              </w:rPr>
              <w:t>《格斯尔》是中国三大英雄史诗之一，也是世界上演唱篇幅最长，最有影响力的史诗作品之一，是涵盖历史、宗教、文化、民族、艺术等多个学科内容的文化遗产。</w:t>
            </w:r>
            <w:r>
              <w:rPr>
                <w:rFonts w:ascii="仿宋_GB2312" w:hAnsi="仿宋_GB2312" w:cs="仿宋_GB2312" w:eastAsia="仿宋_GB2312"/>
                <w:sz w:val="24"/>
                <w:color w:val="000000"/>
              </w:rPr>
              <w:t>2009年，先后列入赤峰市级和自治区级非遗代表性项目名录。2014年，格斯尔列入第四批国家级非遗代表性项目名录</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格斯尔属于诗韵体诗，比较通俗易懂。说唱艺人在表演前会依据内容做周密安排，注重故事情节和人物形象塑造，用不同的表演曲调、演唱手法和精准的语词描述史诗中的人物，力求给听众和观众留下深刻的印象。巴林右旗是</w:t>
            </w:r>
            <w:r>
              <w:rPr>
                <w:rFonts w:ascii="仿宋_GB2312" w:hAnsi="仿宋_GB2312" w:cs="仿宋_GB2312" w:eastAsia="仿宋_GB2312"/>
                <w:sz w:val="24"/>
                <w:color w:val="000000"/>
              </w:rPr>
              <w:t>“格斯尔”文化的主要发祥地之一，形成了集史诗演述、神话传说、祭祀民俗、生态保护为一体的“格斯尔”活态文化体系，被文化部命名为“中国格斯尔文化之乡”。巴林格斯尔在草原上世代传承、辈辈吟唱。历代格斯尔传承人，以高超的艺术技巧、独特的表演形式娓娓动听地说唱，讴歌伟大的英雄格斯尔斩妖除魔、重建家园的故事。巴林《格斯尔》传播真理、抨击邪恶、弘扬正气，有着独特的文学价值、史学价值、民族学和民俗学价值。</w:t>
            </w:r>
            <w:r>
              <w:rPr>
                <w:rFonts w:ascii="仿宋_GB2312" w:hAnsi="仿宋_GB2312" w:cs="仿宋_GB2312" w:eastAsia="仿宋_GB2312"/>
                <w:sz w:val="24"/>
                <w:color w:val="000000"/>
              </w:rPr>
              <w:t>拍摄拟围绕格尔斯青年传承人展开。</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12）北疆青年说|青春传承——软浮雕</w:t>
            </w:r>
          </w:p>
          <w:p>
            <w:pPr>
              <w:pStyle w:val="null5"/>
              <w:ind w:firstLine="480"/>
              <w:jc w:val="left"/>
            </w:pPr>
            <w:r>
              <w:rPr>
                <w:rFonts w:ascii="仿宋_GB2312" w:hAnsi="仿宋_GB2312" w:cs="仿宋_GB2312" w:eastAsia="仿宋_GB2312"/>
                <w:sz w:val="24"/>
                <w:color w:val="000000"/>
              </w:rPr>
              <w:t>内蒙古软浮雕非遗项目的开展，不仅是对蒙古族文化遗产的尊重与保护，也是对民族身份与文化自信的强化。在全球化背景下，保护和传承本土文化对于维护文化多样性、促进民族团结与社会和谐具有不可替代的价值。内蒙古皮雕作为具有鲜明地域特色与文化价值的手工艺品，迎来了走向世界的机遇，为项目的市场化运作与国际化拓展创造了良好环境。拍摄拟围绕软浮雕青年传承人开展。</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13）北疆青年说|青春传承——乌拉特玉石雕刻</w:t>
            </w:r>
          </w:p>
          <w:p>
            <w:pPr>
              <w:pStyle w:val="null5"/>
              <w:ind w:firstLine="480"/>
              <w:jc w:val="left"/>
            </w:pPr>
            <w:r>
              <w:rPr>
                <w:rFonts w:ascii="仿宋_GB2312" w:hAnsi="仿宋_GB2312" w:cs="仿宋_GB2312" w:eastAsia="仿宋_GB2312"/>
                <w:sz w:val="24"/>
                <w:color w:val="000000"/>
              </w:rPr>
              <w:t>乌拉特玉石雕刻作为一项非物质文化遗产，承载着蒙古族的历史记忆和文化精神，它的保护与传承对于维护文化多样性、促进民族团结具有不可替代的价值。拍摄拟围绕乌拉特玉石雕刻青年传承人开展。</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14）北疆青年说|青春传承——马头琴</w:t>
            </w:r>
          </w:p>
          <w:p>
            <w:pPr>
              <w:pStyle w:val="null5"/>
              <w:ind w:firstLine="480"/>
              <w:jc w:val="left"/>
            </w:pPr>
            <w:r>
              <w:rPr>
                <w:rFonts w:ascii="仿宋_GB2312" w:hAnsi="仿宋_GB2312" w:cs="仿宋_GB2312" w:eastAsia="仿宋_GB2312"/>
                <w:sz w:val="24"/>
                <w:color w:val="000000"/>
              </w:rPr>
              <w:t>马头琴是非常具有民族特色的蒙古族拉弦乐器，因琴杆上端雕有马头而得名。马头琴蒙古语称</w:t>
            </w:r>
            <w:r>
              <w:rPr>
                <w:rFonts w:ascii="仿宋_GB2312" w:hAnsi="仿宋_GB2312" w:cs="仿宋_GB2312" w:eastAsia="仿宋_GB2312"/>
                <w:sz w:val="24"/>
                <w:color w:val="000000"/>
              </w:rPr>
              <w:t>“绰尔”，琴身木制，长约一米，是一种两弦的弦乐器，有梯形的琴身和雕刻成马头形状的琴柄，为深受蒙古族人民喜爱的民族乐器。当今马头琴正呈现多元化发展。一方面，马头琴是非物质文化遗产，它保留着传统马尾胡琴属性和核心特征，另一方面它也越过了作为“非遗”的范畴，呈现出鲜活的现代品质，并全面融入到现代音乐表现体系当中，迈向广阔的现代生活。马头琴不仅是一件乐器，更是草原游牧文化的精髓，是北疆文化的重要组成部分，它蕴含着独特的审美观念、人文思想和民族精神。在马头琴音乐中，我们可以感受到草原的广阔无垠、骏马的奔腾跳跃以及热情豪爽和坚韧不拔的精神风貌。</w:t>
            </w:r>
          </w:p>
          <w:p>
            <w:pPr>
              <w:pStyle w:val="null5"/>
              <w:ind w:firstLine="480"/>
              <w:jc w:val="left"/>
            </w:pPr>
            <w:r>
              <w:rPr>
                <w:rFonts w:ascii="仿宋_GB2312" w:hAnsi="仿宋_GB2312" w:cs="仿宋_GB2312" w:eastAsia="仿宋_GB2312"/>
                <w:sz w:val="24"/>
                <w:color w:val="000000"/>
              </w:rPr>
              <w:t>制作短片将详尽介绍马头琴精细的制作工艺与精湛的演奏技巧，展现马头琴文化的历史底蕴与艺术魅力。采访马头琴非遗传承人，讲述传承故事与心得。</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15）北疆青年说|青春传承——奶食品制作</w:t>
            </w:r>
          </w:p>
          <w:p>
            <w:pPr>
              <w:pStyle w:val="null5"/>
              <w:ind w:firstLine="480"/>
              <w:jc w:val="left"/>
            </w:pPr>
            <w:r>
              <w:rPr>
                <w:rFonts w:ascii="仿宋_GB2312" w:hAnsi="仿宋_GB2312" w:cs="仿宋_GB2312" w:eastAsia="仿宋_GB2312"/>
                <w:sz w:val="24"/>
                <w:color w:val="000000"/>
              </w:rPr>
              <w:t>项目通过拍摄奶食品加工制作过程短片及采访奶食品制作非遗传承人讲述文化传承故事开展，充分展现奶食品制作的内容细节、悠久历史及文化底蕴，加强人们对奶食品制作的学习了解，促进民族奶食品制作技艺的推广与传承，进一步挖掘奶食品文化的丰富性和多样性，深入贯彻落实国家关于推进奶业振兴的政策。</w:t>
            </w:r>
          </w:p>
          <w:p>
            <w:pPr>
              <w:pStyle w:val="null5"/>
              <w:ind w:firstLine="480"/>
              <w:jc w:val="left"/>
            </w:pPr>
            <w:r>
              <w:rPr>
                <w:rFonts w:ascii="仿宋_GB2312" w:hAnsi="仿宋_GB2312" w:cs="仿宋_GB2312" w:eastAsia="仿宋_GB2312"/>
                <w:sz w:val="24"/>
                <w:color w:val="000000"/>
              </w:rPr>
              <w:t>参观学习：组织参观奶食品加工制作企业，深入了解奶食品制作工艺流程。</w:t>
            </w:r>
          </w:p>
          <w:p>
            <w:pPr>
              <w:pStyle w:val="null5"/>
              <w:ind w:firstLine="480"/>
              <w:jc w:val="left"/>
            </w:pPr>
            <w:r>
              <w:rPr>
                <w:rFonts w:ascii="仿宋_GB2312" w:hAnsi="仿宋_GB2312" w:cs="仿宋_GB2312" w:eastAsia="仿宋_GB2312"/>
                <w:sz w:val="24"/>
                <w:color w:val="000000"/>
              </w:rPr>
              <w:t>实景拍摄：实地拍摄奶食品加工制作场景，查阅相关影像资料制作一部涵盖奶食品制作悠久历史与当代传承的短片。</w:t>
            </w:r>
          </w:p>
          <w:p>
            <w:pPr>
              <w:pStyle w:val="null5"/>
              <w:ind w:firstLine="480"/>
              <w:jc w:val="left"/>
            </w:pPr>
            <w:r>
              <w:rPr>
                <w:rFonts w:ascii="仿宋_GB2312" w:hAnsi="仿宋_GB2312" w:cs="仿宋_GB2312" w:eastAsia="仿宋_GB2312"/>
                <w:sz w:val="24"/>
                <w:color w:val="000000"/>
              </w:rPr>
              <w:t>采访交流：邀请奶食品制作青年非遗传承人，讲述奶食品制作的文化传承与创新发展。</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16）北疆青年说|青春传承——皮雕</w:t>
            </w:r>
          </w:p>
          <w:p>
            <w:pPr>
              <w:pStyle w:val="null5"/>
              <w:ind w:firstLine="480"/>
              <w:jc w:val="left"/>
            </w:pPr>
            <w:r>
              <w:rPr>
                <w:rFonts w:ascii="仿宋_GB2312" w:hAnsi="仿宋_GB2312" w:cs="仿宋_GB2312" w:eastAsia="仿宋_GB2312"/>
                <w:sz w:val="24"/>
                <w:color w:val="000000"/>
              </w:rPr>
              <w:t>依托阿拉善盟非物质文化遗产皮雕艺术传承研究展示中心，场馆位于内蒙古自治区阿拉善盟阿拉善左旗如意路与王府街交叉口东南方向</w:t>
            </w:r>
            <w:r>
              <w:rPr>
                <w:rFonts w:ascii="仿宋_GB2312" w:hAnsi="仿宋_GB2312" w:cs="仿宋_GB2312" w:eastAsia="仿宋_GB2312"/>
                <w:sz w:val="24"/>
                <w:color w:val="000000"/>
              </w:rPr>
              <w:t>259米。自项目创办以来，累计举办活动300余场，吸引青年爱好者20000余人，项目累计近三年收益200万余元。短片拟围绕阿拉善盟非物质文化遗产皮雕艺术传承研究展示中心青年传承人拍摄。</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17）北疆青年说|青春传承——民间三弦</w:t>
            </w:r>
          </w:p>
          <w:p>
            <w:pPr>
              <w:pStyle w:val="null5"/>
              <w:ind w:firstLine="480"/>
              <w:jc w:val="left"/>
            </w:pPr>
            <w:r>
              <w:rPr>
                <w:rFonts w:ascii="仿宋_GB2312" w:hAnsi="仿宋_GB2312" w:cs="仿宋_GB2312" w:eastAsia="仿宋_GB2312"/>
                <w:sz w:val="24"/>
                <w:color w:val="000000"/>
              </w:rPr>
              <w:t>鄂尔多斯草原乃日文化体验基地，是全自治区首个以乃日文化为基础的，集文化保护，传承教学，创作表演为一体的非物质文化遗产基地。三弦体验也在其中，迄今为止已有约</w:t>
            </w:r>
            <w:r>
              <w:rPr>
                <w:rFonts w:ascii="仿宋_GB2312" w:hAnsi="仿宋_GB2312" w:cs="仿宋_GB2312" w:eastAsia="仿宋_GB2312"/>
                <w:sz w:val="24"/>
                <w:color w:val="000000"/>
              </w:rPr>
              <w:t>50名周边地区的农牧民参与其中，鄂托克旗有着“乃日文化之乡”的美誉，全旗民众对鄂尔多斯乃日共鸣度较高，积极性较强，目前，全旗共有“乃日”文化户128家，“乃日”乐队182支，牧民演员数量2000多名，年演出量达1000余次。众多学校也开设了三弦教学课程。</w:t>
            </w:r>
          </w:p>
          <w:p>
            <w:pPr>
              <w:pStyle w:val="null5"/>
              <w:ind w:firstLine="480"/>
              <w:jc w:val="left"/>
            </w:pPr>
            <w:r>
              <w:rPr>
                <w:rFonts w:ascii="仿宋_GB2312" w:hAnsi="仿宋_GB2312" w:cs="仿宋_GB2312" w:eastAsia="仿宋_GB2312"/>
                <w:sz w:val="24"/>
                <w:color w:val="000000"/>
              </w:rPr>
              <w:t>拍摄将围绕三弦非遗文化体验教学展开。</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18）北疆青年说|青春传承——六合枕</w:t>
            </w:r>
          </w:p>
          <w:p>
            <w:pPr>
              <w:pStyle w:val="null5"/>
              <w:ind w:firstLine="480"/>
              <w:jc w:val="left"/>
            </w:pPr>
            <w:r>
              <w:rPr>
                <w:rFonts w:ascii="仿宋_GB2312" w:hAnsi="仿宋_GB2312" w:cs="仿宋_GB2312" w:eastAsia="仿宋_GB2312"/>
                <w:sz w:val="24"/>
                <w:color w:val="000000"/>
              </w:rPr>
              <w:t>六合枕为多面镂空花枕，面面有花，花花相连，纯手工缝制，工艺难度大，其缝制方法、样式为百年家族传承，是北京故宫博物院内丝绸馆连续</w:t>
            </w:r>
            <w:r>
              <w:rPr>
                <w:rFonts w:ascii="仿宋_GB2312" w:hAnsi="仿宋_GB2312" w:cs="仿宋_GB2312" w:eastAsia="仿宋_GB2312"/>
                <w:sz w:val="24"/>
                <w:color w:val="000000"/>
              </w:rPr>
              <w:t>9年唯一定制产品，2015年被列入第五批内蒙古自治区非遗项目名录。</w:t>
            </w:r>
          </w:p>
          <w:p>
            <w:pPr>
              <w:pStyle w:val="null5"/>
              <w:ind w:firstLine="480"/>
              <w:jc w:val="left"/>
            </w:pPr>
            <w:r>
              <w:rPr>
                <w:rFonts w:ascii="仿宋_GB2312" w:hAnsi="仿宋_GB2312" w:cs="仿宋_GB2312" w:eastAsia="仿宋_GB2312"/>
                <w:sz w:val="24"/>
                <w:color w:val="000000"/>
              </w:rPr>
              <w:t>六合枕有六个面、六个孔、中心是一个镂空造型；寓意天地人和、吉祥如意。六个面分别代表东西南北、上下是天和地。侧躺着睡觉，耳朵置于孔中不受挤压。坐累了立放可作为肘枕，也可放背后作为靠枕。非常舒服。</w:t>
            </w:r>
          </w:p>
          <w:p>
            <w:pPr>
              <w:pStyle w:val="null5"/>
              <w:ind w:firstLine="480"/>
              <w:jc w:val="left"/>
            </w:pPr>
            <w:r>
              <w:rPr>
                <w:rFonts w:ascii="仿宋_GB2312" w:hAnsi="仿宋_GB2312" w:cs="仿宋_GB2312" w:eastAsia="仿宋_GB2312"/>
                <w:sz w:val="24"/>
                <w:color w:val="000000"/>
              </w:rPr>
              <w:t>制作一个传统的六合枕需要</w:t>
            </w:r>
            <w:r>
              <w:rPr>
                <w:rFonts w:ascii="仿宋_GB2312" w:hAnsi="仿宋_GB2312" w:cs="仿宋_GB2312" w:eastAsia="仿宋_GB2312"/>
                <w:sz w:val="24"/>
                <w:color w:val="000000"/>
              </w:rPr>
              <w:t>36道工序、2600多针。枕面布料要选择绣花讲究的织锦缎，而开孔花心则需要选用素缎，两者面料手感要搭配，颜色花样也要讲究和谐，甚至一个枕头的枕芯就要花费两三个小时来填充，每一道工序都马虎不得。短片主要围绕制作传统六合枕工艺工序进行拍摄。</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19）北疆青年说|青春传承——手工扎染</w:t>
            </w:r>
          </w:p>
          <w:p>
            <w:pPr>
              <w:pStyle w:val="null5"/>
              <w:ind w:firstLine="480"/>
              <w:jc w:val="left"/>
            </w:pPr>
            <w:r>
              <w:rPr>
                <w:rFonts w:ascii="仿宋_GB2312" w:hAnsi="仿宋_GB2312" w:cs="仿宋_GB2312" w:eastAsia="仿宋_GB2312"/>
                <w:sz w:val="24"/>
                <w:color w:val="000000"/>
              </w:rPr>
              <w:t>扎染古称扎缬、绞缬，工艺分为扎结和染色两部分，以蓝白为主，营造出</w:t>
            </w:r>
            <w:r>
              <w:rPr>
                <w:rFonts w:ascii="仿宋_GB2312" w:hAnsi="仿宋_GB2312" w:cs="仿宋_GB2312" w:eastAsia="仿宋_GB2312"/>
                <w:sz w:val="24"/>
                <w:color w:val="000000"/>
              </w:rPr>
              <w:t>“青花瓷”般淡雅的古朴意蕴。其工艺特点是用线在被印染的织物打绞成结后，再进行印染，然后把打绞成结的线拆除的一种印染技术。具有一百多种变化技法，各有特色。如其中的“卷上绞”，晕色丰富，变化自然，趣味无穷。更使人惊奇的是扎结每种花，即使有成千上万朵，染出后却不会有相同的出现。这种独特的艺术效果，是机械印染工艺难以达到的。</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拍摄对象为手工扎染项目非遗传承人白希林。白希林</w:t>
            </w:r>
            <w:r>
              <w:rPr>
                <w:rFonts w:ascii="仿宋_GB2312" w:hAnsi="仿宋_GB2312" w:cs="仿宋_GB2312" w:eastAsia="仿宋_GB2312"/>
                <w:sz w:val="24"/>
                <w:color w:val="000000"/>
              </w:rPr>
              <w:t>1980年生于内蒙古化德县，蒙古族。从小受父辈影响酷爱绘画及民间印染工艺制作。从2000年至今 于化德职业中学担任工艺美术专业课教学工作。2012年在重庆师范大学参加全国职业高中骨干教师培训学习，进一步加强了各种工艺美术的理论与实践相结合的学习，作为工艺美术专业教师，以创作民族工艺作品为主，在课余钻研创作传承古老的民间工艺扎染技艺。白希林吸收了国画、装饰画、油画及现代画派的手法，结合现代元素与民间传统的技法相结合的方法自己创作了《晨舞》、《收获》等作品，还有部分实用产品，用染出的扎染布制作出各种实用的扎染围巾、饰品,床单、窗帘、桌布、提包、装饰壁画等。形成了古朴、典雅、粗犷、动中求静、抽象和具体巧妙结合的扎染特色。</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20）北疆青年说|青春传承——陶瓷艺</w:t>
            </w:r>
          </w:p>
          <w:p>
            <w:pPr>
              <w:pStyle w:val="null5"/>
              <w:ind w:firstLine="480"/>
              <w:jc w:val="left"/>
            </w:pPr>
            <w:r>
              <w:rPr>
                <w:rFonts w:ascii="仿宋_GB2312" w:hAnsi="仿宋_GB2312" w:cs="仿宋_GB2312" w:eastAsia="仿宋_GB2312"/>
                <w:sz w:val="24"/>
                <w:color w:val="000000"/>
              </w:rPr>
              <w:t>2015年4月，清水河县委、政府提出将“陶艺”作为全县中小学、幼儿园特色教育项目，打造校园陶艺特色文化。清水河陶瓷文化薪火未息，根脉尚存。传承清水河陶瓷文化，发展清水河陶瓷产业，再现清水河陶瓷文明，应是对民族文化传承、建设美丽家乡的一种责任。</w:t>
            </w:r>
          </w:p>
          <w:p>
            <w:pPr>
              <w:pStyle w:val="null5"/>
              <w:ind w:firstLine="480"/>
              <w:jc w:val="left"/>
            </w:pPr>
            <w:r>
              <w:rPr>
                <w:rFonts w:ascii="仿宋_GB2312" w:hAnsi="仿宋_GB2312" w:cs="仿宋_GB2312" w:eastAsia="仿宋_GB2312"/>
                <w:sz w:val="24"/>
                <w:color w:val="000000"/>
              </w:rPr>
              <w:t>项目拟充分挖掘清水河的陶瓷历史文化，拍摄在各校开展的陶艺特色教和陶瓷文化研学活动。</w:t>
            </w:r>
          </w:p>
          <w:p>
            <w:pPr>
              <w:pStyle w:val="null5"/>
              <w:ind w:firstLine="480"/>
              <w:jc w:val="left"/>
            </w:pPr>
            <w:r>
              <w:rPr>
                <w:rFonts w:ascii="仿宋_GB2312" w:hAnsi="仿宋_GB2312" w:cs="仿宋_GB2312" w:eastAsia="仿宋_GB2312"/>
                <w:sz w:val="24"/>
                <w:color w:val="000000"/>
              </w:rPr>
              <w:t>3.制作周期要求：</w:t>
            </w:r>
          </w:p>
          <w:p>
            <w:pPr>
              <w:pStyle w:val="null5"/>
              <w:ind w:firstLine="480"/>
              <w:jc w:val="left"/>
            </w:pPr>
            <w:r>
              <w:rPr>
                <w:rFonts w:ascii="仿宋_GB2312" w:hAnsi="仿宋_GB2312" w:cs="仿宋_GB2312" w:eastAsia="仿宋_GB2312"/>
                <w:sz w:val="24"/>
                <w:color w:val="000000"/>
              </w:rPr>
              <w:t>2025年3月底前，完成组建团队、资源准备、内容策划、拍摄脚本及分镜审核等工作。</w:t>
            </w:r>
          </w:p>
          <w:p>
            <w:pPr>
              <w:pStyle w:val="null5"/>
              <w:jc w:val="left"/>
            </w:pPr>
            <w:r>
              <w:rPr>
                <w:rFonts w:ascii="仿宋_GB2312" w:hAnsi="仿宋_GB2312" w:cs="仿宋_GB2312" w:eastAsia="仿宋_GB2312"/>
                <w:sz w:val="24"/>
                <w:color w:val="000000"/>
              </w:rPr>
              <w:t>2025年5月底前，完成内容制作和甲方验收工作。</w:t>
            </w:r>
            <w:r>
              <w:rPr>
                <w:rFonts w:ascii="仿宋_GB2312" w:hAnsi="仿宋_GB2312" w:cs="仿宋_GB2312" w:eastAsia="仿宋_GB2312"/>
                <w:sz w:val="24"/>
                <w:color w:val="000000"/>
              </w:rPr>
              <w:t>乙方配合甲方开展好产品宣传推广工作</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标的名称：“Z世代的北疆黄河文化之旅”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1.视频要求：</w:t>
            </w:r>
          </w:p>
          <w:p>
            <w:pPr>
              <w:pStyle w:val="null5"/>
              <w:ind w:firstLine="480"/>
              <w:jc w:val="left"/>
            </w:pPr>
            <w:r>
              <w:rPr>
                <w:rFonts w:ascii="仿宋_GB2312" w:hAnsi="仿宋_GB2312" w:cs="仿宋_GB2312" w:eastAsia="仿宋_GB2312"/>
                <w:sz w:val="24"/>
                <w:color w:val="000000"/>
              </w:rPr>
              <w:t>视频期数为</w:t>
            </w:r>
            <w:r>
              <w:rPr>
                <w:rFonts w:ascii="仿宋_GB2312" w:hAnsi="仿宋_GB2312" w:cs="仿宋_GB2312" w:eastAsia="仿宋_GB2312"/>
                <w:sz w:val="24"/>
                <w:color w:val="000000"/>
              </w:rPr>
              <w:t>7期。</w:t>
            </w:r>
            <w:r>
              <w:rPr>
                <w:rFonts w:ascii="仿宋_GB2312" w:hAnsi="仿宋_GB2312" w:cs="仿宋_GB2312" w:eastAsia="仿宋_GB2312"/>
                <w:sz w:val="24"/>
                <w:color w:val="000000"/>
              </w:rPr>
              <w:t>最短不少于3分钟。</w:t>
            </w:r>
          </w:p>
          <w:p>
            <w:pPr>
              <w:pStyle w:val="null5"/>
              <w:ind w:firstLine="480"/>
              <w:jc w:val="left"/>
            </w:pPr>
            <w:r>
              <w:rPr>
                <w:rFonts w:ascii="仿宋_GB2312" w:hAnsi="仿宋_GB2312" w:cs="仿宋_GB2312" w:eastAsia="仿宋_GB2312"/>
                <w:sz w:val="24"/>
                <w:color w:val="000000"/>
              </w:rPr>
              <w:t>具备完整图像、声音，画面干净，画质清晰流畅</w:t>
            </w:r>
            <w:r>
              <w:rPr>
                <w:rFonts w:ascii="仿宋_GB2312" w:hAnsi="仿宋_GB2312" w:cs="仿宋_GB2312" w:eastAsia="仿宋_GB2312"/>
                <w:sz w:val="24"/>
                <w:color w:val="000000"/>
              </w:rPr>
              <w:t>(画面分辨率不低于1920×1080)，不插入任何商业广告，视频格式接受MP4、MOV、AVI等常见格式。</w:t>
            </w:r>
          </w:p>
          <w:p>
            <w:pPr>
              <w:pStyle w:val="null5"/>
              <w:ind w:firstLine="480"/>
              <w:jc w:val="left"/>
            </w:pPr>
            <w:r>
              <w:rPr>
                <w:rFonts w:ascii="仿宋_GB2312" w:hAnsi="仿宋_GB2312" w:cs="仿宋_GB2312" w:eastAsia="仿宋_GB2312"/>
                <w:sz w:val="24"/>
                <w:color w:val="000000"/>
              </w:rPr>
              <w:t>上报视频为两版，以供验收：一版为净版视频（无任何包装）；一版为包装后的视频（包含甲方统一提供的片头片尾及</w:t>
            </w:r>
            <w:r>
              <w:rPr>
                <w:rFonts w:ascii="仿宋_GB2312" w:hAnsi="仿宋_GB2312" w:cs="仿宋_GB2312" w:eastAsia="仿宋_GB2312"/>
                <w:sz w:val="24"/>
                <w:color w:val="000000"/>
              </w:rPr>
              <w:t>logo等，对白、旁白、解说等须添加中文简体字幕）。</w:t>
            </w:r>
          </w:p>
          <w:p>
            <w:pPr>
              <w:pStyle w:val="null5"/>
              <w:ind w:firstLine="480"/>
              <w:jc w:val="left"/>
            </w:pPr>
            <w:r>
              <w:rPr>
                <w:rFonts w:ascii="仿宋_GB2312" w:hAnsi="仿宋_GB2312" w:cs="仿宋_GB2312" w:eastAsia="仿宋_GB2312"/>
                <w:sz w:val="24"/>
                <w:color w:val="000000"/>
              </w:rPr>
              <w:t>2.内容要求：</w:t>
            </w:r>
          </w:p>
          <w:p>
            <w:pPr>
              <w:pStyle w:val="null5"/>
              <w:ind w:firstLine="480"/>
              <w:jc w:val="left"/>
            </w:pPr>
            <w:r>
              <w:rPr>
                <w:rFonts w:ascii="仿宋_GB2312" w:hAnsi="仿宋_GB2312" w:cs="仿宋_GB2312" w:eastAsia="仿宋_GB2312"/>
                <w:sz w:val="24"/>
                <w:color w:val="000000"/>
              </w:rPr>
              <w:t>共</w:t>
            </w:r>
            <w:r>
              <w:rPr>
                <w:rFonts w:ascii="仿宋_GB2312" w:hAnsi="仿宋_GB2312" w:cs="仿宋_GB2312" w:eastAsia="仿宋_GB2312"/>
                <w:sz w:val="24"/>
                <w:color w:val="000000"/>
              </w:rPr>
              <w:t>7期</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具体规划如下。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呼和浩特：录制老牛湾黄河大峡谷。该区域地处晋、蒙黄河大峡谷的核心地段和黄河</w:t>
            </w:r>
            <w:r>
              <w:rPr>
                <w:rFonts w:ascii="仿宋_GB2312" w:hAnsi="仿宋_GB2312" w:cs="仿宋_GB2312" w:eastAsia="仿宋_GB2312"/>
                <w:sz w:val="24"/>
                <w:color w:val="000000"/>
              </w:rPr>
              <w:t>“几”字弯腹地，位于老牛湾村内。内外长城在此交汇，晋蒙大峡谷从这里开始，是黄河与长城唯一“握手”的地方，素有“天下黄河第一湾”“中国最美的十大峡谷之一”“北方小三峡”等美誉。</w:t>
            </w:r>
          </w:p>
          <w:p>
            <w:pPr>
              <w:pStyle w:val="null5"/>
              <w:ind w:firstLine="480"/>
              <w:jc w:val="left"/>
            </w:pPr>
            <w:r>
              <w:rPr>
                <w:rFonts w:ascii="仿宋_GB2312" w:hAnsi="仿宋_GB2312" w:cs="仿宋_GB2312" w:eastAsia="仿宋_GB2312"/>
                <w:sz w:val="24"/>
                <w:color w:val="000000"/>
              </w:rPr>
              <w:t>录制点托克托县，托克托县位于黄河内蒙古段的上游河流段，黄河河流自西向东流经全县，形成黄河在呼和浩特市范围内的第一大弯。托克托县河口村位于黄河干流上游的河口地带，河口村地理位置独特，依托黄河和托克托河的美丽景色，具有重要的自然和战略资源。</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包头：录制点包头黄河国家文化公园，公园坐落于包头市南部，黄河北岸，占地面积为</w:t>
            </w:r>
            <w:r>
              <w:rPr>
                <w:rFonts w:ascii="仿宋_GB2312" w:hAnsi="仿宋_GB2312" w:cs="仿宋_GB2312" w:eastAsia="仿宋_GB2312"/>
                <w:sz w:val="24"/>
                <w:color w:val="000000"/>
              </w:rPr>
              <w:t>52482方米，建有黄河博物馆、黄河文化广场、沿河观景塔。博物馆内设有七个展厅，有史前黄河厅、千面黄河厅、人文黄河厅、治理黄河厅、生态黄河厅、未来黄河厅，展示整体黄河文化、包头区域历史文化和湿地保护等内容；黄河文化广场，打造“几字弯”特色广场空间，设有从汉代到民国年间，包头黄河两千多年水运历史的墙型建筑；沿河观景塔整体高50米，共七层，视野开阔，可以从不同角度观览包头段黄河景色。</w:t>
            </w:r>
          </w:p>
          <w:p>
            <w:pPr>
              <w:pStyle w:val="null5"/>
              <w:ind w:firstLine="480"/>
              <w:jc w:val="left"/>
            </w:pPr>
            <w:r>
              <w:rPr>
                <w:rFonts w:ascii="仿宋_GB2312" w:hAnsi="仿宋_GB2312" w:cs="仿宋_GB2312" w:eastAsia="仿宋_GB2312"/>
                <w:sz w:val="24"/>
                <w:color w:val="000000"/>
              </w:rPr>
              <w:t>录制点包头市黄河大集，</w:t>
            </w:r>
            <w:r>
              <w:rPr>
                <w:rFonts w:ascii="仿宋_GB2312" w:hAnsi="仿宋_GB2312" w:cs="仿宋_GB2312" w:eastAsia="仿宋_GB2312"/>
                <w:sz w:val="24"/>
                <w:color w:val="000000"/>
              </w:rPr>
              <w:t>2023年12月黄河大集建成，坐落于历史悠久的包头黄河之畔，由包头画匠村改造而来，是包头市文化旅游发展集团倾力打造的黄河文化旅游场所，占地面积约2530平方米。黄河大集将现代元素与传统文化完美结合，观黄河美景，尝地道小吃，品黄河美鱼，享宁静住宿，学历史文化，留下一份独一无二的黄河记忆。</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巴彦淖尔：录制点河套平原，素有「黄河百害，唯富一套」之说。狭义的河套平原仅指巴彦淖尔市后套平原，面积近</w:t>
            </w:r>
            <w:r>
              <w:rPr>
                <w:rFonts w:ascii="仿宋_GB2312" w:hAnsi="仿宋_GB2312" w:cs="仿宋_GB2312" w:eastAsia="仿宋_GB2312"/>
                <w:sz w:val="24"/>
                <w:color w:val="000000"/>
              </w:rPr>
              <w:t>10,000平方公里。河套文化是黄河文化和草原文化的重要组成部分，是中国北方文化中的瑰宝，是人类发展史上农耕文明与游牧文明聚集交融的典型代表，具有草原文化与农耕文化碰撞交融的独特的文化特征和强烈的文化包容性。河套文化的形成过程，对于中国的北方史、乌拉特草原文化史、游牧定居与垦殖发展史具有巨大作用。</w:t>
            </w:r>
          </w:p>
          <w:p>
            <w:pPr>
              <w:pStyle w:val="null5"/>
              <w:ind w:firstLine="480"/>
              <w:jc w:val="left"/>
            </w:pPr>
            <w:r>
              <w:rPr>
                <w:rFonts w:ascii="仿宋_GB2312" w:hAnsi="仿宋_GB2312" w:cs="仿宋_GB2312" w:eastAsia="仿宋_GB2312"/>
                <w:sz w:val="24"/>
                <w:color w:val="000000"/>
              </w:rPr>
              <w:t>录制点黄河河套文化旅游区，位于内蒙古自治区巴彦淖尔市临河区，总面积</w:t>
            </w:r>
            <w:r>
              <w:rPr>
                <w:rFonts w:ascii="仿宋_GB2312" w:hAnsi="仿宋_GB2312" w:cs="仿宋_GB2312" w:eastAsia="仿宋_GB2312"/>
                <w:sz w:val="24"/>
                <w:color w:val="000000"/>
              </w:rPr>
              <w:t>35.2平方公里，是全市最大的开放性湿地旅游区、国家级龙舟赛赛点、国家级水利风景区。景区按照“三带五区”的总体布局，打造集观光休闲、文化体验、湿地度假等于一体的综合性旅游景区。“三带”即黄河生态景观带、总干渠观光休闲带、永济渠生态景观带；“五区”即河套文化观光区、河套文化体验区、河套文化度假区、河套文化养生区、河套湿地运动区。2018中国黄河旅游大会上，黄河河套文化旅游区被评为“中国黄河50景”。</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乌兰察布：山水养生线路、草原风情线路、</w:t>
            </w:r>
            <w:r>
              <w:rPr>
                <w:rFonts w:ascii="仿宋_GB2312" w:hAnsi="仿宋_GB2312" w:cs="仿宋_GB2312" w:eastAsia="仿宋_GB2312"/>
                <w:sz w:val="24"/>
                <w:color w:val="000000"/>
              </w:rPr>
              <w:t>“万里茶道”体验之旅、长城主题摄影自驾之旅和红色记忆研学之旅5条精品旅游线路，乌兰察布消夏音乐美食季、丰镇市隆盛庄庙会暨月饼文化节、卓资县熏鸡文化节和乡村旅游季系列等地方特色节庆。</w:t>
            </w:r>
          </w:p>
          <w:p>
            <w:pPr>
              <w:pStyle w:val="null5"/>
              <w:ind w:firstLine="480"/>
              <w:jc w:val="left"/>
            </w:pPr>
            <w:r>
              <w:rPr>
                <w:rFonts w:ascii="仿宋_GB2312" w:hAnsi="仿宋_GB2312" w:cs="仿宋_GB2312" w:eastAsia="仿宋_GB2312"/>
                <w:sz w:val="24"/>
                <w:color w:val="000000"/>
              </w:rPr>
              <w:t>录制点岱海，位于乌兰察布市南部，是内蒙古第三大内陆湖。</w:t>
            </w:r>
          </w:p>
          <w:p>
            <w:pPr>
              <w:pStyle w:val="null5"/>
              <w:ind w:firstLine="480"/>
              <w:jc w:val="left"/>
            </w:pPr>
            <w:r>
              <w:rPr>
                <w:rFonts w:ascii="仿宋_GB2312" w:hAnsi="仿宋_GB2312" w:cs="仿宋_GB2312" w:eastAsia="仿宋_GB2312"/>
                <w:sz w:val="24"/>
                <w:color w:val="000000"/>
              </w:rPr>
              <w:t>历史上岱海曾是水草丰茂的</w:t>
            </w:r>
            <w:r>
              <w:rPr>
                <w:rFonts w:ascii="仿宋_GB2312" w:hAnsi="仿宋_GB2312" w:cs="仿宋_GB2312" w:eastAsia="仿宋_GB2312"/>
                <w:sz w:val="24"/>
                <w:color w:val="000000"/>
              </w:rPr>
              <w:t>“塞外天池”，从上世纪70年代开始，由于气候变化和人类活动等因素的影响，岱海湖面急剧萎缩，水质持续恶化。2022年9月20日，随着一声令下，滔滔黄河水通过闸门向134公里外的岱海方向奔涌而去，备受瞩目的岱海生态应急补水工程正式全线通水，掀开了岱海流域生态治理新篇章。</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鄂尔多斯：录制点准格尔黄河大峡谷，行天然太极湾，赏自然水墨画。准格尔黄河大峡谷位于蒙晋陕黄河大峡谷准格尔段，地处蒙、晋、陕和呼、包、鄂两个金三角的腹地，北起准格尔旗薛家湾镇城坡，南至龙口镇小占，水域长达</w:t>
            </w:r>
            <w:r>
              <w:rPr>
                <w:rFonts w:ascii="仿宋_GB2312" w:hAnsi="仿宋_GB2312" w:cs="仿宋_GB2312" w:eastAsia="仿宋_GB2312"/>
                <w:sz w:val="24"/>
                <w:color w:val="000000"/>
              </w:rPr>
              <w:t>80多公里。沿河分布着中国传统村落、万家寨水利枢纽工程、太极湾、豹子回头、天地根等景观，是黄河流域上极具特色的峡谷地貌。滔滔黄河流经准格尔旗238公里，在这里与峡谷相遇，形成一个巨大的“几”字弯，与黄河流域上最具特色的峡谷地貌一起，让准格尔黄河大峡谷成为中国最美十大峡谷之一。</w:t>
            </w:r>
          </w:p>
          <w:p>
            <w:pPr>
              <w:pStyle w:val="null5"/>
              <w:ind w:firstLine="480"/>
              <w:jc w:val="left"/>
            </w:pPr>
            <w:r>
              <w:rPr>
                <w:rFonts w:ascii="仿宋_GB2312" w:hAnsi="仿宋_GB2312" w:cs="仿宋_GB2312" w:eastAsia="仿宋_GB2312"/>
                <w:sz w:val="24"/>
                <w:color w:val="000000"/>
              </w:rPr>
              <w:t>录制点库布其沙漠和毛乌素沙地，是我国北方防沙带的关键区。其中，库布其沙漠分布总面积为</w:t>
            </w:r>
            <w:r>
              <w:rPr>
                <w:rFonts w:ascii="仿宋_GB2312" w:hAnsi="仿宋_GB2312" w:cs="仿宋_GB2312" w:eastAsia="仿宋_GB2312"/>
                <w:sz w:val="24"/>
                <w:color w:val="000000"/>
              </w:rPr>
              <w:t>1.41万平方公里，毛乌素沙地分布总面积为3.18万平方公里，是打赢黄河“几字弯”攻坚战的主战场、主阵地。</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乌海：录制点黄河西行客栈，由乌海市海南区西卓子山街道办事处赛汗乌素村的农牧场、头道坎两个自然村组成，被评为国家</w:t>
            </w:r>
            <w:r>
              <w:rPr>
                <w:rFonts w:ascii="仿宋_GB2312" w:hAnsi="仿宋_GB2312" w:cs="仿宋_GB2312" w:eastAsia="仿宋_GB2312"/>
                <w:sz w:val="24"/>
                <w:color w:val="000000"/>
              </w:rPr>
              <w:t>3A级旅游景区。客栈打造黄河入蒙标识，利用“黄河入蒙首站”区位印记，深入挖掘“一方资源”，在西行客栈打造重达67吨刻有“黄河入蒙首站”的黄河石、绘制弘扬黄河文化80米长卷“黄河几字湾手绘”墙、雕刻“黄河母亲雕塑”，彰显黄河文化底蕴。</w:t>
            </w:r>
          </w:p>
          <w:p>
            <w:pPr>
              <w:pStyle w:val="null5"/>
              <w:ind w:firstLine="480"/>
              <w:jc w:val="left"/>
            </w:pPr>
            <w:r>
              <w:rPr>
                <w:rFonts w:ascii="仿宋_GB2312" w:hAnsi="仿宋_GB2312" w:cs="仿宋_GB2312" w:eastAsia="仿宋_GB2312"/>
                <w:sz w:val="24"/>
                <w:color w:val="000000"/>
              </w:rPr>
              <w:t>录制点桌子山岩画，位于鄂尔多斯市鄂托克旗与乌海市海勃湾区交界处的桌子山山沟延绵几十里的悬崖峭壁和沟畔石灰岩磐石上，散落着大量远古先民磨刻的岩画群，这些岩画记录着北魏孝昌年间</w:t>
            </w:r>
            <w:r>
              <w:rPr>
                <w:rFonts w:ascii="仿宋_GB2312" w:hAnsi="仿宋_GB2312" w:cs="仿宋_GB2312" w:eastAsia="仿宋_GB2312"/>
                <w:sz w:val="24"/>
                <w:color w:val="000000"/>
              </w:rPr>
              <w:t>(公元525年-527年)，郦道元受命赴北疆将六镇改镇为州时，到过薄骨律镇(今宁夏灵武市西南古黄河沙洲上)，途经桌子山地区。这是对桌子山最早的明确史料记载。</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阿拉善：录制点内蒙古阿拉善黄河国家湿地公园，位于内蒙古自治区阿拉善经济开发区中心区的东部九店湾黄河段，总面积为</w:t>
            </w:r>
            <w:r>
              <w:rPr>
                <w:rFonts w:ascii="仿宋_GB2312" w:hAnsi="仿宋_GB2312" w:cs="仿宋_GB2312" w:eastAsia="仿宋_GB2312"/>
                <w:sz w:val="24"/>
                <w:color w:val="000000"/>
              </w:rPr>
              <w:t>770.52公顷。湿地公园成狭长带形，规划区内黄河流程8.5公里。湿地公园内有多种国家重点保护的植物、野生动物、鸟类等，并设有宣教中心、监测中心、管理中心、观鸟屋、生态检测样点、科普宣教点等。2018年12月29日，通过国家林业和草原局2018年试点国家湿地公园验收，正式成为“国家湿地公园”。</w:t>
            </w:r>
          </w:p>
          <w:p>
            <w:pPr>
              <w:pStyle w:val="null5"/>
              <w:ind w:firstLine="480"/>
              <w:jc w:val="left"/>
            </w:pPr>
            <w:r>
              <w:rPr>
                <w:rFonts w:ascii="仿宋_GB2312" w:hAnsi="仿宋_GB2312" w:cs="仿宋_GB2312" w:eastAsia="仿宋_GB2312"/>
                <w:sz w:val="24"/>
                <w:color w:val="000000"/>
              </w:rPr>
              <w:t>3.制作周期要求：</w:t>
            </w:r>
          </w:p>
          <w:p>
            <w:pPr>
              <w:pStyle w:val="null5"/>
              <w:ind w:firstLine="480"/>
              <w:jc w:val="left"/>
            </w:pPr>
            <w:r>
              <w:rPr>
                <w:rFonts w:ascii="仿宋_GB2312" w:hAnsi="仿宋_GB2312" w:cs="仿宋_GB2312" w:eastAsia="仿宋_GB2312"/>
                <w:sz w:val="24"/>
                <w:color w:val="000000"/>
              </w:rPr>
              <w:t>2025年3月底前，完成组建团队、资源准备、内容策划、拍摄脚本及分镜审核等工作。</w:t>
            </w:r>
          </w:p>
          <w:p>
            <w:pPr>
              <w:pStyle w:val="null5"/>
              <w:jc w:val="left"/>
            </w:pPr>
            <w:r>
              <w:rPr>
                <w:rFonts w:ascii="仿宋_GB2312" w:hAnsi="仿宋_GB2312" w:cs="仿宋_GB2312" w:eastAsia="仿宋_GB2312"/>
                <w:sz w:val="24"/>
                <w:color w:val="000000"/>
              </w:rPr>
              <w:t>2025年5月底前，完成内容制作和甲方验收工作。</w:t>
            </w:r>
            <w:r>
              <w:rPr>
                <w:rFonts w:ascii="仿宋_GB2312" w:hAnsi="仿宋_GB2312" w:cs="仿宋_GB2312" w:eastAsia="仿宋_GB2312"/>
                <w:sz w:val="24"/>
                <w:color w:val="000000"/>
              </w:rPr>
              <w:t>乙方配合甲方开展好产品宣传推广工作。</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标的名称：“乐动北疆——青年创意短视频大赛”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1.执行内容：</w:t>
            </w:r>
          </w:p>
          <w:p>
            <w:pPr>
              <w:pStyle w:val="null5"/>
              <w:ind w:firstLine="480"/>
              <w:jc w:val="left"/>
            </w:pPr>
            <w:r>
              <w:rPr>
                <w:rFonts w:ascii="仿宋_GB2312" w:hAnsi="仿宋_GB2312" w:cs="仿宋_GB2312" w:eastAsia="仿宋_GB2312"/>
                <w:sz w:val="24"/>
                <w:color w:val="000000"/>
              </w:rPr>
              <w:t>举办</w:t>
            </w:r>
            <w:r>
              <w:rPr>
                <w:rFonts w:ascii="仿宋_GB2312" w:hAnsi="仿宋_GB2312" w:cs="仿宋_GB2312" w:eastAsia="仿宋_GB2312"/>
                <w:sz w:val="24"/>
                <w:color w:val="000000"/>
              </w:rPr>
              <w:t>“乐动北疆——青年创意短视频大赛”</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1）参赛对象</w:t>
            </w:r>
          </w:p>
          <w:p>
            <w:pPr>
              <w:pStyle w:val="null5"/>
              <w:ind w:firstLine="480"/>
              <w:jc w:val="left"/>
            </w:pPr>
            <w:r>
              <w:rPr>
                <w:rFonts w:ascii="仿宋_GB2312" w:hAnsi="仿宋_GB2312" w:cs="仿宋_GB2312" w:eastAsia="仿宋_GB2312"/>
                <w:sz w:val="24"/>
                <w:color w:val="000000"/>
              </w:rPr>
              <w:t>面向全区及全国短视频创作爱好者、机关企事业单位、社会团体征集作品，可以个人、团队、公司、单位等为主体参赛，不设地区、年龄、职业、专业程度限制。</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2）征集内容</w:t>
            </w:r>
          </w:p>
          <w:p>
            <w:pPr>
              <w:pStyle w:val="null5"/>
              <w:ind w:firstLine="482"/>
              <w:jc w:val="left"/>
            </w:pPr>
            <w:r>
              <w:rPr>
                <w:rFonts w:ascii="仿宋_GB2312" w:hAnsi="仿宋_GB2312" w:cs="仿宋_GB2312" w:eastAsia="仿宋_GB2312"/>
                <w:sz w:val="24"/>
                <w:b/>
                <w:color w:val="000000"/>
              </w:rPr>
              <w:t>单集短视频作品，围绕主题：</w:t>
            </w:r>
          </w:p>
          <w:p>
            <w:pPr>
              <w:pStyle w:val="null5"/>
              <w:ind w:firstLine="480"/>
              <w:jc w:val="left"/>
            </w:pPr>
            <w:r>
              <w:rPr>
                <w:rFonts w:ascii="仿宋_GB2312" w:hAnsi="仿宋_GB2312" w:cs="仿宋_GB2312" w:eastAsia="仿宋_GB2312"/>
                <w:sz w:val="24"/>
                <w:color w:val="000000"/>
              </w:rPr>
              <w:t>深入学习贯彻习近平文化思想，贯彻落实习近平总书记在全国宣传思想文化工作会议上的重要指示精神和全国宣传部长会议等一系列重要会议精神，紧紧围绕推进中国式现代化，牢牢把握新时代新的文化使命，聚焦聚力用党的创新理论武装全党、教育人民，发展壮大主流价值、主流文化，为全面推进强国建设、民族复兴伟业提供坚强思想保证、强大精神力量、有利文化条件的优秀作品。</w:t>
            </w:r>
          </w:p>
          <w:p>
            <w:pPr>
              <w:pStyle w:val="null5"/>
              <w:ind w:firstLine="480"/>
              <w:jc w:val="left"/>
            </w:pPr>
            <w:r>
              <w:rPr>
                <w:rFonts w:ascii="仿宋_GB2312" w:hAnsi="仿宋_GB2312" w:cs="仿宋_GB2312" w:eastAsia="仿宋_GB2312"/>
                <w:sz w:val="24"/>
                <w:color w:val="000000"/>
              </w:rPr>
              <w:t>围绕自治区贯彻落实习近平总书记重要指示批示要求，立足</w:t>
            </w:r>
            <w:r>
              <w:rPr>
                <w:rFonts w:ascii="仿宋_GB2312" w:hAnsi="仿宋_GB2312" w:cs="仿宋_GB2312" w:eastAsia="仿宋_GB2312"/>
                <w:sz w:val="24"/>
                <w:color w:val="000000"/>
              </w:rPr>
              <w:t>“模范自治区”定位和办好两件大事重要任务，全面展示新时代内蒙古的发展潜力、发展机遇和发展活力，广泛宣传新时代内蒙古的优秀作品。</w:t>
            </w:r>
          </w:p>
          <w:p>
            <w:pPr>
              <w:pStyle w:val="null5"/>
              <w:ind w:firstLine="480"/>
              <w:jc w:val="left"/>
            </w:pPr>
            <w:r>
              <w:rPr>
                <w:rFonts w:ascii="仿宋_GB2312" w:hAnsi="仿宋_GB2312" w:cs="仿宋_GB2312" w:eastAsia="仿宋_GB2312"/>
                <w:sz w:val="24"/>
                <w:color w:val="000000"/>
              </w:rPr>
              <w:t>聚焦打造</w:t>
            </w:r>
            <w:r>
              <w:rPr>
                <w:rFonts w:ascii="仿宋_GB2312" w:hAnsi="仿宋_GB2312" w:cs="仿宋_GB2312" w:eastAsia="仿宋_GB2312"/>
                <w:sz w:val="24"/>
                <w:color w:val="000000"/>
              </w:rPr>
              <w:t>“北疆文化”，着眼传承发展中华优秀传统文化、构筑各民族共有精神家园，深入研释北疆文化丰富内涵，充分展现北疆文化时代价值，着力打造北疆文化特色品牌，涵盖草原文化、农耕文化、长城文化、生态文化、工业文化、蒙古马精神、“三北精神”等内容，从不同角度、不同维度讲述好新时代“北疆文化”故事。</w:t>
            </w:r>
          </w:p>
          <w:p>
            <w:pPr>
              <w:pStyle w:val="null5"/>
              <w:ind w:firstLine="480"/>
              <w:jc w:val="left"/>
            </w:pPr>
            <w:r>
              <w:rPr>
                <w:rFonts w:ascii="仿宋_GB2312" w:hAnsi="仿宋_GB2312" w:cs="仿宋_GB2312" w:eastAsia="仿宋_GB2312"/>
                <w:sz w:val="24"/>
                <w:color w:val="000000"/>
              </w:rPr>
              <w:t>围绕铸牢中华民族共同体意识，持续开展各民族交往交流交融活动，打造共有精神家园，培育壮大民族地区特色产业品牌，展现民族和睦、宗教和顺、社会和谐的良好局面，推动打造</w:t>
            </w:r>
            <w:r>
              <w:rPr>
                <w:rFonts w:ascii="仿宋_GB2312" w:hAnsi="仿宋_GB2312" w:cs="仿宋_GB2312" w:eastAsia="仿宋_GB2312"/>
                <w:sz w:val="24"/>
                <w:color w:val="000000"/>
              </w:rPr>
              <w:t>“模范自治区”的优秀作品。</w:t>
            </w:r>
          </w:p>
          <w:p>
            <w:pPr>
              <w:pStyle w:val="null5"/>
              <w:ind w:firstLine="480"/>
              <w:jc w:val="left"/>
            </w:pPr>
            <w:r>
              <w:rPr>
                <w:rFonts w:ascii="仿宋_GB2312" w:hAnsi="仿宋_GB2312" w:cs="仿宋_GB2312" w:eastAsia="仿宋_GB2312"/>
                <w:sz w:val="24"/>
                <w:color w:val="000000"/>
              </w:rPr>
              <w:t>紧扣新中国成立</w:t>
            </w:r>
            <w:r>
              <w:rPr>
                <w:rFonts w:ascii="仿宋_GB2312" w:hAnsi="仿宋_GB2312" w:cs="仿宋_GB2312" w:eastAsia="仿宋_GB2312"/>
                <w:sz w:val="24"/>
                <w:color w:val="000000"/>
              </w:rPr>
              <w:t>75周年、习近平总书记主持召开文艺工作座谈会并发表重要讲话10周年、“两弹一星”精神提出25周年等重要时间节点，反映新时代新风貌、新担当新作为的优秀作品。</w:t>
            </w:r>
          </w:p>
          <w:p>
            <w:pPr>
              <w:pStyle w:val="null5"/>
              <w:ind w:firstLine="480"/>
              <w:jc w:val="left"/>
            </w:pPr>
            <w:r>
              <w:rPr>
                <w:rFonts w:ascii="仿宋_GB2312" w:hAnsi="仿宋_GB2312" w:cs="仿宋_GB2312" w:eastAsia="仿宋_GB2312"/>
                <w:sz w:val="24"/>
                <w:color w:val="000000"/>
              </w:rPr>
              <w:t>围绕弘扬社会主义核心价值观，记录时代风貌、讴歌时代变迁，展现全区创建成果及精神文明建设成就，展现乡村振兴、生态宜居的风景之美，移风易俗、文明进步的人文之美，记录内蒙古人民不懈努力的奋斗历程，激发全社会共同追梦筑梦精神动力的优秀作品。</w:t>
            </w:r>
          </w:p>
          <w:p>
            <w:pPr>
              <w:pStyle w:val="null5"/>
              <w:ind w:firstLine="482"/>
              <w:jc w:val="left"/>
            </w:pPr>
            <w:r>
              <w:rPr>
                <w:rFonts w:ascii="仿宋_GB2312" w:hAnsi="仿宋_GB2312" w:cs="仿宋_GB2312" w:eastAsia="仿宋_GB2312"/>
                <w:sz w:val="24"/>
                <w:b/>
                <w:color w:val="000000"/>
              </w:rPr>
              <w:t>系列短片作品，围绕主题：</w:t>
            </w:r>
          </w:p>
          <w:p>
            <w:pPr>
              <w:pStyle w:val="null5"/>
              <w:ind w:firstLine="480"/>
              <w:jc w:val="left"/>
            </w:pPr>
            <w:r>
              <w:rPr>
                <w:rFonts w:ascii="仿宋_GB2312" w:hAnsi="仿宋_GB2312" w:cs="仿宋_GB2312" w:eastAsia="仿宋_GB2312"/>
                <w:sz w:val="24"/>
                <w:color w:val="000000"/>
              </w:rPr>
              <w:t>挖掘乡村旅游重点村、最美乡村、美丽休闲乡村、乡村民宿等乡村旅游资源，讲好乡村振兴青春故事。</w:t>
            </w:r>
          </w:p>
          <w:p>
            <w:pPr>
              <w:pStyle w:val="null5"/>
              <w:ind w:firstLine="480"/>
              <w:jc w:val="left"/>
            </w:pPr>
            <w:r>
              <w:rPr>
                <w:rFonts w:ascii="仿宋_GB2312" w:hAnsi="仿宋_GB2312" w:cs="仿宋_GB2312" w:eastAsia="仿宋_GB2312"/>
                <w:sz w:val="24"/>
                <w:color w:val="000000"/>
              </w:rPr>
              <w:t>从红山文化、大窑遗址等考古工程和项目，自治区内历史文化名城名镇名村街区等地取景取材，讲好中华文明起源和文化传承故事。</w:t>
            </w:r>
          </w:p>
          <w:p>
            <w:pPr>
              <w:pStyle w:val="null5"/>
              <w:ind w:firstLine="480"/>
              <w:jc w:val="left"/>
            </w:pPr>
            <w:r>
              <w:rPr>
                <w:rFonts w:ascii="仿宋_GB2312" w:hAnsi="仿宋_GB2312" w:cs="仿宋_GB2312" w:eastAsia="仿宋_GB2312"/>
                <w:sz w:val="24"/>
                <w:color w:val="000000"/>
              </w:rPr>
              <w:t>从民间文学、传统音乐、传统舞蹈、传统戏剧、曲艺、传统体育游艺与杂技、传统美术、传统技艺、传统医药、民俗等非物质文化遗产中汲取营养，广泛取材，表现日新月异的新景点、新景象、新故事和新青年。</w:t>
            </w:r>
          </w:p>
          <w:p>
            <w:pPr>
              <w:pStyle w:val="null5"/>
              <w:ind w:firstLine="480"/>
              <w:jc w:val="left"/>
            </w:pPr>
            <w:r>
              <w:rPr>
                <w:rFonts w:ascii="仿宋_GB2312" w:hAnsi="仿宋_GB2312" w:cs="仿宋_GB2312" w:eastAsia="仿宋_GB2312"/>
                <w:sz w:val="24"/>
                <w:color w:val="000000"/>
              </w:rPr>
              <w:t>从陶器、青铜器、甲骨文等文物中找故事，让文物说话，赋予传统文化以新的内涵和当代价值。</w:t>
            </w:r>
          </w:p>
          <w:p>
            <w:pPr>
              <w:pStyle w:val="null5"/>
              <w:ind w:firstLine="480"/>
              <w:jc w:val="left"/>
            </w:pPr>
            <w:r>
              <w:rPr>
                <w:rFonts w:ascii="仿宋_GB2312" w:hAnsi="仿宋_GB2312" w:cs="仿宋_GB2312" w:eastAsia="仿宋_GB2312"/>
                <w:sz w:val="24"/>
                <w:color w:val="000000"/>
              </w:rPr>
              <w:t>讲好长城文化、黄河文化、北疆文化等故事，以及蕴含在其中的家国情怀与奋斗精神，号召广大青年助力国家文化建设。</w:t>
            </w:r>
          </w:p>
          <w:p>
            <w:pPr>
              <w:pStyle w:val="null5"/>
              <w:ind w:firstLine="480"/>
              <w:jc w:val="left"/>
            </w:pPr>
            <w:r>
              <w:rPr>
                <w:rFonts w:ascii="仿宋_GB2312" w:hAnsi="仿宋_GB2312" w:cs="仿宋_GB2312" w:eastAsia="仿宋_GB2312"/>
                <w:sz w:val="24"/>
                <w:color w:val="000000"/>
              </w:rPr>
              <w:t>围绕城市特色博物馆、图书馆、展览馆、书吧等公共文化空间和知识场所，以及城市漫步线路讲好城市文明故事。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3）创作要求</w:t>
            </w:r>
          </w:p>
          <w:p>
            <w:pPr>
              <w:pStyle w:val="null5"/>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000000"/>
              </w:rPr>
              <w:t>所有参赛作品的背景音乐必须使用内蒙古流行音乐。</w:t>
            </w:r>
          </w:p>
          <w:p>
            <w:pPr>
              <w:pStyle w:val="null5"/>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000000"/>
              </w:rPr>
              <w:t>参赛作品应主题鲜明，坚持正确的政治方向、价值取向，突出网络特色，形式新颖，内涵丰富，适于网络传播。</w:t>
            </w:r>
          </w:p>
          <w:p>
            <w:pPr>
              <w:pStyle w:val="null5"/>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000000"/>
              </w:rPr>
              <w:t>作品的形式、切入角度应符合青年化阐释要求，故事内容和情节应充分展现当代青年挺膺担当、砥砺奋进的精神风貌。</w:t>
            </w:r>
          </w:p>
          <w:p>
            <w:pPr>
              <w:pStyle w:val="null5"/>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000000"/>
              </w:rPr>
              <w:t>鼓励小切口反映大主题、小人物折射大时代、小故事讲述大道理，杜绝空洞化、模式化、套路化。</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4）规格要求</w:t>
            </w:r>
          </w:p>
          <w:p>
            <w:pPr>
              <w:pStyle w:val="null5"/>
              <w:ind w:firstLine="480"/>
              <w:jc w:val="left"/>
            </w:pPr>
            <w:r>
              <w:rPr>
                <w:rFonts w:ascii="仿宋_GB2312" w:hAnsi="仿宋_GB2312" w:cs="仿宋_GB2312" w:eastAsia="仿宋_GB2312"/>
                <w:sz w:val="24"/>
                <w:color w:val="000000"/>
              </w:rPr>
              <w:t>参赛作品应当具有较高的摄制水平、创作格调和专业水准，能引起观众共鸣。结构清晰、叙事流畅、情节合理，形象刻画饱满，故事讲述具有张力；音画品质精良，具有一定的审美水准，拍摄、构图、选景有想法、有创意，后期剪辑手法流畅、成熟。此外还需满足以下条件：</w:t>
            </w:r>
          </w:p>
          <w:p>
            <w:pPr>
              <w:pStyle w:val="null5"/>
              <w:ind w:firstLine="480"/>
              <w:jc w:val="left"/>
            </w:pPr>
            <w:r>
              <w:rPr>
                <w:rFonts w:ascii="仿宋_GB2312" w:hAnsi="仿宋_GB2312" w:cs="仿宋_GB2312" w:eastAsia="仿宋_GB2312"/>
                <w:sz w:val="24"/>
                <w:color w:val="000000"/>
              </w:rPr>
              <w:t>单集短视频时长不超过</w:t>
            </w:r>
            <w:r>
              <w:rPr>
                <w:rFonts w:ascii="仿宋_GB2312" w:hAnsi="仿宋_GB2312" w:cs="仿宋_GB2312" w:eastAsia="仿宋_GB2312"/>
                <w:sz w:val="24"/>
                <w:color w:val="000000"/>
              </w:rPr>
              <w:t>2分钟，最短不少于20秒；系列短片作品每集时长不超过3分钟，不短于1分钟，具有故事性、连贯性。</w:t>
            </w:r>
          </w:p>
          <w:p>
            <w:pPr>
              <w:pStyle w:val="null5"/>
              <w:ind w:firstLine="480"/>
              <w:jc w:val="left"/>
            </w:pPr>
            <w:r>
              <w:rPr>
                <w:rFonts w:ascii="仿宋_GB2312" w:hAnsi="仿宋_GB2312" w:cs="仿宋_GB2312" w:eastAsia="仿宋_GB2312"/>
                <w:sz w:val="24"/>
                <w:color w:val="000000"/>
              </w:rPr>
              <w:t>具备完整图像、声音、字幕，画质清晰</w:t>
            </w:r>
            <w:r>
              <w:rPr>
                <w:rFonts w:ascii="仿宋_GB2312" w:hAnsi="仿宋_GB2312" w:cs="仿宋_GB2312" w:eastAsia="仿宋_GB2312"/>
                <w:sz w:val="24"/>
                <w:color w:val="000000"/>
              </w:rPr>
              <w:t>(画面分辨率不低于1920×1080)，视频格式接受MP4、MOV、AVI等常见格式。</w:t>
            </w:r>
          </w:p>
          <w:p>
            <w:pPr>
              <w:pStyle w:val="null5"/>
              <w:ind w:firstLine="480"/>
              <w:jc w:val="left"/>
            </w:pPr>
            <w:r>
              <w:rPr>
                <w:rFonts w:ascii="仿宋_GB2312" w:hAnsi="仿宋_GB2312" w:cs="仿宋_GB2312" w:eastAsia="仿宋_GB2312"/>
                <w:sz w:val="24"/>
                <w:color w:val="000000"/>
              </w:rPr>
              <w:t>视频画面干净，不带角标、台标、水印或标识；不插入任何商业广告。</w:t>
            </w:r>
          </w:p>
          <w:p>
            <w:pPr>
              <w:pStyle w:val="null5"/>
              <w:ind w:firstLine="480"/>
              <w:jc w:val="left"/>
            </w:pPr>
            <w:r>
              <w:rPr>
                <w:rFonts w:ascii="仿宋_GB2312" w:hAnsi="仿宋_GB2312" w:cs="仿宋_GB2312" w:eastAsia="仿宋_GB2312"/>
                <w:sz w:val="24"/>
                <w:color w:val="000000"/>
              </w:rPr>
              <w:t>可报送多语种作品，对白、旁白、解说等须添加中文简体字幕，汉字使用应规范、准确。</w:t>
            </w:r>
          </w:p>
          <w:p>
            <w:pPr>
              <w:pStyle w:val="null5"/>
              <w:ind w:firstLine="480"/>
              <w:jc w:val="left"/>
            </w:pPr>
            <w:r>
              <w:rPr>
                <w:rFonts w:ascii="仿宋_GB2312" w:hAnsi="仿宋_GB2312" w:cs="仿宋_GB2312" w:eastAsia="仿宋_GB2312"/>
                <w:sz w:val="24"/>
                <w:color w:val="000000"/>
              </w:rPr>
              <w:t>2.执行要求：</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1）视频评审</w:t>
            </w:r>
          </w:p>
          <w:p>
            <w:pPr>
              <w:pStyle w:val="null5"/>
              <w:ind w:firstLine="480"/>
              <w:jc w:val="left"/>
            </w:pPr>
            <w:r>
              <w:rPr>
                <w:rFonts w:ascii="仿宋_GB2312" w:hAnsi="仿宋_GB2312" w:cs="仿宋_GB2312" w:eastAsia="仿宋_GB2312"/>
                <w:sz w:val="24"/>
                <w:color w:val="000000"/>
              </w:rPr>
              <w:t>组织短片评审，邀请有关专家进行评审并支付评审费用。</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2）宣传推广</w:t>
            </w:r>
          </w:p>
          <w:p>
            <w:pPr>
              <w:pStyle w:val="null5"/>
              <w:jc w:val="left"/>
            </w:pPr>
            <w:r>
              <w:rPr>
                <w:rFonts w:ascii="仿宋_GB2312" w:hAnsi="仿宋_GB2312" w:cs="仿宋_GB2312" w:eastAsia="仿宋_GB2312"/>
                <w:sz w:val="24"/>
                <w:color w:val="000000"/>
              </w:rPr>
              <w:t>制作主题宣传页面、制作赛事宣传短片在各平台宣传推广。</w:t>
            </w:r>
          </w:p>
          <w:p>
            <w:pPr>
              <w:pStyle w:val="null5"/>
              <w:jc w:val="left"/>
            </w:pPr>
            <w:r>
              <w:rPr>
                <w:rFonts w:ascii="仿宋_GB2312" w:hAnsi="仿宋_GB2312" w:cs="仿宋_GB2312" w:eastAsia="仿宋_GB2312"/>
                <w:sz w:val="24"/>
                <w:color w:val="000000"/>
              </w:rPr>
              <w:t>3.赛事周期要求：</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1）征集阶段：3月底前，符合参赛条件的创作机构或个人，按照大赛作品报送要求，向大赛主办方提交参赛作品。</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2）初赛阶段：开展初赛及网络评选活动：4月5日开始由评审小组进行评审，评选出入围作品；4月中旬入围作品发布至赛事官网，组织广大网友进行公开投票，票选出网络评选奖项。</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3）决赛颁奖阶段：5月中旬，组织决赛，由决赛评委评选出各主要奖项获奖作品。</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4）展播推广阶段：5月底至6月，开展系列展播活动及各类宣传推广活动。</w:t>
            </w:r>
          </w:p>
          <w:p>
            <w:pPr>
              <w:pStyle w:val="null5"/>
              <w:ind w:firstLine="480"/>
              <w:jc w:val="left"/>
            </w:pP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标的名称：“音乐时间——北疆流行音乐青年乐评栏目”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1.栏目制作内容：</w:t>
            </w:r>
          </w:p>
          <w:p>
            <w:pPr>
              <w:pStyle w:val="null5"/>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1）栏目定位</w:t>
            </w:r>
          </w:p>
          <w:p>
            <w:pPr>
              <w:pStyle w:val="null5"/>
              <w:ind w:firstLine="480"/>
              <w:jc w:val="left"/>
            </w:pPr>
            <w:r>
              <w:rPr>
                <w:rFonts w:ascii="仿宋_GB2312" w:hAnsi="仿宋_GB2312" w:cs="仿宋_GB2312" w:eastAsia="仿宋_GB2312"/>
                <w:sz w:val="24"/>
                <w:color w:val="000000"/>
              </w:rPr>
              <w:t>目标受众定位：本栏目主要面向对流行音乐有浓厚兴趣的北疆地区青年，特别是热衷于探索北疆本土音乐、关注音乐产业发展以及有志于成为乐评人或音乐评论爱好者的年轻群体。同时，也欢迎广大音乐爱好者、专业人士和业内人士参与互动，共同推动北疆流行音乐的繁荣发展。</w:t>
            </w:r>
          </w:p>
          <w:p>
            <w:pPr>
              <w:pStyle w:val="null5"/>
              <w:ind w:firstLine="480"/>
              <w:jc w:val="left"/>
            </w:pPr>
            <w:r>
              <w:rPr>
                <w:rFonts w:ascii="仿宋_GB2312" w:hAnsi="仿宋_GB2312" w:cs="仿宋_GB2312" w:eastAsia="仿宋_GB2312"/>
                <w:sz w:val="24"/>
                <w:color w:val="000000"/>
              </w:rPr>
              <w:t>内容定位：深度解析北疆流行音乐，栏目将聚焦于北疆地区的流行音乐作品，通过专业的乐评人对音乐作品进行深入解析和评论，展现音乐作品的内涵、风格和创新之处。挖掘和推荐优秀青年音乐人，栏目将积极挖掘和推荐北疆地区优秀的青年音乐人和乐队，通过专访、演出视频等形式，让更多人了解他们的音乐才华和创作故事。关注音乐产业发展，栏目将关注北疆音乐产业的发展动态，报道音乐产业的新闻、活动和趋势，为音乐人和音乐爱好者提供有价值的信息和参考。</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2）实施内容</w:t>
            </w:r>
          </w:p>
          <w:p>
            <w:pPr>
              <w:pStyle w:val="null5"/>
              <w:ind w:firstLine="480"/>
              <w:jc w:val="left"/>
            </w:pPr>
            <w:r>
              <w:rPr>
                <w:rFonts w:ascii="仿宋_GB2312" w:hAnsi="仿宋_GB2312" w:cs="仿宋_GB2312" w:eastAsia="仿宋_GB2312"/>
                <w:sz w:val="24"/>
                <w:color w:val="000000"/>
              </w:rPr>
              <w:t>组建专业化乐评团队：包括知名音乐专家、乐评人和青年音乐爱好者，确保乐评内容的权威性和多样性。</w:t>
            </w:r>
          </w:p>
          <w:p>
            <w:pPr>
              <w:pStyle w:val="null5"/>
              <w:ind w:firstLine="480"/>
              <w:jc w:val="left"/>
            </w:pPr>
            <w:r>
              <w:rPr>
                <w:rFonts w:ascii="仿宋_GB2312" w:hAnsi="仿宋_GB2312" w:cs="仿宋_GB2312" w:eastAsia="仿宋_GB2312"/>
                <w:sz w:val="24"/>
                <w:color w:val="000000"/>
              </w:rPr>
              <w:t>定期发布乐评文章和视频：内容涵盖北疆地区最新的流行音乐作品、音乐人介绍、音乐风格分析等。撰写发布乐评文章</w:t>
            </w:r>
            <w:r>
              <w:rPr>
                <w:rFonts w:ascii="仿宋_GB2312" w:hAnsi="仿宋_GB2312" w:cs="仿宋_GB2312" w:eastAsia="仿宋_GB2312"/>
                <w:sz w:val="24"/>
                <w:color w:val="000000"/>
              </w:rPr>
              <w:t>10篇，制作发布乐评短视频10部。</w:t>
            </w:r>
          </w:p>
          <w:p>
            <w:pPr>
              <w:pStyle w:val="null5"/>
              <w:ind w:firstLine="480"/>
              <w:jc w:val="left"/>
            </w:pPr>
            <w:r>
              <w:rPr>
                <w:rFonts w:ascii="仿宋_GB2312" w:hAnsi="仿宋_GB2312" w:cs="仿宋_GB2312" w:eastAsia="仿宋_GB2312"/>
                <w:sz w:val="24"/>
                <w:color w:val="000000"/>
              </w:rPr>
              <w:t>鼓励观众参与互动：设置互动讨论环节，如投票评选、话题讨论等，吸引观众积极参与讨论和分享自己的观点和感受。</w:t>
            </w:r>
          </w:p>
          <w:p>
            <w:pPr>
              <w:pStyle w:val="null5"/>
              <w:ind w:firstLine="480"/>
              <w:jc w:val="left"/>
            </w:pPr>
            <w:r>
              <w:rPr>
                <w:rFonts w:ascii="仿宋_GB2312" w:hAnsi="仿宋_GB2312" w:cs="仿宋_GB2312" w:eastAsia="仿宋_GB2312"/>
                <w:sz w:val="24"/>
                <w:color w:val="000000"/>
              </w:rPr>
              <w:t>音乐沙龙：举办线下音乐沙龙活动</w:t>
            </w:r>
            <w:r>
              <w:rPr>
                <w:rFonts w:ascii="仿宋_GB2312" w:hAnsi="仿宋_GB2312" w:cs="仿宋_GB2312" w:eastAsia="仿宋_GB2312"/>
                <w:sz w:val="24"/>
                <w:color w:val="000000"/>
              </w:rPr>
              <w:t>2场，邀请嘉宾进行现场表演和分享，为参与者提供近距离感受北疆音乐的机会。</w:t>
            </w:r>
          </w:p>
          <w:p>
            <w:pPr>
              <w:pStyle w:val="null5"/>
              <w:ind w:firstLine="480"/>
              <w:jc w:val="left"/>
            </w:pPr>
            <w:r>
              <w:rPr>
                <w:rFonts w:ascii="仿宋_GB2312" w:hAnsi="仿宋_GB2312" w:cs="仿宋_GB2312" w:eastAsia="仿宋_GB2312"/>
                <w:sz w:val="24"/>
                <w:color w:val="000000"/>
              </w:rPr>
              <w:t>音乐讲座：邀请音乐专家或知名音乐人进行讲座</w:t>
            </w:r>
            <w:r>
              <w:rPr>
                <w:rFonts w:ascii="仿宋_GB2312" w:hAnsi="仿宋_GB2312" w:cs="仿宋_GB2312" w:eastAsia="仿宋_GB2312"/>
                <w:sz w:val="24"/>
                <w:color w:val="000000"/>
              </w:rPr>
              <w:t>1场，分享音乐创作、乐评等方面的经验和见解。</w:t>
            </w:r>
          </w:p>
          <w:p>
            <w:pPr>
              <w:pStyle w:val="null5"/>
              <w:ind w:firstLine="840"/>
              <w:jc w:val="left"/>
            </w:pPr>
            <w:r>
              <w:rPr>
                <w:rFonts w:ascii="仿宋_GB2312" w:hAnsi="仿宋_GB2312" w:cs="仿宋_GB2312" w:eastAsia="仿宋_GB2312"/>
                <w:sz w:val="24"/>
                <w:color w:val="000000"/>
              </w:rPr>
              <w:t>2.项目周期：</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1）项目启动阶段（2月底前）</w:t>
            </w:r>
          </w:p>
          <w:p>
            <w:pPr>
              <w:pStyle w:val="null5"/>
              <w:ind w:firstLine="480"/>
              <w:jc w:val="left"/>
            </w:pPr>
            <w:r>
              <w:rPr>
                <w:rFonts w:ascii="仿宋_GB2312" w:hAnsi="仿宋_GB2312" w:cs="仿宋_GB2312" w:eastAsia="仿宋_GB2312"/>
                <w:sz w:val="24"/>
                <w:color w:val="000000"/>
              </w:rPr>
              <w:t>确定项目目标和定位：明确</w:t>
            </w:r>
            <w:r>
              <w:rPr>
                <w:rFonts w:ascii="仿宋_GB2312" w:hAnsi="仿宋_GB2312" w:cs="仿宋_GB2312" w:eastAsia="仿宋_GB2312"/>
                <w:sz w:val="24"/>
                <w:color w:val="000000"/>
              </w:rPr>
              <w:t>“音乐时间”北疆流行音乐青年网络乐评栏目的宗旨、目标受众和核心内容。</w:t>
            </w:r>
          </w:p>
          <w:p>
            <w:pPr>
              <w:pStyle w:val="null5"/>
              <w:ind w:firstLine="480"/>
              <w:jc w:val="left"/>
            </w:pPr>
            <w:r>
              <w:rPr>
                <w:rFonts w:ascii="仿宋_GB2312" w:hAnsi="仿宋_GB2312" w:cs="仿宋_GB2312" w:eastAsia="仿宋_GB2312"/>
                <w:sz w:val="24"/>
                <w:color w:val="000000"/>
              </w:rPr>
              <w:t>组建项目团队：招募具备音乐素养、网络传播能力和乐评经验的团队成员。</w:t>
            </w:r>
          </w:p>
          <w:p>
            <w:pPr>
              <w:pStyle w:val="null5"/>
              <w:ind w:firstLine="480"/>
              <w:jc w:val="left"/>
            </w:pPr>
            <w:r>
              <w:rPr>
                <w:rFonts w:ascii="仿宋_GB2312" w:hAnsi="仿宋_GB2312" w:cs="仿宋_GB2312" w:eastAsia="仿宋_GB2312"/>
                <w:sz w:val="24"/>
                <w:color w:val="000000"/>
              </w:rPr>
              <w:t>制定项目计划：包括时间表、任务分配、预算和资源调配等。</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2）内容策划与准备阶段（3月底前）</w:t>
            </w:r>
          </w:p>
          <w:p>
            <w:pPr>
              <w:pStyle w:val="null5"/>
              <w:ind w:firstLine="480"/>
              <w:jc w:val="left"/>
            </w:pPr>
            <w:r>
              <w:rPr>
                <w:rFonts w:ascii="仿宋_GB2312" w:hAnsi="仿宋_GB2312" w:cs="仿宋_GB2312" w:eastAsia="仿宋_GB2312"/>
                <w:sz w:val="24"/>
                <w:color w:val="000000"/>
              </w:rPr>
              <w:t>调研与分析：对北疆地区的流行音乐市场、青年音乐爱好者群体进行调研，了解他们的需求和喜好。</w:t>
            </w:r>
          </w:p>
          <w:p>
            <w:pPr>
              <w:pStyle w:val="null5"/>
              <w:ind w:firstLine="480"/>
              <w:jc w:val="left"/>
            </w:pPr>
            <w:r>
              <w:rPr>
                <w:rFonts w:ascii="仿宋_GB2312" w:hAnsi="仿宋_GB2312" w:cs="仿宋_GB2312" w:eastAsia="仿宋_GB2312"/>
                <w:sz w:val="24"/>
                <w:color w:val="000000"/>
              </w:rPr>
              <w:t>节目内容策划：根据调研结果，策划具有针对性的乐评内容，包括音乐风格、歌手介绍、专辑评价等。</w:t>
            </w:r>
          </w:p>
          <w:p>
            <w:pPr>
              <w:pStyle w:val="null5"/>
              <w:ind w:firstLine="480"/>
              <w:jc w:val="left"/>
            </w:pPr>
            <w:r>
              <w:rPr>
                <w:rFonts w:ascii="仿宋_GB2312" w:hAnsi="仿宋_GB2312" w:cs="仿宋_GB2312" w:eastAsia="仿宋_GB2312"/>
                <w:sz w:val="24"/>
                <w:color w:val="000000"/>
              </w:rPr>
              <w:t>建立乐评数据库：搜集并整理相关的音乐资源、专辑信息和乐评资料，为栏目提供丰富的素材。</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3）制作与发布阶段（4月底前）</w:t>
            </w:r>
          </w:p>
          <w:p>
            <w:pPr>
              <w:pStyle w:val="null5"/>
              <w:ind w:firstLine="480"/>
              <w:jc w:val="left"/>
            </w:pPr>
            <w:r>
              <w:rPr>
                <w:rFonts w:ascii="仿宋_GB2312" w:hAnsi="仿宋_GB2312" w:cs="仿宋_GB2312" w:eastAsia="仿宋_GB2312"/>
                <w:sz w:val="24"/>
                <w:color w:val="000000"/>
              </w:rPr>
              <w:t>录制与剪辑：按照节目策划，录制乐评内容，并进行必要的剪辑和后期处理。</w:t>
            </w:r>
          </w:p>
          <w:p>
            <w:pPr>
              <w:pStyle w:val="null5"/>
              <w:ind w:firstLine="480"/>
              <w:jc w:val="left"/>
            </w:pPr>
            <w:r>
              <w:rPr>
                <w:rFonts w:ascii="仿宋_GB2312" w:hAnsi="仿宋_GB2312" w:cs="仿宋_GB2312" w:eastAsia="仿宋_GB2312"/>
                <w:sz w:val="24"/>
                <w:color w:val="000000"/>
              </w:rPr>
              <w:t>网络发布：通过官方网站、社交媒体等渠道发布乐评内容，确保目标受众能够方便地获取和观看。</w:t>
            </w:r>
          </w:p>
          <w:p>
            <w:pPr>
              <w:pStyle w:val="null5"/>
              <w:jc w:val="left"/>
            </w:pPr>
            <w:r>
              <w:rPr>
                <w:rFonts w:ascii="仿宋_GB2312" w:hAnsi="仿宋_GB2312" w:cs="仿宋_GB2312" w:eastAsia="仿宋_GB2312"/>
                <w:sz w:val="24"/>
                <w:color w:val="000000"/>
              </w:rPr>
              <w:t>互动与推广：设置观众互动环节，如评论区讨论、投票等，增加栏目的参与度和话题性；同时，通过社交媒体、合作推广等方式提升栏目的知名度和影响力。</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4）组织开展线下活动（5月底前）</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根据针对本项目的解读和理解程度进行评审： （1）对本项目有较为深刻的理解，有详细合理的整体技术服务方案； （2）具有专业技术支持团队，能够及时响应客户技术问题并提出解决方案； （3）配合甲方开展产品宣传推广； （4）方案具有内容策划、制作、发布、推广等各个环节。 （5）设立定期的项目进度会议，确保团队成员之间的信息畅通和协作高效。 内容详细具体合理、针对性强，最多得15.0分，以上5项中每缺少一项的扣3分，每项中内容存在缺陷或不足最多扣3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根据本项目的实际情况编制的形象宣传服务方案进行综合评分： （1）针对本项目提出的形象宣传服务方案宣传主题明确； （2）针对本项目提出的形象宣传服务方案比较有创意； （3）针对本项目提出的形象宣传服务方案，方案得当合理。 内容详细具体合理、完整全面、有创意，针对性强，最多得18.0分，以上3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项目进度实施方案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 （2）根据项目要求，进度安排计划比较高效. 内容详细最多得12分，以上2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根据供应商质量保证服务方案进行评审 （1）提供的质量保证服务方案设立内容审核机制； （2）确保内容的准确性和专业性。 （3）定期对作品进行质量评估，及时发现问题并进行改进内容详细。 内容详细具体合理、针对性强，最多得9分，以上3项中每缺少一项的扣3分，每项中内容存在缺陷或不足最多扣3分，单项扣完为止。 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制定详细的应急预案， 1、有不可预见的突发事件的应急方案； 2、对紧急订包括设备故障、网络问题、安全问题等突发情况的应对措施。 内容详细具体合理、针对性强，最多得10.0分，以上2项中每缺少一项的扣5分，每项中内容存在缺陷或不足最多扣5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项目团队配置情况</w:t>
            </w:r>
          </w:p>
        </w:tc>
        <w:tc>
          <w:tcPr>
            <w:tcW w:type="dxa" w:w="3115"/>
          </w:tcPr>
          <w:p>
            <w:pPr>
              <w:pStyle w:val="null5"/>
              <w:jc w:val="left"/>
            </w:pPr>
            <w:r>
              <w:rPr>
                <w:rFonts w:ascii="仿宋_GB2312" w:hAnsi="仿宋_GB2312" w:cs="仿宋_GB2312" w:eastAsia="仿宋_GB2312"/>
              </w:rPr>
              <w:t>根据供应商提供的相关团队人员配置情况进行综合打分： 1、团队各类人员经验丰富； 2、岗位设置合理，分工合理。 最多得10.0分，以上2项中每缺少一项的扣5分，每项中内容存在缺陷或不足最多扣5分，单项扣完为止。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项目服务人员</w:t>
            </w:r>
          </w:p>
        </w:tc>
        <w:tc>
          <w:tcPr>
            <w:tcW w:type="dxa" w:w="3115"/>
          </w:tcPr>
          <w:p>
            <w:pPr>
              <w:pStyle w:val="null5"/>
              <w:jc w:val="left"/>
            </w:pPr>
            <w:r>
              <w:rPr>
                <w:rFonts w:ascii="仿宋_GB2312" w:hAnsi="仿宋_GB2312" w:cs="仿宋_GB2312" w:eastAsia="仿宋_GB2312"/>
              </w:rPr>
              <w:t>供应商每提供一名相关中级技术职称专职项目服务人员得2分，累计最多得6分； 注：响应文件中须提供专职项目服务人员职称证书扫描件。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供应商在2021年至今承担过的类似项目业绩（以合同签署日期为准），每提供1项得2分，最高得10分。响应文件中须提供中标通知书及合同扫描件。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根据针对本项目的解读和理解程度进行评审： （1）对本项目有较为深刻的理解，有详细合理的整体技术服务方案； （2）具有专业技术支持团队，能够及时响应客户技术问题并提出解决方案； （3）配合甲方开展产品宣传推广； （4）方案具有内容策划、制作、发布、推广等各个环节。 （5）设立定期的项目进度会议，确保团队成员之间的信息畅通和协作高效。 内容详细具体合理、针对性强，最多得15.0分，以上5项中每缺少一项的扣3分，每项中内容存在缺陷或不足最多扣3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根据本项目的实际情况编制的形象宣传服务方案进行综合评分： （1）针对本项目提出的形象宣传服务方案宣传主题明确； （2）针对本项目提出的形象宣传服务方案比较有创意； （3）针对本项目提出的形象宣传服务方案，方案得当合理。 内容详细具体合理、完整全面、有创意，针对性强，最多得18.0分，以上3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项目进度实施方案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 （2）根据项目要求，进度安排计划比较高效. 内容详细最多得12分，以上2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根据供应商质量保证服务方案进行评审 （1）提供的质量保证服务方案设立内容审核机制； （2）确保内容的准确性和专业性。 （3）定期对作品进行质量评估，及时发现问题并进行改进内容详细。 内容详细具体合理、针对性强，最多得9分，以上3项中每缺少一项的扣3分，每项中内容存在缺陷或不足最多扣3分，单项扣完为止。 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制定详细的应急预案， 1、有不可预见的突发事件的应急方案； 2、对紧急订包括设备故障、网络问题、安全问题等突发情况的应对措施。 内容详细具体合理、针对性强，最多得10.0分，以上2项中每缺少一项的扣5分，每项中内容存在缺陷或不足最多扣5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项目团队配置情况</w:t>
            </w:r>
          </w:p>
        </w:tc>
        <w:tc>
          <w:tcPr>
            <w:tcW w:type="dxa" w:w="3115"/>
          </w:tcPr>
          <w:p>
            <w:pPr>
              <w:pStyle w:val="null5"/>
              <w:jc w:val="left"/>
            </w:pPr>
            <w:r>
              <w:rPr>
                <w:rFonts w:ascii="仿宋_GB2312" w:hAnsi="仿宋_GB2312" w:cs="仿宋_GB2312" w:eastAsia="仿宋_GB2312"/>
              </w:rPr>
              <w:t>根据供应商提供的相关团队人员配置情况进行综合打分： 1、团队各类人员经验丰富； 2、岗位设置合理，分工合理。 最多得10.0分，以上2项中每缺少一项的扣5分，每项中内容存在缺陷或不足最多扣5分，单项扣完为止。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项目服务人员</w:t>
            </w:r>
          </w:p>
        </w:tc>
        <w:tc>
          <w:tcPr>
            <w:tcW w:type="dxa" w:w="3115"/>
          </w:tcPr>
          <w:p>
            <w:pPr>
              <w:pStyle w:val="null5"/>
              <w:jc w:val="left"/>
            </w:pPr>
            <w:r>
              <w:rPr>
                <w:rFonts w:ascii="仿宋_GB2312" w:hAnsi="仿宋_GB2312" w:cs="仿宋_GB2312" w:eastAsia="仿宋_GB2312"/>
              </w:rPr>
              <w:t>供应商每提供一名相关中级技术职称专职项目服务人员得2分，累计最多得6分； 注：响应文件中须提供专职项目服务人员职称证书扫描件。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供应商在2021年至今承担过的类似项目业绩（以合同签署日期为准），每提供1项得2分，最高得10分。响应文件中须提供中标通知书及合同扫描件。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根据针对本项目的解读和理解程度进行评审： （1）对本项目有较为深刻的理解，有详细合理的整体技术服务方案； （2）具有专业技术支持团队，能够及时响应客户技术问题并提出解决方案； （3）配合甲方开展产品宣传推广； （4）方案具有内容策划、制作、发布、推广等各个环节。 （5）设立定期的项目进度会议，确保团队成员之间的信息畅通和协作高效。 内容详细具体合理、针对性强，最多得15.0分，以上5项中每缺少一项的扣3分，每项中内容存在缺陷或不足最多扣3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根据本项目的实际情况编制的形象宣传服务方案进行综合评分： （1）针对本项目提出的形象宣传服务方案宣传主题明确； （2）针对本项目提出的形象宣传服务方案比较有创意； （3）针对本项目提出的形象宣传服务方案，方案得当合理。 内容详细具体合理、完整全面、有创意，针对性强，最多得18.0分，以上3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项目进度实施方案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 （2）根据项目要求，进度安排计划比较高效. 内容详细最多得12分，以上2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根据供应商质量保证服务方案进行评审 （1）提供的质量保证服务方案设立内容审核机制； （2）确保内容的准确性和专业性。 （3）定期对作品进行质量评估，及时发现问题并进行改进内容详细。 内容详细具体合理、针对性强，最多得9分，以上3项中每缺少一项的扣3分，每项中内容存在缺陷或不足最多扣3分，单项扣完为止。 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制定详细的应急预案， 1、有不可预见的突发事件的应急方案； 2、对紧急订包括设备故障、网络问题、安全问题等突发情况的应对措施。 内容详细具体合理、针对性强，最多得10.0分，以上2项中每缺少一项的扣5分，每项中内容存在缺陷或不足最多扣5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项目团队配置情况</w:t>
            </w:r>
          </w:p>
        </w:tc>
        <w:tc>
          <w:tcPr>
            <w:tcW w:type="dxa" w:w="3115"/>
          </w:tcPr>
          <w:p>
            <w:pPr>
              <w:pStyle w:val="null5"/>
              <w:jc w:val="left"/>
            </w:pPr>
            <w:r>
              <w:rPr>
                <w:rFonts w:ascii="仿宋_GB2312" w:hAnsi="仿宋_GB2312" w:cs="仿宋_GB2312" w:eastAsia="仿宋_GB2312"/>
              </w:rPr>
              <w:t>根据供应商提供的相关团队人员配置情况进行综合打分： 1、团队各类人员经验丰富； 2、岗位设置合理，分工合理。 最多得10.0分，以上2项中每缺少一项的扣5分，每项中内容存在缺陷或不足最多扣5分，单项扣完为止。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项目服务人员</w:t>
            </w:r>
          </w:p>
        </w:tc>
        <w:tc>
          <w:tcPr>
            <w:tcW w:type="dxa" w:w="3115"/>
          </w:tcPr>
          <w:p>
            <w:pPr>
              <w:pStyle w:val="null5"/>
              <w:jc w:val="left"/>
            </w:pPr>
            <w:r>
              <w:rPr>
                <w:rFonts w:ascii="仿宋_GB2312" w:hAnsi="仿宋_GB2312" w:cs="仿宋_GB2312" w:eastAsia="仿宋_GB2312"/>
              </w:rPr>
              <w:t>供应商每提供一名相关中级技术职称专职项目服务人员得2分，累计最多得6分； 注：响应文件中须提供专职项目服务人员职称证书扫描件。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供应商在2021年至今承担过的类似项目业绩（以合同签署日期为准），每提供1项得2分，最高得10分。响应文件中须提供中标通知书及合同扫描件。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根据针对本项目的解读和理解程度进行评审： （1）对本项目有较为深刻的理解，有详细合理的整体技术服务方案； （2）具有专业技术支持团队，能够及时响应客户技术问题并提出解决方案； （3）配合甲方开展产品宣传推广； （4）方案具有内容策划、制作、发布、推广等各个环节。 （5）设立定期的项目进度会议，确保团队成员之间的信息畅通和协作高效。 内容详细具体合理、针对性强，最多得15.0分，以上5项中每缺少一项的扣3分，每项中内容存在缺陷或不足最多扣3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根据本项目的实际情况编制的形象宣传服务方案进行综合评分： （1）针对本项目提出的形象宣传服务方案宣传主题明确； （2）针对本项目提出的形象宣传服务方案比较有创意； （3）针对本项目提出的形象宣传服务方案，方案得当合理。 内容详细具体合理、完整全面、有创意，针对性强，最多得18.0分，以上3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项目进度实施方案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 （2）根据项目要求，进度安排计划比较高效. 内容详细最多得12分，以上2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根据供应商质量保证服务方案进行评审 （1）提供的质量保证服务方案设立内容审核机制； （2）确保内容的准确性和专业性。 （3）定期对作品进行质量评估，及时发现问题并进行改进内容详细。 内容详细具体合理、针对性强，最多得9分，以上3项中每缺少一项的扣3分，每项中内容存在缺陷或不足最多扣3分，单项扣完为止。 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制定详细的应急预案， 1、有不可预见的突发事件的应急方案； 2、对紧急订包括设备故障、网络问题、安全问题等突发情况的应对措施。 内容详细具体合理、针对性强，最多得10.0分，以上2项中每缺少一项的扣5分，每项中内容存在缺陷或不足最多扣5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项目团队配置情况</w:t>
            </w:r>
          </w:p>
        </w:tc>
        <w:tc>
          <w:tcPr>
            <w:tcW w:type="dxa" w:w="3115"/>
          </w:tcPr>
          <w:p>
            <w:pPr>
              <w:pStyle w:val="null5"/>
              <w:jc w:val="left"/>
            </w:pPr>
            <w:r>
              <w:rPr>
                <w:rFonts w:ascii="仿宋_GB2312" w:hAnsi="仿宋_GB2312" w:cs="仿宋_GB2312" w:eastAsia="仿宋_GB2312"/>
              </w:rPr>
              <w:t>根据供应商提供的相关团队人员配置情况进行综合打分： 1、团队各类人员经验丰富； 2、岗位设置合理，分工合理。 最多得10.0分，以上2项中每缺少一项的扣5分，每项中内容存在缺陷或不足最多扣5分，单项扣完为止。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项目服务人员</w:t>
            </w:r>
          </w:p>
        </w:tc>
        <w:tc>
          <w:tcPr>
            <w:tcW w:type="dxa" w:w="3115"/>
          </w:tcPr>
          <w:p>
            <w:pPr>
              <w:pStyle w:val="null5"/>
              <w:jc w:val="left"/>
            </w:pPr>
            <w:r>
              <w:rPr>
                <w:rFonts w:ascii="仿宋_GB2312" w:hAnsi="仿宋_GB2312" w:cs="仿宋_GB2312" w:eastAsia="仿宋_GB2312"/>
              </w:rPr>
              <w:t>供应商每提供一名相关中级技术职称专职项目服务人员得2分，累计最多得6分； 注：响应文件中须提供专职项目服务人员职称证书扫描件。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供应商在2021年至今承担过的类似项目业绩（以合同签署日期为准），每提供1项得2分，最高得10分。响应文件中须提供中标通知书及合同扫描件。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根据针对本项目的解读和理解程度进行评审： （1）对本项目有较为深刻的理解，有详细合理的整体技术服务方案； （2）具有专业技术支持团队，能够及时响应客户技术问题并提出解决方案； （3）配合甲方开展产品宣传推广； （4）方案具有内容策划、制作、发布、推广等各个环节。 （5）设立定期的项目进度会议，确保团队成员之间的信息畅通和协作高效。 内容详细具体合理、针对性强，最多得15.0分，以上5项中每缺少一项的扣3分，每项中内容存在缺陷或不足最多扣3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根据本项目的实际情况编制的形象宣传服务方案进行综合评分： （1）针对本项目提出的形象宣传服务方案宣传主题明确； （2）针对本项目提出的形象宣传服务方案比较有创意； （3）针对本项目提出的形象宣传服务方案，方案得当合理。 内容详细具体合理、完整全面、有创意，针对性强，最多得18.0分，以上3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项目进度实施方案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 （2）根据项目要求，进度安排计划比较高效. 内容详细最多得12分，以上2项中每缺少一项的扣6分，每项中内容存在缺陷或不足最多扣6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根据供应商质量保证服务方案进行评审 （1）提供的质量保证服务方案设立内容审核机制； （2）确保内容的准确性和专业性。 （3）定期对作品进行质量评估，及时发现问题并进行改进内容详细。 内容详细具体合理、针对性强，最多得9分，以上3项中每缺少一项的扣3分，每项中内容存在缺陷或不足最多扣3分，单项扣完为止。 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制定详细的应急预案， 1、有不可预见的突发事件的应急方案； 2、对紧急订包括设备故障、网络问题、安全问题等突发情况的应对措施。 内容详细具体合理、针对性强，最多得10.0分，以上2项中每缺少一项的扣5分，每项中内容存在缺陷或不足最多扣5分，单项扣完为止。注:内容存在缺陷或不足是指内容不满足项目要求或与项目无关的或与项目不匹配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项目团队配置情况</w:t>
            </w:r>
          </w:p>
        </w:tc>
        <w:tc>
          <w:tcPr>
            <w:tcW w:type="dxa" w:w="3115"/>
          </w:tcPr>
          <w:p>
            <w:pPr>
              <w:pStyle w:val="null5"/>
              <w:jc w:val="left"/>
            </w:pPr>
            <w:r>
              <w:rPr>
                <w:rFonts w:ascii="仿宋_GB2312" w:hAnsi="仿宋_GB2312" w:cs="仿宋_GB2312" w:eastAsia="仿宋_GB2312"/>
              </w:rPr>
              <w:t>根据供应商提供的相关团队人员配置情况进行综合打分： 1、团队各类人员经验丰富； 2、岗位设置合理，分工合理。 最多得10.0分，以上2项中每缺少一项的扣5分，每项中内容存在缺陷或不足最多扣5分，单项扣完为止。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项目服务人员</w:t>
            </w:r>
          </w:p>
        </w:tc>
        <w:tc>
          <w:tcPr>
            <w:tcW w:type="dxa" w:w="3115"/>
          </w:tcPr>
          <w:p>
            <w:pPr>
              <w:pStyle w:val="null5"/>
              <w:jc w:val="left"/>
            </w:pPr>
            <w:r>
              <w:rPr>
                <w:rFonts w:ascii="仿宋_GB2312" w:hAnsi="仿宋_GB2312" w:cs="仿宋_GB2312" w:eastAsia="仿宋_GB2312"/>
              </w:rPr>
              <w:t>供应商每提供一名相关中级技术职称专职项目服务人员得2分，累计最多得6分； 注：响应文件中须提供专职项目服务人员职称证书扫描件。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供应商在2021年至今承担过的类似项目业绩（以合同签署日期为准），每提供1项得2分，最高得10分。响应文件中须提供中标通知书及合同扫描件。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