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648CA0"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 w14:paraId="236B32EA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关键指标数据打分表（满分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</w:p>
    <w:tbl>
      <w:tblPr>
        <w:tblStyle w:val="4"/>
        <w:tblW w:w="4942" w:type="pct"/>
        <w:tblInd w:w="1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"/>
        <w:gridCol w:w="4005"/>
        <w:gridCol w:w="1310"/>
        <w:gridCol w:w="852"/>
        <w:gridCol w:w="1085"/>
        <w:gridCol w:w="852"/>
        <w:gridCol w:w="1217"/>
        <w:gridCol w:w="854"/>
        <w:gridCol w:w="1268"/>
        <w:gridCol w:w="701"/>
        <w:gridCol w:w="782"/>
      </w:tblGrid>
      <w:tr w14:paraId="6545B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pct"/>
            <w:noWrap w:val="0"/>
            <w:vAlign w:val="center"/>
          </w:tcPr>
          <w:p w14:paraId="1E0A8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429" w:type="pct"/>
            <w:noWrap w:val="0"/>
            <w:vAlign w:val="center"/>
          </w:tcPr>
          <w:p w14:paraId="612B33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  <w:t>商协会名称</w:t>
            </w:r>
          </w:p>
        </w:tc>
        <w:tc>
          <w:tcPr>
            <w:tcW w:w="467" w:type="pct"/>
            <w:noWrap w:val="0"/>
            <w:vAlign w:val="center"/>
          </w:tcPr>
          <w:p w14:paraId="14621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  <w:t>宣传频数承诺数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  <w:t>6分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304" w:type="pct"/>
            <w:noWrap w:val="0"/>
            <w:vAlign w:val="center"/>
          </w:tcPr>
          <w:p w14:paraId="58C402BF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  <w:t>得分</w:t>
            </w:r>
          </w:p>
        </w:tc>
        <w:tc>
          <w:tcPr>
            <w:tcW w:w="387" w:type="pct"/>
            <w:noWrap w:val="0"/>
            <w:vAlign w:val="center"/>
          </w:tcPr>
          <w:p w14:paraId="4C6FDD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  <w:t>组织考察承诺数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  <w:t>6分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304" w:type="pct"/>
            <w:noWrap w:val="0"/>
            <w:vAlign w:val="center"/>
          </w:tcPr>
          <w:p w14:paraId="2369B393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  <w:t>得分</w:t>
            </w:r>
          </w:p>
        </w:tc>
        <w:tc>
          <w:tcPr>
            <w:tcW w:w="434" w:type="pct"/>
            <w:noWrap w:val="0"/>
            <w:vAlign w:val="center"/>
          </w:tcPr>
          <w:p w14:paraId="46A287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  <w:t>项目线索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  <w:t>承诺数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  <w:t>14分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304" w:type="pct"/>
            <w:noWrap w:val="0"/>
            <w:vAlign w:val="center"/>
          </w:tcPr>
          <w:p w14:paraId="370C3B9F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  <w:t>得分</w:t>
            </w:r>
          </w:p>
        </w:tc>
        <w:tc>
          <w:tcPr>
            <w:tcW w:w="452" w:type="pct"/>
            <w:noWrap w:val="0"/>
            <w:vAlign w:val="center"/>
          </w:tcPr>
          <w:p w14:paraId="1BC9D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  <w:t>促成签约</w:t>
            </w:r>
          </w:p>
          <w:p w14:paraId="49D2E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  <w:t>承诺数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  <w:t>14分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250" w:type="pct"/>
            <w:noWrap w:val="0"/>
            <w:vAlign w:val="center"/>
          </w:tcPr>
          <w:p w14:paraId="5BFA6DA2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  <w:t>得分</w:t>
            </w:r>
          </w:p>
        </w:tc>
        <w:tc>
          <w:tcPr>
            <w:tcW w:w="279" w:type="pct"/>
            <w:noWrap w:val="0"/>
            <w:vAlign w:val="center"/>
          </w:tcPr>
          <w:p w14:paraId="6FA4D225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eastAsia="zh-CN"/>
              </w:rPr>
              <w:t>总分</w:t>
            </w:r>
          </w:p>
        </w:tc>
      </w:tr>
      <w:tr w14:paraId="38956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pct"/>
            <w:noWrap w:val="0"/>
            <w:vAlign w:val="top"/>
          </w:tcPr>
          <w:p w14:paraId="0399C1A3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29" w:type="pct"/>
            <w:noWrap w:val="0"/>
            <w:vAlign w:val="top"/>
          </w:tcPr>
          <w:p w14:paraId="07DEFF91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67" w:type="pct"/>
            <w:noWrap w:val="0"/>
            <w:vAlign w:val="top"/>
          </w:tcPr>
          <w:p w14:paraId="05CFD58A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4" w:type="pct"/>
            <w:noWrap w:val="0"/>
            <w:vAlign w:val="top"/>
          </w:tcPr>
          <w:p w14:paraId="4D7FB4D3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87" w:type="pct"/>
            <w:noWrap w:val="0"/>
            <w:vAlign w:val="top"/>
          </w:tcPr>
          <w:p w14:paraId="6FB06561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4" w:type="pct"/>
            <w:noWrap w:val="0"/>
            <w:vAlign w:val="top"/>
          </w:tcPr>
          <w:p w14:paraId="7E696660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34" w:type="pct"/>
            <w:noWrap w:val="0"/>
            <w:vAlign w:val="top"/>
          </w:tcPr>
          <w:p w14:paraId="08E3CAA9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4" w:type="pct"/>
            <w:noWrap w:val="0"/>
            <w:vAlign w:val="top"/>
          </w:tcPr>
          <w:p w14:paraId="13A765B8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52" w:type="pct"/>
            <w:noWrap w:val="0"/>
            <w:vAlign w:val="top"/>
          </w:tcPr>
          <w:p w14:paraId="344D0E25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50" w:type="pct"/>
            <w:noWrap w:val="0"/>
            <w:vAlign w:val="top"/>
          </w:tcPr>
          <w:p w14:paraId="2A415EDE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79" w:type="pct"/>
            <w:noWrap w:val="0"/>
            <w:vAlign w:val="top"/>
          </w:tcPr>
          <w:p w14:paraId="770B4828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</w:tr>
      <w:tr w14:paraId="61212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pct"/>
            <w:noWrap w:val="0"/>
            <w:vAlign w:val="top"/>
          </w:tcPr>
          <w:p w14:paraId="68871E21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29" w:type="pct"/>
            <w:noWrap w:val="0"/>
            <w:vAlign w:val="top"/>
          </w:tcPr>
          <w:p w14:paraId="3CC2B76D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67" w:type="pct"/>
            <w:noWrap w:val="0"/>
            <w:vAlign w:val="top"/>
          </w:tcPr>
          <w:p w14:paraId="7DA9D2FC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4" w:type="pct"/>
            <w:noWrap w:val="0"/>
            <w:vAlign w:val="top"/>
          </w:tcPr>
          <w:p w14:paraId="2079C0C9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87" w:type="pct"/>
            <w:noWrap w:val="0"/>
            <w:vAlign w:val="top"/>
          </w:tcPr>
          <w:p w14:paraId="2B9D8D76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4" w:type="pct"/>
            <w:noWrap w:val="0"/>
            <w:vAlign w:val="top"/>
          </w:tcPr>
          <w:p w14:paraId="0753BDC4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34" w:type="pct"/>
            <w:noWrap w:val="0"/>
            <w:vAlign w:val="top"/>
          </w:tcPr>
          <w:p w14:paraId="27D6C9D3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4" w:type="pct"/>
            <w:noWrap w:val="0"/>
            <w:vAlign w:val="top"/>
          </w:tcPr>
          <w:p w14:paraId="515184CE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52" w:type="pct"/>
            <w:noWrap w:val="0"/>
            <w:vAlign w:val="top"/>
          </w:tcPr>
          <w:p w14:paraId="7AAADF7F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50" w:type="pct"/>
            <w:noWrap w:val="0"/>
            <w:vAlign w:val="top"/>
          </w:tcPr>
          <w:p w14:paraId="0A914EFB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79" w:type="pct"/>
            <w:noWrap w:val="0"/>
            <w:vAlign w:val="top"/>
          </w:tcPr>
          <w:p w14:paraId="052A27C3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</w:tr>
      <w:tr w14:paraId="66388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pct"/>
            <w:noWrap w:val="0"/>
            <w:vAlign w:val="top"/>
          </w:tcPr>
          <w:p w14:paraId="381DDB90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29" w:type="pct"/>
            <w:noWrap w:val="0"/>
            <w:vAlign w:val="top"/>
          </w:tcPr>
          <w:p w14:paraId="1E31A318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67" w:type="pct"/>
            <w:noWrap w:val="0"/>
            <w:vAlign w:val="top"/>
          </w:tcPr>
          <w:p w14:paraId="5AD2B8DB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4" w:type="pct"/>
            <w:noWrap w:val="0"/>
            <w:vAlign w:val="top"/>
          </w:tcPr>
          <w:p w14:paraId="1251DCF7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87" w:type="pct"/>
            <w:noWrap w:val="0"/>
            <w:vAlign w:val="top"/>
          </w:tcPr>
          <w:p w14:paraId="6CC20B41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4" w:type="pct"/>
            <w:noWrap w:val="0"/>
            <w:vAlign w:val="top"/>
          </w:tcPr>
          <w:p w14:paraId="23124F0A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34" w:type="pct"/>
            <w:noWrap w:val="0"/>
            <w:vAlign w:val="top"/>
          </w:tcPr>
          <w:p w14:paraId="6190800A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4" w:type="pct"/>
            <w:noWrap w:val="0"/>
            <w:vAlign w:val="top"/>
          </w:tcPr>
          <w:p w14:paraId="7CC2B44C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52" w:type="pct"/>
            <w:noWrap w:val="0"/>
            <w:vAlign w:val="top"/>
          </w:tcPr>
          <w:p w14:paraId="49478D53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50" w:type="pct"/>
            <w:noWrap w:val="0"/>
            <w:vAlign w:val="top"/>
          </w:tcPr>
          <w:p w14:paraId="612F8190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79" w:type="pct"/>
            <w:noWrap w:val="0"/>
            <w:vAlign w:val="top"/>
          </w:tcPr>
          <w:p w14:paraId="78C0536E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</w:tr>
      <w:tr w14:paraId="12F0E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pct"/>
            <w:noWrap w:val="0"/>
            <w:vAlign w:val="top"/>
          </w:tcPr>
          <w:p w14:paraId="4BDB8F7D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29" w:type="pct"/>
            <w:noWrap w:val="0"/>
            <w:vAlign w:val="top"/>
          </w:tcPr>
          <w:p w14:paraId="0BCCBCC0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67" w:type="pct"/>
            <w:noWrap w:val="0"/>
            <w:vAlign w:val="top"/>
          </w:tcPr>
          <w:p w14:paraId="15C3A15D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4" w:type="pct"/>
            <w:noWrap w:val="0"/>
            <w:vAlign w:val="top"/>
          </w:tcPr>
          <w:p w14:paraId="1380D792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87" w:type="pct"/>
            <w:noWrap w:val="0"/>
            <w:vAlign w:val="top"/>
          </w:tcPr>
          <w:p w14:paraId="720BE123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4" w:type="pct"/>
            <w:noWrap w:val="0"/>
            <w:vAlign w:val="top"/>
          </w:tcPr>
          <w:p w14:paraId="05092EE2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34" w:type="pct"/>
            <w:noWrap w:val="0"/>
            <w:vAlign w:val="top"/>
          </w:tcPr>
          <w:p w14:paraId="75F4953E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4" w:type="pct"/>
            <w:noWrap w:val="0"/>
            <w:vAlign w:val="top"/>
          </w:tcPr>
          <w:p w14:paraId="4362408A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52" w:type="pct"/>
            <w:noWrap w:val="0"/>
            <w:vAlign w:val="top"/>
          </w:tcPr>
          <w:p w14:paraId="00EC9689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50" w:type="pct"/>
            <w:noWrap w:val="0"/>
            <w:vAlign w:val="top"/>
          </w:tcPr>
          <w:p w14:paraId="6D3AE571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79" w:type="pct"/>
            <w:noWrap w:val="0"/>
            <w:vAlign w:val="top"/>
          </w:tcPr>
          <w:p w14:paraId="4EA94045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</w:tr>
      <w:tr w14:paraId="649DD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pct"/>
            <w:noWrap w:val="0"/>
            <w:vAlign w:val="top"/>
          </w:tcPr>
          <w:p w14:paraId="03F88390">
            <w:pPr>
              <w:jc w:val="both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29" w:type="pct"/>
            <w:noWrap w:val="0"/>
            <w:vAlign w:val="top"/>
          </w:tcPr>
          <w:p w14:paraId="3562D1A7">
            <w:pPr>
              <w:jc w:val="both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67" w:type="pct"/>
            <w:noWrap w:val="0"/>
            <w:vAlign w:val="top"/>
          </w:tcPr>
          <w:p w14:paraId="126C04E8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4" w:type="pct"/>
            <w:noWrap w:val="0"/>
            <w:vAlign w:val="top"/>
          </w:tcPr>
          <w:p w14:paraId="7D4AC02F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87" w:type="pct"/>
            <w:noWrap w:val="0"/>
            <w:vAlign w:val="top"/>
          </w:tcPr>
          <w:p w14:paraId="55CCED3E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4" w:type="pct"/>
            <w:noWrap w:val="0"/>
            <w:vAlign w:val="top"/>
          </w:tcPr>
          <w:p w14:paraId="6EB3DC00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34" w:type="pct"/>
            <w:noWrap w:val="0"/>
            <w:vAlign w:val="top"/>
          </w:tcPr>
          <w:p w14:paraId="2DA6DA05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4" w:type="pct"/>
            <w:noWrap w:val="0"/>
            <w:vAlign w:val="top"/>
          </w:tcPr>
          <w:p w14:paraId="7B0B788F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52" w:type="pct"/>
            <w:noWrap w:val="0"/>
            <w:vAlign w:val="top"/>
          </w:tcPr>
          <w:p w14:paraId="4A3E6041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50" w:type="pct"/>
            <w:noWrap w:val="0"/>
            <w:vAlign w:val="top"/>
          </w:tcPr>
          <w:p w14:paraId="2295A9DA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79" w:type="pct"/>
            <w:noWrap w:val="0"/>
            <w:vAlign w:val="top"/>
          </w:tcPr>
          <w:p w14:paraId="19EBD3DC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</w:tr>
      <w:tr w14:paraId="6383E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pct"/>
            <w:noWrap w:val="0"/>
            <w:vAlign w:val="top"/>
          </w:tcPr>
          <w:p w14:paraId="710B048D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29" w:type="pct"/>
            <w:noWrap w:val="0"/>
            <w:vAlign w:val="top"/>
          </w:tcPr>
          <w:p w14:paraId="65CC013F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67" w:type="pct"/>
            <w:noWrap w:val="0"/>
            <w:vAlign w:val="top"/>
          </w:tcPr>
          <w:p w14:paraId="62965936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4" w:type="pct"/>
            <w:noWrap w:val="0"/>
            <w:vAlign w:val="top"/>
          </w:tcPr>
          <w:p w14:paraId="16BEE9D0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87" w:type="pct"/>
            <w:noWrap w:val="0"/>
            <w:vAlign w:val="top"/>
          </w:tcPr>
          <w:p w14:paraId="296FDACF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4" w:type="pct"/>
            <w:noWrap w:val="0"/>
            <w:vAlign w:val="top"/>
          </w:tcPr>
          <w:p w14:paraId="0A9E2280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34" w:type="pct"/>
            <w:noWrap w:val="0"/>
            <w:vAlign w:val="top"/>
          </w:tcPr>
          <w:p w14:paraId="1198DD86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304" w:type="pct"/>
            <w:noWrap w:val="0"/>
            <w:vAlign w:val="top"/>
          </w:tcPr>
          <w:p w14:paraId="7E0F9FAB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452" w:type="pct"/>
            <w:noWrap w:val="0"/>
            <w:vAlign w:val="top"/>
          </w:tcPr>
          <w:p w14:paraId="476DB67E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50" w:type="pct"/>
            <w:noWrap w:val="0"/>
            <w:vAlign w:val="top"/>
          </w:tcPr>
          <w:p w14:paraId="1F62E59B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79" w:type="pct"/>
            <w:noWrap w:val="0"/>
            <w:vAlign w:val="top"/>
          </w:tcPr>
          <w:p w14:paraId="012BD764"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eastAsia="zh-CN"/>
              </w:rPr>
            </w:pPr>
          </w:p>
        </w:tc>
      </w:tr>
    </w:tbl>
    <w:p w14:paraId="00F59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注：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使用时需将实际的商协会名称及承诺数据填入表格，然后按照“（某商协会承诺数据÷最高承诺数据）×对应分值”的公式计算各项得分，最后将各项得分相加得到总分。</w:t>
      </w:r>
    </w:p>
    <w:p w14:paraId="4FE6B20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60" w:leftChars="0" w:firstLine="0" w:firstLineChars="0"/>
        <w:jc w:val="both"/>
        <w:textAlignment w:val="auto"/>
        <w:rPr>
          <w:rFonts w:hint="default" w:ascii="方正仿宋_GBK" w:hAnsi="方正仿宋_GBK" w:eastAsia="方正仿宋_GBK" w:cs="方正仿宋_GBK"/>
          <w:sz w:val="28"/>
          <w:szCs w:val="28"/>
          <w:lang w:val="en-US" w:eastAsia="zh-CN"/>
        </w:rPr>
        <w:sectPr>
          <w:pgSz w:w="16838" w:h="11906" w:orient="landscape"/>
          <w:pgMar w:top="1803" w:right="1440" w:bottom="1803" w:left="1440" w:header="851" w:footer="992" w:gutter="0"/>
          <w:pgNumType w:fmt="decimal"/>
          <w:cols w:space="720" w:num="1"/>
          <w:rtlGutter w:val="0"/>
          <w:docGrid w:type="lines" w:linePitch="319" w:charSpace="0"/>
        </w:sect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关键指标数据总分40分，宣传频数、组织考察满分别为6分，项目线索、促成签约承诺各为14分。</w:t>
      </w:r>
      <w:bookmarkStart w:id="0" w:name="_GoBack"/>
      <w:bookmarkEnd w:id="0"/>
    </w:p>
    <w:p w14:paraId="1EB143D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D780C1"/>
    <w:multiLevelType w:val="singleLevel"/>
    <w:tmpl w:val="3BD780C1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5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C4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2025-07-02T03:57:30Z</dcterms:created>
  <dc:creator>LENOVO</dc:creator>
  <cp:lastModifiedBy>徐晓虹</cp:lastModifiedBy>
  <dcterms:modified xsi:type="dcterms:W3CDTF">2025-07-02T03:58:09Z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eyJoZGlkIjoiNTU0ZmIwYTQ3NzlmZGUxZmU3Zjk0M2IyZTNmM2IxNjAiLCJ1c2VySWQiOiI1MTMzNjYwODIifQ==</vt:lpwstr>
  </property>
  <property fmtid="{D5CDD505-2E9C-101B-9397-08002B2CF9AE}" pid="4" name="ICV">
    <vt:lpwstr>FA13902F849947B0A5B844B29724530E_12</vt:lpwstr>
  </property>
</Properties>
</file>