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土默特左旗全域视联项目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土默特左旗行政审批政务服务与数据管理局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内蒙古铂赛工程咨询有限公司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150121-NMGBS-GK-20250001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内蒙古铂赛工程咨询有限公司</w:t>
      </w:r>
      <w:r>
        <w:rPr>
          <w:rFonts w:ascii="仿宋_GB2312" w:hAnsi="仿宋_GB2312" w:cs="仿宋_GB2312" w:eastAsia="仿宋_GB2312"/>
        </w:rPr>
        <w:t xml:space="preserve"> 受 </w:t>
      </w:r>
      <w:r>
        <w:rPr>
          <w:rFonts w:ascii="仿宋_GB2312" w:hAnsi="仿宋_GB2312" w:cs="仿宋_GB2312" w:eastAsia="仿宋_GB2312"/>
        </w:rPr>
        <w:t>土默特左旗行政审批政务服务与数据管理局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土默特左旗全域视联项目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土默特左旗全域视联项目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150121-NMGBS-GK-20250001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土左政采计划[2025]00008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33,930,000.00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土默特左旗全域视联项目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33,930,000.00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内蒙古铂赛工程咨询有限公司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内蒙古自治区呼和浩特市新城区内蒙古自治区呼和浩特市新城区南店街绿地智海大厦A4座1302室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15248057210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土默特左旗行政审批政务服务与数据管理局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刺勒川大街南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李占卿</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0471-8165996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 代理服务费收费标准：参照内蒙古自治区工程建设协会关于印发《内蒙古自治区建设工程招标代理服务收费指导意见》的通知（内工建协【2022】34号）的文件规定的标准计取。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土默特左旗行政审批政务服务与数据管理局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内蒙古铂赛工程咨询有限公司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按照旗政府工作部署要求，结合土默特左旗实际，本着“共享、创新、分类、融合”的理念，建设覆盖农牧、林草、水务、环保、交通、应急、自然资源、消防、城管、公安、气象、文旅、住建、政务、教育多个行管局，在水域治理、农林火情等方面实现动态监测、智能分析、态势预警，通过数字化治理手段建设市域“态势感知、一网统管”体系，将传统的行政工作由人力密集型向人机交互型转变、由经验预判型向数据分析型转变、由被动处置型向主动发现型转变，用数字化社会治理新生态促进城市整体全面快速发展，打造共建、共治、共享的社会治理新格局。该项目所有涉及到的软件、硬件、驻场人员、平台应用培训及日常运维支出均由供应商承担。</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合同签订后90日历天内</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1、1期：支付比例20%，合同签订后90日历天内初验合格后，乙方开具发票，甲方向乙方支付合同款的20%；，达到付款条件起10日，支付合同总金额的20.00%</w:t>
            </w:r>
          </w:p>
          <w:p>
            <w:pPr>
              <w:pStyle w:val="null5"/>
              <w:jc w:val="left"/>
            </w:pPr>
            <w:r>
              <w:rPr>
                <w:rFonts w:ascii="仿宋_GB2312" w:hAnsi="仿宋_GB2312" w:cs="仿宋_GB2312" w:eastAsia="仿宋_GB2312"/>
              </w:rPr>
              <w:t>2、2期：支付比例20%，稳定运行一年内，乙方开具发票，甲方向乙方支付合同款的20%；，达到付款条件起10日，支付合同总金额的20.00%</w:t>
            </w:r>
          </w:p>
          <w:p>
            <w:pPr>
              <w:pStyle w:val="null5"/>
              <w:jc w:val="left"/>
            </w:pPr>
            <w:r>
              <w:rPr>
                <w:rFonts w:ascii="仿宋_GB2312" w:hAnsi="仿宋_GB2312" w:cs="仿宋_GB2312" w:eastAsia="仿宋_GB2312"/>
              </w:rPr>
              <w:t>3、3期：支付比例60%，终验合格后，乙方开具发票，甲方向乙方支付合同款的60%。，达到付款条件起10日，支付合同总金额的60.00%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标的名称：土默特左旗全域视联项目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270" w:after="270"/>
              <w:jc w:val="center"/>
              <w:outlineLvl w:val="1"/>
            </w:pPr>
            <w:r>
              <w:rPr>
                <w:rFonts w:ascii="仿宋_GB2312" w:hAnsi="仿宋_GB2312" w:cs="仿宋_GB2312" w:eastAsia="仿宋_GB2312"/>
                <w:sz w:val="32"/>
                <w:b/>
              </w:rPr>
              <w:t>服务需求</w:t>
            </w:r>
          </w:p>
          <w:p>
            <w:pPr>
              <w:pStyle w:val="null5"/>
              <w:ind w:firstLine="482"/>
              <w:jc w:val="both"/>
            </w:pPr>
            <w:r>
              <w:rPr>
                <w:rFonts w:ascii="仿宋_GB2312" w:hAnsi="仿宋_GB2312" w:cs="仿宋_GB2312" w:eastAsia="仿宋_GB2312"/>
                <w:sz w:val="24"/>
                <w:b/>
                <w:shd w:fill="FFFFFF" w:val="clear"/>
              </w:rPr>
              <w:t>1、前端数据采集服务</w:t>
            </w:r>
          </w:p>
          <w:p>
            <w:pPr>
              <w:pStyle w:val="null5"/>
              <w:ind w:firstLine="480"/>
              <w:jc w:val="both"/>
            </w:pPr>
            <w:r>
              <w:rPr>
                <w:rFonts w:ascii="仿宋_GB2312" w:hAnsi="仿宋_GB2312" w:cs="仿宋_GB2312" w:eastAsia="仿宋_GB2312"/>
                <w:sz w:val="24"/>
              </w:rPr>
              <w:t>提供前端</w:t>
            </w:r>
            <w:r>
              <w:rPr>
                <w:rFonts w:ascii="仿宋_GB2312" w:hAnsi="仿宋_GB2312" w:cs="仿宋_GB2312" w:eastAsia="仿宋_GB2312"/>
                <w:sz w:val="24"/>
              </w:rPr>
              <w:t>1875</w:t>
            </w:r>
            <w:r>
              <w:rPr>
                <w:rFonts w:ascii="仿宋_GB2312" w:hAnsi="仿宋_GB2312" w:cs="仿宋_GB2312" w:eastAsia="仿宋_GB2312"/>
                <w:sz w:val="24"/>
              </w:rPr>
              <w:t>路监控设备视频采集服务，其中包括高位视频监控采集服务</w:t>
            </w:r>
            <w:r>
              <w:rPr>
                <w:rFonts w:ascii="仿宋_GB2312" w:hAnsi="仿宋_GB2312" w:cs="仿宋_GB2312" w:eastAsia="仿宋_GB2312"/>
                <w:sz w:val="24"/>
              </w:rPr>
              <w:t>167路（</w:t>
            </w:r>
            <w:r>
              <w:rPr>
                <w:rFonts w:ascii="仿宋_GB2312" w:hAnsi="仿宋_GB2312" w:cs="仿宋_GB2312" w:eastAsia="仿宋_GB2312"/>
                <w:sz w:val="24"/>
              </w:rPr>
              <w:t>小区周边高空视频监控服务</w:t>
            </w:r>
            <w:r>
              <w:rPr>
                <w:rFonts w:ascii="仿宋_GB2312" w:hAnsi="仿宋_GB2312" w:cs="仿宋_GB2312" w:eastAsia="仿宋_GB2312"/>
                <w:sz w:val="24"/>
              </w:rPr>
              <w:t>≥15m，其他区域高空视频监控服务高度≥25m且备电服务≥3H）</w:t>
            </w:r>
            <w:r>
              <w:rPr>
                <w:rFonts w:ascii="仿宋_GB2312" w:hAnsi="仿宋_GB2312" w:cs="仿宋_GB2312" w:eastAsia="仿宋_GB2312"/>
                <w:sz w:val="24"/>
              </w:rPr>
              <w:t>，重点区域低位视频监控采集服务</w:t>
            </w:r>
            <w:r>
              <w:rPr>
                <w:rFonts w:ascii="仿宋_GB2312" w:hAnsi="仿宋_GB2312" w:cs="仿宋_GB2312" w:eastAsia="仿宋_GB2312"/>
                <w:sz w:val="24"/>
              </w:rPr>
              <w:t>1708路（具体采集点位需满足本章节的“5、点位参数要求”）。</w:t>
            </w:r>
          </w:p>
          <w:p>
            <w:pPr>
              <w:pStyle w:val="null5"/>
              <w:ind w:firstLine="480"/>
              <w:jc w:val="both"/>
            </w:pPr>
            <w:r>
              <w:rPr>
                <w:rFonts w:ascii="仿宋_GB2312" w:hAnsi="仿宋_GB2312" w:cs="仿宋_GB2312" w:eastAsia="仿宋_GB2312"/>
                <w:sz w:val="24"/>
              </w:rPr>
              <w:t>提供视频融合服务，满足前端视频网络可达且设备支持</w:t>
            </w:r>
            <w:r>
              <w:rPr>
                <w:rFonts w:ascii="仿宋_GB2312" w:hAnsi="仿宋_GB2312" w:cs="仿宋_GB2312" w:eastAsia="仿宋_GB2312"/>
                <w:sz w:val="24"/>
              </w:rPr>
              <w:t>GB28181标准的视频进行融合。</w:t>
            </w:r>
          </w:p>
          <w:p>
            <w:pPr>
              <w:pStyle w:val="null5"/>
              <w:ind w:firstLine="480"/>
              <w:jc w:val="both"/>
            </w:pPr>
            <w:r>
              <w:rPr>
                <w:rFonts w:ascii="仿宋_GB2312" w:hAnsi="仿宋_GB2312" w:cs="仿宋_GB2312" w:eastAsia="仿宋_GB2312"/>
                <w:sz w:val="24"/>
              </w:rPr>
              <w:t>提供高位视频监控采集服务和低位视频监控采集服务视频</w:t>
            </w:r>
            <w:r>
              <w:rPr>
                <w:rFonts w:ascii="仿宋_GB2312" w:hAnsi="仿宋_GB2312" w:cs="仿宋_GB2312" w:eastAsia="仿宋_GB2312"/>
                <w:sz w:val="24"/>
              </w:rPr>
              <w:t>1个月存储及抓拍图片1年存储服务。</w:t>
            </w:r>
          </w:p>
          <w:p>
            <w:pPr>
              <w:pStyle w:val="null5"/>
              <w:ind w:firstLine="480"/>
              <w:jc w:val="both"/>
            </w:pPr>
            <w:r>
              <w:rPr>
                <w:rFonts w:ascii="仿宋_GB2312" w:hAnsi="仿宋_GB2312" w:cs="仿宋_GB2312" w:eastAsia="仿宋_GB2312"/>
                <w:sz w:val="24"/>
              </w:rPr>
              <w:t>提供重点区域</w:t>
            </w:r>
            <w:r>
              <w:rPr>
                <w:rFonts w:ascii="仿宋_GB2312" w:hAnsi="仿宋_GB2312" w:cs="仿宋_GB2312" w:eastAsia="仿宋_GB2312"/>
                <w:sz w:val="24"/>
              </w:rPr>
              <w:t>4套智慧广播服务。</w:t>
            </w:r>
          </w:p>
          <w:p>
            <w:pPr>
              <w:pStyle w:val="null5"/>
              <w:ind w:firstLine="480"/>
              <w:jc w:val="both"/>
            </w:pPr>
            <w:r>
              <w:rPr>
                <w:rFonts w:ascii="仿宋_GB2312" w:hAnsi="仿宋_GB2312" w:cs="仿宋_GB2312" w:eastAsia="仿宋_GB2312"/>
                <w:sz w:val="24"/>
              </w:rPr>
              <w:t>提供重点河道</w:t>
            </w:r>
            <w:r>
              <w:rPr>
                <w:rFonts w:ascii="仿宋_GB2312" w:hAnsi="仿宋_GB2312" w:cs="仿宋_GB2312" w:eastAsia="仿宋_GB2312"/>
                <w:sz w:val="24"/>
              </w:rPr>
              <w:t>43套水位监测服务。</w:t>
            </w:r>
          </w:p>
          <w:p>
            <w:pPr>
              <w:pStyle w:val="null5"/>
              <w:ind w:firstLine="480"/>
              <w:jc w:val="both"/>
            </w:pPr>
            <w:r>
              <w:rPr>
                <w:rFonts w:ascii="仿宋_GB2312" w:hAnsi="仿宋_GB2312" w:cs="仿宋_GB2312" w:eastAsia="仿宋_GB2312"/>
                <w:sz w:val="24"/>
              </w:rPr>
              <w:t>提供</w:t>
            </w:r>
            <w:r>
              <w:rPr>
                <w:rFonts w:ascii="仿宋_GB2312" w:hAnsi="仿宋_GB2312" w:cs="仿宋_GB2312" w:eastAsia="仿宋_GB2312"/>
                <w:sz w:val="24"/>
              </w:rPr>
              <w:t>1套无人机自主巡护服务。</w:t>
            </w:r>
          </w:p>
          <w:p>
            <w:pPr>
              <w:pStyle w:val="null5"/>
              <w:ind w:firstLine="482"/>
              <w:jc w:val="both"/>
            </w:pPr>
            <w:r>
              <w:rPr>
                <w:rFonts w:ascii="仿宋_GB2312" w:hAnsi="仿宋_GB2312" w:cs="仿宋_GB2312" w:eastAsia="仿宋_GB2312"/>
                <w:sz w:val="24"/>
                <w:b/>
                <w:shd w:fill="FFFFFF" w:val="clear"/>
              </w:rPr>
              <w:t>2、前端视频算法服务</w:t>
            </w:r>
          </w:p>
          <w:p>
            <w:pPr>
              <w:pStyle w:val="null5"/>
              <w:ind w:firstLine="480"/>
              <w:jc w:val="both"/>
            </w:pPr>
            <w:r>
              <w:rPr>
                <w:rFonts w:ascii="仿宋_GB2312" w:hAnsi="仿宋_GB2312" w:cs="仿宋_GB2312" w:eastAsia="仿宋_GB2312"/>
                <w:sz w:val="24"/>
              </w:rPr>
              <w:t>为上述监控设备赋能算法服务，支持</w:t>
            </w:r>
            <w:r>
              <w:rPr>
                <w:rFonts w:ascii="仿宋_GB2312" w:hAnsi="仿宋_GB2312" w:cs="仿宋_GB2312" w:eastAsia="仿宋_GB2312"/>
                <w:sz w:val="24"/>
              </w:rPr>
              <w:t>1000路算法授权，并预留接口，可实现与旗内其他系统传感器设备互联互通。具体算法包括：区域入侵算法、绊线检测算法、徘徊检测算法、河岸垃圾倾倒算法、水位尺水位检测算法、漂浮物堆积检测算法、吸烟检测算法、火焰检测算法、烟雾检测算法、排污口排污识别算法、工程车检测算法、消防占道算法、打架斗殴算法、人员聚集算法、区域内人数超限报警算法。</w:t>
            </w:r>
          </w:p>
          <w:p>
            <w:pPr>
              <w:pStyle w:val="null5"/>
              <w:ind w:firstLine="482"/>
              <w:jc w:val="both"/>
            </w:pPr>
            <w:r>
              <w:rPr>
                <w:rFonts w:ascii="仿宋_GB2312" w:hAnsi="仿宋_GB2312" w:cs="仿宋_GB2312" w:eastAsia="仿宋_GB2312"/>
                <w:sz w:val="24"/>
                <w:b/>
                <w:shd w:fill="FFFFFF" w:val="clear"/>
              </w:rPr>
              <w:t>3、软件平台服务</w:t>
            </w:r>
          </w:p>
          <w:p>
            <w:pPr>
              <w:pStyle w:val="null5"/>
              <w:ind w:firstLine="480"/>
              <w:jc w:val="both"/>
            </w:pPr>
            <w:r>
              <w:rPr>
                <w:rFonts w:ascii="仿宋_GB2312" w:hAnsi="仿宋_GB2312" w:cs="仿宋_GB2312" w:eastAsia="仿宋_GB2312"/>
                <w:sz w:val="24"/>
              </w:rPr>
              <w:t>提供一套全域视联平台做服务，通过</w:t>
            </w:r>
            <w:r>
              <w:rPr>
                <w:rFonts w:ascii="仿宋_GB2312" w:hAnsi="仿宋_GB2312" w:cs="仿宋_GB2312" w:eastAsia="仿宋_GB2312"/>
                <w:sz w:val="24"/>
              </w:rPr>
              <w:t>“空天地三维立体感知”，依托数据中心、消息中心、事件中心、指挥中心、维护中心、空间地理中心、监控中心、AI智能中心等8个中心，实现“政务、林草、水务、环保、自然资源、城管、农牧、消防、气象、应急、文旅、住建、校园、公安、交通、乡镇”等各个行业场景智慧应用服务，提供PC端和移动端定制研发服务，具体服务场景及功能如下：</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1）数字政务：提供林业、水务、环保、自然资源、应急、农牧、消防、政务等领域的业务数据管理功能，聚焦数据汇聚管理，提供公共数据的统一共享和利用。</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数字林草：建设覆盖林业局业务的数字林业应用系统，依托布控全域的高清、热感摄像头，自动发现火情隐患，实现林草火险隐患的早发现、快处理，规避传统依靠人工巡查方式产生的火险隐患遗漏、扑救不及时的问题，结合GIS展示各类救火资源、火灾扑救情况的可视化调度展示，如林草区域、林斑资源、防火检查站、取水口、水鹤、消火栓、防火队等扑救资源以及林区所有监控摄像头，提供视频调度、音视频通讯、GIS动态标会等指挥调度功能，为火情扑救指挥调度提供可视化场景应用。主要功能包括火灾预警事件管理、火情研判、火灾确认事件管理、火点定位、救援力量查找、火灾事件查询、上报事件管理、事件台账统计功能。</w:t>
            </w:r>
          </w:p>
          <w:p>
            <w:pPr>
              <w:pStyle w:val="null5"/>
              <w:ind w:firstLine="480"/>
              <w:jc w:val="both"/>
            </w:pPr>
            <w:r>
              <w:rPr>
                <w:rFonts w:ascii="仿宋_GB2312" w:hAnsi="仿宋_GB2312" w:cs="仿宋_GB2312" w:eastAsia="仿宋_GB2312"/>
                <w:sz w:val="24"/>
              </w:rPr>
              <w:t>聚焦林长制，实现林业网格管理、林长管理、林张牌管理、巡护计划管理及巡护轨迹查询。此外，还须提供野保名木保护、病虫害防治、乱砍盗伐、偷盗偷猎、植树造林应用，为林业部门全面落实林长制管理要求，提供数字化应用平台。</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3）数字水务：依托视频探头监控，融合AI算法、GIS技术，实现水域立体监控，为水务部门提供偷沙采石、河岸垃圾倾倒、河面漂浮物、水位超限事件的自动监控、告警、闭环处置流程。聚焦河长制，提供巡查计划、巡查任务、巡查记录、巡河轨迹、河长名录及合长牌管理功能，实现河长巡河工作场景可视化监管。</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4）数字环保：依托布控全域的高清、热感摄像头，自动发现秸秆焚烧火点，自动监控、告警、闭环处置流程，实现秸秆焚烧情况的早发现、快处理。提供火点预警事件管理、火情研判、火点定位、秸秆禁烧事件查询及事件台账统计功能。</w:t>
            </w:r>
          </w:p>
          <w:p>
            <w:pPr>
              <w:pStyle w:val="null5"/>
              <w:ind w:firstLine="480"/>
              <w:jc w:val="both"/>
            </w:pPr>
            <w:r>
              <w:rPr>
                <w:rFonts w:ascii="仿宋_GB2312" w:hAnsi="仿宋_GB2312" w:cs="仿宋_GB2312" w:eastAsia="仿宋_GB2312"/>
                <w:sz w:val="24"/>
              </w:rPr>
              <w:t>接入已建水文水质监测数据、气象数据，结合</w:t>
            </w:r>
            <w:r>
              <w:rPr>
                <w:rFonts w:ascii="仿宋_GB2312" w:hAnsi="仿宋_GB2312" w:cs="仿宋_GB2312" w:eastAsia="仿宋_GB2312"/>
                <w:sz w:val="24"/>
              </w:rPr>
              <w:t>GIS电子地图实现环保告警事件、环保数据分析及环保业务可视化管理。</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5）数字资源：重点围绕耕地保护、非法占地、私挖乱采、</w:t>
            </w:r>
            <w:r>
              <w:rPr>
                <w:rFonts w:ascii="仿宋_GB2312" w:hAnsi="仿宋_GB2312" w:cs="仿宋_GB2312" w:eastAsia="仿宋_GB2312"/>
                <w:sz w:val="24"/>
              </w:rPr>
              <w:t>违建</w:t>
            </w:r>
            <w:r>
              <w:rPr>
                <w:rFonts w:ascii="仿宋_GB2312" w:hAnsi="仿宋_GB2312" w:cs="仿宋_GB2312" w:eastAsia="仿宋_GB2312"/>
                <w:sz w:val="24"/>
              </w:rPr>
              <w:t>和高标准农田监控等，对资源进行统一管理。</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数字城管</w:t>
            </w:r>
            <w:r>
              <w:rPr>
                <w:rFonts w:ascii="仿宋_GB2312" w:hAnsi="仿宋_GB2312" w:cs="仿宋_GB2312" w:eastAsia="仿宋_GB2312"/>
                <w:sz w:val="24"/>
              </w:rPr>
              <w:t>：依托高低空监控设备对建筑工地、运输车辆、垃圾场等实行监管，通过平台调度协助执法管理。</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7）数字农牧：对高标准农田、农牧事件和农牧资源进行统一监管，助力农牧业智慧化。</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8）数字消防：聚焦火情监测，运用图像识别、大数据分析、GIS定位技术，实现域内重点区域的火情自动识别、自动告警、警情处置闭环流程，提供火灾告警、火情研判、火灾确认、火点定位、救援力量查找、现场视频调阅、音视频通讯、救火资源调度、火灾事件查询功能。</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9）数字气象：对接气象数据，为全域各行管部门和社会提供专业化的高端气象服务。</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10）数字应急：数字应急为应急部门提供反应快速、监管高效的技术平台，实现关口前移、精准监管、源头治理、科学预防，标准化、信息化的风险管控、隐患排查治理双重预防，功能覆盖电子巡更、隐患排查、指挥调度等各工作环节，包括企业数字化管理、移动电子巡更、移动电子巡检、全生命周期的隐患管理、安全风险评估、应急指挥调度及应急数据分析功能。</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11）数字文旅：实现“文旅+生态”“文旅+农业”“文旅+工业”多场景应用。通过“慢直播”方式提供面向游客的公共服务平台。</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12）数字住建：利用高低点位视频监控设备，结合AI算法和视频融合等技术，对工地等地点违规违法行为全流程动态监管。</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13）数字校园：利旧学校内监控资源并与附近高空点位融合，统一整合算法赋能，能够为教育局、各学校提供校园安全监控。</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14）数字公安：融合公安卡口及接入的视频资源，实现指挥调度、人车数据等应用，助力公安安全监管。</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15）数字交通：布控交通监控摄像头，加强对主要城镇出口、道路岔口、乡村出入口和哈素海码头航线，对往来车辆进行实时监控，融合AI图像识别算法，对工程车辆进行自动识别、告警，并提供重要交通枢纽、警示牌、桥梁涵洞的数据管理功能，结合GIS电子地图提供交通事件、交通资源的可视化交通云图应用，辅助交通道路管理。主要功能包括交通资源管理、交通云图、工程车预警、交通数据统计等。</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16）数字乡镇：充分融合高低点前端感知设备、实现智慧乡镇的农牧、林草、水务、公安、交通、环保等多方面应用。</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17）无人机自主巡护：提供机场管理、航线规划、视频回传、远程控制及设备管理功能，通过无人机定期自主巡航，实现湿地保护区全方位巡护管理。</w:t>
            </w:r>
          </w:p>
          <w:p>
            <w:pPr>
              <w:pStyle w:val="null5"/>
              <w:ind w:firstLine="480"/>
              <w:jc w:val="both"/>
            </w:pPr>
            <w:r>
              <w:rPr>
                <w:rFonts w:ascii="仿宋_GB2312" w:hAnsi="仿宋_GB2312" w:cs="仿宋_GB2312" w:eastAsia="仿宋_GB2312"/>
                <w:sz w:val="24"/>
              </w:rPr>
              <w:t>通过本服务项目，将实现全域视频数据资源汇聚集中共享，减少治理视野盲区，利用同一套高低点位监控资源，同一套分析算法，实现不同行管部门共用、共享、共治，有效节约财政资金；同时，能够提升事件感知能力，实现智能巡视，打破政务数据壁垒，提升治理效果。</w:t>
            </w:r>
          </w:p>
          <w:p>
            <w:pPr>
              <w:pStyle w:val="null5"/>
              <w:ind w:firstLine="482"/>
              <w:jc w:val="both"/>
            </w:pPr>
            <w:r>
              <w:rPr>
                <w:rFonts w:ascii="仿宋_GB2312" w:hAnsi="仿宋_GB2312" w:cs="仿宋_GB2312" w:eastAsia="仿宋_GB2312"/>
                <w:sz w:val="24"/>
                <w:b/>
                <w:shd w:fill="FFFFFF" w:val="clear"/>
              </w:rPr>
              <w:t>4、运维服务</w:t>
            </w:r>
          </w:p>
          <w:p>
            <w:pPr>
              <w:pStyle w:val="null5"/>
              <w:spacing w:before="120"/>
              <w:ind w:left="45" w:firstLine="496"/>
              <w:jc w:val="center"/>
            </w:pPr>
            <w:r>
              <w:rPr>
                <w:rFonts w:ascii="仿宋_GB2312" w:hAnsi="仿宋_GB2312" w:cs="仿宋_GB2312" w:eastAsia="仿宋_GB2312"/>
                <w:sz w:val="24"/>
              </w:rPr>
              <w:t>提供驻场服务，负责视联网平台</w:t>
            </w:r>
            <w:r>
              <w:rPr>
                <w:rFonts w:ascii="仿宋_GB2312" w:hAnsi="仿宋_GB2312" w:cs="仿宋_GB2312" w:eastAsia="仿宋_GB2312"/>
                <w:sz w:val="24"/>
              </w:rPr>
              <w:t>7*24小时数据采集、分析、加工、月度报告、年度报告等工作。</w:t>
            </w:r>
          </w:p>
          <w:p>
            <w:pPr>
              <w:pStyle w:val="null5"/>
              <w:ind w:firstLine="482"/>
              <w:jc w:val="both"/>
            </w:pPr>
            <w:r>
              <w:rPr>
                <w:rFonts w:ascii="仿宋_GB2312" w:hAnsi="仿宋_GB2312" w:cs="仿宋_GB2312" w:eastAsia="仿宋_GB2312"/>
                <w:sz w:val="24"/>
                <w:b/>
                <w:shd w:fill="FFFFFF" w:val="clear"/>
              </w:rPr>
              <w:t>5、点位参数要求</w:t>
            </w:r>
          </w:p>
          <w:p>
            <w:pPr>
              <w:pStyle w:val="null5"/>
              <w:spacing w:before="120"/>
              <w:ind w:left="45" w:firstLine="492"/>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.高空视频监控服务须满足乡镇和行管部门高空监控监管要求，其中</w:t>
            </w:r>
            <w:r>
              <w:rPr>
                <w:rFonts w:ascii="仿宋_GB2312" w:hAnsi="仿宋_GB2312" w:cs="仿宋_GB2312" w:eastAsia="仿宋_GB2312"/>
                <w:sz w:val="21"/>
              </w:rPr>
              <w:t xml:space="preserve"> </w:t>
            </w:r>
            <w:r>
              <w:rPr>
                <w:rFonts w:ascii="仿宋_GB2312" w:hAnsi="仿宋_GB2312" w:cs="仿宋_GB2312" w:eastAsia="仿宋_GB2312"/>
                <w:sz w:val="24"/>
              </w:rPr>
              <w:t>87</w:t>
            </w:r>
            <w:r>
              <w:rPr>
                <w:rFonts w:ascii="仿宋_GB2312" w:hAnsi="仿宋_GB2312" w:cs="仿宋_GB2312" w:eastAsia="仿宋_GB2312"/>
                <w:sz w:val="21"/>
              </w:rPr>
              <w:t xml:space="preserve"> </w:t>
            </w:r>
            <w:r>
              <w:rPr>
                <w:rFonts w:ascii="仿宋_GB2312" w:hAnsi="仿宋_GB2312" w:cs="仿宋_GB2312" w:eastAsia="仿宋_GB2312"/>
                <w:sz w:val="24"/>
              </w:rPr>
              <w:t>个重点</w:t>
            </w:r>
            <w:r>
              <w:rPr>
                <w:rFonts w:ascii="仿宋_GB2312" w:hAnsi="仿宋_GB2312" w:cs="仿宋_GB2312" w:eastAsia="仿宋_GB2312"/>
                <w:sz w:val="24"/>
              </w:rPr>
              <w:t>区域视频可视域覆盖率须达</w:t>
            </w:r>
            <w:r>
              <w:rPr>
                <w:rFonts w:ascii="仿宋_GB2312" w:hAnsi="仿宋_GB2312" w:cs="仿宋_GB2312" w:eastAsia="仿宋_GB2312"/>
                <w:sz w:val="21"/>
              </w:rPr>
              <w:t xml:space="preserve"> </w:t>
            </w:r>
            <w:r>
              <w:rPr>
                <w:rFonts w:ascii="仿宋_GB2312" w:hAnsi="仿宋_GB2312" w:cs="仿宋_GB2312" w:eastAsia="仿宋_GB2312"/>
                <w:sz w:val="24"/>
              </w:rPr>
              <w:t>100%，且高空云台服务须支持可见光像素≥400</w:t>
            </w:r>
            <w:r>
              <w:rPr>
                <w:rFonts w:ascii="仿宋_GB2312" w:hAnsi="仿宋_GB2312" w:cs="仿宋_GB2312" w:eastAsia="仿宋_GB2312"/>
                <w:sz w:val="21"/>
              </w:rPr>
              <w:t xml:space="preserve"> </w:t>
            </w:r>
            <w:r>
              <w:rPr>
                <w:rFonts w:ascii="仿宋_GB2312" w:hAnsi="仿宋_GB2312" w:cs="仿宋_GB2312" w:eastAsia="仿宋_GB2312"/>
                <w:sz w:val="24"/>
              </w:rPr>
              <w:t>万、</w:t>
            </w:r>
            <w:r>
              <w:rPr>
                <w:rFonts w:ascii="仿宋_GB2312" w:hAnsi="仿宋_GB2312" w:cs="仿宋_GB2312" w:eastAsia="仿宋_GB2312"/>
                <w:sz w:val="21"/>
              </w:rPr>
              <w:t xml:space="preserve"> </w:t>
            </w:r>
            <w:r>
              <w:rPr>
                <w:rFonts w:ascii="仿宋_GB2312" w:hAnsi="仿宋_GB2312" w:cs="仿宋_GB2312" w:eastAsia="仿宋_GB2312"/>
                <w:sz w:val="24"/>
              </w:rPr>
              <w:t>可见光光学变倍</w:t>
            </w:r>
            <w:r>
              <w:rPr>
                <w:rFonts w:ascii="仿宋_GB2312" w:hAnsi="仿宋_GB2312" w:cs="仿宋_GB2312" w:eastAsia="仿宋_GB2312"/>
                <w:sz w:val="24"/>
              </w:rPr>
              <w:t>≥45</w:t>
            </w:r>
            <w:r>
              <w:rPr>
                <w:rFonts w:ascii="仿宋_GB2312" w:hAnsi="仿宋_GB2312" w:cs="仿宋_GB2312" w:eastAsia="仿宋_GB2312"/>
                <w:sz w:val="21"/>
              </w:rPr>
              <w:t xml:space="preserve"> </w:t>
            </w:r>
            <w:r>
              <w:rPr>
                <w:rFonts w:ascii="仿宋_GB2312" w:hAnsi="仿宋_GB2312" w:cs="仿宋_GB2312" w:eastAsia="仿宋_GB2312"/>
                <w:sz w:val="24"/>
              </w:rPr>
              <w:t>倍、热成像镜头焦距</w:t>
            </w:r>
            <w:r>
              <w:rPr>
                <w:rFonts w:ascii="仿宋_GB2312" w:hAnsi="仿宋_GB2312" w:cs="仿宋_GB2312" w:eastAsia="仿宋_GB2312"/>
                <w:sz w:val="24"/>
              </w:rPr>
              <w:t>≥50mm、建设区域小区周边高空视频监控服务≥15m，其他建设区域高空视频监控服务高度≥25m和备电服务≥3H，工作温度满足-40℃~</w:t>
            </w:r>
            <w:r>
              <w:rPr>
                <w:rFonts w:ascii="仿宋_GB2312" w:hAnsi="仿宋_GB2312" w:cs="仿宋_GB2312" w:eastAsia="仿宋_GB2312"/>
                <w:sz w:val="21"/>
              </w:rPr>
              <w:t xml:space="preserve"> </w:t>
            </w:r>
            <w:r>
              <w:rPr>
                <w:rFonts w:ascii="仿宋_GB2312" w:hAnsi="仿宋_GB2312" w:cs="仿宋_GB2312" w:eastAsia="仿宋_GB2312"/>
                <w:sz w:val="24"/>
              </w:rPr>
              <w:t>+70℃、</w:t>
            </w:r>
            <w:r>
              <w:rPr>
                <w:rFonts w:ascii="仿宋_GB2312" w:hAnsi="仿宋_GB2312" w:cs="仿宋_GB2312" w:eastAsia="仿宋_GB2312"/>
                <w:sz w:val="21"/>
              </w:rPr>
              <w:t xml:space="preserve"> </w:t>
            </w:r>
            <w:r>
              <w:rPr>
                <w:rFonts w:ascii="仿宋_GB2312" w:hAnsi="仿宋_GB2312" w:cs="仿宋_GB2312" w:eastAsia="仿宋_GB2312"/>
                <w:sz w:val="24"/>
              </w:rPr>
              <w:t>供电电压</w:t>
            </w:r>
            <w:r>
              <w:rPr>
                <w:rFonts w:ascii="仿宋_GB2312" w:hAnsi="仿宋_GB2312" w:cs="仿宋_GB2312" w:eastAsia="仿宋_GB2312"/>
                <w:sz w:val="21"/>
              </w:rPr>
              <w:t xml:space="preserve"> </w:t>
            </w:r>
            <w:r>
              <w:rPr>
                <w:rFonts w:ascii="仿宋_GB2312" w:hAnsi="仿宋_GB2312" w:cs="仿宋_GB2312" w:eastAsia="仿宋_GB2312"/>
                <w:sz w:val="24"/>
              </w:rPr>
              <w:t>DC 24V ~ 57V 宽电压、可实现透雾功能（电子透雾或光学透雾均可）、</w:t>
            </w:r>
            <w:r>
              <w:rPr>
                <w:rFonts w:ascii="仿宋_GB2312" w:hAnsi="仿宋_GB2312" w:cs="仿宋_GB2312" w:eastAsia="仿宋_GB2312"/>
                <w:sz w:val="21"/>
              </w:rPr>
              <w:t xml:space="preserve"> </w:t>
            </w:r>
            <w:r>
              <w:rPr>
                <w:rFonts w:ascii="仿宋_GB2312" w:hAnsi="仿宋_GB2312" w:cs="仿宋_GB2312" w:eastAsia="仿宋_GB2312"/>
                <w:sz w:val="24"/>
              </w:rPr>
              <w:t>支持火点、烟雾监测、围栏、</w:t>
            </w:r>
            <w:r>
              <w:rPr>
                <w:rFonts w:ascii="仿宋_GB2312" w:hAnsi="仿宋_GB2312" w:cs="仿宋_GB2312" w:eastAsia="仿宋_GB2312"/>
                <w:sz w:val="21"/>
              </w:rPr>
              <w:t xml:space="preserve"> </w:t>
            </w:r>
            <w:r>
              <w:rPr>
                <w:rFonts w:ascii="仿宋_GB2312" w:hAnsi="仿宋_GB2312" w:cs="仿宋_GB2312" w:eastAsia="仿宋_GB2312"/>
                <w:sz w:val="24"/>
              </w:rPr>
              <w:t>自动清洁等功能，重点区域点位如下：</w:t>
            </w:r>
          </w:p>
          <w:tbl>
            <w:tblPr>
              <w:tblBorders>
                <w:top w:val="none" w:color="000000" w:sz="4"/>
                <w:left w:val="none" w:color="000000" w:sz="4"/>
                <w:bottom w:val="none" w:color="000000" w:sz="4"/>
                <w:right w:val="none" w:color="000000" w:sz="4"/>
                <w:insideH w:val="none"/>
                <w:insideV w:val="none"/>
              </w:tblBorders>
            </w:tblPr>
            <w:tblGrid>
              <w:gridCol w:w="228"/>
              <w:gridCol w:w="379"/>
              <w:gridCol w:w="558"/>
              <w:gridCol w:w="436"/>
              <w:gridCol w:w="444"/>
              <w:gridCol w:w="493"/>
            </w:tblGrid>
            <w:tr>
              <w:tc>
                <w:tcPr>
                  <w:tcW w:type="dxa" w:w="2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120"/>
                    <w:jc w:val="left"/>
                  </w:pPr>
                  <w:r>
                    <w:rPr>
                      <w:rFonts w:ascii="仿宋_GB2312" w:hAnsi="仿宋_GB2312" w:cs="仿宋_GB2312" w:eastAsia="仿宋_GB2312"/>
                      <w:sz w:val="24"/>
                    </w:rPr>
                    <w:t>序</w:t>
                  </w:r>
                  <w:r>
                    <w:rPr>
                      <w:rFonts w:ascii="仿宋_GB2312" w:hAnsi="仿宋_GB2312" w:cs="仿宋_GB2312" w:eastAsia="仿宋_GB2312"/>
                    </w:rPr>
                    <w:t xml:space="preserve"> </w:t>
                  </w:r>
                  <w:r>
                    <w:rPr>
                      <w:rFonts w:ascii="仿宋_GB2312" w:hAnsi="仿宋_GB2312" w:cs="仿宋_GB2312" w:eastAsia="仿宋_GB2312"/>
                      <w:sz w:val="24"/>
                    </w:rPr>
                    <w:t>号</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建设区域</w:t>
                  </w:r>
                </w:p>
              </w:tc>
              <w:tc>
                <w:tcPr>
                  <w:tcW w:type="dxa" w:w="5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建设地点</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经度</w:t>
                  </w:r>
                </w:p>
              </w:tc>
              <w:tc>
                <w:tcPr>
                  <w:tcW w:type="dxa" w:w="4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纬度</w:t>
                  </w:r>
                </w:p>
              </w:tc>
              <w:tc>
                <w:tcPr>
                  <w:tcW w:type="dxa" w:w="4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备注</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1</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北什轴</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南小营村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111.4123</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40.583199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2</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北什轴</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土默特左旗大圪贲村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111.283874</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40.637493</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3</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塔布赛</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塔布赛乡北</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111.245238</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40.566837</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4</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塔布赛</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塔不赛乡黑河村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111.283401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40.566898</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5</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塔布赛</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城留村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111.139616</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40.627846</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6</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315" w:firstLine="12"/>
                    <w:jc w:val="left"/>
                  </w:pPr>
                  <w:r>
                    <w:rPr>
                      <w:rFonts w:ascii="仿宋_GB2312" w:hAnsi="仿宋_GB2312" w:cs="仿宋_GB2312" w:eastAsia="仿宋_GB2312"/>
                      <w:sz w:val="24"/>
                    </w:rPr>
                    <w:t>呼和浩特土左旗铁帽</w:t>
                  </w:r>
                  <w:r>
                    <w:rPr>
                      <w:rFonts w:ascii="仿宋_GB2312" w:hAnsi="仿宋_GB2312" w:cs="仿宋_GB2312" w:eastAsia="仿宋_GB2312"/>
                    </w:rPr>
                    <w:t xml:space="preserve"> </w:t>
                  </w:r>
                  <w:r>
                    <w:rPr>
                      <w:rFonts w:ascii="仿宋_GB2312" w:hAnsi="仿宋_GB2312" w:cs="仿宋_GB2312" w:eastAsia="仿宋_GB2312"/>
                      <w:sz w:val="24"/>
                    </w:rPr>
                    <w:t>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111.047046</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40.574101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7</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善岱镇什拉村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111.110703</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40.577801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8</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善岱镇兵州亥村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111.137565</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40.546303</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9</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善岱镇村口</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111.089195</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40.540897</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10</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土左里素村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111.136101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40.514599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11</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土左南淖北淖</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111.034937</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40.522754</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12</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土左大岱乡公布村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111.085098</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40.495811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13</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大岱村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111.027377</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40.479948</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14</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十二牛村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110.979732</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40.484359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15</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土左独立坝村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111.055298</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40.448211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16</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善岱镇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依肯板</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45" w:right="90"/>
                    <w:jc w:val="left"/>
                  </w:pPr>
                  <w:r>
                    <w:rPr>
                      <w:rFonts w:ascii="仿宋_GB2312" w:hAnsi="仿宋_GB2312" w:cs="仿宋_GB2312" w:eastAsia="仿宋_GB2312"/>
                      <w:sz w:val="24"/>
                    </w:rPr>
                    <w:t>111.093900</w:t>
                  </w:r>
                  <w:r>
                    <w:rPr>
                      <w:rFonts w:ascii="仿宋_GB2312" w:hAnsi="仿宋_GB2312" w:cs="仿宋_GB2312" w:eastAsia="仿宋_GB2312"/>
                    </w:rPr>
                    <w:t xml:space="preserve"> </w:t>
                  </w:r>
                  <w:r>
                    <w:rPr>
                      <w:rFonts w:ascii="仿宋_GB2312" w:hAnsi="仿宋_GB2312" w:cs="仿宋_GB2312" w:eastAsia="仿宋_GB2312"/>
                      <w:sz w:val="24"/>
                    </w:rPr>
                    <w:t>7</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45" w:right="90"/>
                    <w:jc w:val="left"/>
                  </w:pPr>
                  <w:r>
                    <w:rPr>
                      <w:rFonts w:ascii="仿宋_GB2312" w:hAnsi="仿宋_GB2312" w:cs="仿宋_GB2312" w:eastAsia="仿宋_GB2312"/>
                      <w:sz w:val="24"/>
                    </w:rPr>
                    <w:t>40.4358913</w:t>
                  </w:r>
                  <w:r>
                    <w:rPr>
                      <w:rFonts w:ascii="仿宋_GB2312" w:hAnsi="仿宋_GB2312" w:cs="仿宋_GB2312" w:eastAsia="仿宋_GB2312"/>
                    </w:rPr>
                    <w:t xml:space="preserve"> </w:t>
                  </w:r>
                  <w:r>
                    <w:rPr>
                      <w:rFonts w:ascii="仿宋_GB2312" w:hAnsi="仿宋_GB2312" w:cs="仿宋_GB2312" w:eastAsia="仿宋_GB2312"/>
                      <w:sz w:val="24"/>
                    </w:rPr>
                    <w:t>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17</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窑子湾村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111.026001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40.716001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18</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水泥厂</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111.115191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40.737841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19</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职业中学</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111.156389</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40.724665</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20</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土左火车站</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111.116913</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40.705894</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21</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土左万家沟</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111.035599</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40.693901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22</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多尔计村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111.073055</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40.675833</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23</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民中西侧路段</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111.085297</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40.714699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24</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此老村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111.197811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40.728199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25</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什兵地村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111.190381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40.693671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25"/>
                    <w:ind w:left="210"/>
                    <w:jc w:val="left"/>
                  </w:pPr>
                  <w:r>
                    <w:rPr>
                      <w:rFonts w:ascii="仿宋_GB2312" w:hAnsi="仿宋_GB2312" w:cs="仿宋_GB2312" w:eastAsia="仿宋_GB2312"/>
                      <w:sz w:val="24"/>
                    </w:rPr>
                    <w:t>26</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120"/>
                    <w:jc w:val="left"/>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120"/>
                    <w:jc w:val="left"/>
                  </w:pPr>
                  <w:r>
                    <w:rPr>
                      <w:rFonts w:ascii="仿宋_GB2312" w:hAnsi="仿宋_GB2312" w:cs="仿宋_GB2312" w:eastAsia="仿宋_GB2312"/>
                      <w:sz w:val="24"/>
                    </w:rPr>
                    <w:t>兰灿村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25"/>
                    <w:ind w:left="165"/>
                    <w:jc w:val="left"/>
                  </w:pPr>
                  <w:r>
                    <w:rPr>
                      <w:rFonts w:ascii="仿宋_GB2312" w:hAnsi="仿宋_GB2312" w:cs="仿宋_GB2312" w:eastAsia="仿宋_GB2312"/>
                      <w:sz w:val="24"/>
                    </w:rPr>
                    <w:t>111.193436</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25"/>
                    <w:ind w:left="285"/>
                    <w:jc w:val="left"/>
                  </w:pPr>
                  <w:r>
                    <w:rPr>
                      <w:rFonts w:ascii="仿宋_GB2312" w:hAnsi="仿宋_GB2312" w:cs="仿宋_GB2312" w:eastAsia="仿宋_GB2312"/>
                      <w:sz w:val="24"/>
                    </w:rPr>
                    <w:t>40.663258</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120"/>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27</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讨合气村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111.154999</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40.671886</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28</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脑木汗村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111.101812</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40.641891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29</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善友板村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111.070147</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40.624458</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30</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二十家村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111.101364</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40.607883</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31</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杨家堡村西南</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111.220178</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40.6933579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32</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大古城村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111.228511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40.718899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33</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大旗村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111.283394</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40.714897</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34</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上五里坡</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111.259311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40.749599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35</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兵州亥村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111.317211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40.744202</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36</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小忽拉格气村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111.380948</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40.741995</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37</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袄太村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111.423579</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40.710581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38</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小里堡村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111.413606</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40.692904</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rPr>
                    <w:t xml:space="preserve"> </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39</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一间房村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111.346535</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40.703102</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40</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什兵地村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111.282997</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40.680599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41</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祝拉庆村东</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111.244981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40.684254</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rPr>
                    <w:t xml:space="preserve"> </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42</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金銮殿</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111.413101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40.752602</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43</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霍寨村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45" w:right="90"/>
                    <w:jc w:val="left"/>
                  </w:pPr>
                  <w:r>
                    <w:rPr>
                      <w:rFonts w:ascii="仿宋_GB2312" w:hAnsi="仿宋_GB2312" w:cs="仿宋_GB2312" w:eastAsia="仿宋_GB2312"/>
                      <w:sz w:val="24"/>
                    </w:rPr>
                    <w:t>111.341919</w:t>
                  </w:r>
                  <w:r>
                    <w:rPr>
                      <w:rFonts w:ascii="仿宋_GB2312" w:hAnsi="仿宋_GB2312" w:cs="仿宋_GB2312" w:eastAsia="仿宋_GB2312"/>
                    </w:rPr>
                    <w:t xml:space="preserve"> </w:t>
                  </w:r>
                  <w:r>
                    <w:rPr>
                      <w:rFonts w:ascii="仿宋_GB2312" w:hAnsi="仿宋_GB2312" w:cs="仿宋_GB2312" w:eastAsia="仿宋_GB2312"/>
                      <w:sz w:val="24"/>
                    </w:rPr>
                    <w:t>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60" w:right="90"/>
                    <w:jc w:val="left"/>
                  </w:pPr>
                  <w:r>
                    <w:rPr>
                      <w:rFonts w:ascii="仿宋_GB2312" w:hAnsi="仿宋_GB2312" w:cs="仿宋_GB2312" w:eastAsia="仿宋_GB2312"/>
                      <w:sz w:val="24"/>
                    </w:rPr>
                    <w:t>40.6961917</w:t>
                  </w:r>
                  <w:r>
                    <w:rPr>
                      <w:rFonts w:ascii="仿宋_GB2312" w:hAnsi="仿宋_GB2312" w:cs="仿宋_GB2312" w:eastAsia="仿宋_GB2312"/>
                    </w:rPr>
                    <w:t xml:space="preserve"> </w:t>
                  </w:r>
                  <w:r>
                    <w:rPr>
                      <w:rFonts w:ascii="仿宋_GB2312" w:hAnsi="仿宋_GB2312" w:cs="仿宋_GB2312" w:eastAsia="仿宋_GB2312"/>
                      <w:sz w:val="24"/>
                    </w:rPr>
                    <w:t>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44</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白庙子镇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枳脊梁乡政府</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45" w:right="90"/>
                    <w:jc w:val="left"/>
                  </w:pPr>
                  <w:r>
                    <w:rPr>
                      <w:rFonts w:ascii="仿宋_GB2312" w:hAnsi="仿宋_GB2312" w:cs="仿宋_GB2312" w:eastAsia="仿宋_GB2312"/>
                      <w:sz w:val="24"/>
                    </w:rPr>
                    <w:t>111.583162</w:t>
                  </w:r>
                  <w:r>
                    <w:rPr>
                      <w:rFonts w:ascii="仿宋_GB2312" w:hAnsi="仿宋_GB2312" w:cs="仿宋_GB2312" w:eastAsia="仿宋_GB2312"/>
                    </w:rPr>
                    <w:t xml:space="preserve"> </w:t>
                  </w:r>
                  <w:r>
                    <w:rPr>
                      <w:rFonts w:ascii="仿宋_GB2312" w:hAnsi="仿宋_GB2312" w:cs="仿宋_GB2312" w:eastAsia="仿宋_GB2312"/>
                      <w:sz w:val="24"/>
                    </w:rPr>
                    <w:t>3</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45" w:right="90"/>
                    <w:jc w:val="left"/>
                  </w:pPr>
                  <w:r>
                    <w:rPr>
                      <w:rFonts w:ascii="仿宋_GB2312" w:hAnsi="仿宋_GB2312" w:cs="仿宋_GB2312" w:eastAsia="仿宋_GB2312"/>
                      <w:sz w:val="24"/>
                    </w:rPr>
                    <w:t>40.6387825</w:t>
                  </w:r>
                  <w:r>
                    <w:rPr>
                      <w:rFonts w:ascii="仿宋_GB2312" w:hAnsi="仿宋_GB2312" w:cs="仿宋_GB2312" w:eastAsia="仿宋_GB2312"/>
                    </w:rPr>
                    <w:t xml:space="preserve"> </w:t>
                  </w:r>
                  <w:r>
                    <w:rPr>
                      <w:rFonts w:ascii="仿宋_GB2312" w:hAnsi="仿宋_GB2312" w:cs="仿宋_GB2312" w:eastAsia="仿宋_GB2312"/>
                      <w:sz w:val="24"/>
                    </w:rPr>
                    <w:t>4</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45</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台阁牧镇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南双树村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45" w:right="90"/>
                    <w:jc w:val="left"/>
                  </w:pPr>
                  <w:r>
                    <w:rPr>
                      <w:rFonts w:ascii="仿宋_GB2312" w:hAnsi="仿宋_GB2312" w:cs="仿宋_GB2312" w:eastAsia="仿宋_GB2312"/>
                      <w:sz w:val="24"/>
                    </w:rPr>
                    <w:t>111.458083</w:t>
                  </w:r>
                  <w:r>
                    <w:rPr>
                      <w:rFonts w:ascii="仿宋_GB2312" w:hAnsi="仿宋_GB2312" w:cs="仿宋_GB2312" w:eastAsia="仿宋_GB2312"/>
                    </w:rPr>
                    <w:t xml:space="preserve"> </w:t>
                  </w:r>
                  <w:r>
                    <w:rPr>
                      <w:rFonts w:ascii="仿宋_GB2312" w:hAnsi="仿宋_GB2312" w:cs="仿宋_GB2312" w:eastAsia="仿宋_GB2312"/>
                      <w:sz w:val="24"/>
                    </w:rPr>
                    <w:t>7</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45" w:right="90"/>
                    <w:jc w:val="left"/>
                  </w:pPr>
                  <w:r>
                    <w:rPr>
                      <w:rFonts w:ascii="仿宋_GB2312" w:hAnsi="仿宋_GB2312" w:cs="仿宋_GB2312" w:eastAsia="仿宋_GB2312"/>
                      <w:sz w:val="24"/>
                    </w:rPr>
                    <w:t>40.7275794</w:t>
                  </w:r>
                  <w:r>
                    <w:rPr>
                      <w:rFonts w:ascii="仿宋_GB2312" w:hAnsi="仿宋_GB2312" w:cs="仿宋_GB2312" w:eastAsia="仿宋_GB2312"/>
                    </w:rPr>
                    <w:t xml:space="preserve"> </w:t>
                  </w:r>
                  <w:r>
                    <w:rPr>
                      <w:rFonts w:ascii="仿宋_GB2312" w:hAnsi="仿宋_GB2312" w:cs="仿宋_GB2312" w:eastAsia="仿宋_GB2312"/>
                      <w:sz w:val="24"/>
                    </w:rPr>
                    <w:t>6</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46</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台阁牧镇</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土左林业局</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111.485703</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40.752811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47</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毕克齐民族学校</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111.528885</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40.807777</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48</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常青艺藤</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110.904911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40.597099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49</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金川第三幼儿园东</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111.623497</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40.620197</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50</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水榭花都</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111.129303</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40.724311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51</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金地雅苑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111.288361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40.731221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52</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原政府广场东</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111.424025</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40.747545</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53</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质监局</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111.490898</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40.765099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54</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裁生村东北侧</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111.538514</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40.790818</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25"/>
                    <w:ind w:left="210"/>
                    <w:jc w:val="left"/>
                  </w:pPr>
                  <w:r>
                    <w:rPr>
                      <w:rFonts w:ascii="仿宋_GB2312" w:hAnsi="仿宋_GB2312" w:cs="仿宋_GB2312" w:eastAsia="仿宋_GB2312"/>
                      <w:sz w:val="24"/>
                    </w:rPr>
                    <w:t>55</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120"/>
                    <w:jc w:val="left"/>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120"/>
                    <w:jc w:val="left"/>
                  </w:pPr>
                  <w:r>
                    <w:rPr>
                      <w:rFonts w:ascii="仿宋_GB2312" w:hAnsi="仿宋_GB2312" w:cs="仿宋_GB2312" w:eastAsia="仿宋_GB2312"/>
                      <w:sz w:val="24"/>
                    </w:rPr>
                    <w:t>塔布赛村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25"/>
                    <w:ind w:left="165"/>
                    <w:jc w:val="left"/>
                  </w:pPr>
                  <w:r>
                    <w:rPr>
                      <w:rFonts w:ascii="仿宋_GB2312" w:hAnsi="仿宋_GB2312" w:cs="仿宋_GB2312" w:eastAsia="仿宋_GB2312"/>
                      <w:sz w:val="24"/>
                    </w:rPr>
                    <w:t>111.137501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25"/>
                    <w:ind w:left="285"/>
                    <w:jc w:val="left"/>
                  </w:pPr>
                  <w:r>
                    <w:rPr>
                      <w:rFonts w:ascii="仿宋_GB2312" w:hAnsi="仿宋_GB2312" w:cs="仿宋_GB2312" w:eastAsia="仿宋_GB2312"/>
                      <w:sz w:val="24"/>
                    </w:rPr>
                    <w:t>40.729441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120"/>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56</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毕克齐镇</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111.127781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40.718611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57</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把什村西</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111.117676</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40.710716</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58</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土左二中南</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111.479202</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40.747799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59</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邮电小区</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111.245238</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40.566837</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60</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察素齐</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111.276276</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40.730549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61</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土左一小</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111.083714</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40.728795</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62</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土左金山医学院</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111.121002</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40.722801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63</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土左马王朝村南</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111.133822</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40.710524</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64</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蒙族学校</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111.126732</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40.715931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65</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地质局</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111.122101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40.712898</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66</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土左二中</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111.425833</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40.741111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67</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土左一中</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111.291319</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40.722733</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68</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盈佳羊绒</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111.162351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40.725951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69</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金川立交桥北口</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111.102731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40.726021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70</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伊利变电站</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111.125198</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40.723999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71</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学校</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华晶盐业</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111.119054</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40.715212</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72</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315"/>
                    <w:jc w:val="left"/>
                  </w:pPr>
                  <w:r>
                    <w:rPr>
                      <w:rFonts w:ascii="仿宋_GB2312" w:hAnsi="仿宋_GB2312" w:cs="仿宋_GB2312" w:eastAsia="仿宋_GB2312"/>
                      <w:sz w:val="24"/>
                    </w:rPr>
                    <w:t>金海区域</w:t>
                  </w:r>
                  <w:r>
                    <w:rPr>
                      <w:rFonts w:ascii="仿宋_GB2312" w:hAnsi="仿宋_GB2312" w:cs="仿宋_GB2312" w:eastAsia="仿宋_GB2312"/>
                    </w:rPr>
                    <w:t xml:space="preserve"> </w:t>
                  </w:r>
                  <w:r>
                    <w:rPr>
                      <w:rFonts w:ascii="仿宋_GB2312" w:hAnsi="仿宋_GB2312" w:cs="仿宋_GB2312" w:eastAsia="仿宋_GB2312"/>
                      <w:sz w:val="24"/>
                    </w:rPr>
                    <w:t>中心铁路</w:t>
                  </w:r>
                  <w:r>
                    <w:rPr>
                      <w:rFonts w:ascii="仿宋_GB2312" w:hAnsi="仿宋_GB2312" w:cs="仿宋_GB2312" w:eastAsia="仿宋_GB2312"/>
                    </w:rPr>
                    <w:t xml:space="preserve"> </w:t>
                  </w:r>
                  <w:r>
                    <w:rPr>
                      <w:rFonts w:ascii="仿宋_GB2312" w:hAnsi="仿宋_GB2312" w:cs="仿宋_GB2312" w:eastAsia="仿宋_GB2312"/>
                      <w:sz w:val="24"/>
                    </w:rPr>
                    <w:t>沿线</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百灵精细化工厂</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111.573402</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40.796211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73</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315"/>
                    <w:jc w:val="left"/>
                  </w:pPr>
                  <w:r>
                    <w:rPr>
                      <w:rFonts w:ascii="仿宋_GB2312" w:hAnsi="仿宋_GB2312" w:cs="仿宋_GB2312" w:eastAsia="仿宋_GB2312"/>
                      <w:sz w:val="24"/>
                    </w:rPr>
                    <w:t>金海区域</w:t>
                  </w:r>
                  <w:r>
                    <w:rPr>
                      <w:rFonts w:ascii="仿宋_GB2312" w:hAnsi="仿宋_GB2312" w:cs="仿宋_GB2312" w:eastAsia="仿宋_GB2312"/>
                    </w:rPr>
                    <w:t xml:space="preserve"> </w:t>
                  </w:r>
                  <w:r>
                    <w:rPr>
                      <w:rFonts w:ascii="仿宋_GB2312" w:hAnsi="仿宋_GB2312" w:cs="仿宋_GB2312" w:eastAsia="仿宋_GB2312"/>
                      <w:sz w:val="24"/>
                    </w:rPr>
                    <w:t>中心铁路</w:t>
                  </w:r>
                  <w:r>
                    <w:rPr>
                      <w:rFonts w:ascii="仿宋_GB2312" w:hAnsi="仿宋_GB2312" w:cs="仿宋_GB2312" w:eastAsia="仿宋_GB2312"/>
                    </w:rPr>
                    <w:t xml:space="preserve"> </w:t>
                  </w:r>
                  <w:r>
                    <w:rPr>
                      <w:rFonts w:ascii="仿宋_GB2312" w:hAnsi="仿宋_GB2312" w:cs="仿宋_GB2312" w:eastAsia="仿宋_GB2312"/>
                      <w:sz w:val="24"/>
                    </w:rPr>
                    <w:t>沿线</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半山半水小区</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111.566299</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40.790707</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74</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315"/>
                    <w:jc w:val="left"/>
                  </w:pPr>
                  <w:r>
                    <w:rPr>
                      <w:rFonts w:ascii="仿宋_GB2312" w:hAnsi="仿宋_GB2312" w:cs="仿宋_GB2312" w:eastAsia="仿宋_GB2312"/>
                      <w:sz w:val="24"/>
                    </w:rPr>
                    <w:t>金海区域</w:t>
                  </w:r>
                  <w:r>
                    <w:rPr>
                      <w:rFonts w:ascii="仿宋_GB2312" w:hAnsi="仿宋_GB2312" w:cs="仿宋_GB2312" w:eastAsia="仿宋_GB2312"/>
                    </w:rPr>
                    <w:t xml:space="preserve"> </w:t>
                  </w:r>
                  <w:r>
                    <w:rPr>
                      <w:rFonts w:ascii="仿宋_GB2312" w:hAnsi="仿宋_GB2312" w:cs="仿宋_GB2312" w:eastAsia="仿宋_GB2312"/>
                      <w:sz w:val="24"/>
                    </w:rPr>
                    <w:t>中心铁路</w:t>
                  </w:r>
                  <w:r>
                    <w:rPr>
                      <w:rFonts w:ascii="仿宋_GB2312" w:hAnsi="仿宋_GB2312" w:cs="仿宋_GB2312" w:eastAsia="仿宋_GB2312"/>
                    </w:rPr>
                    <w:t xml:space="preserve"> </w:t>
                  </w:r>
                  <w:r>
                    <w:rPr>
                      <w:rFonts w:ascii="仿宋_GB2312" w:hAnsi="仿宋_GB2312" w:cs="仿宋_GB2312" w:eastAsia="仿宋_GB2312"/>
                      <w:sz w:val="24"/>
                    </w:rPr>
                    <w:t>沿线</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金川众环数控</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111.553681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40.782318</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75</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315"/>
                    <w:jc w:val="left"/>
                  </w:pPr>
                  <w:r>
                    <w:rPr>
                      <w:rFonts w:ascii="仿宋_GB2312" w:hAnsi="仿宋_GB2312" w:cs="仿宋_GB2312" w:eastAsia="仿宋_GB2312"/>
                      <w:sz w:val="24"/>
                    </w:rPr>
                    <w:t>金海区域</w:t>
                  </w:r>
                  <w:r>
                    <w:rPr>
                      <w:rFonts w:ascii="仿宋_GB2312" w:hAnsi="仿宋_GB2312" w:cs="仿宋_GB2312" w:eastAsia="仿宋_GB2312"/>
                    </w:rPr>
                    <w:t xml:space="preserve"> </w:t>
                  </w:r>
                  <w:r>
                    <w:rPr>
                      <w:rFonts w:ascii="仿宋_GB2312" w:hAnsi="仿宋_GB2312" w:cs="仿宋_GB2312" w:eastAsia="仿宋_GB2312"/>
                      <w:sz w:val="24"/>
                    </w:rPr>
                    <w:t>中心铁路</w:t>
                  </w:r>
                  <w:r>
                    <w:rPr>
                      <w:rFonts w:ascii="仿宋_GB2312" w:hAnsi="仿宋_GB2312" w:cs="仿宋_GB2312" w:eastAsia="仿宋_GB2312"/>
                    </w:rPr>
                    <w:t xml:space="preserve"> </w:t>
                  </w:r>
                  <w:r>
                    <w:rPr>
                      <w:rFonts w:ascii="仿宋_GB2312" w:hAnsi="仿宋_GB2312" w:cs="仿宋_GB2312" w:eastAsia="仿宋_GB2312"/>
                      <w:sz w:val="24"/>
                    </w:rPr>
                    <w:t>沿线</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原金川管委会楼顶</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111.546588</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40.778489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76</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315"/>
                    <w:jc w:val="left"/>
                  </w:pPr>
                  <w:r>
                    <w:rPr>
                      <w:rFonts w:ascii="仿宋_GB2312" w:hAnsi="仿宋_GB2312" w:cs="仿宋_GB2312" w:eastAsia="仿宋_GB2312"/>
                      <w:sz w:val="24"/>
                    </w:rPr>
                    <w:t>金海区域</w:t>
                  </w:r>
                  <w:r>
                    <w:rPr>
                      <w:rFonts w:ascii="仿宋_GB2312" w:hAnsi="仿宋_GB2312" w:cs="仿宋_GB2312" w:eastAsia="仿宋_GB2312"/>
                    </w:rPr>
                    <w:t xml:space="preserve"> </w:t>
                  </w:r>
                  <w:r>
                    <w:rPr>
                      <w:rFonts w:ascii="仿宋_GB2312" w:hAnsi="仿宋_GB2312" w:cs="仿宋_GB2312" w:eastAsia="仿宋_GB2312"/>
                      <w:sz w:val="24"/>
                    </w:rPr>
                    <w:t>中心铁路</w:t>
                  </w:r>
                  <w:r>
                    <w:rPr>
                      <w:rFonts w:ascii="仿宋_GB2312" w:hAnsi="仿宋_GB2312" w:cs="仿宋_GB2312" w:eastAsia="仿宋_GB2312"/>
                    </w:rPr>
                    <w:t xml:space="preserve"> </w:t>
                  </w:r>
                  <w:r>
                    <w:rPr>
                      <w:rFonts w:ascii="仿宋_GB2312" w:hAnsi="仿宋_GB2312" w:cs="仿宋_GB2312" w:eastAsia="仿宋_GB2312"/>
                      <w:sz w:val="24"/>
                    </w:rPr>
                    <w:t>沿线</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回民冷饮供应处</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111.530409</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40.774345</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77</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315"/>
                    <w:jc w:val="left"/>
                  </w:pPr>
                  <w:r>
                    <w:rPr>
                      <w:rFonts w:ascii="仿宋_GB2312" w:hAnsi="仿宋_GB2312" w:cs="仿宋_GB2312" w:eastAsia="仿宋_GB2312"/>
                      <w:sz w:val="24"/>
                    </w:rPr>
                    <w:t>金海区域</w:t>
                  </w:r>
                  <w:r>
                    <w:rPr>
                      <w:rFonts w:ascii="仿宋_GB2312" w:hAnsi="仿宋_GB2312" w:cs="仿宋_GB2312" w:eastAsia="仿宋_GB2312"/>
                    </w:rPr>
                    <w:t xml:space="preserve"> </w:t>
                  </w:r>
                  <w:r>
                    <w:rPr>
                      <w:rFonts w:ascii="仿宋_GB2312" w:hAnsi="仿宋_GB2312" w:cs="仿宋_GB2312" w:eastAsia="仿宋_GB2312"/>
                      <w:sz w:val="24"/>
                    </w:rPr>
                    <w:t>中心乳业</w:t>
                  </w:r>
                  <w:r>
                    <w:rPr>
                      <w:rFonts w:ascii="仿宋_GB2312" w:hAnsi="仿宋_GB2312" w:cs="仿宋_GB2312" w:eastAsia="仿宋_GB2312"/>
                    </w:rPr>
                    <w:t xml:space="preserve"> </w:t>
                  </w:r>
                  <w:r>
                    <w:rPr>
                      <w:rFonts w:ascii="仿宋_GB2312" w:hAnsi="仿宋_GB2312" w:cs="仿宋_GB2312" w:eastAsia="仿宋_GB2312"/>
                      <w:sz w:val="24"/>
                    </w:rPr>
                    <w:t>厂区</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蒙绒羊绒制品厂</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111.567711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40.799801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78</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315"/>
                    <w:jc w:val="left"/>
                  </w:pPr>
                  <w:r>
                    <w:rPr>
                      <w:rFonts w:ascii="仿宋_GB2312" w:hAnsi="仿宋_GB2312" w:cs="仿宋_GB2312" w:eastAsia="仿宋_GB2312"/>
                      <w:sz w:val="24"/>
                    </w:rPr>
                    <w:t>金海区域</w:t>
                  </w:r>
                  <w:r>
                    <w:rPr>
                      <w:rFonts w:ascii="仿宋_GB2312" w:hAnsi="仿宋_GB2312" w:cs="仿宋_GB2312" w:eastAsia="仿宋_GB2312"/>
                    </w:rPr>
                    <w:t xml:space="preserve"> </w:t>
                  </w:r>
                  <w:r>
                    <w:rPr>
                      <w:rFonts w:ascii="仿宋_GB2312" w:hAnsi="仿宋_GB2312" w:cs="仿宋_GB2312" w:eastAsia="仿宋_GB2312"/>
                      <w:sz w:val="24"/>
                    </w:rPr>
                    <w:t>中心乳业</w:t>
                  </w:r>
                  <w:r>
                    <w:rPr>
                      <w:rFonts w:ascii="仿宋_GB2312" w:hAnsi="仿宋_GB2312" w:cs="仿宋_GB2312" w:eastAsia="仿宋_GB2312"/>
                    </w:rPr>
                    <w:t xml:space="preserve"> </w:t>
                  </w:r>
                  <w:r>
                    <w:rPr>
                      <w:rFonts w:ascii="仿宋_GB2312" w:hAnsi="仿宋_GB2312" w:cs="仿宋_GB2312" w:eastAsia="仿宋_GB2312"/>
                      <w:sz w:val="24"/>
                    </w:rPr>
                    <w:t>厂区</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维信羊绒</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111.558752</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40.798885</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79</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315"/>
                    <w:jc w:val="left"/>
                  </w:pPr>
                  <w:r>
                    <w:rPr>
                      <w:rFonts w:ascii="仿宋_GB2312" w:hAnsi="仿宋_GB2312" w:cs="仿宋_GB2312" w:eastAsia="仿宋_GB2312"/>
                      <w:sz w:val="24"/>
                    </w:rPr>
                    <w:t>金海区域</w:t>
                  </w:r>
                  <w:r>
                    <w:rPr>
                      <w:rFonts w:ascii="仿宋_GB2312" w:hAnsi="仿宋_GB2312" w:cs="仿宋_GB2312" w:eastAsia="仿宋_GB2312"/>
                    </w:rPr>
                    <w:t xml:space="preserve"> </w:t>
                  </w:r>
                  <w:r>
                    <w:rPr>
                      <w:rFonts w:ascii="仿宋_GB2312" w:hAnsi="仿宋_GB2312" w:cs="仿宋_GB2312" w:eastAsia="仿宋_GB2312"/>
                      <w:sz w:val="24"/>
                    </w:rPr>
                    <w:t>中心乳业</w:t>
                  </w:r>
                  <w:r>
                    <w:rPr>
                      <w:rFonts w:ascii="仿宋_GB2312" w:hAnsi="仿宋_GB2312" w:cs="仿宋_GB2312" w:eastAsia="仿宋_GB2312"/>
                    </w:rPr>
                    <w:t xml:space="preserve"> </w:t>
                  </w:r>
                  <w:r>
                    <w:rPr>
                      <w:rFonts w:ascii="仿宋_GB2312" w:hAnsi="仿宋_GB2312" w:cs="仿宋_GB2312" w:eastAsia="仿宋_GB2312"/>
                      <w:sz w:val="24"/>
                    </w:rPr>
                    <w:t>厂区</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名和文苑小区</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111.563241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40.795043</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25"/>
                    <w:ind w:left="195"/>
                    <w:jc w:val="left"/>
                  </w:pPr>
                  <w:r>
                    <w:rPr>
                      <w:rFonts w:ascii="仿宋_GB2312" w:hAnsi="仿宋_GB2312" w:cs="仿宋_GB2312" w:eastAsia="仿宋_GB2312"/>
                      <w:sz w:val="24"/>
                    </w:rPr>
                    <w:t>80</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120"/>
                    <w:jc w:val="left"/>
                  </w:pPr>
                  <w:r>
                    <w:rPr>
                      <w:rFonts w:ascii="仿宋_GB2312" w:hAnsi="仿宋_GB2312" w:cs="仿宋_GB2312" w:eastAsia="仿宋_GB2312"/>
                      <w:sz w:val="24"/>
                    </w:rPr>
                    <w:t>金海区域</w:t>
                  </w:r>
                  <w:r>
                    <w:rPr>
                      <w:rFonts w:ascii="仿宋_GB2312" w:hAnsi="仿宋_GB2312" w:cs="仿宋_GB2312" w:eastAsia="仿宋_GB2312"/>
                      <w:sz w:val="24"/>
                    </w:rPr>
                    <w:t>中心两家</w:t>
                  </w:r>
                  <w:r>
                    <w:rPr>
                      <w:rFonts w:ascii="仿宋_GB2312" w:hAnsi="仿宋_GB2312" w:cs="仿宋_GB2312" w:eastAsia="仿宋_GB2312"/>
                      <w:sz w:val="24"/>
                    </w:rPr>
                    <w:t>羊绒厂</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120"/>
                    <w:jc w:val="left"/>
                  </w:pPr>
                  <w:r>
                    <w:rPr>
                      <w:rFonts w:ascii="仿宋_GB2312" w:hAnsi="仿宋_GB2312" w:cs="仿宋_GB2312" w:eastAsia="仿宋_GB2312"/>
                      <w:sz w:val="24"/>
                    </w:rPr>
                    <w:t>金川文化广场北</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25"/>
                    <w:ind w:left="165"/>
                    <w:jc w:val="left"/>
                  </w:pPr>
                  <w:r>
                    <w:rPr>
                      <w:rFonts w:ascii="仿宋_GB2312" w:hAnsi="仿宋_GB2312" w:cs="仿宋_GB2312" w:eastAsia="仿宋_GB2312"/>
                      <w:sz w:val="24"/>
                    </w:rPr>
                    <w:t>111.552021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25"/>
                    <w:ind w:left="285"/>
                    <w:jc w:val="left"/>
                  </w:pPr>
                  <w:r>
                    <w:rPr>
                      <w:rFonts w:ascii="仿宋_GB2312" w:hAnsi="仿宋_GB2312" w:cs="仿宋_GB2312" w:eastAsia="仿宋_GB2312"/>
                      <w:sz w:val="24"/>
                    </w:rPr>
                    <w:t>40.786161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120"/>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81</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right="315"/>
                    <w:jc w:val="left"/>
                  </w:pPr>
                  <w:r>
                    <w:rPr>
                      <w:rFonts w:ascii="仿宋_GB2312" w:hAnsi="仿宋_GB2312" w:cs="仿宋_GB2312" w:eastAsia="仿宋_GB2312"/>
                      <w:sz w:val="24"/>
                    </w:rPr>
                    <w:t>金海区域</w:t>
                  </w:r>
                  <w:r>
                    <w:rPr>
                      <w:rFonts w:ascii="仿宋_GB2312" w:hAnsi="仿宋_GB2312" w:cs="仿宋_GB2312" w:eastAsia="仿宋_GB2312"/>
                    </w:rPr>
                    <w:t xml:space="preserve"> </w:t>
                  </w:r>
                  <w:r>
                    <w:rPr>
                      <w:rFonts w:ascii="仿宋_GB2312" w:hAnsi="仿宋_GB2312" w:cs="仿宋_GB2312" w:eastAsia="仿宋_GB2312"/>
                      <w:sz w:val="24"/>
                    </w:rPr>
                    <w:t>中心工大</w:t>
                  </w:r>
                  <w:r>
                    <w:rPr>
                      <w:rFonts w:ascii="仿宋_GB2312" w:hAnsi="仿宋_GB2312" w:cs="仿宋_GB2312" w:eastAsia="仿宋_GB2312"/>
                    </w:rPr>
                    <w:t xml:space="preserve"> </w:t>
                  </w:r>
                  <w:r>
                    <w:rPr>
                      <w:rFonts w:ascii="仿宋_GB2312" w:hAnsi="仿宋_GB2312" w:cs="仿宋_GB2312" w:eastAsia="仿宋_GB2312"/>
                      <w:sz w:val="24"/>
                    </w:rPr>
                    <w:t>附近</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电力学院</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111.54314</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40.788595</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82</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210" w:firstLine="1"/>
                    <w:jc w:val="left"/>
                  </w:pPr>
                  <w:r>
                    <w:rPr>
                      <w:rFonts w:ascii="仿宋_GB2312" w:hAnsi="仿宋_GB2312" w:cs="仿宋_GB2312" w:eastAsia="仿宋_GB2312"/>
                      <w:sz w:val="24"/>
                    </w:rPr>
                    <w:t>金海区域</w:t>
                  </w:r>
                  <w:r>
                    <w:rPr>
                      <w:rFonts w:ascii="仿宋_GB2312" w:hAnsi="仿宋_GB2312" w:cs="仿宋_GB2312" w:eastAsia="仿宋_GB2312"/>
                    </w:rPr>
                    <w:t xml:space="preserve">  </w:t>
                  </w:r>
                  <w:r>
                    <w:rPr>
                      <w:rFonts w:ascii="仿宋_GB2312" w:hAnsi="仿宋_GB2312" w:cs="仿宋_GB2312" w:eastAsia="仿宋_GB2312"/>
                      <w:sz w:val="24"/>
                    </w:rPr>
                    <w:t>中心公园</w:t>
                  </w:r>
                  <w:r>
                    <w:rPr>
                      <w:rFonts w:ascii="仿宋_GB2312" w:hAnsi="仿宋_GB2312" w:cs="仿宋_GB2312" w:eastAsia="仿宋_GB2312"/>
                      <w:sz w:val="24"/>
                    </w:rPr>
                    <w:t>&amp;</w:t>
                  </w:r>
                  <w:r>
                    <w:rPr>
                      <w:rFonts w:ascii="仿宋_GB2312" w:hAnsi="仿宋_GB2312" w:cs="仿宋_GB2312" w:eastAsia="仿宋_GB2312"/>
                    </w:rPr>
                    <w:t xml:space="preserve"> </w:t>
                  </w:r>
                  <w:r>
                    <w:rPr>
                      <w:rFonts w:ascii="仿宋_GB2312" w:hAnsi="仿宋_GB2312" w:cs="仿宋_GB2312" w:eastAsia="仿宋_GB2312"/>
                      <w:sz w:val="24"/>
                    </w:rPr>
                    <w:t>广场</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金海道与金七道交叉</w:t>
                  </w:r>
                  <w:r>
                    <w:rPr>
                      <w:rFonts w:ascii="仿宋_GB2312" w:hAnsi="仿宋_GB2312" w:cs="仿宋_GB2312" w:eastAsia="仿宋_GB2312"/>
                    </w:rPr>
                    <w:t xml:space="preserve"> </w:t>
                  </w:r>
                  <w:r>
                    <w:rPr>
                      <w:rFonts w:ascii="仿宋_GB2312" w:hAnsi="仿宋_GB2312" w:cs="仿宋_GB2312" w:eastAsia="仿宋_GB2312"/>
                      <w:sz w:val="24"/>
                    </w:rPr>
                    <w:t>口</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111.555971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40.797001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83</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right="315"/>
                    <w:jc w:val="left"/>
                  </w:pPr>
                  <w:r>
                    <w:rPr>
                      <w:rFonts w:ascii="仿宋_GB2312" w:hAnsi="仿宋_GB2312" w:cs="仿宋_GB2312" w:eastAsia="仿宋_GB2312"/>
                      <w:sz w:val="24"/>
                    </w:rPr>
                    <w:t>金浩区域</w:t>
                  </w:r>
                  <w:r>
                    <w:rPr>
                      <w:rFonts w:ascii="仿宋_GB2312" w:hAnsi="仿宋_GB2312" w:cs="仿宋_GB2312" w:eastAsia="仿宋_GB2312"/>
                    </w:rPr>
                    <w:t xml:space="preserve"> </w:t>
                  </w:r>
                  <w:r>
                    <w:rPr>
                      <w:rFonts w:ascii="仿宋_GB2312" w:hAnsi="仿宋_GB2312" w:cs="仿宋_GB2312" w:eastAsia="仿宋_GB2312"/>
                      <w:sz w:val="24"/>
                    </w:rPr>
                    <w:t>中心平房</w:t>
                  </w:r>
                  <w:r>
                    <w:rPr>
                      <w:rFonts w:ascii="仿宋_GB2312" w:hAnsi="仿宋_GB2312" w:cs="仿宋_GB2312" w:eastAsia="仿宋_GB2312"/>
                      <w:sz w:val="24"/>
                    </w:rPr>
                    <w:t xml:space="preserve"> </w:t>
                  </w:r>
                  <w:r>
                    <w:rPr>
                      <w:rFonts w:ascii="仿宋_GB2312" w:hAnsi="仿宋_GB2312" w:cs="仿宋_GB2312" w:eastAsia="仿宋_GB2312"/>
                      <w:sz w:val="24"/>
                    </w:rPr>
                    <w:t>区</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蒙华国际大酒店西</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111.532901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40.794266</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84</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315"/>
                    <w:jc w:val="left"/>
                  </w:pPr>
                  <w:r>
                    <w:rPr>
                      <w:rFonts w:ascii="仿宋_GB2312" w:hAnsi="仿宋_GB2312" w:cs="仿宋_GB2312" w:eastAsia="仿宋_GB2312"/>
                      <w:sz w:val="24"/>
                    </w:rPr>
                    <w:t>水库新建</w:t>
                  </w:r>
                  <w:r>
                    <w:rPr>
                      <w:rFonts w:ascii="仿宋_GB2312" w:hAnsi="仿宋_GB2312" w:cs="仿宋_GB2312" w:eastAsia="仿宋_GB2312"/>
                    </w:rPr>
                    <w:t xml:space="preserve"> </w:t>
                  </w:r>
                  <w:r>
                    <w:rPr>
                      <w:rFonts w:ascii="仿宋_GB2312" w:hAnsi="仿宋_GB2312" w:cs="仿宋_GB2312" w:eastAsia="仿宋_GB2312"/>
                      <w:sz w:val="24"/>
                    </w:rPr>
                    <w:t>点</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沟门村</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111.438301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40.752998</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85</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315"/>
                    <w:jc w:val="left"/>
                  </w:pPr>
                  <w:r>
                    <w:rPr>
                      <w:rFonts w:ascii="仿宋_GB2312" w:hAnsi="仿宋_GB2312" w:cs="仿宋_GB2312" w:eastAsia="仿宋_GB2312"/>
                      <w:sz w:val="24"/>
                    </w:rPr>
                    <w:t>水库新建</w:t>
                  </w:r>
                  <w:r>
                    <w:rPr>
                      <w:rFonts w:ascii="仿宋_GB2312" w:hAnsi="仿宋_GB2312" w:cs="仿宋_GB2312" w:eastAsia="仿宋_GB2312"/>
                    </w:rPr>
                    <w:t xml:space="preserve"> </w:t>
                  </w:r>
                  <w:r>
                    <w:rPr>
                      <w:rFonts w:ascii="仿宋_GB2312" w:hAnsi="仿宋_GB2312" w:cs="仿宋_GB2312" w:eastAsia="仿宋_GB2312"/>
                      <w:sz w:val="24"/>
                    </w:rPr>
                    <w:t>点</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金山电厂</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111.465062</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40.704797</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90" w:firstLine="9"/>
                    <w:jc w:val="left"/>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86</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315" w:firstLine="1"/>
                    <w:jc w:val="left"/>
                  </w:pPr>
                  <w:r>
                    <w:rPr>
                      <w:rFonts w:ascii="仿宋_GB2312" w:hAnsi="仿宋_GB2312" w:cs="仿宋_GB2312" w:eastAsia="仿宋_GB2312"/>
                      <w:sz w:val="24"/>
                    </w:rPr>
                    <w:t>文旅慢直</w:t>
                  </w:r>
                  <w:r>
                    <w:rPr>
                      <w:rFonts w:ascii="仿宋_GB2312" w:hAnsi="仿宋_GB2312" w:cs="仿宋_GB2312" w:eastAsia="仿宋_GB2312"/>
                    </w:rPr>
                    <w:t xml:space="preserve"> </w:t>
                  </w:r>
                  <w:r>
                    <w:rPr>
                      <w:rFonts w:ascii="仿宋_GB2312" w:hAnsi="仿宋_GB2312" w:cs="仿宋_GB2312" w:eastAsia="仿宋_GB2312"/>
                      <w:sz w:val="24"/>
                    </w:rPr>
                    <w:t>播点位敕</w:t>
                  </w:r>
                  <w:r>
                    <w:rPr>
                      <w:rFonts w:ascii="仿宋_GB2312" w:hAnsi="仿宋_GB2312" w:cs="仿宋_GB2312" w:eastAsia="仿宋_GB2312"/>
                    </w:rPr>
                    <w:t xml:space="preserve"> </w:t>
                  </w:r>
                  <w:r>
                    <w:rPr>
                      <w:rFonts w:ascii="仿宋_GB2312" w:hAnsi="仿宋_GB2312" w:cs="仿宋_GB2312" w:eastAsia="仿宋_GB2312"/>
                      <w:sz w:val="24"/>
                    </w:rPr>
                    <w:t>勒川草原</w:t>
                  </w:r>
                  <w:r>
                    <w:rPr>
                      <w:rFonts w:ascii="仿宋_GB2312" w:hAnsi="仿宋_GB2312" w:cs="仿宋_GB2312" w:eastAsia="仿宋_GB2312"/>
                    </w:rPr>
                    <w:t xml:space="preserve"> </w:t>
                  </w:r>
                  <w:r>
                    <w:rPr>
                      <w:rFonts w:ascii="仿宋_GB2312" w:hAnsi="仿宋_GB2312" w:cs="仿宋_GB2312" w:eastAsia="仿宋_GB2312"/>
                      <w:sz w:val="24"/>
                    </w:rPr>
                    <w:t>文化旅游</w:t>
                  </w:r>
                  <w:r>
                    <w:rPr>
                      <w:rFonts w:ascii="仿宋_GB2312" w:hAnsi="仿宋_GB2312" w:cs="仿宋_GB2312" w:eastAsia="仿宋_GB2312"/>
                    </w:rPr>
                    <w:t xml:space="preserve"> </w:t>
                  </w:r>
                  <w:r>
                    <w:rPr>
                      <w:rFonts w:ascii="仿宋_GB2312" w:hAnsi="仿宋_GB2312" w:cs="仿宋_GB2312" w:eastAsia="仿宋_GB2312"/>
                      <w:sz w:val="24"/>
                    </w:rPr>
                    <w:t>区</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乔庞家营村东</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110.971001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40.642601</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87</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315" w:firstLine="1"/>
                    <w:jc w:val="left"/>
                  </w:pPr>
                  <w:r>
                    <w:rPr>
                      <w:rFonts w:ascii="仿宋_GB2312" w:hAnsi="仿宋_GB2312" w:cs="仿宋_GB2312" w:eastAsia="仿宋_GB2312"/>
                      <w:sz w:val="24"/>
                    </w:rPr>
                    <w:t>文旅慢直</w:t>
                  </w:r>
                  <w:r>
                    <w:rPr>
                      <w:rFonts w:ascii="仿宋_GB2312" w:hAnsi="仿宋_GB2312" w:cs="仿宋_GB2312" w:eastAsia="仿宋_GB2312"/>
                    </w:rPr>
                    <w:t xml:space="preserve"> </w:t>
                  </w:r>
                  <w:r>
                    <w:rPr>
                      <w:rFonts w:ascii="仿宋_GB2312" w:hAnsi="仿宋_GB2312" w:cs="仿宋_GB2312" w:eastAsia="仿宋_GB2312"/>
                      <w:sz w:val="24"/>
                    </w:rPr>
                    <w:t>播点位白</w:t>
                  </w:r>
                  <w:r>
                    <w:rPr>
                      <w:rFonts w:ascii="仿宋_GB2312" w:hAnsi="仿宋_GB2312" w:cs="仿宋_GB2312" w:eastAsia="仿宋_GB2312"/>
                    </w:rPr>
                    <w:t xml:space="preserve"> </w:t>
                  </w:r>
                  <w:r>
                    <w:rPr>
                      <w:rFonts w:ascii="仿宋_GB2312" w:hAnsi="仿宋_GB2312" w:cs="仿宋_GB2312" w:eastAsia="仿宋_GB2312"/>
                      <w:sz w:val="24"/>
                    </w:rPr>
                    <w:t>石头沟生</w:t>
                  </w:r>
                  <w:r>
                    <w:rPr>
                      <w:rFonts w:ascii="仿宋_GB2312" w:hAnsi="仿宋_GB2312" w:cs="仿宋_GB2312" w:eastAsia="仿宋_GB2312"/>
                    </w:rPr>
                    <w:t xml:space="preserve"> </w:t>
                  </w:r>
                  <w:r>
                    <w:rPr>
                      <w:rFonts w:ascii="仿宋_GB2312" w:hAnsi="仿宋_GB2312" w:cs="仿宋_GB2312" w:eastAsia="仿宋_GB2312"/>
                      <w:sz w:val="24"/>
                    </w:rPr>
                    <w:t>态旅游区</w:t>
                  </w:r>
                </w:p>
              </w:tc>
              <w:tc>
                <w:tcPr>
                  <w:tcW w:type="dxa" w:w="5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白石沟风景区</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111.446564</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40.763538</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允许预定经纬</w:t>
                  </w:r>
                  <w:r>
                    <w:rPr>
                      <w:rFonts w:ascii="仿宋_GB2312" w:hAnsi="仿宋_GB2312" w:cs="仿宋_GB2312" w:eastAsia="仿宋_GB2312"/>
                      <w:sz w:val="24"/>
                    </w:rPr>
                    <w:t>度偏移</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米</w:t>
                  </w:r>
                </w:p>
              </w:tc>
            </w:tr>
          </w:tbl>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.重新启用乡镇、林草 136 路已有高空监控服务，须满足已有监控正常运行，且重新启用后须与全域视频平台无缝对接，满足监管需求，具体点位如下：</w:t>
            </w:r>
          </w:p>
          <w:tbl>
            <w:tblPr>
              <w:tblBorders>
                <w:top w:val="none" w:color="000000" w:sz="4"/>
                <w:left w:val="none" w:color="000000" w:sz="4"/>
                <w:bottom w:val="none" w:color="000000" w:sz="4"/>
                <w:right w:val="none" w:color="000000" w:sz="4"/>
                <w:insideH w:val="none"/>
                <w:insideV w:val="none"/>
              </w:tblBorders>
            </w:tblPr>
            <w:tblGrid>
              <w:gridCol w:w="232"/>
              <w:gridCol w:w="371"/>
              <w:gridCol w:w="901"/>
              <w:gridCol w:w="493"/>
              <w:gridCol w:w="550"/>
            </w:tblGrid>
            <w:tr>
              <w:tc>
                <w:tcPr>
                  <w:tcW w:type="dxa" w:w="2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25"/>
                    <w:ind w:left="120"/>
                    <w:jc w:val="left"/>
                  </w:pPr>
                  <w:r>
                    <w:rPr>
                      <w:rFonts w:ascii="仿宋_GB2312" w:hAnsi="仿宋_GB2312" w:cs="仿宋_GB2312" w:eastAsia="仿宋_GB2312"/>
                      <w:sz w:val="24"/>
                      <w:b/>
                    </w:rPr>
                    <w:t>序</w:t>
                  </w:r>
                  <w:r>
                    <w:rPr>
                      <w:rFonts w:ascii="仿宋_GB2312" w:hAnsi="仿宋_GB2312" w:cs="仿宋_GB2312" w:eastAsia="仿宋_GB2312"/>
                    </w:rPr>
                    <w:t xml:space="preserve"> </w:t>
                  </w:r>
                  <w:r>
                    <w:rPr>
                      <w:rFonts w:ascii="仿宋_GB2312" w:hAnsi="仿宋_GB2312" w:cs="仿宋_GB2312" w:eastAsia="仿宋_GB2312"/>
                      <w:sz w:val="24"/>
                      <w:b/>
                    </w:rPr>
                    <w:t>号</w:t>
                  </w:r>
                </w:p>
              </w:tc>
              <w:tc>
                <w:tcPr>
                  <w:tcW w:type="dxa" w:w="3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b/>
                    </w:rPr>
                    <w:t>建设区域</w:t>
                  </w:r>
                </w:p>
              </w:tc>
              <w:tc>
                <w:tcPr>
                  <w:tcW w:type="dxa" w:w="9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b/>
                    </w:rPr>
                    <w:t>建设地点</w:t>
                  </w:r>
                </w:p>
              </w:tc>
              <w:tc>
                <w:tcPr>
                  <w:tcW w:type="dxa" w:w="4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b/>
                    </w:rPr>
                    <w:t>经度</w:t>
                  </w:r>
                </w:p>
              </w:tc>
              <w:tc>
                <w:tcPr>
                  <w:tcW w:type="dxa" w:w="5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b/>
                    </w:rPr>
                    <w:t>纬度</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495"/>
                    <w:jc w:val="left"/>
                  </w:pPr>
                  <w:r>
                    <w:rPr>
                      <w:rFonts w:ascii="仿宋_GB2312" w:hAnsi="仿宋_GB2312" w:cs="仿宋_GB2312" w:eastAsia="仿宋_GB2312"/>
                      <w:sz w:val="24"/>
                    </w:rPr>
                    <w:t>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35"/>
                    <w:jc w:val="left"/>
                  </w:pPr>
                  <w:r>
                    <w:rPr>
                      <w:rFonts w:ascii="仿宋_GB2312" w:hAnsi="仿宋_GB2312" w:cs="仿宋_GB2312" w:eastAsia="仿宋_GB2312"/>
                      <w:sz w:val="24"/>
                    </w:rPr>
                    <w:t>呼和浩特土左旗白皮营站点</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270"/>
                    <w:jc w:val="left"/>
                  </w:pPr>
                  <w:r>
                    <w:rPr>
                      <w:rFonts w:ascii="仿宋_GB2312" w:hAnsi="仿宋_GB2312" w:cs="仿宋_GB2312" w:eastAsia="仿宋_GB2312"/>
                      <w:sz w:val="24"/>
                    </w:rPr>
                    <w:t>111.474388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345"/>
                    <w:jc w:val="left"/>
                  </w:pPr>
                  <w:r>
                    <w:rPr>
                      <w:rFonts w:ascii="仿宋_GB2312" w:hAnsi="仿宋_GB2312" w:cs="仿宋_GB2312" w:eastAsia="仿宋_GB2312"/>
                      <w:sz w:val="24"/>
                    </w:rPr>
                    <w:t>40.636757</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465"/>
                    <w:jc w:val="left"/>
                  </w:pPr>
                  <w:r>
                    <w:rPr>
                      <w:rFonts w:ascii="仿宋_GB2312" w:hAnsi="仿宋_GB2312" w:cs="仿宋_GB2312" w:eastAsia="仿宋_GB2312"/>
                      <w:sz w:val="24"/>
                    </w:rPr>
                    <w:t>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碾房村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111.563081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40.693499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465"/>
                    <w:jc w:val="left"/>
                  </w:pPr>
                  <w:r>
                    <w:rPr>
                      <w:rFonts w:ascii="仿宋_GB2312" w:hAnsi="仿宋_GB2312" w:cs="仿宋_GB2312" w:eastAsia="仿宋_GB2312"/>
                      <w:sz w:val="24"/>
                    </w:rPr>
                    <w:t>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5"/>
                    <w:jc w:val="left"/>
                  </w:pPr>
                  <w:r>
                    <w:rPr>
                      <w:rFonts w:ascii="仿宋_GB2312" w:hAnsi="仿宋_GB2312" w:cs="仿宋_GB2312" w:eastAsia="仿宋_GB2312"/>
                      <w:sz w:val="24"/>
                    </w:rPr>
                    <w:t>呼和浩特土左旗浑津桥站点</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270"/>
                    <w:jc w:val="left"/>
                  </w:pPr>
                  <w:r>
                    <w:rPr>
                      <w:rFonts w:ascii="仿宋_GB2312" w:hAnsi="仿宋_GB2312" w:cs="仿宋_GB2312" w:eastAsia="仿宋_GB2312"/>
                      <w:sz w:val="24"/>
                    </w:rPr>
                    <w:t>111.468821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45"/>
                    <w:jc w:val="left"/>
                  </w:pPr>
                  <w:r>
                    <w:rPr>
                      <w:rFonts w:ascii="仿宋_GB2312" w:hAnsi="仿宋_GB2312" w:cs="仿宋_GB2312" w:eastAsia="仿宋_GB2312"/>
                      <w:sz w:val="24"/>
                    </w:rPr>
                    <w:t>40.669894</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465"/>
                    <w:jc w:val="left"/>
                  </w:pPr>
                  <w:r>
                    <w:rPr>
                      <w:rFonts w:ascii="仿宋_GB2312" w:hAnsi="仿宋_GB2312" w:cs="仿宋_GB2312" w:eastAsia="仿宋_GB2312"/>
                      <w:sz w:val="24"/>
                    </w:rPr>
                    <w:t>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瓦房院村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111.608322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40.711552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465"/>
                    <w:jc w:val="left"/>
                  </w:pPr>
                  <w:r>
                    <w:rPr>
                      <w:rFonts w:ascii="仿宋_GB2312" w:hAnsi="仿宋_GB2312" w:cs="仿宋_GB2312" w:eastAsia="仿宋_GB2312"/>
                      <w:sz w:val="24"/>
                    </w:rPr>
                    <w:t>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5"/>
                    <w:jc w:val="left"/>
                  </w:pPr>
                  <w:r>
                    <w:rPr>
                      <w:rFonts w:ascii="仿宋_GB2312" w:hAnsi="仿宋_GB2312" w:cs="仿宋_GB2312" w:eastAsia="仿宋_GB2312"/>
                      <w:sz w:val="24"/>
                    </w:rPr>
                    <w:t>呼和浩特土左旗白庙子站点</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270"/>
                    <w:jc w:val="left"/>
                  </w:pPr>
                  <w:r>
                    <w:rPr>
                      <w:rFonts w:ascii="仿宋_GB2312" w:hAnsi="仿宋_GB2312" w:cs="仿宋_GB2312" w:eastAsia="仿宋_GB2312"/>
                      <w:sz w:val="24"/>
                    </w:rPr>
                    <w:t>111.549953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45"/>
                    <w:jc w:val="left"/>
                  </w:pPr>
                  <w:r>
                    <w:rPr>
                      <w:rFonts w:ascii="仿宋_GB2312" w:hAnsi="仿宋_GB2312" w:cs="仿宋_GB2312" w:eastAsia="仿宋_GB2312"/>
                      <w:sz w:val="24"/>
                    </w:rPr>
                    <w:t>40.668278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465"/>
                    <w:jc w:val="left"/>
                  </w:pPr>
                  <w:r>
                    <w:rPr>
                      <w:rFonts w:ascii="仿宋_GB2312" w:hAnsi="仿宋_GB2312" w:cs="仿宋_GB2312" w:eastAsia="仿宋_GB2312"/>
                      <w:sz w:val="24"/>
                    </w:rPr>
                    <w:t>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土左王气</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111.486298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40.585311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465"/>
                    <w:jc w:val="left"/>
                  </w:pPr>
                  <w:r>
                    <w:rPr>
                      <w:rFonts w:ascii="仿宋_GB2312" w:hAnsi="仿宋_GB2312" w:cs="仿宋_GB2312" w:eastAsia="仿宋_GB2312"/>
                      <w:sz w:val="24"/>
                    </w:rPr>
                    <w:t>7</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土左耳林岱东</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111.500519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40.549824</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465"/>
                    <w:jc w:val="left"/>
                  </w:pPr>
                  <w:r>
                    <w:rPr>
                      <w:rFonts w:ascii="仿宋_GB2312" w:hAnsi="仿宋_GB2312" w:cs="仿宋_GB2312" w:eastAsia="仿宋_GB2312"/>
                      <w:sz w:val="24"/>
                    </w:rPr>
                    <w:t>8</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沙尔营</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111.548334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40.606667</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465"/>
                    <w:jc w:val="left"/>
                  </w:pPr>
                  <w:r>
                    <w:rPr>
                      <w:rFonts w:ascii="仿宋_GB2312" w:hAnsi="仿宋_GB2312" w:cs="仿宋_GB2312" w:eastAsia="仿宋_GB2312"/>
                      <w:sz w:val="24"/>
                    </w:rPr>
                    <w:t>9</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电信碱房共享移动碱房</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111.589707</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40.698629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10</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土左南双树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111.624496</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40.616402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11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后一间房村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111.576553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40.605392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60"/>
                    <w:jc w:val="left"/>
                  </w:pPr>
                  <w:r>
                    <w:rPr>
                      <w:rFonts w:ascii="仿宋_GB2312" w:hAnsi="仿宋_GB2312" w:cs="仿宋_GB2312" w:eastAsia="仿宋_GB2312"/>
                      <w:sz w:val="24"/>
                    </w:rPr>
                    <w:t>12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20"/>
                    <w:jc w:val="left"/>
                  </w:pPr>
                  <w:r>
                    <w:rPr>
                      <w:rFonts w:ascii="仿宋_GB2312" w:hAnsi="仿宋_GB2312" w:cs="仿宋_GB2312" w:eastAsia="仿宋_GB2312"/>
                      <w:sz w:val="24"/>
                    </w:rPr>
                    <w:t>大丹巴村共享土左大丹巴村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270"/>
                    <w:jc w:val="left"/>
                  </w:pPr>
                  <w:r>
                    <w:rPr>
                      <w:rFonts w:ascii="仿宋_GB2312" w:hAnsi="仿宋_GB2312" w:cs="仿宋_GB2312" w:eastAsia="仿宋_GB2312"/>
                      <w:sz w:val="24"/>
                    </w:rPr>
                    <w:t>111.530925</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45"/>
                    <w:jc w:val="left"/>
                  </w:pPr>
                  <w:r>
                    <w:rPr>
                      <w:rFonts w:ascii="仿宋_GB2312" w:hAnsi="仿宋_GB2312" w:cs="仿宋_GB2312" w:eastAsia="仿宋_GB2312"/>
                      <w:sz w:val="24"/>
                    </w:rPr>
                    <w:t>40.578217</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60"/>
                    <w:jc w:val="left"/>
                  </w:pPr>
                  <w:r>
                    <w:rPr>
                      <w:rFonts w:ascii="仿宋_GB2312" w:hAnsi="仿宋_GB2312" w:cs="仿宋_GB2312" w:eastAsia="仿宋_GB2312"/>
                      <w:sz w:val="24"/>
                    </w:rPr>
                    <w:t>13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35"/>
                    <w:jc w:val="left"/>
                  </w:pPr>
                  <w:r>
                    <w:rPr>
                      <w:rFonts w:ascii="仿宋_GB2312" w:hAnsi="仿宋_GB2312" w:cs="仿宋_GB2312" w:eastAsia="仿宋_GB2312"/>
                      <w:sz w:val="24"/>
                    </w:rPr>
                    <w:t>呼和浩特土左旗中此老站点</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270"/>
                    <w:jc w:val="left"/>
                  </w:pPr>
                  <w:r>
                    <w:rPr>
                      <w:rFonts w:ascii="仿宋_GB2312" w:hAnsi="仿宋_GB2312" w:cs="仿宋_GB2312" w:eastAsia="仿宋_GB2312"/>
                      <w:sz w:val="24"/>
                    </w:rPr>
                    <w:t>111.615403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45"/>
                    <w:jc w:val="left"/>
                  </w:pPr>
                  <w:r>
                    <w:rPr>
                      <w:rFonts w:ascii="仿宋_GB2312" w:hAnsi="仿宋_GB2312" w:cs="仿宋_GB2312" w:eastAsia="仿宋_GB2312"/>
                      <w:sz w:val="24"/>
                    </w:rPr>
                    <w:t>40.568719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14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西水泉村（小丹巴村）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111.549316</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40.557682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15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阿林召村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111.448601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40.668598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16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德胜营南</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111.505267</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40.640888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17</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土左白庙子镇新营子村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111.592903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40.659801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360"/>
                    <w:jc w:val="left"/>
                  </w:pPr>
                  <w:r>
                    <w:rPr>
                      <w:rFonts w:ascii="仿宋_GB2312" w:hAnsi="仿宋_GB2312" w:cs="仿宋_GB2312" w:eastAsia="仿宋_GB2312"/>
                      <w:sz w:val="24"/>
                    </w:rPr>
                    <w:t>18</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35"/>
                    <w:jc w:val="left"/>
                  </w:pPr>
                  <w:r>
                    <w:rPr>
                      <w:rFonts w:ascii="仿宋_GB2312" w:hAnsi="仿宋_GB2312" w:cs="仿宋_GB2312" w:eastAsia="仿宋_GB2312"/>
                      <w:sz w:val="24"/>
                    </w:rPr>
                    <w:t>呼和浩特土左旗本滩村站点</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270"/>
                    <w:jc w:val="left"/>
                  </w:pPr>
                  <w:r>
                    <w:rPr>
                      <w:rFonts w:ascii="仿宋_GB2312" w:hAnsi="仿宋_GB2312" w:cs="仿宋_GB2312" w:eastAsia="仿宋_GB2312"/>
                      <w:sz w:val="24"/>
                    </w:rPr>
                    <w:t>111.523634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345"/>
                    <w:jc w:val="left"/>
                  </w:pPr>
                  <w:r>
                    <w:rPr>
                      <w:rFonts w:ascii="仿宋_GB2312" w:hAnsi="仿宋_GB2312" w:cs="仿宋_GB2312" w:eastAsia="仿宋_GB2312"/>
                      <w:sz w:val="24"/>
                    </w:rPr>
                    <w:t>40.668833</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19</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什不更村北</w:t>
                  </w:r>
                  <w:r>
                    <w:rPr>
                      <w:rFonts w:ascii="仿宋_GB2312" w:hAnsi="仿宋_GB2312" w:cs="仿宋_GB2312" w:eastAsia="仿宋_GB2312"/>
                    </w:rPr>
                    <w:t xml:space="preserve"> </w:t>
                  </w:r>
                  <w:r>
                    <w:rPr>
                      <w:rFonts w:ascii="仿宋_GB2312" w:hAnsi="仿宋_GB2312" w:cs="仿宋_GB2312" w:eastAsia="仿宋_GB2312"/>
                      <w:sz w:val="24"/>
                    </w:rPr>
                    <w:t>2KM</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111.611545</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40.693101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20</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耿家营村西</w:t>
                  </w:r>
                  <w:r>
                    <w:rPr>
                      <w:rFonts w:ascii="仿宋_GB2312" w:hAnsi="仿宋_GB2312" w:cs="仿宋_GB2312" w:eastAsia="仿宋_GB2312"/>
                    </w:rPr>
                    <w:t xml:space="preserve"> </w:t>
                  </w:r>
                  <w:r>
                    <w:rPr>
                      <w:rFonts w:ascii="仿宋_GB2312" w:hAnsi="仿宋_GB2312" w:cs="仿宋_GB2312" w:eastAsia="仿宋_GB2312"/>
                      <w:sz w:val="24"/>
                    </w:rPr>
                    <w:t>2420</w:t>
                  </w:r>
                  <w:r>
                    <w:rPr>
                      <w:rFonts w:ascii="仿宋_GB2312" w:hAnsi="仿宋_GB2312" w:cs="仿宋_GB2312" w:eastAsia="仿宋_GB2312"/>
                    </w:rPr>
                    <w:t xml:space="preserve"> </w:t>
                  </w:r>
                  <w:r>
                    <w:rPr>
                      <w:rFonts w:ascii="仿宋_GB2312" w:hAnsi="仿宋_GB2312" w:cs="仿宋_GB2312" w:eastAsia="仿宋_GB2312"/>
                      <w:sz w:val="24"/>
                    </w:rPr>
                    <w:t>米</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111.502201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40.734999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21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齐鲁制药厂北</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111.546779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40.720815</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22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金山日强机械</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111.520776</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40.787761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23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土左绕城高速</w:t>
                  </w:r>
                  <w:r>
                    <w:rPr>
                      <w:rFonts w:ascii="仿宋_GB2312" w:hAnsi="仿宋_GB2312" w:cs="仿宋_GB2312" w:eastAsia="仿宋_GB2312"/>
                      <w:sz w:val="24"/>
                    </w:rPr>
                    <w:t>-5</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111.505455</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40.703419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24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绕城高速</w:t>
                  </w:r>
                  <w:r>
                    <w:rPr>
                      <w:rFonts w:ascii="仿宋_GB2312" w:hAnsi="仿宋_GB2312" w:cs="仿宋_GB2312" w:eastAsia="仿宋_GB2312"/>
                      <w:sz w:val="24"/>
                    </w:rPr>
                    <w:t>-7</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111.526497</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40.687401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25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巴彦塔拉路，沙家营东</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111.537338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40.749813</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26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沙家营村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111.518669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40.761822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27</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小瓦窑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111.463581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40.761371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345"/>
                    <w:jc w:val="left"/>
                  </w:pPr>
                  <w:r>
                    <w:rPr>
                      <w:rFonts w:ascii="仿宋_GB2312" w:hAnsi="仿宋_GB2312" w:cs="仿宋_GB2312" w:eastAsia="仿宋_GB2312"/>
                      <w:sz w:val="24"/>
                    </w:rPr>
                    <w:t>28</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35"/>
                    <w:jc w:val="left"/>
                  </w:pPr>
                  <w:r>
                    <w:rPr>
                      <w:rFonts w:ascii="仿宋_GB2312" w:hAnsi="仿宋_GB2312" w:cs="仿宋_GB2312" w:eastAsia="仿宋_GB2312"/>
                      <w:sz w:val="24"/>
                    </w:rPr>
                    <w:t>呼和浩特土左旗达尔架旧灰场站点</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270"/>
                    <w:jc w:val="left"/>
                  </w:pPr>
                  <w:r>
                    <w:rPr>
                      <w:rFonts w:ascii="仿宋_GB2312" w:hAnsi="仿宋_GB2312" w:cs="仿宋_GB2312" w:eastAsia="仿宋_GB2312"/>
                      <w:sz w:val="24"/>
                    </w:rPr>
                    <w:t>111.543396</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345"/>
                    <w:jc w:val="left"/>
                  </w:pPr>
                  <w:r>
                    <w:rPr>
                      <w:rFonts w:ascii="仿宋_GB2312" w:hAnsi="仿宋_GB2312" w:cs="仿宋_GB2312" w:eastAsia="仿宋_GB2312"/>
                      <w:sz w:val="24"/>
                    </w:rPr>
                    <w:t>40.762199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29</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土左台阁牧村北</w:t>
                  </w:r>
                  <w:r>
                    <w:rPr>
                      <w:rFonts w:ascii="仿宋_GB2312" w:hAnsi="仿宋_GB2312" w:cs="仿宋_GB2312" w:eastAsia="仿宋_GB2312"/>
                    </w:rPr>
                    <w:t xml:space="preserve"> </w:t>
                  </w:r>
                  <w:r>
                    <w:rPr>
                      <w:rFonts w:ascii="仿宋_GB2312" w:hAnsi="仿宋_GB2312" w:cs="仿宋_GB2312" w:eastAsia="仿宋_GB2312"/>
                      <w:sz w:val="24"/>
                    </w:rPr>
                    <w:t>79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111.503033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40.764331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30</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五一路</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111.480055</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40.721138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31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土左三间房村</w:t>
                  </w:r>
                  <w:r>
                    <w:rPr>
                      <w:rFonts w:ascii="仿宋_GB2312" w:hAnsi="仿宋_GB2312" w:cs="仿宋_GB2312" w:eastAsia="仿宋_GB2312"/>
                    </w:rPr>
                    <w:t xml:space="preserve"> </w:t>
                  </w:r>
                  <w:r>
                    <w:rPr>
                      <w:rFonts w:ascii="仿宋_GB2312" w:hAnsi="仿宋_GB2312" w:cs="仿宋_GB2312" w:eastAsia="仿宋_GB2312"/>
                      <w:sz w:val="24"/>
                    </w:rPr>
                    <w:t>89</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111.564431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40.786362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32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台阁牧耿家营</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111.520493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40.741357</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60"/>
                    <w:jc w:val="left"/>
                  </w:pPr>
                  <w:r>
                    <w:rPr>
                      <w:rFonts w:ascii="仿宋_GB2312" w:hAnsi="仿宋_GB2312" w:cs="仿宋_GB2312" w:eastAsia="仿宋_GB2312"/>
                      <w:sz w:val="24"/>
                    </w:rPr>
                    <w:t>33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5"/>
                    <w:jc w:val="left"/>
                  </w:pPr>
                  <w:r>
                    <w:rPr>
                      <w:rFonts w:ascii="仿宋_GB2312" w:hAnsi="仿宋_GB2312" w:cs="仿宋_GB2312" w:eastAsia="仿宋_GB2312"/>
                      <w:sz w:val="24"/>
                    </w:rPr>
                    <w:t>电信西甲兰共享移动土左西甲兰</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270"/>
                    <w:jc w:val="left"/>
                  </w:pPr>
                  <w:r>
                    <w:rPr>
                      <w:rFonts w:ascii="仿宋_GB2312" w:hAnsi="仿宋_GB2312" w:cs="仿宋_GB2312" w:eastAsia="仿宋_GB2312"/>
                      <w:sz w:val="24"/>
                    </w:rPr>
                    <w:t>111.505096</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45"/>
                    <w:jc w:val="left"/>
                  </w:pPr>
                  <w:r>
                    <w:rPr>
                      <w:rFonts w:ascii="仿宋_GB2312" w:hAnsi="仿宋_GB2312" w:cs="仿宋_GB2312" w:eastAsia="仿宋_GB2312"/>
                      <w:sz w:val="24"/>
                    </w:rPr>
                    <w:t>40.691101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360"/>
                    <w:jc w:val="left"/>
                  </w:pPr>
                  <w:r>
                    <w:rPr>
                      <w:rFonts w:ascii="仿宋_GB2312" w:hAnsi="仿宋_GB2312" w:cs="仿宋_GB2312" w:eastAsia="仿宋_GB2312"/>
                      <w:sz w:val="24"/>
                    </w:rPr>
                    <w:t>34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35"/>
                    <w:jc w:val="left"/>
                  </w:pPr>
                  <w:r>
                    <w:rPr>
                      <w:rFonts w:ascii="仿宋_GB2312" w:hAnsi="仿宋_GB2312" w:cs="仿宋_GB2312" w:eastAsia="仿宋_GB2312"/>
                      <w:sz w:val="24"/>
                    </w:rPr>
                    <w:t>呼和浩特土左旗沟门村站点</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270"/>
                    <w:jc w:val="left"/>
                  </w:pPr>
                  <w:r>
                    <w:rPr>
                      <w:rFonts w:ascii="仿宋_GB2312" w:hAnsi="仿宋_GB2312" w:cs="仿宋_GB2312" w:eastAsia="仿宋_GB2312"/>
                      <w:sz w:val="24"/>
                    </w:rPr>
                    <w:t>111.430929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345"/>
                    <w:jc w:val="left"/>
                  </w:pPr>
                  <w:r>
                    <w:rPr>
                      <w:rFonts w:ascii="仿宋_GB2312" w:hAnsi="仿宋_GB2312" w:cs="仿宋_GB2312" w:eastAsia="仿宋_GB2312"/>
                      <w:sz w:val="24"/>
                    </w:rPr>
                    <w:t>40.753574</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35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大浑津北</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111.491611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40.701797</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36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达尔架大西营村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111.544212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40.770882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37</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回民金峰学校</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111.561139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40.784756</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360"/>
                    <w:jc w:val="left"/>
                  </w:pPr>
                  <w:r>
                    <w:rPr>
                      <w:rFonts w:ascii="仿宋_GB2312" w:hAnsi="仿宋_GB2312" w:cs="仿宋_GB2312" w:eastAsia="仿宋_GB2312"/>
                      <w:sz w:val="24"/>
                    </w:rPr>
                    <w:t>38</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35"/>
                    <w:jc w:val="left"/>
                  </w:pPr>
                  <w:r>
                    <w:rPr>
                      <w:rFonts w:ascii="仿宋_GB2312" w:hAnsi="仿宋_GB2312" w:cs="仿宋_GB2312" w:eastAsia="仿宋_GB2312"/>
                      <w:sz w:val="24"/>
                    </w:rPr>
                    <w:t>台阁牧镇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35"/>
                    <w:jc w:val="left"/>
                  </w:pPr>
                  <w:r>
                    <w:rPr>
                      <w:rFonts w:ascii="仿宋_GB2312" w:hAnsi="仿宋_GB2312" w:cs="仿宋_GB2312" w:eastAsia="仿宋_GB2312"/>
                      <w:sz w:val="24"/>
                    </w:rPr>
                    <w:t>呼和浩特土左旗东达小镇北站点</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270"/>
                    <w:jc w:val="left"/>
                  </w:pPr>
                  <w:r>
                    <w:rPr>
                      <w:rFonts w:ascii="仿宋_GB2312" w:hAnsi="仿宋_GB2312" w:cs="仿宋_GB2312" w:eastAsia="仿宋_GB2312"/>
                      <w:sz w:val="24"/>
                    </w:rPr>
                    <w:t>111.475573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345"/>
                    <w:jc w:val="left"/>
                  </w:pPr>
                  <w:r>
                    <w:rPr>
                      <w:rFonts w:ascii="仿宋_GB2312" w:hAnsi="仿宋_GB2312" w:cs="仿宋_GB2312" w:eastAsia="仿宋_GB2312"/>
                      <w:sz w:val="24"/>
                    </w:rPr>
                    <w:t>40.767391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39</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敕勒川镇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土左白银厂汉</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110.861866</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40.532038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敕勒川镇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土左南寿阳营（梁页营）</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110.937511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40.511611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敕勒川镇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土左旗贾家营</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110.958171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40.579032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敕勒川镇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土左旗七股地</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110.979495</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40.558486</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敕勒川镇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土左旗营红圪旦</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110.930199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40.559211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敕勒川镇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土左旗秦家营</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110.879802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40.569929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345"/>
                    <w:jc w:val="left"/>
                  </w:pPr>
                  <w:r>
                    <w:rPr>
                      <w:rFonts w:ascii="仿宋_GB2312" w:hAnsi="仿宋_GB2312" w:cs="仿宋_GB2312" w:eastAsia="仿宋_GB2312"/>
                      <w:sz w:val="24"/>
                    </w:rPr>
                    <w:t>45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20"/>
                    <w:jc w:val="left"/>
                  </w:pPr>
                  <w:r>
                    <w:rPr>
                      <w:rFonts w:ascii="仿宋_GB2312" w:hAnsi="仿宋_GB2312" w:cs="仿宋_GB2312" w:eastAsia="仿宋_GB2312"/>
                      <w:sz w:val="24"/>
                    </w:rPr>
                    <w:t>敕勒川镇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20"/>
                    <w:jc w:val="left"/>
                  </w:pPr>
                  <w:r>
                    <w:rPr>
                      <w:rFonts w:ascii="仿宋_GB2312" w:hAnsi="仿宋_GB2312" w:cs="仿宋_GB2312" w:eastAsia="仿宋_GB2312"/>
                      <w:sz w:val="24"/>
                    </w:rPr>
                    <w:t>土左只几梁乡吴朋圪堆基站</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270"/>
                    <w:jc w:val="left"/>
                  </w:pPr>
                  <w:r>
                    <w:rPr>
                      <w:rFonts w:ascii="仿宋_GB2312" w:hAnsi="仿宋_GB2312" w:cs="仿宋_GB2312" w:eastAsia="仿宋_GB2312"/>
                      <w:sz w:val="24"/>
                    </w:rPr>
                    <w:t>110.902111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345"/>
                    <w:jc w:val="left"/>
                  </w:pPr>
                  <w:r>
                    <w:rPr>
                      <w:rFonts w:ascii="仿宋_GB2312" w:hAnsi="仿宋_GB2312" w:cs="仿宋_GB2312" w:eastAsia="仿宋_GB2312"/>
                      <w:sz w:val="24"/>
                    </w:rPr>
                    <w:t>40.501999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345"/>
                    <w:jc w:val="left"/>
                  </w:pPr>
                  <w:r>
                    <w:rPr>
                      <w:rFonts w:ascii="仿宋_GB2312" w:hAnsi="仿宋_GB2312" w:cs="仿宋_GB2312" w:eastAsia="仿宋_GB2312"/>
                      <w:sz w:val="24"/>
                    </w:rPr>
                    <w:t>46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20"/>
                    <w:jc w:val="left"/>
                  </w:pPr>
                  <w:r>
                    <w:rPr>
                      <w:rFonts w:ascii="仿宋_GB2312" w:hAnsi="仿宋_GB2312" w:cs="仿宋_GB2312" w:eastAsia="仿宋_GB2312"/>
                      <w:sz w:val="24"/>
                    </w:rPr>
                    <w:t>敕勒川镇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20"/>
                    <w:jc w:val="left"/>
                  </w:pPr>
                  <w:r>
                    <w:rPr>
                      <w:rFonts w:ascii="仿宋_GB2312" w:hAnsi="仿宋_GB2312" w:cs="仿宋_GB2312" w:eastAsia="仿宋_GB2312"/>
                      <w:sz w:val="24"/>
                    </w:rPr>
                    <w:t>土左只几梁乡大庞家营基站</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270"/>
                    <w:jc w:val="left"/>
                  </w:pPr>
                  <w:r>
                    <w:rPr>
                      <w:rFonts w:ascii="仿宋_GB2312" w:hAnsi="仿宋_GB2312" w:cs="仿宋_GB2312" w:eastAsia="仿宋_GB2312"/>
                      <w:sz w:val="24"/>
                    </w:rPr>
                    <w:t>110.918811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345"/>
                    <w:jc w:val="left"/>
                  </w:pPr>
                  <w:r>
                    <w:rPr>
                      <w:rFonts w:ascii="仿宋_GB2312" w:hAnsi="仿宋_GB2312" w:cs="仿宋_GB2312" w:eastAsia="仿宋_GB2312"/>
                      <w:sz w:val="24"/>
                    </w:rPr>
                    <w:t>40.569099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47</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敕勒川镇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土左大水桥基站</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110.995861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40.523998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48</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敕勒川镇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北圪堆基站</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110.913994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40.517799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49</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敕勒川镇</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麻花村基站</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110.857895</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40.530098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50</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225"/>
                    <w:jc w:val="left"/>
                  </w:pPr>
                  <w:r>
                    <w:rPr>
                      <w:rFonts w:ascii="仿宋_GB2312" w:hAnsi="仿宋_GB2312" w:cs="仿宋_GB2312" w:eastAsia="仿宋_GB2312"/>
                      <w:sz w:val="24"/>
                    </w:rPr>
                    <w:t>土左倘不浪</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111.229897</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40.645111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51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刘家营村</w:t>
                  </w:r>
                  <w:r>
                    <w:rPr>
                      <w:rFonts w:ascii="仿宋_GB2312" w:hAnsi="仿宋_GB2312" w:cs="仿宋_GB2312" w:eastAsia="仿宋_GB2312"/>
                    </w:rPr>
                    <w:t xml:space="preserve"> </w:t>
                  </w:r>
                  <w:r>
                    <w:rPr>
                      <w:rFonts w:ascii="仿宋_GB2312" w:hAnsi="仿宋_GB2312" w:cs="仿宋_GB2312" w:eastAsia="仿宋_GB2312"/>
                      <w:sz w:val="24"/>
                    </w:rPr>
                    <w:t>6</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111.350304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40.675098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52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土左北什轴新营子村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111.343711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40.647461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53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土左海流</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111.378431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40.643044</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54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土左北德力图</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111.435997</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40.597698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55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卡台基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111.280586</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40.656013</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56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西南什轴村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111.293074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40.591598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57</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候家营</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111.374871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40.613098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58</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西厂克</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111.356375</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40.580042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59</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百支户村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111.243553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40.610611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60</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土左点素</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111.318971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40.669281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61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111.317778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40.632501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62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后朱堡</w:t>
                  </w:r>
                  <w:r>
                    <w:rPr>
                      <w:rFonts w:ascii="仿宋_GB2312" w:hAnsi="仿宋_GB2312" w:cs="仿宋_GB2312" w:eastAsia="仿宋_GB2312"/>
                    </w:rPr>
                    <w:t xml:space="preserve"> </w:t>
                  </w:r>
                  <w:r>
                    <w:rPr>
                      <w:rFonts w:ascii="仿宋_GB2312" w:hAnsi="仿宋_GB2312" w:cs="仿宋_GB2312" w:eastAsia="仿宋_GB2312"/>
                      <w:sz w:val="24"/>
                    </w:rPr>
                    <w:t>6</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111.418771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40.657448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63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土左前朱堡</w:t>
                  </w:r>
                  <w:r>
                    <w:rPr>
                      <w:rFonts w:ascii="仿宋_GB2312" w:hAnsi="仿宋_GB2312" w:cs="仿宋_GB2312" w:eastAsia="仿宋_GB2312"/>
                    </w:rPr>
                    <w:t xml:space="preserve"> </w:t>
                  </w:r>
                  <w:r>
                    <w:rPr>
                      <w:rFonts w:ascii="仿宋_GB2312" w:hAnsi="仿宋_GB2312" w:cs="仿宋_GB2312" w:eastAsia="仿宋_GB2312"/>
                      <w:sz w:val="24"/>
                    </w:rPr>
                    <w:t>14</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111.429177</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40.629508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64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土左北什轴</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111.287394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40.618246</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65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土左沙梁子村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111.334291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40.600882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66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北什轴</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土左旗三两公社站点</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111.388901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40.588299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45"/>
                    <w:jc w:val="left"/>
                  </w:pPr>
                  <w:r>
                    <w:rPr>
                      <w:rFonts w:ascii="仿宋_GB2312" w:hAnsi="仿宋_GB2312" w:cs="仿宋_GB2312" w:eastAsia="仿宋_GB2312"/>
                      <w:sz w:val="24"/>
                    </w:rPr>
                    <w:t>67</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0"/>
                    <w:jc w:val="left"/>
                  </w:pPr>
                  <w:r>
                    <w:rPr>
                      <w:rFonts w:ascii="仿宋_GB2312" w:hAnsi="仿宋_GB2312" w:cs="仿宋_GB2312" w:eastAsia="仿宋_GB2312"/>
                      <w:sz w:val="24"/>
                    </w:rPr>
                    <w:t>塔布赛</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5"/>
                    <w:jc w:val="left"/>
                  </w:pPr>
                  <w:r>
                    <w:rPr>
                      <w:rFonts w:ascii="仿宋_GB2312" w:hAnsi="仿宋_GB2312" w:cs="仿宋_GB2312" w:eastAsia="仿宋_GB2312"/>
                      <w:sz w:val="24"/>
                    </w:rPr>
                    <w:t>呼和浩特土左旗北园子站点</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270"/>
                    <w:jc w:val="left"/>
                  </w:pPr>
                  <w:r>
                    <w:rPr>
                      <w:rFonts w:ascii="仿宋_GB2312" w:hAnsi="仿宋_GB2312" w:cs="仿宋_GB2312" w:eastAsia="仿宋_GB2312"/>
                      <w:sz w:val="24"/>
                    </w:rPr>
                    <w:t>111.324979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45"/>
                    <w:jc w:val="left"/>
                  </w:pPr>
                  <w:r>
                    <w:rPr>
                      <w:rFonts w:ascii="仿宋_GB2312" w:hAnsi="仿宋_GB2312" w:cs="仿宋_GB2312" w:eastAsia="仿宋_GB2312"/>
                      <w:sz w:val="24"/>
                    </w:rPr>
                    <w:t>40.572491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68</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塔布赛</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乃莫板</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111.258112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40.545914</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69</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塔布赛</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雨施格气</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111.209999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40.610611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70</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塔布赛</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白庙子村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111.172203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40.625911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71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塔布赛</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可沁</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111.159931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40.604471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60"/>
                    <w:jc w:val="left"/>
                  </w:pPr>
                  <w:r>
                    <w:rPr>
                      <w:rFonts w:ascii="仿宋_GB2312" w:hAnsi="仿宋_GB2312" w:cs="仿宋_GB2312" w:eastAsia="仿宋_GB2312"/>
                      <w:sz w:val="24"/>
                    </w:rPr>
                    <w:t>72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0"/>
                    <w:jc w:val="left"/>
                  </w:pPr>
                  <w:r>
                    <w:rPr>
                      <w:rFonts w:ascii="仿宋_GB2312" w:hAnsi="仿宋_GB2312" w:cs="仿宋_GB2312" w:eastAsia="仿宋_GB2312"/>
                      <w:sz w:val="24"/>
                    </w:rPr>
                    <w:t>塔布赛</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5"/>
                    <w:jc w:val="left"/>
                  </w:pPr>
                  <w:r>
                    <w:rPr>
                      <w:rFonts w:ascii="仿宋_GB2312" w:hAnsi="仿宋_GB2312" w:cs="仿宋_GB2312" w:eastAsia="仿宋_GB2312"/>
                      <w:sz w:val="24"/>
                    </w:rPr>
                    <w:t>呼和浩特土左旗铁帽乡站点</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270"/>
                    <w:jc w:val="left"/>
                  </w:pPr>
                  <w:r>
                    <w:rPr>
                      <w:rFonts w:ascii="仿宋_GB2312" w:hAnsi="仿宋_GB2312" w:cs="仿宋_GB2312" w:eastAsia="仿宋_GB2312"/>
                      <w:sz w:val="24"/>
                    </w:rPr>
                    <w:t>111.184072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45"/>
                    <w:jc w:val="left"/>
                  </w:pPr>
                  <w:r>
                    <w:rPr>
                      <w:rFonts w:ascii="仿宋_GB2312" w:hAnsi="仿宋_GB2312" w:cs="仿宋_GB2312" w:eastAsia="仿宋_GB2312"/>
                      <w:sz w:val="24"/>
                    </w:rPr>
                    <w:t>40.576369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73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塔布赛</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章盖台村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111.166323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40.559152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60"/>
                    <w:jc w:val="left"/>
                  </w:pPr>
                  <w:r>
                    <w:rPr>
                      <w:rFonts w:ascii="仿宋_GB2312" w:hAnsi="仿宋_GB2312" w:cs="仿宋_GB2312" w:eastAsia="仿宋_GB2312"/>
                      <w:sz w:val="24"/>
                    </w:rPr>
                    <w:t>74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0"/>
                    <w:jc w:val="left"/>
                  </w:pPr>
                  <w:r>
                    <w:rPr>
                      <w:rFonts w:ascii="仿宋_GB2312" w:hAnsi="仿宋_GB2312" w:cs="仿宋_GB2312" w:eastAsia="仿宋_GB2312"/>
                      <w:sz w:val="24"/>
                    </w:rPr>
                    <w:t>塔布赛</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5"/>
                    <w:jc w:val="left"/>
                  </w:pPr>
                  <w:r>
                    <w:rPr>
                      <w:rFonts w:ascii="仿宋_GB2312" w:hAnsi="仿宋_GB2312" w:cs="仿宋_GB2312" w:eastAsia="仿宋_GB2312"/>
                      <w:sz w:val="24"/>
                    </w:rPr>
                    <w:t>呼和浩特土左旗口肯板站点</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270"/>
                    <w:jc w:val="left"/>
                  </w:pPr>
                  <w:r>
                    <w:rPr>
                      <w:rFonts w:ascii="仿宋_GB2312" w:hAnsi="仿宋_GB2312" w:cs="仿宋_GB2312" w:eastAsia="仿宋_GB2312"/>
                      <w:sz w:val="24"/>
                    </w:rPr>
                    <w:t>111.217319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45"/>
                    <w:jc w:val="left"/>
                  </w:pPr>
                  <w:r>
                    <w:rPr>
                      <w:rFonts w:ascii="仿宋_GB2312" w:hAnsi="仿宋_GB2312" w:cs="仿宋_GB2312" w:eastAsia="仿宋_GB2312"/>
                      <w:sz w:val="24"/>
                    </w:rPr>
                    <w:t>40.537581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75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塔布赛</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土默特左旗恼木汗村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111.223111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40.574299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60"/>
                    <w:jc w:val="left"/>
                  </w:pPr>
                  <w:r>
                    <w:rPr>
                      <w:rFonts w:ascii="仿宋_GB2312" w:hAnsi="仿宋_GB2312" w:cs="仿宋_GB2312" w:eastAsia="仿宋_GB2312"/>
                      <w:sz w:val="24"/>
                    </w:rPr>
                    <w:t>76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塔布赛</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杭盖</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70"/>
                    <w:jc w:val="left"/>
                  </w:pPr>
                  <w:r>
                    <w:rPr>
                      <w:rFonts w:ascii="仿宋_GB2312" w:hAnsi="仿宋_GB2312" w:cs="仿宋_GB2312" w:eastAsia="仿宋_GB2312"/>
                      <w:sz w:val="24"/>
                    </w:rPr>
                    <w:t>111.189731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40.544023</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77</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165" w:firstLine="12"/>
                    <w:jc w:val="left"/>
                  </w:pPr>
                  <w:r>
                    <w:rPr>
                      <w:rFonts w:ascii="仿宋_GB2312" w:hAnsi="仿宋_GB2312" w:cs="仿宋_GB2312" w:eastAsia="仿宋_GB2312"/>
                      <w:sz w:val="24"/>
                    </w:rPr>
                    <w:t>哈素海点</w:t>
                  </w:r>
                  <w:r>
                    <w:rPr>
                      <w:rFonts w:ascii="仿宋_GB2312" w:hAnsi="仿宋_GB2312" w:cs="仿宋_GB2312" w:eastAsia="仿宋_GB2312"/>
                    </w:rPr>
                    <w:t xml:space="preserve"> </w:t>
                  </w:r>
                  <w:r>
                    <w:rPr>
                      <w:rFonts w:ascii="仿宋_GB2312" w:hAnsi="仿宋_GB2312" w:cs="仿宋_GB2312" w:eastAsia="仿宋_GB2312"/>
                      <w:sz w:val="24"/>
                    </w:rPr>
                    <w:t>位</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土左哈素乡新营子村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110.979401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40.627201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78</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165" w:firstLine="12"/>
                    <w:jc w:val="left"/>
                  </w:pPr>
                  <w:r>
                    <w:rPr>
                      <w:rFonts w:ascii="仿宋_GB2312" w:hAnsi="仿宋_GB2312" w:cs="仿宋_GB2312" w:eastAsia="仿宋_GB2312"/>
                      <w:sz w:val="24"/>
                    </w:rPr>
                    <w:t>哈素海点</w:t>
                  </w:r>
                  <w:r>
                    <w:rPr>
                      <w:rFonts w:ascii="仿宋_GB2312" w:hAnsi="仿宋_GB2312" w:cs="仿宋_GB2312" w:eastAsia="仿宋_GB2312"/>
                    </w:rPr>
                    <w:t xml:space="preserve"> </w:t>
                  </w:r>
                  <w:r>
                    <w:rPr>
                      <w:rFonts w:ascii="仿宋_GB2312" w:hAnsi="仿宋_GB2312" w:cs="仿宋_GB2312" w:eastAsia="仿宋_GB2312"/>
                      <w:sz w:val="24"/>
                    </w:rPr>
                    <w:t>位</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土左敕勒川草原文化旅游区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110.938103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40.646301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79</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165" w:firstLine="12"/>
                    <w:jc w:val="left"/>
                  </w:pPr>
                  <w:r>
                    <w:rPr>
                      <w:rFonts w:ascii="仿宋_GB2312" w:hAnsi="仿宋_GB2312" w:cs="仿宋_GB2312" w:eastAsia="仿宋_GB2312"/>
                      <w:sz w:val="24"/>
                    </w:rPr>
                    <w:t>哈素海点</w:t>
                  </w:r>
                  <w:r>
                    <w:rPr>
                      <w:rFonts w:ascii="仿宋_GB2312" w:hAnsi="仿宋_GB2312" w:cs="仿宋_GB2312" w:eastAsia="仿宋_GB2312"/>
                    </w:rPr>
                    <w:t xml:space="preserve"> </w:t>
                  </w:r>
                  <w:r>
                    <w:rPr>
                      <w:rFonts w:ascii="仿宋_GB2312" w:hAnsi="仿宋_GB2312" w:cs="仿宋_GB2312" w:eastAsia="仿宋_GB2312"/>
                      <w:sz w:val="24"/>
                    </w:rPr>
                    <w:t>位</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41</w:t>
                  </w:r>
                  <w:r>
                    <w:rPr>
                      <w:rFonts w:ascii="仿宋_GB2312" w:hAnsi="仿宋_GB2312" w:cs="仿宋_GB2312" w:eastAsia="仿宋_GB2312"/>
                    </w:rPr>
                    <w:t xml:space="preserve"> </w:t>
                  </w:r>
                  <w:r>
                    <w:rPr>
                      <w:rFonts w:ascii="仿宋_GB2312" w:hAnsi="仿宋_GB2312" w:cs="仿宋_GB2312" w:eastAsia="仿宋_GB2312"/>
                      <w:sz w:val="24"/>
                    </w:rPr>
                    <w:t>贾家营村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110.958171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40.579032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80</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165" w:firstLine="12"/>
                    <w:jc w:val="left"/>
                  </w:pPr>
                  <w:r>
                    <w:rPr>
                      <w:rFonts w:ascii="仿宋_GB2312" w:hAnsi="仿宋_GB2312" w:cs="仿宋_GB2312" w:eastAsia="仿宋_GB2312"/>
                      <w:sz w:val="24"/>
                    </w:rPr>
                    <w:t>哈素海点</w:t>
                  </w:r>
                  <w:r>
                    <w:rPr>
                      <w:rFonts w:ascii="仿宋_GB2312" w:hAnsi="仿宋_GB2312" w:cs="仿宋_GB2312" w:eastAsia="仿宋_GB2312"/>
                    </w:rPr>
                    <w:t xml:space="preserve"> </w:t>
                  </w:r>
                  <w:r>
                    <w:rPr>
                      <w:rFonts w:ascii="仿宋_GB2312" w:hAnsi="仿宋_GB2312" w:cs="仿宋_GB2312" w:eastAsia="仿宋_GB2312"/>
                      <w:sz w:val="24"/>
                    </w:rPr>
                    <w:t>位</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联通七股地村共享移动土左七股地村</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110.98158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40.559232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81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龙王庙球机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50"/>
                    <w:jc w:val="left"/>
                  </w:pPr>
                  <w:r>
                    <w:rPr>
                      <w:rFonts w:ascii="仿宋_GB2312" w:hAnsi="仿宋_GB2312" w:cs="仿宋_GB2312" w:eastAsia="仿宋_GB2312"/>
                      <w:sz w:val="24"/>
                    </w:rPr>
                    <w:t>111.5022994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40.4413</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82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东沟球机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111.7031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720"/>
                    <w:jc w:val="left"/>
                  </w:pPr>
                  <w:r>
                    <w:rPr>
                      <w:rFonts w:ascii="仿宋_GB2312" w:hAnsi="仿宋_GB2312" w:cs="仿宋_GB2312" w:eastAsia="仿宋_GB2312"/>
                      <w:sz w:val="24"/>
                    </w:rPr>
                    <w:t>40.445</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83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弹药库球机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615"/>
                    <w:jc w:val="left"/>
                  </w:pPr>
                  <w:r>
                    <w:rPr>
                      <w:rFonts w:ascii="仿宋_GB2312" w:hAnsi="仿宋_GB2312" w:cs="仿宋_GB2312" w:eastAsia="仿宋_GB2312"/>
                      <w:sz w:val="24"/>
                    </w:rPr>
                    <w:t>111.909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40.4441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45"/>
                    <w:jc w:val="left"/>
                  </w:pPr>
                  <w:r>
                    <w:rPr>
                      <w:rFonts w:ascii="仿宋_GB2312" w:hAnsi="仿宋_GB2312" w:cs="仿宋_GB2312" w:eastAsia="仿宋_GB2312"/>
                      <w:sz w:val="24"/>
                    </w:rPr>
                    <w:t>84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0"/>
                    <w:jc w:val="left"/>
                  </w:pPr>
                  <w:r>
                    <w:rPr>
                      <w:rFonts w:ascii="仿宋_GB2312" w:hAnsi="仿宋_GB2312" w:cs="仿宋_GB2312" w:eastAsia="仿宋_GB2312"/>
                      <w:sz w:val="24"/>
                    </w:rPr>
                    <w:t>朱尔沟</w:t>
                  </w:r>
                  <w:r>
                    <w:rPr>
                      <w:rFonts w:ascii="仿宋_GB2312" w:hAnsi="仿宋_GB2312" w:cs="仿宋_GB2312" w:eastAsia="仿宋_GB2312"/>
                      <w:sz w:val="24"/>
                    </w:rPr>
                    <w:t>(朱尓沟球机</w:t>
                  </w:r>
                  <w:r>
                    <w:rPr>
                      <w:rFonts w:ascii="仿宋_GB2312" w:hAnsi="仿宋_GB2312" w:cs="仿宋_GB2312" w:eastAsia="仿宋_GB2312"/>
                    </w:rPr>
                    <w:t xml:space="preserve"> </w:t>
                  </w:r>
                  <w:r>
                    <w:rPr>
                      <w:rFonts w:ascii="仿宋_GB2312" w:hAnsi="仿宋_GB2312" w:cs="仿宋_GB2312" w:eastAsia="仿宋_GB2312"/>
                      <w:sz w:val="24"/>
                    </w:rPr>
                    <w:t>1、朱尓沟球机</w:t>
                  </w:r>
                  <w:r>
                    <w:rPr>
                      <w:rFonts w:ascii="仿宋_GB2312" w:hAnsi="仿宋_GB2312" w:cs="仿宋_GB2312" w:eastAsia="仿宋_GB2312"/>
                    </w:rPr>
                    <w:t xml:space="preserve"> </w:t>
                  </w:r>
                  <w:r>
                    <w:rPr>
                      <w:rFonts w:ascii="仿宋_GB2312" w:hAnsi="仿宋_GB2312" w:cs="仿宋_GB2312" w:eastAsia="仿宋_GB2312"/>
                      <w:sz w:val="24"/>
                    </w:rPr>
                    <w:t>2）</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510"/>
                    <w:jc w:val="left"/>
                  </w:pPr>
                  <w:r>
                    <w:rPr>
                      <w:rFonts w:ascii="仿宋_GB2312" w:hAnsi="仿宋_GB2312" w:cs="仿宋_GB2312" w:eastAsia="仿宋_GB2312"/>
                      <w:sz w:val="24"/>
                    </w:rPr>
                    <w:t>111.1126</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585"/>
                    <w:jc w:val="left"/>
                  </w:pPr>
                  <w:r>
                    <w:rPr>
                      <w:rFonts w:ascii="仿宋_GB2312" w:hAnsi="仿宋_GB2312" w:cs="仿宋_GB2312" w:eastAsia="仿宋_GB2312"/>
                      <w:sz w:val="24"/>
                    </w:rPr>
                    <w:t>40.4443</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85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大青山管理站球机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111.9052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40.4426</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86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奶奶庙球机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111.1154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40.4441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87</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一间房球机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50"/>
                    <w:jc w:val="left"/>
                  </w:pPr>
                  <w:r>
                    <w:rPr>
                      <w:rFonts w:ascii="仿宋_GB2312" w:hAnsi="仿宋_GB2312" w:cs="仿宋_GB2312" w:eastAsia="仿宋_GB2312"/>
                      <w:sz w:val="24"/>
                    </w:rPr>
                    <w:t>111.1656989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720"/>
                    <w:jc w:val="left"/>
                  </w:pPr>
                  <w:r>
                    <w:rPr>
                      <w:rFonts w:ascii="仿宋_GB2312" w:hAnsi="仿宋_GB2312" w:cs="仿宋_GB2312" w:eastAsia="仿宋_GB2312"/>
                      <w:sz w:val="24"/>
                    </w:rPr>
                    <w:t>40.462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88</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喇嘛洞球机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111.1748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720"/>
                    <w:jc w:val="left"/>
                  </w:pPr>
                  <w:r>
                    <w:rPr>
                      <w:rFonts w:ascii="仿宋_GB2312" w:hAnsi="仿宋_GB2312" w:cs="仿宋_GB2312" w:eastAsia="仿宋_GB2312"/>
                      <w:sz w:val="24"/>
                    </w:rPr>
                    <w:t>40.462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89</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大狼窝沟球机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111.1842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40.4617</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90</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红领巾水库球机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111.1941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40.4674</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345"/>
                    <w:jc w:val="left"/>
                  </w:pPr>
                  <w:r>
                    <w:rPr>
                      <w:rFonts w:ascii="仿宋_GB2312" w:hAnsi="仿宋_GB2312" w:cs="仿宋_GB2312" w:eastAsia="仿宋_GB2312"/>
                      <w:sz w:val="24"/>
                    </w:rPr>
                    <w:t>91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20"/>
                    <w:jc w:val="left"/>
                  </w:pPr>
                  <w:r>
                    <w:rPr>
                      <w:rFonts w:ascii="仿宋_GB2312" w:hAnsi="仿宋_GB2312" w:cs="仿宋_GB2312" w:eastAsia="仿宋_GB2312"/>
                      <w:sz w:val="24"/>
                    </w:rPr>
                    <w:t>小桂林</w:t>
                  </w:r>
                  <w:r>
                    <w:rPr>
                      <w:rFonts w:ascii="仿宋_GB2312" w:hAnsi="仿宋_GB2312" w:cs="仿宋_GB2312" w:eastAsia="仿宋_GB2312"/>
                      <w:sz w:val="24"/>
                    </w:rPr>
                    <w:t>(AnalongChan-2)球机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510"/>
                    <w:jc w:val="left"/>
                  </w:pPr>
                  <w:r>
                    <w:rPr>
                      <w:rFonts w:ascii="仿宋_GB2312" w:hAnsi="仿宋_GB2312" w:cs="仿宋_GB2312" w:eastAsia="仿宋_GB2312"/>
                      <w:sz w:val="24"/>
                    </w:rPr>
                    <w:t>111.4072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720"/>
                    <w:jc w:val="left"/>
                  </w:pPr>
                  <w:r>
                    <w:rPr>
                      <w:rFonts w:ascii="仿宋_GB2312" w:hAnsi="仿宋_GB2312" w:cs="仿宋_GB2312" w:eastAsia="仿宋_GB2312"/>
                      <w:sz w:val="24"/>
                    </w:rPr>
                    <w:t>40.469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92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场部西南角球机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111.4411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40.7561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93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窑子湾公墓球机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111.0246</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40.7225</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94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白只户东北球机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111.0038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40.7136</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95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小万家沟球机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110.9739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40.6987</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96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上达赖球机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110.9577</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40.6886</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97</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金矿柏树沟球机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615"/>
                    <w:jc w:val="left"/>
                  </w:pPr>
                  <w:r>
                    <w:rPr>
                      <w:rFonts w:ascii="仿宋_GB2312" w:hAnsi="仿宋_GB2312" w:cs="仿宋_GB2312" w:eastAsia="仿宋_GB2312"/>
                      <w:sz w:val="24"/>
                    </w:rPr>
                    <w:t>110.937</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40.6751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98</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高速收费站球机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110.9298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40.6682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99</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道试庙球机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110.9008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40.6624</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100</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道试养鸡场球机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110.8889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40.6477</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101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古雁东球机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110.8426</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40.6505</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102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古雁西球机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110.8171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40.6441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103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冰凌沟大桥球机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111.0222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40.7376</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104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鹿尔沟球机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111.0427</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40.7292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240"/>
                    <w:jc w:val="left"/>
                  </w:pPr>
                  <w:r>
                    <w:rPr>
                      <w:rFonts w:ascii="仿宋_GB2312" w:hAnsi="仿宋_GB2312" w:cs="仿宋_GB2312" w:eastAsia="仿宋_GB2312"/>
                      <w:sz w:val="24"/>
                    </w:rPr>
                    <w:t>105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5"/>
                    <w:jc w:val="left"/>
                  </w:pPr>
                  <w:r>
                    <w:rPr>
                      <w:rFonts w:ascii="仿宋_GB2312" w:hAnsi="仿宋_GB2312" w:cs="仿宋_GB2312" w:eastAsia="仿宋_GB2312"/>
                      <w:sz w:val="24"/>
                    </w:rPr>
                    <w:t>国道</w:t>
                  </w:r>
                  <w:r>
                    <w:rPr>
                      <w:rFonts w:ascii="仿宋_GB2312" w:hAnsi="仿宋_GB2312" w:cs="仿宋_GB2312" w:eastAsia="仿宋_GB2312"/>
                    </w:rPr>
                    <w:t xml:space="preserve"> </w:t>
                  </w:r>
                  <w:r>
                    <w:rPr>
                      <w:rFonts w:ascii="仿宋_GB2312" w:hAnsi="仿宋_GB2312" w:cs="仿宋_GB2312" w:eastAsia="仿宋_GB2312"/>
                      <w:sz w:val="24"/>
                    </w:rPr>
                    <w:t>1、国道</w:t>
                  </w:r>
                  <w:r>
                    <w:rPr>
                      <w:rFonts w:ascii="仿宋_GB2312" w:hAnsi="仿宋_GB2312" w:cs="仿宋_GB2312" w:eastAsia="仿宋_GB2312"/>
                    </w:rPr>
                    <w:t xml:space="preserve"> </w:t>
                  </w:r>
                  <w:r>
                    <w:rPr>
                      <w:rFonts w:ascii="仿宋_GB2312" w:hAnsi="仿宋_GB2312" w:cs="仿宋_GB2312" w:eastAsia="仿宋_GB2312"/>
                      <w:sz w:val="24"/>
                    </w:rPr>
                    <w:t>2</w:t>
                  </w:r>
                  <w:r>
                    <w:rPr>
                      <w:rFonts w:ascii="仿宋_GB2312" w:hAnsi="仿宋_GB2312" w:cs="仿宋_GB2312" w:eastAsia="仿宋_GB2312"/>
                    </w:rPr>
                    <w:t xml:space="preserve"> </w:t>
                  </w:r>
                  <w:r>
                    <w:rPr>
                      <w:rFonts w:ascii="仿宋_GB2312" w:hAnsi="仿宋_GB2312" w:cs="仿宋_GB2312" w:eastAsia="仿宋_GB2312"/>
                      <w:sz w:val="24"/>
                    </w:rPr>
                    <w:t>球机（球机手动旋转）</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95"/>
                    <w:ind w:left="150"/>
                    <w:jc w:val="left"/>
                  </w:pPr>
                  <w:r>
                    <w:rPr>
                      <w:rFonts w:ascii="仿宋_GB2312" w:hAnsi="仿宋_GB2312" w:cs="仿宋_GB2312" w:eastAsia="仿宋_GB2312"/>
                      <w:sz w:val="24"/>
                    </w:rPr>
                    <w:t>110.9896367</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225"/>
                    <w:jc w:val="left"/>
                  </w:pPr>
                  <w:r>
                    <w:rPr>
                      <w:rFonts w:ascii="仿宋_GB2312" w:hAnsi="仿宋_GB2312" w:cs="仿宋_GB2312" w:eastAsia="仿宋_GB2312"/>
                      <w:sz w:val="24"/>
                    </w:rPr>
                    <w:t>40.6895447</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106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白只户路口</w:t>
                  </w:r>
                  <w:r>
                    <w:rPr>
                      <w:rFonts w:ascii="仿宋_GB2312" w:hAnsi="仿宋_GB2312" w:cs="仿宋_GB2312" w:eastAsia="仿宋_GB2312"/>
                    </w:rPr>
                    <w:t xml:space="preserve"> </w:t>
                  </w:r>
                  <w:r>
                    <w:rPr>
                      <w:rFonts w:ascii="仿宋_GB2312" w:hAnsi="仿宋_GB2312" w:cs="仿宋_GB2312" w:eastAsia="仿宋_GB2312"/>
                      <w:sz w:val="24"/>
                    </w:rPr>
                    <w:t>1（球机手动旋转）</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110.9907939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35" w:right="120"/>
                    <w:jc w:val="left"/>
                  </w:pPr>
                  <w:r>
                    <w:rPr>
                      <w:rFonts w:ascii="仿宋_GB2312" w:hAnsi="仿宋_GB2312" w:cs="仿宋_GB2312" w:eastAsia="仿宋_GB2312"/>
                      <w:sz w:val="24"/>
                    </w:rPr>
                    <w:t>40.7055111</w:t>
                  </w:r>
                  <w:r>
                    <w:rPr>
                      <w:rFonts w:ascii="仿宋_GB2312" w:hAnsi="仿宋_GB2312" w:cs="仿宋_GB2312" w:eastAsia="仿宋_GB2312"/>
                    </w:rPr>
                    <w:t xml:space="preserve"> </w:t>
                  </w:r>
                  <w:r>
                    <w:rPr>
                      <w:rFonts w:ascii="仿宋_GB2312" w:hAnsi="仿宋_GB2312" w:cs="仿宋_GB2312" w:eastAsia="仿宋_GB2312"/>
                      <w:sz w:val="24"/>
                    </w:rPr>
                    <w:t>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107</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白只户路口</w:t>
                  </w:r>
                  <w:r>
                    <w:rPr>
                      <w:rFonts w:ascii="仿宋_GB2312" w:hAnsi="仿宋_GB2312" w:cs="仿宋_GB2312" w:eastAsia="仿宋_GB2312"/>
                    </w:rPr>
                    <w:t xml:space="preserve"> </w:t>
                  </w:r>
                  <w:r>
                    <w:rPr>
                      <w:rFonts w:ascii="仿宋_GB2312" w:hAnsi="仿宋_GB2312" w:cs="仿宋_GB2312" w:eastAsia="仿宋_GB2312"/>
                      <w:sz w:val="24"/>
                    </w:rPr>
                    <w:t>2（球机手动旋转）</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110.9907944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35" w:right="120"/>
                    <w:jc w:val="left"/>
                  </w:pPr>
                  <w:r>
                    <w:rPr>
                      <w:rFonts w:ascii="仿宋_GB2312" w:hAnsi="仿宋_GB2312" w:cs="仿宋_GB2312" w:eastAsia="仿宋_GB2312"/>
                      <w:sz w:val="24"/>
                    </w:rPr>
                    <w:t>40.7055111</w:t>
                  </w:r>
                  <w:r>
                    <w:rPr>
                      <w:rFonts w:ascii="仿宋_GB2312" w:hAnsi="仿宋_GB2312" w:cs="仿宋_GB2312" w:eastAsia="仿宋_GB2312"/>
                    </w:rPr>
                    <w:t xml:space="preserve"> </w:t>
                  </w:r>
                  <w:r>
                    <w:rPr>
                      <w:rFonts w:ascii="仿宋_GB2312" w:hAnsi="仿宋_GB2312" w:cs="仿宋_GB2312" w:eastAsia="仿宋_GB2312"/>
                      <w:sz w:val="24"/>
                    </w:rPr>
                    <w:t>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108</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种子园西北角</w:t>
                  </w:r>
                  <w:r>
                    <w:rPr>
                      <w:rFonts w:ascii="仿宋_GB2312" w:hAnsi="仿宋_GB2312" w:cs="仿宋_GB2312" w:eastAsia="仿宋_GB2312"/>
                    </w:rPr>
                    <w:t xml:space="preserve"> </w:t>
                  </w:r>
                  <w:r>
                    <w:rPr>
                      <w:rFonts w:ascii="仿宋_GB2312" w:hAnsi="仿宋_GB2312" w:cs="仿宋_GB2312" w:eastAsia="仿宋_GB2312"/>
                      <w:sz w:val="24"/>
                    </w:rPr>
                    <w:t>1、2（球机手动旋转）</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110.9875167</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40.6987388</w:t>
                  </w:r>
                  <w:r>
                    <w:rPr>
                      <w:rFonts w:ascii="仿宋_GB2312" w:hAnsi="仿宋_GB2312" w:cs="仿宋_GB2312" w:eastAsia="仿宋_GB2312"/>
                    </w:rPr>
                    <w:t xml:space="preserve"> </w:t>
                  </w:r>
                  <w:r>
                    <w:rPr>
                      <w:rFonts w:ascii="仿宋_GB2312" w:hAnsi="仿宋_GB2312" w:cs="仿宋_GB2312" w:eastAsia="仿宋_GB2312"/>
                      <w:sz w:val="24"/>
                    </w:rPr>
                    <w:t>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109</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沙场</w:t>
                  </w:r>
                  <w:r>
                    <w:rPr>
                      <w:rFonts w:ascii="仿宋_GB2312" w:hAnsi="仿宋_GB2312" w:cs="仿宋_GB2312" w:eastAsia="仿宋_GB2312"/>
                    </w:rPr>
                    <w:t xml:space="preserve"> </w:t>
                  </w:r>
                  <w:r>
                    <w:rPr>
                      <w:rFonts w:ascii="仿宋_GB2312" w:hAnsi="仿宋_GB2312" w:cs="仿宋_GB2312" w:eastAsia="仿宋_GB2312"/>
                      <w:sz w:val="24"/>
                    </w:rPr>
                    <w:t>1、2（球机手动旋转）</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110.989125</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40.6998277</w:t>
                  </w:r>
                  <w:r>
                    <w:rPr>
                      <w:rFonts w:ascii="仿宋_GB2312" w:hAnsi="仿宋_GB2312" w:cs="仿宋_GB2312" w:eastAsia="仿宋_GB2312"/>
                    </w:rPr>
                    <w:t xml:space="preserve"> </w:t>
                  </w:r>
                  <w:r>
                    <w:rPr>
                      <w:rFonts w:ascii="仿宋_GB2312" w:hAnsi="仿宋_GB2312" w:cs="仿宋_GB2312" w:eastAsia="仿宋_GB2312"/>
                      <w:sz w:val="24"/>
                    </w:rPr>
                    <w:t>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110</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高速路南（球机手动旋转）</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110.9870694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40.6925083</w:t>
                  </w:r>
                  <w:r>
                    <w:rPr>
                      <w:rFonts w:ascii="仿宋_GB2312" w:hAnsi="仿宋_GB2312" w:cs="仿宋_GB2312" w:eastAsia="仿宋_GB2312"/>
                    </w:rPr>
                    <w:t xml:space="preserve"> </w:t>
                  </w:r>
                  <w:r>
                    <w:rPr>
                      <w:rFonts w:ascii="仿宋_GB2312" w:hAnsi="仿宋_GB2312" w:cs="仿宋_GB2312" w:eastAsia="仿宋_GB2312"/>
                      <w:sz w:val="24"/>
                    </w:rPr>
                    <w:t>3</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大瓦窑村东球机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111.4935472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40.7830833</w:t>
                  </w:r>
                  <w:r>
                    <w:rPr>
                      <w:rFonts w:ascii="仿宋_GB2312" w:hAnsi="仿宋_GB2312" w:cs="仿宋_GB2312" w:eastAsia="仿宋_GB2312"/>
                    </w:rPr>
                    <w:t xml:space="preserve"> </w:t>
                  </w:r>
                  <w:r>
                    <w:rPr>
                      <w:rFonts w:ascii="仿宋_GB2312" w:hAnsi="仿宋_GB2312" w:cs="仿宋_GB2312" w:eastAsia="仿宋_GB2312"/>
                      <w:sz w:val="24"/>
                    </w:rPr>
                    <w:t>3</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头道沟球机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111.5052722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40.7903916</w:t>
                  </w:r>
                  <w:r>
                    <w:rPr>
                      <w:rFonts w:ascii="仿宋_GB2312" w:hAnsi="仿宋_GB2312" w:cs="仿宋_GB2312" w:eastAsia="仿宋_GB2312"/>
                    </w:rPr>
                    <w:t xml:space="preserve"> </w:t>
                  </w:r>
                  <w:r>
                    <w:rPr>
                      <w:rFonts w:ascii="仿宋_GB2312" w:hAnsi="仿宋_GB2312" w:cs="仿宋_GB2312" w:eastAsia="仿宋_GB2312"/>
                      <w:sz w:val="24"/>
                    </w:rPr>
                    <w:t>7</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青川公墓球机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111.5117722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40.7945472</w:t>
                  </w:r>
                  <w:r>
                    <w:rPr>
                      <w:rFonts w:ascii="仿宋_GB2312" w:hAnsi="仿宋_GB2312" w:cs="仿宋_GB2312" w:eastAsia="仿宋_GB2312"/>
                    </w:rPr>
                    <w:t xml:space="preserve"> </w:t>
                  </w:r>
                  <w:r>
                    <w:rPr>
                      <w:rFonts w:ascii="仿宋_GB2312" w:hAnsi="仿宋_GB2312" w:cs="仿宋_GB2312" w:eastAsia="仿宋_GB2312"/>
                      <w:sz w:val="24"/>
                    </w:rPr>
                    <w:t>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114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五一水库球机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50"/>
                    <w:jc w:val="left"/>
                  </w:pPr>
                  <w:r>
                    <w:rPr>
                      <w:rFonts w:ascii="仿宋_GB2312" w:hAnsi="仿宋_GB2312" w:cs="仿宋_GB2312" w:eastAsia="仿宋_GB2312"/>
                      <w:sz w:val="24"/>
                    </w:rPr>
                    <w:t>111.4432361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40.7565</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115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50"/>
                    <w:jc w:val="left"/>
                  </w:pPr>
                  <w:r>
                    <w:rPr>
                      <w:rFonts w:ascii="仿宋_GB2312" w:hAnsi="仿宋_GB2312" w:cs="仿宋_GB2312" w:eastAsia="仿宋_GB2312"/>
                      <w:sz w:val="24"/>
                    </w:rPr>
                    <w:t>白塔沟球机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50"/>
                    <w:jc w:val="left"/>
                  </w:pPr>
                  <w:r>
                    <w:rPr>
                      <w:rFonts w:ascii="仿宋_GB2312" w:hAnsi="仿宋_GB2312" w:cs="仿宋_GB2312" w:eastAsia="仿宋_GB2312"/>
                      <w:sz w:val="24"/>
                    </w:rPr>
                    <w:t>111.3335611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40.766625</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116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石门沟西坡顶上球机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50"/>
                    <w:jc w:val="left"/>
                  </w:pPr>
                  <w:r>
                    <w:rPr>
                      <w:rFonts w:ascii="仿宋_GB2312" w:hAnsi="仿宋_GB2312" w:cs="仿宋_GB2312" w:eastAsia="仿宋_GB2312"/>
                      <w:sz w:val="24"/>
                    </w:rPr>
                    <w:t>111.3734417</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40.759825</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117</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普音寺球机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111.4651028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40.7656138</w:t>
                  </w:r>
                  <w:r>
                    <w:rPr>
                      <w:rFonts w:ascii="仿宋_GB2312" w:hAnsi="仿宋_GB2312" w:cs="仿宋_GB2312" w:eastAsia="仿宋_GB2312"/>
                      <w:sz w:val="24"/>
                    </w:rPr>
                    <w:t>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118</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铅沟沟口球机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111.3976</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40.7563</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119</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报渔沟球机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111.4089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40.7581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120</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right="15" w:firstLine="33"/>
                    <w:jc w:val="left"/>
                  </w:pPr>
                  <w:r>
                    <w:rPr>
                      <w:rFonts w:ascii="仿宋_GB2312" w:hAnsi="仿宋_GB2312" w:cs="仿宋_GB2312" w:eastAsia="仿宋_GB2312"/>
                      <w:sz w:val="24"/>
                    </w:rPr>
                    <w:t>白石头沟林场入口（白石头沟景区出口）</w:t>
                  </w:r>
                  <w:r>
                    <w:rPr>
                      <w:rFonts w:ascii="仿宋_GB2312" w:hAnsi="仿宋_GB2312" w:cs="仿宋_GB2312" w:eastAsia="仿宋_GB2312"/>
                    </w:rPr>
                    <w:t xml:space="preserve"> </w:t>
                  </w:r>
                  <w:r>
                    <w:rPr>
                      <w:rFonts w:ascii="仿宋_GB2312" w:hAnsi="仿宋_GB2312" w:cs="仿宋_GB2312" w:eastAsia="仿宋_GB2312"/>
                      <w:sz w:val="24"/>
                    </w:rPr>
                    <w:t>枪机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111.4461028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40.7640333</w:t>
                  </w:r>
                  <w:r>
                    <w:rPr>
                      <w:rFonts w:ascii="仿宋_GB2312" w:hAnsi="仿宋_GB2312" w:cs="仿宋_GB2312" w:eastAsia="仿宋_GB2312"/>
                      <w:sz w:val="24"/>
                    </w:rPr>
                    <w:t>3</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121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号监控点球机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111.221075</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40.7292277</w:t>
                  </w:r>
                  <w:r>
                    <w:rPr>
                      <w:rFonts w:ascii="仿宋_GB2312" w:hAnsi="仿宋_GB2312" w:cs="仿宋_GB2312" w:eastAsia="仿宋_GB2312"/>
                      <w:sz w:val="24"/>
                    </w:rPr>
                    <w:t>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122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2</w:t>
                  </w:r>
                  <w:r>
                    <w:rPr>
                      <w:rFonts w:ascii="仿宋_GB2312" w:hAnsi="仿宋_GB2312" w:cs="仿宋_GB2312" w:eastAsia="仿宋_GB2312"/>
                    </w:rPr>
                    <w:t xml:space="preserve"> </w:t>
                  </w:r>
                  <w:r>
                    <w:rPr>
                      <w:rFonts w:ascii="仿宋_GB2312" w:hAnsi="仿宋_GB2312" w:cs="仿宋_GB2312" w:eastAsia="仿宋_GB2312"/>
                      <w:sz w:val="24"/>
                    </w:rPr>
                    <w:t>号监控点球机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111.2272783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40.7298472</w:t>
                  </w:r>
                  <w:r>
                    <w:rPr>
                      <w:rFonts w:ascii="仿宋_GB2312" w:hAnsi="仿宋_GB2312" w:cs="仿宋_GB2312" w:eastAsia="仿宋_GB2312"/>
                      <w:sz w:val="24"/>
                    </w:rPr>
                    <w:t>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123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号监控点球机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111.2278333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40.7225972</w:t>
                  </w:r>
                  <w:r>
                    <w:rPr>
                      <w:rFonts w:ascii="仿宋_GB2312" w:hAnsi="仿宋_GB2312" w:cs="仿宋_GB2312" w:eastAsia="仿宋_GB2312"/>
                      <w:sz w:val="24"/>
                    </w:rPr>
                    <w:t>2</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124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4</w:t>
                  </w:r>
                  <w:r>
                    <w:rPr>
                      <w:rFonts w:ascii="仿宋_GB2312" w:hAnsi="仿宋_GB2312" w:cs="仿宋_GB2312" w:eastAsia="仿宋_GB2312"/>
                    </w:rPr>
                    <w:t xml:space="preserve"> </w:t>
                  </w:r>
                  <w:r>
                    <w:rPr>
                      <w:rFonts w:ascii="仿宋_GB2312" w:hAnsi="仿宋_GB2312" w:cs="仿宋_GB2312" w:eastAsia="仿宋_GB2312"/>
                      <w:sz w:val="24"/>
                    </w:rPr>
                    <w:t>号监控点球机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75"/>
                    <w:jc w:val="left"/>
                  </w:pPr>
                  <w:r>
                    <w:rPr>
                      <w:rFonts w:ascii="仿宋_GB2312" w:hAnsi="仿宋_GB2312" w:cs="仿宋_GB2312" w:eastAsia="仿宋_GB2312"/>
                      <w:sz w:val="24"/>
                    </w:rPr>
                    <w:t>111.22395</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345"/>
                    <w:jc w:val="left"/>
                  </w:pPr>
                  <w:r>
                    <w:rPr>
                      <w:rFonts w:ascii="仿宋_GB2312" w:hAnsi="仿宋_GB2312" w:cs="仿宋_GB2312" w:eastAsia="仿宋_GB2312"/>
                      <w:sz w:val="24"/>
                    </w:rPr>
                    <w:t>40.718425</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125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5</w:t>
                  </w:r>
                  <w:r>
                    <w:rPr>
                      <w:rFonts w:ascii="仿宋_GB2312" w:hAnsi="仿宋_GB2312" w:cs="仿宋_GB2312" w:eastAsia="仿宋_GB2312"/>
                    </w:rPr>
                    <w:t xml:space="preserve"> </w:t>
                  </w:r>
                  <w:r>
                    <w:rPr>
                      <w:rFonts w:ascii="仿宋_GB2312" w:hAnsi="仿宋_GB2312" w:cs="仿宋_GB2312" w:eastAsia="仿宋_GB2312"/>
                      <w:sz w:val="24"/>
                    </w:rPr>
                    <w:t>号监控点球机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50"/>
                    <w:jc w:val="left"/>
                  </w:pPr>
                  <w:r>
                    <w:rPr>
                      <w:rFonts w:ascii="仿宋_GB2312" w:hAnsi="仿宋_GB2312" w:cs="仿宋_GB2312" w:eastAsia="仿宋_GB2312"/>
                      <w:sz w:val="24"/>
                    </w:rPr>
                    <w:t>111.2190889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25"/>
                    <w:jc w:val="left"/>
                  </w:pPr>
                  <w:r>
                    <w:rPr>
                      <w:rFonts w:ascii="仿宋_GB2312" w:hAnsi="仿宋_GB2312" w:cs="仿宋_GB2312" w:eastAsia="仿宋_GB2312"/>
                      <w:sz w:val="24"/>
                    </w:rPr>
                    <w:t>40.7228833</w:t>
                  </w:r>
                  <w:r>
                    <w:rPr>
                      <w:rFonts w:ascii="仿宋_GB2312" w:hAnsi="仿宋_GB2312" w:cs="仿宋_GB2312" w:eastAsia="仿宋_GB2312"/>
                      <w:sz w:val="24"/>
                    </w:rPr>
                    <w:t>3</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126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6</w:t>
                  </w:r>
                  <w:r>
                    <w:rPr>
                      <w:rFonts w:ascii="仿宋_GB2312" w:hAnsi="仿宋_GB2312" w:cs="仿宋_GB2312" w:eastAsia="仿宋_GB2312"/>
                    </w:rPr>
                    <w:t xml:space="preserve"> </w:t>
                  </w:r>
                  <w:r>
                    <w:rPr>
                      <w:rFonts w:ascii="仿宋_GB2312" w:hAnsi="仿宋_GB2312" w:cs="仿宋_GB2312" w:eastAsia="仿宋_GB2312"/>
                      <w:sz w:val="24"/>
                    </w:rPr>
                    <w:t>号监控点球机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111.2236544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40.7223166</w:t>
                  </w:r>
                  <w:r>
                    <w:rPr>
                      <w:rFonts w:ascii="仿宋_GB2312" w:hAnsi="仿宋_GB2312" w:cs="仿宋_GB2312" w:eastAsia="仿宋_GB2312"/>
                      <w:sz w:val="24"/>
                    </w:rPr>
                    <w:t>7</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127</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7</w:t>
                  </w:r>
                  <w:r>
                    <w:rPr>
                      <w:rFonts w:ascii="仿宋_GB2312" w:hAnsi="仿宋_GB2312" w:cs="仿宋_GB2312" w:eastAsia="仿宋_GB2312"/>
                    </w:rPr>
                    <w:t xml:space="preserve"> </w:t>
                  </w:r>
                  <w:r>
                    <w:rPr>
                      <w:rFonts w:ascii="仿宋_GB2312" w:hAnsi="仿宋_GB2312" w:cs="仿宋_GB2312" w:eastAsia="仿宋_GB2312"/>
                      <w:sz w:val="24"/>
                    </w:rPr>
                    <w:t>号监控球机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111.2164139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35" w:right="120"/>
                    <w:jc w:val="left"/>
                  </w:pPr>
                  <w:r>
                    <w:rPr>
                      <w:rFonts w:ascii="仿宋_GB2312" w:hAnsi="仿宋_GB2312" w:cs="仿宋_GB2312" w:eastAsia="仿宋_GB2312"/>
                      <w:sz w:val="24"/>
                    </w:rPr>
                    <w:t>40.7307861</w:t>
                  </w:r>
                  <w:r>
                    <w:rPr>
                      <w:rFonts w:ascii="仿宋_GB2312" w:hAnsi="仿宋_GB2312" w:cs="仿宋_GB2312" w:eastAsia="仿宋_GB2312"/>
                      <w:sz w:val="24"/>
                    </w:rPr>
                    <w:t>1</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128</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8</w:t>
                  </w:r>
                  <w:r>
                    <w:rPr>
                      <w:rFonts w:ascii="仿宋_GB2312" w:hAnsi="仿宋_GB2312" w:cs="仿宋_GB2312" w:eastAsia="仿宋_GB2312"/>
                    </w:rPr>
                    <w:t xml:space="preserve"> </w:t>
                  </w:r>
                  <w:r>
                    <w:rPr>
                      <w:rFonts w:ascii="仿宋_GB2312" w:hAnsi="仿宋_GB2312" w:cs="仿宋_GB2312" w:eastAsia="仿宋_GB2312"/>
                      <w:sz w:val="24"/>
                    </w:rPr>
                    <w:t>号监控点球机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111.2195861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40.7338138</w:t>
                  </w:r>
                  <w:r>
                    <w:rPr>
                      <w:rFonts w:ascii="仿宋_GB2312" w:hAnsi="仿宋_GB2312" w:cs="仿宋_GB2312" w:eastAsia="仿宋_GB2312"/>
                      <w:sz w:val="24"/>
                    </w:rPr>
                    <w:t>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129</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9</w:t>
                  </w:r>
                  <w:r>
                    <w:rPr>
                      <w:rFonts w:ascii="仿宋_GB2312" w:hAnsi="仿宋_GB2312" w:cs="仿宋_GB2312" w:eastAsia="仿宋_GB2312"/>
                    </w:rPr>
                    <w:t xml:space="preserve"> </w:t>
                  </w:r>
                  <w:r>
                    <w:rPr>
                      <w:rFonts w:ascii="仿宋_GB2312" w:hAnsi="仿宋_GB2312" w:cs="仿宋_GB2312" w:eastAsia="仿宋_GB2312"/>
                      <w:sz w:val="24"/>
                    </w:rPr>
                    <w:t>号监控点球机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111.2225639</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40.7324305</w:t>
                  </w:r>
                  <w:r>
                    <w:rPr>
                      <w:rFonts w:ascii="仿宋_GB2312" w:hAnsi="仿宋_GB2312" w:cs="仿宋_GB2312" w:eastAsia="仿宋_GB2312"/>
                      <w:sz w:val="24"/>
                    </w:rPr>
                    <w:t>6</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130</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35"/>
                    <w:jc w:val="left"/>
                  </w:pP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号瞭望塔多光谱</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110.8872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40.6424</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131</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2</w:t>
                  </w:r>
                  <w:r>
                    <w:rPr>
                      <w:rFonts w:ascii="仿宋_GB2312" w:hAnsi="仿宋_GB2312" w:cs="仿宋_GB2312" w:eastAsia="仿宋_GB2312"/>
                    </w:rPr>
                    <w:t xml:space="preserve"> </w:t>
                  </w:r>
                  <w:r>
                    <w:rPr>
                      <w:rFonts w:ascii="仿宋_GB2312" w:hAnsi="仿宋_GB2312" w:cs="仿宋_GB2312" w:eastAsia="仿宋_GB2312"/>
                      <w:sz w:val="24"/>
                    </w:rPr>
                    <w:t>号瞭望塔多光谱</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615"/>
                    <w:jc w:val="left"/>
                  </w:pPr>
                  <w:r>
                    <w:rPr>
                      <w:rFonts w:ascii="仿宋_GB2312" w:hAnsi="仿宋_GB2312" w:cs="仿宋_GB2312" w:eastAsia="仿宋_GB2312"/>
                      <w:sz w:val="24"/>
                    </w:rPr>
                    <w:t>110.988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40.6988</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132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号瞭望塔多光谱</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111.1361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40.7367</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133</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4</w:t>
                  </w:r>
                  <w:r>
                    <w:rPr>
                      <w:rFonts w:ascii="仿宋_GB2312" w:hAnsi="仿宋_GB2312" w:cs="仿宋_GB2312" w:eastAsia="仿宋_GB2312"/>
                    </w:rPr>
                    <w:t xml:space="preserve"> </w:t>
                  </w:r>
                  <w:r>
                    <w:rPr>
                      <w:rFonts w:ascii="仿宋_GB2312" w:hAnsi="仿宋_GB2312" w:cs="仿宋_GB2312" w:eastAsia="仿宋_GB2312"/>
                      <w:sz w:val="24"/>
                    </w:rPr>
                    <w:t>号瞭望塔多光谱</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615"/>
                    <w:jc w:val="left"/>
                  </w:pPr>
                  <w:r>
                    <w:rPr>
                      <w:rFonts w:ascii="仿宋_GB2312" w:hAnsi="仿宋_GB2312" w:cs="仿宋_GB2312" w:eastAsia="仿宋_GB2312"/>
                      <w:sz w:val="24"/>
                    </w:rPr>
                    <w:t>111.313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40.7479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134</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5</w:t>
                  </w:r>
                  <w:r>
                    <w:rPr>
                      <w:rFonts w:ascii="仿宋_GB2312" w:hAnsi="仿宋_GB2312" w:cs="仿宋_GB2312" w:eastAsia="仿宋_GB2312"/>
                    </w:rPr>
                    <w:t xml:space="preserve"> </w:t>
                  </w:r>
                  <w:r>
                    <w:rPr>
                      <w:rFonts w:ascii="仿宋_GB2312" w:hAnsi="仿宋_GB2312" w:cs="仿宋_GB2312" w:eastAsia="仿宋_GB2312"/>
                      <w:sz w:val="24"/>
                    </w:rPr>
                    <w:t>号瞭望塔多光谱</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10"/>
                    <w:jc w:val="left"/>
                  </w:pPr>
                  <w:r>
                    <w:rPr>
                      <w:rFonts w:ascii="仿宋_GB2312" w:hAnsi="仿宋_GB2312" w:cs="仿宋_GB2312" w:eastAsia="仿宋_GB2312"/>
                      <w:sz w:val="24"/>
                    </w:rPr>
                    <w:t>111.4333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40.7819</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240"/>
                    <w:jc w:val="left"/>
                  </w:pPr>
                  <w:r>
                    <w:rPr>
                      <w:rFonts w:ascii="仿宋_GB2312" w:hAnsi="仿宋_GB2312" w:cs="仿宋_GB2312" w:eastAsia="仿宋_GB2312"/>
                      <w:sz w:val="24"/>
                    </w:rPr>
                    <w:t>135</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120"/>
                    <w:jc w:val="left"/>
                  </w:pPr>
                  <w:r>
                    <w:rPr>
                      <w:rFonts w:ascii="仿宋_GB2312" w:hAnsi="仿宋_GB2312" w:cs="仿宋_GB2312" w:eastAsia="仿宋_GB2312"/>
                      <w:sz w:val="24"/>
                    </w:rPr>
                    <w:t>6</w:t>
                  </w:r>
                  <w:r>
                    <w:rPr>
                      <w:rFonts w:ascii="仿宋_GB2312" w:hAnsi="仿宋_GB2312" w:cs="仿宋_GB2312" w:eastAsia="仿宋_GB2312"/>
                    </w:rPr>
                    <w:t xml:space="preserve"> </w:t>
                  </w:r>
                  <w:r>
                    <w:rPr>
                      <w:rFonts w:ascii="仿宋_GB2312" w:hAnsi="仿宋_GB2312" w:cs="仿宋_GB2312" w:eastAsia="仿宋_GB2312"/>
                      <w:sz w:val="24"/>
                    </w:rPr>
                    <w:t>号瞭望塔多光谱</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615"/>
                    <w:jc w:val="left"/>
                  </w:pPr>
                  <w:r>
                    <w:rPr>
                      <w:rFonts w:ascii="仿宋_GB2312" w:hAnsi="仿宋_GB2312" w:cs="仿宋_GB2312" w:eastAsia="仿宋_GB2312"/>
                      <w:sz w:val="24"/>
                    </w:rPr>
                    <w:t>111.511</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585"/>
                    <w:jc w:val="left"/>
                  </w:pPr>
                  <w:r>
                    <w:rPr>
                      <w:rFonts w:ascii="仿宋_GB2312" w:hAnsi="仿宋_GB2312" w:cs="仿宋_GB2312" w:eastAsia="仿宋_GB2312"/>
                      <w:sz w:val="24"/>
                    </w:rPr>
                    <w:t>40.7886</w:t>
                  </w:r>
                </w:p>
              </w:tc>
            </w:tr>
            <w:tr>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136</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林草</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苗圃进口、出口枪机</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111.2212528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320" w:right="120"/>
                    <w:jc w:val="left"/>
                  </w:pPr>
                  <w:r>
                    <w:rPr>
                      <w:rFonts w:ascii="仿宋_GB2312" w:hAnsi="仿宋_GB2312" w:cs="仿宋_GB2312" w:eastAsia="仿宋_GB2312"/>
                      <w:sz w:val="24"/>
                    </w:rPr>
                    <w:t>40.7298222</w:t>
                  </w:r>
                  <w:r>
                    <w:rPr>
                      <w:rFonts w:ascii="仿宋_GB2312" w:hAnsi="仿宋_GB2312" w:cs="仿宋_GB2312" w:eastAsia="仿宋_GB2312"/>
                      <w:sz w:val="24"/>
                    </w:rPr>
                    <w:t>2</w:t>
                  </w:r>
                </w:p>
              </w:tc>
            </w:tr>
          </w:tbl>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.按按需提供重点区域低空视频监控服务，其中重点河流精细化视频监控服务 34 个点位（可见光像素≥400 万、光学变倍≥40 倍、镜头焦距≥5.5mm～220mm、供 电电压 AC24V/5A±25%、可实现透雾功能（电子透雾或光学透雾均可）、支持电 子防抖）、重点区域卡口监控及补光灯617个（图像分辨率≥1920×1680、视频 分辨率 ≥ 1920 × 160 、工作温度 ≥ – 40 ℃ ~ +65℃ 、 电子快 门 ≥ 1/25s~ 1/100000s）、高度≥6m ，具重点区域点位如下：</w:t>
            </w:r>
          </w:p>
          <w:tbl>
            <w:tblPr>
              <w:tblBorders>
                <w:top w:val="none" w:color="000000" w:sz="4"/>
                <w:left w:val="none" w:color="000000" w:sz="4"/>
                <w:bottom w:val="none" w:color="000000" w:sz="4"/>
                <w:right w:val="none" w:color="000000" w:sz="4"/>
                <w:insideH w:val="none"/>
                <w:insideV w:val="none"/>
              </w:tblBorders>
            </w:tblPr>
            <w:tblGrid>
              <w:gridCol w:w="176"/>
              <w:gridCol w:w="351"/>
              <w:gridCol w:w="551"/>
              <w:gridCol w:w="413"/>
              <w:gridCol w:w="413"/>
              <w:gridCol w:w="649"/>
            </w:tblGrid>
            <w:tr>
              <w:tc>
                <w:tcPr>
                  <w:tcW w:type="dxa" w:w="176"/>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b/>
                    </w:rPr>
                    <w:t>序号</w:t>
                  </w:r>
                </w:p>
              </w:tc>
              <w:tc>
                <w:tcPr>
                  <w:tcW w:type="dxa" w:w="35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b/>
                    </w:rPr>
                    <w:t>建设区域</w:t>
                  </w:r>
                </w:p>
              </w:tc>
              <w:tc>
                <w:tcPr>
                  <w:tcW w:type="dxa" w:w="55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b/>
                    </w:rPr>
                    <w:t>建设地点</w:t>
                  </w:r>
                </w:p>
              </w:tc>
              <w:tc>
                <w:tcPr>
                  <w:tcW w:type="dxa" w:w="41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b/>
                    </w:rPr>
                    <w:t>经度</w:t>
                  </w:r>
                </w:p>
              </w:tc>
              <w:tc>
                <w:tcPr>
                  <w:tcW w:type="dxa" w:w="41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b/>
                    </w:rPr>
                    <w:t>纬度</w:t>
                  </w:r>
                </w:p>
              </w:tc>
              <w:tc>
                <w:tcPr>
                  <w:tcW w:type="dxa" w:w="64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b/>
                    </w:rPr>
                    <w:t>备注</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110国道坤元水泥制品交汇处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111.4782566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40.766925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金山第一幼儿园东路北端与</w:t>
                  </w:r>
                  <w:r>
                    <w:rPr>
                      <w:rFonts w:ascii="仿宋_GB2312" w:hAnsi="仿宋_GB2312" w:cs="仿宋_GB2312" w:eastAsia="仿宋_GB2312"/>
                      <w:sz w:val="24"/>
                    </w:rPr>
                    <w:t>110国道交汇处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111.4186533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40.7511733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金山博奥路北端与</w:t>
                  </w:r>
                  <w:r>
                    <w:rPr>
                      <w:rFonts w:ascii="仿宋_GB2312" w:hAnsi="仿宋_GB2312" w:cs="仿宋_GB2312" w:eastAsia="仿宋_GB2312"/>
                      <w:sz w:val="24"/>
                    </w:rPr>
                    <w:t>110国道交汇处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111.423207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40.75187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110国道与伊通路交汇处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111.44919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40.7538933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110国道与福康路北段丁字路口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111.456085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40.7569383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奥特奇蒙药公司西墙北侧与金山供电所东墙北侧（白石头沟河槽与伊利大街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111.4449983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40.7419316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白石头沟河槽两侧中段</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111.4441866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40.7384133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白石头沟河槽与新蒙油脂路交汇处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111.4415216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40.7356716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白石头沟河槽南中段与顺丰公司西门口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111.4403483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40.7327116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白石头沟河槽末段与铁道交汇处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111.4376833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40.7295166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顺丰公司南侧大院内</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111.4319199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40.72967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新蒙油脂路与敕勒川路交汇丁字路口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111.428484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40.734321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伊利和馨苑小区对面职业培训学校门口（内蒙古计算机应用研究院有限责任</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111.4356783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40.7413633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内蒙古医科大学金山校区东路南端与伊利大街辅路交汇处丁字路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111.440397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40.743136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内蒙古医科大学金山校区北路与医科大学东路交汇处丁字路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111.425161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40.751032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内蒙古医科大学校金山校区东路北端与</w:t>
                  </w:r>
                  <w:r>
                    <w:rPr>
                      <w:rFonts w:ascii="仿宋_GB2312" w:hAnsi="仿宋_GB2312" w:cs="仿宋_GB2312" w:eastAsia="仿宋_GB2312"/>
                      <w:sz w:val="24"/>
                    </w:rPr>
                    <w:t>110国道丁字路口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111.4361083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40.75217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内蒙古医科大学金山校区北路与内蒙古晟泰热力股份有限公司东墙丁字路口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111.4322316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40.7480866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内蒙古鑫盟人防公司西门与</w:t>
                  </w:r>
                  <w:r>
                    <w:rPr>
                      <w:rFonts w:ascii="仿宋_GB2312" w:hAnsi="仿宋_GB2312" w:cs="仿宋_GB2312" w:eastAsia="仿宋_GB2312"/>
                      <w:sz w:val="24"/>
                    </w:rPr>
                    <w:t>110国道交汇处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111.401039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40.746983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内蒙古医科大学金山校区北路与金山第一幼儿园东路交汇处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111.4197549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40.747335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电厂南街与金山热电厂天津电建生活区十字路口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111.4750616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40.7163416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110国道与白道川丁字路口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111.47824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40.76691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金山大道与金川第三幼儿园南侧丁字路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111.4883849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40.764185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原金川工业区</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110国道与福康路交汇处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111.455104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40.756603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汇金区域服务中心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伊利大街内蒙古日强建筑机械有限责任公司</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111.5267249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40.78098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宽城巷南</w:t>
                  </w:r>
                  <w:r>
                    <w:rPr>
                      <w:rFonts w:ascii="仿宋_GB2312" w:hAnsi="仿宋_GB2312" w:cs="仿宋_GB2312" w:eastAsia="仿宋_GB2312"/>
                      <w:sz w:val="24"/>
                    </w:rPr>
                    <w:t>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111.532543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宽城巷南</w:t>
                  </w:r>
                  <w:r>
                    <w:rPr>
                      <w:rFonts w:ascii="仿宋_GB2312" w:hAnsi="仿宋_GB2312" w:cs="仿宋_GB2312" w:eastAsia="仿宋_GB2312"/>
                      <w:sz w:val="24"/>
                    </w:rPr>
                    <w:t>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111.531965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40.784955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宽城巷中</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111.5307083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40.7865733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宽城巷北</w:t>
                  </w:r>
                  <w:r>
                    <w:rPr>
                      <w:rFonts w:ascii="仿宋_GB2312" w:hAnsi="仿宋_GB2312" w:cs="仿宋_GB2312" w:eastAsia="仿宋_GB2312"/>
                      <w:sz w:val="24"/>
                    </w:rPr>
                    <w:t>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111.5288433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40.7891133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宽城巷北</w:t>
                  </w:r>
                  <w:r>
                    <w:rPr>
                      <w:rFonts w:ascii="仿宋_GB2312" w:hAnsi="仿宋_GB2312" w:cs="仿宋_GB2312" w:eastAsia="仿宋_GB2312"/>
                      <w:sz w:val="24"/>
                    </w:rPr>
                    <w:t>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111.52747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40.791274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金川实验小学</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111.5387281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40.79104458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正太和平花园下台阶</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111.5417586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40.79018825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霍寨沟金浩段南</w:t>
                  </w:r>
                  <w:r>
                    <w:rPr>
                      <w:rFonts w:ascii="仿宋_GB2312" w:hAnsi="仿宋_GB2312" w:cs="仿宋_GB2312" w:eastAsia="仿宋_GB2312"/>
                      <w:sz w:val="24"/>
                    </w:rPr>
                    <w:t>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111.527422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40.780897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霍寨沟金浩段南</w:t>
                  </w:r>
                  <w:r>
                    <w:rPr>
                      <w:rFonts w:ascii="仿宋_GB2312" w:hAnsi="仿宋_GB2312" w:cs="仿宋_GB2312" w:eastAsia="仿宋_GB2312"/>
                      <w:sz w:val="24"/>
                    </w:rPr>
                    <w:t>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111.5261549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40.7827983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霍寨沟金浩段中</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111.5247116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40.7847933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霍寨沟金浩段北</w:t>
                  </w:r>
                  <w:r>
                    <w:rPr>
                      <w:rFonts w:ascii="仿宋_GB2312" w:hAnsi="仿宋_GB2312" w:cs="仿宋_GB2312" w:eastAsia="仿宋_GB2312"/>
                      <w:sz w:val="24"/>
                    </w:rPr>
                    <w:t>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111.5234799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40.7871066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霍寨沟金浩段北</w:t>
                  </w:r>
                  <w:r>
                    <w:rPr>
                      <w:rFonts w:ascii="仿宋_GB2312" w:hAnsi="仿宋_GB2312" w:cs="仿宋_GB2312" w:eastAsia="仿宋_GB2312"/>
                      <w:sz w:val="24"/>
                    </w:rPr>
                    <w:t>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111.52508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40.7903016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水榭花都断头路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111.5247116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40.7847933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110国道洁诺塑料包装有限公司</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111.51176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40.7816583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110国道与三环桥路东交汇处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111.508975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40.78027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三环桥下百吉富路（亲亲城对面）</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111.5101616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40.7778266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金海路西城阳光对面（路北）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111.51405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40.7760983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金海路综合保税区对面（路北）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111.5198233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40.77828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金浩区域服务中心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台阁牧霍寨：黑沙图沟口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111.525775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40.7999949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电力生态幼儿园</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111.5547533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40.7933916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骊山湖公园小路西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111.5608992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40.7927391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骊山湖公园小路中</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111.5619486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40.79344032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骊山湖公园小路东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111.5625643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40.79383345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金四路断头路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111.5346683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40.779415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金海霍寨沟南</w:t>
                  </w:r>
                  <w:r>
                    <w:rPr>
                      <w:rFonts w:ascii="仿宋_GB2312" w:hAnsi="仿宋_GB2312" w:cs="仿宋_GB2312" w:eastAsia="仿宋_GB2312"/>
                      <w:sz w:val="24"/>
                    </w:rPr>
                    <w:t>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111.5335266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40.7745449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霍寨沟北</w:t>
                  </w:r>
                  <w:r>
                    <w:rPr>
                      <w:rFonts w:ascii="仿宋_GB2312" w:hAnsi="仿宋_GB2312" w:cs="仿宋_GB2312" w:eastAsia="仿宋_GB2312"/>
                      <w:sz w:val="24"/>
                    </w:rPr>
                    <w:t>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111.5284666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40.7809466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霍寨沟北</w:t>
                  </w:r>
                  <w:r>
                    <w:rPr>
                      <w:rFonts w:ascii="仿宋_GB2312" w:hAnsi="仿宋_GB2312" w:cs="仿宋_GB2312" w:eastAsia="仿宋_GB2312"/>
                      <w:sz w:val="24"/>
                    </w:rPr>
                    <w:t>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111.5299083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40.7786483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霍寨沟中</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111.5319233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40.7772583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霍寨沟南</w:t>
                  </w:r>
                  <w:r>
                    <w:rPr>
                      <w:rFonts w:ascii="仿宋_GB2312" w:hAnsi="仿宋_GB2312" w:cs="仿宋_GB2312" w:eastAsia="仿宋_GB2312"/>
                      <w:sz w:val="24"/>
                    </w:rPr>
                    <w:t>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111.5325416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40.7761299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金川金十道与伊利大街交汇处悠乐城小区西南拐角、青城驿站对面</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111.522105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40.7795116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金九道半山半水小区西门对面</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111.5291299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40.7760816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金海区域服务中心</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金山大街金沙小区东侧</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111.528275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40.772875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口肯板村南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111.1930266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40.5195916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大黑河刺尾沟支渠</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111.30635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40.5643416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北园子村南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111.3272949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40.5699066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北园子村西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111.32413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40.5739866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黑河村西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111.2980466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40.5698633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塔布赛村南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111.2503483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40.5627083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塔布赛村东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111.2723099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40.5661533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111.2469616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40.5721283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乃莫板村南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111.2519633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40.5487083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口肯板村西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111.192095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40.53006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恼木汗村西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111.2156699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40.5774883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恼木汗村南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111.246719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40.572406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恼木汗村东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111.2302483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40.5806683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70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恼木汗村北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111.2238983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40.5821016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71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七炭板村西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111.2065316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40.609855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72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七炭板村南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111.2124733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40.61075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73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雨施格气村南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111.2209116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40.59345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74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雨施格气村北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111.2210216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75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雨施格气村西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111.215315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40.6012416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76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旗下营村三岔路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111.246175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40.5847083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77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铁旦板村西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111.2621983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40.5938416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78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铁旦板村东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111.2669433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40.5966683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79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账房村北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111.272913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40.5925890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80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账房村南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111.2753916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40.5888999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81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城留村北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111.1358849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40.6332150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82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城留村东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111.1378333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40.6308033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83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城留村西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111.1045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40.6296650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84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苏卜盖村西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111.1593033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40.6397666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85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白庙子村东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111.195832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40.6318830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86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111.1671483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40.6275300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87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巴独户村南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111.1952533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40.6331033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88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巴独户村北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111.1939983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40.6377716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89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双号村东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111.1522616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40.6101266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90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双号村西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111.1368850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40.6024583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91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可沁村北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111.1583283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40.6048800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92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可沁村南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111.1625566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40.6012533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93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小铁帽村北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111.1755750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40.5951383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94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铁帽村十字路口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111.1916249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40.5737933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95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铁帽村北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111.1889170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40.5795610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96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铁帽村南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111.1890550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40.5684400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97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杭盖村北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111.1924300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40.5511516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98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杭盖村南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111.1925040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40.5431480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99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章盖台村东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111.1661666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40.5599866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100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章盖台村西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111.1548533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40.5579600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101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塔布赛乡铁帽村派出所丁字路口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111.1930250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40.5736750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102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塔布赛乡派出所丁字路口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111.2463650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40.5844833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103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r>
                    <w:rPr>
                      <w:rFonts w:ascii="仿宋_GB2312" w:hAnsi="仿宋_GB2312" w:cs="仿宋_GB2312" w:eastAsia="仿宋_GB2312"/>
                      <w:sz w:val="24"/>
                    </w:rPr>
                    <w:t>024县道帐房村与北什轴乡交汇处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111.2461350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40.5847790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104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塔布赛乡城留村与察素齐镇那什图村交界处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111.1674866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40.5974650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105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大黑河永顺渠总干渠交叉</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111.3165919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40.5923598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106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大黑河善三线桥下</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111.3686828</w:t>
                  </w:r>
                </w:p>
              </w:tc>
              <w:tc>
                <w:tcPr>
                  <w:tcW w:type="dxa" w:w="413"/>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5"/>
                    <w:jc w:val="both"/>
                  </w:pPr>
                  <w:r>
                    <w:rPr>
                      <w:rFonts w:ascii="仿宋_GB2312" w:hAnsi="仿宋_GB2312" w:cs="仿宋_GB2312" w:eastAsia="仿宋_GB2312"/>
                      <w:sz w:val="24"/>
                    </w:rPr>
                    <w:t>40.5978086</w:t>
                  </w:r>
                </w:p>
              </w:tc>
              <w:tc>
                <w:tcPr>
                  <w:tcW w:type="dxa" w:w="6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107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大黑河公路河道口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111.3955257</w:t>
                  </w:r>
                </w:p>
              </w:tc>
              <w:tc>
                <w:tcPr>
                  <w:tcW w:type="dxa" w:w="41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40.6351174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108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大黑河海流水库汇入口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111.4069006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40.6589785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109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什拉乌素河西</w:t>
                  </w:r>
                  <w:r>
                    <w:rPr>
                      <w:rFonts w:ascii="仿宋_GB2312" w:hAnsi="仿宋_GB2312" w:cs="仿宋_GB2312" w:eastAsia="仿宋_GB2312"/>
                      <w:sz w:val="24"/>
                    </w:rPr>
                    <w:t>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111.4814765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40.5854383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110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024县道北什轴村西铁旦板交汇处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111.2643096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40.5951579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111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024县道北什轴村南进东南什轴路口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111.2899204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40.6119741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112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北什轴乡白只户村西与雨施格气交汇处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111.2504288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40.6115984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113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巧什营村种羊场西通往巴独户村路上</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111.2246522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40.6300582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114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Y201县道北什轴麻合理村西恒大饲草门前</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111.2273440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40.6498141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115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038县道进西红岱村口处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111.3437399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40.6539402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116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内蒙古农业大学南墙进海流村丁字路口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111.3683493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40.6722297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117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后朱堡村北水泥路</w:t>
                  </w:r>
                  <w:r>
                    <w:rPr>
                      <w:rFonts w:ascii="仿宋_GB2312" w:hAnsi="仿宋_GB2312" w:cs="仿宋_GB2312" w:eastAsia="仿宋_GB2312"/>
                      <w:sz w:val="24"/>
                    </w:rPr>
                    <w:t>200米处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111.4188208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40.6582925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118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005县道苏庄村口东50米处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111.4499725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40.6226002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119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005县道北得力图村西口处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111.4340668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40.6133831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120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005县道店上村村南进口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111.423478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40.6079370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121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005县道哈力拜村口处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111.3936417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40.6086309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122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005县道东厂克村村口处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111.3960728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40.5922596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123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005县道南南小营村口处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111.3882893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40.5873836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124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005县道三两村加油站西600米处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111.3747091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40.5811018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125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三两供电所北</w:t>
                  </w:r>
                  <w:r>
                    <w:rPr>
                      <w:rFonts w:ascii="仿宋_GB2312" w:hAnsi="仿宋_GB2312" w:cs="仿宋_GB2312" w:eastAsia="仿宋_GB2312"/>
                      <w:sz w:val="24"/>
                    </w:rPr>
                    <w:t>50米处去往侯家营村路上</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111.3642141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40.6009843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126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北什轴乡西厂克村东昊鑫牧业合作社前</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111.3618522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40.5815913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127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北什轴乡忻洲营村西</w:t>
                  </w:r>
                  <w:r>
                    <w:rPr>
                      <w:rFonts w:ascii="仿宋_GB2312" w:hAnsi="仿宋_GB2312" w:cs="仿宋_GB2312" w:eastAsia="仿宋_GB2312"/>
                      <w:sz w:val="24"/>
                    </w:rPr>
                    <w:t>200米处通往黑河村路上</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113.418172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40.5761361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128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北什轴乡忻州营村东进口处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111.3514638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40.5786825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129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三两村健康大酒店南进村口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111.376208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40.5853564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130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024县道波林岱村东通往新营村南口处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111.3448552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40.6168588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131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024县道波林岱村东口处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111.3399051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40.6174543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132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024县道沙梁村路口处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111.3363661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40.6122169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133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北园子村东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111.335895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40.5749188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134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卡台基</w:t>
                  </w:r>
                  <w:r>
                    <w:rPr>
                      <w:rFonts w:ascii="仿宋_GB2312" w:hAnsi="仿宋_GB2312" w:cs="仿宋_GB2312" w:eastAsia="仿宋_GB2312"/>
                      <w:sz w:val="24"/>
                    </w:rPr>
                    <w:t>X025和X038县道交汇处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111.2801871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40.6561219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135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白庙子呼准路口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111.5439109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40.6500234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136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瓦房院后村东口、三环与机场高速交汇处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111.6199866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40.7300951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137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古尔丹巴村村东机场高速旁</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111.6104388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40.6182209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138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甲尔旦村与羊路什交汇处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111.6675824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40.6279468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139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白庙子镇哈沙图村南口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111.6135463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40.5649921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140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白庙子镇古尔丹巴村东口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111.6009099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40.6388516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141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白庙子镇甲尔旦村东口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111.6661616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40.6275931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142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白庙子镇本滩村北口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111.5370603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40.6852681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143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与乾通二段南渠交叉</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111.7076897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40.60980458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144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呼北线桥下</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111.7346793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40.63603566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145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前河后河分岔口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111.7164939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40.6163736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146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前河呼北线桥下</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111.7348284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40.6132826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147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前河闸口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111.740601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40.6057978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148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前河东泄洪闸</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111.7853794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40.6075221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149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大黑河济通渠交叉口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111.5094943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40.6778276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150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大黑河流出口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111.544915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40.6919666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151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什拉乌素河西</w:t>
                  </w:r>
                  <w:r>
                    <w:rPr>
                      <w:rFonts w:ascii="仿宋_GB2312" w:hAnsi="仿宋_GB2312" w:cs="仿宋_GB2312" w:eastAsia="仿宋_GB2312"/>
                      <w:sz w:val="24"/>
                    </w:rPr>
                    <w:t>2桥下</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111.4982483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40.58307392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152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什拉乌素河李茂营村桥下</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111.6075535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40.5971246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153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沙南水库汇入口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111.6381088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40.6069344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154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白庙子镇碱房村北口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111.5817333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40.6984099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155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白庙子镇碱房村东口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111.5903649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40.701895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156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白庙子镇瓦房院村西北口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111.6053566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40.7104016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157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白庙子镇白庙子村东北铁路机务段桥洞</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111.5606725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40.6746108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158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304乡道北得力图村东2公里处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111.4778604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40.6040872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159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白庙子镇补圪图村西口与</w:t>
                  </w:r>
                  <w:r>
                    <w:rPr>
                      <w:rFonts w:ascii="仿宋_GB2312" w:hAnsi="仿宋_GB2312" w:cs="仿宋_GB2312" w:eastAsia="仿宋_GB2312"/>
                      <w:sz w:val="24"/>
                    </w:rPr>
                    <w:t>103省道交汇处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111.544337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40.6429375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160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白庙子镇大图利村西口延长线与</w:t>
                  </w:r>
                  <w:r>
                    <w:rPr>
                      <w:rFonts w:ascii="仿宋_GB2312" w:hAnsi="仿宋_GB2312" w:cs="仿宋_GB2312" w:eastAsia="仿宋_GB2312"/>
                      <w:sz w:val="24"/>
                    </w:rPr>
                    <w:t>103省道交汇处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111.5459218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40.6342154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161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白庙子镇练家营村东口与</w:t>
                  </w:r>
                  <w:r>
                    <w:rPr>
                      <w:rFonts w:ascii="仿宋_GB2312" w:hAnsi="仿宋_GB2312" w:cs="仿宋_GB2312" w:eastAsia="仿宋_GB2312"/>
                      <w:sz w:val="24"/>
                    </w:rPr>
                    <w:t>103省道交汇处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111.5433813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40.6274506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162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白庙子镇练家营村中东西主路（小利门市部门前）</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111.5390475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40.6275581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163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白庙子镇练家营村西口与邢家营村交汇处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111.5378862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40.6272925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164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白庙子镇大有庄村北口与东地村东口交汇处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111.5277519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40.6257115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165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白庙子镇东地村西口桥洞</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111.5148529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40.6235331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166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白庙子镇新德利村东口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111.5222555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40.6248406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167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白庙子镇新德利村北口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111.5186744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40.6268794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168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白庙子镇新德利村西口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111.4977372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40.6192381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169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白庙子镇阿林召村东口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111.4810545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40.6139431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170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白庙子镇阿林召村北口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111.4734163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40.6131547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171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白庙子镇阿林召村中南北主路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111.4744957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40.6099555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172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白庙子镇阿林召村南口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111.4759978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40.6073959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173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白庙子镇王气村与阿林召村交汇处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111.4826767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40.5957262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174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白庙子镇王气村北口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111.4893668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40.5943946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175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白庙子镇王气村南口与</w:t>
                  </w:r>
                  <w:r>
                    <w:rPr>
                      <w:rFonts w:ascii="仿宋_GB2312" w:hAnsi="仿宋_GB2312" w:cs="仿宋_GB2312" w:eastAsia="仿宋_GB2312"/>
                      <w:sz w:val="24"/>
                    </w:rPr>
                    <w:t>304乡道交汇处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111.4923360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40.5897044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176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白庙子镇王气村西口与</w:t>
                  </w:r>
                  <w:r>
                    <w:rPr>
                      <w:rFonts w:ascii="仿宋_GB2312" w:hAnsi="仿宋_GB2312" w:cs="仿宋_GB2312" w:eastAsia="仿宋_GB2312"/>
                      <w:sz w:val="24"/>
                    </w:rPr>
                    <w:t>304乡道交汇处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111.477006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40.5887324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177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白庙子镇王气村东口与</w:t>
                  </w:r>
                  <w:r>
                    <w:rPr>
                      <w:rFonts w:ascii="仿宋_GB2312" w:hAnsi="仿宋_GB2312" w:cs="仿宋_GB2312" w:eastAsia="仿宋_GB2312"/>
                      <w:sz w:val="24"/>
                    </w:rPr>
                    <w:t>304乡道交汇处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111.4922648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40.5897801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178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白庙子镇旧圪太村北口十字路口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111.4865271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40.5698988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179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白庙子镇旧圪太村南口十字路口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111.4880216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40.5659641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180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白庙子镇旧圪太村西北口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111.4804523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40.5668187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181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白庙子镇旧圪太村西南路口交汇处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111.481139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40.5649409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182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白庙子镇耳林岱村北口与通往新圪太村路口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111.491502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40.5556552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183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白庙子镇耳林岱村西口桥洞</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111.4882697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40.5544225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184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白庙子镇耳林岱村中广场</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111.4932361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40.551609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185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白庙子镇耳林岱村南口与</w:t>
                  </w:r>
                  <w:r>
                    <w:rPr>
                      <w:rFonts w:ascii="仿宋_GB2312" w:hAnsi="仿宋_GB2312" w:cs="仿宋_GB2312" w:eastAsia="仿宋_GB2312"/>
                      <w:sz w:val="24"/>
                    </w:rPr>
                    <w:t>103省道交汇处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111.4970359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40.5473614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186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白庙子镇大丹巴村西南口与</w:t>
                  </w:r>
                  <w:r>
                    <w:rPr>
                      <w:rFonts w:ascii="仿宋_GB2312" w:hAnsi="仿宋_GB2312" w:cs="仿宋_GB2312" w:eastAsia="仿宋_GB2312"/>
                      <w:sz w:val="24"/>
                    </w:rPr>
                    <w:t>103省道交汇处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111.5227475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40.5743328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187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白庙子镇大丹巴村北口与</w:t>
                  </w:r>
                  <w:r>
                    <w:rPr>
                      <w:rFonts w:ascii="仿宋_GB2312" w:hAnsi="仿宋_GB2312" w:cs="仿宋_GB2312" w:eastAsia="仿宋_GB2312"/>
                      <w:sz w:val="24"/>
                    </w:rPr>
                    <w:t>103省道交汇处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111.5292975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40.5805685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188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白庙子镇大丹巴村东口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111.5390707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40.5777081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189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白庙子镇大丹巴村与小丹巴村交汇处十字路口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111.5419095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40.5720485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190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白庙子镇小丹巴村北口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111.5465487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40.5614795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191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白庙子镇小丹巴村南口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111.5534775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40.5520932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192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白庙子镇西华营村西北口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111.5595042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40.5819138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193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白庙子镇西华营村东口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111.5640936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40.5804141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194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白庙子镇西华营村南口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111.5616425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40.5783146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195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白庙子镇西华营村西南口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111.5587921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40.5791415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196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白庙子镇东华营村北口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111.5713406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40.5820815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197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白庙子镇东华营村南口与车轴营村北口交汇处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111.5746725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40.572853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198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白庙子镇车轴营村西口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111.5711516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40.5628338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199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白庙子镇车轴营村南口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111.5781558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40.563122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200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白庙子镇车轴营村东口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111.5817778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40.565376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201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白庙子镇哈沙图村西优然牧业沙尔营牧场十字路口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111.6028553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40.5674546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202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白庙子镇哈沙图村西口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111.6074471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40.5668922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203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白庙子镇哈沙图村东口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111.6162593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40.5684043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204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白庙子镇小浑津村西口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111.616884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40.5848825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205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白庙子镇小浑津村东口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111.6227557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40.5855478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206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白庙子镇小浑津村东南口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111.623001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40.5848384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207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白庙子镇黄家营村东口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111.6097631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40.5846464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208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白庙子镇黄家营村西北口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111.601005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40.5849899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209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白庙子镇章盖营村北口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111.6021643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40.6109182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210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白庙子镇章盖营村东口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111.6021643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40.6109182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211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白庙子镇章盖营村南口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111.6074731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40.6110483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212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白庙子镇李茂营村北口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111.600905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40.6065927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213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白庙子镇李茂营村西口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111.5926999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40.5971627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214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白庙子镇李茂营村东口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111.5957311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40.597828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215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白庙子镇郭顺营村南口与</w:t>
                  </w:r>
                  <w:r>
                    <w:rPr>
                      <w:rFonts w:ascii="仿宋_GB2312" w:hAnsi="仿宋_GB2312" w:cs="仿宋_GB2312" w:eastAsia="仿宋_GB2312"/>
                      <w:sz w:val="24"/>
                    </w:rPr>
                    <w:t>304乡道交汇处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111.5932793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40.6171315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216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白庙子镇郭顺营村北口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111.5932793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40.6171315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217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白庙子镇古尔丹巴村北口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111.5909786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40.6190027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218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白庙子镇古尔丹巴村南口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111.5937194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40.6411679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219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白庙子镇南双树村西口（</w:t>
                  </w:r>
                  <w:r>
                    <w:rPr>
                      <w:rFonts w:ascii="仿宋_GB2312" w:hAnsi="仿宋_GB2312" w:cs="仿宋_GB2312" w:eastAsia="仿宋_GB2312"/>
                      <w:sz w:val="24"/>
                    </w:rPr>
                    <w:t>304乡道）</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111.5967081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40.6319764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220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白庙子镇南双树村北口（沙尔营中心校幼儿园）</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111.6243231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40.619417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221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白庙子镇男双树村西口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111.6243231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40.619417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222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白庙子镇南双树村南口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111.6184888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40.6143731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223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白庙子镇南双树东口（</w:t>
                  </w:r>
                  <w:r>
                    <w:rPr>
                      <w:rFonts w:ascii="仿宋_GB2312" w:hAnsi="仿宋_GB2312" w:cs="仿宋_GB2312" w:eastAsia="仿宋_GB2312"/>
                      <w:sz w:val="24"/>
                    </w:rPr>
                    <w:t>304乡道）</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111.6314618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40.6107786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224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白庙子镇甲尔旦村西口（</w:t>
                  </w:r>
                  <w:r>
                    <w:rPr>
                      <w:rFonts w:ascii="仿宋_GB2312" w:hAnsi="仿宋_GB2312" w:cs="仿宋_GB2312" w:eastAsia="仿宋_GB2312"/>
                      <w:sz w:val="24"/>
                    </w:rPr>
                    <w:t>314乡道）</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111.6290718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40.6199965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225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白庙子镇甲尔旦村北口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111.6265224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40.6101175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226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白庙子镇甲尔旦村南口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111.6616701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40.6165449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227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白庙子镇沙尔营村北口与</w:t>
                  </w:r>
                  <w:r>
                    <w:rPr>
                      <w:rFonts w:ascii="仿宋_GB2312" w:hAnsi="仿宋_GB2312" w:cs="仿宋_GB2312" w:eastAsia="仿宋_GB2312"/>
                      <w:sz w:val="24"/>
                    </w:rPr>
                    <w:t>304乡道交汇处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111.5419283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40.6035266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228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白庙子镇沙尔营村西口与</w:t>
                  </w:r>
                  <w:r>
                    <w:rPr>
                      <w:rFonts w:ascii="仿宋_GB2312" w:hAnsi="仿宋_GB2312" w:cs="仿宋_GB2312" w:eastAsia="仿宋_GB2312"/>
                      <w:sz w:val="24"/>
                    </w:rPr>
                    <w:t>103省道交汇处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111.5358013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40.5929078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229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白庙子镇沙尔营村南口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111.5479133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40.5924164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230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白庙子镇沙尔营村东口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111.5506846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40.59523418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231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白庙子镇吉牙图村南口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111.5639121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40.5983365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232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白庙子镇吉牙图村西口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111.561866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40.5989273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233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白庙子镇吉牙图村北口与</w:t>
                  </w:r>
                  <w:r>
                    <w:rPr>
                      <w:rFonts w:ascii="仿宋_GB2312" w:hAnsi="仿宋_GB2312" w:cs="仿宋_GB2312" w:eastAsia="仿宋_GB2312"/>
                      <w:sz w:val="24"/>
                    </w:rPr>
                    <w:t>304乡道交汇处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111.5421184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40.6031328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234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白庙子镇吉牙图村东口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111.5674796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40.6104488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235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白庙子镇后一间房村西南口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111.5756223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40.6025325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236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白庙子镇后一间房村东口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111.5843831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40.6051464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237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白庙子镇后一间房村与</w:t>
                  </w:r>
                  <w:r>
                    <w:rPr>
                      <w:rFonts w:ascii="仿宋_GB2312" w:hAnsi="仿宋_GB2312" w:cs="仿宋_GB2312" w:eastAsia="仿宋_GB2312"/>
                      <w:sz w:val="24"/>
                    </w:rPr>
                    <w:t>304乡道交汇处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111.5784133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40.6133385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238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白庙子镇前一间房村北口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111.5780082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40.6132101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239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白庙子镇前一间房村西口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111.5727559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40.590873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240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白庙子镇前一间房村东口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111.5841497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40.5942529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241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白庙子镇前一间房村东北口连接李茂营村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111.586807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40.5949812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242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白庙子镇前一间房村南口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111.5797553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40.588985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243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白庙子镇小图利村南口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111.5700905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40.6180003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244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白庙子镇小图利村西口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111.5700905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40.6180003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245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白庙子镇小图利村东北口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111.5654931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40.6180858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246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白庙子镇小图利村北口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111.5693474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40.6199694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247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白庙子镇潮忽闹村西口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111.5674596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40.6191289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248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白庙子镇潮忽闹村北口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111.5470216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40.6162016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249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白庙子镇潮忽闹村东口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111.5505199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40.6145766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250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白庙子镇潮忽闹村东南口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111.5498083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40.6107016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251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白庙子镇潮忽闹村西南口与</w:t>
                  </w:r>
                  <w:r>
                    <w:rPr>
                      <w:rFonts w:ascii="仿宋_GB2312" w:hAnsi="仿宋_GB2312" w:cs="仿宋_GB2312" w:eastAsia="仿宋_GB2312"/>
                      <w:sz w:val="24"/>
                    </w:rPr>
                    <w:t>304乡道交汇处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111.5462816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40.6046583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252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r>
                    <w:rPr>
                      <w:rFonts w:ascii="仿宋_GB2312" w:hAnsi="仿宋_GB2312" w:cs="仿宋_GB2312" w:eastAsia="仿宋_GB2312"/>
                      <w:sz w:val="24"/>
                    </w:rPr>
                    <w:t>103省道与304乡道交汇处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111.5414633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40.60341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253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白庙子镇沙尔营中心校南门与</w:t>
                  </w:r>
                  <w:r>
                    <w:rPr>
                      <w:rFonts w:ascii="仿宋_GB2312" w:hAnsi="仿宋_GB2312" w:cs="仿宋_GB2312" w:eastAsia="仿宋_GB2312"/>
                      <w:sz w:val="24"/>
                    </w:rPr>
                    <w:t>304乡道交汇处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111.5480691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40.6050905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254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白庙子镇大图利村西口（村委会门前）</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111.5480691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40.6050905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255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白庙子镇大图利村南口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111.5672507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40.639656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256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白庙子镇大图利村东口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111.5904161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40.6459033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257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大丹坝南运奶专线与</w:t>
                  </w:r>
                  <w:r>
                    <w:rPr>
                      <w:rFonts w:ascii="仿宋_GB2312" w:hAnsi="仿宋_GB2312" w:cs="仿宋_GB2312" w:eastAsia="仿宋_GB2312"/>
                      <w:sz w:val="24"/>
                    </w:rPr>
                    <w:t>S103省道交叉口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111.5193874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40.5712614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258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哈沙图村（机场高速路东）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111.6174986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40.5676763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259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刘王庄村与西甲兰交汇处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111.5083898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40.6714926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260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三间房村西北驾校旁</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111.4402811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40.6742026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261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什不更村村南机场项目部西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111.5969415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40.6738902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262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王气村村西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111.4770014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40.5889115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263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新营子村东北绕城高速公路旁</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111.5827973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40.6745776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264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白庙子呼准路与通往三两路交汇处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111.5468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40.6845633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265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白庙子镇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大圪贲</w:t>
                  </w:r>
                  <w:r>
                    <w:rPr>
                      <w:rFonts w:ascii="仿宋_GB2312" w:hAnsi="仿宋_GB2312" w:cs="仿宋_GB2312" w:eastAsia="仿宋_GB2312"/>
                      <w:sz w:val="24"/>
                    </w:rPr>
                    <w:t>x025与X210乡道交汇处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111.546908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40.6844784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266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善岱镇史家圪旦村村北路口（路牌）</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111.0216285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40.437347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267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哈素海退洪渠南</w:t>
                  </w:r>
                  <w:r>
                    <w:rPr>
                      <w:rFonts w:ascii="仿宋_GB2312" w:hAnsi="仿宋_GB2312" w:cs="仿宋_GB2312" w:eastAsia="仿宋_GB2312"/>
                      <w:sz w:val="24"/>
                    </w:rPr>
                    <w:t>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111.0587659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40.4159402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268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哈素海退洪渠南</w:t>
                  </w:r>
                  <w:r>
                    <w:rPr>
                      <w:rFonts w:ascii="仿宋_GB2312" w:hAnsi="仿宋_GB2312" w:cs="仿宋_GB2312" w:eastAsia="仿宋_GB2312"/>
                      <w:sz w:val="24"/>
                    </w:rPr>
                    <w:t>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111.0473739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40.438301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269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哈素海退洪渠南</w:t>
                  </w:r>
                  <w:r>
                    <w:rPr>
                      <w:rFonts w:ascii="仿宋_GB2312" w:hAnsi="仿宋_GB2312" w:cs="仿宋_GB2312" w:eastAsia="仿宋_GB2312"/>
                      <w:sz w:val="24"/>
                    </w:rPr>
                    <w:t>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111.0421246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40.4853101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270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哈素海退洪渠永顺支渠交叉</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111.028073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40.5150512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271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哈素海退洪渠北</w:t>
                  </w:r>
                  <w:r>
                    <w:rPr>
                      <w:rFonts w:ascii="仿宋_GB2312" w:hAnsi="仿宋_GB2312" w:cs="仿宋_GB2312" w:eastAsia="仿宋_GB2312"/>
                      <w:sz w:val="24"/>
                    </w:rPr>
                    <w:t>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111.0122229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40.5455014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272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哈素海退洪渠北</w:t>
                  </w:r>
                  <w:r>
                    <w:rPr>
                      <w:rFonts w:ascii="仿宋_GB2312" w:hAnsi="仿宋_GB2312" w:cs="仿宋_GB2312" w:eastAsia="仿宋_GB2312"/>
                      <w:sz w:val="24"/>
                    </w:rPr>
                    <w:t>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111.0001106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40.5693548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273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023县道优然牧场东侧十字路口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111.0980203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40.5898882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274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023县道什拉村东路口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111.0001106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40.5693548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275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善岱镇什拉村北路口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111.0980203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40.5898882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276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023县道024县道交汇处恒源加油站（善岱村东路口）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111.1061624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40.5839629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277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024县道兵州亥村村东路口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111.0975917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40.5696418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278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善岱镇里素村东南口与托克托县三间房村交界处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111.0946459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40.5418843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279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023县道026县道交汇处善岱村东南路口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111.1377184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40.5512126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280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023县道大岱加油站</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111.0831652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40.5021792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281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023县道大岱村东南路口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111.0973984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40.5327784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282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023县道独立坝村东路口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111.0810243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40.4560917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283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023县道陕西营西路口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111.0832997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40.4446218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284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023县道依肯板申西南路口与托克托县五申镇西窑子村交汇处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111.0858248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40.4352784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285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善岱镇大岱村西南路口（庙）</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111.0607181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40.4839671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286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善岱镇巩家圪旦村村北路口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111.0307049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40.485827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287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善岱镇大三和城村村南路口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111.0019314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40.4858677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288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善岱镇小沙金图村村北路口（牌子）</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111.005716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40.4748155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289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善岱镇大沙金图村村南路口（与土右旗王木匠村交界处）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110.9908119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40.4650061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290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善岱镇十二犋牛村西南路口与土右旗王家营村交汇处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110.9750328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40.4826839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291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善岱镇周家明村村西路口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110.9677544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40.4988803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292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311乡道泰国营村北路口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111.0114595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40.5199829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293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善岱镇西淖村西泄洪渠（大桥）</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111.0247022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40.5218807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294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善岱镇南淖村东路口处（大桥）</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111.0426790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40.5257916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295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311乡道五里桥村路口（门楼处）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111.0555399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40.5264617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296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026县道与311乡道交汇处丁字路口（超市）</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111.0721005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40.5284037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297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026县道董家营村西路口处与大野场村路口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111.0548686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40.5508389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298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026县道朝号村东南路口处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111.0491465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40.5708356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299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026县道朝号村东北路口处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111.0548686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40.5508389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300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026县道沙梁村西北路口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111.0491465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40.5708356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301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善岱镇朝号村二丑蛋农家院与哈素海环湖路交汇处</w:t>
                  </w:r>
                </w:p>
              </w:tc>
              <w:tc>
                <w:tcPr>
                  <w:tcW w:type="dxa" w:w="413"/>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5"/>
                    <w:jc w:val="both"/>
                  </w:pPr>
                  <w:r>
                    <w:rPr>
                      <w:rFonts w:ascii="仿宋_GB2312" w:hAnsi="仿宋_GB2312" w:cs="仿宋_GB2312" w:eastAsia="仿宋_GB2312"/>
                      <w:sz w:val="24"/>
                    </w:rPr>
                    <w:t>111.0132025</w:t>
                  </w:r>
                </w:p>
              </w:tc>
              <w:tc>
                <w:tcPr>
                  <w:tcW w:type="dxa" w:w="413"/>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5"/>
                    <w:jc w:val="both"/>
                  </w:pPr>
                  <w:r>
                    <w:rPr>
                      <w:rFonts w:ascii="仿宋_GB2312" w:hAnsi="仿宋_GB2312" w:cs="仿宋_GB2312" w:eastAsia="仿宋_GB2312"/>
                      <w:sz w:val="24"/>
                    </w:rPr>
                    <w:t>40.576723</w:t>
                  </w:r>
                </w:p>
              </w:tc>
              <w:tc>
                <w:tcPr>
                  <w:tcW w:type="dxa" w:w="6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302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善岱镇朝号村北</w:t>
                  </w:r>
                  <w:r>
                    <w:rPr>
                      <w:rFonts w:ascii="仿宋_GB2312" w:hAnsi="仿宋_GB2312" w:cs="仿宋_GB2312" w:eastAsia="仿宋_GB2312"/>
                      <w:sz w:val="24"/>
                    </w:rPr>
                    <w:t>026县道优然牧场路口处</w:t>
                  </w:r>
                </w:p>
              </w:tc>
              <w:tc>
                <w:tcPr>
                  <w:tcW w:type="dxa" w:w="41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111.0437186</w:t>
                  </w:r>
                </w:p>
              </w:tc>
              <w:tc>
                <w:tcPr>
                  <w:tcW w:type="dxa" w:w="41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40.5798194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303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善岱镇党群服务中心东</w:t>
                  </w:r>
                  <w:r>
                    <w:rPr>
                      <w:rFonts w:ascii="仿宋_GB2312" w:hAnsi="仿宋_GB2312" w:cs="仿宋_GB2312" w:eastAsia="仿宋_GB2312"/>
                      <w:sz w:val="24"/>
                    </w:rPr>
                    <w:t>200米</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111.0132025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40.5767230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304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善岱镇大岱村村委会丁字路口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111.0436615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40.5799078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305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善岱镇恒源加油站十字路口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111.09751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40.5327438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306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善岱镇</w:t>
                  </w:r>
                  <w:r>
                    <w:rPr>
                      <w:rFonts w:ascii="仿宋_GB2312" w:hAnsi="仿宋_GB2312" w:cs="仿宋_GB2312" w:eastAsia="仿宋_GB2312"/>
                      <w:sz w:val="24"/>
                    </w:rPr>
                    <w:t>023县道十字路口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111.0982304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40.590175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307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只几梁后河西</w:t>
                  </w:r>
                  <w:r>
                    <w:rPr>
                      <w:rFonts w:ascii="仿宋_GB2312" w:hAnsi="仿宋_GB2312" w:cs="仿宋_GB2312" w:eastAsia="仿宋_GB2312"/>
                      <w:sz w:val="24"/>
                    </w:rPr>
                    <w:t>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110.8534372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40.5910081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308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只几梁后河西</w:t>
                  </w:r>
                  <w:r>
                    <w:rPr>
                      <w:rFonts w:ascii="仿宋_GB2312" w:hAnsi="仿宋_GB2312" w:cs="仿宋_GB2312" w:eastAsia="仿宋_GB2312"/>
                      <w:sz w:val="24"/>
                    </w:rPr>
                    <w:t>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110.8553369</w:t>
                  </w:r>
                </w:p>
              </w:tc>
              <w:tc>
                <w:tcPr>
                  <w:tcW w:type="dxa" w:w="413"/>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5"/>
                    <w:jc w:val="both"/>
                  </w:pPr>
                  <w:r>
                    <w:rPr>
                      <w:rFonts w:ascii="仿宋_GB2312" w:hAnsi="仿宋_GB2312" w:cs="仿宋_GB2312" w:eastAsia="仿宋_GB2312"/>
                      <w:sz w:val="24"/>
                    </w:rPr>
                    <w:t>40.5914297</w:t>
                  </w:r>
                </w:p>
              </w:tc>
              <w:tc>
                <w:tcPr>
                  <w:tcW w:type="dxa" w:w="6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309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只几梁后河西</w:t>
                  </w:r>
                  <w:r>
                    <w:rPr>
                      <w:rFonts w:ascii="仿宋_GB2312" w:hAnsi="仿宋_GB2312" w:cs="仿宋_GB2312" w:eastAsia="仿宋_GB2312"/>
                      <w:sz w:val="24"/>
                    </w:rPr>
                    <w:t>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110.8765749</w:t>
                  </w:r>
                </w:p>
              </w:tc>
              <w:tc>
                <w:tcPr>
                  <w:tcW w:type="dxa" w:w="41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40.6018831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310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只几梁后河西</w:t>
                  </w:r>
                  <w:r>
                    <w:rPr>
                      <w:rFonts w:ascii="仿宋_GB2312" w:hAnsi="仿宋_GB2312" w:cs="仿宋_GB2312" w:eastAsia="仿宋_GB2312"/>
                      <w:sz w:val="24"/>
                    </w:rPr>
                    <w:t>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110.8815317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40.5987137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311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只几梁后河东</w:t>
                  </w:r>
                  <w:r>
                    <w:rPr>
                      <w:rFonts w:ascii="仿宋_GB2312" w:hAnsi="仿宋_GB2312" w:cs="仿宋_GB2312" w:eastAsia="仿宋_GB2312"/>
                      <w:sz w:val="24"/>
                    </w:rPr>
                    <w:t>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110.9101792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40.6067267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312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生态路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111.0212647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40.7040826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313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w:t>
                  </w:r>
                  <w:r>
                    <w:rPr>
                      <w:rFonts w:ascii="仿宋_GB2312" w:hAnsi="仿宋_GB2312" w:cs="仿宋_GB2312" w:eastAsia="仿宋_GB2312"/>
                      <w:sz w:val="24"/>
                    </w:rPr>
                    <w:t>X027(什尼板申村)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110.9111832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40.6247383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314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土默特左旗敕勒川镇什尼板申村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110.9130478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40.6301621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315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土默特左旗敕勒川镇铁门更村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110.9114278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40.6170209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316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w:t>
                  </w:r>
                  <w:r>
                    <w:rPr>
                      <w:rFonts w:ascii="仿宋_GB2312" w:hAnsi="仿宋_GB2312" w:cs="仿宋_GB2312" w:eastAsia="仿宋_GB2312"/>
                      <w:sz w:val="24"/>
                    </w:rPr>
                    <w:t>X027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110.9097215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40.6078393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317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土默特左旗敕勒川镇只几梁村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110.9059214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40.5934104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318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土默特左旗敕勒川镇只白线</w:t>
                  </w:r>
                  <w:r>
                    <w:rPr>
                      <w:rFonts w:ascii="仿宋_GB2312" w:hAnsi="仿宋_GB2312" w:cs="仿宋_GB2312" w:eastAsia="仿宋_GB2312"/>
                      <w:sz w:val="24"/>
                    </w:rPr>
                    <w:t>(秦家营村)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110.8868803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40.5749978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319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土默特左旗敕勒川镇秦家营村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110.8813177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40.570028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320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w:t>
                  </w:r>
                  <w:r>
                    <w:rPr>
                      <w:rFonts w:ascii="仿宋_GB2312" w:hAnsi="仿宋_GB2312" w:cs="仿宋_GB2312" w:eastAsia="仿宋_GB2312"/>
                      <w:sz w:val="24"/>
                    </w:rPr>
                    <w:t>X065(秦家营村)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110.8863506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40.5712971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321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土默特左旗敕勒川镇中只几梁村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110.8966247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40.6023148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322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土默特左旗敕勒川镇西只几梁村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110.8761325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40.5938238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323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土默特左旗平泉营村民委员会西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110.9158950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40.4972822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324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土默特左旗敕勒川镇平泉营村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110.9190993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40.4986555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325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土默特左旗敕勒川镇北圪堆村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110.9181894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40.5141505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326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土默特左旗敕勒川镇北圪堆村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110.9138416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40.5192468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327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土默特左旗敕勒川镇寿阳营村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110.9453429</w:t>
                  </w:r>
                </w:p>
              </w:tc>
              <w:tc>
                <w:tcPr>
                  <w:tcW w:type="dxa" w:w="413"/>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40.5220432</w:t>
                  </w:r>
                </w:p>
              </w:tc>
              <w:tc>
                <w:tcPr>
                  <w:tcW w:type="dxa" w:w="6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328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土默特左旗敕勒川镇寿阳营村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110.9415627</w:t>
                  </w:r>
                </w:p>
              </w:tc>
              <w:tc>
                <w:tcPr>
                  <w:tcW w:type="dxa" w:w="41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40.5203878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329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土默特左旗敕勒川镇梁业营村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110.9398169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40.5114121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330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土默特左旗梁业营村民委员会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110.9354005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40.5096686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331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土默特左旗敕勒川镇饭铺营村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110.9566358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40.5265881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332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高泉营村</w:t>
                  </w:r>
                  <w:r>
                    <w:rPr>
                      <w:rFonts w:ascii="仿宋_GB2312" w:hAnsi="仿宋_GB2312" w:cs="仿宋_GB2312" w:eastAsia="仿宋_GB2312"/>
                      <w:sz w:val="24"/>
                    </w:rPr>
                    <w:t>(Y215)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110.9666155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40.5264544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333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土默特左旗敕勒川镇忻州营村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110.9622542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40.5121067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334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土默特左旗敕勒川镇高泉营村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110.9580323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40.5285839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335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土默特左旗敕勒川镇炭车营村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110.9549545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40.5443685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336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土默特左旗敕勒川镇炭车营村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110.9526739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40.5443706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337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土默特左旗敕勒川镇迎红圪旦村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110.9355962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40.5605744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338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土默特左旗敕勒川镇迎红圪旦村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110.9312692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40.5635079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339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土默特左旗敕勒川镇大庞家营村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110.9205979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40.5728375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340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土默特左旗内蒙古裕通农业有限公司南</w:t>
                  </w:r>
                  <w:r>
                    <w:rPr>
                      <w:rFonts w:ascii="仿宋_GB2312" w:hAnsi="仿宋_GB2312" w:cs="仿宋_GB2312" w:eastAsia="仿宋_GB2312"/>
                      <w:sz w:val="24"/>
                    </w:rPr>
                    <w:t>100米</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110.9070223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40.5898599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341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土默特左旗敕勒川镇西只几梁村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110.8761396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40.593821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342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w:t>
                  </w:r>
                  <w:r>
                    <w:rPr>
                      <w:rFonts w:ascii="仿宋_GB2312" w:hAnsi="仿宋_GB2312" w:cs="仿宋_GB2312" w:eastAsia="仿宋_GB2312"/>
                      <w:sz w:val="24"/>
                    </w:rPr>
                    <w:t>G110(圪力更村民委员会)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110.8241049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40.6267983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343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土默特左旗敕勒川镇小崞县营村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110.8782819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40.5530667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344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土默特左旗敕勒川镇小崞县营村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110.8768527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40.5528932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345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中国内蒙古自治区呼和浩特市土默特左旗敕勒川镇白银厂汗村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110.8626612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40.5332311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346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土默特左旗敕勒川镇大崞县营村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110.8518959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40.5486571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347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土默特左旗敕勒川镇大崞县营村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110.8555775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40.5493528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348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中国内蒙古自治区呼和浩特市土默特左旗敕勒川镇白银厂汗村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110.8590024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40.5334811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349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土默特左旗敕勒川镇麻花村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110.8757832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40.5332831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350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土默特左旗敕勒川镇只白线麻花村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110.8802964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40.5337732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351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土默特左旗敕勒川镇北官地村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110.9015643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40.5493352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352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土默特左旗敕勒川镇北官地村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110.9041229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40.5526603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353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土默特左旗敕勒川镇大八犋牛营村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110.8974822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40.5233569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354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土默特左旗敕勒川镇大八犋牛营村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110.8994340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40.5234123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355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土默特左旗敕勒川镇大八犋牛营村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110.9001952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40.5250703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356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土默特左旗敕勒川镇大八犋牛营村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110.8977689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40.5249540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357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土默特左旗小八犋牛营村民委员会南</w:t>
                  </w:r>
                  <w:r>
                    <w:rPr>
                      <w:rFonts w:ascii="仿宋_GB2312" w:hAnsi="仿宋_GB2312" w:cs="仿宋_GB2312" w:eastAsia="仿宋_GB2312"/>
                      <w:sz w:val="24"/>
                    </w:rPr>
                    <w:t>50米</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110.8980103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40.5111034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358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土默特左旗敕勒川镇吴朋圪堆村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110.9025953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40.4978817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359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丁字壕进村口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110.9274782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40.554982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360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丁字壕村委会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110.9256408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40.5529634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361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丁字壕村南出口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110.924388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40.5498302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362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南官地村入口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110.9209742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40.5393414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363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南官地村委会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110.9219874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40.5362993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364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南官地村南出口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110.9223197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40.5341283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365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鲁家营东出口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110.9859608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40.5261008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366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鲁家营村委会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110.9840301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40.5263971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367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鲁家营村东入口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110.9807508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40.5271988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368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大水桥村北出口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110.9957613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40.5251905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369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大水桥村东出口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110.9952376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40.523392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370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大水桥广场</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110.9934321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40.5236599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371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大水桥村委会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110.9912541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40.524094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372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大水桥村入口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110.9909868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40.5240706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373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五甲桥西出口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110.9984849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40.5415193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374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五甲桥村委会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111.0015700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40.5425204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375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五甲桥村入口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111.0007598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40.5393099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376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五甲桥村西出口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110.9984569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40.5415173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377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野场村北西部天然气检查站</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110.9766942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40.5511398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378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野场村入口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110.9767975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40.5497406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379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野场村剧场</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110.9756749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40.548317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380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野场村委会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110.9746744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40.5482306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381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野场村西入口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110.9695146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40.5473804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382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野场村东出口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110.9841289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40.5467722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383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七股地村北入口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110.9645247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40.5698258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384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七股地村西出口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110.9643193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40.5655958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385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七股地村中入口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110.9755444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40.5602709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386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七股地戏场</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110.9794098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40.5592877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387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七股地村委会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110.9775785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40.5583837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388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七股地村南出口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110.976593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40.5580817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389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贾家营村入口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110.9493458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40.5787856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390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贾家营村委会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110.9555432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40.578808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391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贾家营村北出口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110.9578022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40.5783485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392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贾家营村南出口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110.9619317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40.5761798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393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小庞家营村入口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110.9334444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40.5756039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394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小庞家营村戏场</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110.9366914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40.5762306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395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小庞家营村委会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110.9366692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40.5756143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396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小庞家营村东出口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110.9383485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40.5769576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397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刘保圪旦村东出口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110.958501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40.5630062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398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刘保圪旦村委会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110.9545926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40.5612781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399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刘保圪旦村北出口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110.953774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40.5625665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400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刘保圪旦村东入口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110.9407112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40.5613097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401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白只户村进村口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111.0031166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40.7056350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402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白只户村委会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111.0014416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40.7067650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403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白只户村伴小门市部</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111.0003699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40.7084766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404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古雁村微风便民超市</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110.9367533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40.6387316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405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古雁村委会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110.8395250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40.6455350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406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古雁村进村口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110.8380450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40.6430000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407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站村进村口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110.9199550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40.6610416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408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站村兰恩超市</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110.9211866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40.6595233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409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站村村委会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110.9225499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40.6601300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410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朝东寿阳营村，朝西三八树村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110.8310171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40.6150969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411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圪力更村进村口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110.8227666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40.6294133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412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圪力更村戏台</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110.8209470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40.6318840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413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圪力更村村委会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110.8209700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40.6324266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414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妥妥岱村进村口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111.0106633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40.6875099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415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妥妥岱村广场</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111.0108583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40.6847116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416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妥妥岱村南口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111.0086700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40.6830233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417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祝拉庆村进村口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110.9901199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40.6893783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418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祝拉庆村村委会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110.9911016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40.6872583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419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忽日格气村进村口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110.9834683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40.6890850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420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忽日格气村小广场</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110.9867783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40.6832033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421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小万家沟村进村口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110.9817999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40.6891450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422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小万家沟村戏台</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110.9793583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40.6929300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423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黑蛇图村进村口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110.9748200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40.6847733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424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道试村进村口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110.9137366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40.6580416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425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道试村村委会</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110.9109116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40.6605516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426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哈素村北进村口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111.0179950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40.6042533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427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哈素村广场</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111.0229683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40.6006200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428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哈素村东进村口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111.0281600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40.6023383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429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西马群村西进村口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111.0109590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40.6328840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430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西马群村村中</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111.0162216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40.6325633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431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前马群村进村口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111.0205566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40.62899500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432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后马群村进村口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111.0306716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40.6415500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433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后马群村广场</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111.033976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40.6421640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434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后马群村出村口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111.0361833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40.6425450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435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陶思浩村出口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110.8749833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40.6412600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436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陶思浩村豪酒店东侧</w:t>
                  </w:r>
                  <w:r>
                    <w:rPr>
                      <w:rFonts w:ascii="仿宋_GB2312" w:hAnsi="仿宋_GB2312" w:cs="仿宋_GB2312" w:eastAsia="仿宋_GB2312"/>
                      <w:sz w:val="24"/>
                    </w:rPr>
                    <w:t>50米左右</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110.8632133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40.6383200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437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陶思浩大桥入口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110.8866566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40.6445050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438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道试村水厂入口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110.8897683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40.6459316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439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道试村万里轮胎</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110.8948483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40.6483516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440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道试村建军烧麦</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110.9131283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40.6575700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441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站村高速收费站和国道交互</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110.9266683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40.6642683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442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上达赖公园入口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110.9553710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40.6793080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443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祝拉庆村森林公安局东侧</w:t>
                  </w:r>
                  <w:r>
                    <w:rPr>
                      <w:rFonts w:ascii="仿宋_GB2312" w:hAnsi="仿宋_GB2312" w:cs="仿宋_GB2312" w:eastAsia="仿宋_GB2312"/>
                      <w:sz w:val="24"/>
                    </w:rPr>
                    <w:t>20米处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110.9937350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40.6897116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444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中达赖牌楼</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110.9496550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40.6769716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445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沟门村村西十字路口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110.8456710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40.6394640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446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沟门村忆乡情饭店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110.9137760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40.6578290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447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小三和城村北敕勒川镇</w:t>
                  </w:r>
                  <w:r>
                    <w:rPr>
                      <w:rFonts w:ascii="仿宋_GB2312" w:hAnsi="仿宋_GB2312" w:cs="仿宋_GB2312" w:eastAsia="仿宋_GB2312"/>
                      <w:sz w:val="24"/>
                    </w:rPr>
                    <w:t>311乡道大水桥村东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110.9971509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40.5228759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448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白银厂汉村北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110.8547351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40.5337941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449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北官地村北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110.9031682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40.5556984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450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大水桥村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111.0034356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40.5209121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451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高泉营村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110.9590771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40.5253925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452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111.0286366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40.6027983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453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哈素高速出口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110.9263583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40.6644633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454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哈素海北大门</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110.9374116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40.6697833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455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哈素海东大门</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110.9913166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40.6290366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456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陶思浩村口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110.8772766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40.6420800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457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西只几梁村西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110.8614784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40.5916999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458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小万家沟村口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110.9800533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40.6919349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459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迎红圪旦村北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110.9275441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40.5630727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460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r>
                    <w:rPr>
                      <w:rFonts w:ascii="仿宋_GB2312" w:hAnsi="仿宋_GB2312" w:cs="仿宋_GB2312" w:eastAsia="仿宋_GB2312"/>
                      <w:sz w:val="24"/>
                    </w:rPr>
                    <w:t>110国道哈素海牌楼路口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110.9496650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40.6769849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461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r>
                    <w:rPr>
                      <w:rFonts w:ascii="仿宋_GB2312" w:hAnsi="仿宋_GB2312" w:cs="仿宋_GB2312" w:eastAsia="仿宋_GB2312"/>
                      <w:sz w:val="24"/>
                    </w:rPr>
                    <w:t>110国道与只几梁交汇处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110.9130600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40.6574433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462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r>
                    <w:rPr>
                      <w:rFonts w:ascii="仿宋_GB2312" w:hAnsi="仿宋_GB2312" w:cs="仿宋_GB2312" w:eastAsia="仿宋_GB2312"/>
                      <w:sz w:val="24"/>
                    </w:rPr>
                    <w:t>110国道与土右旗交界处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110.7994470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40.6198880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463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万家沟水库</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111.0316717</w:t>
                  </w:r>
                </w:p>
              </w:tc>
              <w:tc>
                <w:tcPr>
                  <w:tcW w:type="dxa" w:w="413"/>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5"/>
                    <w:jc w:val="both"/>
                  </w:pPr>
                  <w:r>
                    <w:rPr>
                      <w:rFonts w:ascii="仿宋_GB2312" w:hAnsi="仿宋_GB2312" w:cs="仿宋_GB2312" w:eastAsia="仿宋_GB2312"/>
                      <w:sz w:val="24"/>
                    </w:rPr>
                    <w:t>40.7363925</w:t>
                  </w:r>
                </w:p>
              </w:tc>
              <w:tc>
                <w:tcPr>
                  <w:tcW w:type="dxa" w:w="6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464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万庆村村口与</w:t>
                  </w:r>
                  <w:r>
                    <w:rPr>
                      <w:rFonts w:ascii="仿宋_GB2312" w:hAnsi="仿宋_GB2312" w:cs="仿宋_GB2312" w:eastAsia="仿宋_GB2312"/>
                      <w:sz w:val="24"/>
                    </w:rPr>
                    <w:t>110国道交汇处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111.0326427</w:t>
                  </w:r>
                </w:p>
              </w:tc>
              <w:tc>
                <w:tcPr>
                  <w:tcW w:type="dxa" w:w="41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40.6941964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465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西梁村村口与</w:t>
                  </w:r>
                  <w:r>
                    <w:rPr>
                      <w:rFonts w:ascii="仿宋_GB2312" w:hAnsi="仿宋_GB2312" w:cs="仿宋_GB2312" w:eastAsia="仿宋_GB2312"/>
                      <w:sz w:val="24"/>
                    </w:rPr>
                    <w:t>110国道交汇处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111.0503641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40.7003442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466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西梁村与沙尔沁村交汇处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110.432732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40.7218577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467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沙尔沁村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111.0381957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40.723299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468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古城村口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111.0669454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40.7086803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469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古城村与沙尔沁村交汇处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111.0403437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40.7249204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470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古城村东口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111.068101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40.727232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471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古城村南口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111.0554158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40.722984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472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把什村口与</w:t>
                  </w:r>
                  <w:r>
                    <w:rPr>
                      <w:rFonts w:ascii="仿宋_GB2312" w:hAnsi="仿宋_GB2312" w:cs="仿宋_GB2312" w:eastAsia="仿宋_GB2312"/>
                      <w:sz w:val="24"/>
                    </w:rPr>
                    <w:t>110国道交汇处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111.0828725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40.7146327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473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把什村口与</w:t>
                  </w:r>
                  <w:r>
                    <w:rPr>
                      <w:rFonts w:ascii="仿宋_GB2312" w:hAnsi="仿宋_GB2312" w:cs="仿宋_GB2312" w:eastAsia="仿宋_GB2312"/>
                      <w:sz w:val="24"/>
                    </w:rPr>
                    <w:t>110国道交汇处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111.0852556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40.7155076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474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把什村口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111.086563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40.7271648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475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朱尔沟村</w:t>
                  </w:r>
                  <w:r>
                    <w:rPr>
                      <w:rFonts w:ascii="仿宋_GB2312" w:hAnsi="仿宋_GB2312" w:cs="仿宋_GB2312" w:eastAsia="仿宋_GB2312"/>
                      <w:sz w:val="24"/>
                    </w:rPr>
                    <w:t>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111.1700565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40.7428792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476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朱尔沟村</w:t>
                  </w:r>
                  <w:r>
                    <w:rPr>
                      <w:rFonts w:ascii="仿宋_GB2312" w:hAnsi="仿宋_GB2312" w:cs="仿宋_GB2312" w:eastAsia="仿宋_GB2312"/>
                      <w:sz w:val="24"/>
                    </w:rPr>
                    <w:t>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111.1667622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40.743294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477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朱尔沟村</w:t>
                  </w:r>
                  <w:r>
                    <w:rPr>
                      <w:rFonts w:ascii="仿宋_GB2312" w:hAnsi="仿宋_GB2312" w:cs="仿宋_GB2312" w:eastAsia="仿宋_GB2312"/>
                      <w:sz w:val="24"/>
                    </w:rPr>
                    <w:t>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111.16261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40.7421934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478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中山北路水泥厂附近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111.1122975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40.7408594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479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东沟村口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111.126619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40.7419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480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东沟村口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111.1198518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40.7425327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481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多尔计村口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111.0355954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40.694671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482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云社堡村口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111.0504153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40.7003149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483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云社堡村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111.053745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40.6881235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484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南柜村与</w:t>
                  </w:r>
                  <w:r>
                    <w:rPr>
                      <w:rFonts w:ascii="仿宋_GB2312" w:hAnsi="仿宋_GB2312" w:cs="仿宋_GB2312" w:eastAsia="仿宋_GB2312"/>
                      <w:sz w:val="24"/>
                    </w:rPr>
                    <w:t>110国道交汇处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111.066751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40.7083704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485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南柜村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111.0770887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40.6910481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486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红房子村与</w:t>
                  </w:r>
                  <w:r>
                    <w:rPr>
                      <w:rFonts w:ascii="仿宋_GB2312" w:hAnsi="仿宋_GB2312" w:cs="仿宋_GB2312" w:eastAsia="仿宋_GB2312"/>
                      <w:sz w:val="24"/>
                    </w:rPr>
                    <w:t>110国道交汇处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111.0698442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40.7098077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487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红房子村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111.0775229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40.707004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488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缸房村与</w:t>
                  </w:r>
                  <w:r>
                    <w:rPr>
                      <w:rFonts w:ascii="仿宋_GB2312" w:hAnsi="仿宋_GB2312" w:cs="仿宋_GB2312" w:eastAsia="仿宋_GB2312"/>
                      <w:sz w:val="24"/>
                    </w:rPr>
                    <w:t>110国道交汇处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111.0774765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40.7125538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489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毛脑亥三岔路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111.1069516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40.6879327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490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毛脑亥村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111.1086046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40.6881986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491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缸房村路口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111.0948275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40.6858845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492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平基村口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111.0915460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40.6780724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493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参将村口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111.0737406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40.6756823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494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参将村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111.0853658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40.6779897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495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羊房子村口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111.0953283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40.6638018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496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羊房子村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111.077767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40.661968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497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西河沿村口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111.0960966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40.6553011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498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西河沿村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111.0773387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40.6497593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499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西河沿村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111.0725751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40.6482922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500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西河沿村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111.0716611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40.6523773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501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西河沿村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111.0960966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40.6553011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502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善友板村口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111.060452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40.627297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503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善友板村口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111.0612422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40.6194367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504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二十家村口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111.0894508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40.6107188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505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二十家村口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111.0914657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40.6077596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506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二十家村口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111.0833596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40.6018059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507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讨合气村口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111.1168012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40.6816825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508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那什图村口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111.1271739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40.6503918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509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那什图村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111.1271739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40.6503918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510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讨合气村口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111.15151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40.6768311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511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山盖村口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111.1497091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40.6815972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512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瓦窑村口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111.1380707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40.6960985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513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秃力亥村口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111.1762752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40.699984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514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什兵地村口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111.1763558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40.7011762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515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什兵地村口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111.1983312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40.6934611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516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兰灿村口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111.1998298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40.6669202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517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讨合气村口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111.1849809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40.6815768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518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倘不浪村口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111.2141725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40.6583617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519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点什气村口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111.1733017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40.7181266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520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2环路东路口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111.2039721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40.7337743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521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62号坑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111.0305496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40.7014653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522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参将村河道</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111.0723443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40.6690348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523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大管局</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111.1495110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40.7389196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524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大阳村北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111.0463076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40.6822475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525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大阳村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111.0463076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40.6822475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526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高速北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111.062019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40.713992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527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烘干场东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111.0459282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40.6981626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528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烘干场西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111.0438737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40.6971358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529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管理东路口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111.0911729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40.7320523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530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管理区入口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111.0927272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40.7270249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531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马群沟</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111.1678341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40.7394794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532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奶奶庙附近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111.1938140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40.7404503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533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农牧局</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111.0306078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40.7010958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534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农牧军</w:t>
                  </w:r>
                  <w:r>
                    <w:rPr>
                      <w:rFonts w:ascii="仿宋_GB2312" w:hAnsi="仿宋_GB2312" w:cs="仿宋_GB2312" w:eastAsia="仿宋_GB2312"/>
                      <w:sz w:val="24"/>
                    </w:rPr>
                    <w:t>63号坑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111.0304245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40.7021522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535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万家沟国道北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111.0643041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40.7115855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536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万家沟水库南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111.0416548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40.7259919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537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万家沟铁道北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111.0713755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40.6937961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538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窑子弯公墓西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111.0152607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40.7146763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539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丈房塔</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111.0201491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40.6927789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540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察素齐镇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敕勒川镇乾安人文纪念园路口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111.0301953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40.6939333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541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红领巾水库</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111.326008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40.775094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542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海流水库</w:t>
                  </w:r>
                  <w:r>
                    <w:rPr>
                      <w:rFonts w:ascii="仿宋_GB2312" w:hAnsi="仿宋_GB2312" w:cs="仿宋_GB2312" w:eastAsia="仿宋_GB2312"/>
                      <w:sz w:val="24"/>
                    </w:rPr>
                    <w:t>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111.4123933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40.687335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543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025县道北什轴稼泰公司北200米</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111.2822616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40.6720033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544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北什轴乡出彦村东稼泰公司门前</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111.2811483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40.6688016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545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205乡道后红岱村村北300米</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111.3355783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40.6765683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546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敕勒川生态智慧牧场北</w:t>
                  </w:r>
                  <w:r>
                    <w:rPr>
                      <w:rFonts w:ascii="仿宋_GB2312" w:hAnsi="仿宋_GB2312" w:cs="仿宋_GB2312" w:eastAsia="仿宋_GB2312"/>
                      <w:sz w:val="24"/>
                    </w:rPr>
                    <w:t>100米处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111.3482133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40.6966900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547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038县道内蒙古农业大学科技园东100米处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111.3709150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40.6819916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548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毕克齐镇十里坡村东道北沙坑东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111.3554250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40.7230250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549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毕克齐镇十里坡村东道北沙坑西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111.3458683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40.7210116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550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毕克齐镇十里坡新村村东铁道南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111.3643100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40.7243130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551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毕克齐镇十里坡新村村东铁道北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111.3635250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40.7256366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552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毕克齐镇小里堡村东北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111.3460550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40.7100150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553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毕克齐镇小里堡村西北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111.3436116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40.7090866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554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毕克齐镇沟子板村北口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111.3184400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40.6933183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555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毕克齐镇沟子板村南口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111.318665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40.6849566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556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毕克齐镇沟子板村东南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111.390389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40.738515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557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毕克齐镇小里堡村南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111.346415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40.7017899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558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毕克齐镇大里堡村西南口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111.3659866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40.7204966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559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毕克齐镇大里堡村南口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111.3737383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40.7200766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560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毕克齐镇大里堡村南固体填埋场</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111.4054220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40.7089900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561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毕克齐镇大里堡村东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111.3810183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40.7225633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562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毕克齐镇大里堡西北出口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111.371769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40.725639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563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毕克齐镇大里堡西北出口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111.3694083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40.7257883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564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毕克齐东大桥桥东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111.3140399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40.7368083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565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毕克齐东大桥桥西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111.3120983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40.7369133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566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毕克齐镇什报气村东口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111.401608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40.750092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567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毕克齐镇什报气村东口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111.401608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40.750092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568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毕克齐镇什报气村口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111.4023483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40.7501366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569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毕克齐镇兵州亥村主路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111.389739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40.749211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570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毕克齐镇阳光半岛南路口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111.3880483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40.7491016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571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毕克齐镇奶片厂路口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111.3774933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40.74667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572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毕克齐镇冷链物流路口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111.3659533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40.7452033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573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毕克齐镇三间房村南口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111.35165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40.74212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574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毕克齐镇上十里坡村西口（有沙坑）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111.3336316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40.7384516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575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毕克齐镇三间房村中</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111.3490266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40.7453533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576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毕克齐镇三间房村北新国道路口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111.3553916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40.7517383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577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毕克齐镇讨合气村东生态路口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111.3750966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40.7577316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578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毕克齐镇讨合气村西口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111.360836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40.748427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579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毕克齐镇水磨村东圪塔河槽东</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111.32323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40.76605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580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毕克齐镇水磨村东圪塔河槽西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111.3216983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40.766395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581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毕克齐镇水磨村路口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111.3071933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40.7578166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582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毕克齐镇水磨村南路口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111.2888116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40.7375783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583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毕克齐镇喇嘛洞路口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111.288673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40.737402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584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毕克齐镇银匠房村路口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111.2791596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40.7389387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585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毕克齐镇大旗村南口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111.2555564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40.7437013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586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毕克齐镇鸟素村路口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111.2444601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40.7488144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587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毕克齐西大桥桥西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111.2739333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40.7375283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588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毕克齐镇鸟素村西河槽大桥</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111.2325516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40.759815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589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毕克齐镇苏盖营村口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111.228315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40.750475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590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毕克齐镇杨家堡村北口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111.233768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40.726016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591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毕克齐镇杨家堡村东西路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111.23359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40.7302033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592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毕克齐镇小古城村口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111.2758957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40.7201073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593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毕克齐镇西梁村南口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111.2825183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40.6816733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594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多尔计村口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111.3112499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40.6922216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595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茶坊南退洪渠南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111.2946316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40.7685333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596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鸟素村西防火站西执法车下</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111.2319866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597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水磨村村北退洪渠生态路南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111.3173516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40.7656283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598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小东河大桥东侧入口处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111.3141049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40.73704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599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小东河河槽高速路桥下</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111.315385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40.7441933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600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110国道（38.39号）</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111.3287866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40.748115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601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兵州亥（</w:t>
                  </w:r>
                  <w:r>
                    <w:rPr>
                      <w:rFonts w:ascii="仿宋_GB2312" w:hAnsi="仿宋_GB2312" w:cs="仿宋_GB2312" w:eastAsia="仿宋_GB2312"/>
                      <w:sz w:val="24"/>
                    </w:rPr>
                    <w:t>191号）</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111.36389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40.7553883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602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兵州亥村（</w:t>
                  </w:r>
                  <w:r>
                    <w:rPr>
                      <w:rFonts w:ascii="仿宋_GB2312" w:hAnsi="仿宋_GB2312" w:cs="仿宋_GB2312" w:eastAsia="仿宋_GB2312"/>
                      <w:sz w:val="24"/>
                    </w:rPr>
                    <w:t>45号）</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111.3546666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40.7308399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603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大里堡村（</w:t>
                  </w:r>
                  <w:r>
                    <w:rPr>
                      <w:rFonts w:ascii="仿宋_GB2312" w:hAnsi="仿宋_GB2312" w:cs="仿宋_GB2312" w:eastAsia="仿宋_GB2312"/>
                      <w:sz w:val="24"/>
                    </w:rPr>
                    <w:t>187号）</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111.3730966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40.7264766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604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南园村（</w:t>
                  </w:r>
                  <w:r>
                    <w:rPr>
                      <w:rFonts w:ascii="仿宋_GB2312" w:hAnsi="仿宋_GB2312" w:cs="仿宋_GB2312" w:eastAsia="仿宋_GB2312"/>
                      <w:sz w:val="24"/>
                    </w:rPr>
                    <w:t>41号）</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111.313816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40.731931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605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什报气（</w:t>
                  </w:r>
                  <w:r>
                    <w:rPr>
                      <w:rFonts w:ascii="仿宋_GB2312" w:hAnsi="仿宋_GB2312" w:cs="仿宋_GB2312" w:eastAsia="仿宋_GB2312"/>
                      <w:sz w:val="24"/>
                    </w:rPr>
                    <w:t>57号）</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111.401043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40.746982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606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水磨村（</w:t>
                  </w:r>
                  <w:r>
                    <w:rPr>
                      <w:rFonts w:ascii="仿宋_GB2312" w:hAnsi="仿宋_GB2312" w:cs="仿宋_GB2312" w:eastAsia="仿宋_GB2312"/>
                      <w:sz w:val="24"/>
                    </w:rPr>
                    <w:t>35号）</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111.2890933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40.76864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607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小里堡（</w:t>
                  </w:r>
                  <w:r>
                    <w:rPr>
                      <w:rFonts w:ascii="仿宋_GB2312" w:hAnsi="仿宋_GB2312" w:cs="仿宋_GB2312" w:eastAsia="仿宋_GB2312"/>
                      <w:sz w:val="24"/>
                    </w:rPr>
                    <w:t>197号）</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111.3395283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40.7073533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608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杨家堡村（</w:t>
                  </w:r>
                  <w:r>
                    <w:rPr>
                      <w:rFonts w:ascii="仿宋_GB2312" w:hAnsi="仿宋_GB2312" w:cs="仿宋_GB2312" w:eastAsia="仿宋_GB2312"/>
                      <w:sz w:val="24"/>
                    </w:rPr>
                    <w:t>33号）</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111.2338266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40.7257849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609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110国道与博园东路交汇处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111.3791183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40.7480833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610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110国道与博彦路交汇处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111.3519400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40.7420183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611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110国道与X025县道交汇处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111.2888348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40.7375664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612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台阁牧霍寨：土默特左旗金川立交西</w:t>
                  </w:r>
                  <w:r>
                    <w:rPr>
                      <w:rFonts w:ascii="仿宋_GB2312" w:hAnsi="仿宋_GB2312" w:cs="仿宋_GB2312" w:eastAsia="仿宋_GB2312"/>
                      <w:sz w:val="24"/>
                    </w:rPr>
                    <w:t>150米(G6)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111.5422788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40.798377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613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大黑河小黑河分岔口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111.4640508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40.6833033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614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大黑河白甸子桥下</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111.5334393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40.68314642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615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小黑河小浑津村五一路桥下</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111.4853296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40.701104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616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小黑河绕城高速桥下</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111.5036382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40.71252509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617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小黑河工业园区路下</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111.519443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40.73288993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618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海流水库</w:t>
                  </w:r>
                  <w:r>
                    <w:rPr>
                      <w:rFonts w:ascii="仿宋_GB2312" w:hAnsi="仿宋_GB2312" w:cs="仿宋_GB2312" w:eastAsia="仿宋_GB2312"/>
                      <w:sz w:val="24"/>
                    </w:rPr>
                    <w:t>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111.3867338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40.6779799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619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金十道与</w:t>
                  </w:r>
                  <w:r>
                    <w:rPr>
                      <w:rFonts w:ascii="仿宋_GB2312" w:hAnsi="仿宋_GB2312" w:cs="仿宋_GB2312" w:eastAsia="仿宋_GB2312"/>
                      <w:sz w:val="24"/>
                    </w:rPr>
                    <w:t>110国道交汇处，新东方烹饪学校西侧，悠乐城小区与国道交汇处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111.5170338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40.786196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620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110国道彩钢结构房永强饭店前</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111.5233817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40.7895343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621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金山学校西敕勒川路南端与铁道交汇处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111.4288078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40.7343402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622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博奥路中段与医科大学北路交汇处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111.4360704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40.7523996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623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伊通路与电厂南街十字路楼</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111.4809333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40.7077116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624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110国道与亿业路丁字路口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111.4950739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40.7752966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625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台阁牧霍寨：溪峰尚居东区</w:t>
                  </w:r>
                  <w:r>
                    <w:rPr>
                      <w:rFonts w:ascii="仿宋_GB2312" w:hAnsi="仿宋_GB2312" w:cs="仿宋_GB2312" w:eastAsia="仿宋_GB2312"/>
                      <w:sz w:val="24"/>
                    </w:rPr>
                    <w:t>(G6南150米)</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111.5233817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40.7895343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626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台阁牧霍寨：溪峰尚居东区</w:t>
                  </w:r>
                  <w:r>
                    <w:rPr>
                      <w:rFonts w:ascii="仿宋_GB2312" w:hAnsi="仿宋_GB2312" w:cs="仿宋_GB2312" w:eastAsia="仿宋_GB2312"/>
                      <w:sz w:val="24"/>
                    </w:rPr>
                    <w:t>(G6北侧)</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111.520284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40.7915689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627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台阁牧霍寨：霍寨村公墓桥前后</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111.539451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40.7999486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628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台阁牧镇阳高村小阳高村东三楼西边</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111.470089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40.7359680</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629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台阁牧镇阳高村小阳高村李利岗房后</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111.4643775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40.7337264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630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台阁牧镇阳高村小阳高村第二个西门</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111.4654542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40.7309696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631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台阁牧镇阳高村大阳高村第二个东门</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111.4651527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632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台阁牧镇阳高村大阳高村进张连在牛场南路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111.4635388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40.7329966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633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台阁牧镇阳高村大阳高村南电厂路口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111.4554205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40.7109701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634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台阁牧镇阳高村大阳高村西与瓜房子交界伊通线</w:t>
                  </w:r>
                  <w:r>
                    <w:rPr>
                      <w:rFonts w:ascii="仿宋_GB2312" w:hAnsi="仿宋_GB2312" w:cs="仿宋_GB2312" w:eastAsia="仿宋_GB2312"/>
                      <w:sz w:val="24"/>
                    </w:rPr>
                    <w:t>48号墩子旁边</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111.4341846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40.7232118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635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电厂北阳高村口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111.4627460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40.71104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636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耿家营村南入口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111.5343114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40.7399033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637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沟门村五一水库河道西</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111.4469731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40.7611358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638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霍寨村公墓入口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111.5142180</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40.7896636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639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讨尔号大东营村库房附近</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111.5391416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40.7291316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640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西甲兰村北入口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111.5055265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40.6970242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641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西甲兰村南入口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111.5132756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40.6820942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642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西三环路与大青山街交汇处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111.5078052</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40.7800214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643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110国道与五一水库交汇处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111.4430331</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40.7528717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644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伊通路与乳业大街交汇处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111.4748348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40.7165133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645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智慧路与乳业大街交汇处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111.536909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40.7556627</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646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国创西路与乳业大街交汇处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111.5245204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40.7525648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647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台阁牧镇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伊利健康谷南角与乳业大街交汇处</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111.4800828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40.7201216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648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陶思浩村赵家小营门口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111.5233545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40.7895209</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649</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哈素村村南</w:t>
                  </w:r>
                  <w:r>
                    <w:rPr>
                      <w:rFonts w:ascii="仿宋_GB2312" w:hAnsi="仿宋_GB2312" w:cs="仿宋_GB2312" w:eastAsia="仿宋_GB2312"/>
                      <w:sz w:val="24"/>
                    </w:rPr>
                    <w:t>023县道</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111.5197797</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40.7877763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650</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三八树村西南</w:t>
                  </w:r>
                  <w:r>
                    <w:rPr>
                      <w:rFonts w:ascii="仿宋_GB2312" w:hAnsi="仿宋_GB2312" w:cs="仿宋_GB2312" w:eastAsia="仿宋_GB2312"/>
                      <w:sz w:val="24"/>
                    </w:rPr>
                    <w:t>004乡道交界</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111.5146484</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40.7842934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651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敕勒川镇</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三八树村村西口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110.8103486</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40.6098964</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652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r>
                    <w:rPr>
                      <w:rFonts w:ascii="仿宋_GB2312" w:hAnsi="仿宋_GB2312" w:cs="仿宋_GB2312" w:eastAsia="仿宋_GB2312"/>
                      <w:sz w:val="24"/>
                    </w:rPr>
                    <w:t>1只几梁后河</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110.9277535</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40.61206291</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653</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r>
                    <w:rPr>
                      <w:rFonts w:ascii="仿宋_GB2312" w:hAnsi="仿宋_GB2312" w:cs="仿宋_GB2312" w:eastAsia="仿宋_GB2312"/>
                      <w:sz w:val="24"/>
                    </w:rPr>
                    <w:t>2贾家营路口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110.9658623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40.57877568</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654</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r>
                    <w:rPr>
                      <w:rFonts w:ascii="仿宋_GB2312" w:hAnsi="仿宋_GB2312" w:cs="仿宋_GB2312" w:eastAsia="仿宋_GB2312"/>
                      <w:sz w:val="24"/>
                    </w:rPr>
                    <w:t>3北环湖路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110.9653688</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40.62929472</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655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r>
                    <w:rPr>
                      <w:rFonts w:ascii="仿宋_GB2312" w:hAnsi="仿宋_GB2312" w:cs="仿宋_GB2312" w:eastAsia="仿宋_GB2312"/>
                      <w:sz w:val="24"/>
                    </w:rPr>
                    <w:t>4栋环湖路</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110.9889293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40.61739743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656</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r>
                    <w:rPr>
                      <w:rFonts w:ascii="仿宋_GB2312" w:hAnsi="仿宋_GB2312" w:cs="仿宋_GB2312" w:eastAsia="仿宋_GB2312"/>
                      <w:sz w:val="24"/>
                    </w:rPr>
                    <w:t>5环湖路东南</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111.005559</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40.58589725</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657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r>
                    <w:rPr>
                      <w:rFonts w:ascii="仿宋_GB2312" w:hAnsi="仿宋_GB2312" w:cs="仿宋_GB2312" w:eastAsia="仿宋_GB2312"/>
                      <w:sz w:val="24"/>
                    </w:rPr>
                    <w:t>6庞家营子村路口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110.9536743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40.63636206</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r>
              <w:tc>
                <w:tcPr>
                  <w:tcW w:type="dxa" w:w="1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658</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哈素海新增低点</w:t>
                  </w:r>
                  <w:r>
                    <w:rPr>
                      <w:rFonts w:ascii="仿宋_GB2312" w:hAnsi="仿宋_GB2312" w:cs="仿宋_GB2312" w:eastAsia="仿宋_GB2312"/>
                      <w:sz w:val="24"/>
                    </w:rPr>
                    <w:t>7第二扬水站引水渠闸口</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110.9911823</w:t>
                  </w:r>
                </w:p>
              </w:tc>
              <w:tc>
                <w:tcPr>
                  <w:tcW w:type="dxa" w:w="4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40.62488133</w:t>
                  </w:r>
                </w:p>
              </w:tc>
              <w:tc>
                <w:tcPr>
                  <w:tcW w:type="dxa" w:w="6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允许预定经纬度偏移</w:t>
                  </w:r>
                  <w:r>
                    <w:rPr>
                      <w:rFonts w:ascii="仿宋_GB2312" w:hAnsi="仿宋_GB2312" w:cs="仿宋_GB2312" w:eastAsia="仿宋_GB2312"/>
                      <w:sz w:val="24"/>
                    </w:rPr>
                    <w:t>5米</w:t>
                  </w:r>
                </w:p>
              </w:tc>
            </w:tr>
          </w:tbl>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提供已有低空点位融合服务，具体融合内容如下：</w:t>
            </w:r>
          </w:p>
          <w:tbl>
            <w:tblPr>
              <w:tblBorders>
                <w:top w:val="none" w:color="000000" w:sz="4"/>
                <w:left w:val="none" w:color="000000" w:sz="4"/>
                <w:bottom w:val="none" w:color="000000" w:sz="4"/>
                <w:right w:val="none" w:color="000000" w:sz="4"/>
                <w:insideH w:val="none"/>
                <w:insideV w:val="none"/>
              </w:tblBorders>
            </w:tblPr>
            <w:tblGrid>
              <w:gridCol w:w="178"/>
              <w:gridCol w:w="576"/>
              <w:gridCol w:w="883"/>
              <w:gridCol w:w="442"/>
              <w:gridCol w:w="473"/>
            </w:tblGrid>
            <w:tr>
              <w:tc>
                <w:tcPr>
                  <w:tcW w:type="dxa" w:w="17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b/>
                    </w:rPr>
                    <w:t>序号</w:t>
                  </w:r>
                </w:p>
              </w:tc>
              <w:tc>
                <w:tcPr>
                  <w:tcW w:type="dxa" w:w="57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b/>
                    </w:rPr>
                    <w:t>区域</w:t>
                  </w:r>
                  <w:r>
                    <w:rPr>
                      <w:rFonts w:ascii="仿宋_GB2312" w:hAnsi="仿宋_GB2312" w:cs="仿宋_GB2312" w:eastAsia="仿宋_GB2312"/>
                      <w:sz w:val="24"/>
                      <w:b/>
                    </w:rPr>
                    <w:t>/行管</w:t>
                  </w:r>
                </w:p>
              </w:tc>
              <w:tc>
                <w:tcPr>
                  <w:tcW w:type="dxa" w:w="88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b/>
                    </w:rPr>
                    <w:t>名称</w:t>
                  </w:r>
                </w:p>
              </w:tc>
              <w:tc>
                <w:tcPr>
                  <w:tcW w:type="dxa" w:w="44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b/>
                    </w:rPr>
                    <w:t>经度</w:t>
                  </w:r>
                </w:p>
              </w:tc>
              <w:tc>
                <w:tcPr>
                  <w:tcW w:type="dxa" w:w="47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b/>
                    </w:rPr>
                    <w:t>纬度</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110国道(38、39号)</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111.3287836</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40.74864639</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2</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兵州亥</w:t>
                  </w:r>
                  <w:r>
                    <w:rPr>
                      <w:rFonts w:ascii="仿宋_GB2312" w:hAnsi="仿宋_GB2312" w:cs="仿宋_GB2312" w:eastAsia="仿宋_GB2312"/>
                      <w:sz w:val="24"/>
                    </w:rPr>
                    <w:t>(191号)</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111.3711648</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40.75724157</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3</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兵州交村</w:t>
                  </w:r>
                  <w:r>
                    <w:rPr>
                      <w:rFonts w:ascii="仿宋_GB2312" w:hAnsi="仿宋_GB2312" w:cs="仿宋_GB2312" w:eastAsia="仿宋_GB2312"/>
                      <w:sz w:val="24"/>
                    </w:rPr>
                    <w:t>(45号)</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111.3608122</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40.73187744</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4</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茶坊南退洪渠南</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111.2941903</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40.76827825</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5</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大里堡村</w:t>
                  </w:r>
                  <w:r>
                    <w:rPr>
                      <w:rFonts w:ascii="仿宋_GB2312" w:hAnsi="仿宋_GB2312" w:cs="仿宋_GB2312" w:eastAsia="仿宋_GB2312"/>
                      <w:sz w:val="24"/>
                    </w:rPr>
                    <w:t>(187号)</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111.3820258</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40.72822244</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6</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南园村</w:t>
                  </w:r>
                  <w:r>
                    <w:rPr>
                      <w:rFonts w:ascii="仿宋_GB2312" w:hAnsi="仿宋_GB2312" w:cs="仿宋_GB2312" w:eastAsia="仿宋_GB2312"/>
                      <w:sz w:val="24"/>
                    </w:rPr>
                    <w:t>(41号)</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111.321891</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40.73320335</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7</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鸟素村西防火站西执法车下</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111.2401952</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40.75030971</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8</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什报气</w:t>
                  </w:r>
                  <w:r>
                    <w:rPr>
                      <w:rFonts w:ascii="仿宋_GB2312" w:hAnsi="仿宋_GB2312" w:cs="仿宋_GB2312" w:eastAsia="仿宋_GB2312"/>
                      <w:sz w:val="24"/>
                    </w:rPr>
                    <w:t>(57号)</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111.4085037</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40.75394615</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9</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水磨村</w:t>
                  </w:r>
                  <w:r>
                    <w:rPr>
                      <w:rFonts w:ascii="仿宋_GB2312" w:hAnsi="仿宋_GB2312" w:cs="仿宋_GB2312" w:eastAsia="仿宋_GB2312"/>
                      <w:sz w:val="24"/>
                    </w:rPr>
                    <w:t>(35号)</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111.2891783</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40.76490932</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10</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水磨村村北退洪渠生态路南</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111.3182025</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40.76621437</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11</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小东河大桥东侧入口处</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111.3141544</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40.73706229</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12</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小东河河槽高速路桥下</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111.3152285</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40.74364761</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13</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小里堡（</w:t>
                  </w:r>
                  <w:r>
                    <w:rPr>
                      <w:rFonts w:ascii="仿宋_GB2312" w:hAnsi="仿宋_GB2312" w:cs="仿宋_GB2312" w:eastAsia="仿宋_GB2312"/>
                      <w:sz w:val="24"/>
                    </w:rPr>
                    <w:t>197号）</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111.327419</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40.70432735</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14</w:t>
                  </w:r>
                </w:p>
              </w:tc>
              <w:tc>
                <w:tcPr>
                  <w:tcW w:type="dxa" w:w="5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4"/>
                    </w:rPr>
                    <w:t>毕克齐</w:t>
                  </w:r>
                </w:p>
              </w:tc>
              <w:tc>
                <w:tcPr>
                  <w:tcW w:type="dxa" w:w="88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left"/>
                  </w:pPr>
                  <w:r>
                    <w:rPr>
                      <w:rFonts w:ascii="仿宋_GB2312" w:hAnsi="仿宋_GB2312" w:cs="仿宋_GB2312" w:eastAsia="仿宋_GB2312"/>
                      <w:sz w:val="24"/>
                    </w:rPr>
                    <w:t>杨家堡村</w:t>
                  </w:r>
                  <w:r>
                    <w:rPr>
                      <w:rFonts w:ascii="仿宋_GB2312" w:hAnsi="仿宋_GB2312" w:cs="仿宋_GB2312" w:eastAsia="仿宋_GB2312"/>
                      <w:sz w:val="24"/>
                    </w:rPr>
                    <w:t>(33号)</w:t>
                  </w:r>
                </w:p>
              </w:tc>
              <w:tc>
                <w:tcPr>
                  <w:tcW w:type="dxa" w:w="442"/>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111.2383616</w:t>
                  </w:r>
                </w:p>
              </w:tc>
              <w:tc>
                <w:tcPr>
                  <w:tcW w:type="dxa" w:w="473"/>
                  <w:tcBorders>
                    <w:top w:val="none" w:color="000000" w:sz="4"/>
                    <w:left w:val="none" w:color="000000" w:sz="4"/>
                    <w:bottom w:val="single" w:color="000000" w:sz="4"/>
                    <w:right w:val="single" w:color="000000" w:sz="4"/>
                  </w:tcBorders>
                  <w:tcMar>
                    <w:top w:type="dxa" w:w="0"/>
                    <w:left w:type="dxa" w:w="120"/>
                    <w:bottom w:type="dxa" w:w="0"/>
                    <w:right w:type="dxa" w:w="120"/>
                  </w:tcMar>
                  <w:vAlign w:val="bottom"/>
                </w:tcPr>
                <w:p>
                  <w:pPr>
                    <w:pStyle w:val="null5"/>
                    <w:jc w:val="right"/>
                  </w:pPr>
                  <w:r>
                    <w:rPr>
                      <w:rFonts w:ascii="仿宋_GB2312" w:hAnsi="仿宋_GB2312" w:cs="仿宋_GB2312" w:eastAsia="仿宋_GB2312"/>
                      <w:sz w:val="24"/>
                    </w:rPr>
                    <w:t>40.73023528</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15</w:t>
                  </w:r>
                </w:p>
              </w:tc>
              <w:tc>
                <w:tcPr>
                  <w:tcW w:type="dxa" w:w="145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rPr>
                    <w:t>敕勒川乳业开发区智慧工业园项目</w:t>
                  </w:r>
                  <w:r>
                    <w:rPr>
                      <w:rFonts w:ascii="仿宋_GB2312" w:hAnsi="仿宋_GB2312" w:cs="仿宋_GB2312" w:eastAsia="仿宋_GB2312"/>
                      <w:sz w:val="24"/>
                    </w:rPr>
                    <w:t>156个点位</w:t>
                  </w:r>
                </w:p>
              </w:tc>
              <w:tc>
                <w:tcPr>
                  <w:tcW w:type="dxa" w:w="915"/>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rPr>
                    <w:t>按需接入</w:t>
                  </w:r>
                </w:p>
              </w:tc>
            </w:tr>
            <w:tr>
              <w:tc>
                <w:tcPr>
                  <w:tcW w:type="dxa" w:w="17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right"/>
                  </w:pPr>
                  <w:r>
                    <w:rPr>
                      <w:rFonts w:ascii="仿宋_GB2312" w:hAnsi="仿宋_GB2312" w:cs="仿宋_GB2312" w:eastAsia="仿宋_GB2312"/>
                      <w:sz w:val="24"/>
                    </w:rPr>
                    <w:t>16</w:t>
                  </w:r>
                </w:p>
              </w:tc>
              <w:tc>
                <w:tcPr>
                  <w:tcW w:type="dxa" w:w="145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rPr>
                    <w:t>土左平安城市旧有摄像头</w:t>
                  </w:r>
                  <w:r>
                    <w:rPr>
                      <w:rFonts w:ascii="仿宋_GB2312" w:hAnsi="仿宋_GB2312" w:cs="仿宋_GB2312" w:eastAsia="仿宋_GB2312"/>
                      <w:sz w:val="24"/>
                    </w:rPr>
                    <w:t>880个点位</w:t>
                  </w:r>
                </w:p>
              </w:tc>
              <w:tc>
                <w:tcPr>
                  <w:tcW w:type="dxa" w:w="915"/>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4"/>
                    </w:rPr>
                    <w:t>按需接入</w:t>
                  </w:r>
                </w:p>
              </w:tc>
            </w:tr>
          </w:tbl>
          <w:p>
            <w:pPr>
              <w:pStyle w:val="null5"/>
              <w:jc w:val="both"/>
            </w:pPr>
            <w:r>
              <w:rPr>
                <w:rFonts w:ascii="仿宋_GB2312" w:hAnsi="仿宋_GB2312" w:cs="仿宋_GB2312" w:eastAsia="仿宋_GB2312"/>
                <w:sz w:val="24"/>
                <w:b/>
                <w:shd w:fill="FFFFFF" w:val="clear"/>
              </w:rPr>
              <w:t>6、其他要求</w:t>
            </w:r>
          </w:p>
          <w:p>
            <w:pPr>
              <w:pStyle w:val="null5"/>
              <w:numPr>
                <w:ilvl w:val="1"/>
                <w:numId w:val="1"/>
              </w:numPr>
              <w:jc w:val="left"/>
            </w:pPr>
            <w:r>
              <w:rPr>
                <w:rFonts w:ascii="仿宋_GB2312" w:hAnsi="仿宋_GB2312" w:cs="仿宋_GB2312" w:eastAsia="仿宋_GB2312"/>
                <w:sz w:val="24"/>
              </w:rPr>
              <w:t>提供</w:t>
            </w:r>
            <w:r>
              <w:rPr>
                <w:rFonts w:ascii="仿宋_GB2312" w:hAnsi="仿宋_GB2312" w:cs="仿宋_GB2312" w:eastAsia="仿宋_GB2312"/>
                <w:sz w:val="24"/>
              </w:rPr>
              <w:t>1875条</w:t>
            </w:r>
            <w:r>
              <w:rPr>
                <w:rFonts w:ascii="仿宋_GB2312" w:hAnsi="仿宋_GB2312" w:cs="仿宋_GB2312" w:eastAsia="仿宋_GB2312"/>
                <w:sz w:val="24"/>
              </w:rPr>
              <w:t>前端视频专网网络传输服务</w:t>
            </w:r>
            <w:r>
              <w:rPr>
                <w:rFonts w:ascii="仿宋_GB2312" w:hAnsi="仿宋_GB2312" w:cs="仿宋_GB2312" w:eastAsia="仿宋_GB2312"/>
                <w:sz w:val="24"/>
              </w:rPr>
              <w:t>、</w:t>
            </w:r>
            <w:r>
              <w:rPr>
                <w:rFonts w:ascii="仿宋_GB2312" w:hAnsi="仿宋_GB2312" w:cs="仿宋_GB2312" w:eastAsia="仿宋_GB2312"/>
                <w:sz w:val="24"/>
              </w:rPr>
              <w:t>3条万兆视频专网汇聚专线（一条联通视频专线、一条电信视频专线、一条移动视频专线）、1条不低于1000MB电子政务外网专线、1条不低于500MB互联网专线（含互联网IP地址）</w:t>
            </w:r>
            <w:r>
              <w:rPr>
                <w:rFonts w:ascii="仿宋_GB2312" w:hAnsi="仿宋_GB2312" w:cs="仿宋_GB2312" w:eastAsia="仿宋_GB2312"/>
                <w:sz w:val="24"/>
              </w:rPr>
              <w:t>，满足新建点位、利旧点位、重启点位和融合点位视频融合。</w:t>
            </w:r>
          </w:p>
          <w:p>
            <w:pPr>
              <w:pStyle w:val="null5"/>
              <w:numPr>
                <w:ilvl w:val="1"/>
                <w:numId w:val="1"/>
              </w:numPr>
              <w:jc w:val="both"/>
            </w:pPr>
            <w:r>
              <w:rPr>
                <w:rFonts w:ascii="仿宋_GB2312" w:hAnsi="仿宋_GB2312" w:cs="仿宋_GB2312" w:eastAsia="仿宋_GB2312"/>
                <w:sz w:val="24"/>
              </w:rPr>
              <w:t>提供</w:t>
            </w:r>
            <w:r>
              <w:rPr>
                <w:rFonts w:ascii="仿宋_GB2312" w:hAnsi="仿宋_GB2312" w:cs="仿宋_GB2312" w:eastAsia="仿宋_GB2312"/>
                <w:sz w:val="24"/>
              </w:rPr>
              <w:t>1875个</w:t>
            </w:r>
            <w:r>
              <w:rPr>
                <w:rFonts w:ascii="仿宋_GB2312" w:hAnsi="仿宋_GB2312" w:cs="仿宋_GB2312" w:eastAsia="仿宋_GB2312"/>
                <w:sz w:val="24"/>
              </w:rPr>
              <w:t>视频监控点位供电服务，其中太阳能供电服务</w:t>
            </w:r>
            <w:r>
              <w:rPr>
                <w:rFonts w:ascii="仿宋_GB2312" w:hAnsi="仿宋_GB2312" w:cs="仿宋_GB2312" w:eastAsia="仿宋_GB2312"/>
                <w:sz w:val="24"/>
              </w:rPr>
              <w:t>23套，市电/农电供电服务990个点位。</w:t>
            </w:r>
          </w:p>
          <w:p>
            <w:pPr>
              <w:pStyle w:val="null5"/>
              <w:numPr>
                <w:ilvl w:val="1"/>
                <w:numId w:val="1"/>
              </w:numPr>
              <w:jc w:val="both"/>
            </w:pPr>
            <w:r>
              <w:rPr>
                <w:rFonts w:ascii="仿宋_GB2312" w:hAnsi="仿宋_GB2312" w:cs="仿宋_GB2312" w:eastAsia="仿宋_GB2312"/>
                <w:sz w:val="24"/>
              </w:rPr>
              <w:t>提供</w:t>
            </w:r>
            <w:r>
              <w:rPr>
                <w:rFonts w:ascii="仿宋_GB2312" w:hAnsi="仿宋_GB2312" w:cs="仿宋_GB2312" w:eastAsia="仿宋_GB2312"/>
                <w:sz w:val="24"/>
              </w:rPr>
              <w:t>138个重点区域低空监控杆服务和222个重点区域高空监控杆服务。</w:t>
            </w:r>
          </w:p>
          <w:p>
            <w:pPr>
              <w:pStyle w:val="null5"/>
              <w:numPr>
                <w:ilvl w:val="1"/>
                <w:numId w:val="1"/>
              </w:numPr>
              <w:jc w:val="both"/>
            </w:pPr>
            <w:r>
              <w:rPr>
                <w:rFonts w:ascii="仿宋_GB2312" w:hAnsi="仿宋_GB2312" w:cs="仿宋_GB2312" w:eastAsia="仿宋_GB2312"/>
                <w:sz w:val="24"/>
              </w:rPr>
              <w:t>提供前端视频算法服务，满足为符合要求的监控设备赋能，具体算法包括：区域入侵算法、绊线检测算法、徘徊检测算法、河岸垃圾倾倒算法、水位尺水位检测算法、漂浮物堆积检测、吸烟检测算法、火焰检测算法、烟雾检测算法、排污口排污识别算法、工程车检测算法、违章建筑检测算法、消防占道算法、人员倒地算法、打架斗殴算法、人员聚集算法和区域内人数超限算法。</w:t>
            </w:r>
          </w:p>
          <w:p>
            <w:pPr>
              <w:pStyle w:val="null5"/>
              <w:numPr>
                <w:ilvl w:val="1"/>
                <w:numId w:val="1"/>
              </w:numPr>
              <w:jc w:val="both"/>
            </w:pPr>
            <w:r>
              <w:rPr>
                <w:rFonts w:ascii="仿宋_GB2312" w:hAnsi="仿宋_GB2312" w:cs="仿宋_GB2312" w:eastAsia="仿宋_GB2312"/>
                <w:sz w:val="24"/>
              </w:rPr>
              <w:t>提供视频融合服务，满足前端视频网络可达且设备支持</w:t>
            </w:r>
            <w:r>
              <w:rPr>
                <w:rFonts w:ascii="仿宋_GB2312" w:hAnsi="仿宋_GB2312" w:cs="仿宋_GB2312" w:eastAsia="仿宋_GB2312"/>
                <w:sz w:val="24"/>
              </w:rPr>
              <w:t>GB28181标准的视频进行融合，形成视频监控“一张网”服务，并通过算法服务进行50路并发赋能。</w:t>
            </w:r>
          </w:p>
          <w:p>
            <w:pPr>
              <w:pStyle w:val="null5"/>
              <w:numPr>
                <w:ilvl w:val="1"/>
                <w:numId w:val="1"/>
              </w:numPr>
              <w:jc w:val="both"/>
            </w:pPr>
            <w:r>
              <w:rPr>
                <w:rFonts w:ascii="仿宋_GB2312" w:hAnsi="仿宋_GB2312" w:cs="仿宋_GB2312" w:eastAsia="仿宋_GB2312"/>
                <w:sz w:val="24"/>
              </w:rPr>
              <w:t>提供算力和视频存力服务，算力扩容需满足前端视频算法</w:t>
            </w:r>
            <w:r>
              <w:rPr>
                <w:rFonts w:ascii="仿宋_GB2312" w:hAnsi="仿宋_GB2312" w:cs="仿宋_GB2312" w:eastAsia="仿宋_GB2312"/>
                <w:sz w:val="24"/>
              </w:rPr>
              <w:t>50路并发计算，存力满足高空视频监控服务重点区域和低空视频监控服务重点区域视频</w:t>
            </w:r>
            <w:r>
              <w:rPr>
                <w:rFonts w:ascii="仿宋_GB2312" w:hAnsi="仿宋_GB2312" w:cs="仿宋_GB2312" w:eastAsia="仿宋_GB2312"/>
                <w:sz w:val="24"/>
              </w:rPr>
              <w:t>1个月存储</w:t>
            </w:r>
            <w:r>
              <w:rPr>
                <w:rFonts w:ascii="仿宋_GB2312" w:hAnsi="仿宋_GB2312" w:cs="仿宋_GB2312" w:eastAsia="仿宋_GB2312"/>
                <w:sz w:val="24"/>
              </w:rPr>
              <w:t>及抓拍图片</w:t>
            </w:r>
            <w:r>
              <w:rPr>
                <w:rFonts w:ascii="仿宋_GB2312" w:hAnsi="仿宋_GB2312" w:cs="仿宋_GB2312" w:eastAsia="仿宋_GB2312"/>
                <w:sz w:val="24"/>
              </w:rPr>
              <w:t>1年</w:t>
            </w:r>
            <w:r>
              <w:rPr>
                <w:rFonts w:ascii="仿宋_GB2312" w:hAnsi="仿宋_GB2312" w:cs="仿宋_GB2312" w:eastAsia="仿宋_GB2312"/>
                <w:sz w:val="24"/>
              </w:rPr>
              <w:t>存储</w:t>
            </w:r>
            <w:r>
              <w:rPr>
                <w:rFonts w:ascii="仿宋_GB2312" w:hAnsi="仿宋_GB2312" w:cs="仿宋_GB2312" w:eastAsia="仿宋_GB2312"/>
                <w:sz w:val="24"/>
              </w:rPr>
              <w:t>。</w:t>
            </w:r>
          </w:p>
          <w:p>
            <w:pPr>
              <w:pStyle w:val="null5"/>
              <w:numPr>
                <w:ilvl w:val="1"/>
                <w:numId w:val="1"/>
              </w:numPr>
              <w:jc w:val="both"/>
            </w:pPr>
            <w:r>
              <w:rPr>
                <w:rFonts w:ascii="仿宋_GB2312" w:hAnsi="仿宋_GB2312" w:cs="仿宋_GB2312" w:eastAsia="仿宋_GB2312"/>
                <w:sz w:val="24"/>
              </w:rPr>
              <w:t>提供一台无人机及机巢服务，满足场景化应用需求。</w:t>
            </w:r>
          </w:p>
          <w:p>
            <w:pPr>
              <w:pStyle w:val="null5"/>
              <w:numPr>
                <w:ilvl w:val="1"/>
                <w:numId w:val="1"/>
              </w:numPr>
              <w:jc w:val="both"/>
            </w:pPr>
            <w:r>
              <w:rPr>
                <w:rFonts w:ascii="仿宋_GB2312" w:hAnsi="仿宋_GB2312" w:cs="仿宋_GB2312" w:eastAsia="仿宋_GB2312"/>
                <w:sz w:val="24"/>
              </w:rPr>
              <w:t>提供地理信息平台服务和土默特左旗全域影像数据、矢量数据服务及地理信息数据处理服务，满足场景化产展示要求。</w:t>
            </w:r>
          </w:p>
          <w:p>
            <w:pPr>
              <w:pStyle w:val="null5"/>
              <w:numPr>
                <w:ilvl w:val="1"/>
                <w:numId w:val="1"/>
              </w:numPr>
              <w:jc w:val="both"/>
            </w:pPr>
            <w:r>
              <w:rPr>
                <w:rFonts w:ascii="仿宋_GB2312" w:hAnsi="仿宋_GB2312" w:cs="仿宋_GB2312" w:eastAsia="仿宋_GB2312"/>
                <w:sz w:val="24"/>
              </w:rPr>
              <w:t>提供人员驻场服务，包括</w:t>
            </w:r>
            <w:r>
              <w:rPr>
                <w:rFonts w:ascii="仿宋_GB2312" w:hAnsi="仿宋_GB2312" w:cs="仿宋_GB2312" w:eastAsia="仿宋_GB2312"/>
                <w:sz w:val="24"/>
              </w:rPr>
              <w:t>3个操作人员1个讲解人员。</w:t>
            </w:r>
          </w:p>
          <w:p>
            <w:pPr>
              <w:pStyle w:val="null5"/>
              <w:numPr>
                <w:ilvl w:val="1"/>
                <w:numId w:val="1"/>
              </w:numPr>
              <w:jc w:val="both"/>
            </w:pPr>
            <w:r>
              <w:rPr>
                <w:rFonts w:ascii="仿宋_GB2312" w:hAnsi="仿宋_GB2312" w:cs="仿宋_GB2312" w:eastAsia="仿宋_GB2312"/>
                <w:sz w:val="24"/>
              </w:rPr>
              <w:t>提供指挥中心服务，指挥中心面积不低于</w:t>
            </w:r>
            <w:r>
              <w:rPr>
                <w:rFonts w:ascii="仿宋_GB2312" w:hAnsi="仿宋_GB2312" w:cs="仿宋_GB2312" w:eastAsia="仿宋_GB2312"/>
                <w:sz w:val="24"/>
              </w:rPr>
              <w:t>100㎡。</w:t>
            </w:r>
          </w:p>
          <w:p>
            <w:pPr>
              <w:pStyle w:val="null5"/>
              <w:numPr>
                <w:ilvl w:val="1"/>
                <w:numId w:val="1"/>
              </w:numPr>
              <w:jc w:val="both"/>
            </w:pPr>
            <w:r>
              <w:rPr>
                <w:rFonts w:ascii="仿宋_GB2312" w:hAnsi="仿宋_GB2312" w:cs="仿宋_GB2312" w:eastAsia="仿宋_GB2312"/>
                <w:sz w:val="24"/>
              </w:rPr>
              <w:t>提供平台部署及安全服务，服务内容包括但不限于服务器、安全设备、交换机、机柜等支持项目运行的基础服务内容。</w:t>
            </w:r>
          </w:p>
          <w:p>
            <w:pPr>
              <w:pStyle w:val="null5"/>
              <w:numPr>
                <w:ilvl w:val="1"/>
                <w:numId w:val="1"/>
              </w:numPr>
              <w:jc w:val="both"/>
            </w:pPr>
            <w:r>
              <w:rPr>
                <w:rFonts w:ascii="仿宋_GB2312" w:hAnsi="仿宋_GB2312" w:cs="仿宋_GB2312" w:eastAsia="仿宋_GB2312"/>
                <w:sz w:val="24"/>
              </w:rPr>
              <w:t>提供</w:t>
            </w:r>
            <w:r>
              <w:rPr>
                <w:rFonts w:ascii="仿宋_GB2312" w:hAnsi="仿宋_GB2312" w:cs="仿宋_GB2312" w:eastAsia="仿宋_GB2312"/>
                <w:sz w:val="24"/>
              </w:rPr>
              <w:t>全域视联</w:t>
            </w:r>
            <w:r>
              <w:rPr>
                <w:rFonts w:ascii="仿宋_GB2312" w:hAnsi="仿宋_GB2312" w:cs="仿宋_GB2312" w:eastAsia="仿宋_GB2312"/>
                <w:sz w:val="24"/>
              </w:rPr>
              <w:t>平台</w:t>
            </w:r>
            <w:r>
              <w:rPr>
                <w:rFonts w:ascii="仿宋_GB2312" w:hAnsi="仿宋_GB2312" w:cs="仿宋_GB2312" w:eastAsia="仿宋_GB2312"/>
                <w:sz w:val="24"/>
              </w:rPr>
              <w:t>PC端和移动端定制研发服务，定制研发服务包括数字农牧、数字林草、数字水务、数字环保、数字交通、数字应急、数字资源、数字消防、数字城管、数字公安、数字气象、数字文旅、数字住建、数字政务、数字教育、毕克齐、哈素海、汇金区域服务中心、金海、金浩区域服务中心、善岱镇、塔布赛、台阁牧、白庙子镇、北什轴乡、察素齐镇、敕勒川镇、敕勒川乳业开发区28个系统应用服务，平台须包括标准接口，可与“雪亮工程”、数字城管等其他系统传感设备融合互通，全面实现“一网统筹、一图呈现、一云分析、一网通办”治理模式，实现网格化、信息化、制度化、精细化、法治化治理，形成“小事一格解决、大事全网联动”态势感知外循环体系，服务质保服务期内，定制研发服务需求变更总工作量不超定制研服务总工作量的10%需免费</w:t>
            </w:r>
            <w:r>
              <w:rPr>
                <w:rFonts w:ascii="仿宋_GB2312" w:hAnsi="仿宋_GB2312" w:cs="仿宋_GB2312" w:eastAsia="仿宋_GB2312"/>
                <w:sz w:val="24"/>
              </w:rPr>
              <w:t>。</w:t>
            </w:r>
            <w:r>
              <w:rPr>
                <w:rFonts w:ascii="仿宋_GB2312" w:hAnsi="仿宋_GB2312" w:cs="仿宋_GB2312" w:eastAsia="仿宋_GB2312"/>
                <w:sz w:val="24"/>
              </w:rPr>
              <w:t>初步规划定制研发功能如下：</w:t>
            </w:r>
          </w:p>
          <w:tbl>
            <w:tblPr>
              <w:tblBorders>
                <w:top w:val="none" w:color="000000" w:sz="4"/>
                <w:left w:val="none" w:color="000000" w:sz="4"/>
                <w:bottom w:val="none" w:color="000000" w:sz="4"/>
                <w:right w:val="none" w:color="000000" w:sz="4"/>
                <w:insideH w:val="none"/>
                <w:insideV w:val="none"/>
              </w:tblBorders>
            </w:tblPr>
            <w:tblGrid>
              <w:gridCol w:w="364"/>
              <w:gridCol w:w="621"/>
              <w:gridCol w:w="564"/>
              <w:gridCol w:w="994"/>
            </w:tblGrid>
            <w:tr>
              <w:tc>
                <w:tcPr>
                  <w:tcW w:type="dxa" w:w="364"/>
                  <w:tcBorders>
                    <w:top w:val="single" w:color="000000" w:sz="4"/>
                    <w:left w:val="single" w:color="000000" w:sz="4"/>
                    <w:bottom w:val="single" w:color="000000" w:sz="4"/>
                    <w:right w:val="single" w:color="000000" w:sz="4"/>
                  </w:tcBorders>
                  <w:shd w:fill="D9D9D9"/>
                  <w:tcMar>
                    <w:top w:type="dxa" w:w="0"/>
                    <w:left w:type="dxa" w:w="120"/>
                    <w:bottom w:type="dxa" w:w="0"/>
                    <w:right w:type="dxa" w:w="120"/>
                  </w:tcMar>
                  <w:vAlign w:val="top"/>
                </w:tcPr>
                <w:p>
                  <w:pPr>
                    <w:pStyle w:val="null5"/>
                    <w:jc w:val="center"/>
                  </w:pPr>
                  <w:r>
                    <w:rPr>
                      <w:rFonts w:ascii="仿宋_GB2312" w:hAnsi="仿宋_GB2312" w:cs="仿宋_GB2312" w:eastAsia="仿宋_GB2312"/>
                      <w:sz w:val="28"/>
                      <w:b/>
                    </w:rPr>
                    <w:t>序号</w:t>
                  </w:r>
                </w:p>
              </w:tc>
              <w:tc>
                <w:tcPr>
                  <w:tcW w:type="dxa" w:w="621"/>
                  <w:tcBorders>
                    <w:top w:val="single" w:color="000000" w:sz="4"/>
                    <w:left w:val="single" w:color="000000" w:sz="4"/>
                    <w:bottom w:val="single" w:color="000000" w:sz="4"/>
                    <w:right w:val="single" w:color="000000" w:sz="4"/>
                  </w:tcBorders>
                  <w:shd w:fill="D9D9D9"/>
                  <w:tcMar>
                    <w:top w:type="dxa" w:w="0"/>
                    <w:left w:type="dxa" w:w="120"/>
                    <w:bottom w:type="dxa" w:w="0"/>
                    <w:right w:type="dxa" w:w="120"/>
                  </w:tcMar>
                  <w:vAlign w:val="top"/>
                </w:tcPr>
                <w:p>
                  <w:pPr>
                    <w:pStyle w:val="null5"/>
                    <w:jc w:val="center"/>
                  </w:pPr>
                  <w:r>
                    <w:rPr>
                      <w:rFonts w:ascii="仿宋_GB2312" w:hAnsi="仿宋_GB2312" w:cs="仿宋_GB2312" w:eastAsia="仿宋_GB2312"/>
                      <w:sz w:val="28"/>
                      <w:b/>
                    </w:rPr>
                    <w:t>模块</w:t>
                  </w:r>
                </w:p>
              </w:tc>
              <w:tc>
                <w:tcPr>
                  <w:tcW w:type="dxa" w:w="1558"/>
                  <w:gridSpan w:val="2"/>
                  <w:tcBorders>
                    <w:top w:val="single" w:color="000000" w:sz="4"/>
                    <w:left w:val="single" w:color="000000" w:sz="4"/>
                    <w:bottom w:val="single" w:color="000000" w:sz="4"/>
                    <w:right w:val="single" w:color="000000" w:sz="4"/>
                  </w:tcBorders>
                  <w:shd w:fill="D9D9D9"/>
                  <w:tcMar>
                    <w:top w:type="dxa" w:w="0"/>
                    <w:left w:type="dxa" w:w="120"/>
                    <w:bottom w:type="dxa" w:w="0"/>
                    <w:right w:type="dxa" w:w="120"/>
                  </w:tcMar>
                  <w:vAlign w:val="top"/>
                </w:tcPr>
                <w:p>
                  <w:pPr>
                    <w:pStyle w:val="null5"/>
                    <w:jc w:val="center"/>
                  </w:pPr>
                  <w:r>
                    <w:rPr>
                      <w:rFonts w:ascii="仿宋_GB2312" w:hAnsi="仿宋_GB2312" w:cs="仿宋_GB2312" w:eastAsia="仿宋_GB2312"/>
                      <w:sz w:val="28"/>
                      <w:b/>
                    </w:rPr>
                    <w:t>功能</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w:t>
                  </w:r>
                </w:p>
              </w:tc>
              <w:tc>
                <w:tcPr>
                  <w:tcW w:type="dxa" w:w="62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运行中心</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组织机构管理</w:t>
                  </w:r>
                </w:p>
              </w:tc>
              <w:tc>
                <w:tcPr>
                  <w:tcW w:type="dxa" w:w="99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部门管理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岗位管理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用户管理</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用户创建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用户维护</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用户查询</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批量导入</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批量导出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8</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角色管理</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角色维护</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综合查询</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用户分配</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批量导出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12</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权限管理</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用户认证</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数据权限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功能权限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访问控制</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16</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系统配置管理</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菜单管理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在线人数</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数据字典</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参数配置</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20</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日志审计</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登录日志</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操作日志</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22</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通知通告管理</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通知通告创建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通知通告维护</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通知通告发布</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25</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请假管理</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请假申请</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请假审批</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请假消息综合查询</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请假统计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29</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工作日志管理</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日志填报</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日志审计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31</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应急预案管理</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创建应急预案</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维护应急预案</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发布撤销</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34</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政策法规管理</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创建政策法规</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维护政策法规</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信息发布</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37</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通讯录管理</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创建通讯录</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维护通讯录</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发布通讯录</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40</w:t>
                  </w:r>
                </w:p>
              </w:tc>
              <w:tc>
                <w:tcPr>
                  <w:tcW w:type="dxa" w:w="62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1"/>
                    </w:rPr>
                    <w:t>服务中心</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服务管理</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服务注册</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41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服务发现</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42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服务配置</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43</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服务网关</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路由管理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44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流量限制</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45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鉴权</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46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白名单</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47</w:t>
                  </w:r>
                </w:p>
              </w:tc>
              <w:tc>
                <w:tcPr>
                  <w:tcW w:type="dxa" w:w="62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1"/>
                    </w:rPr>
                    <w:t>数据中心</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林草资源管理</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林场管理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48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林草资源管理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49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气象火险</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50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起降点管理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51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水源渠道管理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52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气象站管理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53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防火检查站管理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54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林草取水口管理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55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林草水鹤管理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56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林草消火栓管理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57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防火队管理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58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车辆管理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59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设备管理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60</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水务资源管理</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闸口资源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61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垃圾站资源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62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水库资源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63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河流资源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64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河段资源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65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水务工程资源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66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涉水桥涵资源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67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河道蓝线资源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68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排污口资源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69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沙场资源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70</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应急资源管理</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巡更点</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71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巡检类型管理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72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巡检事项管理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73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巡检专干管理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74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企业信息管理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75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应急人员管理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76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专家库管理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77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应急队伍管理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78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应急仓库管理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79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应急物资管理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80</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1"/>
                    </w:rPr>
                    <w:t>农牧资源管理</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耕地地块信息</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81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农牧合作社</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82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植保站</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83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畜保站</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84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农机站</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85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养殖资源管理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86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合同管理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87</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交通资源管理</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重要交通枢纽管理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88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警示牌管理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89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桥梁管理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90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涵洞管理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91</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环保资源管理</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重点企业管理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92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污染源管理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93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车辆维修管理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94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车辆保养管理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95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禁烧区管理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96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大气监测点管理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97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水质监测点管理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98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污染源监测点管理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99</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消防资源管理</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消防力量管理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100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压力传感器管理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101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取水口管理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102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水鹤管理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103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消火栓管理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104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泡沫液管理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105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基本联动力量管理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106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其他联动力量管理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107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重点场所管理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108</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自然资源管理</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土地资源信息管理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109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森林资源信息管理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110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矿臧资源信息管理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111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水能资源信息管理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112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地质灾害易发区管理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113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违建信息管理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114</w:t>
                  </w:r>
                </w:p>
              </w:tc>
              <w:tc>
                <w:tcPr>
                  <w:tcW w:type="dxa" w:w="62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1"/>
                    </w:rPr>
                    <w:t>AI</w:t>
                  </w:r>
                  <w:r>
                    <w:rPr>
                      <w:rFonts w:ascii="仿宋_GB2312" w:hAnsi="仿宋_GB2312" w:cs="仿宋_GB2312" w:eastAsia="仿宋_GB2312"/>
                      <w:sz w:val="21"/>
                    </w:rPr>
                    <w:t>智能中心</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AI数据分析平台</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算法管理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115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算力调度</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116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智能调度</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117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三方接入</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118</w:t>
                  </w:r>
                </w:p>
              </w:tc>
              <w:tc>
                <w:tcPr>
                  <w:tcW w:type="dxa" w:w="62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1"/>
                    </w:rPr>
                    <w:t>地理信息中心</w:t>
                  </w: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GIS信息管理系统</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地图发布</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119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地图服务管理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120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数据集管理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121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空间数据展示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122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图层控制</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123</w:t>
                  </w:r>
                </w:p>
              </w:tc>
              <w:tc>
                <w:tcPr>
                  <w:tcW w:type="dxa" w:w="62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1"/>
                    </w:rPr>
                    <w:t>任务中心</w:t>
                  </w: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督查督办系统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任务管理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124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任务办理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125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任务监督</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126</w:t>
                  </w:r>
                </w:p>
              </w:tc>
              <w:tc>
                <w:tcPr>
                  <w:tcW w:type="dxa" w:w="62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1"/>
                    </w:rPr>
                    <w:t>消息中心</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消息中心</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消息驱动</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127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内部消息</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128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推送消息</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129</w:t>
                  </w:r>
                </w:p>
              </w:tc>
              <w:tc>
                <w:tcPr>
                  <w:tcW w:type="dxa" w:w="62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1"/>
                    </w:rPr>
                    <w:t>事件中心</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事件处理引擎</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事件上报</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130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事件确认</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131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事件反馈</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132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事件办结</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133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事件归档</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134</w:t>
                  </w:r>
                </w:p>
              </w:tc>
              <w:tc>
                <w:tcPr>
                  <w:tcW w:type="dxa" w:w="62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1"/>
                    </w:rPr>
                    <w:t>监控中心</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设备管理</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热感云台设备管理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135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检测设备管理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136</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视频融合</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数字视频解码</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137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设备接入</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138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云台码流采集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139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图像识别</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140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报警和交互确认</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141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视频调阅</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142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视频回放</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143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电视墙</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144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自动巡航</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145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视频存储</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146</w:t>
                  </w:r>
                </w:p>
              </w:tc>
              <w:tc>
                <w:tcPr>
                  <w:tcW w:type="dxa" w:w="621"/>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数字林业</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森林防火管理系统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火灾预警事件管理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147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火情研判</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148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火灾确认事件管理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149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火点定位</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150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救援力量查找</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151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火灾事件查询</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152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森林防火上报事件管理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153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森林防火上报事件查询</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154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森林防火事件台账统计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155</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植树造林系统</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工作展示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156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植树造林监控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157</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林长制管理系统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林长制网格管理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158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林长管理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159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林长牌管理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160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巡护计划管理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161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巡护轨迹</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162</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珍惜古树系统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珍惜古树树种</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163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珍惜古树树种监控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164</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数据分析系统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林长治专题分析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165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林草事件专题分析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166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火灾专题分析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167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植树造林专题分析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168</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林草云图系统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林草</w:t>
                  </w:r>
                  <w:r>
                    <w:rPr>
                      <w:rFonts w:ascii="仿宋_GB2312" w:hAnsi="仿宋_GB2312" w:cs="仿宋_GB2312" w:eastAsia="仿宋_GB2312"/>
                      <w:sz w:val="20"/>
                    </w:rPr>
                    <w:t>GIS地图展示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169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林草数据统计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170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林草资源可视化</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171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林草事件可视化预警报警监控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172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林草视频可视化监控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173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林草人员可视化监控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174</w:t>
                  </w:r>
                </w:p>
              </w:tc>
              <w:tc>
                <w:tcPr>
                  <w:tcW w:type="dxa" w:w="621"/>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1"/>
                    </w:rPr>
                    <w:t>数字水务</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水务云图系统</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w:t>
                  </w:r>
                  <w:r>
                    <w:rPr>
                      <w:rFonts w:ascii="仿宋_GB2312" w:hAnsi="仿宋_GB2312" w:cs="仿宋_GB2312" w:eastAsia="仿宋_GB2312"/>
                      <w:sz w:val="20"/>
                    </w:rPr>
                    <w:t>GIS地图展示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175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水务数据统计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176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水务资源可视化</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177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水务事件可视化预警报警监控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178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水务视频可视化监控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179</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宏观水务事件管理系统</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水务预警识别</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180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水务自动预警</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181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水务偷砂采石预警</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182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河岸垃圾倾倒预警</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183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水务事件台账统计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184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预警明细查询</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185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水务视频监控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186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水务视频回放</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187</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“一河一策”管理系统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巡查计划</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188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巡查任务管理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189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巡查记录管理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190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巡河轨迹</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191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督导检查管理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192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河长名录</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193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河长牌</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194</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1"/>
                    </w:rPr>
                    <w:t>数据分析</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水务事件分析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195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水务资源分析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196</w:t>
                  </w:r>
                </w:p>
              </w:tc>
              <w:tc>
                <w:tcPr>
                  <w:tcW w:type="dxa" w:w="621"/>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数字应急</w:t>
                  </w: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应急云图系统</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w:t>
                  </w:r>
                  <w:r>
                    <w:rPr>
                      <w:rFonts w:ascii="仿宋_GB2312" w:hAnsi="仿宋_GB2312" w:cs="仿宋_GB2312" w:eastAsia="仿宋_GB2312"/>
                      <w:sz w:val="20"/>
                    </w:rPr>
                    <w:t>GIS地图展示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197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应急数据统计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198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应急资源可视化</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199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应急事件可视化预警报警监控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200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应急视频可视化监控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201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巡更巡检轨迹跟踪</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202</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应急指挥调度系统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应急资源调度</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203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应急视频调度</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204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应急视频会议</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205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应急动态标会</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206</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应急电子巡更系统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巡更记录管理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207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巡更预警管理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208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巡更告警管理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209</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巡检管理系统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日常巡检</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210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巡检明细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211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批量导出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212</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安全隐患管理系统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安全隐患上报</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213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安全隐患审核</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214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安全隐患整改通知</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215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整改反馈</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216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整改完成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217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结果核验</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218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隐患联动处置</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219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整改档案管理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220</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安全风险评估管理系统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分析评估模型</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221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高危企业查询</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222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高危企业明细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223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高危企业隐患</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224</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应急数据分析系统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安全隐患</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225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企业分析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226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高危企业分析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227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应急工作情况分析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228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人员分析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229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物资分析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230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巡检分析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231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巡更点分析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232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巡检内容分析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233</w:t>
                  </w:r>
                </w:p>
              </w:tc>
              <w:tc>
                <w:tcPr>
                  <w:tcW w:type="dxa" w:w="621"/>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1"/>
                    </w:rPr>
                    <w:t>数字农牧</w:t>
                  </w: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农牧云图系统</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农牧</w:t>
                  </w:r>
                  <w:r>
                    <w:rPr>
                      <w:rFonts w:ascii="仿宋_GB2312" w:hAnsi="仿宋_GB2312" w:cs="仿宋_GB2312" w:eastAsia="仿宋_GB2312"/>
                      <w:sz w:val="20"/>
                    </w:rPr>
                    <w:t>GIS地图展示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234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农牧事件可视化预警报警监控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235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农牧视频可视化监控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236</w:t>
                  </w:r>
                </w:p>
              </w:tc>
              <w:tc>
                <w:tcPr>
                  <w:tcW w:type="dxa" w:w="621"/>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1"/>
                    </w:rPr>
                    <w:t>数字交通</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交通云图系统</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交通</w:t>
                  </w:r>
                  <w:r>
                    <w:rPr>
                      <w:rFonts w:ascii="仿宋_GB2312" w:hAnsi="仿宋_GB2312" w:cs="仿宋_GB2312" w:eastAsia="仿宋_GB2312"/>
                      <w:sz w:val="20"/>
                    </w:rPr>
                    <w:t>GIS地图展示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237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交通数据统计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238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交通资源可视化</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239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交通事件可视化预警报警监控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240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交通视频可视化监控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241</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工程车预警系统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工程车自动识别</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242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工程车自动上报</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243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工程车事件上报</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244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工程车事件详情查询</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245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工程车事件台账</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246</w:t>
                  </w:r>
                </w:p>
              </w:tc>
              <w:tc>
                <w:tcPr>
                  <w:tcW w:type="dxa" w:w="62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数字环保</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秸秆焚烧管理系统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预警事件管理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247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确认事件管理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248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无异常事件管理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249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事件查询</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250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上报事件管理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251</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环保云图系统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环保</w:t>
                  </w:r>
                  <w:r>
                    <w:rPr>
                      <w:rFonts w:ascii="仿宋_GB2312" w:hAnsi="仿宋_GB2312" w:cs="仿宋_GB2312" w:eastAsia="仿宋_GB2312"/>
                      <w:sz w:val="20"/>
                    </w:rPr>
                    <w:t>GIS地图展示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252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环保数据统计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253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环保环保资源可视化</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254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环保事件可视化预警报警监控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255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环保视频可视化监控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256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环保人员可视化监控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257</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大数据分析</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环保事件专题分析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258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环保专题分析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259</w:t>
                  </w:r>
                </w:p>
              </w:tc>
              <w:tc>
                <w:tcPr>
                  <w:tcW w:type="dxa" w:w="621"/>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数字消防</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消防火情事件管理系统</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消防预警事件管理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260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消防确认事件管理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261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消防无异常事件管理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262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消防事件查询</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263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消防上报事件管理</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264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消防上报事件查询</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265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消防事件台账统计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266</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消防云图系统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w:t>
                  </w:r>
                  <w:r>
                    <w:rPr>
                      <w:rFonts w:ascii="仿宋_GB2312" w:hAnsi="仿宋_GB2312" w:cs="仿宋_GB2312" w:eastAsia="仿宋_GB2312"/>
                      <w:sz w:val="20"/>
                    </w:rPr>
                    <w:t>GIS地图展示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267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消防数据统计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268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消防资源可视化</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269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消防事件可视化预警报警监控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270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消防视频可视化监控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271</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大数据分析</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消防事件专题分析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272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消防专题分析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273</w:t>
                  </w:r>
                </w:p>
              </w:tc>
              <w:tc>
                <w:tcPr>
                  <w:tcW w:type="dxa" w:w="62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1"/>
                    </w:rPr>
                    <w:t>数字资源</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资源监测系统</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资源视频巡航</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274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资源实时预览</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275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资源录像回放</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276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资源全景监控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277</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资源云图系统</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资源</w:t>
                  </w:r>
                  <w:r>
                    <w:rPr>
                      <w:rFonts w:ascii="仿宋_GB2312" w:hAnsi="仿宋_GB2312" w:cs="仿宋_GB2312" w:eastAsia="仿宋_GB2312"/>
                      <w:sz w:val="20"/>
                    </w:rPr>
                    <w:t>GIS地图展示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278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资源数据统计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279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资源可视化</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280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资源事件可视化预警报警监控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281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资源视频可视化监控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282</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大数据分析</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事件专题分析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283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监测专题分析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284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资源专题分析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285</w:t>
                  </w:r>
                </w:p>
              </w:tc>
              <w:tc>
                <w:tcPr>
                  <w:tcW w:type="dxa" w:w="621"/>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公共业务</w:t>
                  </w: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云图系统</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GIS地图展示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286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事件处置</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287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视频可视化监控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288</w:t>
                  </w:r>
                </w:p>
              </w:tc>
              <w:tc>
                <w:tcPr>
                  <w:tcW w:type="dxa" w:w="621"/>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r>
                    <w:rPr>
                      <w:rFonts w:ascii="仿宋_GB2312" w:hAnsi="仿宋_GB2312" w:cs="仿宋_GB2312" w:eastAsia="仿宋_GB2312"/>
                      <w:sz w:val="20"/>
                    </w:rPr>
                    <w:t>移动应用系统</w:t>
                  </w:r>
                </w:p>
              </w:tc>
              <w:tc>
                <w:tcPr>
                  <w:tcW w:type="dxa" w:w="56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个人中心</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both"/>
                  </w:pP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289</w:t>
                  </w:r>
                </w:p>
              </w:tc>
              <w:tc>
                <w:tcPr>
                  <w:tcW w:type="dxa" w:w="621"/>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资源可视化</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both"/>
                  </w:pP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290</w:t>
                  </w:r>
                </w:p>
              </w:tc>
              <w:tc>
                <w:tcPr>
                  <w:tcW w:type="dxa" w:w="621"/>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系统消息</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both"/>
                  </w:pP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291</w:t>
                  </w:r>
                </w:p>
              </w:tc>
              <w:tc>
                <w:tcPr>
                  <w:tcW w:type="dxa" w:w="621"/>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视频监控</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both"/>
                  </w:pP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292</w:t>
                  </w:r>
                </w:p>
              </w:tc>
              <w:tc>
                <w:tcPr>
                  <w:tcW w:type="dxa" w:w="621"/>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left"/>
                  </w:pPr>
                  <w:r>
                    <w:rPr>
                      <w:rFonts w:ascii="仿宋_GB2312" w:hAnsi="仿宋_GB2312" w:cs="仿宋_GB2312" w:eastAsia="仿宋_GB2312"/>
                      <w:sz w:val="20"/>
                    </w:rPr>
                    <w:t>通讯录</w:t>
                  </w:r>
                </w:p>
              </w:tc>
              <w:tc>
                <w:tcPr>
                  <w:tcW w:type="dxa" w:w="99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both"/>
                  </w:pP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293</w:t>
                  </w:r>
                </w:p>
              </w:tc>
              <w:tc>
                <w:tcPr>
                  <w:tcW w:type="dxa" w:w="621"/>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请假管理</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both"/>
                  </w:pP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294</w:t>
                  </w:r>
                </w:p>
              </w:tc>
              <w:tc>
                <w:tcPr>
                  <w:tcW w:type="dxa" w:w="621"/>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日报上报</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both"/>
                  </w:pP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295</w:t>
                  </w:r>
                </w:p>
              </w:tc>
              <w:tc>
                <w:tcPr>
                  <w:tcW w:type="dxa" w:w="621"/>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任务管理</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both"/>
                  </w:pP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296</w:t>
                  </w:r>
                </w:p>
              </w:tc>
              <w:tc>
                <w:tcPr>
                  <w:tcW w:type="dxa" w:w="621"/>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智能导航</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both"/>
                  </w:pP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297</w:t>
                  </w:r>
                </w:p>
              </w:tc>
              <w:tc>
                <w:tcPr>
                  <w:tcW w:type="dxa" w:w="621"/>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巡护打卡</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both"/>
                  </w:pP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298</w:t>
                  </w:r>
                </w:p>
              </w:tc>
              <w:tc>
                <w:tcPr>
                  <w:tcW w:type="dxa" w:w="621"/>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0"/>
                    </w:rPr>
                    <w:t>主题业务</w:t>
                  </w: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数字农牧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299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数字林草</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300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数字水务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301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数字环保</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302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数字交通</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303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数字应急</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304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数字资源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305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数字消防</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306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数字城管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307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数字公安</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308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数字气象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309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数字文旅</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310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数字住建</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311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数字政务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312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数字教育</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313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毕克齐</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314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哈素海</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315</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汇金区域服务中心</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316</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金海</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317</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金浩区域服务中心</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318</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善岱镇</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319</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塔布赛</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320</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台阁牧</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321</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白庙子镇</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322</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北什轴乡</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323</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察素齐镇</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324</w:t>
                  </w:r>
                </w:p>
              </w:tc>
              <w:tc>
                <w:tcPr>
                  <w:tcW w:type="dxa" w:w="621"/>
                  <w:vMerge/>
                  <w:tcBorders>
                    <w:top w:val="none" w:color="000000" w:sz="4"/>
                    <w:left w:val="single" w:color="000000" w:sz="4"/>
                    <w:bottom w:val="single" w:color="000000" w:sz="4"/>
                    <w:right w:val="single" w:color="000000" w:sz="4"/>
                  </w:tcBorders>
                </w:tcPr>
                <w:p/>
              </w:tc>
              <w:tc>
                <w:tcPr>
                  <w:tcW w:type="dxa" w:w="564"/>
                  <w:vMerge/>
                  <w:tcBorders>
                    <w:top w:val="none" w:color="000000" w:sz="4"/>
                    <w:left w:val="single" w:color="000000" w:sz="4"/>
                    <w:bottom w:val="single" w:color="000000" w:sz="4"/>
                    <w:right w:val="single" w:color="000000" w:sz="4"/>
                  </w:tcBorders>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敕勒川镇</w:t>
                  </w:r>
                </w:p>
              </w:tc>
            </w:tr>
            <w:tr>
              <w:tc>
                <w:tcPr>
                  <w:tcW w:type="dxa" w:w="3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center"/>
                  </w:pPr>
                  <w:r>
                    <w:rPr>
                      <w:rFonts w:ascii="仿宋_GB2312" w:hAnsi="仿宋_GB2312" w:cs="仿宋_GB2312" w:eastAsia="仿宋_GB2312"/>
                      <w:sz w:val="22"/>
                    </w:rPr>
                    <w:t>325</w:t>
                  </w:r>
                </w:p>
              </w:tc>
              <w:tc>
                <w:tcPr>
                  <w:tcW w:type="dxa" w:w="62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5"/>
                    <w:jc w:val="center"/>
                  </w:pPr>
                </w:p>
              </w:tc>
              <w:tc>
                <w:tcPr>
                  <w:tcW w:type="dxa" w:w="5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9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5"/>
                    <w:jc w:val="left"/>
                  </w:pPr>
                  <w:r>
                    <w:rPr>
                      <w:rFonts w:ascii="仿宋_GB2312" w:hAnsi="仿宋_GB2312" w:cs="仿宋_GB2312" w:eastAsia="仿宋_GB2312"/>
                      <w:sz w:val="20"/>
                    </w:rPr>
                    <w:t>敕勒川乳业开发区</w:t>
                  </w:r>
                </w:p>
              </w:tc>
            </w:tr>
          </w:tbl>
          <w:p>
            <w:pPr>
              <w:pStyle w:val="null5"/>
              <w:jc w:val="both"/>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r>
        <w:tc>
          <w:tcPr>
            <w:tcW w:type="dxa" w:w="831"/>
          </w:tcPr>
          <w:p>
            <w:pPr>
              <w:pStyle w:val="null5"/>
              <w:jc w:val="left"/>
            </w:pPr>
            <w:r>
              <w:rPr>
                <w:rFonts w:ascii="仿宋_GB2312" w:hAnsi="仿宋_GB2312" w:cs="仿宋_GB2312" w:eastAsia="仿宋_GB2312"/>
              </w:rPr>
              <w:t>2</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联合协议或者分包</w:t>
            </w:r>
          </w:p>
        </w:tc>
        <w:tc>
          <w:tcPr>
            <w:tcW w:type="dxa" w:w="831"/>
          </w:tcPr>
          <w:p>
            <w:pPr>
              <w:pStyle w:val="null5"/>
              <w:jc w:val="right"/>
            </w:pPr>
            <w:r>
              <w:rPr>
                <w:rFonts w:ascii="仿宋_GB2312" w:hAnsi="仿宋_GB2312" w:cs="仿宋_GB2312" w:eastAsia="仿宋_GB2312"/>
              </w:rPr>
              <w:t>6.00%</w:t>
            </w:r>
          </w:p>
        </w:tc>
        <w:tc>
          <w:tcPr>
            <w:tcW w:type="dxa" w:w="1661"/>
          </w:tcPr>
          <w:p>
            <w:pPr>
              <w:pStyle w:val="null5"/>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w:t>
            </w:r>
          </w:p>
        </w:tc>
        <w:tc>
          <w:tcPr>
            <w:tcW w:type="dxa" w:w="3115"/>
          </w:tcPr>
          <w:p>
            <w:pPr>
              <w:pStyle w:val="null5"/>
              <w:jc w:val="left"/>
            </w:pPr>
            <w:r>
              <w:rPr>
                <w:rFonts w:ascii="仿宋_GB2312" w:hAnsi="仿宋_GB2312" w:cs="仿宋_GB2312" w:eastAsia="仿宋_GB2312"/>
              </w:rPr>
              <w:t>1、技术参数响应：最高得25.5分，每少一项或功能不完整扣1.5分；需提供模块功能截图，不提供不得分； 2、功能演示：全面、合理、界面友好、具有可操作性得8.5分，每少一项或演示功能不完整扣0.5分，扣完为止；</w:t>
            </w:r>
          </w:p>
        </w:tc>
        <w:tc>
          <w:tcPr>
            <w:tcW w:type="dxa" w:w="1038"/>
          </w:tcPr>
          <w:p>
            <w:pPr>
              <w:pStyle w:val="null5"/>
              <w:jc w:val="right"/>
            </w:pPr>
            <w:r>
              <w:rPr>
                <w:rFonts w:ascii="仿宋_GB2312" w:hAnsi="仿宋_GB2312" w:cs="仿宋_GB2312" w:eastAsia="仿宋_GB2312"/>
              </w:rPr>
              <w:t>34.00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对提供的项目实施方案进行评价，包括总体实施方案进行评价，思路清晰、内容完整、科学、合理，得10分；思路较清晰、内容较完整，得7分；内容基本完整，基本能满足要求，得3分，未提供方案不得分。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根据投标人提供售后服务方案（包含但不限于售后承诺、售后服务等）进行打分:合理、全面完整、明晰、切实可行，得8分；较合理、较全面整 、较明晰，得5分；较笼统，不完整，合理性一般，得3分，未提供方案不得分。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投标人提供质量保证体系、质量标准、过程控制及保证措施等进行综合比较评估，要求方案内容全面完整，能够根据项目实际情况，结合采购需求，提出的方案合理，有效，逻辑清晰，得8分；提出的方案较为合理，有效得5分；提出的方案笼统，不完整得3分，未提供方案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投标人提供项目培训方案（包含但不限于培训计划、培训内容、培训方式等）进行打分：提供培训服务承诺、方案科学合理，培训计划具备可行性得6分；提供培训服务承诺、方案内容较为全面且方案较为科学合理，培训计划基本具备可行性得4分；提供培训服务承诺、方案内容一般，方案 、培训计划合理性、可行性一般得2分，未提供方案不得分。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应急服务方案</w:t>
            </w:r>
          </w:p>
        </w:tc>
        <w:tc>
          <w:tcPr>
            <w:tcW w:type="dxa" w:w="3115"/>
          </w:tcPr>
          <w:p>
            <w:pPr>
              <w:pStyle w:val="null5"/>
              <w:jc w:val="left"/>
            </w:pPr>
            <w:r>
              <w:rPr>
                <w:rFonts w:ascii="仿宋_GB2312" w:hAnsi="仿宋_GB2312" w:cs="仿宋_GB2312" w:eastAsia="仿宋_GB2312"/>
              </w:rPr>
              <w:t>根据投标供应商提供的应急服务方案进行评审，包括但不限于应急管理制度，应急措施，应急处理响应时间，应急问题处理人员配置等；方案内容预判科学、合理、全面、承诺详细完整，且完全符合项目服务需求的得6分；方案内容预判合理，能够提供承诺基本符合项目服务需求的得4分； 方案内容预判简单，且不具合理性的得2分； 未提供方案不得分。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安全体系及措施</w:t>
            </w:r>
          </w:p>
        </w:tc>
        <w:tc>
          <w:tcPr>
            <w:tcW w:type="dxa" w:w="3115"/>
          </w:tcPr>
          <w:p>
            <w:pPr>
              <w:pStyle w:val="null5"/>
              <w:jc w:val="left"/>
            </w:pPr>
            <w:r>
              <w:rPr>
                <w:rFonts w:ascii="仿宋_GB2312" w:hAnsi="仿宋_GB2312" w:cs="仿宋_GB2312" w:eastAsia="仿宋_GB2312"/>
              </w:rPr>
              <w:t>根据投标供应商提供的安全体系及措施进行评审，包括但不限于：提供在实施过程中有完善的安全保证体系、安全保证措施得3分；实施过程中有基本完善的安全保证体系、安全保证措施得2分；实施过程中有不完善的安全保证体系、安全保证措施得1分；未提供方案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近三年（2022年1月1日至开标截止日）承担过类似（信息化类）项目的，需提供合同或中标通知书原件扫描件，每提供一个得3分，最高得9分。 说明：若为联合体投标，联合体各方业绩均可。</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人员配备</w:t>
            </w:r>
          </w:p>
        </w:tc>
        <w:tc>
          <w:tcPr>
            <w:tcW w:type="dxa" w:w="3115"/>
          </w:tcPr>
          <w:p>
            <w:pPr>
              <w:pStyle w:val="null5"/>
              <w:jc w:val="left"/>
            </w:pPr>
            <w:r>
              <w:rPr>
                <w:rFonts w:ascii="仿宋_GB2312" w:hAnsi="仿宋_GB2312" w:cs="仿宋_GB2312" w:eastAsia="仿宋_GB2312"/>
              </w:rPr>
              <w:t>每提供一个系统运行维护工程师、安全员、电工、登高员或计算机通信类工程师的高级职称证书得0.5分；不提供不得分，本项最高得4分； 说明：1）以上人员需提供劳动合同及近3个月社保证明材料；2）若为联合体投标，联合体各方人员均可。</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延展服务承诺</w:t>
            </w:r>
          </w:p>
        </w:tc>
        <w:tc>
          <w:tcPr>
            <w:tcW w:type="dxa" w:w="3115"/>
          </w:tcPr>
          <w:p>
            <w:pPr>
              <w:pStyle w:val="null5"/>
              <w:jc w:val="left"/>
            </w:pPr>
            <w:r>
              <w:rPr>
                <w:rFonts w:ascii="仿宋_GB2312" w:hAnsi="仿宋_GB2312" w:cs="仿宋_GB2312" w:eastAsia="仿宋_GB2312"/>
              </w:rPr>
              <w:t>服务期限3年，每增加1年得1分，本项最多得2分； 说明：若为联合体投标，联合体各方承诺均可。</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r>
        <w:tc>
          <w:tcPr>
            <w:tcW w:type="dxa" w:w="831"/>
          </w:tcPr>
          <w:p>
            <w:pPr>
              <w:pStyle w:val="null5"/>
              <w:jc w:val="left"/>
            </w:pPr>
            <w:r>
              <w:rPr>
                <w:rFonts w:ascii="仿宋_GB2312" w:hAnsi="仿宋_GB2312" w:cs="仿宋_GB2312" w:eastAsia="仿宋_GB2312"/>
              </w:rPr>
              <w:t>2</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联合协议或者分包</w:t>
            </w:r>
          </w:p>
        </w:tc>
        <w:tc>
          <w:tcPr>
            <w:tcW w:type="dxa" w:w="831"/>
          </w:tcPr>
          <w:p>
            <w:pPr>
              <w:pStyle w:val="null5"/>
              <w:jc w:val="right"/>
            </w:pPr>
            <w:r>
              <w:rPr>
                <w:rFonts w:ascii="仿宋_GB2312" w:hAnsi="仿宋_GB2312" w:cs="仿宋_GB2312" w:eastAsia="仿宋_GB2312"/>
              </w:rPr>
              <w:t>6.00%</w:t>
            </w:r>
          </w:p>
        </w:tc>
        <w:tc>
          <w:tcPr>
            <w:tcW w:type="dxa" w:w="2492"/>
          </w:tcPr>
          <w:p>
            <w:pPr>
              <w:pStyle w:val="null5"/>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