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DB329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</w:t>
      </w: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0E4F9F6F">
      <w:pPr>
        <w:jc w:val="center"/>
        <w:rPr>
          <w:rFonts w:ascii="宋体" w:hAnsi="宋体"/>
        </w:rPr>
      </w:pPr>
    </w:p>
    <w:p w14:paraId="464DADB1">
      <w:pPr>
        <w:jc w:val="center"/>
        <w:rPr>
          <w:rFonts w:ascii="宋体" w:hAnsi="宋体"/>
        </w:rPr>
      </w:pPr>
    </w:p>
    <w:p w14:paraId="35A1968D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1BFA947A">
      <w:pPr>
        <w:jc w:val="center"/>
        <w:rPr>
          <w:rFonts w:hint="eastAsia" w:ascii="宋体" w:hAnsi="宋体"/>
        </w:rPr>
      </w:pPr>
    </w:p>
    <w:p w14:paraId="185AD265">
      <w:pPr>
        <w:jc w:val="center"/>
        <w:rPr>
          <w:rFonts w:hint="eastAsia" w:ascii="宋体" w:hAnsi="宋体"/>
        </w:rPr>
      </w:pPr>
    </w:p>
    <w:p w14:paraId="7376B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09AE8E5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2838FA"/>
    <w:rsid w:val="093A011E"/>
    <w:rsid w:val="1868719E"/>
    <w:rsid w:val="2B7A2B95"/>
    <w:rsid w:val="3662668C"/>
    <w:rsid w:val="456D2E33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:creator>JIAO</dc:creator>
  <cp:lastModifiedBy>韩杰</cp:lastModifiedBy>
  <dcterms:modified xsi:type="dcterms:W3CDTF">2025-01-20T07:40:58Z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4FEA5671D1924CA2848FAE768BB579FB_13</vt:lpwstr>
  </property>
  <property fmtid="{D5CDD505-2E9C-101B-9397-08002B2CF9AE}" pid="4" name="KSOTemplateDocerSaveRecord">
    <vt:lpwstr>eyJoZGlkIjoiZjExMThiYmRiNWNhMzQ1MmFiZWM0ODMwNWFlYWZlYzYiLCJ1c2VySWQiOiI1Mjg5MzQ5ODUifQ==</vt:lpwstr>
  </property>
</Properties>
</file>