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CF368">
      <w:pPr>
        <w:rPr>
          <w:rFonts w:hint="eastAsia"/>
        </w:rPr>
      </w:pPr>
      <w:r>
        <w:rPr>
          <w:rFonts w:hint="eastAsia"/>
        </w:rPr>
        <w:t>供应商应提交的相关资格证明材料（若有）</w:t>
      </w:r>
    </w:p>
    <w:p w14:paraId="3A656B9F">
      <w:pPr>
        <w:rPr>
          <w:rFonts w:hint="eastAsia"/>
        </w:rPr>
      </w:pPr>
      <w:r>
        <w:rPr>
          <w:rFonts w:hint="eastAsia"/>
        </w:rPr>
        <w:t>（自由格式）</w:t>
      </w:r>
    </w:p>
    <w:p w14:paraId="1083EE06">
      <w:pPr>
        <w:rPr>
          <w:rFonts w:hint="eastAsia"/>
        </w:rPr>
      </w:pPr>
      <w:r>
        <w:rPr>
          <w:rFonts w:hint="eastAsia"/>
        </w:rPr>
        <w:t>除采购文件另有规定外，供应商认为需要提交的其他证明材料或资料（如</w:t>
      </w:r>
    </w:p>
    <w:p w14:paraId="0898E0F0">
      <w:r>
        <w:rPr>
          <w:rFonts w:hint="eastAsia"/>
        </w:rPr>
        <w:t>技术方案等）加盖供应商的单位公章后应在此项下提交</w:t>
      </w:r>
      <w:bookmarkStart w:id="0" w:name="_GoBack"/>
      <w:bookmarkEnd w:id="0"/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6C6A6B"/>
    <w:rsid w:val="316C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2025-11-07T01:07:00Z</dcterms:created>
  <dc:creator>admin</dc:creator>
  <cp:lastModifiedBy>756157247</cp:lastModifiedBy>
  <dcterms:modified xsi:type="dcterms:W3CDTF">2025-11-07T01:08:26Z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F669CAE839DC44D69CE014229FEFCEDA_11</vt:lpwstr>
  </property>
  <property fmtid="{D5CDD505-2E9C-101B-9397-08002B2CF9AE}" pid="4" name="KSOTemplateDocerSaveRecord">
    <vt:lpwstr>eyJoZGlkIjoiZDBjMmE1NjJhYWE0YzZkNGYzMGEwOWY4YjBkODVjY2EiLCJ1c2VySWQiOiIyNjEwOTEzOCJ9</vt:lpwstr>
  </property>
</Properties>
</file>