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2"/>
        <w:tblW w:w="7661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32"/>
        <w:gridCol w:w="3055"/>
        <w:gridCol w:w="2074"/>
      </w:tblGrid>
      <w:tr w14:paraId="2D7920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6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06106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kern w:val="0"/>
                <w:sz w:val="28"/>
                <w:szCs w:val="28"/>
                <w:u w:val="none"/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包二</w:t>
            </w:r>
          </w:p>
        </w:tc>
      </w:tr>
      <w:tr w14:paraId="10ABBF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5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A6BC1C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/>
              </w:rPr>
              <w:t>施工地点</w:t>
            </w:r>
          </w:p>
        </w:tc>
        <w:tc>
          <w:tcPr>
            <w:tcW w:w="2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6A25D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kern w:val="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数量</w:t>
            </w:r>
          </w:p>
        </w:tc>
      </w:tr>
      <w:tr w14:paraId="02A0F4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9C7D0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茂道吐苏木</w:t>
            </w: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55E8E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贝子浩饶嘎查</w:t>
            </w:r>
          </w:p>
        </w:tc>
        <w:tc>
          <w:tcPr>
            <w:tcW w:w="207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CF6C0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16</w:t>
            </w:r>
          </w:p>
        </w:tc>
      </w:tr>
      <w:tr w14:paraId="71BDE3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07532A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2332D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六爷浩饶嘎查</w:t>
            </w: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C4E40A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15E092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E9245A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193A7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敖特根艾勒嘎查</w:t>
            </w: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F7F5B3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56776E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E526C7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B3774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公音浩饶嘎查</w:t>
            </w: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DE9273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1B15BE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5048BA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444D8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嘎拉达尺嘎查</w:t>
            </w: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ACEDBA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0ABF67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0E8DA1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DE755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达西木拉嘎查</w:t>
            </w: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161C28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2E94AA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D3D837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06A81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索根嘎查</w:t>
            </w: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3FA798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038CC3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2D05D9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2F66B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古力古图嘎查</w:t>
            </w: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112AB5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5337E6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BB2C85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5CCE7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阿贵嘎查</w:t>
            </w: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D5D321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448429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61E5BA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60B7C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潮海嘎查</w:t>
            </w: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8BA015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1B4D25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D1B786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A737E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高井嘎查</w:t>
            </w: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3E795B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7B40CC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58FD54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5B6A3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乌力吉塔拉嘎查</w:t>
            </w: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36270A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001CEE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7C69C3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78D73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胡拉吐嘎查</w:t>
            </w: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5A610F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5821FB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0438B6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4C515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黄沙吐嘎查</w:t>
            </w: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CEBCDB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7FC478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E97230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405F5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乌兰敖道嘎查</w:t>
            </w: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880F0E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400587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002E8D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B5BA8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巴首嘎查</w:t>
            </w: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39922A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5D29D5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A1EB2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努古斯台镇</w:t>
            </w: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D770E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雅莫嘎查</w:t>
            </w:r>
          </w:p>
        </w:tc>
        <w:tc>
          <w:tcPr>
            <w:tcW w:w="207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1AE01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12</w:t>
            </w:r>
          </w:p>
        </w:tc>
      </w:tr>
      <w:tr w14:paraId="2A3391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D7166A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9EFD6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准花灯嘎查</w:t>
            </w: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D4FE7B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099A7A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B0F535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58B9E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希达莫嘎查</w:t>
            </w: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69A87C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7A4252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42754E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075B7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白音套海嘎查</w:t>
            </w: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18E582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1E9D65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A9E099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471C1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伊和温都嘎查</w:t>
            </w: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69336A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397277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E35029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F0B2C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哈拉嘎台嘎查</w:t>
            </w: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CF8159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6D9A0F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7E3CF5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BF42E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图古日格嘎查</w:t>
            </w: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46BA85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007FFE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E51864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E6C6C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道乃营嘎查</w:t>
            </w: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52F535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1A6472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7DFCB7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99E86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敖木塔拉嘎查</w:t>
            </w: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64DBE4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1E9FF5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4546F9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0C449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套海嘎查</w:t>
            </w: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A40566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79BA76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3A7647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6A45B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市卜嘎查</w:t>
            </w: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EC3D5B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2A62F2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A33778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C959A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努古斯台嘎查</w:t>
            </w: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15707C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206D84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CB2BB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巴嘎塔拉苏木</w:t>
            </w: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38514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巴嘎塔拉嘎查</w:t>
            </w:r>
          </w:p>
        </w:tc>
        <w:tc>
          <w:tcPr>
            <w:tcW w:w="207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36FC7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15</w:t>
            </w:r>
          </w:p>
        </w:tc>
      </w:tr>
      <w:tr w14:paraId="244DB1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81981A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47631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南巴嘎查</w:t>
            </w: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2B872B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4990F1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EB03B4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DD8F2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召根嘎查</w:t>
            </w: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6DDA2E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02FC91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AB0CED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F2426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哈伦嘎查</w:t>
            </w: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0CD0E0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5D6A04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97875C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90BAF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东巴嘎查</w:t>
            </w: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BDA46B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7DF651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049510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41434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百兴吐嘎查</w:t>
            </w: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E031E9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1CC25B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45C4B0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14A5D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查干嘎查</w:t>
            </w: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CC9B4E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05BC1A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98A1C9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0C0D9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边界嘎查</w:t>
            </w: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E28E56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4D04EA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5352EA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0DC71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边布拉嘎查</w:t>
            </w: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C3FC65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225282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D94667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8ADFF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沙布嘎吐嘎查</w:t>
            </w: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F8A7F0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0C1C1A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DF8227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BD15C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霍拉吐敖包嘎查</w:t>
            </w: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596245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7F6A1A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3933B6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67D4C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德日苏嘎查</w:t>
            </w: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ADCF87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5E67AE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ED4E62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1EDCA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哈日额日格嘎查</w:t>
            </w: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84682A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11CB32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4D2592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12A60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布日敦嘎查</w:t>
            </w: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728B83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18D9BE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18F1E3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0062E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伊和宝力高嘎查</w:t>
            </w: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1E1D02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671FDE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D1A85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阿古拉镇</w:t>
            </w: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BB985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阿古拉嘎查</w:t>
            </w:r>
          </w:p>
        </w:tc>
        <w:tc>
          <w:tcPr>
            <w:tcW w:w="207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578D9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17</w:t>
            </w:r>
          </w:p>
        </w:tc>
      </w:tr>
      <w:tr w14:paraId="5F6656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1BEF0C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4ED75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玛林秋嘎查</w:t>
            </w: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A586EA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264823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374AE3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B33DC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舍根嘎查</w:t>
            </w: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F7E3DE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1C9DA1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85B5A4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6D461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白兴吐嘎查</w:t>
            </w: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AFB9C4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7BBEBC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8E6C95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8DA9D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乌日塔拉嘎查</w:t>
            </w: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27FB56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6B6B9D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B06436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72F72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花灯嘎查</w:t>
            </w: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11211B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0B038C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C59AA3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A4954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哈日格嘎查</w:t>
            </w: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D6A950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72813A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7E1145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AE7D1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桐其格嘎查</w:t>
            </w: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C6BC40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0B18A9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D52511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4C5AA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白音宝吐嘎查</w:t>
            </w: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6FCDA9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1037AC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C52D6C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9A7E8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阿林嘎查</w:t>
            </w: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287139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489124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C4DE15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B55FB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道尔苏嘎查</w:t>
            </w: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12B594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7ECBDA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BB7463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88847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雅敏嘎查</w:t>
            </w: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B032C7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287E1B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23F7F2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A514A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特格喜白乙嘎查</w:t>
            </w: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8C8DC6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4D57BC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0A1972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356C8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色音胡都嘎嘎查</w:t>
            </w: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8150A6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7C4888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C07994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09DF7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吉力吐嘎查</w:t>
            </w: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93ED59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3B21C5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7A779C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831CD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达林嘎查</w:t>
            </w: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B4985D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045078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077F7D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3C1E1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乌兰那仁嘎查</w:t>
            </w: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E641CC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4F9C03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55EC3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阿都沁苏木</w:t>
            </w: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25137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都楞嘎查</w:t>
            </w:r>
          </w:p>
        </w:tc>
        <w:tc>
          <w:tcPr>
            <w:tcW w:w="207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EFB14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19</w:t>
            </w:r>
          </w:p>
        </w:tc>
      </w:tr>
      <w:tr w14:paraId="011B7D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4A3B51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85655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珠日干格日嘎查</w:t>
            </w: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78C9BF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2469D7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EE45E9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98E69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玛林呼都嘎嘎查</w:t>
            </w: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497BC1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0078DD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F94E79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73907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准塔林浩特嘎查</w:t>
            </w: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D1C83D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566B69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68336F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05D84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乌日葛格日嘎查</w:t>
            </w: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65FC94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211AD4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4D6128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E8B14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准阿都沁嘎查</w:t>
            </w: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1C37F0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35EF22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68494E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99496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哈丹嘎查</w:t>
            </w: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BEDF2B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2AD8F3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B8AF25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E62CC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乌兰楚鲁嘎查</w:t>
            </w: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930C44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107B77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0490B0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FE8BC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扎兰艾勒嘎查</w:t>
            </w: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C0AEA6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7F5AD4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F34289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0C04D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巴彦乌达嘎查</w:t>
            </w: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C0A175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73621D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0EC2D3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535CC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翁吐哈日根嘎查</w:t>
            </w: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160A86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7E1EDC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7461D4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FB1C3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阿日散都嘎查</w:t>
            </w: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B150A1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4735B0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F8246A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E115A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楚伦温都日嘎查</w:t>
            </w: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2FC2F9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1EFDB8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284F41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6C4BC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乌烈斯台嘎查</w:t>
            </w: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84EEFC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16055F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5021E4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4C78C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伊和浩坦塔拉嘎查</w:t>
            </w: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1F9EFA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5938CD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82A576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824F1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洞胡拉嘎查</w:t>
            </w: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704328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2817BA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DB4C60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F6109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哈斯敖其尔嘎查</w:t>
            </w: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9914C0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721913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832C55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B874C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固恩呼都嘎嘎查</w:t>
            </w: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F7D0DB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156E7C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8E90BB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4B920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塔林达拉嘎查</w:t>
            </w: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A70F93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0D8351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946E7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巴彦毛都苏木</w:t>
            </w: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F6119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白音毛都嘎查</w:t>
            </w:r>
          </w:p>
        </w:tc>
        <w:tc>
          <w:tcPr>
            <w:tcW w:w="207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3256A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8</w:t>
            </w:r>
          </w:p>
        </w:tc>
      </w:tr>
      <w:tr w14:paraId="42C9CE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3A0AC3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50C2F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北阿布哈嘎查</w:t>
            </w: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D64AC9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6A649D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0EAF6A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8D4FA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南阿布哈嘎查</w:t>
            </w: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38C0C1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667B9D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BF80BD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3DFB0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莫麦嘎查</w:t>
            </w: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BF37E0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77119A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CA1D71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891AC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额尔吐嘎查</w:t>
            </w: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351FFA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4E5A03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0F282C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7A159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巴彦塔拉嘎查</w:t>
            </w: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D6524F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4391B0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8EDDB9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C5FD7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巴彦敖包嘎查</w:t>
            </w: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E3012D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09DD7F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B09A32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DA98D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英吐嘎查</w:t>
            </w: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BF2C95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3A469C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C0B7D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朝鲁吐镇</w:t>
            </w: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FDE7B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翁古其嘎查</w:t>
            </w:r>
          </w:p>
        </w:tc>
        <w:tc>
          <w:tcPr>
            <w:tcW w:w="207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8C7CD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12</w:t>
            </w:r>
          </w:p>
        </w:tc>
      </w:tr>
      <w:tr w14:paraId="09AA5B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37D8CC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BB510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新艾里嘎查</w:t>
            </w: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B8889D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40EA3C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382B89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55102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沙日塔拉嘎查</w:t>
            </w: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6C4A16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3F87CC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8C4006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2A9A4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昂海嘎查</w:t>
            </w: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094E6E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6DDC15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8A6B13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415F5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浩雅尔格日嘎查</w:t>
            </w: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E0D42F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5264D9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02FE35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31A98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嘎拉达尺嘎查</w:t>
            </w: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58B3F2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6776B7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A26DA6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5FAE7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更给嘎查</w:t>
            </w: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2A7B53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64510E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74E2C9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E0717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朝鲁吐嘎查</w:t>
            </w: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D720B6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1FBDBD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B5AD45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7F470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胡四台嘎查</w:t>
            </w: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B1A61D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04D5BE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2A910D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6CF1B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恰克吐嘎查</w:t>
            </w: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43EAD0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5B003D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AE0292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97B37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阿木塔嘎嘎查</w:t>
            </w: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5E5B55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05CA97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65709D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DC8D1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那林塔拉嘎查</w:t>
            </w: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93A4CA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493CC6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21620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甘旗卡镇</w:t>
            </w: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6F5FB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二十家子村</w:t>
            </w:r>
          </w:p>
        </w:tc>
        <w:tc>
          <w:tcPr>
            <w:tcW w:w="207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EC733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36</w:t>
            </w:r>
          </w:p>
        </w:tc>
      </w:tr>
      <w:tr w14:paraId="49E1AE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187298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E5270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潮海嘎查</w:t>
            </w: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07C1B1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0C3AA8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C63443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11CF8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莲花吐村</w:t>
            </w: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8F2488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466B1E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754507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AD595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盖顶村</w:t>
            </w: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6E111F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42DC71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F24967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EE957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伊胡塔嘎查</w:t>
            </w: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086650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7EE49C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32A735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881B5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花根嘎查</w:t>
            </w: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82CD1A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478201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0013C4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E9E86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五官嘎查</w:t>
            </w: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136791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62A681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41A00E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E0488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阿克台嘎查</w:t>
            </w: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08CC30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112B31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DE9C1A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DE34A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哈拉乌苏嘎查</w:t>
            </w: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B7E0B7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5B0168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4A9A62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EE8A9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新艾里嘎查</w:t>
            </w: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4BFE19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56835A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8F27B6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F461D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海拉斯台嘎查</w:t>
            </w: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08F346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251A82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1E8AD4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7ABD6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翁斯嘎查</w:t>
            </w: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09B928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569E60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D7545A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049DF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乌旦塔拉嘎查</w:t>
            </w: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A5220B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04B68D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6089B1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05A1E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来申台嘎查</w:t>
            </w: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AAD5E4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21C141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C55BAA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C3411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章棍塔拉嘎查</w:t>
            </w: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7A47F9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64FC97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F1D23F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81D68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满斗嘎查</w:t>
            </w: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258919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53A856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73B0B4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434F3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鲁根嘎查</w:t>
            </w: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85A150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05F6DA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A95057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7F2D6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套克斯嘎查</w:t>
            </w: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4B9668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1C4466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A40597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76996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雅玛吐嘎查</w:t>
            </w: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B85E9B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744170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08E24E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CA5D1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特特根嘎查</w:t>
            </w: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59E9EE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357F92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002AE2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612CA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协力台嘎查</w:t>
            </w: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415328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0D8D70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AD3C92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71FB4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胡吉尔嘎查</w:t>
            </w: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B262F2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7FE532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E0AE2A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CB3B3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达日吐嘎查</w:t>
            </w: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BBED44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550512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062308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EE97D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那木吉拉嘎查</w:t>
            </w: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2DFD6E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2DF972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6FFA85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DB48A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海斯改嘎查</w:t>
            </w: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FD2489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1D45A1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F5EF58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8B19A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甘旗卡镇</w:t>
            </w: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6C31DB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17DCE0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57EDF1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8531B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哈图塔拉嘎查</w:t>
            </w: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AE11C0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7E5B7D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42E458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C6381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好力保村</w:t>
            </w: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436B64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348774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84EEA8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740DD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新营子村</w:t>
            </w: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D12CF5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1EA5C2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75F8D1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73436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好力保哈日乌苏嘎查</w:t>
            </w: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FA96CC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6E83C4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B5F2A4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ED697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新胜屯村</w:t>
            </w: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047750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5D3938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CB30AF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5FD9F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浩坦塔拉嘎查</w:t>
            </w: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8A8A33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604208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D39C74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15CD1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北甘旗村</w:t>
            </w: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404C76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1C6D54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9B795C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BE83A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塔布呼嘎查</w:t>
            </w: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B1BFA3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4D05B4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5A88CB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6B5D2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束力古台嘎查</w:t>
            </w: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94F6BC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0E0C48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1D190F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8FAE9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哈布哈嘎查</w:t>
            </w:r>
          </w:p>
        </w:tc>
        <w:tc>
          <w:tcPr>
            <w:tcW w:w="20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848AAE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2D6E45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B583E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国有农牧场</w:t>
            </w: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761DA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查金台牧场</w:t>
            </w:r>
          </w:p>
        </w:tc>
        <w:tc>
          <w:tcPr>
            <w:tcW w:w="2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0C0A6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1</w:t>
            </w:r>
          </w:p>
        </w:tc>
      </w:tr>
      <w:tr w14:paraId="279DB2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984F0F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CF995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伊胡塔林场</w:t>
            </w:r>
          </w:p>
        </w:tc>
        <w:tc>
          <w:tcPr>
            <w:tcW w:w="2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FFA14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1</w:t>
            </w:r>
          </w:p>
        </w:tc>
      </w:tr>
      <w:tr w14:paraId="388870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D01251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9A284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哈拉乌苏种畜场</w:t>
            </w:r>
          </w:p>
        </w:tc>
        <w:tc>
          <w:tcPr>
            <w:tcW w:w="2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82A1E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1</w:t>
            </w:r>
          </w:p>
        </w:tc>
      </w:tr>
      <w:tr w14:paraId="6B80B5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C497A8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DC7CF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大青沟林场</w:t>
            </w:r>
          </w:p>
        </w:tc>
        <w:tc>
          <w:tcPr>
            <w:tcW w:w="2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964FC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1</w:t>
            </w:r>
          </w:p>
        </w:tc>
      </w:tr>
      <w:tr w14:paraId="62110E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773EC0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91682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朝鲁吐机械化林场</w:t>
            </w:r>
          </w:p>
        </w:tc>
        <w:tc>
          <w:tcPr>
            <w:tcW w:w="2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243D1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1</w:t>
            </w:r>
          </w:p>
        </w:tc>
      </w:tr>
      <w:tr w14:paraId="6331FA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FAD25D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D33B0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铁东社区</w:t>
            </w:r>
          </w:p>
        </w:tc>
        <w:tc>
          <w:tcPr>
            <w:tcW w:w="2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07689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1</w:t>
            </w:r>
          </w:p>
        </w:tc>
      </w:tr>
      <w:tr w14:paraId="696826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C40B07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CB09D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大青沟社区</w:t>
            </w:r>
          </w:p>
        </w:tc>
        <w:tc>
          <w:tcPr>
            <w:tcW w:w="2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86DE7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1</w:t>
            </w:r>
          </w:p>
        </w:tc>
      </w:tr>
      <w:tr w14:paraId="1E8BD7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5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A76D6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合计</w:t>
            </w:r>
          </w:p>
        </w:tc>
        <w:tc>
          <w:tcPr>
            <w:tcW w:w="2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68E6D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142</w:t>
            </w:r>
          </w:p>
        </w:tc>
      </w:tr>
      <w:bookmarkEnd w:id="0"/>
    </w:tbl>
    <w:p w14:paraId="52FDA2FC">
      <w:pPr>
        <w:spacing w:line="240" w:lineRule="auto"/>
      </w:pPr>
    </w:p>
    <w:sectPr>
      <w:pgSz w:w="11906" w:h="16838"/>
      <w:pgMar w:top="1332" w:right="1800" w:bottom="1332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ADA754D"/>
    <w:multiLevelType w:val="multilevel"/>
    <w:tmpl w:val="5ADA754D"/>
    <w:lvl w:ilvl="0" w:tentative="0">
      <w:start w:val="1"/>
      <w:numFmt w:val="bullet"/>
      <w:lvlText w:val="}"/>
      <w:lvlJc w:val="left"/>
      <w:pPr>
        <w:tabs>
          <w:tab w:val="left" w:pos="420"/>
        </w:tabs>
        <w:ind w:left="0" w:firstLine="0"/>
      </w:pPr>
      <w:rPr>
        <w:rFonts w:hint="default" w:ascii="Wingdings" w:hAnsi="Wingdings" w:eastAsia="微软雅黑" w:cs="Wingdings"/>
        <w:color w:val="0B5FD1"/>
        <w:sz w:val="52"/>
        <w:szCs w:val="52"/>
      </w:rPr>
    </w:lvl>
    <w:lvl w:ilvl="1" w:tentative="0">
      <w:start w:val="1"/>
      <w:numFmt w:val="bullet"/>
      <w:lvlText w:val="m"/>
      <w:lvlJc w:val="left"/>
      <w:pPr>
        <w:tabs>
          <w:tab w:val="left" w:pos="567"/>
        </w:tabs>
        <w:ind w:left="0" w:firstLine="0"/>
      </w:pPr>
      <w:rPr>
        <w:rFonts w:hint="default" w:ascii="Wingdings" w:hAnsi="Wingdings" w:eastAsia="微软雅黑" w:cs="Wingdings"/>
      </w:rPr>
    </w:lvl>
    <w:lvl w:ilvl="2" w:tentative="0">
      <w:start w:val="1"/>
      <w:numFmt w:val="bullet"/>
      <w:lvlText w:val=""/>
      <w:lvlJc w:val="left"/>
      <w:pPr>
        <w:tabs>
          <w:tab w:val="left" w:pos="567"/>
        </w:tabs>
        <w:ind w:left="0" w:firstLine="0"/>
      </w:pPr>
      <w:rPr>
        <w:rFonts w:hint="default" w:ascii="Wingdings" w:hAnsi="Wingdings" w:eastAsia="微软雅黑" w:cs="Wingdings"/>
      </w:rPr>
    </w:lvl>
    <w:lvl w:ilvl="3" w:tentative="0">
      <w:start w:val="1"/>
      <w:numFmt w:val="decimal"/>
      <w:suff w:val="nothing"/>
      <w:lvlText w:val="%4．"/>
      <w:lvlJc w:val="left"/>
      <w:pPr>
        <w:tabs>
          <w:tab w:val="left" w:pos="0"/>
        </w:tabs>
        <w:ind w:left="0" w:firstLine="0"/>
      </w:pPr>
      <w:rPr>
        <w:rFonts w:hint="default" w:ascii="微软雅黑" w:hAnsi="微软雅黑" w:eastAsia="微软雅黑"/>
      </w:rPr>
    </w:lvl>
    <w:lvl w:ilvl="4" w:tentative="0">
      <w:start w:val="1"/>
      <w:numFmt w:val="decimal"/>
      <w:suff w:val="nothing"/>
      <w:lvlText w:val="%5）"/>
      <w:lvlJc w:val="left"/>
      <w:pPr>
        <w:ind w:left="0" w:firstLine="0"/>
      </w:pPr>
      <w:rPr>
        <w:rFonts w:hint="default" w:ascii="微软雅黑" w:hAnsi="微软雅黑" w:eastAsia="微软雅黑"/>
      </w:rPr>
    </w:lvl>
    <w:lvl w:ilvl="5" w:tentative="0">
      <w:start w:val="1"/>
      <w:numFmt w:val="lowerLetter"/>
      <w:pStyle w:val="7"/>
      <w:suff w:val="nothing"/>
      <w:lvlText w:val="%6．"/>
      <w:lvlJc w:val="left"/>
      <w:pPr>
        <w:ind w:left="0" w:firstLine="0"/>
      </w:pPr>
      <w:rPr>
        <w:rFonts w:hint="default" w:ascii="微软雅黑" w:hAnsi="微软雅黑" w:eastAsia="微软雅黑"/>
      </w:rPr>
    </w:lvl>
    <w:lvl w:ilvl="6" w:tentative="0">
      <w:start w:val="1"/>
      <w:numFmt w:val="lowerLetter"/>
      <w:pStyle w:val="8"/>
      <w:suff w:val="nothing"/>
      <w:lvlText w:val="%7）"/>
      <w:lvlJc w:val="left"/>
      <w:pPr>
        <w:ind w:left="0" w:firstLine="0"/>
      </w:pPr>
      <w:rPr>
        <w:rFonts w:hint="default" w:ascii="微软雅黑" w:hAnsi="微软雅黑" w:eastAsia="微软雅黑"/>
      </w:rPr>
    </w:lvl>
    <w:lvl w:ilvl="7" w:tentative="0">
      <w:start w:val="1"/>
      <w:numFmt w:val="lowerRoman"/>
      <w:pStyle w:val="9"/>
      <w:suff w:val="nothing"/>
      <w:lvlText w:val="%8．"/>
      <w:lvlJc w:val="left"/>
      <w:pPr>
        <w:ind w:left="0" w:firstLine="0"/>
      </w:pPr>
      <w:rPr>
        <w:rFonts w:hint="default" w:ascii="微软雅黑" w:hAnsi="微软雅黑" w:eastAsia="微软雅黑"/>
      </w:rPr>
    </w:lvl>
    <w:lvl w:ilvl="8" w:tentative="0">
      <w:start w:val="1"/>
      <w:numFmt w:val="lowerRoman"/>
      <w:pStyle w:val="10"/>
      <w:suff w:val="nothing"/>
      <w:lvlText w:val="%9）"/>
      <w:lvlJc w:val="left"/>
      <w:pPr>
        <w:ind w:left="0" w:firstLine="0"/>
      </w:pPr>
      <w:rPr>
        <w:rFonts w:hint="default" w:ascii="微软雅黑" w:hAnsi="微软雅黑" w:eastAsia="微软雅黑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21095C"/>
    <w:rsid w:val="01505850"/>
    <w:rsid w:val="01D150A4"/>
    <w:rsid w:val="03D424E8"/>
    <w:rsid w:val="0407729C"/>
    <w:rsid w:val="0435025F"/>
    <w:rsid w:val="04654116"/>
    <w:rsid w:val="04AF32C8"/>
    <w:rsid w:val="05121531"/>
    <w:rsid w:val="05EB43F3"/>
    <w:rsid w:val="06503C14"/>
    <w:rsid w:val="066405F5"/>
    <w:rsid w:val="075C75B8"/>
    <w:rsid w:val="08185721"/>
    <w:rsid w:val="0AC94804"/>
    <w:rsid w:val="0B353EBE"/>
    <w:rsid w:val="0CBE467B"/>
    <w:rsid w:val="0D0463C4"/>
    <w:rsid w:val="0D8E4CFD"/>
    <w:rsid w:val="0E4E1BDE"/>
    <w:rsid w:val="0E5B6E42"/>
    <w:rsid w:val="0EF16B59"/>
    <w:rsid w:val="0FEB4F94"/>
    <w:rsid w:val="10137EBD"/>
    <w:rsid w:val="10384339"/>
    <w:rsid w:val="107C2883"/>
    <w:rsid w:val="12577104"/>
    <w:rsid w:val="129C6EBB"/>
    <w:rsid w:val="13980C3F"/>
    <w:rsid w:val="1402431A"/>
    <w:rsid w:val="1446484C"/>
    <w:rsid w:val="16987BA3"/>
    <w:rsid w:val="17634737"/>
    <w:rsid w:val="179B4FC2"/>
    <w:rsid w:val="17A447A4"/>
    <w:rsid w:val="180317CB"/>
    <w:rsid w:val="181810E3"/>
    <w:rsid w:val="182D272F"/>
    <w:rsid w:val="191865A2"/>
    <w:rsid w:val="19684A1A"/>
    <w:rsid w:val="196E1DFB"/>
    <w:rsid w:val="1A705206"/>
    <w:rsid w:val="1B213295"/>
    <w:rsid w:val="1B4975C6"/>
    <w:rsid w:val="1B62361A"/>
    <w:rsid w:val="1C453501"/>
    <w:rsid w:val="1C96699A"/>
    <w:rsid w:val="1D037CE7"/>
    <w:rsid w:val="1D2B7B0B"/>
    <w:rsid w:val="1DC7108C"/>
    <w:rsid w:val="1E1303A8"/>
    <w:rsid w:val="1E4721F0"/>
    <w:rsid w:val="1E696B3C"/>
    <w:rsid w:val="1EF87EC0"/>
    <w:rsid w:val="1F8D1C92"/>
    <w:rsid w:val="202B4E35"/>
    <w:rsid w:val="206B5E45"/>
    <w:rsid w:val="22F64197"/>
    <w:rsid w:val="23522FAB"/>
    <w:rsid w:val="24E65179"/>
    <w:rsid w:val="265E0C9D"/>
    <w:rsid w:val="267267AA"/>
    <w:rsid w:val="26AD2521"/>
    <w:rsid w:val="2749367A"/>
    <w:rsid w:val="27B91E11"/>
    <w:rsid w:val="27C07669"/>
    <w:rsid w:val="293A3033"/>
    <w:rsid w:val="294E66EF"/>
    <w:rsid w:val="29CA2459"/>
    <w:rsid w:val="2ACF005C"/>
    <w:rsid w:val="2BDB158A"/>
    <w:rsid w:val="2DB355DF"/>
    <w:rsid w:val="2E867459"/>
    <w:rsid w:val="2EED22AF"/>
    <w:rsid w:val="2FB947C9"/>
    <w:rsid w:val="30871C15"/>
    <w:rsid w:val="30A001F8"/>
    <w:rsid w:val="30DE7DF6"/>
    <w:rsid w:val="31FB19BF"/>
    <w:rsid w:val="3276716B"/>
    <w:rsid w:val="329027F6"/>
    <w:rsid w:val="32C67DE5"/>
    <w:rsid w:val="33692342"/>
    <w:rsid w:val="33D167F6"/>
    <w:rsid w:val="33D96B74"/>
    <w:rsid w:val="33DE367A"/>
    <w:rsid w:val="34711890"/>
    <w:rsid w:val="349B511E"/>
    <w:rsid w:val="349D2C44"/>
    <w:rsid w:val="34C82DE2"/>
    <w:rsid w:val="352856B2"/>
    <w:rsid w:val="352A568E"/>
    <w:rsid w:val="3618279F"/>
    <w:rsid w:val="377759CE"/>
    <w:rsid w:val="37F522CF"/>
    <w:rsid w:val="37FB08A6"/>
    <w:rsid w:val="3888522A"/>
    <w:rsid w:val="396F26D5"/>
    <w:rsid w:val="39C74E18"/>
    <w:rsid w:val="39FB326E"/>
    <w:rsid w:val="3B09514B"/>
    <w:rsid w:val="3C0D29ED"/>
    <w:rsid w:val="3C767423"/>
    <w:rsid w:val="3C8D19DD"/>
    <w:rsid w:val="3DDD044E"/>
    <w:rsid w:val="3E3529ED"/>
    <w:rsid w:val="3E790671"/>
    <w:rsid w:val="400E3644"/>
    <w:rsid w:val="4046222D"/>
    <w:rsid w:val="40EE5A7C"/>
    <w:rsid w:val="41436921"/>
    <w:rsid w:val="43F108B7"/>
    <w:rsid w:val="440455CF"/>
    <w:rsid w:val="45464991"/>
    <w:rsid w:val="45A81B64"/>
    <w:rsid w:val="45AB2FD9"/>
    <w:rsid w:val="45B734C0"/>
    <w:rsid w:val="47DA725D"/>
    <w:rsid w:val="47FF4700"/>
    <w:rsid w:val="480C4566"/>
    <w:rsid w:val="480F7795"/>
    <w:rsid w:val="48772A70"/>
    <w:rsid w:val="48D90DCC"/>
    <w:rsid w:val="48F4662B"/>
    <w:rsid w:val="491C53E0"/>
    <w:rsid w:val="49B52386"/>
    <w:rsid w:val="4B215F25"/>
    <w:rsid w:val="4B792ACA"/>
    <w:rsid w:val="4BEB5653"/>
    <w:rsid w:val="4C006CEA"/>
    <w:rsid w:val="4C2E01DB"/>
    <w:rsid w:val="4CAA3CF8"/>
    <w:rsid w:val="4D2D2A59"/>
    <w:rsid w:val="4D300125"/>
    <w:rsid w:val="4D6E6FF7"/>
    <w:rsid w:val="4DA1290E"/>
    <w:rsid w:val="4DF94E97"/>
    <w:rsid w:val="4DFB36B8"/>
    <w:rsid w:val="4E3C0A8F"/>
    <w:rsid w:val="4F18319B"/>
    <w:rsid w:val="4F501413"/>
    <w:rsid w:val="50CF7548"/>
    <w:rsid w:val="512D232F"/>
    <w:rsid w:val="516E7997"/>
    <w:rsid w:val="51B25349"/>
    <w:rsid w:val="523802C1"/>
    <w:rsid w:val="525564B4"/>
    <w:rsid w:val="52764F48"/>
    <w:rsid w:val="527D26F8"/>
    <w:rsid w:val="538B660E"/>
    <w:rsid w:val="545D2D9F"/>
    <w:rsid w:val="54FF095A"/>
    <w:rsid w:val="577E64AD"/>
    <w:rsid w:val="5782579E"/>
    <w:rsid w:val="58C3686E"/>
    <w:rsid w:val="59171A21"/>
    <w:rsid w:val="598D68D5"/>
    <w:rsid w:val="59A53340"/>
    <w:rsid w:val="5A21095C"/>
    <w:rsid w:val="5AFA295A"/>
    <w:rsid w:val="5B8162FC"/>
    <w:rsid w:val="5BDB3ECE"/>
    <w:rsid w:val="5C2F357E"/>
    <w:rsid w:val="5C7550A1"/>
    <w:rsid w:val="5CC71DD7"/>
    <w:rsid w:val="5CE13766"/>
    <w:rsid w:val="5D9C419F"/>
    <w:rsid w:val="5EA10DAF"/>
    <w:rsid w:val="5FB960D2"/>
    <w:rsid w:val="5FBC64A2"/>
    <w:rsid w:val="5FF97FD7"/>
    <w:rsid w:val="601F0F57"/>
    <w:rsid w:val="61E25C79"/>
    <w:rsid w:val="62E64701"/>
    <w:rsid w:val="62F13FD7"/>
    <w:rsid w:val="633578AF"/>
    <w:rsid w:val="64661352"/>
    <w:rsid w:val="6486199B"/>
    <w:rsid w:val="648F0176"/>
    <w:rsid w:val="650F3C5A"/>
    <w:rsid w:val="65AC2438"/>
    <w:rsid w:val="665A199D"/>
    <w:rsid w:val="66BB0B84"/>
    <w:rsid w:val="67654A0C"/>
    <w:rsid w:val="69EA2F3F"/>
    <w:rsid w:val="6A3D3DE6"/>
    <w:rsid w:val="6AAD6A36"/>
    <w:rsid w:val="6AF5058C"/>
    <w:rsid w:val="6B043693"/>
    <w:rsid w:val="6B06117A"/>
    <w:rsid w:val="6C3815C1"/>
    <w:rsid w:val="6D6E680F"/>
    <w:rsid w:val="6D8141AA"/>
    <w:rsid w:val="6E9533A5"/>
    <w:rsid w:val="6ED206E8"/>
    <w:rsid w:val="6EFF08A3"/>
    <w:rsid w:val="6F303077"/>
    <w:rsid w:val="6F4C55C5"/>
    <w:rsid w:val="6F5624BE"/>
    <w:rsid w:val="70D94A29"/>
    <w:rsid w:val="72CB3973"/>
    <w:rsid w:val="72D548F7"/>
    <w:rsid w:val="72F13F48"/>
    <w:rsid w:val="730167EA"/>
    <w:rsid w:val="730364B9"/>
    <w:rsid w:val="73832A2A"/>
    <w:rsid w:val="74A132DA"/>
    <w:rsid w:val="74B039EC"/>
    <w:rsid w:val="7519131B"/>
    <w:rsid w:val="75F6038C"/>
    <w:rsid w:val="76946CFC"/>
    <w:rsid w:val="79295A2C"/>
    <w:rsid w:val="79330F6C"/>
    <w:rsid w:val="79786DA9"/>
    <w:rsid w:val="79A03E0B"/>
    <w:rsid w:val="7A37631C"/>
    <w:rsid w:val="7A49580E"/>
    <w:rsid w:val="7A632CB3"/>
    <w:rsid w:val="7ABE7369"/>
    <w:rsid w:val="7AF80F26"/>
    <w:rsid w:val="7B0347DD"/>
    <w:rsid w:val="7B5755C3"/>
    <w:rsid w:val="7B5A4E02"/>
    <w:rsid w:val="7B7B398A"/>
    <w:rsid w:val="7BE20509"/>
    <w:rsid w:val="7D2F7B14"/>
    <w:rsid w:val="7D354C0B"/>
    <w:rsid w:val="7DD20D73"/>
    <w:rsid w:val="7DE1465E"/>
    <w:rsid w:val="7E0C2661"/>
    <w:rsid w:val="7EE65C2A"/>
    <w:rsid w:val="7F3B5811"/>
    <w:rsid w:val="7F777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wordWrap w:val="0"/>
      <w:overflowPunct w:val="0"/>
      <w:topLinePunct/>
      <w:autoSpaceDE w:val="0"/>
      <w:autoSpaceDN w:val="0"/>
      <w:adjustRightInd w:val="0"/>
      <w:snapToGrid w:val="0"/>
      <w:spacing w:line="360" w:lineRule="auto"/>
      <w:ind w:firstLine="0" w:firstLineChars="0"/>
      <w:jc w:val="both"/>
    </w:pPr>
    <w:rPr>
      <w:rFonts w:ascii="仿宋" w:hAnsi="仿宋" w:eastAsia="宋体" w:cs="Times New Roman"/>
      <w:color w:val="262626" w:themeColor="text1" w:themeTint="D9"/>
      <w:spacing w:val="-6"/>
      <w:kern w:val="2"/>
      <w:sz w:val="24"/>
      <w:szCs w:val="32"/>
      <w:lang w:val="en-US" w:eastAsia="zh-CN" w:bidi="ar-SA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styleId="2">
    <w:name w:val="heading 1"/>
    <w:next w:val="1"/>
    <w:link w:val="14"/>
    <w:qFormat/>
    <w:uiPriority w:val="0"/>
    <w:pPr>
      <w:widowControl w:val="0"/>
      <w:pBdr>
        <w:top w:val="none" w:color="262626" w:themeColor="text1" w:themeTint="D8" w:sz="0" w:space="1"/>
        <w:left w:val="single" w:color="AB263C" w:sz="48" w:space="0"/>
        <w:bottom w:val="none" w:color="262626" w:themeColor="text1" w:themeTint="D8" w:sz="0" w:space="1"/>
        <w:right w:val="none" w:color="auto" w:sz="0" w:space="4"/>
      </w:pBdr>
      <w:shd w:val="clear" w:color="auto" w:fill="F2F2F2"/>
      <w:tabs>
        <w:tab w:val="left" w:pos="0"/>
        <w:tab w:val="left" w:pos="1134"/>
      </w:tabs>
      <w:wordWrap w:val="0"/>
      <w:overflowPunct w:val="0"/>
      <w:topLinePunct/>
      <w:autoSpaceDE w:val="0"/>
      <w:autoSpaceDN w:val="0"/>
      <w:adjustRightInd w:val="0"/>
      <w:snapToGrid w:val="0"/>
      <w:spacing w:line="360" w:lineRule="auto"/>
      <w:ind w:left="0" w:firstLine="0"/>
      <w:jc w:val="center"/>
      <w:outlineLvl w:val="0"/>
    </w:pPr>
    <w:rPr>
      <w:rFonts w:ascii="黑体" w:hAnsi="黑体" w:eastAsia="宋体" w:cs="Times New Roman"/>
      <w:b/>
      <w:color w:val="000000"/>
      <w:sz w:val="32"/>
      <w:szCs w:val="44"/>
      <w:lang w:val="en-US" w:eastAsia="zh-CN" w:bidi="ar-SA"/>
      <w14:textFill>
        <w14:solidFill>
          <w14:srgbClr w14:val="000000">
            <w14:lumMod w14:val="85000"/>
            <w14:lumOff w14:val="15000"/>
          </w14:srgbClr>
        </w14:solidFill>
      </w14:textFill>
    </w:rPr>
  </w:style>
  <w:style w:type="paragraph" w:styleId="3">
    <w:name w:val="heading 2"/>
    <w:basedOn w:val="1"/>
    <w:next w:val="1"/>
    <w:link w:val="15"/>
    <w:semiHidden/>
    <w:unhideWhenUsed/>
    <w:qFormat/>
    <w:uiPriority w:val="0"/>
    <w:pPr>
      <w:tabs>
        <w:tab w:val="left" w:pos="0"/>
        <w:tab w:val="left" w:pos="420"/>
      </w:tabs>
      <w:wordWrap w:val="0"/>
      <w:overflowPunct w:val="0"/>
      <w:topLinePunct/>
      <w:adjustRightInd w:val="0"/>
      <w:snapToGrid w:val="0"/>
      <w:ind w:firstLine="0" w:firstLineChars="0"/>
      <w:jc w:val="center"/>
      <w:outlineLvl w:val="1"/>
    </w:pPr>
    <w:rPr>
      <w:rFonts w:ascii="宋体" w:hAnsi="宋体" w:eastAsia="宋体" w:cs="宋体"/>
      <w:b/>
      <w:sz w:val="28"/>
      <w:szCs w:val="24"/>
    </w:rPr>
  </w:style>
  <w:style w:type="paragraph" w:styleId="4">
    <w:name w:val="heading 3"/>
    <w:basedOn w:val="1"/>
    <w:next w:val="1"/>
    <w:link w:val="18"/>
    <w:semiHidden/>
    <w:unhideWhenUsed/>
    <w:qFormat/>
    <w:uiPriority w:val="0"/>
    <w:pPr>
      <w:tabs>
        <w:tab w:val="left" w:pos="0"/>
        <w:tab w:val="left" w:pos="420"/>
      </w:tabs>
      <w:ind w:firstLine="0" w:firstLineChars="0"/>
      <w:jc w:val="center"/>
      <w:outlineLvl w:val="2"/>
    </w:pPr>
    <w:rPr>
      <w:rFonts w:ascii="宋体" w:hAnsi="宋体" w:eastAsia="宋体" w:cs="宋体"/>
      <w:b/>
      <w:sz w:val="28"/>
      <w:szCs w:val="24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widowControl w:val="0"/>
      <w:suppressLineNumbers w:val="0"/>
      <w:tabs>
        <w:tab w:val="left" w:pos="0"/>
      </w:tabs>
      <w:adjustRightInd w:val="0"/>
      <w:snapToGrid w:val="0"/>
      <w:spacing w:beforeAutospacing="0" w:after="0" w:afterAutospacing="0" w:line="600" w:lineRule="exact"/>
      <w:ind w:left="0" w:firstLine="420" w:firstLineChars="200"/>
      <w:jc w:val="center"/>
      <w:outlineLvl w:val="3"/>
    </w:pPr>
    <w:rPr>
      <w:rFonts w:hint="eastAsia" w:ascii="微软雅黑" w:hAnsi="微软雅黑" w:eastAsia="宋体" w:cs="Times New Roman"/>
      <w:b/>
      <w:bCs/>
      <w:color w:val="000000"/>
      <w:kern w:val="0"/>
      <w:sz w:val="21"/>
      <w:lang w:bidi="ar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600" w:lineRule="exact"/>
      <w:ind w:firstLine="0" w:firstLineChars="0"/>
      <w:jc w:val="center"/>
      <w:outlineLvl w:val="4"/>
    </w:pPr>
    <w:rPr>
      <w:rFonts w:ascii="Times New Roman" w:hAnsi="Times New Roman" w:eastAsia="宋体" w:cs="Times New Roman"/>
      <w:b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="240" w:beforeLines="0" w:beforeAutospacing="0" w:after="64" w:afterLines="0" w:afterAutospacing="0" w:line="317" w:lineRule="auto"/>
      <w:ind w:firstLine="0" w:firstLineChars="0"/>
      <w:outlineLvl w:val="5"/>
    </w:pPr>
    <w:rPr>
      <w:rFonts w:ascii="Arial" w:hAnsi="Arial" w:eastAsia="黑体"/>
      <w:b/>
      <w:sz w:val="24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firstLine="0" w:firstLineChars="0"/>
      <w:outlineLvl w:val="6"/>
    </w:pPr>
    <w:rPr>
      <w:b/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firstLine="0" w:firstLineChars="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firstLine="0" w:firstLineChars="0"/>
      <w:outlineLvl w:val="8"/>
    </w:pPr>
    <w:rPr>
      <w:rFonts w:ascii="Arial" w:hAnsi="Arial" w:eastAsia="黑体"/>
      <w:sz w:val="21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ody Text"/>
    <w:basedOn w:val="1"/>
    <w:link w:val="16"/>
    <w:qFormat/>
    <w:uiPriority w:val="0"/>
  </w:style>
  <w:style w:type="character" w:customStyle="1" w:styleId="14">
    <w:name w:val="标题 1 Char3"/>
    <w:link w:val="2"/>
    <w:qFormat/>
    <w:locked/>
    <w:uiPriority w:val="0"/>
    <w:rPr>
      <w:rFonts w:ascii="宋体" w:hAnsi="宋体" w:eastAsia="宋体" w:cs="宋体"/>
      <w:b/>
      <w:snapToGrid w:val="0"/>
      <w:color w:val="000000" w:themeColor="text1"/>
      <w:kern w:val="2"/>
      <w:sz w:val="32"/>
      <w:szCs w:val="28"/>
      <w:lang w:val="en-US" w:eastAsia="zh-CN" w:bidi="ar-SA"/>
      <w14:textFill>
        <w14:solidFill>
          <w14:schemeClr w14:val="tx1"/>
        </w14:solidFill>
      </w14:textFill>
    </w:rPr>
  </w:style>
  <w:style w:type="character" w:customStyle="1" w:styleId="15">
    <w:name w:val="标题 2 Char2"/>
    <w:link w:val="3"/>
    <w:semiHidden/>
    <w:qFormat/>
    <w:locked/>
    <w:uiPriority w:val="0"/>
    <w:rPr>
      <w:rFonts w:ascii="宋体" w:hAnsi="宋体" w:eastAsia="宋体" w:cs="宋体"/>
      <w:b/>
      <w:snapToGrid w:val="0"/>
      <w:color w:val="000000"/>
      <w:spacing w:val="0"/>
      <w:kern w:val="2"/>
      <w:sz w:val="28"/>
      <w:szCs w:val="24"/>
      <w:lang w:val="en-US" w:eastAsia="zh-CN" w:bidi="ar-SA"/>
    </w:rPr>
  </w:style>
  <w:style w:type="character" w:customStyle="1" w:styleId="16">
    <w:name w:val="正文文本 字符"/>
    <w:basedOn w:val="13"/>
    <w:link w:val="11"/>
    <w:qFormat/>
    <w:uiPriority w:val="0"/>
    <w:rPr>
      <w:rFonts w:eastAsia="华文中宋"/>
    </w:rPr>
  </w:style>
  <w:style w:type="paragraph" w:customStyle="1" w:styleId="17">
    <w:name w:val="图"/>
    <w:qFormat/>
    <w:uiPriority w:val="0"/>
    <w:pPr>
      <w:widowControl w:val="0"/>
      <w:autoSpaceDE w:val="0"/>
      <w:autoSpaceDN w:val="0"/>
      <w:adjustRightInd w:val="0"/>
      <w:snapToGrid w:val="0"/>
      <w:spacing w:line="480" w:lineRule="auto"/>
      <w:ind w:firstLine="0" w:firstLineChars="0"/>
      <w:jc w:val="center"/>
    </w:pPr>
    <w:rPr>
      <w:rFonts w:ascii="宋体" w:hAnsi="宋体" w:eastAsia="宋体" w:cs="Times New Roman"/>
      <w:kern w:val="2"/>
      <w:sz w:val="32"/>
      <w:szCs w:val="24"/>
      <w:lang w:val="en-US" w:eastAsia="zh-CN" w:bidi="ar-SA"/>
    </w:rPr>
  </w:style>
  <w:style w:type="character" w:customStyle="1" w:styleId="18">
    <w:name w:val="标题 3 Char"/>
    <w:link w:val="4"/>
    <w:qFormat/>
    <w:uiPriority w:val="0"/>
    <w:rPr>
      <w:rFonts w:ascii="宋体" w:hAnsi="宋体" w:eastAsia="宋体" w:cs="宋体"/>
      <w:b/>
      <w:color w:val="000000"/>
      <w:kern w:val="44"/>
      <w:sz w:val="28"/>
      <w:szCs w:val="24"/>
      <w:lang w:val="en-US" w:eastAsia="zh-CN" w:bidi="ar"/>
    </w:rPr>
  </w:style>
  <w:style w:type="paragraph" w:customStyle="1" w:styleId="19">
    <w:name w:val="正文+缩进"/>
    <w:basedOn w:val="1"/>
    <w:next w:val="1"/>
    <w:qFormat/>
    <w:uiPriority w:val="0"/>
    <w:pPr>
      <w:ind w:firstLine="200" w:firstLineChars="200"/>
    </w:pPr>
    <w:rPr>
      <w:rFonts w:ascii="宋体" w:hAnsi="宋体" w:eastAsia="宋体"/>
    </w:rPr>
  </w:style>
  <w:style w:type="paragraph" w:customStyle="1" w:styleId="20">
    <w:name w:val="标题1"/>
    <w:qFormat/>
    <w:uiPriority w:val="0"/>
    <w:pPr>
      <w:widowControl w:val="0"/>
      <w:pBdr>
        <w:top w:val="none" w:color="auto" w:sz="0" w:space="1"/>
        <w:left w:val="single" w:color="AB263C" w:sz="48" w:space="4"/>
        <w:bottom w:val="none" w:color="auto" w:sz="0" w:space="1"/>
        <w:right w:val="none" w:color="auto" w:sz="0" w:space="4"/>
      </w:pBdr>
      <w:shd w:val="clear" w:fill="F2F2F2"/>
      <w:wordWrap w:val="0"/>
      <w:overflowPunct w:val="0"/>
      <w:topLinePunct/>
      <w:autoSpaceDE w:val="0"/>
      <w:autoSpaceDN w:val="0"/>
      <w:adjustRightInd w:val="0"/>
      <w:snapToGrid w:val="0"/>
      <w:spacing w:after="0" w:line="600" w:lineRule="exact"/>
      <w:jc w:val="center"/>
    </w:pPr>
    <w:rPr>
      <w:rFonts w:ascii="Times New Roman" w:hAnsi="Times New Roman" w:eastAsia="宋体" w:cs="Times New Roman"/>
      <w:b/>
      <w:sz w:val="32"/>
      <w:szCs w:val="32"/>
      <w:lang w:val="en-US" w:eastAsia="en-US" w:bidi="ar-SA"/>
    </w:rPr>
  </w:style>
  <w:style w:type="paragraph" w:customStyle="1" w:styleId="21">
    <w:name w:val="标题2"/>
    <w:qFormat/>
    <w:uiPriority w:val="0"/>
    <w:pPr>
      <w:widowControl w:val="0"/>
      <w:pBdr>
        <w:top w:val="none" w:color="auto" w:sz="0" w:space="1"/>
        <w:left w:val="single" w:color="AB263C" w:sz="48" w:space="4"/>
        <w:bottom w:val="none" w:color="auto" w:sz="0" w:space="1"/>
        <w:right w:val="none" w:color="auto" w:sz="0" w:space="4"/>
      </w:pBdr>
      <w:shd w:val="clear" w:fill="F2F2F2"/>
      <w:wordWrap w:val="0"/>
      <w:overflowPunct w:val="0"/>
      <w:topLinePunct/>
      <w:autoSpaceDE w:val="0"/>
      <w:autoSpaceDN w:val="0"/>
      <w:adjustRightInd w:val="0"/>
      <w:snapToGrid w:val="0"/>
      <w:spacing w:after="0" w:line="600" w:lineRule="exact"/>
      <w:jc w:val="center"/>
    </w:pPr>
    <w:rPr>
      <w:rFonts w:ascii="Times New Roman" w:hAnsi="Times New Roman" w:eastAsia="宋体" w:cs="Times New Roman"/>
      <w:b/>
      <w:sz w:val="32"/>
      <w:szCs w:val="32"/>
      <w:lang w:val="en-US" w:eastAsia="en-US" w:bidi="ar-SA"/>
    </w:rPr>
  </w:style>
  <w:style w:type="paragraph" w:customStyle="1" w:styleId="22">
    <w:name w:val="标题5"/>
    <w:qFormat/>
    <w:uiPriority w:val="0"/>
    <w:pPr>
      <w:adjustRightInd w:val="0"/>
      <w:spacing w:line="360" w:lineRule="auto"/>
      <w:ind w:firstLine="420" w:firstLineChars="200"/>
    </w:pPr>
    <w:rPr>
      <w:rFonts w:ascii="Times New Roman" w:hAnsi="Times New Roman" w:eastAsia="宋体" w:cstheme="minorBidi"/>
      <w:sz w:val="28"/>
      <w:szCs w:val="28"/>
      <w:lang w:val="en-US" w:eastAsia="en-US" w:bidi="ar-SA"/>
    </w:rPr>
  </w:style>
  <w:style w:type="paragraph" w:customStyle="1" w:styleId="23">
    <w:name w:val="标题4"/>
    <w:qFormat/>
    <w:uiPriority w:val="0"/>
    <w:pPr>
      <w:spacing w:line="360" w:lineRule="auto"/>
      <w:ind w:firstLine="420" w:firstLineChars="200"/>
    </w:pPr>
    <w:rPr>
      <w:rFonts w:ascii="Times New Roman" w:hAnsi="Times New Roman" w:eastAsia="宋体" w:cstheme="minorBidi"/>
      <w:sz w:val="28"/>
      <w:szCs w:val="28"/>
      <w:lang w:val="en-US" w:eastAsia="en-US" w:bidi="ar-SA"/>
    </w:rPr>
  </w:style>
  <w:style w:type="paragraph" w:customStyle="1" w:styleId="24">
    <w:name w:val="标题3"/>
    <w:qFormat/>
    <w:uiPriority w:val="0"/>
    <w:pPr>
      <w:widowControl w:val="0"/>
      <w:pBdr>
        <w:top w:val="none" w:color="auto" w:sz="0" w:space="1"/>
        <w:left w:val="single" w:color="AB263C" w:sz="48" w:space="4"/>
        <w:bottom w:val="none" w:color="auto" w:sz="0" w:space="1"/>
        <w:right w:val="none" w:color="auto" w:sz="0" w:space="4"/>
      </w:pBdr>
      <w:shd w:val="clear" w:fill="F2F2F2"/>
      <w:wordWrap w:val="0"/>
      <w:overflowPunct w:val="0"/>
      <w:topLinePunct/>
      <w:autoSpaceDE w:val="0"/>
      <w:autoSpaceDN w:val="0"/>
      <w:adjustRightInd w:val="0"/>
      <w:snapToGrid w:val="0"/>
      <w:spacing w:after="0" w:line="600" w:lineRule="exact"/>
      <w:jc w:val="center"/>
    </w:pPr>
    <w:rPr>
      <w:rFonts w:ascii="Times New Roman" w:hAnsi="Times New Roman" w:eastAsia="宋体" w:cs="Times New Roman"/>
      <w:b/>
      <w:sz w:val="28"/>
      <w:szCs w:val="2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826</Words>
  <Characters>835</Characters>
  <Lines>0</Lines>
  <Paragraphs>0</Paragraphs>
  <TotalTime>778</TotalTime>
  <ScaleCrop>false</ScaleCrop>
  <LinksUpToDate>false</LinksUpToDate>
  <CharactersWithSpaces>835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2025-09-16T08:10:00Z</dcterms:created>
  <dc:creator>dahua</dc:creator>
  <cp:lastModifiedBy>dahua</cp:lastModifiedBy>
  <dcterms:modified xsi:type="dcterms:W3CDTF">2025-09-16T14:42:51Z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0A1D7B6DB2E54B80932ECFE5F9F1BFEC_11</vt:lpwstr>
  </property>
  <property fmtid="{D5CDD505-2E9C-101B-9397-08002B2CF9AE}" pid="4" name="KSOTemplateDocerSaveRecord">
    <vt:lpwstr>eyJoZGlkIjoiNDMyNWU1OWVjZWVhNDdiMDRjZDRjN2U3NWNjODFjNWIiLCJ1c2VySWQiOiIyNDM5MzcxNDQifQ==</vt:lpwstr>
  </property>
</Properties>
</file>