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003FF0">
      <w:pPr>
        <w:jc w:val="center"/>
        <w:rPr>
          <w:rFonts w:hint="eastAsia"/>
          <w:b/>
          <w:bCs/>
          <w:sz w:val="40"/>
          <w:szCs w:val="48"/>
          <w:lang w:val="en-US" w:eastAsia="zh-CN"/>
        </w:rPr>
      </w:pPr>
      <w:bookmarkStart w:id="0" w:name="_GoBack"/>
      <w:r>
        <w:rPr>
          <w:rFonts w:hint="eastAsia"/>
          <w:b/>
          <w:bCs/>
          <w:sz w:val="40"/>
          <w:szCs w:val="48"/>
          <w:lang w:val="en-US" w:eastAsia="zh-CN"/>
        </w:rPr>
        <w:t>邮政管理局邮政业管理用品用具生产企业名录</w:t>
      </w:r>
    </w:p>
    <w:bookmarkEnd w:id="0"/>
    <w:p w14:paraId="7D9380B7">
      <w:pPr>
        <w:rPr>
          <w:rFonts w:hint="eastAsia" w:eastAsia="宋体"/>
          <w:lang w:val="en-US" w:eastAsia="zh-CN"/>
        </w:rPr>
      </w:pPr>
      <w:r>
        <w:rPr>
          <w:rFonts w:hint="eastAsia" w:ascii="宋体" w:hAnsi="宋体" w:eastAsia="宋体" w:cs="宋体"/>
          <w:sz w:val="24"/>
          <w:szCs w:val="24"/>
          <w:lang w:eastAsia="zh-CN"/>
        </w:rPr>
        <w:t>（</w:t>
      </w:r>
      <w:r>
        <w:rPr>
          <w:rFonts w:ascii="宋体" w:hAnsi="宋体" w:eastAsia="宋体" w:cs="宋体"/>
          <w:b w:val="0"/>
          <w:bCs w:val="0"/>
          <w:sz w:val="28"/>
          <w:szCs w:val="28"/>
        </w:rPr>
        <w:t>投标人须为</w:t>
      </w:r>
      <w:r>
        <w:rPr>
          <w:rStyle w:val="4"/>
          <w:rFonts w:ascii="宋体" w:hAnsi="宋体" w:eastAsia="宋体" w:cs="宋体"/>
          <w:b w:val="0"/>
          <w:bCs w:val="0"/>
          <w:color w:val="000000"/>
          <w:sz w:val="28"/>
          <w:szCs w:val="28"/>
          <w:bdr w:val="none" w:color="auto" w:sz="0" w:space="0"/>
        </w:rPr>
        <w:t>内蒙古自治区邮政管理局发布的内蒙古邮政业用品用具生产企业名录</w:t>
      </w:r>
      <w:r>
        <w:rPr>
          <w:rFonts w:ascii="宋体" w:hAnsi="宋体" w:eastAsia="宋体" w:cs="宋体"/>
          <w:b w:val="0"/>
          <w:bCs w:val="0"/>
          <w:sz w:val="28"/>
          <w:szCs w:val="28"/>
        </w:rPr>
        <w:t>内企业，投标时须上传该名录查询截图或官方出具的证明文件，</w:t>
      </w:r>
      <w:r>
        <w:rPr>
          <w:rFonts w:hint="eastAsia" w:ascii="宋体" w:hAnsi="宋体" w:eastAsia="宋体" w:cs="宋体"/>
          <w:b w:val="0"/>
          <w:bCs w:val="0"/>
          <w:sz w:val="28"/>
          <w:szCs w:val="28"/>
          <w:lang w:val="en-US" w:eastAsia="zh-CN"/>
        </w:rPr>
        <w:t>并</w:t>
      </w:r>
      <w:r>
        <w:rPr>
          <w:rFonts w:ascii="宋体" w:hAnsi="宋体" w:eastAsia="宋体" w:cs="宋体"/>
          <w:b w:val="0"/>
          <w:bCs w:val="0"/>
          <w:sz w:val="28"/>
          <w:szCs w:val="28"/>
        </w:rPr>
        <w:t>加盖单位公章</w:t>
      </w:r>
      <w:r>
        <w:rPr>
          <w:rFonts w:hint="eastAsia" w:ascii="宋体" w:hAnsi="宋体" w:eastAsia="宋体" w:cs="宋体"/>
          <w:b w:val="0"/>
          <w:bCs w:val="0"/>
          <w:sz w:val="28"/>
          <w:szCs w:val="28"/>
          <w:lang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F063555"/>
    <w:rsid w:val="1F0635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25</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2026-03-26T02:07:00Z</dcterms:created>
  <dc:creator>苏日娜</dc:creator>
  <cp:lastModifiedBy>苏日娜</cp:lastModifiedBy>
  <dcterms:modified xsi:type="dcterms:W3CDTF">2026-03-26T02:33:19Z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CEAC8B735978473DAD4A622AA817D16E_11</vt:lpwstr>
  </property>
  <property fmtid="{D5CDD505-2E9C-101B-9397-08002B2CF9AE}" pid="4" name="KSOTemplateDocerSaveRecord">
    <vt:lpwstr>eyJoZGlkIjoiMTg1NzI2NzdhYjRhNjRjNmE4ZWNjZmVmODQzYWEyYzgiLCJ1c2VySWQiOiI1Mzg2MDI1MDEifQ==</vt:lpwstr>
  </property>
</Properties>
</file>