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3915FC">
      <w:pPr>
        <w:jc w:val="both"/>
        <w:rPr>
          <w:rFonts w:hint="eastAsia" w:ascii="仿宋" w:hAnsi="仿宋" w:eastAsia="仿宋" w:cs="仿宋"/>
          <w:sz w:val="32"/>
          <w:szCs w:val="32"/>
          <w:lang w:val="en-US" w:eastAsia="zh-CN"/>
        </w:rPr>
      </w:pPr>
    </w:p>
    <w:p w14:paraId="33CEFF3B">
      <w:pPr>
        <w:jc w:val="center"/>
        <w:rPr>
          <w:rFonts w:hint="eastAsia" w:ascii="宋体" w:hAnsi="宋体" w:eastAsia="宋体" w:cs="宋体"/>
          <w:sz w:val="36"/>
          <w:szCs w:val="36"/>
          <w:lang w:val="en-US" w:eastAsia="zh-CN"/>
        </w:rPr>
      </w:pPr>
      <w:r>
        <w:rPr>
          <w:rFonts w:hint="eastAsia" w:ascii="宋体" w:hAnsi="宋体" w:eastAsia="宋体" w:cs="宋体"/>
          <w:sz w:val="36"/>
          <w:szCs w:val="36"/>
          <w:lang w:val="en-US" w:eastAsia="zh-CN"/>
        </w:rPr>
        <w:t>工程量清单编制说明</w:t>
      </w:r>
    </w:p>
    <w:p w14:paraId="41E89404">
      <w:pPr>
        <w:keepNext w:val="0"/>
        <w:keepLines w:val="0"/>
        <w:pageBreakBefore w:val="0"/>
        <w:kinsoku/>
        <w:wordWrap/>
        <w:overflowPunct/>
        <w:topLinePunct w:val="0"/>
        <w:bidi w:val="0"/>
        <w:snapToGrid/>
        <w:spacing w:after="0" w:line="600" w:lineRule="exact"/>
        <w:ind w:firstLine="560" w:firstLineChars="200"/>
        <w:textAlignment w:val="auto"/>
        <w:rPr>
          <w:rFonts w:hint="eastAsia" w:ascii="宋体" w:hAnsi="宋体" w:eastAsia="宋体" w:cs="宋体"/>
          <w:spacing w:val="-20"/>
          <w:sz w:val="32"/>
          <w:szCs w:val="32"/>
          <w:lang w:eastAsia="zh-CN"/>
        </w:rPr>
      </w:pPr>
      <w:r>
        <w:rPr>
          <w:rFonts w:hint="eastAsia" w:ascii="宋体" w:hAnsi="宋体" w:eastAsia="宋体" w:cs="宋体"/>
          <w:spacing w:val="-20"/>
          <w:sz w:val="32"/>
          <w:szCs w:val="32"/>
          <w:lang w:eastAsia="zh-CN"/>
        </w:rPr>
        <w:t>一、工程概况：</w:t>
      </w:r>
    </w:p>
    <w:p w14:paraId="6608CE04">
      <w:pPr>
        <w:keepNext w:val="0"/>
        <w:keepLines w:val="0"/>
        <w:pageBreakBefore w:val="0"/>
        <w:kinsoku/>
        <w:wordWrap/>
        <w:overflowPunct/>
        <w:topLinePunct w:val="0"/>
        <w:bidi w:val="0"/>
        <w:snapToGrid/>
        <w:spacing w:after="0" w:line="600" w:lineRule="exact"/>
        <w:ind w:firstLine="560" w:firstLineChars="200"/>
        <w:textAlignment w:val="auto"/>
        <w:rPr>
          <w:rFonts w:hint="eastAsia" w:ascii="宋体" w:hAnsi="宋体" w:eastAsia="宋体" w:cs="宋体"/>
          <w:spacing w:val="-20"/>
          <w:sz w:val="32"/>
          <w:szCs w:val="32"/>
          <w:lang w:eastAsia="zh-CN"/>
        </w:rPr>
      </w:pPr>
      <w:r>
        <w:rPr>
          <w:rFonts w:hint="eastAsia" w:ascii="宋体" w:hAnsi="宋体" w:eastAsia="宋体" w:cs="宋体"/>
          <w:spacing w:val="-20"/>
          <w:sz w:val="32"/>
          <w:szCs w:val="32"/>
          <w:lang w:eastAsia="zh-CN"/>
        </w:rPr>
        <w:t>1</w:t>
      </w:r>
      <w:r>
        <w:rPr>
          <w:rFonts w:hint="eastAsia" w:ascii="宋体" w:hAnsi="宋体" w:eastAsia="宋体" w:cs="宋体"/>
          <w:spacing w:val="-20"/>
          <w:sz w:val="32"/>
          <w:szCs w:val="32"/>
          <w:lang w:val="en-US" w:eastAsia="zh-CN"/>
        </w:rPr>
        <w:t>.</w:t>
      </w:r>
      <w:r>
        <w:rPr>
          <w:rFonts w:hint="eastAsia" w:ascii="宋体" w:hAnsi="宋体" w:eastAsia="宋体" w:cs="宋体"/>
          <w:spacing w:val="-20"/>
          <w:sz w:val="32"/>
          <w:szCs w:val="32"/>
          <w:lang w:eastAsia="zh-CN"/>
        </w:rPr>
        <w:t>工程名称：</w:t>
      </w:r>
      <w:r>
        <w:rPr>
          <w:rFonts w:hint="eastAsia" w:ascii="宋体" w:hAnsi="宋体" w:eastAsia="宋体" w:cs="宋体"/>
          <w:sz w:val="32"/>
          <w:szCs w:val="32"/>
          <w:lang w:val="en-US" w:eastAsia="zh-CN"/>
        </w:rPr>
        <w:t>准格尔旗消防救援大队维修改造工程</w:t>
      </w:r>
      <w:bookmarkStart w:id="5" w:name="_GoBack"/>
      <w:bookmarkEnd w:id="5"/>
      <w:r>
        <w:rPr>
          <w:rFonts w:hint="eastAsia" w:ascii="宋体" w:hAnsi="宋体" w:eastAsia="宋体" w:cs="宋体"/>
          <w:spacing w:val="-20"/>
          <w:sz w:val="32"/>
          <w:szCs w:val="32"/>
          <w:lang w:eastAsia="zh-CN"/>
        </w:rPr>
        <w:t>。</w:t>
      </w:r>
    </w:p>
    <w:p w14:paraId="745CA484">
      <w:pPr>
        <w:keepNext w:val="0"/>
        <w:keepLines w:val="0"/>
        <w:pageBreakBefore w:val="0"/>
        <w:kinsoku/>
        <w:wordWrap/>
        <w:overflowPunct/>
        <w:topLinePunct w:val="0"/>
        <w:bidi w:val="0"/>
        <w:snapToGrid/>
        <w:spacing w:after="0" w:line="600" w:lineRule="exact"/>
        <w:ind w:firstLine="560" w:firstLineChars="200"/>
        <w:textAlignment w:val="auto"/>
        <w:rPr>
          <w:rFonts w:hint="eastAsia" w:ascii="宋体" w:hAnsi="宋体" w:eastAsia="宋体" w:cs="宋体"/>
          <w:spacing w:val="-20"/>
          <w:sz w:val="32"/>
          <w:szCs w:val="32"/>
          <w:lang w:val="en-US" w:eastAsia="zh-CN"/>
        </w:rPr>
      </w:pPr>
      <w:r>
        <w:rPr>
          <w:rFonts w:hint="eastAsia" w:ascii="宋体" w:hAnsi="宋体" w:eastAsia="宋体" w:cs="宋体"/>
          <w:spacing w:val="-20"/>
          <w:sz w:val="32"/>
          <w:szCs w:val="32"/>
          <w:lang w:eastAsia="zh-CN"/>
        </w:rPr>
        <w:t>2</w:t>
      </w:r>
      <w:r>
        <w:rPr>
          <w:rFonts w:hint="eastAsia" w:ascii="宋体" w:hAnsi="宋体" w:eastAsia="宋体" w:cs="宋体"/>
          <w:spacing w:val="-20"/>
          <w:sz w:val="32"/>
          <w:szCs w:val="32"/>
          <w:lang w:val="en-US" w:eastAsia="zh-CN"/>
        </w:rPr>
        <w:t>.</w:t>
      </w:r>
      <w:r>
        <w:rPr>
          <w:rFonts w:hint="eastAsia" w:ascii="宋体" w:hAnsi="宋体" w:eastAsia="宋体" w:cs="宋体"/>
          <w:spacing w:val="-20"/>
          <w:sz w:val="32"/>
          <w:szCs w:val="32"/>
          <w:lang w:eastAsia="zh-CN"/>
        </w:rPr>
        <w:t>建设地点：</w:t>
      </w:r>
      <w:r>
        <w:rPr>
          <w:rFonts w:hint="eastAsia" w:ascii="宋体" w:hAnsi="宋体" w:eastAsia="宋体" w:cs="宋体"/>
          <w:spacing w:val="-20"/>
          <w:sz w:val="32"/>
          <w:szCs w:val="32"/>
          <w:lang w:val="en-US" w:eastAsia="zh-CN"/>
        </w:rPr>
        <w:t>准格尔旗。</w:t>
      </w:r>
    </w:p>
    <w:p w14:paraId="589A2A8E">
      <w:pPr>
        <w:keepNext w:val="0"/>
        <w:keepLines w:val="0"/>
        <w:pageBreakBefore w:val="0"/>
        <w:kinsoku/>
        <w:wordWrap/>
        <w:overflowPunct/>
        <w:topLinePunct w:val="0"/>
        <w:bidi w:val="0"/>
        <w:snapToGrid/>
        <w:spacing w:after="0" w:line="600" w:lineRule="exact"/>
        <w:ind w:firstLine="560" w:firstLineChars="200"/>
        <w:textAlignment w:val="auto"/>
        <w:rPr>
          <w:rFonts w:hint="eastAsia" w:ascii="宋体" w:hAnsi="宋体" w:eastAsia="宋体" w:cs="宋体"/>
          <w:spacing w:val="-20"/>
          <w:sz w:val="32"/>
          <w:szCs w:val="32"/>
          <w:lang w:val="en-US" w:eastAsia="zh-CN"/>
        </w:rPr>
      </w:pPr>
      <w:r>
        <w:rPr>
          <w:rFonts w:hint="eastAsia" w:ascii="宋体" w:hAnsi="宋体" w:eastAsia="宋体" w:cs="宋体"/>
          <w:spacing w:val="-20"/>
          <w:sz w:val="32"/>
          <w:szCs w:val="32"/>
          <w:lang w:val="en-US" w:eastAsia="zh-CN"/>
        </w:rPr>
        <w:t>3.类型：</w:t>
      </w:r>
      <w:bookmarkStart w:id="0" w:name="OLE_LINK3"/>
      <w:r>
        <w:rPr>
          <w:rFonts w:hint="eastAsia" w:ascii="宋体" w:hAnsi="宋体" w:eastAsia="宋体" w:cs="宋体"/>
          <w:spacing w:val="-20"/>
          <w:sz w:val="32"/>
          <w:szCs w:val="32"/>
          <w:lang w:val="en-US" w:eastAsia="zh-CN"/>
        </w:rPr>
        <w:t>维修改造工程</w:t>
      </w:r>
      <w:bookmarkEnd w:id="0"/>
      <w:r>
        <w:rPr>
          <w:rFonts w:hint="eastAsia" w:ascii="宋体" w:hAnsi="宋体" w:eastAsia="宋体" w:cs="宋体"/>
          <w:spacing w:val="-20"/>
          <w:sz w:val="32"/>
          <w:szCs w:val="32"/>
          <w:lang w:val="en-US" w:eastAsia="zh-CN"/>
        </w:rPr>
        <w:t>。</w:t>
      </w:r>
    </w:p>
    <w:p w14:paraId="636B57A7">
      <w:pPr>
        <w:keepNext w:val="0"/>
        <w:keepLines w:val="0"/>
        <w:pageBreakBefore w:val="0"/>
        <w:kinsoku/>
        <w:wordWrap/>
        <w:overflowPunct/>
        <w:topLinePunct w:val="0"/>
        <w:bidi w:val="0"/>
        <w:snapToGrid/>
        <w:spacing w:after="0" w:line="600" w:lineRule="exact"/>
        <w:ind w:firstLine="560" w:firstLineChars="200"/>
        <w:textAlignment w:val="auto"/>
        <w:rPr>
          <w:rFonts w:hint="eastAsia" w:ascii="宋体" w:hAnsi="宋体" w:eastAsia="宋体" w:cs="宋体"/>
          <w:spacing w:val="-20"/>
          <w:sz w:val="32"/>
          <w:szCs w:val="32"/>
          <w:lang w:val="en-US" w:eastAsia="zh-CN"/>
        </w:rPr>
      </w:pPr>
      <w:r>
        <w:rPr>
          <w:rFonts w:hint="eastAsia" w:ascii="宋体" w:hAnsi="宋体" w:eastAsia="宋体" w:cs="宋体"/>
          <w:spacing w:val="-20"/>
          <w:sz w:val="32"/>
          <w:szCs w:val="32"/>
          <w:lang w:val="en-US" w:eastAsia="zh-CN"/>
        </w:rPr>
        <w:t>二、编制依据：</w:t>
      </w:r>
    </w:p>
    <w:p w14:paraId="4A1A5239">
      <w:pPr>
        <w:keepNext w:val="0"/>
        <w:keepLines w:val="0"/>
        <w:pageBreakBefore w:val="0"/>
        <w:kinsoku/>
        <w:wordWrap/>
        <w:overflowPunct/>
        <w:topLinePunct w:val="0"/>
        <w:bidi w:val="0"/>
        <w:snapToGrid/>
        <w:spacing w:after="0" w:line="600" w:lineRule="exact"/>
        <w:ind w:firstLine="560" w:firstLineChars="200"/>
        <w:textAlignment w:val="auto"/>
        <w:rPr>
          <w:rFonts w:hint="eastAsia" w:ascii="宋体" w:hAnsi="宋体" w:eastAsia="宋体" w:cs="宋体"/>
          <w:spacing w:val="-20"/>
          <w:sz w:val="32"/>
          <w:szCs w:val="32"/>
          <w:lang w:eastAsia="zh-CN"/>
        </w:rPr>
      </w:pPr>
      <w:r>
        <w:rPr>
          <w:rFonts w:hint="eastAsia" w:ascii="宋体" w:hAnsi="宋体" w:eastAsia="宋体" w:cs="宋体"/>
          <w:spacing w:val="-20"/>
          <w:sz w:val="32"/>
          <w:szCs w:val="32"/>
          <w:lang w:val="en-US" w:eastAsia="zh-CN"/>
        </w:rPr>
        <w:t>1.</w:t>
      </w:r>
      <w:r>
        <w:rPr>
          <w:rFonts w:hint="eastAsia" w:ascii="宋体" w:hAnsi="宋体" w:eastAsia="宋体" w:cs="宋体"/>
          <w:spacing w:val="-20"/>
          <w:sz w:val="32"/>
          <w:szCs w:val="32"/>
          <w:lang w:eastAsia="zh-CN"/>
        </w:rPr>
        <w:t>中华人民共和国国家标准（GB50500-2013）《建设工程工程量清单计价规范》。</w:t>
      </w:r>
    </w:p>
    <w:p w14:paraId="40F878D5">
      <w:pPr>
        <w:pStyle w:val="3"/>
        <w:keepNext w:val="0"/>
        <w:keepLines w:val="0"/>
        <w:widowControl/>
        <w:suppressLineNumbers w:val="0"/>
        <w:spacing w:before="0" w:beforeAutospacing="0" w:after="0" w:afterAutospacing="0"/>
        <w:ind w:left="0" w:right="0" w:firstLine="560" w:firstLineChars="200"/>
        <w:rPr>
          <w:rFonts w:hint="eastAsia" w:ascii="宋体" w:hAnsi="宋体" w:eastAsia="宋体" w:cs="宋体"/>
          <w:sz w:val="32"/>
          <w:szCs w:val="32"/>
          <w:lang w:val="en-US" w:eastAsia="zh-CN"/>
        </w:rPr>
      </w:pPr>
      <w:r>
        <w:rPr>
          <w:rFonts w:hint="eastAsia" w:ascii="宋体" w:hAnsi="宋体" w:eastAsia="宋体" w:cs="宋体"/>
          <w:spacing w:val="-20"/>
          <w:sz w:val="32"/>
          <w:szCs w:val="32"/>
          <w:lang w:val="en-US" w:eastAsia="zh-CN"/>
        </w:rPr>
        <w:t>2.</w:t>
      </w:r>
      <w:r>
        <w:rPr>
          <w:rFonts w:hint="eastAsia" w:ascii="宋体" w:hAnsi="宋体" w:eastAsia="宋体" w:cs="宋体"/>
          <w:spacing w:val="-20"/>
          <w:sz w:val="32"/>
          <w:szCs w:val="32"/>
          <w:lang w:eastAsia="zh-CN"/>
        </w:rPr>
        <w:t>定额执行：</w:t>
      </w:r>
      <w:bookmarkStart w:id="1" w:name="OLE_LINK4"/>
      <w:r>
        <w:rPr>
          <w:rFonts w:hint="eastAsia" w:ascii="宋体" w:hAnsi="宋体" w:eastAsia="宋体" w:cs="宋体"/>
          <w:spacing w:val="-20"/>
          <w:sz w:val="32"/>
          <w:szCs w:val="32"/>
          <w:lang w:val="en-US" w:eastAsia="zh-CN"/>
        </w:rPr>
        <w:t>2017年</w:t>
      </w:r>
      <w:r>
        <w:rPr>
          <w:rFonts w:hint="eastAsia" w:ascii="宋体" w:hAnsi="宋体" w:eastAsia="宋体" w:cs="宋体"/>
          <w:sz w:val="32"/>
          <w:szCs w:val="32"/>
        </w:rPr>
        <w:t>《内蒙古自治区</w:t>
      </w:r>
      <w:r>
        <w:rPr>
          <w:rFonts w:hint="eastAsia" w:ascii="宋体" w:hAnsi="宋体" w:eastAsia="宋体" w:cs="宋体"/>
          <w:sz w:val="32"/>
          <w:szCs w:val="32"/>
          <w:lang w:eastAsia="zh-CN"/>
        </w:rPr>
        <w:t>房屋建筑与装饰工程预算定额</w:t>
      </w:r>
      <w:r>
        <w:rPr>
          <w:rFonts w:hint="eastAsia" w:ascii="宋体" w:hAnsi="宋体" w:eastAsia="宋体" w:cs="宋体"/>
          <w:sz w:val="32"/>
          <w:szCs w:val="32"/>
        </w:rPr>
        <w:t>》</w:t>
      </w:r>
      <w:r>
        <w:rPr>
          <w:rFonts w:hint="eastAsia" w:ascii="宋体" w:hAnsi="宋体" w:eastAsia="宋体" w:cs="宋体"/>
          <w:sz w:val="32"/>
          <w:szCs w:val="32"/>
          <w:lang w:eastAsia="zh-CN"/>
        </w:rPr>
        <w:t>、</w:t>
      </w:r>
      <w:r>
        <w:rPr>
          <w:rFonts w:hint="eastAsia" w:ascii="宋体" w:hAnsi="宋体" w:eastAsia="宋体" w:cs="宋体"/>
          <w:sz w:val="32"/>
          <w:szCs w:val="32"/>
        </w:rPr>
        <w:t>《内蒙古自治区通用安装工程预算定额》</w:t>
      </w:r>
      <w:r>
        <w:rPr>
          <w:rFonts w:hint="eastAsia" w:ascii="宋体" w:hAnsi="宋体" w:eastAsia="宋体" w:cs="宋体"/>
          <w:sz w:val="32"/>
          <w:szCs w:val="32"/>
          <w:lang w:eastAsia="zh-CN"/>
        </w:rPr>
        <w:t>、</w:t>
      </w:r>
      <w:r>
        <w:rPr>
          <w:rFonts w:hint="eastAsia" w:ascii="宋体" w:hAnsi="宋体" w:eastAsia="宋体" w:cs="宋体"/>
          <w:sz w:val="32"/>
          <w:szCs w:val="32"/>
        </w:rPr>
        <w:t>《内蒙古自治区</w:t>
      </w:r>
      <w:r>
        <w:rPr>
          <w:rFonts w:hint="eastAsia" w:ascii="宋体" w:hAnsi="宋体" w:eastAsia="宋体" w:cs="宋体"/>
          <w:sz w:val="32"/>
          <w:szCs w:val="32"/>
          <w:lang w:val="en-US" w:eastAsia="zh-CN"/>
        </w:rPr>
        <w:t>市政</w:t>
      </w:r>
      <w:r>
        <w:rPr>
          <w:rFonts w:hint="eastAsia" w:ascii="宋体" w:hAnsi="宋体" w:eastAsia="宋体" w:cs="宋体"/>
          <w:sz w:val="32"/>
          <w:szCs w:val="32"/>
          <w:lang w:eastAsia="zh-CN"/>
        </w:rPr>
        <w:t>工程预算定额</w:t>
      </w:r>
      <w:r>
        <w:rPr>
          <w:rFonts w:hint="eastAsia" w:ascii="宋体" w:hAnsi="宋体" w:eastAsia="宋体" w:cs="宋体"/>
          <w:sz w:val="32"/>
          <w:szCs w:val="32"/>
        </w:rPr>
        <w:t>》</w:t>
      </w:r>
      <w:r>
        <w:rPr>
          <w:rFonts w:hint="eastAsia" w:ascii="宋体" w:hAnsi="宋体" w:eastAsia="宋体" w:cs="宋体"/>
          <w:sz w:val="32"/>
          <w:szCs w:val="32"/>
          <w:lang w:eastAsia="zh-CN"/>
        </w:rPr>
        <w:t>、</w:t>
      </w:r>
      <w:r>
        <w:rPr>
          <w:rFonts w:hint="eastAsia" w:ascii="宋体" w:hAnsi="宋体" w:eastAsia="宋体" w:cs="宋体"/>
          <w:sz w:val="32"/>
          <w:szCs w:val="32"/>
        </w:rPr>
        <w:t>《内蒙古自治区</w:t>
      </w:r>
      <w:r>
        <w:rPr>
          <w:rFonts w:hint="eastAsia" w:ascii="宋体" w:hAnsi="宋体" w:eastAsia="宋体" w:cs="宋体"/>
          <w:sz w:val="32"/>
          <w:szCs w:val="32"/>
          <w:lang w:val="en-US" w:eastAsia="zh-CN"/>
        </w:rPr>
        <w:t>建设工程费用</w:t>
      </w:r>
      <w:r>
        <w:rPr>
          <w:rFonts w:hint="eastAsia" w:ascii="宋体" w:hAnsi="宋体" w:eastAsia="宋体" w:cs="宋体"/>
          <w:sz w:val="32"/>
          <w:szCs w:val="32"/>
        </w:rPr>
        <w:t>定额》</w:t>
      </w:r>
      <w:r>
        <w:rPr>
          <w:rFonts w:hint="eastAsia" w:ascii="宋体" w:hAnsi="宋体" w:eastAsia="宋体" w:cs="宋体"/>
          <w:sz w:val="32"/>
          <w:szCs w:val="32"/>
          <w:lang w:eastAsia="zh-CN"/>
        </w:rPr>
        <w:t>、</w:t>
      </w:r>
      <w:r>
        <w:rPr>
          <w:rFonts w:hint="eastAsia" w:ascii="宋体" w:hAnsi="宋体" w:eastAsia="宋体" w:cs="宋体"/>
          <w:sz w:val="32"/>
          <w:szCs w:val="32"/>
          <w:lang w:val="en-US" w:eastAsia="zh-CN"/>
        </w:rPr>
        <w:t>2021年《</w:t>
      </w:r>
      <w:r>
        <w:rPr>
          <w:rFonts w:hint="eastAsia" w:ascii="宋体" w:hAnsi="宋体" w:eastAsia="宋体" w:cs="宋体"/>
          <w:sz w:val="32"/>
          <w:szCs w:val="32"/>
        </w:rPr>
        <w:t>内蒙古自治区房屋修缮工程预算定额</w:t>
      </w:r>
      <w:r>
        <w:rPr>
          <w:rFonts w:hint="eastAsia" w:ascii="宋体" w:hAnsi="宋体" w:cs="宋体"/>
          <w:sz w:val="32"/>
          <w:szCs w:val="32"/>
          <w:lang w:eastAsia="zh-CN"/>
        </w:rPr>
        <w:t>》</w:t>
      </w:r>
      <w:r>
        <w:rPr>
          <w:rFonts w:hint="eastAsia" w:ascii="宋体" w:hAnsi="宋体" w:eastAsia="宋体" w:cs="宋体"/>
          <w:sz w:val="32"/>
          <w:szCs w:val="32"/>
          <w:lang w:val="en-US" w:eastAsia="zh-CN"/>
        </w:rPr>
        <w:t>及现行相关政策性文件。</w:t>
      </w:r>
      <w:bookmarkEnd w:id="1"/>
    </w:p>
    <w:p w14:paraId="2681FC37">
      <w:pPr>
        <w:keepNext w:val="0"/>
        <w:keepLines w:val="0"/>
        <w:pageBreakBefore w:val="0"/>
        <w:kinsoku/>
        <w:wordWrap/>
        <w:overflowPunct/>
        <w:topLinePunct w:val="0"/>
        <w:autoSpaceDE w:val="0"/>
        <w:autoSpaceDN w:val="0"/>
        <w:bidi w:val="0"/>
        <w:adjustRightInd w:val="0"/>
        <w:snapToGrid/>
        <w:spacing w:after="0" w:line="600" w:lineRule="exact"/>
        <w:ind w:firstLine="560" w:firstLineChars="200"/>
        <w:textAlignment w:val="auto"/>
        <w:rPr>
          <w:rFonts w:hint="eastAsia" w:ascii="宋体" w:hAnsi="宋体" w:eastAsia="宋体" w:cs="宋体"/>
          <w:spacing w:val="-20"/>
          <w:sz w:val="32"/>
          <w:szCs w:val="32"/>
          <w:lang w:val="en-US" w:eastAsia="zh-CN"/>
        </w:rPr>
      </w:pPr>
      <w:r>
        <w:rPr>
          <w:rFonts w:hint="eastAsia" w:ascii="宋体" w:hAnsi="宋体" w:eastAsia="宋体" w:cs="宋体"/>
          <w:spacing w:val="-20"/>
          <w:sz w:val="32"/>
          <w:szCs w:val="32"/>
          <w:lang w:val="en-US" w:eastAsia="zh-CN"/>
        </w:rPr>
        <w:t>3.规费执行《内蒙古自治区住房和城乡建设厅文件关于调整内蒙古自治区建设工程计价依据规费中养老保险费率的通知》内建标〔2019〕468 号文件。</w:t>
      </w:r>
    </w:p>
    <w:p w14:paraId="235ABA01">
      <w:pPr>
        <w:keepNext w:val="0"/>
        <w:keepLines w:val="0"/>
        <w:pageBreakBefore w:val="0"/>
        <w:kinsoku/>
        <w:wordWrap/>
        <w:overflowPunct/>
        <w:topLinePunct w:val="0"/>
        <w:autoSpaceDE w:val="0"/>
        <w:autoSpaceDN w:val="0"/>
        <w:bidi w:val="0"/>
        <w:adjustRightInd w:val="0"/>
        <w:snapToGrid/>
        <w:spacing w:after="0" w:line="600" w:lineRule="exact"/>
        <w:ind w:firstLine="560" w:firstLineChars="200"/>
        <w:textAlignment w:val="auto"/>
        <w:rPr>
          <w:rFonts w:hint="eastAsia" w:ascii="宋体" w:hAnsi="宋体" w:eastAsia="宋体" w:cs="宋体"/>
          <w:spacing w:val="-20"/>
          <w:sz w:val="32"/>
          <w:szCs w:val="32"/>
          <w:lang w:val="zh-CN" w:eastAsia="zh-CN"/>
        </w:rPr>
      </w:pPr>
      <w:r>
        <w:rPr>
          <w:rFonts w:hint="eastAsia" w:ascii="宋体" w:hAnsi="宋体" w:eastAsia="宋体" w:cs="宋体"/>
          <w:spacing w:val="-20"/>
          <w:sz w:val="32"/>
          <w:szCs w:val="32"/>
          <w:lang w:val="en-US" w:eastAsia="zh-CN"/>
        </w:rPr>
        <w:t>4.税金</w:t>
      </w:r>
      <w:r>
        <w:rPr>
          <w:rFonts w:hint="eastAsia" w:ascii="宋体" w:hAnsi="宋体" w:eastAsia="宋体" w:cs="宋体"/>
          <w:spacing w:val="-20"/>
          <w:sz w:val="32"/>
          <w:szCs w:val="32"/>
          <w:lang w:val="zh-CN" w:eastAsia="zh-CN"/>
        </w:rPr>
        <w:t>执行：2017届《内蒙古自治区建设工程费用定额》，增值税税率执行内建标[2019]113号文件，税率为</w:t>
      </w:r>
      <w:r>
        <w:rPr>
          <w:rFonts w:hint="eastAsia" w:ascii="宋体" w:hAnsi="宋体" w:eastAsia="宋体" w:cs="宋体"/>
          <w:spacing w:val="-20"/>
          <w:sz w:val="32"/>
          <w:szCs w:val="32"/>
          <w:lang w:val="en-US" w:eastAsia="zh-CN"/>
        </w:rPr>
        <w:t>9%</w:t>
      </w:r>
      <w:r>
        <w:rPr>
          <w:rFonts w:hint="eastAsia" w:ascii="宋体" w:hAnsi="宋体" w:eastAsia="宋体" w:cs="宋体"/>
          <w:spacing w:val="-20"/>
          <w:sz w:val="32"/>
          <w:szCs w:val="32"/>
          <w:lang w:val="zh-CN" w:eastAsia="zh-CN"/>
        </w:rPr>
        <w:t>。</w:t>
      </w:r>
    </w:p>
    <w:p w14:paraId="33EEDE36">
      <w:pPr>
        <w:keepNext w:val="0"/>
        <w:keepLines w:val="0"/>
        <w:pageBreakBefore w:val="0"/>
        <w:kinsoku/>
        <w:wordWrap/>
        <w:overflowPunct/>
        <w:topLinePunct w:val="0"/>
        <w:autoSpaceDE w:val="0"/>
        <w:autoSpaceDN w:val="0"/>
        <w:bidi w:val="0"/>
        <w:adjustRightInd w:val="0"/>
        <w:snapToGrid/>
        <w:spacing w:after="0" w:line="600" w:lineRule="exact"/>
        <w:ind w:firstLine="560" w:firstLineChars="200"/>
        <w:textAlignment w:val="auto"/>
        <w:rPr>
          <w:rFonts w:hint="eastAsia" w:ascii="宋体" w:hAnsi="宋体" w:eastAsia="宋体" w:cs="宋体"/>
          <w:spacing w:val="-20"/>
          <w:sz w:val="32"/>
          <w:szCs w:val="32"/>
          <w:lang w:val="en-US" w:eastAsia="zh-CN"/>
        </w:rPr>
      </w:pPr>
      <w:r>
        <w:rPr>
          <w:rFonts w:hint="eastAsia" w:ascii="宋体" w:hAnsi="宋体" w:eastAsia="宋体" w:cs="宋体"/>
          <w:spacing w:val="-20"/>
          <w:sz w:val="32"/>
          <w:szCs w:val="32"/>
          <w:lang w:val="en-US" w:eastAsia="zh-CN"/>
        </w:rPr>
        <w:t>5.人工费调整执行《内蒙古自治区住房和城乡建设厅文件》内建标〔2021〕148号文件。</w:t>
      </w:r>
    </w:p>
    <w:p w14:paraId="62FF80A5">
      <w:pPr>
        <w:keepNext w:val="0"/>
        <w:keepLines w:val="0"/>
        <w:pageBreakBefore w:val="0"/>
        <w:kinsoku/>
        <w:wordWrap/>
        <w:overflowPunct/>
        <w:topLinePunct w:val="0"/>
        <w:autoSpaceDE w:val="0"/>
        <w:autoSpaceDN w:val="0"/>
        <w:bidi w:val="0"/>
        <w:adjustRightInd w:val="0"/>
        <w:snapToGrid/>
        <w:spacing w:after="0" w:line="600" w:lineRule="exact"/>
        <w:ind w:firstLine="560" w:firstLineChars="200"/>
        <w:textAlignment w:val="auto"/>
        <w:rPr>
          <w:rFonts w:hint="eastAsia" w:ascii="宋体" w:hAnsi="宋体" w:eastAsia="宋体" w:cs="宋体"/>
          <w:spacing w:val="-20"/>
          <w:sz w:val="32"/>
          <w:szCs w:val="32"/>
          <w:lang w:val="en-US" w:eastAsia="zh-CN"/>
        </w:rPr>
      </w:pPr>
      <w:r>
        <w:rPr>
          <w:rFonts w:hint="eastAsia" w:ascii="宋体" w:hAnsi="宋体" w:eastAsia="宋体" w:cs="宋体"/>
          <w:spacing w:val="-20"/>
          <w:sz w:val="32"/>
          <w:szCs w:val="32"/>
          <w:lang w:val="en-US" w:eastAsia="zh-CN"/>
        </w:rPr>
        <w:t>6.建设单位提供的图纸及答疑文件。</w:t>
      </w:r>
    </w:p>
    <w:p w14:paraId="66CA53D6">
      <w:pPr>
        <w:keepNext w:val="0"/>
        <w:keepLines w:val="0"/>
        <w:pageBreakBefore w:val="0"/>
        <w:kinsoku/>
        <w:wordWrap/>
        <w:overflowPunct/>
        <w:topLinePunct w:val="0"/>
        <w:bidi w:val="0"/>
        <w:snapToGrid/>
        <w:spacing w:after="0" w:line="600" w:lineRule="exact"/>
        <w:ind w:firstLine="560" w:firstLineChars="200"/>
        <w:textAlignment w:val="auto"/>
        <w:rPr>
          <w:rFonts w:hint="eastAsia" w:ascii="宋体" w:hAnsi="宋体" w:eastAsia="宋体" w:cs="宋体"/>
          <w:spacing w:val="-20"/>
          <w:sz w:val="32"/>
          <w:szCs w:val="32"/>
          <w:lang w:val="en-US" w:eastAsia="zh-CN"/>
        </w:rPr>
      </w:pPr>
      <w:r>
        <w:rPr>
          <w:rFonts w:hint="eastAsia" w:ascii="宋体" w:hAnsi="宋体" w:eastAsia="宋体" w:cs="宋体"/>
          <w:spacing w:val="-20"/>
          <w:sz w:val="32"/>
          <w:szCs w:val="32"/>
          <w:lang w:val="en-US" w:eastAsia="zh-CN"/>
        </w:rPr>
        <w:t>三、编制说明：</w:t>
      </w:r>
    </w:p>
    <w:p w14:paraId="4FEE81A5">
      <w:pPr>
        <w:keepNext w:val="0"/>
        <w:keepLines w:val="0"/>
        <w:pageBreakBefore w:val="0"/>
        <w:numPr>
          <w:ilvl w:val="0"/>
          <w:numId w:val="0"/>
        </w:numPr>
        <w:kinsoku/>
        <w:wordWrap/>
        <w:overflowPunct/>
        <w:topLinePunct w:val="0"/>
        <w:autoSpaceDE/>
        <w:autoSpaceDN/>
        <w:bidi w:val="0"/>
        <w:adjustRightInd/>
        <w:snapToGrid/>
        <w:spacing w:after="0" w:line="600" w:lineRule="exact"/>
        <w:ind w:firstLine="560" w:firstLineChars="200"/>
        <w:jc w:val="left"/>
        <w:textAlignment w:val="auto"/>
        <w:rPr>
          <w:rFonts w:hint="eastAsia" w:ascii="宋体" w:hAnsi="宋体" w:eastAsia="宋体" w:cs="宋体"/>
          <w:b w:val="0"/>
          <w:bCs w:val="0"/>
          <w:color w:val="auto"/>
          <w:spacing w:val="-20"/>
          <w:sz w:val="32"/>
          <w:szCs w:val="32"/>
          <w:lang w:val="en-US" w:eastAsia="zh-CN"/>
        </w:rPr>
      </w:pPr>
      <w:r>
        <w:rPr>
          <w:rFonts w:hint="eastAsia" w:ascii="宋体" w:hAnsi="宋体" w:eastAsia="宋体" w:cs="宋体"/>
          <w:b w:val="0"/>
          <w:bCs w:val="0"/>
          <w:color w:val="auto"/>
          <w:spacing w:val="-20"/>
          <w:sz w:val="32"/>
          <w:szCs w:val="32"/>
          <w:lang w:val="en-US" w:eastAsia="zh-CN"/>
        </w:rPr>
        <w:t>1、本工程量清单中的分部分项工程量及措施项目工程量均是根据本工程施工图、工程量计算规范及其他相关“计价规范”的规定进行编制；</w:t>
      </w:r>
    </w:p>
    <w:p w14:paraId="76900E75">
      <w:pPr>
        <w:keepNext w:val="0"/>
        <w:keepLines w:val="0"/>
        <w:pageBreakBefore w:val="0"/>
        <w:numPr>
          <w:ilvl w:val="0"/>
          <w:numId w:val="0"/>
        </w:numPr>
        <w:kinsoku/>
        <w:wordWrap/>
        <w:overflowPunct/>
        <w:topLinePunct w:val="0"/>
        <w:autoSpaceDE/>
        <w:autoSpaceDN/>
        <w:bidi w:val="0"/>
        <w:adjustRightInd/>
        <w:snapToGrid/>
        <w:spacing w:after="0" w:line="600" w:lineRule="exact"/>
        <w:ind w:firstLine="560" w:firstLineChars="200"/>
        <w:jc w:val="left"/>
        <w:textAlignment w:val="auto"/>
        <w:rPr>
          <w:rFonts w:hint="eastAsia" w:ascii="宋体" w:hAnsi="宋体" w:eastAsia="宋体" w:cs="宋体"/>
          <w:b w:val="0"/>
          <w:bCs w:val="0"/>
          <w:sz w:val="32"/>
          <w:szCs w:val="32"/>
          <w:lang w:val="en-US" w:eastAsia="zh-CN"/>
        </w:rPr>
      </w:pPr>
      <w:r>
        <w:rPr>
          <w:rFonts w:hint="eastAsia" w:ascii="宋体" w:hAnsi="宋体" w:eastAsia="宋体" w:cs="宋体"/>
          <w:b w:val="0"/>
          <w:bCs w:val="0"/>
          <w:color w:val="auto"/>
          <w:spacing w:val="-20"/>
          <w:sz w:val="32"/>
          <w:szCs w:val="32"/>
          <w:lang w:val="en-US" w:eastAsia="zh-CN"/>
        </w:rPr>
        <w:t>2、暂列金额：400000元（不含税），</w:t>
      </w:r>
      <w:bookmarkStart w:id="2" w:name="OLE_LINK1"/>
      <w:r>
        <w:rPr>
          <w:rFonts w:hint="eastAsia" w:ascii="宋体" w:hAnsi="宋体" w:eastAsia="宋体" w:cs="宋体"/>
          <w:b w:val="0"/>
          <w:bCs w:val="0"/>
          <w:sz w:val="32"/>
          <w:szCs w:val="32"/>
          <w:lang w:val="en-US" w:eastAsia="zh-CN"/>
        </w:rPr>
        <w:t>详见准格尔旗腾飞路消防救援站维修改造项目其他项目清单与计价汇总表</w:t>
      </w:r>
      <w:bookmarkEnd w:id="2"/>
      <w:r>
        <w:rPr>
          <w:rFonts w:hint="eastAsia" w:ascii="宋体" w:hAnsi="宋体" w:eastAsia="宋体" w:cs="宋体"/>
          <w:b w:val="0"/>
          <w:bCs w:val="0"/>
          <w:sz w:val="32"/>
          <w:szCs w:val="32"/>
          <w:lang w:val="en-US" w:eastAsia="zh-CN"/>
        </w:rPr>
        <w:t>，招投标时不得作为竞争性费用，严格按清单计价规范计取9%税金后进行编制,若清单电子招标书中本项费用不显示金额，投标单位严格按照本说明执行。</w:t>
      </w:r>
    </w:p>
    <w:p w14:paraId="609BBFFA">
      <w:pPr>
        <w:keepNext w:val="0"/>
        <w:keepLines w:val="0"/>
        <w:pageBreakBefore w:val="0"/>
        <w:numPr>
          <w:ilvl w:val="0"/>
          <w:numId w:val="0"/>
        </w:numPr>
        <w:kinsoku/>
        <w:wordWrap/>
        <w:overflowPunct/>
        <w:topLinePunct w:val="0"/>
        <w:autoSpaceDE/>
        <w:autoSpaceDN/>
        <w:bidi w:val="0"/>
        <w:adjustRightInd/>
        <w:snapToGrid/>
        <w:spacing w:after="0" w:line="600" w:lineRule="exact"/>
        <w:ind w:firstLine="560" w:firstLineChars="200"/>
        <w:jc w:val="left"/>
        <w:textAlignment w:val="auto"/>
        <w:rPr>
          <w:rFonts w:hint="eastAsia" w:ascii="宋体" w:hAnsi="宋体" w:eastAsia="宋体" w:cs="宋体"/>
          <w:b w:val="0"/>
          <w:bCs w:val="0"/>
          <w:sz w:val="32"/>
          <w:szCs w:val="32"/>
          <w:lang w:val="en-US" w:eastAsia="zh-CN"/>
        </w:rPr>
      </w:pPr>
      <w:r>
        <w:rPr>
          <w:rFonts w:hint="eastAsia" w:ascii="宋体" w:hAnsi="宋体" w:eastAsia="宋体" w:cs="宋体"/>
          <w:b w:val="0"/>
          <w:bCs w:val="0"/>
          <w:color w:val="auto"/>
          <w:spacing w:val="-20"/>
          <w:sz w:val="32"/>
          <w:szCs w:val="32"/>
          <w:lang w:val="en-US" w:eastAsia="zh-CN"/>
        </w:rPr>
        <w:t>3、</w:t>
      </w:r>
      <w:r>
        <w:rPr>
          <w:rFonts w:hint="eastAsia" w:ascii="宋体" w:hAnsi="宋体" w:eastAsia="宋体" w:cs="宋体"/>
          <w:sz w:val="32"/>
          <w:szCs w:val="32"/>
          <w:lang w:val="en-US" w:eastAsia="zh-CN"/>
        </w:rPr>
        <w:t>专业工程暂估价：</w:t>
      </w:r>
      <w:r>
        <w:rPr>
          <w:rFonts w:hint="eastAsia" w:ascii="宋体" w:hAnsi="宋体" w:eastAsia="宋体" w:cs="宋体"/>
          <w:color w:val="auto"/>
          <w:sz w:val="32"/>
          <w:szCs w:val="32"/>
          <w:lang w:val="en-US" w:eastAsia="zh-CN"/>
        </w:rPr>
        <w:t>50000元</w:t>
      </w:r>
      <w:r>
        <w:rPr>
          <w:rFonts w:hint="eastAsia" w:ascii="宋体" w:hAnsi="宋体" w:eastAsia="宋体" w:cs="宋体"/>
          <w:color w:val="auto"/>
          <w:sz w:val="32"/>
          <w:szCs w:val="32"/>
          <w:lang w:val="zh-CN"/>
        </w:rPr>
        <w:t>（</w:t>
      </w:r>
      <w:r>
        <w:rPr>
          <w:rFonts w:hint="eastAsia" w:ascii="宋体" w:hAnsi="宋体" w:eastAsia="宋体" w:cs="宋体"/>
          <w:color w:val="auto"/>
          <w:sz w:val="32"/>
          <w:szCs w:val="32"/>
          <w:lang w:val="en-US" w:eastAsia="zh-CN"/>
        </w:rPr>
        <w:t>不含税</w:t>
      </w:r>
      <w:r>
        <w:rPr>
          <w:rFonts w:hint="eastAsia" w:ascii="宋体" w:hAnsi="宋体" w:eastAsia="宋体" w:cs="宋体"/>
          <w:color w:val="auto"/>
          <w:sz w:val="32"/>
          <w:szCs w:val="32"/>
          <w:lang w:val="zh-CN"/>
        </w:rPr>
        <w:t>），</w:t>
      </w:r>
      <w:r>
        <w:rPr>
          <w:rFonts w:hint="eastAsia" w:ascii="宋体" w:hAnsi="宋体" w:eastAsia="宋体" w:cs="宋体"/>
          <w:b w:val="0"/>
          <w:bCs w:val="0"/>
          <w:sz w:val="32"/>
          <w:szCs w:val="32"/>
          <w:lang w:val="en-US" w:eastAsia="zh-CN"/>
        </w:rPr>
        <w:t>详见</w:t>
      </w:r>
      <w:r>
        <w:rPr>
          <w:rFonts w:hint="eastAsia" w:ascii="宋体" w:hAnsi="宋体" w:eastAsia="宋体" w:cs="宋体"/>
          <w:sz w:val="32"/>
          <w:szCs w:val="32"/>
          <w:lang w:val="en-US" w:eastAsia="zh-CN"/>
        </w:rPr>
        <w:t>准格尔旗特殊教育学校扩建教学楼项目</w:t>
      </w:r>
      <w:r>
        <w:rPr>
          <w:rFonts w:hint="eastAsia" w:ascii="宋体" w:hAnsi="宋体" w:eastAsia="宋体" w:cs="宋体"/>
          <w:b w:val="0"/>
          <w:bCs w:val="0"/>
          <w:sz w:val="32"/>
          <w:szCs w:val="32"/>
          <w:lang w:val="en-US" w:eastAsia="zh-CN"/>
        </w:rPr>
        <w:t>装饰装修工程中其他项目清单与计价汇总表，招投标时不得作为竞争性费用，严格按清单计价规范计取9%税金后进行编制,若清单电子招标书中本项费用不显示金额，投标单位严格按照本说明执行。</w:t>
      </w:r>
    </w:p>
    <w:p w14:paraId="016F0191">
      <w:pPr>
        <w:pStyle w:val="3"/>
        <w:keepNext w:val="0"/>
        <w:keepLines w:val="0"/>
        <w:pageBreakBefore w:val="0"/>
        <w:widowControl/>
        <w:suppressLineNumbers w:val="0"/>
        <w:kinsoku/>
        <w:wordWrap/>
        <w:overflowPunct/>
        <w:topLinePunct w:val="0"/>
        <w:bidi w:val="0"/>
        <w:snapToGrid/>
        <w:spacing w:before="0" w:beforeAutospacing="0" w:after="0" w:afterAutospacing="0" w:line="600" w:lineRule="exact"/>
        <w:ind w:left="0" w:right="0" w:firstLine="640" w:firstLineChars="200"/>
        <w:textAlignment w:val="auto"/>
        <w:rPr>
          <w:rFonts w:hint="eastAsia" w:ascii="宋体" w:hAnsi="宋体" w:eastAsia="宋体" w:cs="宋体"/>
          <w:b w:val="0"/>
          <w:bCs w:val="0"/>
          <w:sz w:val="32"/>
          <w:szCs w:val="32"/>
          <w:lang w:val="en-US" w:eastAsia="zh-CN"/>
        </w:rPr>
      </w:pPr>
      <w:r>
        <w:rPr>
          <w:rFonts w:hint="eastAsia" w:ascii="宋体" w:hAnsi="宋体" w:eastAsia="宋体" w:cs="宋体"/>
          <w:b w:val="0"/>
          <w:bCs w:val="0"/>
          <w:sz w:val="32"/>
          <w:szCs w:val="32"/>
          <w:lang w:val="en-US" w:eastAsia="zh-CN"/>
        </w:rPr>
        <w:t>4、综合单价暂估价：</w:t>
      </w:r>
    </w:p>
    <w:p w14:paraId="346FA73C">
      <w:pPr>
        <w:pStyle w:val="3"/>
        <w:keepNext w:val="0"/>
        <w:keepLines w:val="0"/>
        <w:pageBreakBefore w:val="0"/>
        <w:widowControl/>
        <w:suppressLineNumbers w:val="0"/>
        <w:kinsoku/>
        <w:wordWrap/>
        <w:overflowPunct/>
        <w:topLinePunct w:val="0"/>
        <w:bidi w:val="0"/>
        <w:snapToGrid/>
        <w:spacing w:before="0" w:beforeAutospacing="0" w:after="0" w:afterAutospacing="0" w:line="600" w:lineRule="exact"/>
        <w:ind w:left="0" w:right="0" w:firstLine="640" w:firstLineChars="200"/>
        <w:textAlignment w:val="auto"/>
        <w:rPr>
          <w:rFonts w:hint="eastAsia" w:ascii="宋体" w:hAnsi="宋体" w:eastAsia="宋体" w:cs="宋体"/>
          <w:b w:val="0"/>
          <w:bCs w:val="0"/>
          <w:sz w:val="32"/>
          <w:szCs w:val="32"/>
          <w:lang w:val="en-US" w:eastAsia="zh-CN"/>
        </w:rPr>
      </w:pPr>
      <w:r>
        <w:rPr>
          <w:rFonts w:hint="eastAsia" w:ascii="宋体" w:hAnsi="宋体" w:eastAsia="宋体" w:cs="宋体"/>
          <w:b w:val="0"/>
          <w:bCs w:val="0"/>
          <w:sz w:val="32"/>
          <w:szCs w:val="32"/>
          <w:lang w:val="en-US" w:eastAsia="zh-CN"/>
        </w:rPr>
        <w:t>定制衣柜：800元/米；</w:t>
      </w:r>
    </w:p>
    <w:p w14:paraId="67B33870">
      <w:pPr>
        <w:pStyle w:val="3"/>
        <w:keepNext w:val="0"/>
        <w:keepLines w:val="0"/>
        <w:pageBreakBefore w:val="0"/>
        <w:widowControl/>
        <w:suppressLineNumbers w:val="0"/>
        <w:kinsoku/>
        <w:wordWrap/>
        <w:overflowPunct/>
        <w:topLinePunct w:val="0"/>
        <w:bidi w:val="0"/>
        <w:snapToGrid/>
        <w:spacing w:before="0" w:beforeAutospacing="0" w:after="0" w:afterAutospacing="0" w:line="600" w:lineRule="exact"/>
        <w:ind w:left="0" w:right="0" w:firstLine="640" w:firstLineChars="200"/>
        <w:textAlignment w:val="auto"/>
        <w:rPr>
          <w:rFonts w:hint="eastAsia" w:ascii="宋体" w:hAnsi="宋体" w:eastAsia="宋体" w:cs="宋体"/>
          <w:b w:val="0"/>
          <w:bCs w:val="0"/>
          <w:sz w:val="32"/>
          <w:szCs w:val="32"/>
          <w:lang w:val="en-US" w:eastAsia="zh-CN"/>
        </w:rPr>
      </w:pPr>
      <w:bookmarkStart w:id="3" w:name="OLE_LINK5"/>
      <w:r>
        <w:rPr>
          <w:rFonts w:hint="default" w:ascii="宋体" w:hAnsi="宋体" w:eastAsia="宋体" w:cs="宋体"/>
          <w:b w:val="0"/>
          <w:bCs w:val="0"/>
          <w:sz w:val="32"/>
          <w:szCs w:val="32"/>
          <w:lang w:val="en-US" w:eastAsia="zh-CN"/>
        </w:rPr>
        <w:t>定制床</w:t>
      </w:r>
      <w:r>
        <w:rPr>
          <w:rFonts w:hint="eastAsia" w:ascii="宋体" w:hAnsi="宋体" w:eastAsia="宋体" w:cs="宋体"/>
          <w:b w:val="0"/>
          <w:bCs w:val="0"/>
          <w:sz w:val="32"/>
          <w:szCs w:val="32"/>
          <w:lang w:val="en-US" w:eastAsia="zh-CN"/>
        </w:rPr>
        <w:t>（规格900*1900mm）：1200元/套；</w:t>
      </w:r>
    </w:p>
    <w:bookmarkEnd w:id="3"/>
    <w:p w14:paraId="6CA87F4F">
      <w:pPr>
        <w:pStyle w:val="3"/>
        <w:keepNext w:val="0"/>
        <w:keepLines w:val="0"/>
        <w:pageBreakBefore w:val="0"/>
        <w:widowControl/>
        <w:suppressLineNumbers w:val="0"/>
        <w:kinsoku/>
        <w:wordWrap/>
        <w:overflowPunct/>
        <w:topLinePunct w:val="0"/>
        <w:bidi w:val="0"/>
        <w:snapToGrid/>
        <w:spacing w:before="0" w:beforeAutospacing="0" w:after="0" w:afterAutospacing="0" w:line="600" w:lineRule="exact"/>
        <w:ind w:left="0" w:right="0" w:firstLine="640" w:firstLineChars="200"/>
        <w:textAlignment w:val="auto"/>
        <w:rPr>
          <w:rFonts w:hint="eastAsia" w:ascii="宋体" w:hAnsi="宋体" w:eastAsia="宋体" w:cs="宋体"/>
          <w:b w:val="0"/>
          <w:bCs w:val="0"/>
          <w:sz w:val="32"/>
          <w:szCs w:val="32"/>
          <w:lang w:val="en-US" w:eastAsia="zh-CN"/>
        </w:rPr>
      </w:pPr>
      <w:bookmarkStart w:id="4" w:name="OLE_LINK6"/>
      <w:r>
        <w:rPr>
          <w:rFonts w:hint="default" w:ascii="宋体" w:hAnsi="宋体" w:eastAsia="宋体" w:cs="宋体"/>
          <w:b w:val="0"/>
          <w:bCs w:val="0"/>
          <w:sz w:val="32"/>
          <w:szCs w:val="32"/>
          <w:lang w:val="en-US" w:eastAsia="zh-CN"/>
        </w:rPr>
        <w:t>定制床</w:t>
      </w:r>
      <w:r>
        <w:rPr>
          <w:rFonts w:hint="eastAsia" w:ascii="宋体" w:hAnsi="宋体" w:eastAsia="宋体" w:cs="宋体"/>
          <w:b w:val="0"/>
          <w:bCs w:val="0"/>
          <w:sz w:val="32"/>
          <w:szCs w:val="32"/>
          <w:lang w:val="en-US" w:eastAsia="zh-CN"/>
        </w:rPr>
        <w:t>（规格1000*1900mm）：1300元/套</w:t>
      </w:r>
      <w:bookmarkEnd w:id="4"/>
      <w:r>
        <w:rPr>
          <w:rFonts w:hint="eastAsia" w:ascii="宋体" w:hAnsi="宋体" w:eastAsia="宋体" w:cs="宋体"/>
          <w:b w:val="0"/>
          <w:bCs w:val="0"/>
          <w:sz w:val="32"/>
          <w:szCs w:val="32"/>
          <w:lang w:val="en-US" w:eastAsia="zh-CN"/>
        </w:rPr>
        <w:t>；</w:t>
      </w:r>
    </w:p>
    <w:p w14:paraId="22AC06F9">
      <w:pPr>
        <w:pStyle w:val="3"/>
        <w:keepNext w:val="0"/>
        <w:keepLines w:val="0"/>
        <w:pageBreakBefore w:val="0"/>
        <w:widowControl/>
        <w:suppressLineNumbers w:val="0"/>
        <w:kinsoku/>
        <w:wordWrap/>
        <w:overflowPunct/>
        <w:topLinePunct w:val="0"/>
        <w:bidi w:val="0"/>
        <w:snapToGrid/>
        <w:spacing w:before="0" w:beforeAutospacing="0" w:after="0" w:afterAutospacing="0" w:line="600" w:lineRule="exact"/>
        <w:ind w:left="0" w:right="0" w:firstLine="640" w:firstLineChars="200"/>
        <w:textAlignment w:val="auto"/>
        <w:rPr>
          <w:rFonts w:hint="eastAsia" w:ascii="宋体" w:hAnsi="宋体" w:eastAsia="宋体" w:cs="宋体"/>
          <w:b w:val="0"/>
          <w:bCs w:val="0"/>
          <w:sz w:val="32"/>
          <w:szCs w:val="32"/>
          <w:lang w:val="en-US" w:eastAsia="zh-CN"/>
        </w:rPr>
      </w:pPr>
      <w:r>
        <w:rPr>
          <w:rFonts w:hint="default" w:ascii="宋体" w:hAnsi="宋体" w:eastAsia="宋体" w:cs="宋体"/>
          <w:b w:val="0"/>
          <w:bCs w:val="0"/>
          <w:sz w:val="32"/>
          <w:szCs w:val="32"/>
          <w:lang w:val="en-US" w:eastAsia="zh-CN"/>
        </w:rPr>
        <w:t>定制床</w:t>
      </w:r>
      <w:r>
        <w:rPr>
          <w:rFonts w:hint="eastAsia" w:ascii="宋体" w:hAnsi="宋体" w:eastAsia="宋体" w:cs="宋体"/>
          <w:b w:val="0"/>
          <w:bCs w:val="0"/>
          <w:sz w:val="32"/>
          <w:szCs w:val="32"/>
          <w:lang w:val="en-US" w:eastAsia="zh-CN"/>
        </w:rPr>
        <w:t>（规格1200*2000mm）：1400元/套；</w:t>
      </w:r>
    </w:p>
    <w:p w14:paraId="24219CF4">
      <w:pPr>
        <w:pStyle w:val="3"/>
        <w:keepNext w:val="0"/>
        <w:keepLines w:val="0"/>
        <w:pageBreakBefore w:val="0"/>
        <w:widowControl/>
        <w:suppressLineNumbers w:val="0"/>
        <w:kinsoku/>
        <w:wordWrap/>
        <w:overflowPunct/>
        <w:topLinePunct w:val="0"/>
        <w:bidi w:val="0"/>
        <w:snapToGrid/>
        <w:spacing w:before="0" w:beforeAutospacing="0" w:after="0" w:afterAutospacing="0" w:line="600" w:lineRule="exact"/>
        <w:ind w:left="0" w:right="0" w:firstLine="640" w:firstLineChars="200"/>
        <w:textAlignment w:val="auto"/>
        <w:rPr>
          <w:rFonts w:hint="eastAsia" w:ascii="宋体" w:hAnsi="宋体" w:eastAsia="宋体" w:cs="宋体"/>
          <w:b w:val="0"/>
          <w:bCs w:val="0"/>
          <w:sz w:val="32"/>
          <w:szCs w:val="32"/>
          <w:lang w:val="en-US" w:eastAsia="zh-CN"/>
        </w:rPr>
      </w:pPr>
      <w:r>
        <w:rPr>
          <w:rFonts w:hint="default" w:ascii="宋体" w:hAnsi="宋体" w:eastAsia="宋体" w:cs="宋体"/>
          <w:b w:val="0"/>
          <w:bCs w:val="0"/>
          <w:sz w:val="32"/>
          <w:szCs w:val="32"/>
          <w:lang w:val="en-US" w:eastAsia="zh-CN"/>
        </w:rPr>
        <w:t>定制床</w:t>
      </w:r>
      <w:r>
        <w:rPr>
          <w:rFonts w:hint="eastAsia" w:ascii="宋体" w:hAnsi="宋体" w:eastAsia="宋体" w:cs="宋体"/>
          <w:b w:val="0"/>
          <w:bCs w:val="0"/>
          <w:sz w:val="32"/>
          <w:szCs w:val="32"/>
          <w:lang w:val="en-US" w:eastAsia="zh-CN"/>
        </w:rPr>
        <w:t>（规格1400*2000mm）：1800元/套；</w:t>
      </w:r>
    </w:p>
    <w:p w14:paraId="1E2B36D1">
      <w:pPr>
        <w:pStyle w:val="3"/>
        <w:keepNext w:val="0"/>
        <w:keepLines w:val="0"/>
        <w:pageBreakBefore w:val="0"/>
        <w:widowControl/>
        <w:suppressLineNumbers w:val="0"/>
        <w:kinsoku/>
        <w:wordWrap/>
        <w:overflowPunct/>
        <w:topLinePunct w:val="0"/>
        <w:bidi w:val="0"/>
        <w:snapToGrid/>
        <w:spacing w:before="0" w:beforeAutospacing="0" w:after="0" w:afterAutospacing="0" w:line="600" w:lineRule="exact"/>
        <w:ind w:left="0" w:right="0" w:firstLine="640" w:firstLineChars="200"/>
        <w:textAlignment w:val="auto"/>
        <w:rPr>
          <w:rFonts w:hint="default" w:ascii="宋体" w:hAnsi="宋体" w:eastAsia="宋体" w:cs="宋体"/>
          <w:b w:val="0"/>
          <w:bCs w:val="0"/>
          <w:sz w:val="32"/>
          <w:szCs w:val="32"/>
          <w:lang w:val="en-US" w:eastAsia="zh-CN"/>
        </w:rPr>
      </w:pPr>
      <w:r>
        <w:rPr>
          <w:rFonts w:hint="eastAsia" w:ascii="宋体" w:hAnsi="宋体" w:eastAsia="宋体" w:cs="宋体"/>
          <w:b w:val="0"/>
          <w:bCs w:val="0"/>
          <w:sz w:val="32"/>
          <w:szCs w:val="32"/>
          <w:lang w:val="en-US" w:eastAsia="zh-CN"/>
        </w:rPr>
        <w:t>床头柜（规格：500*550*407mm）:150元/个；</w:t>
      </w:r>
    </w:p>
    <w:p w14:paraId="72AA3A6A">
      <w:pPr>
        <w:pStyle w:val="3"/>
        <w:keepNext w:val="0"/>
        <w:keepLines w:val="0"/>
        <w:pageBreakBefore w:val="0"/>
        <w:widowControl/>
        <w:suppressLineNumbers w:val="0"/>
        <w:kinsoku/>
        <w:wordWrap/>
        <w:overflowPunct/>
        <w:topLinePunct w:val="0"/>
        <w:bidi w:val="0"/>
        <w:snapToGrid/>
        <w:spacing w:before="0" w:beforeAutospacing="0" w:after="0" w:afterAutospacing="0" w:line="600" w:lineRule="exact"/>
        <w:ind w:left="0" w:right="0" w:firstLine="640" w:firstLineChars="200"/>
        <w:textAlignment w:val="auto"/>
        <w:rPr>
          <w:rFonts w:hint="eastAsia" w:ascii="宋体" w:hAnsi="宋体" w:eastAsia="宋体" w:cs="宋体"/>
          <w:b w:val="0"/>
          <w:bCs w:val="0"/>
          <w:sz w:val="32"/>
          <w:szCs w:val="32"/>
          <w:lang w:val="en-US" w:eastAsia="zh-CN"/>
        </w:rPr>
      </w:pPr>
      <w:r>
        <w:rPr>
          <w:rFonts w:hint="eastAsia" w:ascii="宋体" w:hAnsi="宋体" w:eastAsia="宋体" w:cs="宋体"/>
          <w:b w:val="0"/>
          <w:bCs w:val="0"/>
          <w:sz w:val="32"/>
          <w:szCs w:val="32"/>
          <w:lang w:val="en-US" w:eastAsia="zh-CN"/>
        </w:rPr>
        <w:t>升降大门：10000元/套；</w:t>
      </w:r>
    </w:p>
    <w:p w14:paraId="33C98323">
      <w:pPr>
        <w:pStyle w:val="3"/>
        <w:keepNext w:val="0"/>
        <w:keepLines w:val="0"/>
        <w:pageBreakBefore w:val="0"/>
        <w:widowControl/>
        <w:suppressLineNumbers w:val="0"/>
        <w:kinsoku/>
        <w:wordWrap/>
        <w:overflowPunct/>
        <w:topLinePunct w:val="0"/>
        <w:bidi w:val="0"/>
        <w:snapToGrid/>
        <w:spacing w:before="0" w:beforeAutospacing="0" w:after="0" w:afterAutospacing="0" w:line="600" w:lineRule="exact"/>
        <w:ind w:left="0" w:right="0" w:firstLine="640" w:firstLineChars="200"/>
        <w:textAlignment w:val="auto"/>
        <w:rPr>
          <w:rFonts w:hint="default" w:ascii="宋体" w:hAnsi="宋体" w:eastAsia="宋体" w:cs="宋体"/>
          <w:b w:val="0"/>
          <w:bCs w:val="0"/>
          <w:sz w:val="32"/>
          <w:szCs w:val="32"/>
          <w:lang w:val="en-US" w:eastAsia="zh-CN"/>
        </w:rPr>
      </w:pPr>
    </w:p>
    <w:p w14:paraId="0AF0FAC9">
      <w:pPr>
        <w:keepNext w:val="0"/>
        <w:keepLines w:val="0"/>
        <w:pageBreakBefore w:val="0"/>
        <w:numPr>
          <w:ilvl w:val="0"/>
          <w:numId w:val="0"/>
        </w:numPr>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 w:val="0"/>
          <w:bCs w:val="0"/>
          <w:color w:val="auto"/>
          <w:spacing w:val="-20"/>
          <w:sz w:val="32"/>
          <w:szCs w:val="32"/>
          <w:lang w:val="en-US" w:eastAsia="zh-CN"/>
        </w:rPr>
      </w:pPr>
      <w:r>
        <w:rPr>
          <w:rFonts w:hint="eastAsia" w:ascii="宋体" w:hAnsi="宋体" w:eastAsia="宋体" w:cs="宋体"/>
          <w:b w:val="0"/>
          <w:bCs w:val="0"/>
          <w:color w:val="auto"/>
          <w:spacing w:val="-20"/>
          <w:sz w:val="32"/>
          <w:szCs w:val="32"/>
          <w:lang w:val="en-US" w:eastAsia="zh-CN"/>
        </w:rPr>
        <w:t>5、本说明未尽事项，以计价规范、工程量计算规范、计价管理办法、招标文件以及有关的法律、法规、建设行政主管部门颁发的文件为准。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mYWQ3MWYxODNjYTdlNjZjN2U3NzcyYjEzNGJhMWIifQ=="/>
  </w:docVars>
  <w:rsids>
    <w:rsidRoot w:val="62D54577"/>
    <w:rsid w:val="008953F8"/>
    <w:rsid w:val="00FD6CCD"/>
    <w:rsid w:val="01811635"/>
    <w:rsid w:val="03E7460F"/>
    <w:rsid w:val="050634BB"/>
    <w:rsid w:val="07005786"/>
    <w:rsid w:val="08D31906"/>
    <w:rsid w:val="0A963250"/>
    <w:rsid w:val="0DAD79B5"/>
    <w:rsid w:val="109E0A4B"/>
    <w:rsid w:val="11BD5884"/>
    <w:rsid w:val="18495740"/>
    <w:rsid w:val="1BB92689"/>
    <w:rsid w:val="23A52A88"/>
    <w:rsid w:val="26257624"/>
    <w:rsid w:val="2D88219C"/>
    <w:rsid w:val="2DFA155F"/>
    <w:rsid w:val="2E2959A0"/>
    <w:rsid w:val="2E7C08F2"/>
    <w:rsid w:val="3227669B"/>
    <w:rsid w:val="332D7CE1"/>
    <w:rsid w:val="36875953"/>
    <w:rsid w:val="37E34E12"/>
    <w:rsid w:val="3AED3137"/>
    <w:rsid w:val="40D479EE"/>
    <w:rsid w:val="419137BF"/>
    <w:rsid w:val="42E13CB5"/>
    <w:rsid w:val="448C6495"/>
    <w:rsid w:val="491E0AFA"/>
    <w:rsid w:val="4B7311C0"/>
    <w:rsid w:val="4FA669F9"/>
    <w:rsid w:val="52D76DD3"/>
    <w:rsid w:val="56BE03AB"/>
    <w:rsid w:val="57980052"/>
    <w:rsid w:val="58BB44EA"/>
    <w:rsid w:val="58D17AEF"/>
    <w:rsid w:val="59FD190B"/>
    <w:rsid w:val="62D54577"/>
    <w:rsid w:val="6B533226"/>
    <w:rsid w:val="6BBC61FC"/>
    <w:rsid w:val="6DCA0CB8"/>
    <w:rsid w:val="70544BEF"/>
    <w:rsid w:val="73397EF1"/>
    <w:rsid w:val="7411734C"/>
    <w:rsid w:val="749574AF"/>
    <w:rsid w:val="75175A0D"/>
    <w:rsid w:val="75806637"/>
    <w:rsid w:val="78F14197"/>
    <w:rsid w:val="7C5B0211"/>
    <w:rsid w:val="7D2552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Autospacing="0"/>
    </w:p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1163</Words>
  <Characters>1276</Characters>
  <Lines>0</Lines>
  <Paragraphs>0</Paragraphs>
  <TotalTime>6</TotalTime>
  <ScaleCrop>false</ScaleCrop>
  <LinksUpToDate>false</LinksUpToDate>
  <CharactersWithSpaces>1278</CharactersWithSpaces>
  <Application>WPS Office_12.8.2.17149_F1E327BC-269C-435d-A152-05C5408002CA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2023-12-29T03:45:00Z</dcterms:created>
  <dc:creator>♥陌城</dc:creator>
  <cp:lastModifiedBy>♥陌城</cp:lastModifiedBy>
  <cp:lastPrinted>2024-06-05T06:30:00Z</cp:lastPrinted>
  <dcterms:modified xsi:type="dcterms:W3CDTF">2025-07-25T03:11:26Z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2052-12.8.2.17149</vt:lpwstr>
  </property>
  <property fmtid="{D5CDD505-2E9C-101B-9397-08002B2CF9AE}" pid="3" name="ICV">
    <vt:lpwstr>0314ABFA3B564201A1B57439A9FA5ADB_11</vt:lpwstr>
  </property>
  <property fmtid="{D5CDD505-2E9C-101B-9397-08002B2CF9AE}" pid="4" name="KSOTemplateDocerSaveRecord">
    <vt:lpwstr>eyJoZGlkIjoiYjJmYWQ3MWYxODNjYTdlNjZjN2U3NzcyYjEzNGJhMWIifQ==</vt:lpwstr>
  </property>
</Properties>
</file>