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400E760">
      <w:pPr>
        <w:jc w:val="center"/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沙圪堵镇蒙元小区雨污分流改造工程答疑</w:t>
      </w:r>
    </w:p>
    <w:p w14:paraId="47FDF5D9">
      <w:pPr>
        <w:jc w:val="center"/>
        <w:rPr>
          <w:rFonts w:hint="eastAsia"/>
          <w:b/>
          <w:bCs/>
          <w:sz w:val="32"/>
          <w:szCs w:val="32"/>
          <w:lang w:val="en-US" w:eastAsia="zh-CN"/>
        </w:rPr>
      </w:pPr>
    </w:p>
    <w:p w14:paraId="59FA6431">
      <w:pPr>
        <w:numPr>
          <w:ilvl w:val="0"/>
          <w:numId w:val="1"/>
        </w:numP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拆除绿化带的高度是多少？</w:t>
      </w:r>
    </w:p>
    <w:p w14:paraId="75C08F38">
      <w:pPr>
        <w:numPr>
          <w:ilvl w:val="0"/>
          <w:numId w:val="0"/>
        </w:numP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回复：1m</w:t>
      </w:r>
    </w:p>
    <w:p w14:paraId="0BB96E08">
      <w:pPr>
        <w:pStyle w:val="2"/>
        <w:keepNext w:val="0"/>
        <w:keepLines w:val="0"/>
        <w:widowControl/>
        <w:numPr>
          <w:ilvl w:val="0"/>
          <w:numId w:val="1"/>
        </w:numPr>
        <w:suppressLineNumbers w:val="0"/>
        <w:spacing w:before="0" w:beforeAutospacing="0" w:after="0" w:afterAutospacing="0"/>
        <w:ind w:left="0" w:leftChars="0" w:right="0" w:rightChars="0" w:firstLine="0" w:firstLineChars="0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恢复绿化带是否利用原绿植，还是新买？如新买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具体种植哪种灌木及规格？</w:t>
      </w:r>
    </w:p>
    <w:p w14:paraId="2DB9D8AC">
      <w:pPr>
        <w:pStyle w:val="2"/>
        <w:keepNext w:val="0"/>
        <w:keepLines w:val="0"/>
        <w:widowControl/>
        <w:numPr>
          <w:ilvl w:val="0"/>
          <w:numId w:val="0"/>
        </w:numPr>
        <w:suppressLineNumbers w:val="0"/>
        <w:spacing w:before="0" w:beforeAutospacing="0" w:after="0" w:afterAutospacing="0"/>
        <w:ind w:leftChars="0" w:right="0" w:rightChars="0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回复：绿化按拆旧利用</w:t>
      </w:r>
    </w:p>
    <w:p w14:paraId="15DBF91A">
      <w:pPr>
        <w:pStyle w:val="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3.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4cm细粒式沥青混凝土AC-13C型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中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掺道路专用增强纤维和抗剥落剂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两种掺料的掺入量是多少？</w:t>
      </w:r>
    </w:p>
    <w:p w14:paraId="1CAC1A73">
      <w:pPr>
        <w:pStyle w:val="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回复：沥青混凝土中掺加抗剥落剂（沥青总用量的0.3%），聚脂纤维（沥青混合料总用量的0.2%）</w:t>
      </w:r>
    </w:p>
    <w:p w14:paraId="0DC5E369">
      <w:pPr>
        <w:pStyle w:val="2"/>
        <w:keepNext w:val="0"/>
        <w:keepLines w:val="0"/>
        <w:widowControl/>
        <w:numPr>
          <w:numId w:val="0"/>
        </w:numPr>
        <w:suppressLineNumbers w:val="0"/>
        <w:spacing w:before="0" w:beforeAutospacing="0" w:after="0" w:afterAutospacing="0"/>
        <w:ind w:leftChars="0" w:right="0" w:rightChars="0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4.破沥青路是否用大型机械还是人工配小型机械？</w:t>
      </w:r>
    </w:p>
    <w:p w14:paraId="09A158E8">
      <w:pPr>
        <w:pStyle w:val="2"/>
        <w:keepNext w:val="0"/>
        <w:keepLines w:val="0"/>
        <w:widowControl/>
        <w:numPr>
          <w:ilvl w:val="0"/>
          <w:numId w:val="0"/>
        </w:numPr>
        <w:suppressLineNumbers w:val="0"/>
        <w:spacing w:before="0" w:beforeAutospacing="0" w:after="0" w:afterAutospacing="0"/>
        <w:ind w:leftChars="0" w:right="0" w:rightChars="0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回复：小型机械</w:t>
      </w:r>
    </w:p>
    <w:p w14:paraId="029970DC">
      <w:pPr>
        <w:pStyle w:val="2"/>
        <w:keepNext w:val="0"/>
        <w:keepLines w:val="0"/>
        <w:widowControl/>
        <w:numPr>
          <w:ilvl w:val="0"/>
          <w:numId w:val="0"/>
        </w:numPr>
        <w:suppressLineNumbers w:val="0"/>
        <w:spacing w:before="0" w:beforeAutospacing="0" w:after="0" w:afterAutospacing="0"/>
        <w:ind w:leftChars="0" w:right="0" w:rightChars="0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5.路灯工程中防雷设计只设计接地极，户外接地母线是否设计？如设计请给定型号及规格？</w:t>
      </w:r>
    </w:p>
    <w:p w14:paraId="6110D54F">
      <w:pPr>
        <w:pStyle w:val="2"/>
        <w:keepNext w:val="0"/>
        <w:keepLines w:val="0"/>
        <w:widowControl/>
        <w:numPr>
          <w:ilvl w:val="0"/>
          <w:numId w:val="0"/>
        </w:numPr>
        <w:suppressLineNumbers w:val="0"/>
        <w:spacing w:before="0" w:beforeAutospacing="0" w:after="0" w:afterAutospacing="0"/>
        <w:ind w:leftChars="0" w:right="0" w:rightChars="0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回复：采用-40x4热镀锌扁钢将路灯基础与接地极可靠连接</w:t>
      </w:r>
    </w:p>
    <w:p w14:paraId="2B52F03C">
      <w:pPr>
        <w:numPr>
          <w:ilvl w:val="0"/>
          <w:numId w:val="0"/>
        </w:numP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6.横向施工缝和横向胀缝间距？</w:t>
      </w:r>
    </w:p>
    <w:p w14:paraId="783017F1">
      <w:pPr>
        <w:numPr>
          <w:ilvl w:val="0"/>
          <w:numId w:val="0"/>
        </w:numP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回复：横向施工缝两条，横向胀缝一条</w:t>
      </w:r>
    </w:p>
    <w:p w14:paraId="44212720">
      <w:pPr>
        <w:numPr>
          <w:ilvl w:val="0"/>
          <w:numId w:val="0"/>
        </w:numPr>
        <w:ind w:leftChars="0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7.雨水管线DN600和DN300钢环度是多少？</w:t>
      </w:r>
    </w:p>
    <w:p w14:paraId="6947F6CB">
      <w:pPr>
        <w:numPr>
          <w:ilvl w:val="0"/>
          <w:numId w:val="0"/>
        </w:numPr>
        <w:ind w:leftChars="0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回复：按SN10</w:t>
      </w:r>
    </w:p>
    <w:p w14:paraId="08604F4B">
      <w:pPr>
        <w:numPr>
          <w:ilvl w:val="0"/>
          <w:numId w:val="0"/>
        </w:numPr>
        <w:ind w:leftChars="0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8</w:t>
      </w:r>
      <w:bookmarkStart w:id="0" w:name="_GoBack"/>
      <w:bookmarkEnd w:id="0"/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.此项目土质是否为一、二类土？</w:t>
      </w:r>
    </w:p>
    <w:p w14:paraId="6EADE666">
      <w:pPr>
        <w:numPr>
          <w:ilvl w:val="0"/>
          <w:numId w:val="0"/>
        </w:numPr>
        <w:ind w:leftChars="0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回复：一、二类土</w:t>
      </w:r>
    </w:p>
    <w:p w14:paraId="551070F3">
      <w:pPr>
        <w:numPr>
          <w:ilvl w:val="0"/>
          <w:numId w:val="0"/>
        </w:numPr>
        <w:ind w:leftChars="0"/>
        <w:rPr>
          <w:rFonts w:hint="default"/>
          <w:b w:val="0"/>
          <w:bCs w:val="0"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6FA2322"/>
    <w:multiLevelType w:val="singleLevel"/>
    <w:tmpl w:val="86FA2322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9CC38D5"/>
    <w:rsid w:val="03483EBD"/>
    <w:rsid w:val="03976375"/>
    <w:rsid w:val="08B7469B"/>
    <w:rsid w:val="09CC38D5"/>
    <w:rsid w:val="19A862E6"/>
    <w:rsid w:val="1BAD4238"/>
    <w:rsid w:val="1D954D4A"/>
    <w:rsid w:val="1DB96EC4"/>
    <w:rsid w:val="1F480310"/>
    <w:rsid w:val="284B1061"/>
    <w:rsid w:val="3CB815CA"/>
    <w:rsid w:val="42042555"/>
    <w:rsid w:val="461D342A"/>
    <w:rsid w:val="4E071685"/>
    <w:rsid w:val="4F9031AE"/>
    <w:rsid w:val="516B5E1B"/>
    <w:rsid w:val="593E37DC"/>
    <w:rsid w:val="5FEB66AA"/>
    <w:rsid w:val="6025250E"/>
    <w:rsid w:val="61F10AD1"/>
    <w:rsid w:val="6974632C"/>
    <w:rsid w:val="70A66401"/>
    <w:rsid w:val="7A0423EA"/>
    <w:rsid w:val="7B89704B"/>
    <w:rsid w:val="7D2A03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357</Words>
  <Characters>401</Characters>
  <Lines>0</Lines>
  <Paragraphs>0</Paragraphs>
  <TotalTime>17</TotalTime>
  <ScaleCrop>false</ScaleCrop>
  <LinksUpToDate>false</LinksUpToDate>
  <CharactersWithSpaces>401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2025-05-30T02:00:00Z</dcterms:created>
  <dc:creator>言糙</dc:creator>
  <cp:lastModifiedBy>WPS_1591225958</cp:lastModifiedBy>
  <dcterms:modified xsi:type="dcterms:W3CDTF">2025-06-11T10:00:06Z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6962543A7DC2430B906CC99E994EC451_13</vt:lpwstr>
  </property>
  <property fmtid="{D5CDD505-2E9C-101B-9397-08002B2CF9AE}" pid="4" name="KSOTemplateDocerSaveRecord">
    <vt:lpwstr>eyJoZGlkIjoiNDM5OTIzMzZmM2E2ZjE5ODRmZjRlYmNhOTM2NzBkNmIiLCJ1c2VySWQiOiIxMDA1ODE2NjY1In0=</vt:lpwstr>
  </property>
</Properties>
</file>