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8A3C0">
      <w:pPr>
        <w:pStyle w:val="6"/>
        <w:jc w:val="center"/>
        <w:rPr>
          <w:rFonts w:hint="default" w:eastAsia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2025年乌审旗养老服务设施改造项目   （设备采购）附件</w:t>
      </w:r>
    </w:p>
    <w:p w14:paraId="1E6D00B2">
      <w:pPr>
        <w:pStyle w:val="6"/>
        <w:jc w:val="left"/>
      </w:pPr>
      <w:r>
        <w:rPr>
          <w:rFonts w:ascii="仿宋_GB2312" w:hAnsi="仿宋_GB2312" w:eastAsia="仿宋_GB2312" w:cs="仿宋_GB2312"/>
        </w:rPr>
        <w:t>　</w:t>
      </w:r>
    </w:p>
    <w:tbl>
      <w:tblPr>
        <w:tblStyle w:val="4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5773"/>
        <w:gridCol w:w="697"/>
        <w:gridCol w:w="621"/>
        <w:gridCol w:w="715"/>
      </w:tblGrid>
      <w:tr w14:paraId="0E826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03605D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序号</w:t>
            </w:r>
          </w:p>
        </w:tc>
        <w:tc>
          <w:tcPr>
            <w:tcW w:w="5773" w:type="dxa"/>
          </w:tcPr>
          <w:p w14:paraId="003AAEF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  <w:tc>
          <w:tcPr>
            <w:tcW w:w="697" w:type="dxa"/>
          </w:tcPr>
          <w:p w14:paraId="270482A3">
            <w:pPr>
              <w:pStyle w:val="6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数量</w:t>
            </w:r>
          </w:p>
        </w:tc>
        <w:tc>
          <w:tcPr>
            <w:tcW w:w="621" w:type="dxa"/>
          </w:tcPr>
          <w:p w14:paraId="56578EAD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单价</w:t>
            </w:r>
          </w:p>
        </w:tc>
        <w:tc>
          <w:tcPr>
            <w:tcW w:w="715" w:type="dxa"/>
          </w:tcPr>
          <w:p w14:paraId="27E7F5A1">
            <w:pPr>
              <w:pStyle w:val="6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总价</w:t>
            </w:r>
          </w:p>
        </w:tc>
      </w:tr>
      <w:tr w14:paraId="74C73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BC5883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半自动体外除颤器(AED)</w:t>
            </w:r>
          </w:p>
        </w:tc>
        <w:tc>
          <w:tcPr>
            <w:tcW w:w="5773" w:type="dxa"/>
          </w:tcPr>
          <w:p w14:paraId="349948D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设备防尘防水等级： IP55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尺寸（含把手） 232±1mm(H)× 209±1mm(W)× 59±0.5mm(D)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重量（含电池和除颤电极）：≤1.5kg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工作条件 温度：-10℃～+50℃(从室温环境下进入-20摄氏度环境后，至少能工作60分钟)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相对湿度：5%～95% （无冷凝）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气压：59.4KPa～106KPa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波形 双相截断指数波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能量水平 成人50Ω阻抗释放能量：150J；儿童50Ω阻抗释放能量：50J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输出控制 手动操作（除颤时需要手动按下电击按键）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能量补偿范围 20Ω～180Ω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在20±2℃环境中，从开始分析心律到可以进行电击的时间：≤18s；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在20±2℃环境中，从初次开机到可以进行电击的时间：≤22s。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在20±2℃环境中，从发出“建议电击”提示到可以进行电击的时间：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g) 新电池，满电量：充电至150J小于7s。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心电分析系统：分析决策时间 无干扰情况下，≤11s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停搏阈值 &lt;0.2mV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伪像侦测 支持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除颤电极规格 由电极插头、电极线缆和一次性除颤电极片（自粘式）组成。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线缆长度 1.1±0.1m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电池类型 二氧化锰锂电池，12V/3000mAH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电击次数 新电池在20℃±2℃环境中，能量为150J的放电次数为200±10次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电池待机工作时间 5年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电池使用期限 10年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ECG数据 8小时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开机运行时间 8小时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自检数据 3650条</w:t>
            </w:r>
          </w:p>
        </w:tc>
        <w:tc>
          <w:tcPr>
            <w:tcW w:w="697" w:type="dxa"/>
          </w:tcPr>
          <w:p w14:paraId="6C04BD7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520145C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18200元</w:t>
            </w:r>
          </w:p>
        </w:tc>
        <w:tc>
          <w:tcPr>
            <w:tcW w:w="715" w:type="dxa"/>
          </w:tcPr>
          <w:p w14:paraId="3287216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54600元</w:t>
            </w:r>
          </w:p>
          <w:p w14:paraId="3113473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545E5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75887B8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护理床</w:t>
            </w:r>
          </w:p>
        </w:tc>
        <w:tc>
          <w:tcPr>
            <w:tcW w:w="5773" w:type="dxa"/>
          </w:tcPr>
          <w:p w14:paraId="72496B4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1.规格:长2000mm（床头床尾外径）*宽996mm（床邦外径）；床面高度：450mm（地面至床面高度）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2.床头床尾框架采用优质橡胶木喷漆制作，无死节，无腐朽.裂纹.虫眼.夹皮.变色等缺陷。主要用料与结构：床邦18mm厚，床头床尾板：25mm厚，并配有pu软包。</w:t>
            </w:r>
          </w:p>
          <w:p w14:paraId="5E847AB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3.油漆：采用优质环保油漆，三底两面工艺。产品光泽.平整.纹理清晰.环保。表面无颗粒.气泡.粗点，颜色均匀，附着力强.透明度高.耐磨性好，色泽柔和，手感良好。漆饰工艺达到国家相关标准。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4.五金件：五档推倒式木纹铝合金护栏，加厚优质五金连接件，护栏壁厚不小于1.2mm。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5.床架床面采用直径5mm厚优质成型网片焊接，焊缝均匀满焊，床架距地45cm。背部折起角度≥75±5°，腿部上曲0—25±5°，腿部下曲85°±5°，  左右翻身0-35°±5°。</w:t>
            </w:r>
          </w:p>
          <w:p w14:paraId="20CCF68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6.床体骨架：床框采用成型方管焊接而成，床体采用先进的自动焊接工艺，焊接质量优质，床体坚固，可承载≥250kg; 床体预留输液架孔。</w:t>
            </w:r>
          </w:p>
          <w:p w14:paraId="48F2128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7.床架采用优质方管。床体连接件均采用厚壁2.5mm型材。床面连接件全部使用钢件；床帮外包实木板条，观感宜居型。</w:t>
            </w:r>
          </w:p>
          <w:p w14:paraId="17E23D8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8.两侧床邦配有铝合金护栏，安装结构为上按方式，采用专用铝型材料，厚达1.2mm，护栏自锁机构隐藏式枪把，D型铝合金扶手，表面硬化处理；五支铝合金支柱，木纹色 ，耐磨，不易变形，可收缩平放，单触点式手柄操作，升降灵活安全；</w:t>
            </w:r>
          </w:p>
          <w:p w14:paraId="5149FF8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9.脚轮采用直径125mm全包双面万向静音轮，高耐磨，无噪音，带刹车装置，定向好，操作灵活方便。</w:t>
            </w:r>
          </w:p>
          <w:p w14:paraId="1833865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10.整床经多次表面处理后静电喷塑，使其具有更完美的外观和极强的耐化学腐蚀性和电绝缘性，喷塑材料环保无毒。 </w:t>
            </w:r>
          </w:p>
          <w:p w14:paraId="67B9B60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11.产品要求：边角处均采用倒圆工艺，床尾设计镂空扶手，方便长者起身走路有支撑作用，整体美观。</w:t>
            </w:r>
          </w:p>
          <w:p w14:paraId="325E781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12.配有餐桌、洗头盆、便盆</w:t>
            </w:r>
          </w:p>
        </w:tc>
        <w:tc>
          <w:tcPr>
            <w:tcW w:w="697" w:type="dxa"/>
          </w:tcPr>
          <w:p w14:paraId="6C180E6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495D59A6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6580元</w:t>
            </w:r>
          </w:p>
        </w:tc>
        <w:tc>
          <w:tcPr>
            <w:tcW w:w="715" w:type="dxa"/>
          </w:tcPr>
          <w:p w14:paraId="5FBECF5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19740元</w:t>
            </w:r>
          </w:p>
        </w:tc>
      </w:tr>
      <w:tr w14:paraId="35F644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174C94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护理床</w:t>
            </w:r>
          </w:p>
        </w:tc>
        <w:tc>
          <w:tcPr>
            <w:tcW w:w="5773" w:type="dxa"/>
          </w:tcPr>
          <w:p w14:paraId="1ADF643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1.规格:长2050mm（床头床尾外径）*宽1020mm（床邦外径）；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2.床头床尾框架采用橡胶木制作，无死节，无腐朽.裂纹.虫眼.夹皮.变色等缺陷。主要用料与结构：单片床邦≥25mm厚，床头床尾E1级三聚氰胺板芯板：≥18mm厚，床头床尾实木料≥35mm*40mm。</w:t>
            </w:r>
          </w:p>
          <w:p w14:paraId="706F919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.油漆：采用优质环保油漆，三底两面工艺。产品光泽.平整.纹理清晰.环保。表面无颗粒.气泡.粗点，颜色均匀，附着力强.透明度高.耐磨性好，色泽柔和，手感良好。漆饰工艺达到国家相关标准，保证木皮天然纹路感，两面均衡油饰，漆膜附着力达到1级。有害物质限量达到国家现行行业标准技术要求。</w:t>
            </w:r>
          </w:p>
          <w:p w14:paraId="6A2199E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4.护栏：全封闭三片滑动式护栏，加厚优质橡胶木，护栏厚不小于25mm，两端带阻尼，避免护栏前后缝隙，减少碰撞。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床面：床框均采用2.0mm优质冷轧钢板折弯焊接成型，床面采用3.0mm的优质冷板经激光切割折弯成直角和直径为5mm钢丝焊接的网片焊接成型，透气性好。床面连接件全部使用4mm厚的钢件；床面活动部位承重轴厚度3mm，连接件厚度6mm。背部折起角度≥75±5°，腿部折起0—40±5° </w:t>
            </w:r>
          </w:p>
          <w:p w14:paraId="0DE3E71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6.背段升降采用双支撑，牢固可靠、背段最顶端可承载≥100kg。</w:t>
            </w:r>
          </w:p>
          <w:p w14:paraId="4B12FAA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7.背部减压：背部减压式设计，减小背部升高时床面对背部的挤压床面网状设计，增强透气性 </w:t>
            </w:r>
          </w:p>
          <w:p w14:paraId="7A48BE4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8.脚轮：脚轮采用直径125mm全包双片万向静音轮，高耐磨，无噪音，带刹车装置，定向好，操作灵活方便。   </w:t>
            </w:r>
          </w:p>
          <w:p w14:paraId="707C1AB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9.整床经多次表面处理后静电喷塑，使其具有更完美的外观和极强的耐化学腐蚀性和电绝缘性，喷塑材料环保无毒。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10.产品要求：边角处均采用倒圆工艺，床尾设计镂空扶手，方便长者起身走路有支撑作用，整体美观；考虑老人起坐方便，整体稳定性需达到GB/T 21051-2007人-系统交互功效学。整体美观、牢固、安全、环保，符合国家现行行业技术要求。</w:t>
            </w:r>
          </w:p>
        </w:tc>
        <w:tc>
          <w:tcPr>
            <w:tcW w:w="697" w:type="dxa"/>
          </w:tcPr>
          <w:p w14:paraId="7A7D6ED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57台</w:t>
            </w:r>
          </w:p>
        </w:tc>
        <w:tc>
          <w:tcPr>
            <w:tcW w:w="621" w:type="dxa"/>
          </w:tcPr>
          <w:p w14:paraId="63CD17E4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3290元</w:t>
            </w:r>
          </w:p>
        </w:tc>
        <w:tc>
          <w:tcPr>
            <w:tcW w:w="715" w:type="dxa"/>
          </w:tcPr>
          <w:p w14:paraId="7ED0B1E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  <w:p w14:paraId="4983461E">
            <w:pPr>
              <w:bidi w:val="0"/>
            </w:pPr>
          </w:p>
          <w:p w14:paraId="4E7DD87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187530元</w:t>
            </w:r>
          </w:p>
          <w:p w14:paraId="08EF266C">
            <w:pPr>
              <w:bidi w:val="0"/>
              <w:jc w:val="center"/>
            </w:pPr>
          </w:p>
        </w:tc>
      </w:tr>
      <w:tr w14:paraId="3059B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E918026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手提式吸痰器</w:t>
            </w:r>
          </w:p>
        </w:tc>
        <w:tc>
          <w:tcPr>
            <w:tcW w:w="5773" w:type="dxa"/>
          </w:tcPr>
          <w:p w14:paraId="32C6074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1、极限负压值：不低于 0.08MPa(600mmHg)，标准大气压下测定；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2、负压调节范围：0.01MPa（75mmHg）～极限负压值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3、抽气速率：≥20L/min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4、噪声：≤60dB(A)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5、贮液瓶：1000ml（PC）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6、电源：～220V，50Hz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7、输入功率：150VA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8、净重约：4.3kg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9、外型尺寸：38.4cm×15.5cm×31.6CM</w:t>
            </w:r>
          </w:p>
        </w:tc>
        <w:tc>
          <w:tcPr>
            <w:tcW w:w="697" w:type="dxa"/>
          </w:tcPr>
          <w:p w14:paraId="4A0B47B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4962340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3350元</w:t>
            </w:r>
          </w:p>
        </w:tc>
        <w:tc>
          <w:tcPr>
            <w:tcW w:w="715" w:type="dxa"/>
          </w:tcPr>
          <w:p w14:paraId="2429E35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10050元</w:t>
            </w:r>
          </w:p>
          <w:p w14:paraId="7607C4F8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4BD50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4F97C66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医用分子筛制氧机</w:t>
            </w:r>
          </w:p>
        </w:tc>
        <w:tc>
          <w:tcPr>
            <w:tcW w:w="5773" w:type="dxa"/>
          </w:tcPr>
          <w:p w14:paraId="1D5E6E9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规格：8升，适合人群：成人，制氧方式：变压吸附式，运行噪音：≤38dB,输入功率：≤410VA，产品净重：19.85KG，氧气浓度：93%±3%，氧气流量：0.5-5L/min，电源电压：AC220V±22V,出氧口压力：≤60kpa，可远程遥控，高效锂分子筛，无油压缩机，雾化功能，高清触屏，智能报警，高氧浓度，语音播报，静音制氧，蜂窝散热，定时计时，</w:t>
            </w:r>
          </w:p>
        </w:tc>
        <w:tc>
          <w:tcPr>
            <w:tcW w:w="697" w:type="dxa"/>
          </w:tcPr>
          <w:p w14:paraId="49CFF2C3">
            <w:pPr>
              <w:bidi w:val="0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21" w:type="dxa"/>
          </w:tcPr>
          <w:p w14:paraId="6E69C6E2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875元</w:t>
            </w:r>
          </w:p>
        </w:tc>
        <w:tc>
          <w:tcPr>
            <w:tcW w:w="715" w:type="dxa"/>
          </w:tcPr>
          <w:p w14:paraId="3B015BB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61250元</w:t>
            </w:r>
          </w:p>
        </w:tc>
      </w:tr>
      <w:tr w14:paraId="2BFBC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99CD5DD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6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波动喷气气垫床</w:t>
            </w:r>
          </w:p>
        </w:tc>
        <w:tc>
          <w:tcPr>
            <w:tcW w:w="5773" w:type="dxa"/>
          </w:tcPr>
          <w:p w14:paraId="0EF717C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1、通过微孔喷出的干燥空气能降低被褥中的湿度，置换污浊空气，抑制细菌生长，结合气床垫柔软的支撑，共同构成防治褥疮的有效机理；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2、波动气床垫是由22个独立的管状气囊组成，按间隔的气垫（1、3、5…；2、4、6…）组成两组交替充气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3、气床垫面料为尼龙PVC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4、高品质的电磁驱动的气泵，气泵额定电压：～220V   50Hz；气泵功率： 11VA；保险丝：RF1-20 F500MAL ø5*20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5、最大允许工作压力：15kPa～20kPa（～220V时）；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6、输出最大流量：≥7L/min；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7、输出最小流量：≥3L/min；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8、气床垫波动循环时间12min±10%；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9、气密性：当气床垫充气至最大气压时，承载≥135kg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10、气泵外形尺寸：295mm×190mm×175 mm；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11、气垫尺寸：1900mm×900 mm；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12、整机净重：6Kg ；</w:t>
            </w:r>
          </w:p>
        </w:tc>
        <w:tc>
          <w:tcPr>
            <w:tcW w:w="697" w:type="dxa"/>
          </w:tcPr>
          <w:p w14:paraId="32D016F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10台</w:t>
            </w:r>
          </w:p>
        </w:tc>
        <w:tc>
          <w:tcPr>
            <w:tcW w:w="621" w:type="dxa"/>
          </w:tcPr>
          <w:p w14:paraId="3B4B7DE0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2680元</w:t>
            </w:r>
          </w:p>
        </w:tc>
        <w:tc>
          <w:tcPr>
            <w:tcW w:w="715" w:type="dxa"/>
          </w:tcPr>
          <w:p w14:paraId="5F79156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26800元</w:t>
            </w:r>
          </w:p>
          <w:p w14:paraId="12DEE5F8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56F1E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68EDE88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洗澡床</w:t>
            </w:r>
          </w:p>
        </w:tc>
        <w:tc>
          <w:tcPr>
            <w:tcW w:w="5773" w:type="dxa"/>
          </w:tcPr>
          <w:p w14:paraId="20D150D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床体材质：不锈钢；床垫材质：PVC防水材质床垫；承重≥300斤，升降高度：45-80cm；倾斜角度：0-30度，产品尺寸：220*198*45-80CM，折叠摇柄，自带排水口，静音脚轮，折叠护栏。合理设计倾斜角度，更方便老人使用，减轻护理员负担。PVC床垫尺寸：围边高度22CM，适用尺寸：198*70CM</w:t>
            </w:r>
          </w:p>
        </w:tc>
        <w:tc>
          <w:tcPr>
            <w:tcW w:w="697" w:type="dxa"/>
          </w:tcPr>
          <w:p w14:paraId="07F7364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5台</w:t>
            </w:r>
          </w:p>
        </w:tc>
        <w:tc>
          <w:tcPr>
            <w:tcW w:w="621" w:type="dxa"/>
          </w:tcPr>
          <w:p w14:paraId="3ABA5385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490元</w:t>
            </w:r>
          </w:p>
        </w:tc>
        <w:tc>
          <w:tcPr>
            <w:tcW w:w="715" w:type="dxa"/>
          </w:tcPr>
          <w:p w14:paraId="1994B51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24500元</w:t>
            </w:r>
          </w:p>
        </w:tc>
      </w:tr>
      <w:tr w14:paraId="3F8E9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E75A02D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防痴呆器具</w:t>
            </w:r>
          </w:p>
        </w:tc>
        <w:tc>
          <w:tcPr>
            <w:tcW w:w="5773" w:type="dxa"/>
          </w:tcPr>
          <w:p w14:paraId="0A90FAB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产品名称：穿衣板，产品规格：一套8块，每块尺寸： 30*25*2cm,产品材质：优质木材：优质木材（光滑无毛刺）</w:t>
            </w:r>
          </w:p>
        </w:tc>
        <w:tc>
          <w:tcPr>
            <w:tcW w:w="697" w:type="dxa"/>
          </w:tcPr>
          <w:p w14:paraId="1747B7E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25台</w:t>
            </w:r>
          </w:p>
        </w:tc>
        <w:tc>
          <w:tcPr>
            <w:tcW w:w="621" w:type="dxa"/>
          </w:tcPr>
          <w:p w14:paraId="60230809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660元</w:t>
            </w:r>
          </w:p>
        </w:tc>
        <w:tc>
          <w:tcPr>
            <w:tcW w:w="715" w:type="dxa"/>
          </w:tcPr>
          <w:p w14:paraId="12A7E3F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16500元</w:t>
            </w:r>
          </w:p>
        </w:tc>
      </w:tr>
      <w:tr w14:paraId="48FA3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EA10FD6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9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防痴呆器具</w:t>
            </w:r>
          </w:p>
        </w:tc>
        <w:tc>
          <w:tcPr>
            <w:tcW w:w="5773" w:type="dxa"/>
          </w:tcPr>
          <w:p w14:paraId="2F0A1EE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产品规格：50*40*3cm（参照或者相当于），产品材质：优质木材：优质木材（光滑无毛刺）</w:t>
            </w:r>
          </w:p>
        </w:tc>
        <w:tc>
          <w:tcPr>
            <w:tcW w:w="697" w:type="dxa"/>
          </w:tcPr>
          <w:p w14:paraId="511CBA4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40台</w:t>
            </w:r>
          </w:p>
        </w:tc>
        <w:tc>
          <w:tcPr>
            <w:tcW w:w="621" w:type="dxa"/>
          </w:tcPr>
          <w:p w14:paraId="7007B83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420元</w:t>
            </w:r>
          </w:p>
        </w:tc>
        <w:tc>
          <w:tcPr>
            <w:tcW w:w="715" w:type="dxa"/>
          </w:tcPr>
          <w:p w14:paraId="2204BF35">
            <w:pPr>
              <w:pStyle w:val="6"/>
              <w:jc w:val="left"/>
              <w:rPr>
                <w:rFonts w:hint="default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16800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元</w:t>
            </w:r>
          </w:p>
          <w:p w14:paraId="23BAD6F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3F0B2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6D1718C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训练用阶梯（双向）</w:t>
            </w:r>
          </w:p>
        </w:tc>
        <w:tc>
          <w:tcPr>
            <w:tcW w:w="5773" w:type="dxa"/>
          </w:tcPr>
          <w:p w14:paraId="5B97377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1.产品规格：外形尺寸/cm：335*83*125-153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2.相邻台阶的距离分别为/cm：10、11、12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3.扶手杠调节范围/cm：0～31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4.扶手杠侧向额定承载：750N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5.阶梯踏板额定承载：2000N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6.特点和功能：用于上下楼梯功能的训练。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7.材质：优质型钢、静电喷塑、不锈钢扶手、木质底板表层为地毯防滑材质</w:t>
            </w:r>
          </w:p>
        </w:tc>
        <w:tc>
          <w:tcPr>
            <w:tcW w:w="697" w:type="dxa"/>
          </w:tcPr>
          <w:p w14:paraId="3345695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3994158D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4480元</w:t>
            </w:r>
          </w:p>
        </w:tc>
        <w:tc>
          <w:tcPr>
            <w:tcW w:w="715" w:type="dxa"/>
          </w:tcPr>
          <w:p w14:paraId="5F96B04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13440元</w:t>
            </w:r>
          </w:p>
          <w:p w14:paraId="7A78AED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5EA01C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CF9F00B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辅助步行训练器</w:t>
            </w:r>
          </w:p>
        </w:tc>
        <w:tc>
          <w:tcPr>
            <w:tcW w:w="5773" w:type="dxa"/>
          </w:tcPr>
          <w:p w14:paraId="413FBBA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1.主架材质：高碳钢电镀，产品承重：≥400斤，腋下宽度：30-40CM，左右轮距：60CM,前后最宽：100CM，整车高度：115-143CM，功能：带有侧轮手刹（单手刹车左右可调），整车底部有8个万向放侧翻轮</w:t>
            </w:r>
          </w:p>
        </w:tc>
        <w:tc>
          <w:tcPr>
            <w:tcW w:w="697" w:type="dxa"/>
          </w:tcPr>
          <w:p w14:paraId="489A02E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2B2152C5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3679元</w:t>
            </w:r>
          </w:p>
        </w:tc>
        <w:tc>
          <w:tcPr>
            <w:tcW w:w="715" w:type="dxa"/>
          </w:tcPr>
          <w:p w14:paraId="29B2034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11037元</w:t>
            </w:r>
          </w:p>
          <w:p w14:paraId="66D1505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38EA3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27EB85FC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手指功能训练器</w:t>
            </w:r>
          </w:p>
        </w:tc>
        <w:tc>
          <w:tcPr>
            <w:tcW w:w="5773" w:type="dxa"/>
          </w:tcPr>
          <w:p w14:paraId="36744FA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电压：5V，额定电流：1，5A，力度调节：15档，速度调节：15档，热敷调节：3档，E</w:t>
            </w:r>
            <w:r>
              <w:rPr>
                <w:rFonts w:ascii="仿宋_GB2312" w:hAnsi="仿宋_GB2312" w:eastAsia="仿宋_GB2312" w:cs="仿宋_GB2312"/>
                <w:color w:val="FFFF00"/>
              </w:rPr>
              <w:t>SM</w:t>
            </w:r>
            <w:r>
              <w:rPr>
                <w:rFonts w:ascii="仿宋_GB2312" w:hAnsi="仿宋_GB2312" w:eastAsia="仿宋_GB2312" w:cs="仿宋_GB2312"/>
              </w:rPr>
              <w:t>脉冲：3档，具备语音播报功能，分指训练功能，镜像功能，LED操控显示屏，主机尺寸：24*17*6.5CM，设定时间：10/20/30/分钟</w:t>
            </w:r>
          </w:p>
        </w:tc>
        <w:tc>
          <w:tcPr>
            <w:tcW w:w="697" w:type="dxa"/>
          </w:tcPr>
          <w:p w14:paraId="7BE0AF5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20台</w:t>
            </w:r>
          </w:p>
        </w:tc>
        <w:tc>
          <w:tcPr>
            <w:tcW w:w="621" w:type="dxa"/>
          </w:tcPr>
          <w:p w14:paraId="07D2804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166元</w:t>
            </w:r>
          </w:p>
        </w:tc>
        <w:tc>
          <w:tcPr>
            <w:tcW w:w="715" w:type="dxa"/>
          </w:tcPr>
          <w:p w14:paraId="3BD89C6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33200元</w:t>
            </w:r>
          </w:p>
        </w:tc>
      </w:tr>
      <w:tr w14:paraId="3FB8F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A57D6B5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下肢关节康复器（上下肢主被动数码款）</w:t>
            </w:r>
          </w:p>
        </w:tc>
        <w:tc>
          <w:tcPr>
            <w:tcW w:w="5773" w:type="dxa"/>
          </w:tcPr>
          <w:p w14:paraId="184C5A2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1.固定功率：80W-180W可调，可自主调节；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2.额定电压：AC220-240V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3.额定频率：50Hz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4.产品净重：16-18Kg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5.产品尺寸：60*42*98cm（±5cm）、LED屏尺寸:5X9CM、触屏尺寸:8X14CM。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6.机器高度：110CM，曲柄半径12CM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7.设备配有超大LED显示屏,显示屏上具有主动/被动/无极/自动四种训练模式选择；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8.产品有语音播报功能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9.产品有防痉挛/正反转功能，主动阻力是8个档位可调，每档阻力为0.1KG左右，被动速度是15-65转/分钟；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10.产品有无极调速功能，速度切换以1转为单位递增或递减；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11.可同时对上下肢&lt;四肢连动&gt;进行康复训练；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12.产品有前后及上下调节功能;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13.设备具有防痉挛功能，在痉挛发生时可自动反转，快速减慢至停止；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14.采用三孔曲柄设计；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15.具有定时功能选择设定5、10、15.20.25.30进行训练；</w:t>
            </w:r>
          </w:p>
        </w:tc>
        <w:tc>
          <w:tcPr>
            <w:tcW w:w="697" w:type="dxa"/>
          </w:tcPr>
          <w:p w14:paraId="3E6EF9C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19F1AC76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36500元</w:t>
            </w:r>
          </w:p>
        </w:tc>
        <w:tc>
          <w:tcPr>
            <w:tcW w:w="715" w:type="dxa"/>
          </w:tcPr>
          <w:p w14:paraId="7C1FE83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292000元</w:t>
            </w:r>
          </w:p>
          <w:p w14:paraId="704D41B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04F89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741413B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糖尿病康复系统</w:t>
            </w:r>
          </w:p>
        </w:tc>
        <w:tc>
          <w:tcPr>
            <w:tcW w:w="5773" w:type="dxa"/>
          </w:tcPr>
          <w:p w14:paraId="01C779F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 xml:space="preserve">外形：立式推车                   </w:t>
            </w:r>
          </w:p>
          <w:p w14:paraId="10D4C4B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产品尺寸：52cm X 49cm X 116cm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按键：高档PVC薄膜按键         </w:t>
            </w:r>
          </w:p>
          <w:p w14:paraId="7EC7AE0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 xml:space="preserve"> 屏幕指示：数码LCD显示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外部断熔器：250V/2A           </w:t>
            </w:r>
          </w:p>
          <w:p w14:paraId="4B20AB2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 xml:space="preserve"> 环境温度：-22°C至+42°C  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相对湿度：30%至80%            </w:t>
            </w:r>
          </w:p>
          <w:p w14:paraId="5DED7BA8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大气压力：700hpa至1050hpa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使用频率：50Hz                  </w:t>
            </w:r>
          </w:p>
          <w:p w14:paraId="2EA4481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 xml:space="preserve">使用电压：AC220V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输入功率：小于等于30VA         </w:t>
            </w:r>
          </w:p>
          <w:p w14:paraId="1B7106B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复合磁场强度：6-20mT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定时功能：倒计时控制。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部位选择：6种病症任意可选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治疗强度：分为I档和II档任意可选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能量指示：能量正常和能量不足，实时显示。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2组输出：两组复合磁场输出。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语音提示:治疗按键全称有操作蜂鸣提示。</w:t>
            </w:r>
          </w:p>
        </w:tc>
        <w:tc>
          <w:tcPr>
            <w:tcW w:w="697" w:type="dxa"/>
          </w:tcPr>
          <w:p w14:paraId="7FD3A2A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1台</w:t>
            </w:r>
          </w:p>
        </w:tc>
        <w:tc>
          <w:tcPr>
            <w:tcW w:w="621" w:type="dxa"/>
          </w:tcPr>
          <w:p w14:paraId="081D062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28530元</w:t>
            </w:r>
          </w:p>
        </w:tc>
        <w:tc>
          <w:tcPr>
            <w:tcW w:w="715" w:type="dxa"/>
          </w:tcPr>
          <w:p w14:paraId="29466FB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28530元</w:t>
            </w:r>
          </w:p>
        </w:tc>
      </w:tr>
      <w:tr w14:paraId="2B9767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CEA3F88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移位机</w:t>
            </w:r>
          </w:p>
        </w:tc>
        <w:tc>
          <w:tcPr>
            <w:tcW w:w="5773" w:type="dxa"/>
          </w:tcPr>
          <w:p w14:paraId="663BE97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主轴: 2.0  医用镀铬钢柱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轮子: 医用静音轮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轮子尺寸:前轮:5英寸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后轮:3 英寸"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框架:2.0  电泳钢管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靠背: 医用环保PE /可回收吹塑成型材料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座板: ABS /2.0 医用电泳钢板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握手:环保橡胶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整机：电泳防水材料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后背可打开角度：360°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产品尺寸：700*470*940(mm)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包装尺寸：730*585*355(mm)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最小通过宽度：60cm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可调幅度：20cm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制动类型：四轮脚刹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最大承重：120KG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净重约：18KG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</w:p>
        </w:tc>
        <w:tc>
          <w:tcPr>
            <w:tcW w:w="697" w:type="dxa"/>
          </w:tcPr>
          <w:p w14:paraId="6E951C9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7台</w:t>
            </w:r>
          </w:p>
        </w:tc>
        <w:tc>
          <w:tcPr>
            <w:tcW w:w="621" w:type="dxa"/>
          </w:tcPr>
          <w:p w14:paraId="21360ED3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6600元</w:t>
            </w:r>
          </w:p>
        </w:tc>
        <w:tc>
          <w:tcPr>
            <w:tcW w:w="715" w:type="dxa"/>
          </w:tcPr>
          <w:p w14:paraId="50252CF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46200元</w:t>
            </w:r>
          </w:p>
        </w:tc>
      </w:tr>
      <w:tr w14:paraId="0B47E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22EE017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16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上肢综合训练器（绑式沙袋款）</w:t>
            </w:r>
          </w:p>
        </w:tc>
        <w:tc>
          <w:tcPr>
            <w:tcW w:w="5773" w:type="dxa"/>
          </w:tcPr>
          <w:p w14:paraId="690F0C7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1.规格：69×35×80cm（参照或者相当于）。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2.沙袋重量（kg）及个数：0.5、（2个）、1（2个）、1.5（2个）、2（2个）、2.5（2个）、共10个。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3.说明：肌力训练，关节活动度训练，关节屈伸训练。</w:t>
            </w:r>
          </w:p>
        </w:tc>
        <w:tc>
          <w:tcPr>
            <w:tcW w:w="697" w:type="dxa"/>
          </w:tcPr>
          <w:p w14:paraId="2FC49318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3台</w:t>
            </w:r>
          </w:p>
        </w:tc>
        <w:tc>
          <w:tcPr>
            <w:tcW w:w="621" w:type="dxa"/>
          </w:tcPr>
          <w:p w14:paraId="4082D849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1418元</w:t>
            </w:r>
          </w:p>
        </w:tc>
        <w:tc>
          <w:tcPr>
            <w:tcW w:w="715" w:type="dxa"/>
          </w:tcPr>
          <w:p w14:paraId="0EC1ED7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4254元</w:t>
            </w:r>
          </w:p>
        </w:tc>
      </w:tr>
      <w:tr w14:paraId="0566B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C87AD11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站立架</w:t>
            </w:r>
          </w:p>
        </w:tc>
        <w:tc>
          <w:tcPr>
            <w:tcW w:w="5773" w:type="dxa"/>
          </w:tcPr>
          <w:p w14:paraId="3174750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1.产品规格：78×86×104~124cm（参照或者相当于）。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2.臀部垫和绑带最大负载质量135kg，脚踏板负载质量135kg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3.台面高度调节范围94～114cm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 胸托架前后调节范围8cm，背托架前后调节范围20cm，膝部托架前后调节范围：前后8cm，上下25cm。</w:t>
            </w:r>
          </w:p>
        </w:tc>
        <w:tc>
          <w:tcPr>
            <w:tcW w:w="697" w:type="dxa"/>
          </w:tcPr>
          <w:p w14:paraId="149B663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349E208E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2730元</w:t>
            </w:r>
          </w:p>
        </w:tc>
        <w:tc>
          <w:tcPr>
            <w:tcW w:w="715" w:type="dxa"/>
          </w:tcPr>
          <w:p w14:paraId="258F566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21840元</w:t>
            </w:r>
          </w:p>
        </w:tc>
      </w:tr>
      <w:tr w14:paraId="7C58AC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5F2CF17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肘关节康复训练器</w:t>
            </w:r>
          </w:p>
        </w:tc>
        <w:tc>
          <w:tcPr>
            <w:tcW w:w="5773" w:type="dxa"/>
          </w:tcPr>
          <w:p w14:paraId="591B97B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材质：PA.铝合金.OK布.EVA，重量：1.3公斤，智能定时功能，速度可调快慢两档，360度旋转前臂托架，弯曲110º伸展0º，臂托3档长度可调，带无线遥控，具备A/M两种锻炼模式，</w:t>
            </w:r>
          </w:p>
        </w:tc>
        <w:tc>
          <w:tcPr>
            <w:tcW w:w="697" w:type="dxa"/>
          </w:tcPr>
          <w:p w14:paraId="0246148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16台</w:t>
            </w:r>
          </w:p>
        </w:tc>
        <w:tc>
          <w:tcPr>
            <w:tcW w:w="621" w:type="dxa"/>
          </w:tcPr>
          <w:p w14:paraId="7D121D9D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1630元</w:t>
            </w:r>
          </w:p>
        </w:tc>
        <w:tc>
          <w:tcPr>
            <w:tcW w:w="715" w:type="dxa"/>
          </w:tcPr>
          <w:p w14:paraId="2144A8E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26080元</w:t>
            </w:r>
          </w:p>
        </w:tc>
      </w:tr>
      <w:tr w14:paraId="4C956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28C31C43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19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颈部按摩仪</w:t>
            </w:r>
          </w:p>
        </w:tc>
        <w:tc>
          <w:tcPr>
            <w:tcW w:w="5773" w:type="dxa"/>
          </w:tcPr>
          <w:p w14:paraId="208BA04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挡位调节：三档调节，额定电压：5伏，额定功率：10W，功能：多部位按摩.分区按摩.多模式按摩.多档散热，按摩手法：仿人手揉捻，供电方式：Type-c，</w:t>
            </w:r>
          </w:p>
        </w:tc>
        <w:tc>
          <w:tcPr>
            <w:tcW w:w="697" w:type="dxa"/>
          </w:tcPr>
          <w:p w14:paraId="727DCB3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10台</w:t>
            </w:r>
          </w:p>
        </w:tc>
        <w:tc>
          <w:tcPr>
            <w:tcW w:w="621" w:type="dxa"/>
          </w:tcPr>
          <w:p w14:paraId="2BC1F86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1199元</w:t>
            </w:r>
          </w:p>
        </w:tc>
        <w:tc>
          <w:tcPr>
            <w:tcW w:w="715" w:type="dxa"/>
          </w:tcPr>
          <w:p w14:paraId="65CFBAB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11990元</w:t>
            </w:r>
          </w:p>
        </w:tc>
      </w:tr>
      <w:tr w14:paraId="774E0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26FFA25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16头按摩器</w:t>
            </w:r>
          </w:p>
        </w:tc>
        <w:tc>
          <w:tcPr>
            <w:tcW w:w="5773" w:type="dxa"/>
          </w:tcPr>
          <w:p w14:paraId="5D18391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挡位调节：五档调节，额定电压：15伏，额定功率：35W，适用部位：全身，16驱传动系统，红光按摩，矢量电机，按摩手法：仿人手揉捻，供电方式：Type-c，</w:t>
            </w:r>
          </w:p>
        </w:tc>
        <w:tc>
          <w:tcPr>
            <w:tcW w:w="697" w:type="dxa"/>
          </w:tcPr>
          <w:p w14:paraId="690ED1C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10台</w:t>
            </w:r>
          </w:p>
        </w:tc>
        <w:tc>
          <w:tcPr>
            <w:tcW w:w="621" w:type="dxa"/>
          </w:tcPr>
          <w:p w14:paraId="1272D52E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299元</w:t>
            </w:r>
          </w:p>
        </w:tc>
        <w:tc>
          <w:tcPr>
            <w:tcW w:w="715" w:type="dxa"/>
          </w:tcPr>
          <w:p w14:paraId="5D9CE2B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2990元</w:t>
            </w:r>
          </w:p>
          <w:p w14:paraId="1AAF1CE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0EA17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D8C471D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按摩椅</w:t>
            </w:r>
          </w:p>
        </w:tc>
        <w:tc>
          <w:tcPr>
            <w:tcW w:w="5773" w:type="dxa"/>
          </w:tcPr>
          <w:p w14:paraId="5E08ADA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材质：高级PU皮质，适合身高：145CM-195CM，额定电压：220V,额定功率：120W，净重约：58KG，产品尺寸：141*74*107CM（参照或者相当于）,按摩头数：20个，加热区域：腰部小腿，最大承重：150KG，气囊个数：28组，工作定时：15/20/25/30MIN，液晶触控大屏（扶手处另配有快捷操控旋钮），灵动机械手，智能语音控制，3D按摩功能，全身气囊包裹（肩部手臂小腿足底气囊均为2*2），颈部重点护理，睡眠舱摇摆，体能恢复模式，足底滚轮按摩，HIFI蓝牙音响，分段按摩：可定点定区按摩</w:t>
            </w:r>
          </w:p>
          <w:p w14:paraId="0ECCA25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697" w:type="dxa"/>
          </w:tcPr>
          <w:p w14:paraId="7CF0117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20台</w:t>
            </w:r>
          </w:p>
        </w:tc>
        <w:tc>
          <w:tcPr>
            <w:tcW w:w="621" w:type="dxa"/>
          </w:tcPr>
          <w:p w14:paraId="16DA4A46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14800元</w:t>
            </w:r>
          </w:p>
        </w:tc>
        <w:tc>
          <w:tcPr>
            <w:tcW w:w="715" w:type="dxa"/>
          </w:tcPr>
          <w:p w14:paraId="5380249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296000元</w:t>
            </w:r>
          </w:p>
          <w:p w14:paraId="3451346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1C5C7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3B90B13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适老化餐桌餐椅</w:t>
            </w:r>
          </w:p>
        </w:tc>
        <w:tc>
          <w:tcPr>
            <w:tcW w:w="5773" w:type="dxa"/>
          </w:tcPr>
          <w:p w14:paraId="32E263E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餐桌实木框架：采用优质橡胶木，木质细腻、具有较良好的强度性能，良好的抗震力；台面：圆角木条设计，无缝拼接边角处采用倒圆工艺，桌面五层喷漆工艺厚度30mm左右，配有导餐桌实木框架：采用优质橡胶木，木质细腻、具有较良好的强度性能，良好的抗震力；台面：圆角木条设计，无缝拼接边角处采用倒圆工艺，桌面五层喷漆工艺厚度30mm左右，配有导水槽，助起抓手，拐杖卡放口                                                                                                                 油漆：采用国内一线品牌油漆，成品纹理清晰、表层饱满、光泽润亮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餐椅尺寸:505*500*920mm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1、框架:采用35MM厚度橡胶木为基材, 经防潮、防腐、防虫化学处理。具有较良好的强度性能，良好的抗震力。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2、扶手:边框打磨系弧设计，圆角木 设计, 无缝拼接边角处采用倒圆工艺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3、坐垫、靠背: 均采用达到阻燃等级要求材料制作而成的软包,高密度海绵,防止褥疮。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4、采用优质双面软包PU, 具有耐磨防水、抗菌防霉、防火阻燃、耐医疗消毒剂的特性;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5、采用国内一线品牌油漆,成品纹理清晰、表层饱满、光泽润亮。水槽，助起抓手                                                                                                                 油漆：采用国内一线品牌油漆，成品纹理清晰、表层饱满、光泽润亮</w:t>
            </w:r>
          </w:p>
        </w:tc>
        <w:tc>
          <w:tcPr>
            <w:tcW w:w="697" w:type="dxa"/>
          </w:tcPr>
          <w:p w14:paraId="3396FEB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50台</w:t>
            </w:r>
          </w:p>
        </w:tc>
        <w:tc>
          <w:tcPr>
            <w:tcW w:w="621" w:type="dxa"/>
          </w:tcPr>
          <w:p w14:paraId="4AC91E32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3380</w:t>
            </w:r>
          </w:p>
        </w:tc>
        <w:tc>
          <w:tcPr>
            <w:tcW w:w="715" w:type="dxa"/>
          </w:tcPr>
          <w:p w14:paraId="5B0CE88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169000元</w:t>
            </w:r>
          </w:p>
          <w:p w14:paraId="3E50041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7E5BE1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0EBE82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169000元</w:t>
            </w:r>
          </w:p>
          <w:p w14:paraId="123C5CF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</w:p>
        </w:tc>
        <w:tc>
          <w:tcPr>
            <w:tcW w:w="5773" w:type="dxa"/>
          </w:tcPr>
          <w:p w14:paraId="1821C06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餐桌实木框架：采用优质橡胶木，木质细腻、具有较良好的强度性能，良好的抗震力；台面：圆角木条设计，无缝拼接边角处采用倒圆工艺，桌面五层喷漆工艺厚度30mm左右，配有导水槽，助起抓手                                                                                                                 油漆：采用国内一线品牌油漆，成品纹理清晰、表层饱满、光泽润亮餐椅尺寸:505*500*920mm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1、框架:采用35MM厚度橡胶木为基材, 经防潮、防腐、防虫化学处理。具有较良好的强度性能，良好的抗震力。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2、扶手:边框打磨系弧设计，圆角木 设计, 无缝拼接边角处采用倒圆工艺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3、坐垫、靠背: 均采用达到阻燃等级要求材料制作而成的软包,高密度海绵,防止褥疮。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4、采用优质双面软包PU, 具有耐磨防水、抗菌防霉、防火阻燃、耐医疗消毒剂的特性;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5、采用国内一线品牌油漆,成品纹理清晰、表层饱满、光泽润亮。</w:t>
            </w:r>
          </w:p>
        </w:tc>
        <w:tc>
          <w:tcPr>
            <w:tcW w:w="697" w:type="dxa"/>
          </w:tcPr>
          <w:p w14:paraId="282A9C1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10台</w:t>
            </w:r>
          </w:p>
        </w:tc>
        <w:tc>
          <w:tcPr>
            <w:tcW w:w="621" w:type="dxa"/>
          </w:tcPr>
          <w:p w14:paraId="53DA87EE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2900元</w:t>
            </w:r>
          </w:p>
        </w:tc>
        <w:tc>
          <w:tcPr>
            <w:tcW w:w="715" w:type="dxa"/>
          </w:tcPr>
          <w:p w14:paraId="3668412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29000元</w:t>
            </w:r>
          </w:p>
        </w:tc>
      </w:tr>
      <w:tr w14:paraId="1748B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3046B63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棋牌桌</w:t>
            </w:r>
          </w:p>
        </w:tc>
        <w:tc>
          <w:tcPr>
            <w:tcW w:w="5773" w:type="dxa"/>
          </w:tcPr>
          <w:p w14:paraId="3E24362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纯实木橡胶木材质，配有实木桌面，四个抽屉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五道喷漆工序，弧形设计无锋利感，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打磨后边框圆润光滑。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油漆：采用国内一线品牌油漆，成品纹理清晰、表层饱满、光泽润亮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配有实木盖板可两用</w:t>
            </w:r>
          </w:p>
        </w:tc>
        <w:tc>
          <w:tcPr>
            <w:tcW w:w="697" w:type="dxa"/>
          </w:tcPr>
          <w:p w14:paraId="1DAB742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6台</w:t>
            </w:r>
          </w:p>
        </w:tc>
        <w:tc>
          <w:tcPr>
            <w:tcW w:w="621" w:type="dxa"/>
          </w:tcPr>
          <w:p w14:paraId="4B6EE7E4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1260元</w:t>
            </w:r>
          </w:p>
        </w:tc>
        <w:tc>
          <w:tcPr>
            <w:tcW w:w="715" w:type="dxa"/>
          </w:tcPr>
          <w:p w14:paraId="660185E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7560元</w:t>
            </w:r>
          </w:p>
        </w:tc>
      </w:tr>
      <w:tr w14:paraId="09C35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B38F0F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棋牌椅</w:t>
            </w:r>
          </w:p>
        </w:tc>
        <w:tc>
          <w:tcPr>
            <w:tcW w:w="5773" w:type="dxa"/>
          </w:tcPr>
          <w:p w14:paraId="7D8122E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常规：55*55*113CM，坐高：47CM，坐深55CM,座椅带高弹力头枕,材料：饰面为天然橡胶织带，框架为碳素钢架</w:t>
            </w:r>
          </w:p>
        </w:tc>
        <w:tc>
          <w:tcPr>
            <w:tcW w:w="697" w:type="dxa"/>
          </w:tcPr>
          <w:p w14:paraId="1287706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34把</w:t>
            </w:r>
          </w:p>
        </w:tc>
        <w:tc>
          <w:tcPr>
            <w:tcW w:w="621" w:type="dxa"/>
          </w:tcPr>
          <w:p w14:paraId="5091141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340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715" w:type="dxa"/>
          </w:tcPr>
          <w:p w14:paraId="2C0F747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11560元</w:t>
            </w:r>
          </w:p>
        </w:tc>
      </w:tr>
      <w:tr w14:paraId="3A70A3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4C60500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26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麻将桌椅</w:t>
            </w:r>
          </w:p>
        </w:tc>
        <w:tc>
          <w:tcPr>
            <w:tcW w:w="5773" w:type="dxa"/>
          </w:tcPr>
          <w:p w14:paraId="155ED48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种类：一麻将机四椅，产品尺寸：989*989*760MM（参照或者相当于），功率：180W，麻将牌：一套两副，适配牌型：38-60号，底座类型：四腿含餐桌盖板，噪音值：50-60分贝，材质：全桌钢琴烤漆面顶部采用波峰吸音棉，内部采用ABS材料双层隔音罩及高弹EVA大盘布</w:t>
            </w:r>
          </w:p>
        </w:tc>
        <w:tc>
          <w:tcPr>
            <w:tcW w:w="697" w:type="dxa"/>
          </w:tcPr>
          <w:p w14:paraId="549E8E6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5台</w:t>
            </w:r>
          </w:p>
        </w:tc>
        <w:tc>
          <w:tcPr>
            <w:tcW w:w="621" w:type="dxa"/>
          </w:tcPr>
          <w:p w14:paraId="24F8D92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3899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715" w:type="dxa"/>
          </w:tcPr>
          <w:p w14:paraId="26BCF12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19495元</w:t>
            </w:r>
          </w:p>
        </w:tc>
      </w:tr>
      <w:tr w14:paraId="01983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E126381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异型桌椅</w:t>
            </w:r>
          </w:p>
        </w:tc>
        <w:tc>
          <w:tcPr>
            <w:tcW w:w="5773" w:type="dxa"/>
          </w:tcPr>
          <w:p w14:paraId="45C7227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包含：一桌16椅，材料种类：橡木，板面厚度:45MM,环保等级：E1级，桌面总长：4.5米，宽度：1.5米，外形：桌面整体呈椭圆型，两侧圆形半径为75CM,整体桌面分为四块（两块方形桌板，两块半圆桌板），底座结构：钢木结构，颜色：原木色，椅子尺寸:505*500*920mm  ，框架:采用35MM厚度橡胶木为基材，扶手:边框打磨系弧设计，圆角木 设计, 无缝拼接边角处采用倒圆工艺，坐垫、靠背:采用达到阻燃等级优质双面软包PU材质</w:t>
            </w:r>
          </w:p>
        </w:tc>
        <w:tc>
          <w:tcPr>
            <w:tcW w:w="697" w:type="dxa"/>
          </w:tcPr>
          <w:p w14:paraId="09E5DAD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3套</w:t>
            </w:r>
          </w:p>
        </w:tc>
        <w:tc>
          <w:tcPr>
            <w:tcW w:w="621" w:type="dxa"/>
          </w:tcPr>
          <w:p w14:paraId="55D0E6C6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31300元</w:t>
            </w:r>
          </w:p>
        </w:tc>
        <w:tc>
          <w:tcPr>
            <w:tcW w:w="715" w:type="dxa"/>
          </w:tcPr>
          <w:p w14:paraId="1DD0CEC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93900元</w:t>
            </w:r>
          </w:p>
          <w:p w14:paraId="4448833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74109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CB2B255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异型桌椅</w:t>
            </w:r>
          </w:p>
        </w:tc>
        <w:tc>
          <w:tcPr>
            <w:tcW w:w="5773" w:type="dxa"/>
          </w:tcPr>
          <w:p w14:paraId="54D0288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包含：一桌10椅，材料种类：橡木，板面厚度:45MM,环保等级：E1级，桌面总长：3米，宽度：1.5米，外形：桌面整体呈椭圆型，两侧圆形半径为75CM,整体桌面分为三块（一块方形桌板，两块半圆桌板），底座结构：钢木结构，颜色：原木色，椅子尺寸:505*500*920mm  ，框架:采用35MM厚度橡胶木为基材，扶手:边框打磨系弧设计，圆角木 设计, 无缝拼接边角处采用倒圆工艺，坐垫、靠背:采用达到阻燃等级优质双面软包PU材质</w:t>
            </w:r>
          </w:p>
        </w:tc>
        <w:tc>
          <w:tcPr>
            <w:tcW w:w="697" w:type="dxa"/>
          </w:tcPr>
          <w:p w14:paraId="09BDC2A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2台</w:t>
            </w:r>
          </w:p>
        </w:tc>
        <w:tc>
          <w:tcPr>
            <w:tcW w:w="621" w:type="dxa"/>
          </w:tcPr>
          <w:p w14:paraId="2F123D2C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17500元</w:t>
            </w:r>
          </w:p>
        </w:tc>
        <w:tc>
          <w:tcPr>
            <w:tcW w:w="715" w:type="dxa"/>
          </w:tcPr>
          <w:p w14:paraId="102D033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35000元</w:t>
            </w:r>
          </w:p>
        </w:tc>
      </w:tr>
      <w:tr w14:paraId="7B7FA3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196A5E7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29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社工站活动室沙发桌椅</w:t>
            </w:r>
          </w:p>
        </w:tc>
        <w:tc>
          <w:tcPr>
            <w:tcW w:w="5773" w:type="dxa"/>
          </w:tcPr>
          <w:p w14:paraId="41A58D3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标准：沙发1+1+3+橡木，异型形茶几全实木（橡胶木）适老沙发，尺寸（长*高）：215*89CM，沙发坐深：77CM，沙发做高：40CM，沙发扶手为橡木板面均配有拐杖孔设计，沙发坐垫及靠背均采用亲肤面料内置3D公仔棉，茶几台面：圆角木条设计，无缝拼接边角处采用倒圆工艺，茶几尺寸：120*60*50CM，五道喷漆工序，弧形设计无锋利感，打磨后边框圆润光滑。</w:t>
            </w:r>
          </w:p>
        </w:tc>
        <w:tc>
          <w:tcPr>
            <w:tcW w:w="697" w:type="dxa"/>
          </w:tcPr>
          <w:p w14:paraId="5D5A312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2台</w:t>
            </w:r>
          </w:p>
        </w:tc>
        <w:tc>
          <w:tcPr>
            <w:tcW w:w="621" w:type="dxa"/>
          </w:tcPr>
          <w:p w14:paraId="77D89CEB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8200元</w:t>
            </w:r>
          </w:p>
        </w:tc>
        <w:tc>
          <w:tcPr>
            <w:tcW w:w="715" w:type="dxa"/>
          </w:tcPr>
          <w:p w14:paraId="0BC2A99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16400元</w:t>
            </w:r>
          </w:p>
          <w:p w14:paraId="359FA5A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147F55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6A6D954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办公室沙发</w:t>
            </w:r>
          </w:p>
        </w:tc>
        <w:tc>
          <w:tcPr>
            <w:tcW w:w="5773" w:type="dxa"/>
          </w:tcPr>
          <w:p w14:paraId="5AD87B4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：；限价</w:t>
            </w:r>
          </w:p>
          <w:p w14:paraId="2C476DC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标准：黑色皮质沙发1+1+3+钢木条形茶几，材质：沙发内部为实木框架及S型弹簧和高弹海绵，外侧为优质西皮，沙发地脚为碳素钢承重脚，三人位尺沙发寸：170*70*78CM，单人位沙发尺寸：70*70*78CM，茶几尺寸：120*60*45CM</w:t>
            </w:r>
          </w:p>
        </w:tc>
        <w:tc>
          <w:tcPr>
            <w:tcW w:w="697" w:type="dxa"/>
          </w:tcPr>
          <w:p w14:paraId="3E50521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5套</w:t>
            </w:r>
          </w:p>
        </w:tc>
        <w:tc>
          <w:tcPr>
            <w:tcW w:w="621" w:type="dxa"/>
          </w:tcPr>
          <w:p w14:paraId="72E009B4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5940</w:t>
            </w:r>
          </w:p>
        </w:tc>
        <w:tc>
          <w:tcPr>
            <w:tcW w:w="715" w:type="dxa"/>
          </w:tcPr>
          <w:p w14:paraId="43C2649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29700元</w:t>
            </w:r>
          </w:p>
        </w:tc>
      </w:tr>
      <w:tr w14:paraId="1AF66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855944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吸烟室桌椅</w:t>
            </w:r>
          </w:p>
        </w:tc>
        <w:tc>
          <w:tcPr>
            <w:tcW w:w="5773" w:type="dxa"/>
          </w:tcPr>
          <w:p w14:paraId="4BA8C36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标准：一桌四椅，桌面直径：80CM，桌面厚度：3CM，材质：钢木结构，椅高：73.5CM，椅宽：55CM，坐高：45CM，椅子材质：为A3碳素钢支架，椅面和靠背材质：高弹海绵及亲肤面料</w:t>
            </w:r>
          </w:p>
        </w:tc>
        <w:tc>
          <w:tcPr>
            <w:tcW w:w="697" w:type="dxa"/>
          </w:tcPr>
          <w:p w14:paraId="3507D61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10套</w:t>
            </w:r>
          </w:p>
        </w:tc>
        <w:tc>
          <w:tcPr>
            <w:tcW w:w="621" w:type="dxa"/>
          </w:tcPr>
          <w:p w14:paraId="75528FE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4140元</w:t>
            </w:r>
          </w:p>
          <w:p w14:paraId="7D8EB918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0F28D10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41400元</w:t>
            </w:r>
          </w:p>
          <w:p w14:paraId="3C3CF3F5">
            <w:pPr>
              <w:bidi w:val="0"/>
              <w:ind w:firstLine="288" w:firstLineChars="0"/>
              <w:jc w:val="left"/>
            </w:pPr>
          </w:p>
        </w:tc>
      </w:tr>
      <w:tr w14:paraId="2CEB3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C9FE604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鞋柜</w:t>
            </w:r>
          </w:p>
        </w:tc>
        <w:tc>
          <w:tcPr>
            <w:tcW w:w="5773" w:type="dxa"/>
          </w:tcPr>
          <w:p w14:paraId="4FDBAE4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产品尺寸：1200mm*400mm*800mm，三门鞋柜，倒圆角处理，18MM厚实木板 纯实木材质 五道喷漆工序 弧形设计，</w:t>
            </w:r>
          </w:p>
        </w:tc>
        <w:tc>
          <w:tcPr>
            <w:tcW w:w="697" w:type="dxa"/>
          </w:tcPr>
          <w:p w14:paraId="3725DF1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140套</w:t>
            </w:r>
          </w:p>
        </w:tc>
        <w:tc>
          <w:tcPr>
            <w:tcW w:w="621" w:type="dxa"/>
          </w:tcPr>
          <w:p w14:paraId="0097579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1900元</w:t>
            </w:r>
          </w:p>
        </w:tc>
        <w:tc>
          <w:tcPr>
            <w:tcW w:w="715" w:type="dxa"/>
          </w:tcPr>
          <w:p w14:paraId="702B00F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266000元</w:t>
            </w:r>
          </w:p>
        </w:tc>
      </w:tr>
      <w:tr w14:paraId="0FD91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9CB3A7E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衣架</w:t>
            </w:r>
          </w:p>
        </w:tc>
        <w:tc>
          <w:tcPr>
            <w:tcW w:w="5773" w:type="dxa"/>
          </w:tcPr>
          <w:p w14:paraId="71A273A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材质：橡木，形状：异性，衣架底座尺寸：38CM，高度：176CM,主杆直径：58MM，挂钩采用圆润橡木挂钩</w:t>
            </w:r>
          </w:p>
        </w:tc>
        <w:tc>
          <w:tcPr>
            <w:tcW w:w="697" w:type="dxa"/>
          </w:tcPr>
          <w:p w14:paraId="1C3DA20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140套</w:t>
            </w:r>
          </w:p>
        </w:tc>
        <w:tc>
          <w:tcPr>
            <w:tcW w:w="621" w:type="dxa"/>
          </w:tcPr>
          <w:p w14:paraId="20B785E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380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715" w:type="dxa"/>
          </w:tcPr>
          <w:p w14:paraId="66DD1A4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53200元</w:t>
            </w:r>
          </w:p>
        </w:tc>
      </w:tr>
      <w:tr w14:paraId="1AA4B2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27F031E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衣柜</w:t>
            </w:r>
          </w:p>
        </w:tc>
        <w:tc>
          <w:tcPr>
            <w:tcW w:w="5773" w:type="dxa"/>
          </w:tcPr>
          <w:p w14:paraId="7728B16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尺寸：1000*550*2000MM，18厚实木板 纯实木材质 五道喷漆工序 弧形设计无锋利感 </w:t>
            </w:r>
          </w:p>
        </w:tc>
        <w:tc>
          <w:tcPr>
            <w:tcW w:w="697" w:type="dxa"/>
          </w:tcPr>
          <w:p w14:paraId="5AD7191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40套</w:t>
            </w:r>
          </w:p>
        </w:tc>
        <w:tc>
          <w:tcPr>
            <w:tcW w:w="621" w:type="dxa"/>
          </w:tcPr>
          <w:p w14:paraId="7E97F6FE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3550元</w:t>
            </w:r>
          </w:p>
        </w:tc>
        <w:tc>
          <w:tcPr>
            <w:tcW w:w="715" w:type="dxa"/>
          </w:tcPr>
          <w:p w14:paraId="3C18AD5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142000元</w:t>
            </w:r>
          </w:p>
        </w:tc>
      </w:tr>
      <w:tr w14:paraId="2C301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ACD0338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手提式吸痰器</w:t>
            </w:r>
          </w:p>
        </w:tc>
        <w:tc>
          <w:tcPr>
            <w:tcW w:w="5773" w:type="dxa"/>
          </w:tcPr>
          <w:p w14:paraId="76581CC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1、极限负压值：不低于 0.08MPa(600mmHg)，标准大气压下测定；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2、负压调节范围：0.01MPa（75mmHg）～极限负压值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3、抽气速率：≥20L/min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4、噪声：≤60dB(A)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5、贮液瓶：1000ml（PC）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6、电源：～220V，50Hz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7、输入功率：150VA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8、净重约：4.3kg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9、外型尺寸：38.4cm×15.5cm×31.6CM（参照或者相当于）。</w:t>
            </w:r>
          </w:p>
        </w:tc>
        <w:tc>
          <w:tcPr>
            <w:tcW w:w="697" w:type="dxa"/>
          </w:tcPr>
          <w:p w14:paraId="1DF78DF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07B14DF5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335元</w:t>
            </w:r>
          </w:p>
        </w:tc>
        <w:tc>
          <w:tcPr>
            <w:tcW w:w="715" w:type="dxa"/>
          </w:tcPr>
          <w:p w14:paraId="25A849C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26800元</w:t>
            </w:r>
          </w:p>
        </w:tc>
      </w:tr>
      <w:tr w14:paraId="28D70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852A35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36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下肢关节康复器（上下肢主被动数码款）</w:t>
            </w:r>
          </w:p>
        </w:tc>
        <w:tc>
          <w:tcPr>
            <w:tcW w:w="5773" w:type="dxa"/>
          </w:tcPr>
          <w:p w14:paraId="6A4DC89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1.固定功率：80W-180W可调，可自主调节；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2.额定电压：AC220-240V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3.额定频率：50Hz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4.产品净重：16-18Kg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5.产品尺寸：60*42*98cm（±5cm）、LED屏尺寸:5X9CM、触屏尺寸:8X14CM。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6.机器高度：110CM，曲柄半径12CM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7.设备配有超大LED显示屏,显示屏上具有主动/被动/无极/自动四种训练模式选择；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8.产品有语音播报功能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9.产品有防痉挛/正反转功能，主动阻力是8个档位可调，每档阻力为0.1KG左右，被动速度是15-65转/分钟；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10.产品有无极调速功能，速度切换以1转为单位递增或递减；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11.可同时对上下肢&lt;四肢连动&gt;进行康复训练；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12.产品有前后及上下调节功能;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13.设备具有防痉挛功能，在痉挛发生时可自动反转，快速减慢至停止；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14.采用三孔曲柄设计；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15.具有定时功能选择设定5、10、15.20.25.30进行训练；</w:t>
            </w:r>
          </w:p>
        </w:tc>
        <w:tc>
          <w:tcPr>
            <w:tcW w:w="697" w:type="dxa"/>
          </w:tcPr>
          <w:p w14:paraId="52A83E3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4CF13EE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365</w:t>
            </w:r>
            <w:r>
              <w:rPr>
                <w:rFonts w:ascii="仿宋_GB2312" w:hAnsi="仿宋_GB2312" w:eastAsia="仿宋_GB2312" w:cs="仿宋_GB2312"/>
              </w:rPr>
              <w:t>00元</w:t>
            </w:r>
          </w:p>
        </w:tc>
        <w:tc>
          <w:tcPr>
            <w:tcW w:w="715" w:type="dxa"/>
          </w:tcPr>
          <w:p w14:paraId="12AF061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292000元</w:t>
            </w:r>
          </w:p>
        </w:tc>
      </w:tr>
      <w:tr w14:paraId="58561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8BE0D4A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液压式踏步器</w:t>
            </w:r>
          </w:p>
        </w:tc>
        <w:tc>
          <w:tcPr>
            <w:tcW w:w="5773" w:type="dxa"/>
          </w:tcPr>
          <w:p w14:paraId="69E3F33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1.产品规格：88x76x125cm（参照或者相当于），扶手杆宽50cm,扶手杆高100cm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2.额定负载135kg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3.油缸阻力12档可调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4.线速度位5cm/s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5.力值调节范围位：200～1500N。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6.说明：下肢关节活动度及肌力训练。</w:t>
            </w:r>
          </w:p>
        </w:tc>
        <w:tc>
          <w:tcPr>
            <w:tcW w:w="697" w:type="dxa"/>
          </w:tcPr>
          <w:p w14:paraId="0BC470F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16BC1C9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77</w:t>
            </w:r>
            <w:r>
              <w:rPr>
                <w:rFonts w:ascii="仿宋_GB2312" w:hAnsi="仿宋_GB2312" w:eastAsia="仿宋_GB2312" w:cs="仿宋_GB2312"/>
              </w:rPr>
              <w:t>0元</w:t>
            </w:r>
          </w:p>
          <w:p w14:paraId="355C8F8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30CD17B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22160元</w:t>
            </w:r>
          </w:p>
          <w:p w14:paraId="137B7D62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0968A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5840A10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股四头肌训练椅</w:t>
            </w:r>
          </w:p>
        </w:tc>
        <w:tc>
          <w:tcPr>
            <w:tcW w:w="5773" w:type="dxa"/>
          </w:tcPr>
          <w:p w14:paraId="6891843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1.产品规格：101X108X120cm（参照或者相当于）,座位高62cm,座面高度60cm，扶手宽度65cm,伸缩杆调节范围0～15cm，小腿垫调节范围0～41cm，助力手柄调节范围0～30cm，座位额定负载质量135kg, 靠背额定负载质量70kg，靠背平放时额定负载质70g，配重块6块)</w:t>
            </w:r>
          </w:p>
        </w:tc>
        <w:tc>
          <w:tcPr>
            <w:tcW w:w="697" w:type="dxa"/>
          </w:tcPr>
          <w:p w14:paraId="5D729B2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50D047FB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5250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715" w:type="dxa"/>
          </w:tcPr>
          <w:p w14:paraId="0BDC4F0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42000元</w:t>
            </w:r>
          </w:p>
        </w:tc>
      </w:tr>
      <w:tr w14:paraId="5C649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51B5EDB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39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肘关节训练器</w:t>
            </w:r>
          </w:p>
        </w:tc>
        <w:tc>
          <w:tcPr>
            <w:tcW w:w="5773" w:type="dxa"/>
          </w:tcPr>
          <w:p w14:paraId="0F24C5D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1.产品规格：外形尺寸/cm：101x120x116（参照或者相当于）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2.座垫高度调节范围/cm ：55～65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3.前臂垫调节范围/cm ：0～15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4.角度调节支架角度调节范围：0°～－20°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5.靠背垫角度调节范围：90°～100°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6.前臂支架角度调节范围/cm ：0°～150°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7.升降支架调节范围/cm：0～10   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8.配重块：6块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9.座垫额定承载 ：2000N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10.材质：优质型钢，静电喷塑、高密度泡沫海绵，外包优质PU革</w:t>
            </w:r>
          </w:p>
        </w:tc>
        <w:tc>
          <w:tcPr>
            <w:tcW w:w="697" w:type="dxa"/>
          </w:tcPr>
          <w:p w14:paraId="4091BF4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6449A93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5460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715" w:type="dxa"/>
          </w:tcPr>
          <w:p w14:paraId="4E527C3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43680元</w:t>
            </w:r>
          </w:p>
        </w:tc>
      </w:tr>
      <w:tr w14:paraId="3718D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78D187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电视机55寸</w:t>
            </w:r>
          </w:p>
        </w:tc>
        <w:tc>
          <w:tcPr>
            <w:tcW w:w="5773" w:type="dxa"/>
          </w:tcPr>
          <w:p w14:paraId="41E16A6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屏幕分辨率：3840*2160，上市时间：2025后，能效等级：一级，语音控制：支持，网络链接方式：有线+无线，整机功率：120W，待机功率：0.5W，电源电压：220伏特，智能电视：智能电视,操作系统：Android,RAM内存：≥2G，ROM存储：≥32G,CPU核数：四核，CPU:G52*2,USB端口：2个，HDMI端口：2个，电视对角线尺寸：约1400毫米，光源类型：LED背光，护眼功能：一键防蓝光</w:t>
            </w:r>
          </w:p>
        </w:tc>
        <w:tc>
          <w:tcPr>
            <w:tcW w:w="697" w:type="dxa"/>
          </w:tcPr>
          <w:p w14:paraId="63474B3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72台</w:t>
            </w:r>
          </w:p>
        </w:tc>
        <w:tc>
          <w:tcPr>
            <w:tcW w:w="621" w:type="dxa"/>
          </w:tcPr>
          <w:p w14:paraId="302F6EA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799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  <w:p w14:paraId="1CCAF50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2912392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201528元</w:t>
            </w:r>
          </w:p>
          <w:p w14:paraId="482D4F1E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2E2D7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30767528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电视机100寸</w:t>
            </w:r>
          </w:p>
        </w:tc>
        <w:tc>
          <w:tcPr>
            <w:tcW w:w="5773" w:type="dxa"/>
          </w:tcPr>
          <w:p w14:paraId="069A30E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屏幕分辨率：3840*2160，能效等级：一级，语音控制：支持，网络链接方式：有线+无线（双频WIFI6），整机功率：450W，待机功率：0.5W，电源电压：220伏特，屏幕尺寸：2540mm，智能电视：智能电视,操作系统：Android,RAM内存：≥4G，ROM存储：≥128G,CPU核数：四核A73,USB端口：2个，HDMI端口：2个，光源类型：LED背光，扬声器功率：≥86W，最大刷频率：≥288HZ</w:t>
            </w:r>
          </w:p>
        </w:tc>
        <w:tc>
          <w:tcPr>
            <w:tcW w:w="697" w:type="dxa"/>
          </w:tcPr>
          <w:p w14:paraId="602E9F2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6台</w:t>
            </w:r>
          </w:p>
        </w:tc>
        <w:tc>
          <w:tcPr>
            <w:tcW w:w="621" w:type="dxa"/>
          </w:tcPr>
          <w:p w14:paraId="12769772">
            <w:pPr>
              <w:pStyle w:val="6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15399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  <w:p w14:paraId="41D5A2E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17F3119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92394元</w:t>
            </w:r>
          </w:p>
          <w:p w14:paraId="3AFA212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25E72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ACA090C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空调5匹</w:t>
            </w:r>
          </w:p>
        </w:tc>
        <w:tc>
          <w:tcPr>
            <w:tcW w:w="5773" w:type="dxa"/>
          </w:tcPr>
          <w:p w14:paraId="01FA6BF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空调类型：柜式空调，冷暖类型：冷暖，电辅加热：支持，制冷量约：12000瓦，制冷功率约：4700瓦，制热量约：13700瓦，制热功率约：8500瓦，电辅加热功率约3500瓦，循环风量约：2100m³/h，室内噪音：39-52分贝，室外噪音：≤58分贝，扫风方式：左右扫风，高温制冷：支持，低温启动：支持，内机重量约：46千克，外机重量约：62千克，变频/定频：变频，国家能效等级：二级，能效比：3.35，制冷剂：R32，自动清洁：支持，独立除湿：支持，精准控温：支持，智能风区送风：支持，睡眠模式：支持</w:t>
            </w:r>
          </w:p>
        </w:tc>
        <w:tc>
          <w:tcPr>
            <w:tcW w:w="697" w:type="dxa"/>
          </w:tcPr>
          <w:p w14:paraId="03729BE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1台</w:t>
            </w:r>
          </w:p>
        </w:tc>
        <w:tc>
          <w:tcPr>
            <w:tcW w:w="621" w:type="dxa"/>
          </w:tcPr>
          <w:p w14:paraId="5830EBF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9800元</w:t>
            </w:r>
          </w:p>
          <w:p w14:paraId="6750D86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0F6A9D2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9800元</w:t>
            </w:r>
          </w:p>
          <w:p w14:paraId="153423ED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2688BF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366E83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空调3匹</w:t>
            </w:r>
          </w:p>
        </w:tc>
        <w:tc>
          <w:tcPr>
            <w:tcW w:w="5773" w:type="dxa"/>
          </w:tcPr>
          <w:p w14:paraId="34F6F5F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空调类型：挂壁式空调，冷暖类型：冷暖，电辅加热：支持，制冷量约：7200瓦，制冷功率约：2050瓦，制热量约：9760瓦，制热功率约：3180瓦，电辅加热功率约2500瓦，循环风量约：1200m³/h，室内噪音：22-47分贝，室外噪音：≤56分贝，扫风方式：左右扫风，高温制冷：支持，低温启动：支持，内机重量约：27千克，外机重量约：38千克，变频/定频：变频，国家能效等级：新一级，能效比：4.43，制冷剂：R32，自动清洁：支持，独立除湿：支持，精准控温：支持，智能风区送风：支持，睡眠模式：支持</w:t>
            </w:r>
          </w:p>
        </w:tc>
        <w:tc>
          <w:tcPr>
            <w:tcW w:w="697" w:type="dxa"/>
          </w:tcPr>
          <w:p w14:paraId="7CE00C3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8台</w:t>
            </w:r>
          </w:p>
        </w:tc>
        <w:tc>
          <w:tcPr>
            <w:tcW w:w="621" w:type="dxa"/>
          </w:tcPr>
          <w:p w14:paraId="7A7EC2F6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6399</w:t>
            </w:r>
          </w:p>
        </w:tc>
        <w:tc>
          <w:tcPr>
            <w:tcW w:w="715" w:type="dxa"/>
          </w:tcPr>
          <w:p w14:paraId="180A33A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51192元</w:t>
            </w:r>
          </w:p>
        </w:tc>
      </w:tr>
      <w:tr w14:paraId="14FCF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21F1D5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空调1.5匹</w:t>
            </w:r>
          </w:p>
        </w:tc>
        <w:tc>
          <w:tcPr>
            <w:tcW w:w="5773" w:type="dxa"/>
          </w:tcPr>
          <w:p w14:paraId="5D16508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空调类型：挂壁式空调，冷暖类型：冷暖，电辅加热：支持，制冷量约：3500瓦，制冷功率约：850瓦，制热量约：5100瓦，制热功率约：1300瓦，电辅加热功率约1000瓦，循环风量约：660m³/h，室内噪音：20-38-42分贝，室外噪音：≤52分贝，扫风方式：上下扫风，高温制冷：支持，低温启动：支持，内机重量约：9.5千克，外机重量约：23千克，变频/定频：变频，国家能效等级：新一级，能效比：5.2，制冷剂：R32，自动清洁：支持，独立除湿：支持，精准控温：支持，智能风区送风：支持，睡眠模式：支持</w:t>
            </w:r>
          </w:p>
        </w:tc>
        <w:tc>
          <w:tcPr>
            <w:tcW w:w="697" w:type="dxa"/>
          </w:tcPr>
          <w:p w14:paraId="4209530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136台</w:t>
            </w:r>
          </w:p>
        </w:tc>
        <w:tc>
          <w:tcPr>
            <w:tcW w:w="621" w:type="dxa"/>
          </w:tcPr>
          <w:p w14:paraId="26C48BD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26</w:t>
            </w:r>
            <w:r>
              <w:rPr>
                <w:rFonts w:ascii="仿宋_GB2312" w:hAnsi="仿宋_GB2312" w:eastAsia="仿宋_GB2312" w:cs="仿宋_GB2312"/>
              </w:rPr>
              <w:t>40元</w:t>
            </w:r>
          </w:p>
        </w:tc>
        <w:tc>
          <w:tcPr>
            <w:tcW w:w="715" w:type="dxa"/>
          </w:tcPr>
          <w:p w14:paraId="2AF37D1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359040元</w:t>
            </w:r>
          </w:p>
        </w:tc>
      </w:tr>
      <w:tr w14:paraId="3C66C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18BDBF1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12公斤全自动洗衣机</w:t>
            </w:r>
          </w:p>
        </w:tc>
        <w:tc>
          <w:tcPr>
            <w:tcW w:w="5773" w:type="dxa"/>
          </w:tcPr>
          <w:p w14:paraId="2E009F7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预约：支持，变频洗衣机，自动化程序：全自动，控制方式：电脑式，显示屏：LED数码屏显示，内筒材质：不锈钢，排水方式：下排水，开门方式：顶开门，洗净比：0.9，水位选择：多段，洗衣机容量：12公斤，洗涤功率：≥480瓦，脱水容量：12千克，脱水功率：≥480瓦，标准程序耗水量约：144升，标准程序耗电量：0.119度（参照或者相当于），国家能效等级：一级，洗涤噪音：≤55分贝，产品重量约：41公斤，电压/频率：220V/50hz</w:t>
            </w:r>
          </w:p>
        </w:tc>
        <w:tc>
          <w:tcPr>
            <w:tcW w:w="697" w:type="dxa"/>
          </w:tcPr>
          <w:p w14:paraId="57B8D36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60台</w:t>
            </w:r>
          </w:p>
        </w:tc>
        <w:tc>
          <w:tcPr>
            <w:tcW w:w="621" w:type="dxa"/>
          </w:tcPr>
          <w:p w14:paraId="479677B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</w:t>
            </w:r>
            <w:r>
              <w:rPr>
                <w:rFonts w:ascii="仿宋_GB2312" w:hAnsi="仿宋_GB2312" w:eastAsia="仿宋_GB2312" w:cs="仿宋_GB2312"/>
              </w:rPr>
              <w:t>99元</w:t>
            </w:r>
          </w:p>
          <w:p w14:paraId="735F00D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4E2D88F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119940元</w:t>
            </w:r>
          </w:p>
          <w:p w14:paraId="0B11052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350BE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0BD26CE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46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按摩椅</w:t>
            </w:r>
          </w:p>
        </w:tc>
        <w:tc>
          <w:tcPr>
            <w:tcW w:w="5773" w:type="dxa"/>
          </w:tcPr>
          <w:p w14:paraId="111A5AB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材质：高级PU皮质，适合身高：145CM-195CM，额定电压：220V,额定功率：120W，净重约：58KG，产品尺寸：141*74*107CM（参照或者相当于）,按摩头数：20个，加热区域：腰部小腿，最大承重：150KG，气囊个数：28组，工作定时：15/20/25/30MIN，液晶触控大屏（扶手处另配有快捷操控旋钮），灵动机械手，智能语音控制，3D按摩功能，全身气囊包裹（肩部手臂小腿足底气囊均为2*2），颈部重点护理，睡眠舱摇摆，体能恢复模式，足底滚轮按摩，HIFI蓝牙音响，分段按摩：可定点定区按摩</w:t>
            </w:r>
          </w:p>
        </w:tc>
        <w:tc>
          <w:tcPr>
            <w:tcW w:w="697" w:type="dxa"/>
          </w:tcPr>
          <w:p w14:paraId="02977D7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16台</w:t>
            </w:r>
          </w:p>
        </w:tc>
        <w:tc>
          <w:tcPr>
            <w:tcW w:w="621" w:type="dxa"/>
          </w:tcPr>
          <w:p w14:paraId="241EE10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  <w:r>
              <w:rPr>
                <w:rFonts w:ascii="仿宋_GB2312" w:hAnsi="仿宋_GB2312" w:eastAsia="仿宋_GB2312" w:cs="仿宋_GB2312"/>
              </w:rPr>
              <w:t>800元</w:t>
            </w:r>
          </w:p>
        </w:tc>
        <w:tc>
          <w:tcPr>
            <w:tcW w:w="715" w:type="dxa"/>
          </w:tcPr>
          <w:p w14:paraId="37185CF9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236800元</w:t>
            </w:r>
          </w:p>
        </w:tc>
      </w:tr>
      <w:tr w14:paraId="32B9A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4A62F0B4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微型消防站（含器材）</w:t>
            </w:r>
          </w:p>
        </w:tc>
        <w:tc>
          <w:tcPr>
            <w:tcW w:w="5773" w:type="dxa"/>
          </w:tcPr>
          <w:p w14:paraId="5E1F0E0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其内包含：灭火防护服两套，消防头盔两个，消防手套两对，安全腰带两套，灭火防护靴两双，消防水带两根，消防水枪两只，防毒面罩两副，强光手电两个，消防扳手一个，破拆斧一个，柜子一个</w:t>
            </w:r>
          </w:p>
        </w:tc>
        <w:tc>
          <w:tcPr>
            <w:tcW w:w="697" w:type="dxa"/>
          </w:tcPr>
          <w:p w14:paraId="53C87AA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29套</w:t>
            </w:r>
          </w:p>
        </w:tc>
        <w:tc>
          <w:tcPr>
            <w:tcW w:w="621" w:type="dxa"/>
          </w:tcPr>
          <w:p w14:paraId="372BC891">
            <w:pPr>
              <w:pStyle w:val="6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52</w:t>
            </w:r>
            <w:r>
              <w:rPr>
                <w:rFonts w:ascii="仿宋_GB2312" w:hAnsi="仿宋_GB2312" w:eastAsia="仿宋_GB2312" w:cs="仿宋_GB2312"/>
              </w:rPr>
              <w:t>00元</w:t>
            </w:r>
          </w:p>
          <w:p w14:paraId="6651A48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7BB3664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150800元</w:t>
            </w:r>
          </w:p>
          <w:p w14:paraId="3539732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7A339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00948615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水基型灭火器（3升）</w:t>
            </w:r>
          </w:p>
        </w:tc>
        <w:tc>
          <w:tcPr>
            <w:tcW w:w="5773" w:type="dxa"/>
          </w:tcPr>
          <w:p w14:paraId="7EB4B8E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检验报告证件齐全，一罐一码，使用温度：0ºC-+55ºC,驱动气体：氮气（N2），灭火剂：水系灭火剂，瓶装材质：碳钢</w:t>
            </w:r>
          </w:p>
        </w:tc>
        <w:tc>
          <w:tcPr>
            <w:tcW w:w="697" w:type="dxa"/>
          </w:tcPr>
          <w:p w14:paraId="42591F93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410个</w:t>
            </w:r>
          </w:p>
        </w:tc>
        <w:tc>
          <w:tcPr>
            <w:tcW w:w="621" w:type="dxa"/>
          </w:tcPr>
          <w:p w14:paraId="01E78FBB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70元</w:t>
            </w:r>
          </w:p>
        </w:tc>
        <w:tc>
          <w:tcPr>
            <w:tcW w:w="715" w:type="dxa"/>
          </w:tcPr>
          <w:p w14:paraId="6EAC5AA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28700元</w:t>
            </w:r>
          </w:p>
        </w:tc>
      </w:tr>
      <w:tr w14:paraId="5C7409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6D75465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49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灭火毯</w:t>
            </w:r>
          </w:p>
        </w:tc>
        <w:tc>
          <w:tcPr>
            <w:tcW w:w="5773" w:type="dxa"/>
          </w:tcPr>
          <w:p w14:paraId="06DA4F7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：；限价</w:t>
            </w:r>
          </w:p>
          <w:p w14:paraId="757B283B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尺寸：2.0m*2.0m，材质：优质玻璃纤维：性能：绝缘隔热阻燃</w:t>
            </w:r>
          </w:p>
        </w:tc>
        <w:tc>
          <w:tcPr>
            <w:tcW w:w="697" w:type="dxa"/>
          </w:tcPr>
          <w:p w14:paraId="2ED29A8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28套</w:t>
            </w:r>
          </w:p>
        </w:tc>
        <w:tc>
          <w:tcPr>
            <w:tcW w:w="621" w:type="dxa"/>
          </w:tcPr>
          <w:p w14:paraId="0F746E33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110元</w:t>
            </w:r>
          </w:p>
        </w:tc>
        <w:tc>
          <w:tcPr>
            <w:tcW w:w="715" w:type="dxa"/>
          </w:tcPr>
          <w:p w14:paraId="4687381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3080元</w:t>
            </w:r>
          </w:p>
          <w:p w14:paraId="2027BC81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3F1CD0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156916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空气能设备（30匹）</w:t>
            </w:r>
          </w:p>
        </w:tc>
        <w:tc>
          <w:tcPr>
            <w:tcW w:w="5773" w:type="dxa"/>
          </w:tcPr>
          <w:p w14:paraId="2531190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压缩机形式 ：EVI增焓直流变频压缩机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防水等级/防触电保护类型 IPX4/1类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额定电源 380V~3PH/50Hz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制热量 kW :≥58.5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制热功率 kW :≥24.07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制热COP W/W :2.43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制热噪声 dB(A) 38-69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冷媒类型: R410A，压缩机数量：2台，风机电机4个，风机电机功率：20-85W/*4,出风方式：侧出风，型式：亲水金色铝箔式换热器，水压降（KPA）：&lt;50，水流量（M3/H）:14.8,接管：DN65，节流方式：电子膨胀阀，外形尺寸（宽MM*深MM*高MM）：1730*805*2375（参照或者相当于）</w:t>
            </w:r>
          </w:p>
        </w:tc>
        <w:tc>
          <w:tcPr>
            <w:tcW w:w="697" w:type="dxa"/>
          </w:tcPr>
          <w:p w14:paraId="61D00DBE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2台</w:t>
            </w:r>
          </w:p>
        </w:tc>
        <w:tc>
          <w:tcPr>
            <w:tcW w:w="621" w:type="dxa"/>
          </w:tcPr>
          <w:p w14:paraId="74096B98">
            <w:pPr>
              <w:pStyle w:val="6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96100元</w:t>
            </w:r>
          </w:p>
        </w:tc>
        <w:tc>
          <w:tcPr>
            <w:tcW w:w="715" w:type="dxa"/>
          </w:tcPr>
          <w:p w14:paraId="22B01267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192200元</w:t>
            </w:r>
          </w:p>
        </w:tc>
      </w:tr>
      <w:tr w14:paraId="7D925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1A5900CA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空气能设备（100匹（两台50匹为一组））</w:t>
            </w:r>
          </w:p>
        </w:tc>
        <w:tc>
          <w:tcPr>
            <w:tcW w:w="5773" w:type="dxa"/>
          </w:tcPr>
          <w:p w14:paraId="7F68F17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压缩机形式 ：EVI增焓直流变频压缩机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防水等级/防触电保护类型 IPX4/1类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额定电源 380V~3PH/50Hz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制热量 kW ≥:95.5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制热功率 kW :≥38.98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制热COP W/W :2.45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制热噪声 dB(A) ：&lt;73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 xml:space="preserve">  冷媒类型: R410A，压缩机数量：2台，风机电机数量：2个，风机电机功率：500-2200W/*2,出风方式：顶出风，型式：AC电机/EC（直流）电机，换热器型式：壳管式换热器/高效罐式换热器，水压降（KPA）：&lt;38，水流量（M3/H）:24.6,接管：DN65，节流方式：电子膨胀阀，外形尺寸（宽MM*深MM*高MM）：2250*1180*2300（参照或者相当于）</w:t>
            </w:r>
          </w:p>
        </w:tc>
        <w:tc>
          <w:tcPr>
            <w:tcW w:w="697" w:type="dxa"/>
          </w:tcPr>
          <w:p w14:paraId="5FEA15F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1组</w:t>
            </w:r>
          </w:p>
        </w:tc>
        <w:tc>
          <w:tcPr>
            <w:tcW w:w="621" w:type="dxa"/>
          </w:tcPr>
          <w:p w14:paraId="1001170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284000元</w:t>
            </w:r>
          </w:p>
          <w:p w14:paraId="5EA17DE6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09E35FB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284000元</w:t>
            </w:r>
          </w:p>
          <w:p w14:paraId="06628D00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5F30A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5EC716E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后厨留样柜（留样保鲜柜）</w:t>
            </w:r>
          </w:p>
        </w:tc>
        <w:tc>
          <w:tcPr>
            <w:tcW w:w="5773" w:type="dxa"/>
          </w:tcPr>
          <w:p w14:paraId="6C2F184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容量：300L,工作方式：内壁直冷，电压220V,外部尺寸：60*58*190CM（参照或者相当于），内部尺寸;≥50*42*142CM,可用层数：5层空间，箱体材料：整体发泡，温度范围：0-10℃，门体带锁，7挡位调节</w:t>
            </w:r>
          </w:p>
        </w:tc>
        <w:tc>
          <w:tcPr>
            <w:tcW w:w="697" w:type="dxa"/>
          </w:tcPr>
          <w:p w14:paraId="1E09C72A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21套</w:t>
            </w:r>
          </w:p>
        </w:tc>
        <w:tc>
          <w:tcPr>
            <w:tcW w:w="621" w:type="dxa"/>
          </w:tcPr>
          <w:p w14:paraId="2A10D2AB">
            <w:pPr>
              <w:pStyle w:val="6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</w:t>
            </w:r>
            <w:r>
              <w:rPr>
                <w:rFonts w:ascii="仿宋_GB2312" w:hAnsi="仿宋_GB2312" w:eastAsia="仿宋_GB2312" w:cs="仿宋_GB2312"/>
              </w:rPr>
              <w:t>90元</w:t>
            </w:r>
          </w:p>
          <w:p w14:paraId="1EAAC90F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1ED7FE7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33390元</w:t>
            </w:r>
          </w:p>
          <w:p w14:paraId="2B511FF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10935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778836D2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53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篮球架</w:t>
            </w:r>
          </w:p>
        </w:tc>
        <w:tc>
          <w:tcPr>
            <w:tcW w:w="5773" w:type="dxa"/>
          </w:tcPr>
          <w:p w14:paraId="2AE6A7A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压重平箱尺寸：2M*1M，立柱：30CM*10CM，双加固弯梁：16CM*10CM，钢化防爆玻璃厚度：12MM，篮板包边材质：铝合金，蓝框挂网：金属铁链，结构：双层弯梁钢架设计，篮板尺寸：180CM*105CM,篮板离地高度：305CM</w:t>
            </w:r>
          </w:p>
        </w:tc>
        <w:tc>
          <w:tcPr>
            <w:tcW w:w="697" w:type="dxa"/>
          </w:tcPr>
          <w:p w14:paraId="13B4A3EE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1对</w:t>
            </w:r>
          </w:p>
        </w:tc>
        <w:tc>
          <w:tcPr>
            <w:tcW w:w="621" w:type="dxa"/>
          </w:tcPr>
          <w:p w14:paraId="7BCA423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7850元</w:t>
            </w:r>
          </w:p>
          <w:p w14:paraId="4BA0419E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087FA9B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7850元</w:t>
            </w:r>
          </w:p>
          <w:p w14:paraId="67EE7AB5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364122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" w:type="dxa"/>
          </w:tcPr>
          <w:p w14:paraId="24748D69">
            <w:pPr>
              <w:pStyle w:val="6"/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</w:rPr>
              <w:t>54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ascii="仿宋_GB2312" w:hAnsi="仿宋_GB2312" w:eastAsia="仿宋_GB2312" w:cs="仿宋_GB2312"/>
              </w:rPr>
              <w:t>厨房用品（成套）</w:t>
            </w:r>
          </w:p>
        </w:tc>
        <w:tc>
          <w:tcPr>
            <w:tcW w:w="5773" w:type="dxa"/>
          </w:tcPr>
          <w:p w14:paraId="54BEA58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：；限价</w:t>
            </w:r>
          </w:p>
          <w:p w14:paraId="220FEA3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参数详见附件</w:t>
            </w:r>
          </w:p>
        </w:tc>
        <w:tc>
          <w:tcPr>
            <w:tcW w:w="697" w:type="dxa"/>
          </w:tcPr>
          <w:p w14:paraId="0A61ECE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7套</w:t>
            </w:r>
          </w:p>
        </w:tc>
        <w:tc>
          <w:tcPr>
            <w:tcW w:w="621" w:type="dxa"/>
          </w:tcPr>
          <w:p w14:paraId="50B07825">
            <w:pPr>
              <w:pStyle w:val="6"/>
              <w:jc w:val="left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121625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  <w:p w14:paraId="0A849E34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15" w:type="dxa"/>
          </w:tcPr>
          <w:p w14:paraId="47DA028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851375元</w:t>
            </w:r>
          </w:p>
          <w:p w14:paraId="43DA788C">
            <w:pPr>
              <w:pStyle w:val="6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</w:tbl>
    <w:p w14:paraId="2E6426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textAlignment w:val="auto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EF35BB"/>
    <w:rsid w:val="38017894"/>
    <w:rsid w:val="3EFD3BF8"/>
    <w:rsid w:val="3FDD15CC"/>
    <w:rsid w:val="FDEF35BB"/>
    <w:rsid w:val="FEAD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5"/>
    <w:hidden/>
    <w:qFormat/>
    <w:uiPriority w:val="0"/>
    <w:rPr>
      <w:rFonts w:hint="eastAsia" w:asciiTheme="minorHAnsi" w:hAnsiTheme="minorHAnsi" w:eastAsiaTheme="minorEastAsia" w:cstheme="minorBidi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1281</Words>
  <Characters>1465</Characters>
  <Lines>0</Lines>
  <Paragraphs>0</Paragraphs>
  <TotalTime>48</TotalTime>
  <ScaleCrop>false</ScaleCrop>
  <LinksUpToDate>false</LinksUpToDate>
  <CharactersWithSpaces>1550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2024-02-02T20:16:00Z</dcterms:created>
  <dc:creator>058只是想要五块钱</dc:creator>
  <cp:lastModifiedBy>斑马线</cp:lastModifiedBy>
  <dcterms:modified xsi:type="dcterms:W3CDTF">2025-05-14T08:58:33Z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8144EA06C84B45C0A4122EFBDC68D360_13</vt:lpwstr>
  </property>
  <property fmtid="{D5CDD505-2E9C-101B-9397-08002B2CF9AE}" pid="4" name="KSOTemplateDocerSaveRecord">
    <vt:lpwstr>eyJoZGlkIjoiNWM3YmI5ZDdmNDkwYmVhYzgzMmQ1YTVkMjBkZDNiMTIiLCJ1c2VySWQiOiIzMzk1MzYwNzQifQ==</vt:lpwstr>
  </property>
</Properties>
</file>