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1B81D">
      <w:pPr>
        <w:tabs>
          <w:tab w:val="left" w:pos="3585"/>
        </w:tabs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内蒙古林业总医院</w:t>
      </w:r>
    </w:p>
    <w:p w14:paraId="1F50F2B3">
      <w:pPr>
        <w:tabs>
          <w:tab w:val="left" w:pos="3585"/>
        </w:tabs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病理系统扩展项目招标技术要求</w:t>
      </w:r>
    </w:p>
    <w:tbl>
      <w:tblPr>
        <w:tblStyle w:val="8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800"/>
        <w:gridCol w:w="6120"/>
      </w:tblGrid>
      <w:tr w14:paraId="1A236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648" w:type="dxa"/>
            <w:vAlign w:val="center"/>
          </w:tcPr>
          <w:p w14:paraId="7F7B7F6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800" w:type="dxa"/>
            <w:vAlign w:val="center"/>
          </w:tcPr>
          <w:p w14:paraId="3FD3DCC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指标项</w:t>
            </w:r>
          </w:p>
        </w:tc>
        <w:tc>
          <w:tcPr>
            <w:tcW w:w="6120" w:type="dxa"/>
            <w:vAlign w:val="center"/>
          </w:tcPr>
          <w:p w14:paraId="3DCA6F7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技术要求</w:t>
            </w:r>
          </w:p>
        </w:tc>
      </w:tr>
      <w:tr w14:paraId="3E236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 w14:paraId="2B647FC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Align w:val="center"/>
          </w:tcPr>
          <w:p w14:paraId="498759C0"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szCs w:val="21"/>
              </w:rPr>
              <w:t>HPV</w:t>
            </w:r>
            <w:r>
              <w:rPr>
                <w:rFonts w:hAnsi="宋体"/>
                <w:szCs w:val="21"/>
              </w:rPr>
              <w:t>检测仪接口模块</w:t>
            </w:r>
          </w:p>
          <w:p w14:paraId="688AEDC5">
            <w:pPr>
              <w:jc w:val="center"/>
            </w:pPr>
            <w:r>
              <w:rPr>
                <w:rFonts w:hint="eastAsia" w:hAnsi="宋体"/>
                <w:szCs w:val="21"/>
              </w:rPr>
              <w:t>1套</w:t>
            </w:r>
          </w:p>
        </w:tc>
        <w:tc>
          <w:tcPr>
            <w:tcW w:w="6120" w:type="dxa"/>
            <w:vAlign w:val="center"/>
          </w:tcPr>
          <w:p w14:paraId="34D0824C">
            <w:pPr>
              <w:rPr>
                <w:color w:val="000000"/>
              </w:rPr>
            </w:pPr>
            <w:r>
              <w:rPr>
                <w:rFonts w:hAnsi="宋体"/>
                <w:szCs w:val="21"/>
              </w:rPr>
              <w:t>通过定制接口将</w:t>
            </w:r>
            <w:r>
              <w:rPr>
                <w:szCs w:val="21"/>
              </w:rPr>
              <w:t>HPV</w:t>
            </w:r>
            <w:r>
              <w:rPr>
                <w:rFonts w:hAnsi="宋体"/>
                <w:szCs w:val="21"/>
              </w:rPr>
              <w:t>检测仪连入网络，可提取</w:t>
            </w:r>
            <w:r>
              <w:rPr>
                <w:szCs w:val="21"/>
              </w:rPr>
              <w:t>HPV</w:t>
            </w:r>
            <w:r>
              <w:rPr>
                <w:rFonts w:hAnsi="宋体"/>
                <w:szCs w:val="21"/>
              </w:rPr>
              <w:t>检测仪的样本检测结果到病理系统中，从而在病理系统中出具</w:t>
            </w:r>
            <w:r>
              <w:rPr>
                <w:szCs w:val="21"/>
              </w:rPr>
              <w:t>HPV</w:t>
            </w:r>
            <w:r>
              <w:rPr>
                <w:rFonts w:hAnsi="宋体"/>
                <w:szCs w:val="21"/>
              </w:rPr>
              <w:t>检测报告</w:t>
            </w:r>
            <w:r>
              <w:rPr>
                <w:rFonts w:hint="eastAsia" w:hAnsi="宋体"/>
                <w:szCs w:val="21"/>
              </w:rPr>
              <w:t>。</w:t>
            </w:r>
            <w:r>
              <w:rPr>
                <w:rFonts w:hAnsi="宋体"/>
                <w:szCs w:val="21"/>
              </w:rPr>
              <w:t>（该定制接口的开发需在</w:t>
            </w:r>
            <w:r>
              <w:rPr>
                <w:szCs w:val="21"/>
              </w:rPr>
              <w:t>HPV</w:t>
            </w:r>
            <w:r>
              <w:rPr>
                <w:rFonts w:hAnsi="宋体"/>
                <w:szCs w:val="21"/>
              </w:rPr>
              <w:t>检测仪厂家开放接口的情况下实现）</w:t>
            </w:r>
          </w:p>
        </w:tc>
      </w:tr>
      <w:tr w14:paraId="334D4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 w14:paraId="7EA7234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Align w:val="center"/>
          </w:tcPr>
          <w:p w14:paraId="32B546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PCR检测设备接口模块</w:t>
            </w:r>
          </w:p>
          <w:p w14:paraId="6D016B54"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2套</w:t>
            </w:r>
          </w:p>
        </w:tc>
        <w:tc>
          <w:tcPr>
            <w:tcW w:w="6120" w:type="dxa"/>
            <w:vAlign w:val="center"/>
          </w:tcPr>
          <w:p w14:paraId="6A7F5E30">
            <w:pPr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通过定制接口将PCR检测设备连入网络，可提取PCR检测设备的检测结果到病理系统中，从而在病理系统中出具PCR检测报告（该定制接口的开发需在PCR检测设备厂家开放接口的情况下实现）</w:t>
            </w:r>
          </w:p>
        </w:tc>
      </w:tr>
      <w:tr w14:paraId="0E8EB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vAlign w:val="center"/>
          </w:tcPr>
          <w:p w14:paraId="251D008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restart"/>
            <w:vAlign w:val="center"/>
          </w:tcPr>
          <w:p w14:paraId="64A9E826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医嘱闭环接口软件</w:t>
            </w:r>
          </w:p>
          <w:p w14:paraId="4532DB9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1套</w:t>
            </w:r>
          </w:p>
        </w:tc>
        <w:tc>
          <w:tcPr>
            <w:tcW w:w="6120" w:type="dxa"/>
            <w:vAlign w:val="center"/>
          </w:tcPr>
          <w:p w14:paraId="4B1F2AF6">
            <w:pPr>
              <w:tabs>
                <w:tab w:val="left" w:pos="42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病理申请单新增：</w:t>
            </w:r>
          </w:p>
          <w:p w14:paraId="05C009EB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提供申请单新增消息接收服务，接收平台推送的申请单消息；</w:t>
            </w:r>
          </w:p>
          <w:p w14:paraId="33493B16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对新增申请单消息进行解析和保存；</w:t>
            </w:r>
          </w:p>
          <w:p w14:paraId="1B6C961C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返回新增申请单接收成功或失败消息；</w:t>
            </w:r>
          </w:p>
          <w:p w14:paraId="2FC75EDB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病理系统登记时，从本地申请单消息中提取信息。</w:t>
            </w:r>
          </w:p>
        </w:tc>
      </w:tr>
      <w:tr w14:paraId="69536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1332DF3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21A9D0DE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0ABE9B9C">
            <w:pPr>
              <w:tabs>
                <w:tab w:val="left" w:pos="42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病理申请单更新：</w:t>
            </w:r>
          </w:p>
          <w:p w14:paraId="4D6463AC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提供申请单更新消息接收服务，接收平台推送的申请单修改消息；</w:t>
            </w:r>
          </w:p>
          <w:p w14:paraId="1F509993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对申请单消息进行解析和验证，若该申请单已在病理系统登记，则拒绝接收；</w:t>
            </w:r>
          </w:p>
          <w:p w14:paraId="722058F1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验证通过后，更新申请单信息；</w:t>
            </w:r>
          </w:p>
          <w:p w14:paraId="5E010CC3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返回成功或失败消息。</w:t>
            </w:r>
          </w:p>
        </w:tc>
      </w:tr>
      <w:tr w14:paraId="6B8C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40BE5B6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61C541E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677F142F">
            <w:pPr>
              <w:tabs>
                <w:tab w:val="left" w:pos="42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检查申请状态更新：</w:t>
            </w:r>
          </w:p>
          <w:p w14:paraId="11364F4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病理申请状态发生改变</w:t>
            </w:r>
            <w:r>
              <w:rPr>
                <w:kern w:val="0"/>
                <w:szCs w:val="21"/>
              </w:rPr>
              <w:t>(</w:t>
            </w:r>
            <w:r>
              <w:rPr>
                <w:rFonts w:hint="eastAsia"/>
                <w:kern w:val="0"/>
                <w:szCs w:val="21"/>
              </w:rPr>
              <w:t>登记</w:t>
            </w:r>
            <w:r>
              <w:rPr>
                <w:kern w:val="0"/>
                <w:szCs w:val="21"/>
              </w:rPr>
              <w:t>\</w:t>
            </w:r>
            <w:r>
              <w:rPr>
                <w:rFonts w:hint="eastAsia"/>
                <w:kern w:val="0"/>
                <w:szCs w:val="21"/>
              </w:rPr>
              <w:t>取消登记</w:t>
            </w:r>
            <w:r>
              <w:rPr>
                <w:kern w:val="0"/>
                <w:szCs w:val="21"/>
              </w:rPr>
              <w:t>\</w:t>
            </w:r>
            <w:r>
              <w:rPr>
                <w:rFonts w:hint="eastAsia"/>
                <w:kern w:val="0"/>
                <w:szCs w:val="21"/>
              </w:rPr>
              <w:t>报告发布</w:t>
            </w:r>
            <w:r>
              <w:rPr>
                <w:kern w:val="0"/>
                <w:szCs w:val="21"/>
              </w:rPr>
              <w:t>\</w:t>
            </w:r>
            <w:r>
              <w:rPr>
                <w:rFonts w:hint="eastAsia"/>
                <w:kern w:val="0"/>
                <w:szCs w:val="21"/>
              </w:rPr>
              <w:t>报告召回</w:t>
            </w:r>
            <w:r>
              <w:rPr>
                <w:kern w:val="0"/>
                <w:szCs w:val="21"/>
              </w:rPr>
              <w:t>)</w:t>
            </w:r>
            <w:r>
              <w:rPr>
                <w:rFonts w:hint="eastAsia"/>
                <w:kern w:val="0"/>
                <w:szCs w:val="21"/>
              </w:rPr>
              <w:t>时，向平台推送消息。</w:t>
            </w:r>
          </w:p>
        </w:tc>
      </w:tr>
      <w:tr w14:paraId="0BCC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7AF9369E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45B1401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3BF3789C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病理报告信息查询：</w:t>
            </w:r>
          </w:p>
          <w:p w14:paraId="0666C780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第三方根据患者</w:t>
            </w:r>
            <w:r>
              <w:rPr>
                <w:kern w:val="0"/>
                <w:szCs w:val="21"/>
              </w:rPr>
              <w:t>ID</w:t>
            </w:r>
            <w:r>
              <w:rPr>
                <w:rFonts w:hint="eastAsia"/>
                <w:kern w:val="0"/>
                <w:szCs w:val="21"/>
              </w:rPr>
              <w:t>、就诊次数、申请单号等条件来实时查询已审核的病理报告信息；</w:t>
            </w:r>
          </w:p>
          <w:p w14:paraId="30003046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支持查询该申请单号下所有的病理报告PDF文件调阅路径；</w:t>
            </w:r>
          </w:p>
          <w:p w14:paraId="1248BECE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支持查询Web形式的病理报告浏览器链接地址。</w:t>
            </w:r>
          </w:p>
        </w:tc>
      </w:tr>
      <w:tr w14:paraId="4E921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447D356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1276A10A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6C0CB055">
            <w:pPr>
              <w:tabs>
                <w:tab w:val="left" w:pos="42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病理报告发布：</w:t>
            </w:r>
          </w:p>
          <w:p w14:paraId="3DD59375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病理系统在报告审核时，将报告信息发布到平台；</w:t>
            </w:r>
          </w:p>
          <w:p w14:paraId="4586BC9B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支持设置报告发布延迟，病理医生审核报告后若</w:t>
            </w:r>
            <w:bookmarkStart w:id="0" w:name="_GoBack"/>
            <w:bookmarkEnd w:id="0"/>
            <w:r>
              <w:rPr>
                <w:rFonts w:hint="eastAsia"/>
                <w:kern w:val="0"/>
                <w:szCs w:val="21"/>
              </w:rPr>
              <w:t>发现问题可及时取消审核并修改，避免发布错误的报告；</w:t>
            </w:r>
          </w:p>
          <w:p w14:paraId="5CFE5CA0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提供独立工具，支持查看报告发布状态，进行重传等操作；</w:t>
            </w:r>
          </w:p>
          <w:p w14:paraId="2534498F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生成报告PDF文件，向平台提供调阅路径；</w:t>
            </w:r>
          </w:p>
          <w:p w14:paraId="61F6A7D9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提供Web形式的病理报告浏览器，向平台提供报告浏览链接地址。</w:t>
            </w:r>
          </w:p>
        </w:tc>
      </w:tr>
      <w:tr w14:paraId="1952D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54E88D6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7884979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11B804B3">
            <w:pPr>
              <w:tabs>
                <w:tab w:val="left" w:pos="42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病理报告召回：</w:t>
            </w:r>
          </w:p>
          <w:p w14:paraId="5B990B49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病理系统在取消审核报告时，将消息发布到平台，同步召回报告，报告审核后，重新推送；</w:t>
            </w:r>
          </w:p>
        </w:tc>
      </w:tr>
      <w:tr w14:paraId="64B05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vAlign w:val="center"/>
          </w:tcPr>
          <w:p w14:paraId="0C797172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restart"/>
            <w:vAlign w:val="center"/>
          </w:tcPr>
          <w:p w14:paraId="2A01D7C4">
            <w:pPr>
              <w:widowControl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CA数字签名接口软件</w:t>
            </w:r>
          </w:p>
          <w:p w14:paraId="23BF3A45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6120" w:type="dxa"/>
            <w:vAlign w:val="center"/>
          </w:tcPr>
          <w:p w14:paraId="7A2B2827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改造用户管理模块，支持将系统用户与CA证书编码绑定；</w:t>
            </w:r>
          </w:p>
        </w:tc>
      </w:tr>
      <w:tr w14:paraId="2AEC4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5D17B22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7119D19D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068B5944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在身份验证时验证用户绑定信息：调用CA接口，获取KEY的唯一编码（OID），与当前登录用户的CA绑定信息做对比，若对比结果不一致，则验证失败。</w:t>
            </w:r>
          </w:p>
        </w:tc>
      </w:tr>
      <w:tr w14:paraId="0B1C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45A4D10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5EF2C9AF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233032DD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在身份验证时验证证书合法性：调取签名验签服务器服务（http服务）的验证证书接口对证书的合法性、有效性进行验证。</w:t>
            </w:r>
          </w:p>
        </w:tc>
      </w:tr>
      <w:tr w14:paraId="19DEA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50CBFD8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3CC91D3F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0A73DC7F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在身份验证时验证PIN：调用数字签名接口，传入任意字符串测试签名是否可用，CA接口在第一次签名时会弹出密码窗口，进行PIN验证。</w:t>
            </w:r>
          </w:p>
        </w:tc>
      </w:tr>
      <w:tr w14:paraId="533C2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0E0A8120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440855F5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0ED66DBA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在身份验证时需验证用户绑定信息、验证证书合法性、验证P</w:t>
            </w:r>
            <w:r>
              <w:rPr>
                <w:kern w:val="0"/>
                <w:szCs w:val="21"/>
              </w:rPr>
              <w:t>IN</w:t>
            </w:r>
            <w:r>
              <w:rPr>
                <w:rFonts w:hint="eastAsia"/>
                <w:kern w:val="0"/>
                <w:szCs w:val="21"/>
              </w:rPr>
              <w:t>三个步骤验证通过，则身份验证成功，在业务系统中进行操作不需要重复验证，直到退出系统或注销本次登录。</w:t>
            </w:r>
          </w:p>
        </w:tc>
      </w:tr>
      <w:tr w14:paraId="40559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4547A77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68F0F9AA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7FA6E2BE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用户进行报告审核操作之前，系统会验证用户的CA身份验证状态，若用户未进行验证，则进行CA登录验证，验证失败时禁止审核报告。</w:t>
            </w:r>
          </w:p>
        </w:tc>
      </w:tr>
      <w:tr w14:paraId="6DC78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2F065DE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224DE53A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215FA84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配装需要签名的信息（报告中的病人信息以及诊断内容），调用CA签名接口进行签名。</w:t>
            </w:r>
          </w:p>
        </w:tc>
      </w:tr>
      <w:tr w14:paraId="47F7F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1B80BC7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34CADA1A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651DEC1D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签名成功后调用验签接口进行验证。</w:t>
            </w:r>
          </w:p>
        </w:tc>
      </w:tr>
      <w:tr w14:paraId="7C53E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0EF659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1BDD5C0A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16209DD6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验证通过后在数据库中保存证书的公钥、签名原文、公钥、签名结果等信息。</w:t>
            </w:r>
          </w:p>
        </w:tc>
      </w:tr>
      <w:tr w14:paraId="40A56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3A201DB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7D20E3B2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71CC2B48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将个人证书签名完成后的签名结果作为时间戳签名的原文，调取时间戳服务进行签名。</w:t>
            </w:r>
          </w:p>
        </w:tc>
      </w:tr>
      <w:tr w14:paraId="70AE1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237A4F2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263C16AA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6A3E3CC4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签名成功后，调用验证时间戳签名接口进行验签。</w:t>
            </w:r>
          </w:p>
        </w:tc>
      </w:tr>
      <w:tr w14:paraId="1B319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60B0956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7160434B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15027AE7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验证通过后，在数据库中保留签名结果。</w:t>
            </w:r>
          </w:p>
        </w:tc>
      </w:tr>
      <w:tr w14:paraId="6BF86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597BB53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79E2F87B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1363852A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开发病理报告签名查询工具，通过病理号查询特定病理报告历次的签名数据。</w:t>
            </w:r>
          </w:p>
        </w:tc>
      </w:tr>
      <w:tr w14:paraId="14355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3398889F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7DBE0184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7D4D2946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开发病理报告签名验证工具，对指定病理报告的签名数据和时间戳进行验证。</w:t>
            </w:r>
          </w:p>
        </w:tc>
      </w:tr>
      <w:tr w14:paraId="0CC71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5DD3C11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1FA32430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50B00BF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数字签名报告格式设计：所有库类型病理报告格式设计，包括冰冻、常规、细胞学等，在打印的病理报告上自动增加与电子签名 KEY 相关联的病理医生手写签名扫描图片。</w:t>
            </w:r>
          </w:p>
        </w:tc>
      </w:tr>
      <w:tr w14:paraId="3153B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vAlign w:val="center"/>
          </w:tcPr>
          <w:p w14:paraId="7EF7635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restart"/>
            <w:vAlign w:val="center"/>
          </w:tcPr>
          <w:p w14:paraId="73AA9F19">
            <w:pPr>
              <w:widowControl/>
              <w:jc w:val="center"/>
              <w:rPr>
                <w:rFonts w:hint="eastAsia" w:hAnsi="宋体"/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门诊自助打印系统接口软件</w:t>
            </w:r>
          </w:p>
          <w:p w14:paraId="73A67F96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1套</w:t>
            </w:r>
          </w:p>
        </w:tc>
        <w:tc>
          <w:tcPr>
            <w:tcW w:w="6120" w:type="dxa"/>
            <w:vAlign w:val="center"/>
          </w:tcPr>
          <w:p w14:paraId="557980EC">
            <w:pPr>
              <w:rPr>
                <w:rFonts w:hint="eastAsia" w:hAnsi="宋体"/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审核病理报告时生成PDF格式的病理报告。</w:t>
            </w:r>
          </w:p>
        </w:tc>
      </w:tr>
      <w:tr w14:paraId="1CFD0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73EFD17C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52447C1B">
            <w:pPr>
              <w:widowControl/>
              <w:jc w:val="center"/>
              <w:rPr>
                <w:rFonts w:hint="eastAsia" w:hAnsi="宋体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2859ED9A">
            <w:pPr>
              <w:rPr>
                <w:rFonts w:hint="eastAsia" w:hAnsi="宋体"/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病理系统提供WebService服务供门诊自助打印系统调用，获取报告信息。</w:t>
            </w:r>
          </w:p>
        </w:tc>
      </w:tr>
      <w:tr w14:paraId="65587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31DA801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2671B8E5">
            <w:pPr>
              <w:widowControl/>
              <w:jc w:val="center"/>
              <w:rPr>
                <w:rFonts w:hint="eastAsia" w:hAnsi="宋体"/>
                <w:kern w:val="0"/>
                <w:szCs w:val="21"/>
              </w:rPr>
            </w:pPr>
          </w:p>
        </w:tc>
        <w:tc>
          <w:tcPr>
            <w:tcW w:w="6120" w:type="dxa"/>
            <w:vAlign w:val="center"/>
          </w:tcPr>
          <w:p w14:paraId="73CEF34B">
            <w:pPr>
              <w:rPr>
                <w:rFonts w:hint="eastAsia" w:hAnsi="宋体"/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病理系统提供WebService服务供门诊自助打印系统调用返回打印状态。</w:t>
            </w:r>
          </w:p>
        </w:tc>
      </w:tr>
      <w:tr w14:paraId="0D2A2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vAlign w:val="center"/>
          </w:tcPr>
          <w:p w14:paraId="703A7234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restart"/>
            <w:vAlign w:val="center"/>
          </w:tcPr>
          <w:p w14:paraId="0D3C3073">
            <w:pPr>
              <w:widowControl/>
              <w:jc w:val="center"/>
              <w:rPr>
                <w:rFonts w:hint="eastAsia" w:hAnsi="宋体"/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★其他要求</w:t>
            </w:r>
          </w:p>
        </w:tc>
        <w:tc>
          <w:tcPr>
            <w:tcW w:w="6120" w:type="dxa"/>
          </w:tcPr>
          <w:p w14:paraId="591B737C">
            <w:pPr>
              <w:rPr>
                <w:rFonts w:hint="eastAsia" w:hAnsi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可与现有病理系统数据无缝整合。</w:t>
            </w:r>
          </w:p>
        </w:tc>
      </w:tr>
      <w:tr w14:paraId="2C35E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vAlign w:val="center"/>
          </w:tcPr>
          <w:p w14:paraId="57EEC904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00" w:type="dxa"/>
            <w:vMerge w:val="continue"/>
            <w:vAlign w:val="center"/>
          </w:tcPr>
          <w:p w14:paraId="7EA276F1">
            <w:pPr>
              <w:widowControl/>
              <w:jc w:val="center"/>
              <w:rPr>
                <w:rFonts w:hint="eastAsia" w:hAnsi="宋体"/>
                <w:kern w:val="0"/>
                <w:szCs w:val="21"/>
              </w:rPr>
            </w:pPr>
          </w:p>
        </w:tc>
        <w:tc>
          <w:tcPr>
            <w:tcW w:w="6120" w:type="dxa"/>
          </w:tcPr>
          <w:p w14:paraId="39B9E93F">
            <w:pPr>
              <w:rPr>
                <w:rFonts w:hint="eastAsia" w:hAnsi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需包含与现有病理系统对接的接口费用。</w:t>
            </w:r>
          </w:p>
        </w:tc>
      </w:tr>
    </w:tbl>
    <w:p w14:paraId="60C9E53D"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0F43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B67F7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B67F7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7966DE"/>
    <w:multiLevelType w:val="multilevel"/>
    <w:tmpl w:val="0A7966DE"/>
    <w:lvl w:ilvl="0" w:tentative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97"/>
    <w:rsid w:val="00006A45"/>
    <w:rsid w:val="00013B63"/>
    <w:rsid w:val="00013B88"/>
    <w:rsid w:val="00013E37"/>
    <w:rsid w:val="0001505F"/>
    <w:rsid w:val="00020159"/>
    <w:rsid w:val="00021BFF"/>
    <w:rsid w:val="00024221"/>
    <w:rsid w:val="00025B39"/>
    <w:rsid w:val="000273AC"/>
    <w:rsid w:val="00032439"/>
    <w:rsid w:val="00032804"/>
    <w:rsid w:val="000342D6"/>
    <w:rsid w:val="0003606B"/>
    <w:rsid w:val="0003747F"/>
    <w:rsid w:val="0003768D"/>
    <w:rsid w:val="00052FBC"/>
    <w:rsid w:val="00052FDF"/>
    <w:rsid w:val="00053616"/>
    <w:rsid w:val="00054B5C"/>
    <w:rsid w:val="00055811"/>
    <w:rsid w:val="0005713F"/>
    <w:rsid w:val="0005764B"/>
    <w:rsid w:val="0006213C"/>
    <w:rsid w:val="00063104"/>
    <w:rsid w:val="00063243"/>
    <w:rsid w:val="00065820"/>
    <w:rsid w:val="00067413"/>
    <w:rsid w:val="00070290"/>
    <w:rsid w:val="00070E8B"/>
    <w:rsid w:val="00075FA0"/>
    <w:rsid w:val="00077065"/>
    <w:rsid w:val="000844D7"/>
    <w:rsid w:val="0008472E"/>
    <w:rsid w:val="00087C19"/>
    <w:rsid w:val="00091E1B"/>
    <w:rsid w:val="00096C35"/>
    <w:rsid w:val="00097C47"/>
    <w:rsid w:val="00097CD3"/>
    <w:rsid w:val="000A01B0"/>
    <w:rsid w:val="000A09BF"/>
    <w:rsid w:val="000A3836"/>
    <w:rsid w:val="000A6ABE"/>
    <w:rsid w:val="000A7D66"/>
    <w:rsid w:val="000B20A9"/>
    <w:rsid w:val="000B55AE"/>
    <w:rsid w:val="000C65FC"/>
    <w:rsid w:val="000C7738"/>
    <w:rsid w:val="000D469D"/>
    <w:rsid w:val="000E16F1"/>
    <w:rsid w:val="000E1AA2"/>
    <w:rsid w:val="000E2830"/>
    <w:rsid w:val="000E51AD"/>
    <w:rsid w:val="000E5987"/>
    <w:rsid w:val="000F5E5D"/>
    <w:rsid w:val="000F6432"/>
    <w:rsid w:val="00103595"/>
    <w:rsid w:val="001058DD"/>
    <w:rsid w:val="00110315"/>
    <w:rsid w:val="00110D30"/>
    <w:rsid w:val="00110E12"/>
    <w:rsid w:val="00111ED3"/>
    <w:rsid w:val="00112022"/>
    <w:rsid w:val="001136C7"/>
    <w:rsid w:val="0012158F"/>
    <w:rsid w:val="00121F6D"/>
    <w:rsid w:val="00122C64"/>
    <w:rsid w:val="00126861"/>
    <w:rsid w:val="0013093F"/>
    <w:rsid w:val="00131748"/>
    <w:rsid w:val="00132618"/>
    <w:rsid w:val="00136047"/>
    <w:rsid w:val="00136E31"/>
    <w:rsid w:val="00144B4A"/>
    <w:rsid w:val="0014639E"/>
    <w:rsid w:val="00147C81"/>
    <w:rsid w:val="001545E3"/>
    <w:rsid w:val="00154D3A"/>
    <w:rsid w:val="00162B20"/>
    <w:rsid w:val="00164352"/>
    <w:rsid w:val="00166FA8"/>
    <w:rsid w:val="0017174E"/>
    <w:rsid w:val="001764E1"/>
    <w:rsid w:val="001769F5"/>
    <w:rsid w:val="00176A64"/>
    <w:rsid w:val="00177E17"/>
    <w:rsid w:val="001801B5"/>
    <w:rsid w:val="0018540F"/>
    <w:rsid w:val="00185458"/>
    <w:rsid w:val="00186489"/>
    <w:rsid w:val="00187972"/>
    <w:rsid w:val="00195BCE"/>
    <w:rsid w:val="00195E02"/>
    <w:rsid w:val="00197F2B"/>
    <w:rsid w:val="001A27BC"/>
    <w:rsid w:val="001A5688"/>
    <w:rsid w:val="001A7A09"/>
    <w:rsid w:val="001B2A0B"/>
    <w:rsid w:val="001B31F6"/>
    <w:rsid w:val="001B4783"/>
    <w:rsid w:val="001C3174"/>
    <w:rsid w:val="001C3752"/>
    <w:rsid w:val="001C770A"/>
    <w:rsid w:val="001D0E1C"/>
    <w:rsid w:val="001D645D"/>
    <w:rsid w:val="001D7A4F"/>
    <w:rsid w:val="001E2458"/>
    <w:rsid w:val="001E3E3D"/>
    <w:rsid w:val="001E4166"/>
    <w:rsid w:val="001E7E1D"/>
    <w:rsid w:val="001F2A9B"/>
    <w:rsid w:val="001F4FAD"/>
    <w:rsid w:val="001F60A4"/>
    <w:rsid w:val="001F6763"/>
    <w:rsid w:val="001F6AE1"/>
    <w:rsid w:val="002008E4"/>
    <w:rsid w:val="00201B98"/>
    <w:rsid w:val="00205FA1"/>
    <w:rsid w:val="002065FA"/>
    <w:rsid w:val="00206ECE"/>
    <w:rsid w:val="00215227"/>
    <w:rsid w:val="0021762B"/>
    <w:rsid w:val="00217702"/>
    <w:rsid w:val="00221BF4"/>
    <w:rsid w:val="00227901"/>
    <w:rsid w:val="00231348"/>
    <w:rsid w:val="00234065"/>
    <w:rsid w:val="0024036D"/>
    <w:rsid w:val="00241FF8"/>
    <w:rsid w:val="0024441E"/>
    <w:rsid w:val="00247EA5"/>
    <w:rsid w:val="00251713"/>
    <w:rsid w:val="00256570"/>
    <w:rsid w:val="002578C8"/>
    <w:rsid w:val="00262501"/>
    <w:rsid w:val="002628FC"/>
    <w:rsid w:val="00266F75"/>
    <w:rsid w:val="002677E5"/>
    <w:rsid w:val="00270FB4"/>
    <w:rsid w:val="00271ECC"/>
    <w:rsid w:val="00272D79"/>
    <w:rsid w:val="00275B1F"/>
    <w:rsid w:val="0028071E"/>
    <w:rsid w:val="00280A8B"/>
    <w:rsid w:val="0028321F"/>
    <w:rsid w:val="00287B5E"/>
    <w:rsid w:val="00287C34"/>
    <w:rsid w:val="002957CE"/>
    <w:rsid w:val="00295E9D"/>
    <w:rsid w:val="002A1645"/>
    <w:rsid w:val="002A2A4F"/>
    <w:rsid w:val="002A4F7C"/>
    <w:rsid w:val="002A5AAF"/>
    <w:rsid w:val="002A7A79"/>
    <w:rsid w:val="002B388B"/>
    <w:rsid w:val="002B3A3E"/>
    <w:rsid w:val="002B3F85"/>
    <w:rsid w:val="002B516B"/>
    <w:rsid w:val="002C09CD"/>
    <w:rsid w:val="002C538A"/>
    <w:rsid w:val="002C58D6"/>
    <w:rsid w:val="002C730E"/>
    <w:rsid w:val="002C7E69"/>
    <w:rsid w:val="002D6B0B"/>
    <w:rsid w:val="002E3CDA"/>
    <w:rsid w:val="002E406E"/>
    <w:rsid w:val="002E5FBD"/>
    <w:rsid w:val="002E61F6"/>
    <w:rsid w:val="002F7E69"/>
    <w:rsid w:val="00300B75"/>
    <w:rsid w:val="0030398C"/>
    <w:rsid w:val="00304007"/>
    <w:rsid w:val="00304C2F"/>
    <w:rsid w:val="00305E60"/>
    <w:rsid w:val="003204B1"/>
    <w:rsid w:val="003224DC"/>
    <w:rsid w:val="00323CE3"/>
    <w:rsid w:val="00324067"/>
    <w:rsid w:val="00324EDF"/>
    <w:rsid w:val="00326B03"/>
    <w:rsid w:val="00327186"/>
    <w:rsid w:val="00331F59"/>
    <w:rsid w:val="00334016"/>
    <w:rsid w:val="00334F12"/>
    <w:rsid w:val="003404FB"/>
    <w:rsid w:val="00351881"/>
    <w:rsid w:val="00352B47"/>
    <w:rsid w:val="00356873"/>
    <w:rsid w:val="00360594"/>
    <w:rsid w:val="00363F5B"/>
    <w:rsid w:val="00364E2D"/>
    <w:rsid w:val="00365E64"/>
    <w:rsid w:val="00370597"/>
    <w:rsid w:val="00382D96"/>
    <w:rsid w:val="003835A8"/>
    <w:rsid w:val="0038609D"/>
    <w:rsid w:val="003862D0"/>
    <w:rsid w:val="00387E39"/>
    <w:rsid w:val="003938CA"/>
    <w:rsid w:val="00395F8A"/>
    <w:rsid w:val="0039770F"/>
    <w:rsid w:val="003A33A6"/>
    <w:rsid w:val="003A3446"/>
    <w:rsid w:val="003A6CA5"/>
    <w:rsid w:val="003B5BD0"/>
    <w:rsid w:val="003B6C94"/>
    <w:rsid w:val="003C3C89"/>
    <w:rsid w:val="003C5164"/>
    <w:rsid w:val="003C5337"/>
    <w:rsid w:val="003D1071"/>
    <w:rsid w:val="003D1505"/>
    <w:rsid w:val="003D1688"/>
    <w:rsid w:val="003D417E"/>
    <w:rsid w:val="003D4AA7"/>
    <w:rsid w:val="003D515A"/>
    <w:rsid w:val="003D68E8"/>
    <w:rsid w:val="003E08E4"/>
    <w:rsid w:val="003E267E"/>
    <w:rsid w:val="003E36B6"/>
    <w:rsid w:val="003E7836"/>
    <w:rsid w:val="003F270B"/>
    <w:rsid w:val="003F4737"/>
    <w:rsid w:val="003F49C0"/>
    <w:rsid w:val="003F5F7F"/>
    <w:rsid w:val="00405E6C"/>
    <w:rsid w:val="00410998"/>
    <w:rsid w:val="0041164A"/>
    <w:rsid w:val="004128B9"/>
    <w:rsid w:val="00413124"/>
    <w:rsid w:val="0041415F"/>
    <w:rsid w:val="00416068"/>
    <w:rsid w:val="00417E1B"/>
    <w:rsid w:val="004203AE"/>
    <w:rsid w:val="00425525"/>
    <w:rsid w:val="00436566"/>
    <w:rsid w:val="00442529"/>
    <w:rsid w:val="00443A14"/>
    <w:rsid w:val="0044462C"/>
    <w:rsid w:val="004454AD"/>
    <w:rsid w:val="00445AA6"/>
    <w:rsid w:val="0044705F"/>
    <w:rsid w:val="00447228"/>
    <w:rsid w:val="0045267D"/>
    <w:rsid w:val="0045340D"/>
    <w:rsid w:val="004548D3"/>
    <w:rsid w:val="00454F85"/>
    <w:rsid w:val="004565DD"/>
    <w:rsid w:val="004568C2"/>
    <w:rsid w:val="00456EC0"/>
    <w:rsid w:val="00457160"/>
    <w:rsid w:val="00460F4D"/>
    <w:rsid w:val="00465D8A"/>
    <w:rsid w:val="00466A1C"/>
    <w:rsid w:val="00467373"/>
    <w:rsid w:val="00486DD7"/>
    <w:rsid w:val="00491955"/>
    <w:rsid w:val="0049495E"/>
    <w:rsid w:val="00496B8C"/>
    <w:rsid w:val="004A1BE2"/>
    <w:rsid w:val="004A3EF3"/>
    <w:rsid w:val="004A412A"/>
    <w:rsid w:val="004A4524"/>
    <w:rsid w:val="004A514F"/>
    <w:rsid w:val="004B056F"/>
    <w:rsid w:val="004B1A91"/>
    <w:rsid w:val="004D0607"/>
    <w:rsid w:val="004F3CB7"/>
    <w:rsid w:val="004F650E"/>
    <w:rsid w:val="00503E28"/>
    <w:rsid w:val="005071D2"/>
    <w:rsid w:val="00507387"/>
    <w:rsid w:val="005115E6"/>
    <w:rsid w:val="00514D9E"/>
    <w:rsid w:val="005151D8"/>
    <w:rsid w:val="00523474"/>
    <w:rsid w:val="00524DD4"/>
    <w:rsid w:val="00526995"/>
    <w:rsid w:val="00527711"/>
    <w:rsid w:val="005310A6"/>
    <w:rsid w:val="00533AAC"/>
    <w:rsid w:val="0053607A"/>
    <w:rsid w:val="00537153"/>
    <w:rsid w:val="005428B6"/>
    <w:rsid w:val="005478EA"/>
    <w:rsid w:val="00552D1C"/>
    <w:rsid w:val="00553C95"/>
    <w:rsid w:val="0055448B"/>
    <w:rsid w:val="00561414"/>
    <w:rsid w:val="005641CF"/>
    <w:rsid w:val="00572609"/>
    <w:rsid w:val="00573667"/>
    <w:rsid w:val="00581913"/>
    <w:rsid w:val="00581943"/>
    <w:rsid w:val="00584BF1"/>
    <w:rsid w:val="00586AA4"/>
    <w:rsid w:val="0058722E"/>
    <w:rsid w:val="00591624"/>
    <w:rsid w:val="00595975"/>
    <w:rsid w:val="00596A38"/>
    <w:rsid w:val="005972DC"/>
    <w:rsid w:val="005A17B4"/>
    <w:rsid w:val="005A24AE"/>
    <w:rsid w:val="005A352B"/>
    <w:rsid w:val="005A42AB"/>
    <w:rsid w:val="005A724C"/>
    <w:rsid w:val="005B7091"/>
    <w:rsid w:val="005C1A9F"/>
    <w:rsid w:val="005C5AA1"/>
    <w:rsid w:val="005C5AB0"/>
    <w:rsid w:val="005C67E7"/>
    <w:rsid w:val="005C6968"/>
    <w:rsid w:val="005C70C8"/>
    <w:rsid w:val="005D3E92"/>
    <w:rsid w:val="005D6736"/>
    <w:rsid w:val="005E0252"/>
    <w:rsid w:val="005E5B05"/>
    <w:rsid w:val="005F1939"/>
    <w:rsid w:val="005F1E0A"/>
    <w:rsid w:val="005F60D4"/>
    <w:rsid w:val="00600E38"/>
    <w:rsid w:val="00604AC9"/>
    <w:rsid w:val="00604E3B"/>
    <w:rsid w:val="0060516E"/>
    <w:rsid w:val="006075FC"/>
    <w:rsid w:val="00614EDB"/>
    <w:rsid w:val="006224BC"/>
    <w:rsid w:val="0062381B"/>
    <w:rsid w:val="006243EE"/>
    <w:rsid w:val="00625777"/>
    <w:rsid w:val="006261E1"/>
    <w:rsid w:val="0063155F"/>
    <w:rsid w:val="006335B7"/>
    <w:rsid w:val="00634DD5"/>
    <w:rsid w:val="0063634D"/>
    <w:rsid w:val="00642C53"/>
    <w:rsid w:val="006431F6"/>
    <w:rsid w:val="00643237"/>
    <w:rsid w:val="006456C9"/>
    <w:rsid w:val="006465C8"/>
    <w:rsid w:val="006522C5"/>
    <w:rsid w:val="00653D99"/>
    <w:rsid w:val="00662AD9"/>
    <w:rsid w:val="00665DD7"/>
    <w:rsid w:val="00666883"/>
    <w:rsid w:val="00666EEB"/>
    <w:rsid w:val="00667B5A"/>
    <w:rsid w:val="0067013C"/>
    <w:rsid w:val="00671539"/>
    <w:rsid w:val="00671A03"/>
    <w:rsid w:val="00675932"/>
    <w:rsid w:val="00676AA9"/>
    <w:rsid w:val="006934D7"/>
    <w:rsid w:val="006962FA"/>
    <w:rsid w:val="006A086E"/>
    <w:rsid w:val="006A1751"/>
    <w:rsid w:val="006B577B"/>
    <w:rsid w:val="006B6189"/>
    <w:rsid w:val="006B71A6"/>
    <w:rsid w:val="006C075F"/>
    <w:rsid w:val="006C0DED"/>
    <w:rsid w:val="006C17C9"/>
    <w:rsid w:val="006D0133"/>
    <w:rsid w:val="006D0567"/>
    <w:rsid w:val="006D3156"/>
    <w:rsid w:val="006D3709"/>
    <w:rsid w:val="006D4445"/>
    <w:rsid w:val="006D6E07"/>
    <w:rsid w:val="006E2682"/>
    <w:rsid w:val="006E30BD"/>
    <w:rsid w:val="006E4FA9"/>
    <w:rsid w:val="006E7432"/>
    <w:rsid w:val="006F07C5"/>
    <w:rsid w:val="006F1952"/>
    <w:rsid w:val="006F4074"/>
    <w:rsid w:val="006F7E3E"/>
    <w:rsid w:val="00705EB7"/>
    <w:rsid w:val="00706703"/>
    <w:rsid w:val="007079DF"/>
    <w:rsid w:val="0071144A"/>
    <w:rsid w:val="00712055"/>
    <w:rsid w:val="007131A2"/>
    <w:rsid w:val="00720432"/>
    <w:rsid w:val="00721D89"/>
    <w:rsid w:val="00722FFF"/>
    <w:rsid w:val="00727162"/>
    <w:rsid w:val="00727379"/>
    <w:rsid w:val="00734A42"/>
    <w:rsid w:val="00734D2F"/>
    <w:rsid w:val="00737F22"/>
    <w:rsid w:val="0074144C"/>
    <w:rsid w:val="00741EFA"/>
    <w:rsid w:val="00743F1E"/>
    <w:rsid w:val="00750362"/>
    <w:rsid w:val="007572CF"/>
    <w:rsid w:val="00757682"/>
    <w:rsid w:val="0076198A"/>
    <w:rsid w:val="00764CEA"/>
    <w:rsid w:val="00767721"/>
    <w:rsid w:val="00783A57"/>
    <w:rsid w:val="007841A8"/>
    <w:rsid w:val="00790B13"/>
    <w:rsid w:val="00790F03"/>
    <w:rsid w:val="00791E1B"/>
    <w:rsid w:val="00793831"/>
    <w:rsid w:val="00797152"/>
    <w:rsid w:val="007A630D"/>
    <w:rsid w:val="007A6D04"/>
    <w:rsid w:val="007A6E8C"/>
    <w:rsid w:val="007B10DB"/>
    <w:rsid w:val="007B3D65"/>
    <w:rsid w:val="007B5B8B"/>
    <w:rsid w:val="007B7A36"/>
    <w:rsid w:val="007C30C8"/>
    <w:rsid w:val="007C3953"/>
    <w:rsid w:val="007C3E98"/>
    <w:rsid w:val="007C5579"/>
    <w:rsid w:val="007D05EB"/>
    <w:rsid w:val="007D07F4"/>
    <w:rsid w:val="007D16D7"/>
    <w:rsid w:val="007D5E38"/>
    <w:rsid w:val="007D7630"/>
    <w:rsid w:val="007E00DE"/>
    <w:rsid w:val="007E2B17"/>
    <w:rsid w:val="007E7854"/>
    <w:rsid w:val="007E7A23"/>
    <w:rsid w:val="007E7CBA"/>
    <w:rsid w:val="007F1E7C"/>
    <w:rsid w:val="007F3FB7"/>
    <w:rsid w:val="007F7594"/>
    <w:rsid w:val="0080164B"/>
    <w:rsid w:val="00805ABD"/>
    <w:rsid w:val="00812E50"/>
    <w:rsid w:val="00816149"/>
    <w:rsid w:val="008227FF"/>
    <w:rsid w:val="008241E7"/>
    <w:rsid w:val="00824F59"/>
    <w:rsid w:val="0082546F"/>
    <w:rsid w:val="00825C6F"/>
    <w:rsid w:val="00832036"/>
    <w:rsid w:val="008345D2"/>
    <w:rsid w:val="00834BED"/>
    <w:rsid w:val="00835920"/>
    <w:rsid w:val="008475A8"/>
    <w:rsid w:val="00850964"/>
    <w:rsid w:val="00850B64"/>
    <w:rsid w:val="008521DF"/>
    <w:rsid w:val="00853C8F"/>
    <w:rsid w:val="0085486E"/>
    <w:rsid w:val="00855C5B"/>
    <w:rsid w:val="00856052"/>
    <w:rsid w:val="008566F7"/>
    <w:rsid w:val="00857244"/>
    <w:rsid w:val="008617E7"/>
    <w:rsid w:val="008629A3"/>
    <w:rsid w:val="00863DB0"/>
    <w:rsid w:val="00871652"/>
    <w:rsid w:val="00875731"/>
    <w:rsid w:val="008759C7"/>
    <w:rsid w:val="00882A53"/>
    <w:rsid w:val="0088440B"/>
    <w:rsid w:val="008856CD"/>
    <w:rsid w:val="00886C2C"/>
    <w:rsid w:val="008959F2"/>
    <w:rsid w:val="008A0815"/>
    <w:rsid w:val="008A0B65"/>
    <w:rsid w:val="008B01FC"/>
    <w:rsid w:val="008B1075"/>
    <w:rsid w:val="008C6FE9"/>
    <w:rsid w:val="008D0F57"/>
    <w:rsid w:val="008D19CF"/>
    <w:rsid w:val="008D4B52"/>
    <w:rsid w:val="008D5DC0"/>
    <w:rsid w:val="008D679E"/>
    <w:rsid w:val="008E3621"/>
    <w:rsid w:val="008E3752"/>
    <w:rsid w:val="008E7CC2"/>
    <w:rsid w:val="008F0045"/>
    <w:rsid w:val="008F17D1"/>
    <w:rsid w:val="008F1ABA"/>
    <w:rsid w:val="008F61B8"/>
    <w:rsid w:val="0090150E"/>
    <w:rsid w:val="00901DD2"/>
    <w:rsid w:val="00904FAD"/>
    <w:rsid w:val="00906988"/>
    <w:rsid w:val="00922075"/>
    <w:rsid w:val="0092331E"/>
    <w:rsid w:val="00923EA3"/>
    <w:rsid w:val="00923EC2"/>
    <w:rsid w:val="00932767"/>
    <w:rsid w:val="009338F9"/>
    <w:rsid w:val="00934EA6"/>
    <w:rsid w:val="0094207A"/>
    <w:rsid w:val="00944793"/>
    <w:rsid w:val="00945252"/>
    <w:rsid w:val="009463E2"/>
    <w:rsid w:val="009472AD"/>
    <w:rsid w:val="00951E45"/>
    <w:rsid w:val="00952C82"/>
    <w:rsid w:val="00963D47"/>
    <w:rsid w:val="00965F7A"/>
    <w:rsid w:val="00967AA5"/>
    <w:rsid w:val="00970400"/>
    <w:rsid w:val="00970F24"/>
    <w:rsid w:val="009713A5"/>
    <w:rsid w:val="009733E5"/>
    <w:rsid w:val="00976E1A"/>
    <w:rsid w:val="00985693"/>
    <w:rsid w:val="00990701"/>
    <w:rsid w:val="00991E03"/>
    <w:rsid w:val="00993ACE"/>
    <w:rsid w:val="00993E62"/>
    <w:rsid w:val="0099559F"/>
    <w:rsid w:val="009A1BB5"/>
    <w:rsid w:val="009A30D9"/>
    <w:rsid w:val="009A6DDB"/>
    <w:rsid w:val="009B0B4E"/>
    <w:rsid w:val="009B1839"/>
    <w:rsid w:val="009B1E0C"/>
    <w:rsid w:val="009B60AC"/>
    <w:rsid w:val="009B7357"/>
    <w:rsid w:val="009B7AFC"/>
    <w:rsid w:val="009C005E"/>
    <w:rsid w:val="009C1CDA"/>
    <w:rsid w:val="009C24DE"/>
    <w:rsid w:val="009C30A3"/>
    <w:rsid w:val="009C3240"/>
    <w:rsid w:val="009C46FC"/>
    <w:rsid w:val="009C63DB"/>
    <w:rsid w:val="009C74BB"/>
    <w:rsid w:val="009D24FE"/>
    <w:rsid w:val="009E4600"/>
    <w:rsid w:val="009E6285"/>
    <w:rsid w:val="009E7716"/>
    <w:rsid w:val="009F0AE3"/>
    <w:rsid w:val="009F1D71"/>
    <w:rsid w:val="009F208B"/>
    <w:rsid w:val="00A02535"/>
    <w:rsid w:val="00A03F6D"/>
    <w:rsid w:val="00A0576F"/>
    <w:rsid w:val="00A076F3"/>
    <w:rsid w:val="00A10AEC"/>
    <w:rsid w:val="00A20A10"/>
    <w:rsid w:val="00A21099"/>
    <w:rsid w:val="00A21EDB"/>
    <w:rsid w:val="00A22D77"/>
    <w:rsid w:val="00A2416C"/>
    <w:rsid w:val="00A274C2"/>
    <w:rsid w:val="00A33FAA"/>
    <w:rsid w:val="00A42A4D"/>
    <w:rsid w:val="00A436A2"/>
    <w:rsid w:val="00A5064C"/>
    <w:rsid w:val="00A51F32"/>
    <w:rsid w:val="00A53A96"/>
    <w:rsid w:val="00A55E47"/>
    <w:rsid w:val="00A561BB"/>
    <w:rsid w:val="00A64792"/>
    <w:rsid w:val="00A65E13"/>
    <w:rsid w:val="00A70A7D"/>
    <w:rsid w:val="00A74867"/>
    <w:rsid w:val="00A91609"/>
    <w:rsid w:val="00AA1CF9"/>
    <w:rsid w:val="00AA5B9A"/>
    <w:rsid w:val="00AA6A89"/>
    <w:rsid w:val="00AB1874"/>
    <w:rsid w:val="00AB3C92"/>
    <w:rsid w:val="00AB4137"/>
    <w:rsid w:val="00AB540B"/>
    <w:rsid w:val="00AC2891"/>
    <w:rsid w:val="00AC2AED"/>
    <w:rsid w:val="00AC53F5"/>
    <w:rsid w:val="00AC63A5"/>
    <w:rsid w:val="00AD33D0"/>
    <w:rsid w:val="00AE208D"/>
    <w:rsid w:val="00AE2D55"/>
    <w:rsid w:val="00AE3198"/>
    <w:rsid w:val="00AE45BE"/>
    <w:rsid w:val="00AE4E48"/>
    <w:rsid w:val="00AE5E7F"/>
    <w:rsid w:val="00AE7392"/>
    <w:rsid w:val="00AF31D1"/>
    <w:rsid w:val="00B004CB"/>
    <w:rsid w:val="00B020C7"/>
    <w:rsid w:val="00B04355"/>
    <w:rsid w:val="00B0765D"/>
    <w:rsid w:val="00B10F84"/>
    <w:rsid w:val="00B11AA7"/>
    <w:rsid w:val="00B153E5"/>
    <w:rsid w:val="00B227B1"/>
    <w:rsid w:val="00B241D7"/>
    <w:rsid w:val="00B2463C"/>
    <w:rsid w:val="00B249D3"/>
    <w:rsid w:val="00B25865"/>
    <w:rsid w:val="00B32F45"/>
    <w:rsid w:val="00B330B7"/>
    <w:rsid w:val="00B37852"/>
    <w:rsid w:val="00B4066B"/>
    <w:rsid w:val="00B43675"/>
    <w:rsid w:val="00B57620"/>
    <w:rsid w:val="00B60A6D"/>
    <w:rsid w:val="00B62215"/>
    <w:rsid w:val="00B67F25"/>
    <w:rsid w:val="00B70506"/>
    <w:rsid w:val="00B70FCA"/>
    <w:rsid w:val="00B72C58"/>
    <w:rsid w:val="00B75378"/>
    <w:rsid w:val="00B943E9"/>
    <w:rsid w:val="00B94936"/>
    <w:rsid w:val="00B95C43"/>
    <w:rsid w:val="00B97C0F"/>
    <w:rsid w:val="00BA0C3E"/>
    <w:rsid w:val="00BA125F"/>
    <w:rsid w:val="00BA2B10"/>
    <w:rsid w:val="00BA3E28"/>
    <w:rsid w:val="00BA5452"/>
    <w:rsid w:val="00BA5E20"/>
    <w:rsid w:val="00BA7538"/>
    <w:rsid w:val="00BB042E"/>
    <w:rsid w:val="00BB053E"/>
    <w:rsid w:val="00BB1E56"/>
    <w:rsid w:val="00BB4592"/>
    <w:rsid w:val="00BB4958"/>
    <w:rsid w:val="00BB764C"/>
    <w:rsid w:val="00BB78B8"/>
    <w:rsid w:val="00BC0794"/>
    <w:rsid w:val="00BD06CF"/>
    <w:rsid w:val="00BD1C78"/>
    <w:rsid w:val="00BD575B"/>
    <w:rsid w:val="00BE1FD1"/>
    <w:rsid w:val="00BE30D1"/>
    <w:rsid w:val="00BE40A1"/>
    <w:rsid w:val="00BF17A4"/>
    <w:rsid w:val="00BF35EE"/>
    <w:rsid w:val="00BF4D57"/>
    <w:rsid w:val="00BF70A0"/>
    <w:rsid w:val="00C02011"/>
    <w:rsid w:val="00C04A1D"/>
    <w:rsid w:val="00C07D4A"/>
    <w:rsid w:val="00C113D9"/>
    <w:rsid w:val="00C12DBA"/>
    <w:rsid w:val="00C14656"/>
    <w:rsid w:val="00C217B5"/>
    <w:rsid w:val="00C22D37"/>
    <w:rsid w:val="00C23326"/>
    <w:rsid w:val="00C23934"/>
    <w:rsid w:val="00C268DA"/>
    <w:rsid w:val="00C26B09"/>
    <w:rsid w:val="00C3051D"/>
    <w:rsid w:val="00C30F49"/>
    <w:rsid w:val="00C31CCA"/>
    <w:rsid w:val="00C32383"/>
    <w:rsid w:val="00C35624"/>
    <w:rsid w:val="00C42F07"/>
    <w:rsid w:val="00C43F8F"/>
    <w:rsid w:val="00C45186"/>
    <w:rsid w:val="00C472F9"/>
    <w:rsid w:val="00C53962"/>
    <w:rsid w:val="00C62E77"/>
    <w:rsid w:val="00C669DE"/>
    <w:rsid w:val="00C73F74"/>
    <w:rsid w:val="00C760E1"/>
    <w:rsid w:val="00C803A1"/>
    <w:rsid w:val="00C8078D"/>
    <w:rsid w:val="00C8104A"/>
    <w:rsid w:val="00C82495"/>
    <w:rsid w:val="00C84DAF"/>
    <w:rsid w:val="00C92321"/>
    <w:rsid w:val="00C94028"/>
    <w:rsid w:val="00C95434"/>
    <w:rsid w:val="00CA0AC2"/>
    <w:rsid w:val="00CA1ACB"/>
    <w:rsid w:val="00CA33B8"/>
    <w:rsid w:val="00CA61CF"/>
    <w:rsid w:val="00CA62C0"/>
    <w:rsid w:val="00CB060F"/>
    <w:rsid w:val="00CB18E4"/>
    <w:rsid w:val="00CB2082"/>
    <w:rsid w:val="00CB2ECF"/>
    <w:rsid w:val="00CB38FB"/>
    <w:rsid w:val="00CB49B6"/>
    <w:rsid w:val="00CC39A2"/>
    <w:rsid w:val="00CD1CE0"/>
    <w:rsid w:val="00CD4DEA"/>
    <w:rsid w:val="00CD7806"/>
    <w:rsid w:val="00CE17FE"/>
    <w:rsid w:val="00CE19AA"/>
    <w:rsid w:val="00CE56D5"/>
    <w:rsid w:val="00CE65BC"/>
    <w:rsid w:val="00CF0481"/>
    <w:rsid w:val="00CF53B1"/>
    <w:rsid w:val="00D00A3E"/>
    <w:rsid w:val="00D01F3D"/>
    <w:rsid w:val="00D0730A"/>
    <w:rsid w:val="00D11240"/>
    <w:rsid w:val="00D11654"/>
    <w:rsid w:val="00D1298C"/>
    <w:rsid w:val="00D14671"/>
    <w:rsid w:val="00D1524B"/>
    <w:rsid w:val="00D208D3"/>
    <w:rsid w:val="00D233FE"/>
    <w:rsid w:val="00D245DF"/>
    <w:rsid w:val="00D24A14"/>
    <w:rsid w:val="00D259E4"/>
    <w:rsid w:val="00D25E47"/>
    <w:rsid w:val="00D261E7"/>
    <w:rsid w:val="00D31939"/>
    <w:rsid w:val="00D37C06"/>
    <w:rsid w:val="00D41BA3"/>
    <w:rsid w:val="00D428E8"/>
    <w:rsid w:val="00D42E31"/>
    <w:rsid w:val="00D42F21"/>
    <w:rsid w:val="00D433A9"/>
    <w:rsid w:val="00D44193"/>
    <w:rsid w:val="00D443C2"/>
    <w:rsid w:val="00D46344"/>
    <w:rsid w:val="00D47844"/>
    <w:rsid w:val="00D526A7"/>
    <w:rsid w:val="00D546F3"/>
    <w:rsid w:val="00D57D34"/>
    <w:rsid w:val="00D62F0D"/>
    <w:rsid w:val="00D65B67"/>
    <w:rsid w:val="00D66616"/>
    <w:rsid w:val="00D66C4F"/>
    <w:rsid w:val="00D73E3B"/>
    <w:rsid w:val="00D777E1"/>
    <w:rsid w:val="00D80050"/>
    <w:rsid w:val="00D80431"/>
    <w:rsid w:val="00D908C4"/>
    <w:rsid w:val="00D925B1"/>
    <w:rsid w:val="00D92EFB"/>
    <w:rsid w:val="00DB0034"/>
    <w:rsid w:val="00DB1C2C"/>
    <w:rsid w:val="00DB1EFA"/>
    <w:rsid w:val="00DB44EF"/>
    <w:rsid w:val="00DB4721"/>
    <w:rsid w:val="00DC0763"/>
    <w:rsid w:val="00DC3BBC"/>
    <w:rsid w:val="00DC60C4"/>
    <w:rsid w:val="00DD1A61"/>
    <w:rsid w:val="00DD34FE"/>
    <w:rsid w:val="00DD5024"/>
    <w:rsid w:val="00DD5F87"/>
    <w:rsid w:val="00DD657D"/>
    <w:rsid w:val="00DE05CD"/>
    <w:rsid w:val="00DE083E"/>
    <w:rsid w:val="00DE2E14"/>
    <w:rsid w:val="00DE3C2F"/>
    <w:rsid w:val="00DE4E27"/>
    <w:rsid w:val="00DE609F"/>
    <w:rsid w:val="00DE61FD"/>
    <w:rsid w:val="00DF44DE"/>
    <w:rsid w:val="00DF69DF"/>
    <w:rsid w:val="00E1419B"/>
    <w:rsid w:val="00E146D5"/>
    <w:rsid w:val="00E16697"/>
    <w:rsid w:val="00E211B3"/>
    <w:rsid w:val="00E24531"/>
    <w:rsid w:val="00E24EA3"/>
    <w:rsid w:val="00E262FD"/>
    <w:rsid w:val="00E30CC0"/>
    <w:rsid w:val="00E310E6"/>
    <w:rsid w:val="00E316AD"/>
    <w:rsid w:val="00E43EEE"/>
    <w:rsid w:val="00E44E19"/>
    <w:rsid w:val="00E47DB2"/>
    <w:rsid w:val="00E5253B"/>
    <w:rsid w:val="00E5442D"/>
    <w:rsid w:val="00E55FBF"/>
    <w:rsid w:val="00E5651A"/>
    <w:rsid w:val="00E6237E"/>
    <w:rsid w:val="00E62593"/>
    <w:rsid w:val="00E625C9"/>
    <w:rsid w:val="00E62A75"/>
    <w:rsid w:val="00E637E1"/>
    <w:rsid w:val="00E65726"/>
    <w:rsid w:val="00E71F5E"/>
    <w:rsid w:val="00E733A0"/>
    <w:rsid w:val="00E73B0D"/>
    <w:rsid w:val="00E77C07"/>
    <w:rsid w:val="00E81174"/>
    <w:rsid w:val="00E84EDE"/>
    <w:rsid w:val="00E85500"/>
    <w:rsid w:val="00E8599D"/>
    <w:rsid w:val="00E86984"/>
    <w:rsid w:val="00E86A07"/>
    <w:rsid w:val="00E94335"/>
    <w:rsid w:val="00E96679"/>
    <w:rsid w:val="00EA28E1"/>
    <w:rsid w:val="00EA7026"/>
    <w:rsid w:val="00EA715D"/>
    <w:rsid w:val="00EB2F02"/>
    <w:rsid w:val="00EB75EB"/>
    <w:rsid w:val="00EB7607"/>
    <w:rsid w:val="00EB79CA"/>
    <w:rsid w:val="00EC0D39"/>
    <w:rsid w:val="00EC3B98"/>
    <w:rsid w:val="00EC6C3C"/>
    <w:rsid w:val="00ED2FD4"/>
    <w:rsid w:val="00ED45E4"/>
    <w:rsid w:val="00ED6039"/>
    <w:rsid w:val="00ED6382"/>
    <w:rsid w:val="00ED76B6"/>
    <w:rsid w:val="00ED79B3"/>
    <w:rsid w:val="00EE0B30"/>
    <w:rsid w:val="00EE2516"/>
    <w:rsid w:val="00EE611F"/>
    <w:rsid w:val="00EF06B1"/>
    <w:rsid w:val="00EF07E6"/>
    <w:rsid w:val="00EF1147"/>
    <w:rsid w:val="00EF1CC6"/>
    <w:rsid w:val="00EF1E25"/>
    <w:rsid w:val="00EF5A8F"/>
    <w:rsid w:val="00EF607D"/>
    <w:rsid w:val="00EF7118"/>
    <w:rsid w:val="00F0131C"/>
    <w:rsid w:val="00F02B5E"/>
    <w:rsid w:val="00F04282"/>
    <w:rsid w:val="00F0436C"/>
    <w:rsid w:val="00F06CD7"/>
    <w:rsid w:val="00F0716D"/>
    <w:rsid w:val="00F076C5"/>
    <w:rsid w:val="00F10822"/>
    <w:rsid w:val="00F134C9"/>
    <w:rsid w:val="00F15B7A"/>
    <w:rsid w:val="00F22641"/>
    <w:rsid w:val="00F26836"/>
    <w:rsid w:val="00F311F4"/>
    <w:rsid w:val="00F32EB5"/>
    <w:rsid w:val="00F34A96"/>
    <w:rsid w:val="00F35195"/>
    <w:rsid w:val="00F36036"/>
    <w:rsid w:val="00F37533"/>
    <w:rsid w:val="00F40914"/>
    <w:rsid w:val="00F44656"/>
    <w:rsid w:val="00F5070C"/>
    <w:rsid w:val="00F51074"/>
    <w:rsid w:val="00F52981"/>
    <w:rsid w:val="00F54D80"/>
    <w:rsid w:val="00F55822"/>
    <w:rsid w:val="00F55B7E"/>
    <w:rsid w:val="00F55BBA"/>
    <w:rsid w:val="00F61B01"/>
    <w:rsid w:val="00F634D8"/>
    <w:rsid w:val="00F6494B"/>
    <w:rsid w:val="00F64F4F"/>
    <w:rsid w:val="00F67101"/>
    <w:rsid w:val="00F719C0"/>
    <w:rsid w:val="00F74A28"/>
    <w:rsid w:val="00F76E33"/>
    <w:rsid w:val="00F819C0"/>
    <w:rsid w:val="00F82F5E"/>
    <w:rsid w:val="00F83C0F"/>
    <w:rsid w:val="00F8719A"/>
    <w:rsid w:val="00F93C65"/>
    <w:rsid w:val="00F94AE5"/>
    <w:rsid w:val="00F954DD"/>
    <w:rsid w:val="00FA4420"/>
    <w:rsid w:val="00FA7A77"/>
    <w:rsid w:val="00FA7FF4"/>
    <w:rsid w:val="00FB1377"/>
    <w:rsid w:val="00FC0D1B"/>
    <w:rsid w:val="00FC305B"/>
    <w:rsid w:val="00FC3C46"/>
    <w:rsid w:val="00FC449C"/>
    <w:rsid w:val="00FC477C"/>
    <w:rsid w:val="00FD14BD"/>
    <w:rsid w:val="00FD5598"/>
    <w:rsid w:val="00FD7847"/>
    <w:rsid w:val="00FE0925"/>
    <w:rsid w:val="00FE1437"/>
    <w:rsid w:val="00FF4C08"/>
    <w:rsid w:val="00FF5E34"/>
    <w:rsid w:val="5BCC7AAE"/>
    <w:rsid w:val="724F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99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iPriority w:val="99"/>
    <w:pPr>
      <w:jc w:val="left"/>
    </w:pPr>
  </w:style>
  <w:style w:type="paragraph" w:styleId="3">
    <w:name w:val="Balloon Text"/>
    <w:basedOn w:val="1"/>
    <w:link w:val="18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tabs>
        <w:tab w:val="left" w:pos="2112"/>
      </w:tabs>
      <w:spacing w:line="360" w:lineRule="auto"/>
      <w:ind w:firstLine="480" w:firstLineChars="200"/>
    </w:pPr>
    <w:rPr>
      <w:sz w:val="24"/>
    </w:rPr>
  </w:style>
  <w:style w:type="paragraph" w:styleId="7">
    <w:name w:val="annotation subject"/>
    <w:basedOn w:val="2"/>
    <w:next w:val="2"/>
    <w:link w:val="17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qFormat/>
    <w:uiPriority w:val="99"/>
    <w:rPr>
      <w:sz w:val="21"/>
      <w:szCs w:val="21"/>
    </w:rPr>
  </w:style>
  <w:style w:type="paragraph" w:customStyle="1" w:styleId="12">
    <w:name w:val="Char Char Char"/>
    <w:basedOn w:val="1"/>
    <w:autoRedefine/>
    <w:uiPriority w:val="0"/>
    <w:rPr>
      <w:rFonts w:ascii="仿宋_GB2312" w:eastAsia="仿宋_GB2312"/>
      <w:b/>
      <w:sz w:val="32"/>
      <w:szCs w:val="32"/>
    </w:rPr>
  </w:style>
  <w:style w:type="character" w:customStyle="1" w:styleId="13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uiPriority w:val="0"/>
    <w:rPr>
      <w:kern w:val="2"/>
      <w:sz w:val="18"/>
      <w:szCs w:val="18"/>
    </w:rPr>
  </w:style>
  <w:style w:type="paragraph" w:styleId="15">
    <w:name w:val="List Paragraph"/>
    <w:basedOn w:val="1"/>
    <w:link w:val="19"/>
    <w:qFormat/>
    <w:uiPriority w:val="34"/>
    <w:pPr>
      <w:ind w:firstLine="420" w:firstLineChars="200"/>
    </w:pPr>
  </w:style>
  <w:style w:type="character" w:customStyle="1" w:styleId="16">
    <w:name w:val="批注文字 字符"/>
    <w:link w:val="2"/>
    <w:qFormat/>
    <w:uiPriority w:val="99"/>
    <w:rPr>
      <w:kern w:val="2"/>
      <w:sz w:val="21"/>
      <w:szCs w:val="24"/>
    </w:rPr>
  </w:style>
  <w:style w:type="character" w:customStyle="1" w:styleId="17">
    <w:name w:val="批注主题 字符"/>
    <w:link w:val="7"/>
    <w:qFormat/>
    <w:uiPriority w:val="0"/>
    <w:rPr>
      <w:b/>
      <w:bCs/>
      <w:kern w:val="2"/>
      <w:sz w:val="21"/>
      <w:szCs w:val="24"/>
    </w:rPr>
  </w:style>
  <w:style w:type="character" w:customStyle="1" w:styleId="18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9">
    <w:name w:val="列表段落 字符"/>
    <w:link w:val="15"/>
    <w:qFormat/>
    <w:locked/>
    <w:uiPriority w:val="34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Logene</Company>
  <Pages>2</Pages>
  <Words>1523</Words>
  <Characters>1595</Characters>
  <Lines>12</Lines>
  <Paragraphs>3</Paragraphs>
  <TotalTime>10</TotalTime>
  <ScaleCrop>false</ScaleCrop>
  <LinksUpToDate>false</LinksUpToDate>
  <CharactersWithSpaces>1597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2025-09-24T01:25:00Z</dcterms:created>
  <dc:creator>贺永庆</dc:creator>
  <cp:lastModifiedBy>五彩草原</cp:lastModifiedBy>
  <dcterms:modified xsi:type="dcterms:W3CDTF">2025-09-28T04:55:08Z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90A259F0070E474C9D6E3E8EEA9497A1_13</vt:lpwstr>
  </property>
  <property fmtid="{D5CDD505-2E9C-101B-9397-08002B2CF9AE}" pid="4" name="KSOTemplateDocerSaveRecord">
    <vt:lpwstr>eyJoZGlkIjoiMjUwNjZlZTE2NGIxMWM3ZjdhNzEwZjk4MjhlODRhYWYiLCJ1c2VySWQiOiIyNTY1OTcyNjEifQ==</vt:lpwstr>
  </property>
</Properties>
</file>