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49" w:type="dxa"/>
        <w:tblInd w:w="-20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419"/>
        <w:gridCol w:w="1549"/>
        <w:gridCol w:w="1173"/>
        <w:gridCol w:w="794"/>
        <w:gridCol w:w="907"/>
        <w:gridCol w:w="892"/>
        <w:gridCol w:w="916"/>
        <w:gridCol w:w="1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品名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</w:t>
            </w:r>
          </w:p>
        </w:tc>
        <w:tc>
          <w:tcPr>
            <w:tcW w:w="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6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0" w:firstLineChars="1800"/>
              <w:jc w:val="both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保温部分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聚氨酯喷涂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100MM厚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6面喷涂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³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冷库门平移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100MM厚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8×2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5（米）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挤朔板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立方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制冷系统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制冷机组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  <w:t>BFS1500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需提供检测报告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00" w:firstLineChars="100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蒸发器风机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离心风机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1500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制冷管道铜管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16</w:t>
            </w: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 xml:space="preserve"> φ</w:t>
            </w:r>
            <w:r>
              <w:rPr>
                <w:rFonts w:hint="eastAsia" w:ascii="宋体" w:hAnsi="宋体"/>
                <w:sz w:val="20"/>
                <w:szCs w:val="22"/>
              </w:rPr>
              <w:t>35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铜管保温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35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主机支架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配套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电磁阀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热力膨胀阀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5冷吨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　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00" w:firstLineChars="1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制冷剂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R22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瓶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过滤器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冷冻油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GS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桶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油分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ascii="宋体" w:hAnsi="宋体"/>
                <w:sz w:val="20"/>
                <w:szCs w:val="22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油分接管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表盘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高压表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低压表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双压控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00" w:firstLineChars="10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冷凝压控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储液器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</w:rPr>
              <w:t>16L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五金标准件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化霜阀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减震管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视液镜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气分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35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984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400" w:firstLineChars="170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全自动电控箱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506012,5KW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电缆电线</w:t>
            </w:r>
          </w:p>
        </w:tc>
        <w:tc>
          <w:tcPr>
            <w:tcW w:w="1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1.0㎡、6㎡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　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线管及装饰</w:t>
            </w:r>
          </w:p>
        </w:tc>
        <w:tc>
          <w:tcPr>
            <w:tcW w:w="1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98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400" w:firstLineChars="220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制冷系统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200" w:firstLineChars="1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制冷机组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  <w:t>BFS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20</w:t>
            </w:r>
            <w:r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  <w:t>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需提供检测报告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蒸发器风机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离心风机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20</w:t>
            </w:r>
            <w:r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  <w:t>00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00" w:firstLineChars="100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制冷管道铜管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16</w:t>
            </w: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38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铜管保温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38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　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主机支架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配套　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电磁阀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热力膨胀阀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10冷吨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　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制冷剂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R22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瓶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过滤器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冷冻油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GS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桶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油分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ascii="宋体" w:hAnsi="宋体"/>
                <w:sz w:val="20"/>
                <w:szCs w:val="22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油分接管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表盘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高压表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低压表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双压控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00" w:firstLineChars="10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冷凝压控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储液器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ascii="宋体" w:hAnsi="宋体"/>
                <w:sz w:val="20"/>
                <w:szCs w:val="22"/>
              </w:rPr>
              <w:t>19</w:t>
            </w:r>
            <w:r>
              <w:rPr>
                <w:rFonts w:hint="eastAsia" w:ascii="宋体" w:hAnsi="宋体"/>
                <w:sz w:val="20"/>
                <w:szCs w:val="22"/>
              </w:rPr>
              <w:t>L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五金标准件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化霜阀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减震管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hint="eastAsia" w:ascii="宋体" w:hAnsi="宋体"/>
                <w:sz w:val="20"/>
                <w:szCs w:val="22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视液镜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ascii="宋体" w:hAnsi="宋体"/>
                <w:sz w:val="20"/>
                <w:szCs w:val="22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气分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0"/>
                <w:szCs w:val="22"/>
              </w:rPr>
            </w:pPr>
            <w:r>
              <w:rPr>
                <w:rFonts w:hint="eastAsia" w:ascii="宋体" w:hAnsi="宋体"/>
                <w:sz w:val="20"/>
                <w:szCs w:val="22"/>
                <w:lang w:eastAsia="zh-CN"/>
              </w:rPr>
              <w:t>φ</w:t>
            </w:r>
            <w:r>
              <w:rPr>
                <w:rFonts w:ascii="宋体" w:hAnsi="宋体"/>
                <w:sz w:val="20"/>
                <w:szCs w:val="22"/>
              </w:rPr>
              <w:t>38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984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200" w:firstLineChars="21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全自动电控箱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KW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电缆电线</w:t>
            </w:r>
          </w:p>
        </w:tc>
        <w:tc>
          <w:tcPr>
            <w:tcW w:w="1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1.0㎡、10㎡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线管及装饰</w:t>
            </w:r>
          </w:p>
        </w:tc>
        <w:tc>
          <w:tcPr>
            <w:tcW w:w="1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2"/>
                <w:lang w:val="en-US" w:eastAsia="zh-CN"/>
              </w:rPr>
              <w:t>按实际发生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318910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7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NjU1Y2RlZDJhNGQ5MDYyNGIxYmJjMjJjMTFiN2MifQ=="/>
  </w:docVars>
  <w:rsids>
    <w:rsidRoot w:val="71A53074"/>
    <w:rsid w:val="000E3FC3"/>
    <w:rsid w:val="00112AFC"/>
    <w:rsid w:val="001479FE"/>
    <w:rsid w:val="00416146"/>
    <w:rsid w:val="00475C42"/>
    <w:rsid w:val="00680430"/>
    <w:rsid w:val="00692590"/>
    <w:rsid w:val="00A83E13"/>
    <w:rsid w:val="00B5369F"/>
    <w:rsid w:val="00D3259C"/>
    <w:rsid w:val="00E52F76"/>
    <w:rsid w:val="00EC5ADD"/>
    <w:rsid w:val="03397052"/>
    <w:rsid w:val="056A0342"/>
    <w:rsid w:val="07550729"/>
    <w:rsid w:val="0E5C05EF"/>
    <w:rsid w:val="10AA3894"/>
    <w:rsid w:val="10DD29AD"/>
    <w:rsid w:val="11D84431"/>
    <w:rsid w:val="14AB3737"/>
    <w:rsid w:val="15475B55"/>
    <w:rsid w:val="1585667E"/>
    <w:rsid w:val="163A7468"/>
    <w:rsid w:val="16B54D41"/>
    <w:rsid w:val="170438F9"/>
    <w:rsid w:val="1AE53444"/>
    <w:rsid w:val="1B252495"/>
    <w:rsid w:val="1BF754B3"/>
    <w:rsid w:val="1D2422D8"/>
    <w:rsid w:val="1E4F5A7B"/>
    <w:rsid w:val="23B51EDC"/>
    <w:rsid w:val="247E2C16"/>
    <w:rsid w:val="24883A94"/>
    <w:rsid w:val="26C37006"/>
    <w:rsid w:val="279462AC"/>
    <w:rsid w:val="279F35CF"/>
    <w:rsid w:val="2A657299"/>
    <w:rsid w:val="2C8763E0"/>
    <w:rsid w:val="2D870D8D"/>
    <w:rsid w:val="2D8868B3"/>
    <w:rsid w:val="2E3A5DFF"/>
    <w:rsid w:val="2F8135BA"/>
    <w:rsid w:val="30FC114A"/>
    <w:rsid w:val="31BB7257"/>
    <w:rsid w:val="33A04957"/>
    <w:rsid w:val="3810372D"/>
    <w:rsid w:val="3DAB5B4B"/>
    <w:rsid w:val="41456B3D"/>
    <w:rsid w:val="42D27F5D"/>
    <w:rsid w:val="43607C5E"/>
    <w:rsid w:val="441E71D2"/>
    <w:rsid w:val="4513485D"/>
    <w:rsid w:val="4613720A"/>
    <w:rsid w:val="47067DB0"/>
    <w:rsid w:val="47C452AF"/>
    <w:rsid w:val="489932CB"/>
    <w:rsid w:val="49A81A17"/>
    <w:rsid w:val="4B8A6A3A"/>
    <w:rsid w:val="4E5C1022"/>
    <w:rsid w:val="56431FA3"/>
    <w:rsid w:val="56847368"/>
    <w:rsid w:val="57BB14B0"/>
    <w:rsid w:val="57F549C2"/>
    <w:rsid w:val="5AB32912"/>
    <w:rsid w:val="5AE40D1D"/>
    <w:rsid w:val="5AF2343A"/>
    <w:rsid w:val="5B0D5B7E"/>
    <w:rsid w:val="5B1F58B2"/>
    <w:rsid w:val="5BEC60DC"/>
    <w:rsid w:val="5C142F3C"/>
    <w:rsid w:val="5C381321"/>
    <w:rsid w:val="5C7E485A"/>
    <w:rsid w:val="5E0771FD"/>
    <w:rsid w:val="5F0B4ACB"/>
    <w:rsid w:val="63511F1B"/>
    <w:rsid w:val="63604CB9"/>
    <w:rsid w:val="63936E3D"/>
    <w:rsid w:val="6472739A"/>
    <w:rsid w:val="66252916"/>
    <w:rsid w:val="66442670"/>
    <w:rsid w:val="66C739CD"/>
    <w:rsid w:val="6751773B"/>
    <w:rsid w:val="6C47110C"/>
    <w:rsid w:val="6CCB3AEB"/>
    <w:rsid w:val="6E3A0F28"/>
    <w:rsid w:val="6F7E3097"/>
    <w:rsid w:val="711041C2"/>
    <w:rsid w:val="71A53074"/>
    <w:rsid w:val="7306587D"/>
    <w:rsid w:val="748C0004"/>
    <w:rsid w:val="75812F99"/>
    <w:rsid w:val="7B5D1DB2"/>
    <w:rsid w:val="7EDB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583</Words>
  <Characters>726</Characters>
  <Lines>13</Lines>
  <Paragraphs>3</Paragraphs>
  <TotalTime>6</TotalTime>
  <ScaleCrop>false</ScaleCrop>
  <LinksUpToDate>false</LinksUpToDate>
  <CharactersWithSpaces>772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2025-06-12T03:58:00Z</dcterms:created>
  <dc:creator>AA00制冷设备00AA《王立新》小新</dc:creator>
  <cp:lastModifiedBy>Administrator</cp:lastModifiedBy>
  <dcterms:modified xsi:type="dcterms:W3CDTF">2025-07-24T07:01:18Z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BD554C5D1CE3477685E4D1CEE6A9457B_11</vt:lpwstr>
  </property>
  <property fmtid="{D5CDD505-2E9C-101B-9397-08002B2CF9AE}" pid="4" name="KSOTemplateDocerSaveRecord">
    <vt:lpwstr>eyJoZGlkIjoiYjJhZDg0ZGY2ZmMzMWYyNTE2YTY2NjliNWVjYWIzN2MiLCJ1c2VySWQiOiIzMjA2MzU5NTEifQ==</vt:lpwstr>
  </property>
</Properties>
</file>