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14848A">
      <w:pPr>
        <w:jc w:val="center"/>
        <w:rPr>
          <w:rFonts w:hint="default"/>
          <w:b/>
          <w:bCs/>
          <w:sz w:val="36"/>
          <w:szCs w:val="36"/>
          <w:lang w:val="en-US" w:eastAsia="zh-CN"/>
        </w:rPr>
      </w:pPr>
      <w:r>
        <w:rPr>
          <w:sz w:val="21"/>
        </w:rPr>
        <mc:AlternateContent>
          <mc:Choice Requires="wps">
            <w:drawing>
              <wp:anchor distT="0" distB="0" distL="114300" distR="114300" simplePos="0" relativeHeight="251660288" behindDoc="0" locked="0" layoutInCell="1" allowOverlap="1">
                <wp:simplePos x="0" y="0"/>
                <wp:positionH relativeFrom="column">
                  <wp:posOffset>724535</wp:posOffset>
                </wp:positionH>
                <wp:positionV relativeFrom="paragraph">
                  <wp:posOffset>8462010</wp:posOffset>
                </wp:positionV>
                <wp:extent cx="3134995" cy="560705"/>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3134995" cy="56070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CC5073">
                            <w:pPr>
                              <w:jc w:val="left"/>
                              <w:rPr>
                                <w:rFonts w:hint="default" w:ascii="汉仪雅酷黑 75W" w:hAnsi="汉仪雅酷黑 75W" w:eastAsia="汉仪雅酷黑 75W" w:cs="汉仪雅酷黑 75W"/>
                                <w:b/>
                                <w:bCs/>
                                <w:color w:val="8DABD0"/>
                                <w:sz w:val="28"/>
                                <w:szCs w:val="28"/>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7.05pt;margin-top:666.3pt;height:44.15pt;width:246.85pt;z-index:251660288;mso-width-relative:page;mso-height-relative:page;" filled="f" stroked="f" coordsize="21600,21600" o:gfxdata="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N7Z70jcAAAADQEAAA8AAAAAAAAAAQAgAAAAIgAA&#10;AGRycy9kb3ducmV2LnhtbFBLAQIUABQAAAAIAIdO4kACqnz9PQIAAGgEAAAOAAAAAAAAAAEAIAAA&#10;ACsBAABkcnMvZTJvRG9jLnhtbFBLBQYAAAAABgAGAFkBAADaBQAAAAA=&#10;">
                <v:fill on="f" focussize="0,0"/>
                <v:stroke on="f" weight="0.5pt"/>
                <v:imagedata o:title=""/>
                <o:lock v:ext="edit" aspectratio="f"/>
                <v:textbox>
                  <w:txbxContent>
                    <w:p w14:paraId="2BCC5073">
                      <w:pPr>
                        <w:jc w:val="left"/>
                        <w:rPr>
                          <w:rFonts w:hint="default" w:ascii="汉仪雅酷黑 75W" w:hAnsi="汉仪雅酷黑 75W" w:eastAsia="汉仪雅酷黑 75W" w:cs="汉仪雅酷黑 75W"/>
                          <w:b/>
                          <w:bCs/>
                          <w:color w:val="8DABD0"/>
                          <w:sz w:val="28"/>
                          <w:szCs w:val="28"/>
                          <w:lang w:val="en-US" w:eastAsia="zh-CN"/>
                        </w:rPr>
                      </w:pPr>
                    </w:p>
                  </w:txbxContent>
                </v:textbox>
              </v:shape>
            </w:pict>
          </mc:Fallback>
        </mc:AlternateContent>
      </w:r>
      <w:r>
        <w:rPr>
          <w:rFonts w:hint="eastAsia"/>
          <w:b/>
          <w:bCs/>
          <w:sz w:val="36"/>
          <w:szCs w:val="36"/>
          <w:lang w:val="en-US" w:eastAsia="zh-CN"/>
        </w:rPr>
        <w:t>黄旗海学校理化生实验室设备和仪器购置项目清单</w:t>
      </w:r>
    </w:p>
    <w:p w14:paraId="5B304326">
      <w:pPr>
        <w:rPr>
          <w:rFonts w:hint="default"/>
          <w:lang w:val="en-US" w:eastAsia="zh-CN"/>
        </w:rPr>
      </w:pPr>
    </w:p>
    <w:tbl>
      <w:tblPr>
        <w:tblStyle w:val="12"/>
        <w:tblW w:w="9785" w:type="dxa"/>
        <w:tblInd w:w="-2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6"/>
        <w:gridCol w:w="1075"/>
        <w:gridCol w:w="5677"/>
        <w:gridCol w:w="479"/>
        <w:gridCol w:w="486"/>
        <w:gridCol w:w="756"/>
        <w:gridCol w:w="756"/>
      </w:tblGrid>
      <w:tr w14:paraId="50A00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556" w:type="dxa"/>
            <w:vAlign w:val="center"/>
          </w:tcPr>
          <w:p w14:paraId="7905C989">
            <w:pPr>
              <w:jc w:val="center"/>
              <w:rPr>
                <w:rFonts w:hint="default"/>
                <w:b/>
                <w:bCs/>
                <w:sz w:val="21"/>
                <w:szCs w:val="21"/>
                <w:vertAlign w:val="baseline"/>
                <w:lang w:val="en-US" w:eastAsia="zh-CN"/>
              </w:rPr>
            </w:pPr>
            <w:r>
              <w:rPr>
                <w:rFonts w:hint="eastAsia"/>
                <w:b/>
                <w:bCs/>
                <w:sz w:val="21"/>
                <w:szCs w:val="21"/>
                <w:vertAlign w:val="baseline"/>
                <w:lang w:val="en-US" w:eastAsia="zh-CN"/>
              </w:rPr>
              <w:t>序号</w:t>
            </w:r>
          </w:p>
        </w:tc>
        <w:tc>
          <w:tcPr>
            <w:tcW w:w="1075" w:type="dxa"/>
            <w:vAlign w:val="center"/>
          </w:tcPr>
          <w:p w14:paraId="528F4E24">
            <w:pPr>
              <w:jc w:val="center"/>
              <w:rPr>
                <w:rFonts w:hint="default"/>
                <w:b/>
                <w:bCs/>
                <w:sz w:val="21"/>
                <w:szCs w:val="21"/>
                <w:vertAlign w:val="baseline"/>
                <w:lang w:val="en-US" w:eastAsia="zh-CN"/>
              </w:rPr>
            </w:pPr>
            <w:r>
              <w:rPr>
                <w:rFonts w:hint="eastAsia"/>
                <w:b/>
                <w:bCs/>
                <w:sz w:val="21"/>
                <w:szCs w:val="21"/>
                <w:vertAlign w:val="baseline"/>
                <w:lang w:val="en-US" w:eastAsia="zh-CN"/>
              </w:rPr>
              <w:t>产品名称</w:t>
            </w:r>
          </w:p>
        </w:tc>
        <w:tc>
          <w:tcPr>
            <w:tcW w:w="5677" w:type="dxa"/>
            <w:vAlign w:val="center"/>
          </w:tcPr>
          <w:p w14:paraId="7969095B">
            <w:pPr>
              <w:jc w:val="center"/>
              <w:rPr>
                <w:rFonts w:hint="default"/>
                <w:b/>
                <w:bCs/>
                <w:sz w:val="21"/>
                <w:szCs w:val="21"/>
                <w:vertAlign w:val="baseline"/>
                <w:lang w:val="en-US" w:eastAsia="zh-CN"/>
              </w:rPr>
            </w:pPr>
            <w:r>
              <w:rPr>
                <w:rFonts w:hint="eastAsia"/>
                <w:b/>
                <w:bCs/>
                <w:sz w:val="21"/>
                <w:szCs w:val="21"/>
                <w:vertAlign w:val="baseline"/>
                <w:lang w:val="en-US" w:eastAsia="zh-CN"/>
              </w:rPr>
              <w:t>技术参数</w:t>
            </w:r>
          </w:p>
        </w:tc>
        <w:tc>
          <w:tcPr>
            <w:tcW w:w="479" w:type="dxa"/>
            <w:vAlign w:val="center"/>
          </w:tcPr>
          <w:p w14:paraId="28CF6794">
            <w:pPr>
              <w:jc w:val="center"/>
              <w:rPr>
                <w:rFonts w:hint="default"/>
                <w:b/>
                <w:bCs/>
                <w:sz w:val="21"/>
                <w:szCs w:val="21"/>
                <w:vertAlign w:val="baseline"/>
                <w:lang w:val="en-US" w:eastAsia="zh-CN"/>
              </w:rPr>
            </w:pPr>
            <w:r>
              <w:rPr>
                <w:rFonts w:hint="eastAsia"/>
                <w:b/>
                <w:bCs/>
                <w:sz w:val="21"/>
                <w:szCs w:val="21"/>
                <w:vertAlign w:val="baseline"/>
                <w:lang w:val="en-US" w:eastAsia="zh-CN"/>
              </w:rPr>
              <w:t>单位</w:t>
            </w:r>
          </w:p>
        </w:tc>
        <w:tc>
          <w:tcPr>
            <w:tcW w:w="486" w:type="dxa"/>
            <w:vAlign w:val="center"/>
          </w:tcPr>
          <w:p w14:paraId="2F42BCAD">
            <w:pPr>
              <w:jc w:val="center"/>
              <w:rPr>
                <w:rFonts w:hint="default"/>
                <w:b/>
                <w:bCs/>
                <w:sz w:val="21"/>
                <w:szCs w:val="21"/>
                <w:vertAlign w:val="baseline"/>
                <w:lang w:val="en-US" w:eastAsia="zh-CN"/>
              </w:rPr>
            </w:pPr>
            <w:r>
              <w:rPr>
                <w:rFonts w:hint="eastAsia"/>
                <w:b/>
                <w:bCs/>
                <w:sz w:val="21"/>
                <w:szCs w:val="21"/>
                <w:vertAlign w:val="baseline"/>
                <w:lang w:val="en-US" w:eastAsia="zh-CN"/>
              </w:rPr>
              <w:t>数量</w:t>
            </w:r>
          </w:p>
        </w:tc>
        <w:tc>
          <w:tcPr>
            <w:tcW w:w="756" w:type="dxa"/>
            <w:vAlign w:val="center"/>
          </w:tcPr>
          <w:p w14:paraId="3C35488A">
            <w:pPr>
              <w:jc w:val="center"/>
              <w:rPr>
                <w:rFonts w:hint="default"/>
                <w:b/>
                <w:bCs/>
                <w:sz w:val="21"/>
                <w:szCs w:val="21"/>
                <w:vertAlign w:val="baseline"/>
                <w:lang w:val="en-US" w:eastAsia="zh-CN"/>
              </w:rPr>
            </w:pPr>
            <w:r>
              <w:rPr>
                <w:rFonts w:hint="eastAsia"/>
                <w:b/>
                <w:bCs/>
                <w:sz w:val="21"/>
                <w:szCs w:val="21"/>
                <w:vertAlign w:val="baseline"/>
                <w:lang w:val="en-US" w:eastAsia="zh-CN"/>
              </w:rPr>
              <w:t>单价</w:t>
            </w:r>
          </w:p>
        </w:tc>
        <w:tc>
          <w:tcPr>
            <w:tcW w:w="756" w:type="dxa"/>
            <w:vAlign w:val="center"/>
          </w:tcPr>
          <w:p w14:paraId="05764557">
            <w:pPr>
              <w:jc w:val="center"/>
              <w:rPr>
                <w:rFonts w:hint="default"/>
                <w:b/>
                <w:bCs/>
                <w:sz w:val="21"/>
                <w:szCs w:val="21"/>
                <w:vertAlign w:val="baseline"/>
                <w:lang w:val="en-US" w:eastAsia="zh-CN"/>
              </w:rPr>
            </w:pPr>
            <w:r>
              <w:rPr>
                <w:rFonts w:hint="eastAsia"/>
                <w:b/>
                <w:bCs/>
                <w:sz w:val="21"/>
                <w:szCs w:val="21"/>
                <w:vertAlign w:val="baseline"/>
                <w:lang w:val="en-US" w:eastAsia="zh-CN"/>
              </w:rPr>
              <w:t>总价</w:t>
            </w:r>
          </w:p>
        </w:tc>
      </w:tr>
      <w:tr w14:paraId="2DF95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9785" w:type="dxa"/>
            <w:gridSpan w:val="7"/>
            <w:vAlign w:val="center"/>
          </w:tcPr>
          <w:p w14:paraId="610F0DE6">
            <w:pPr>
              <w:pStyle w:val="3"/>
              <w:keepNext/>
              <w:keepLines/>
              <w:pageBreakBefore w:val="0"/>
              <w:widowControl w:val="0"/>
              <w:kinsoku/>
              <w:wordWrap/>
              <w:overflowPunct/>
              <w:topLinePunct w:val="0"/>
              <w:autoSpaceDE/>
              <w:autoSpaceDN/>
              <w:bidi w:val="0"/>
              <w:adjustRightInd/>
              <w:snapToGrid/>
              <w:spacing w:line="60" w:lineRule="exact"/>
              <w:jc w:val="center"/>
              <w:textAlignment w:val="auto"/>
              <w:rPr>
                <w:rFonts w:hint="default"/>
                <w:vertAlign w:val="baseline"/>
                <w:lang w:val="en-US" w:eastAsia="zh-CN"/>
              </w:rPr>
            </w:pPr>
            <w:bookmarkStart w:id="0" w:name="_Toc28925"/>
            <w:r>
              <w:rPr>
                <w:rFonts w:hint="eastAsia" w:asciiTheme="majorEastAsia" w:hAnsiTheme="majorEastAsia" w:eastAsiaTheme="majorEastAsia" w:cstheme="majorEastAsia"/>
                <w:sz w:val="24"/>
                <w:szCs w:val="24"/>
                <w:lang w:val="en-US" w:eastAsia="zh-CN"/>
              </w:rPr>
              <w:t>物理实验室</w:t>
            </w:r>
            <w:bookmarkEnd w:id="0"/>
          </w:p>
        </w:tc>
      </w:tr>
      <w:tr w14:paraId="6E055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2C0D64F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1</w:t>
            </w:r>
          </w:p>
        </w:tc>
        <w:tc>
          <w:tcPr>
            <w:tcW w:w="1075" w:type="dxa"/>
            <w:shd w:val="clear" w:color="auto" w:fill="FFFFFF" w:themeFill="background1"/>
            <w:vAlign w:val="center"/>
          </w:tcPr>
          <w:p w14:paraId="7A18DAF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教师演示台</w:t>
            </w:r>
          </w:p>
        </w:tc>
        <w:tc>
          <w:tcPr>
            <w:tcW w:w="5677" w:type="dxa"/>
            <w:shd w:val="clear" w:color="auto" w:fill="FFFFFF" w:themeFill="background1"/>
            <w:vAlign w:val="center"/>
          </w:tcPr>
          <w:p w14:paraId="555F29D2">
            <w:pPr>
              <w:keepNext w:val="0"/>
              <w:keepLines w:val="0"/>
              <w:widowControl/>
              <w:suppressLineNumbers w:val="0"/>
              <w:jc w:val="left"/>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1、规格：2400*700*850mm；</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2、台面：采用湛蓝色13mm厚优抗板，满足如下参数要求：</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-1、表面耐污染性能：耐污染性能不少于60项试验污染物的检测，且包含：丙酮、食盐溶液（10%溶液）、氢氧化钠（25%的溶液）、双氧水（30%的溶液）、硝酸银（1%的溶液）、硝酸（65%的溶液）、硫酸（98%的溶液）、柠檬酸（10%溶液）等试剂，覆盖玻璃盖板和未覆盖玻璃盖板检验结果均为“5级”。</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★2-2、密度：检验结果≥1.48g/cm³。</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★2-3、24h吸水率：检验结果≤0.4%。</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★2-4、静曲强度：检验结果≥78.0MPa。</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★2-5、弹性模量：检验结果≥11480MPa。</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★2-6、尺寸稳定性：检验结果≤0.6%。</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★2-7、耐高温性能：检验结果为试件表面无裂纹。</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★2-8、耐光色牢度：检验结果为4-5级。</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★2-9、表面耐水蒸气性能：检验结果为5级。</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★2-10、表面耐龟裂性能：检验结果为5级。</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★2-11、表面耐冷热循环性能：检验结果为无裂纹、鼓泡。</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★2-12、表面耐划痕性能：检验结果为表面无大于90%的连续划痕。</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★2-13、表面耐磨性能：检验结果为700r（转）。</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★2-14、表面耐香烟灼烧性能：检验结果为5级。</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★2-15、表面耐干热性能：检验结果为5级。</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★2-16、表面耐湿热性能：检验结果为5级。</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★2-17、抗冲击性能：检查结果为落球高度1000mm，压痕直径≤4.47mm，有轻微压痕。</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★2-18、耐液性：检验结果为耐酸（10%乙酸溶液）1级，耐碱（10%碳酸钠溶液）1级。</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★2-19、巴氏硬度：实体面材：UPR类：检验结果≥73。</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★2-20、含水率：检验结果≤0.7%。</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-21、品质属性：①甲醛释放量：检验结果≤0.03mg/m³。②挥发性有机化合物（72h）：A、苯，检验结果为未检出。B、甲苯，检验结果为未检出。C、二甲苯，检验结果为未检出。D、总挥发性有机化合物，检验结果为未检出。</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★2-22、建筑材料放射性核素限量：检验结果为IRa=0，Ir=0。</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-23、材料中可迁移元素的最大限量要求：其他材料（除造型黏土和指画颜料）：A、锑，检验结果为未检出。B、砷，检验结果为未检出。C、钡，检验结果≤2.8mg/kg。D、镉，检验结果≤0.5mg/kg。E、铬，检验结果≤2.4mg/kg。F、铅，检验结果≤7.3mg/kg。G、汞，检验结果≤0.02mg/kg。H、硒，检验结果为未检出。</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★2-24、火焰横向蔓延未到达试样长翼边缘：检验结果为三组试样火焰横向蔓延均未到达试样长翼边缘。</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★2-25、600s的总放热量（MJ）：检验结果≤15  15  15。</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★2-26、60s内焰尖高度：检验结果为纵向1、纵向2、纵向3、横向1、横向2、横向3火焰均未传播至150mm刻度线。</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★2-27、60s内无燃烧滴落物引燃滤纸现象：检验结果为纵向1、纵向2、纵向3、横向1、横向2、横向3燃烧滴落物均未引燃滤纸。</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★2-28、燃烧性能等级：检验结果为B1（C）级。</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★2-29、多环芳烃：检验结果为15种多环芳烃总和：未检出。</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★2-30、投标人需提供带CMA和CNAS标志的省级及以上委托抽样检验的检测报告复印件，且需注明本次招标采购项目名称及编号并加盖受检单位公章。</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3、桌身：整体采用1.0mm厚优质冷轧钢板，全部钢制件纳米陶瓷镀膜防锈处理；</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4、结构：演示台设有储物柜，中间为演示台,设置电源主控系统、多媒体设备（主机、显示器、中控、功放、交换机）的位置预留；</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5、滑道：抽屉全部采用优质三节承重式滚珠滑道开合十万次不变形；</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6、铰链：采用优质铰链，开合十万次不变形。</w:t>
            </w:r>
          </w:p>
        </w:tc>
        <w:tc>
          <w:tcPr>
            <w:tcW w:w="479" w:type="dxa"/>
            <w:shd w:val="clear" w:color="auto" w:fill="FFFFFF" w:themeFill="background1"/>
            <w:vAlign w:val="center"/>
          </w:tcPr>
          <w:p w14:paraId="1986A94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张</w:t>
            </w:r>
          </w:p>
        </w:tc>
        <w:tc>
          <w:tcPr>
            <w:tcW w:w="486" w:type="dxa"/>
            <w:shd w:val="clear" w:color="auto" w:fill="FFFFFF" w:themeFill="background1"/>
            <w:vAlign w:val="center"/>
          </w:tcPr>
          <w:p w14:paraId="327C8A5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1</w:t>
            </w:r>
          </w:p>
        </w:tc>
        <w:tc>
          <w:tcPr>
            <w:tcW w:w="756" w:type="dxa"/>
            <w:shd w:val="clear" w:color="auto" w:fill="auto"/>
            <w:vAlign w:val="center"/>
          </w:tcPr>
          <w:p w14:paraId="6ED930F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18"/>
                <w:szCs w:val="18"/>
                <w:u w:val="none"/>
                <w:lang w:val="en-US" w:eastAsia="zh-CN" w:bidi="ar-SA"/>
              </w:rPr>
            </w:pPr>
          </w:p>
        </w:tc>
        <w:tc>
          <w:tcPr>
            <w:tcW w:w="756" w:type="dxa"/>
            <w:shd w:val="clear" w:color="auto" w:fill="auto"/>
            <w:vAlign w:val="center"/>
          </w:tcPr>
          <w:p w14:paraId="58CA250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18"/>
                <w:szCs w:val="18"/>
                <w:u w:val="none"/>
                <w:lang w:val="en-US" w:eastAsia="zh-CN" w:bidi="ar-SA"/>
              </w:rPr>
            </w:pPr>
          </w:p>
        </w:tc>
      </w:tr>
      <w:tr w14:paraId="2C3A7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2A4033A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cstheme="minorEastAsia"/>
                <w:i w:val="0"/>
                <w:iCs w:val="0"/>
                <w:color w:val="auto"/>
                <w:kern w:val="0"/>
                <w:sz w:val="18"/>
                <w:szCs w:val="18"/>
                <w:u w:val="none"/>
                <w:lang w:val="en-US" w:eastAsia="zh-CN" w:bidi="ar"/>
              </w:rPr>
              <w:t>2</w:t>
            </w:r>
          </w:p>
        </w:tc>
        <w:tc>
          <w:tcPr>
            <w:tcW w:w="1075" w:type="dxa"/>
            <w:shd w:val="clear" w:color="auto" w:fill="FFFFFF" w:themeFill="background1"/>
            <w:vAlign w:val="center"/>
          </w:tcPr>
          <w:p w14:paraId="710CAFE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功能柱</w:t>
            </w:r>
          </w:p>
        </w:tc>
        <w:tc>
          <w:tcPr>
            <w:tcW w:w="5677" w:type="dxa"/>
            <w:shd w:val="clear" w:color="auto" w:fill="FFFFFF" w:themeFill="background1"/>
            <w:vAlign w:val="center"/>
          </w:tcPr>
          <w:p w14:paraId="2E098CCA">
            <w:pPr>
              <w:keepNext w:val="0"/>
              <w:keepLines w:val="0"/>
              <w:widowControl/>
              <w:suppressLineNumbers w:val="0"/>
              <w:jc w:val="left"/>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蓝色：1、功能柱:由底座、立柱、两端装饰条组成；</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2、规格：长390mm宽220mm高720mm，采用环保型ABS工程塑料注塑成型；</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3、底座尺寸：390*220*30mm，壁厚3mm，内部设有加强筋；</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4、底座上设有6个螺丝口用于连接立柱和固定地面。立柱主体尺寸：340*195*690mm，上下口尺寸：300*145mm，立柱两端各设有两个螺丝固定口，装饰条用于掩盖螺丝口使其更加美观。主要功能是保护学生通风管道及电线电缆作用，配套于学生桌，美观大方。</w:t>
            </w:r>
          </w:p>
        </w:tc>
        <w:tc>
          <w:tcPr>
            <w:tcW w:w="479" w:type="dxa"/>
            <w:shd w:val="clear" w:color="auto" w:fill="FFFFFF" w:themeFill="background1"/>
            <w:vAlign w:val="center"/>
          </w:tcPr>
          <w:p w14:paraId="366C132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个</w:t>
            </w:r>
          </w:p>
        </w:tc>
        <w:tc>
          <w:tcPr>
            <w:tcW w:w="486" w:type="dxa"/>
            <w:shd w:val="clear" w:color="auto" w:fill="FFFFFF" w:themeFill="background1"/>
            <w:vAlign w:val="center"/>
          </w:tcPr>
          <w:p w14:paraId="1449BB4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26</w:t>
            </w:r>
          </w:p>
        </w:tc>
        <w:tc>
          <w:tcPr>
            <w:tcW w:w="756" w:type="dxa"/>
            <w:shd w:val="clear" w:color="auto" w:fill="auto"/>
            <w:vAlign w:val="center"/>
          </w:tcPr>
          <w:p w14:paraId="76CB13D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18"/>
                <w:szCs w:val="18"/>
                <w:u w:val="none"/>
                <w:lang w:val="en-US" w:eastAsia="zh-CN" w:bidi="ar-SA"/>
              </w:rPr>
            </w:pPr>
          </w:p>
        </w:tc>
        <w:tc>
          <w:tcPr>
            <w:tcW w:w="756" w:type="dxa"/>
            <w:shd w:val="clear" w:color="auto" w:fill="auto"/>
            <w:vAlign w:val="center"/>
          </w:tcPr>
          <w:p w14:paraId="05D4305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18"/>
                <w:szCs w:val="18"/>
                <w:u w:val="none"/>
                <w:lang w:val="en-US" w:eastAsia="zh-CN" w:bidi="ar-SA"/>
              </w:rPr>
            </w:pPr>
          </w:p>
        </w:tc>
      </w:tr>
      <w:tr w14:paraId="18ABD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090A7CB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cstheme="minorEastAsia"/>
                <w:i w:val="0"/>
                <w:iCs w:val="0"/>
                <w:color w:val="auto"/>
                <w:kern w:val="0"/>
                <w:sz w:val="18"/>
                <w:szCs w:val="18"/>
                <w:u w:val="none"/>
                <w:lang w:val="en-US" w:eastAsia="zh-CN" w:bidi="ar"/>
              </w:rPr>
              <w:t>3</w:t>
            </w:r>
          </w:p>
        </w:tc>
        <w:tc>
          <w:tcPr>
            <w:tcW w:w="1075" w:type="dxa"/>
            <w:shd w:val="clear" w:color="auto" w:fill="FFFFFF" w:themeFill="background1"/>
            <w:vAlign w:val="center"/>
          </w:tcPr>
          <w:p w14:paraId="7B9C828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学生电源（电学）</w:t>
            </w:r>
          </w:p>
        </w:tc>
        <w:tc>
          <w:tcPr>
            <w:tcW w:w="5677" w:type="dxa"/>
            <w:shd w:val="clear" w:color="auto" w:fill="FFFFFF" w:themeFill="background1"/>
            <w:vAlign w:val="center"/>
          </w:tcPr>
          <w:p w14:paraId="1F4C649B">
            <w:pPr>
              <w:keepNext w:val="0"/>
              <w:keepLines w:val="0"/>
              <w:widowControl/>
              <w:suppressLineNumbers w:val="0"/>
              <w:jc w:val="left"/>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1、每张台装配1组实验用电源，铝合金机箱，固定于台面上，电源面板与台面成110度。配交流电压表，直流电压，电流表，做输出指示；</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2、每组电源配有漏电保护器，工作指示灯，保险丝二组三孔220V交流电源输出用国产优质插座；</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3、低压交流电源：2V—18V，每2V一档，额定电流3A，18V—24，额定电流2A，(短路、过载自动保护、自动复位)；</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4、低压直流稳压电源：1.5V-16V，额定电流2A，16V—24V，额定电流1A，连续可调电源(短路、过载自动保护、手动复位)85表显示；</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5、配灵敏电流计、双量程低压直流电压表、低压直流电流表各一只（测量表）；</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6、接线柱输出，选用回型接线柱，不易被学生拧下；</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7、低压交.直流电源有开关控制。</w:t>
            </w:r>
          </w:p>
        </w:tc>
        <w:tc>
          <w:tcPr>
            <w:tcW w:w="479" w:type="dxa"/>
            <w:shd w:val="clear" w:color="auto" w:fill="FFFFFF" w:themeFill="background1"/>
            <w:vAlign w:val="center"/>
          </w:tcPr>
          <w:p w14:paraId="084049C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个</w:t>
            </w:r>
          </w:p>
        </w:tc>
        <w:tc>
          <w:tcPr>
            <w:tcW w:w="486" w:type="dxa"/>
            <w:shd w:val="clear" w:color="auto" w:fill="FFFFFF" w:themeFill="background1"/>
            <w:vAlign w:val="center"/>
          </w:tcPr>
          <w:p w14:paraId="41020E9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26</w:t>
            </w:r>
          </w:p>
        </w:tc>
        <w:tc>
          <w:tcPr>
            <w:tcW w:w="756" w:type="dxa"/>
            <w:shd w:val="clear" w:color="auto" w:fill="auto"/>
            <w:vAlign w:val="center"/>
          </w:tcPr>
          <w:p w14:paraId="68D4FF3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18"/>
                <w:szCs w:val="18"/>
                <w:u w:val="none"/>
                <w:lang w:val="en-US" w:eastAsia="zh-CN" w:bidi="ar-SA"/>
              </w:rPr>
            </w:pPr>
          </w:p>
        </w:tc>
        <w:tc>
          <w:tcPr>
            <w:tcW w:w="756" w:type="dxa"/>
            <w:shd w:val="clear" w:color="auto" w:fill="auto"/>
            <w:vAlign w:val="center"/>
          </w:tcPr>
          <w:p w14:paraId="63676FF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18"/>
                <w:szCs w:val="18"/>
                <w:u w:val="none"/>
                <w:lang w:val="en-US" w:eastAsia="zh-CN" w:bidi="ar-SA"/>
              </w:rPr>
            </w:pPr>
          </w:p>
        </w:tc>
      </w:tr>
      <w:tr w14:paraId="58146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69D7F15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cstheme="minorEastAsia"/>
                <w:i w:val="0"/>
                <w:iCs w:val="0"/>
                <w:color w:val="auto"/>
                <w:kern w:val="0"/>
                <w:sz w:val="18"/>
                <w:szCs w:val="18"/>
                <w:u w:val="none"/>
                <w:lang w:val="en-US" w:eastAsia="zh-CN" w:bidi="ar"/>
              </w:rPr>
              <w:t>4</w:t>
            </w:r>
          </w:p>
        </w:tc>
        <w:tc>
          <w:tcPr>
            <w:tcW w:w="1075" w:type="dxa"/>
            <w:shd w:val="clear" w:color="auto" w:fill="FFFFFF" w:themeFill="background1"/>
            <w:vAlign w:val="center"/>
          </w:tcPr>
          <w:p w14:paraId="06A8CE0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教师总控电源</w:t>
            </w:r>
          </w:p>
        </w:tc>
        <w:tc>
          <w:tcPr>
            <w:tcW w:w="5677" w:type="dxa"/>
            <w:shd w:val="clear" w:color="auto" w:fill="FFFFFF" w:themeFill="background1"/>
            <w:vAlign w:val="center"/>
          </w:tcPr>
          <w:p w14:paraId="4469F7A2">
            <w:pPr>
              <w:keepNext w:val="0"/>
              <w:keepLines w:val="0"/>
              <w:widowControl/>
              <w:suppressLineNumbers w:val="0"/>
              <w:jc w:val="left"/>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l、漏电保护开关、工作指示灯选用国产优质产品，220V交流输出插座(六孔插座)取用国产优质产品；</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2、低压交流电源：2-24V可调(每档2V)，额定电流3A(短路、过载自动保护、自动复位)；</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3、直流稳压电源：1.5-18V连续可调，额定电流6A，18v—24v额定电流3A，(短路、过载自动保护、自动复位)；85系指针表显示；</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4、直流大电流输出：9V／40A；8秒自动断开；</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5、教师插座电源：220V交流，负载电流10A。五孔(或三孔两用)交流电源插座1个，设置在演示台的中间抽屉内；</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A:由教师控制学生实验台交流220V电源，每组由空气开关控制，共分四组，并配有漏电保护开关；</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B:由教师统一控制学生实验台低压电源，交流每档2V,共12档。直流可以在控制范围内微调。</w:t>
            </w:r>
          </w:p>
        </w:tc>
        <w:tc>
          <w:tcPr>
            <w:tcW w:w="479" w:type="dxa"/>
            <w:shd w:val="clear" w:color="auto" w:fill="FFFFFF" w:themeFill="background1"/>
            <w:vAlign w:val="center"/>
          </w:tcPr>
          <w:p w14:paraId="1509C4C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台</w:t>
            </w:r>
          </w:p>
        </w:tc>
        <w:tc>
          <w:tcPr>
            <w:tcW w:w="486" w:type="dxa"/>
            <w:shd w:val="clear" w:color="auto" w:fill="FFFFFF" w:themeFill="background1"/>
            <w:vAlign w:val="center"/>
          </w:tcPr>
          <w:p w14:paraId="66572F3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1</w:t>
            </w:r>
          </w:p>
        </w:tc>
        <w:tc>
          <w:tcPr>
            <w:tcW w:w="756" w:type="dxa"/>
            <w:shd w:val="clear" w:color="auto" w:fill="auto"/>
            <w:vAlign w:val="center"/>
          </w:tcPr>
          <w:p w14:paraId="7868D9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18"/>
                <w:szCs w:val="18"/>
                <w:u w:val="none"/>
                <w:lang w:val="en-US" w:eastAsia="zh-CN" w:bidi="ar-SA"/>
              </w:rPr>
            </w:pPr>
          </w:p>
        </w:tc>
        <w:tc>
          <w:tcPr>
            <w:tcW w:w="756" w:type="dxa"/>
            <w:shd w:val="clear" w:color="auto" w:fill="auto"/>
            <w:vAlign w:val="center"/>
          </w:tcPr>
          <w:p w14:paraId="661BBED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18"/>
                <w:szCs w:val="18"/>
                <w:u w:val="none"/>
                <w:lang w:val="en-US" w:eastAsia="zh-CN" w:bidi="ar-SA"/>
              </w:rPr>
            </w:pPr>
          </w:p>
        </w:tc>
      </w:tr>
      <w:tr w14:paraId="03523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700E47C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cstheme="minorEastAsia"/>
                <w:i w:val="0"/>
                <w:iCs w:val="0"/>
                <w:color w:val="auto"/>
                <w:kern w:val="0"/>
                <w:sz w:val="18"/>
                <w:szCs w:val="18"/>
                <w:u w:val="none"/>
                <w:lang w:val="en-US" w:eastAsia="zh-CN" w:bidi="ar"/>
              </w:rPr>
              <w:t>5</w:t>
            </w:r>
          </w:p>
        </w:tc>
        <w:tc>
          <w:tcPr>
            <w:tcW w:w="1075" w:type="dxa"/>
            <w:shd w:val="clear" w:color="auto" w:fill="FFFFFF" w:themeFill="background1"/>
            <w:vAlign w:val="center"/>
          </w:tcPr>
          <w:p w14:paraId="43194E1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实验凳</w:t>
            </w:r>
          </w:p>
        </w:tc>
        <w:tc>
          <w:tcPr>
            <w:tcW w:w="5677" w:type="dxa"/>
            <w:shd w:val="clear" w:color="auto" w:fill="FFFFFF" w:themeFill="background1"/>
            <w:vAlign w:val="center"/>
          </w:tcPr>
          <w:p w14:paraId="69BBC272">
            <w:pPr>
              <w:keepNext w:val="0"/>
              <w:keepLines w:val="0"/>
              <w:widowControl/>
              <w:suppressLineNumbers w:val="0"/>
              <w:jc w:val="left"/>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一、凳面：</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1、材质：采用湛蓝色环保型ABS改性塑料一次性注塑成型；</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2、尺寸：直径300mm；</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3、表面防滑不发光。</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二、脚钢架：</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1、材质及形状：椭圆形无缝钢管；</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2、尺寸:20×40×1.2mm；</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3、全圆满焊接完成，结构牢固，经高温粉体烤漆处理，长时间使用也不会产生表面烤漆剥落现象；</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4、脚垫材质：采用PP加耐磨纤维质塑料，实心倒勾式一体射出成型；</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5、凳面可通过旋转螺杆来升降凳子高度,可调高度5cm。</w:t>
            </w:r>
          </w:p>
        </w:tc>
        <w:tc>
          <w:tcPr>
            <w:tcW w:w="479" w:type="dxa"/>
            <w:shd w:val="clear" w:color="auto" w:fill="FFFFFF" w:themeFill="background1"/>
            <w:vAlign w:val="center"/>
          </w:tcPr>
          <w:p w14:paraId="5099EC4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条</w:t>
            </w:r>
          </w:p>
        </w:tc>
        <w:tc>
          <w:tcPr>
            <w:tcW w:w="486" w:type="dxa"/>
            <w:shd w:val="clear" w:color="auto" w:fill="FFFFFF" w:themeFill="background1"/>
            <w:vAlign w:val="center"/>
          </w:tcPr>
          <w:p w14:paraId="69AAC22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52</w:t>
            </w:r>
          </w:p>
        </w:tc>
        <w:tc>
          <w:tcPr>
            <w:tcW w:w="756" w:type="dxa"/>
            <w:shd w:val="clear" w:color="auto" w:fill="auto"/>
            <w:vAlign w:val="center"/>
          </w:tcPr>
          <w:p w14:paraId="514FFF7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18"/>
                <w:szCs w:val="18"/>
                <w:u w:val="none"/>
                <w:lang w:val="en-US" w:eastAsia="zh-CN" w:bidi="ar-SA"/>
              </w:rPr>
            </w:pPr>
          </w:p>
        </w:tc>
        <w:tc>
          <w:tcPr>
            <w:tcW w:w="756" w:type="dxa"/>
            <w:shd w:val="clear" w:color="auto" w:fill="auto"/>
            <w:vAlign w:val="center"/>
          </w:tcPr>
          <w:p w14:paraId="6E1E39F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18"/>
                <w:szCs w:val="18"/>
                <w:u w:val="none"/>
                <w:lang w:val="en-US" w:eastAsia="zh-CN" w:bidi="ar-SA"/>
              </w:rPr>
            </w:pPr>
          </w:p>
        </w:tc>
      </w:tr>
      <w:tr w14:paraId="62015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579ABAF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cstheme="minorEastAsia"/>
                <w:i w:val="0"/>
                <w:iCs w:val="0"/>
                <w:color w:val="auto"/>
                <w:kern w:val="0"/>
                <w:sz w:val="18"/>
                <w:szCs w:val="18"/>
                <w:u w:val="none"/>
                <w:lang w:val="en-US" w:eastAsia="zh-CN" w:bidi="ar"/>
              </w:rPr>
              <w:t>6</w:t>
            </w:r>
          </w:p>
        </w:tc>
        <w:tc>
          <w:tcPr>
            <w:tcW w:w="1075" w:type="dxa"/>
            <w:shd w:val="clear" w:color="auto" w:fill="FFFFFF" w:themeFill="background1"/>
            <w:vAlign w:val="center"/>
          </w:tcPr>
          <w:p w14:paraId="005EC66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教师实验椅</w:t>
            </w:r>
          </w:p>
        </w:tc>
        <w:tc>
          <w:tcPr>
            <w:tcW w:w="5677" w:type="dxa"/>
            <w:shd w:val="clear" w:color="auto" w:fill="FFFFFF" w:themeFill="background1"/>
            <w:vAlign w:val="center"/>
          </w:tcPr>
          <w:p w14:paraId="7B884BF5">
            <w:pPr>
              <w:keepNext w:val="0"/>
              <w:keepLines w:val="0"/>
              <w:widowControl/>
              <w:suppressLineNumbers w:val="0"/>
              <w:jc w:val="left"/>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1、五轮气动升降转椅，椅面及靠背为高回弹高密度海绵，黑色优质网面；2、铝合金五星脚，带扶手。</w:t>
            </w:r>
          </w:p>
        </w:tc>
        <w:tc>
          <w:tcPr>
            <w:tcW w:w="479" w:type="dxa"/>
            <w:shd w:val="clear" w:color="auto" w:fill="FFFFFF" w:themeFill="background1"/>
            <w:vAlign w:val="center"/>
          </w:tcPr>
          <w:p w14:paraId="2185BF7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条</w:t>
            </w:r>
          </w:p>
        </w:tc>
        <w:tc>
          <w:tcPr>
            <w:tcW w:w="486" w:type="dxa"/>
            <w:shd w:val="clear" w:color="auto" w:fill="FFFFFF" w:themeFill="background1"/>
            <w:vAlign w:val="center"/>
          </w:tcPr>
          <w:p w14:paraId="4FA1FA8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1</w:t>
            </w:r>
          </w:p>
        </w:tc>
        <w:tc>
          <w:tcPr>
            <w:tcW w:w="756" w:type="dxa"/>
            <w:shd w:val="clear" w:color="auto" w:fill="auto"/>
            <w:vAlign w:val="center"/>
          </w:tcPr>
          <w:p w14:paraId="59CDD7F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18"/>
                <w:szCs w:val="18"/>
                <w:u w:val="none"/>
                <w:lang w:val="en-US" w:eastAsia="zh-CN" w:bidi="ar-SA"/>
              </w:rPr>
            </w:pPr>
          </w:p>
        </w:tc>
        <w:tc>
          <w:tcPr>
            <w:tcW w:w="756" w:type="dxa"/>
            <w:shd w:val="clear" w:color="auto" w:fill="auto"/>
            <w:vAlign w:val="center"/>
          </w:tcPr>
          <w:p w14:paraId="3A54DDB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18"/>
                <w:szCs w:val="18"/>
                <w:u w:val="none"/>
                <w:lang w:val="en-US" w:eastAsia="zh-CN" w:bidi="ar-SA"/>
              </w:rPr>
            </w:pPr>
          </w:p>
        </w:tc>
      </w:tr>
      <w:tr w14:paraId="1928F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344E7BF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cstheme="minorEastAsia"/>
                <w:i w:val="0"/>
                <w:iCs w:val="0"/>
                <w:color w:val="auto"/>
                <w:kern w:val="0"/>
                <w:sz w:val="18"/>
                <w:szCs w:val="18"/>
                <w:u w:val="none"/>
                <w:lang w:val="en-US" w:eastAsia="zh-CN" w:bidi="ar"/>
              </w:rPr>
              <w:t>7</w:t>
            </w:r>
          </w:p>
        </w:tc>
        <w:tc>
          <w:tcPr>
            <w:tcW w:w="1075" w:type="dxa"/>
            <w:shd w:val="clear" w:color="auto" w:fill="FFFFFF" w:themeFill="background1"/>
            <w:vAlign w:val="center"/>
          </w:tcPr>
          <w:p w14:paraId="350DB13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电气布线（地面以上部分）</w:t>
            </w:r>
          </w:p>
        </w:tc>
        <w:tc>
          <w:tcPr>
            <w:tcW w:w="5677" w:type="dxa"/>
            <w:shd w:val="clear" w:color="auto" w:fill="FFFFFF" w:themeFill="background1"/>
            <w:vAlign w:val="center"/>
          </w:tcPr>
          <w:p w14:paraId="76F779A9">
            <w:pPr>
              <w:keepNext w:val="0"/>
              <w:keepLines w:val="0"/>
              <w:widowControl/>
              <w:suppressLineNumbers w:val="0"/>
              <w:jc w:val="left"/>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1、DN25mm阻燃线管；</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2、2.5mm²、4mm²国标线材，符合国家标准。</w:t>
            </w:r>
          </w:p>
        </w:tc>
        <w:tc>
          <w:tcPr>
            <w:tcW w:w="479" w:type="dxa"/>
            <w:shd w:val="clear" w:color="auto" w:fill="FFFFFF" w:themeFill="background1"/>
            <w:vAlign w:val="center"/>
          </w:tcPr>
          <w:p w14:paraId="2A90065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套</w:t>
            </w:r>
          </w:p>
        </w:tc>
        <w:tc>
          <w:tcPr>
            <w:tcW w:w="486" w:type="dxa"/>
            <w:shd w:val="clear" w:color="auto" w:fill="FFFFFF" w:themeFill="background1"/>
            <w:vAlign w:val="center"/>
          </w:tcPr>
          <w:p w14:paraId="253DFB2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1</w:t>
            </w:r>
          </w:p>
        </w:tc>
        <w:tc>
          <w:tcPr>
            <w:tcW w:w="756" w:type="dxa"/>
            <w:shd w:val="clear" w:color="auto" w:fill="auto"/>
            <w:vAlign w:val="center"/>
          </w:tcPr>
          <w:p w14:paraId="5840BB9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18"/>
                <w:szCs w:val="18"/>
                <w:u w:val="none"/>
                <w:lang w:val="en-US" w:eastAsia="zh-CN" w:bidi="ar-SA"/>
              </w:rPr>
            </w:pPr>
          </w:p>
        </w:tc>
        <w:tc>
          <w:tcPr>
            <w:tcW w:w="756" w:type="dxa"/>
            <w:shd w:val="clear" w:color="auto" w:fill="auto"/>
            <w:vAlign w:val="center"/>
          </w:tcPr>
          <w:p w14:paraId="7F2CE83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18"/>
                <w:szCs w:val="18"/>
                <w:u w:val="none"/>
                <w:lang w:val="en-US" w:eastAsia="zh-CN" w:bidi="ar-SA"/>
              </w:rPr>
            </w:pPr>
          </w:p>
        </w:tc>
      </w:tr>
      <w:tr w14:paraId="28211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9785" w:type="dxa"/>
            <w:gridSpan w:val="7"/>
            <w:vAlign w:val="center"/>
          </w:tcPr>
          <w:p w14:paraId="18273A8E">
            <w:pPr>
              <w:pStyle w:val="3"/>
              <w:keepNext/>
              <w:keepLines/>
              <w:pageBreakBefore w:val="0"/>
              <w:widowControl w:val="0"/>
              <w:kinsoku/>
              <w:wordWrap/>
              <w:overflowPunct/>
              <w:topLinePunct w:val="0"/>
              <w:autoSpaceDE/>
              <w:autoSpaceDN/>
              <w:bidi w:val="0"/>
              <w:adjustRightInd/>
              <w:snapToGrid/>
              <w:spacing w:line="60" w:lineRule="exact"/>
              <w:jc w:val="center"/>
              <w:textAlignment w:val="auto"/>
              <w:rPr>
                <w:rFonts w:hint="default"/>
                <w:vertAlign w:val="baseline"/>
                <w:lang w:val="en-US" w:eastAsia="zh-CN"/>
              </w:rPr>
            </w:pPr>
            <w:bookmarkStart w:id="1" w:name="_Toc11857"/>
            <w:r>
              <w:rPr>
                <w:rFonts w:hint="eastAsia" w:asciiTheme="majorEastAsia" w:hAnsiTheme="majorEastAsia" w:eastAsiaTheme="majorEastAsia" w:cstheme="majorEastAsia"/>
                <w:b/>
                <w:sz w:val="24"/>
                <w:szCs w:val="24"/>
                <w:lang w:val="en-US" w:eastAsia="zh-CN"/>
              </w:rPr>
              <w:t>物理准备室及仪器室</w:t>
            </w:r>
            <w:bookmarkEnd w:id="1"/>
          </w:p>
        </w:tc>
      </w:tr>
      <w:tr w14:paraId="5DC9B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30B58E7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1075" w:type="dxa"/>
            <w:shd w:val="clear" w:color="auto" w:fill="FFFFFF" w:themeFill="background1"/>
            <w:vAlign w:val="center"/>
          </w:tcPr>
          <w:p w14:paraId="252887E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准备台</w:t>
            </w:r>
          </w:p>
        </w:tc>
        <w:tc>
          <w:tcPr>
            <w:tcW w:w="5677" w:type="dxa"/>
            <w:shd w:val="clear" w:color="auto" w:fill="FFFFFF" w:themeFill="background1"/>
            <w:vAlign w:val="center"/>
          </w:tcPr>
          <w:p w14:paraId="1C59316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蓝色；1、规格：2400*1200*780mm；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2、台面：湛蓝色12.7mm厚实芯理化板，台面具耐热、耐磨、耐撞击、耐酸碱、耐腐蚀、防水等功能。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桌体采用流线型设计，支撑受力点合理布局，采用优质五金配件连接，不用胶水粘接，便于安装。外表面和内表面以可触及的隐蔽处，均无锐利的棱角、毛刺以及五金配件露出的锐利尖锐,所有接触人体的边棱均为倒圆角。</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4、台身结构：整体1180*570四张框架对拼，新型塑铝结构，整体1180*570*760mm。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5、桌腿：采用工字型压铸铝一次成型，三段链接，材料表面经高压静电喷涂环氧树脂防护层，耐酸碱，耐腐蚀处理。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6、上腿规格：565*58*110mm，壁厚不小于2mm内部设有加强筋。</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7、下腿规格：550*72*125mm，壁厚不小于2mm，配有M8*60mm的升降调节脚垫。</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立柱：采用110×55mm，壁厚1.3mm，立柱两端内部有2个铸铝成型的螺丝链接位；内侧设有12*5mm的凹槽，使用锁拉扣链接桌体下横梁，调节方便，外侧设有装饰条。下横梁采用80*14.5mm目型铝型材制作壁厚1.2mm。前横梁采用29*27mm凹型铝型材制作壁厚1mm。中横梁采用29*31mmD型铝型材制作壁厚1mm。后横梁：采用29*27mm，凹型铝型材制作壁厚1mm。材料表面经高压静电喷涂环氧树脂防护层，耐酸碱，耐腐蚀处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9、学生位设书包斗；书包斗:采用环保型ABS工程塑料一次性注塑成型。两个书包斗中间设有电源盒，方便使用。</w:t>
            </w:r>
          </w:p>
        </w:tc>
        <w:tc>
          <w:tcPr>
            <w:tcW w:w="479" w:type="dxa"/>
            <w:shd w:val="clear" w:color="auto" w:fill="FFFFFF" w:themeFill="background1"/>
            <w:vAlign w:val="center"/>
          </w:tcPr>
          <w:p w14:paraId="7FF496D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张</w:t>
            </w:r>
          </w:p>
        </w:tc>
        <w:tc>
          <w:tcPr>
            <w:tcW w:w="486" w:type="dxa"/>
            <w:shd w:val="clear" w:color="auto" w:fill="FFFFFF" w:themeFill="background1"/>
            <w:vAlign w:val="center"/>
          </w:tcPr>
          <w:p w14:paraId="42C6839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E74F7A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563E2C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107B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50F1018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1075" w:type="dxa"/>
            <w:shd w:val="clear" w:color="auto" w:fill="FFFFFF" w:themeFill="background1"/>
            <w:vAlign w:val="center"/>
          </w:tcPr>
          <w:p w14:paraId="0913252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仪器柜</w:t>
            </w:r>
          </w:p>
        </w:tc>
        <w:tc>
          <w:tcPr>
            <w:tcW w:w="5677" w:type="dxa"/>
            <w:shd w:val="clear" w:color="auto" w:fill="FFFFFF" w:themeFill="background1"/>
            <w:vAlign w:val="center"/>
          </w:tcPr>
          <w:p w14:paraId="50DAD54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蓝色：1、规格：1000×500×2000mm；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2、柜体：侧板、顶底板采用改性PP材料模具一次成型，表面沙面和光面相结合处理，保证柜体之坚固及密封性，耐腐蚀性强，顶板、底板预留模具成型排风孔。底部镶嵌15mm*30mm*1.2mm钢制横梁，承重力强；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3、下柜柜门：内框采用改性PP材质模具一次成型，外嵌5mm厚钢化烤漆玻璃。上下拉手及三角对称五点固定，防止玻璃的松动或开合。伸缩式PP旋转门轴，四角圆弧倒角，内侧弧形圆边，配锁；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4、上柜柜门：内框采用改性PP材质模具一次成型，外嵌5mm厚钢化烤漆玻璃，中间烤漆镂空制作。上下拉手及三角对称五点固定，防止玻璃的松动或开合。伸缩式PP旋转门轴，四角圆弧倒角，内侧弧形圆边。配锁；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层板：上柜配置两块活动层板，下柜配置一块活动层板，层板全部采用改性PP材料模具一次成型，表面沙面和光面相结合处理，四周有阻水边，底部镶嵌两根15mm*30mm*1.2mm钢制横梁，承重力强。整体设计为活动式，可随意抽取放在合适的隔层，自由组合各层空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6、拉手：采用改性PP材料模具一次成型，直角梯形四周倒圆与柜门平行，开启方便；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7、门铰链：采用改性PP材料模具一次成型，伸缩式PP旋转门轴，永不生锈，耐腐蚀性好；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8、螺丝：不锈钢材质。</w:t>
            </w:r>
          </w:p>
        </w:tc>
        <w:tc>
          <w:tcPr>
            <w:tcW w:w="479" w:type="dxa"/>
            <w:shd w:val="clear" w:color="auto" w:fill="FFFFFF" w:themeFill="background1"/>
            <w:vAlign w:val="center"/>
          </w:tcPr>
          <w:p w14:paraId="2E02000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3B32406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756" w:type="dxa"/>
            <w:shd w:val="clear" w:color="auto" w:fill="auto"/>
            <w:vAlign w:val="center"/>
          </w:tcPr>
          <w:p w14:paraId="5957A31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3CCA81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2E83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9785" w:type="dxa"/>
            <w:gridSpan w:val="7"/>
            <w:vAlign w:val="center"/>
          </w:tcPr>
          <w:p w14:paraId="23618D77">
            <w:pPr>
              <w:pStyle w:val="3"/>
              <w:keepNext/>
              <w:keepLines/>
              <w:pageBreakBefore w:val="0"/>
              <w:widowControl w:val="0"/>
              <w:kinsoku/>
              <w:wordWrap/>
              <w:overflowPunct/>
              <w:topLinePunct w:val="0"/>
              <w:autoSpaceDE/>
              <w:autoSpaceDN/>
              <w:bidi w:val="0"/>
              <w:adjustRightInd/>
              <w:snapToGrid/>
              <w:spacing w:line="60" w:lineRule="exact"/>
              <w:jc w:val="center"/>
              <w:textAlignment w:val="auto"/>
              <w:rPr>
                <w:rFonts w:hint="default"/>
                <w:vertAlign w:val="baseline"/>
                <w:lang w:val="en-US" w:eastAsia="zh-CN"/>
              </w:rPr>
            </w:pPr>
            <w:bookmarkStart w:id="2" w:name="_Toc18255"/>
            <w:r>
              <w:rPr>
                <w:rFonts w:hint="eastAsia" w:asciiTheme="majorEastAsia" w:hAnsiTheme="majorEastAsia" w:eastAsiaTheme="majorEastAsia" w:cstheme="majorEastAsia"/>
                <w:b/>
                <w:sz w:val="24"/>
                <w:szCs w:val="24"/>
                <w:lang w:val="en-US" w:eastAsia="zh-CN"/>
              </w:rPr>
              <w:t>化学下通风实验室</w:t>
            </w:r>
            <w:bookmarkEnd w:id="2"/>
          </w:p>
        </w:tc>
      </w:tr>
      <w:tr w14:paraId="6D045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7988F66C">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w:t>
            </w:r>
          </w:p>
        </w:tc>
        <w:tc>
          <w:tcPr>
            <w:tcW w:w="1075" w:type="dxa"/>
            <w:shd w:val="clear" w:color="auto" w:fill="FFFFFF" w:themeFill="background1"/>
            <w:vAlign w:val="center"/>
          </w:tcPr>
          <w:p w14:paraId="46A50113">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教师演示台</w:t>
            </w:r>
          </w:p>
        </w:tc>
        <w:tc>
          <w:tcPr>
            <w:tcW w:w="5677" w:type="dxa"/>
            <w:shd w:val="clear" w:color="auto" w:fill="FFFFFF" w:themeFill="background1"/>
            <w:vAlign w:val="center"/>
          </w:tcPr>
          <w:p w14:paraId="3BE7332D">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1、规格：2400*700*850mm；</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2、台面：采用米黄色13mm厚优抗板，满足如下参数要求：</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-1、表面耐污染性能：耐污染性能不少于60项试验污染物的检测，且包含：丙酮、食盐溶液（10%溶液）、氢氧化钠（25%的溶液）、双氧水（30%的溶液）、硝酸银（1%的溶液）、硝酸（65%的溶液）、硫酸（98%的溶液）、柠檬酸（10%溶液）等试剂，覆盖玻璃盖板和未覆盖玻璃盖板检验结果均为“5级”。</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★2-2、密度：检验结果≥1.48g/cm³。</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★2-3、24h吸水率：检验结果≤0.4%。</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★2-4、静曲强度：检验结果≥78.0MPa。</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★2-5、弹性模量：检验结果≥11480MPa。</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★2-6、尺寸稳定性：检验结果≤0.6%。</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★2-7、耐高温性能：检验结果为试件表面无裂纹。</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★2-8、耐光色牢度：检验结果为4-5级。</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★2-9、表面耐水蒸气性能：检验结果为5级。</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★2-10、表面耐龟裂性能：检验结果为5级。</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★2-11、表面耐冷热循环性能：检验结果为无裂纹、鼓泡。</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★2-12、表面耐划痕性能：检验结果为表面无大于90%的连续划痕。</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★2-13、表面耐磨性能：检验结果为700r（转）。</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★2-14、表面耐香烟灼烧性能：检验结果为5级。</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★2-15、表面耐干热性能：检验结果为5级。</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★2-16、表面耐湿热性能：检验结果为5级。</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★2-17、抗冲击性能：检查结果为落球高度1000mm，压痕直径≤4.47mm，有轻微压痕。</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★2-18、耐液性：检验结果为耐酸（10%乙酸溶液）1级，耐碱（10%碳酸钠溶液）1级。</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★2-19、巴氏硬度：实体面材：UPR类：检验结果≥73。</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★2-20、含水率：检验结果≤0.7%。</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-21、品质属性：①甲醛释放量：检验结果≤0.03mg/m³。②挥发性有机化合物（72h）：A、苯，检验结果为未检出。B、甲苯，检验结果为未检出。C、二甲苯，检验结果为未检出。D、总挥发性有机化合物，检验结果为未检出。</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★2-22、建筑材料放射性核素限量：检验结果为IRa=0，Ir=0。</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-23、材料中可迁移元素的最大限量要求：其他材料（除造型黏土和指画颜料）：A、锑，检验结果为未检出。B、砷，检验结果为未检出。C、钡，检验结果≤2.8mg/kg。D、镉，检验结果≤0.5mg/kg。E、铬，检验结果≤2.4mg/kg。F、铅，检验结果≤7.3mg/kg。G、汞，检验结果≤0.02mg/kg。H、硒，检验结果为未检出。</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★2-24、火焰横向蔓延未到达试样长翼边缘：检验结果为三组试样火焰横向蔓延均未到达试样长翼边缘。</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★2-25、600s的总放热量（MJ）：检验结果≤15  15  15。</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★2-26、60s内焰尖高度：检验结果为纵向1、纵向2、纵向3、横向1、横向2、横向3火焰均未传播至150mm刻度线。</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★2-27、60s内无燃烧滴落物引燃滤纸现象：检验结果为纵向1、纵向2、纵向3、横向1、横向2、横向3燃烧滴落物均未引燃滤纸。</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★2-28、燃烧性能等级：检验结果为B1（C）级。</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★2-29、多环芳烃：检验结果为15种多环芳烃总和：未检出。</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★2-30、投标人需提供带CMA和CNAS标志的省级及以上委托抽样检验的检测报告复印件，且需注明本次招标采购项目名称及编号并加盖受检单位公章。</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3、桌身：整体采用1.0mm厚优质冷轧钢板，全部钢制件纳米陶瓷镀膜防锈处理；</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结构：演示台设有储物柜，中间为演示台,设置电源主控系统、多媒体设备（主机、显示器、中控、功放、交换机）的位置预留。含330*440mmPP水槽、上下水软管和三联水嘴。滑道：抽屉全部采用优质三节承重式滚珠滑道开合十万次不变形；</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5、铰链：采用优质铰链，开合十万次不变形；</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6、三联水嘴：鹅颈式实验室专用优质化验水嘴：要求防酸碱、防锈、防虹吸、防阻塞，表面环氧树脂喷涂。出水嘴为铜质瓷芯，高头，便于多用途使用，可拆卸清洗阻塞。出水嘴可拆卸，内有成型螺纹，可方便连接循环等特殊用水水管。</w:t>
            </w:r>
          </w:p>
        </w:tc>
        <w:tc>
          <w:tcPr>
            <w:tcW w:w="479" w:type="dxa"/>
            <w:shd w:val="clear" w:color="auto" w:fill="FFFFFF" w:themeFill="background1"/>
            <w:vAlign w:val="center"/>
          </w:tcPr>
          <w:p w14:paraId="00666AC5">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张</w:t>
            </w:r>
          </w:p>
        </w:tc>
        <w:tc>
          <w:tcPr>
            <w:tcW w:w="486" w:type="dxa"/>
            <w:shd w:val="clear" w:color="auto" w:fill="FFFFFF" w:themeFill="background1"/>
            <w:vAlign w:val="center"/>
          </w:tcPr>
          <w:p w14:paraId="5DF7E05F">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w:t>
            </w:r>
          </w:p>
        </w:tc>
        <w:tc>
          <w:tcPr>
            <w:tcW w:w="756" w:type="dxa"/>
            <w:shd w:val="clear" w:color="auto" w:fill="auto"/>
            <w:vAlign w:val="center"/>
          </w:tcPr>
          <w:p w14:paraId="20E289A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C05E0C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82BC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39B005DA">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2</w:t>
            </w:r>
          </w:p>
        </w:tc>
        <w:tc>
          <w:tcPr>
            <w:tcW w:w="1075" w:type="dxa"/>
            <w:shd w:val="clear" w:color="auto" w:fill="FFFFFF" w:themeFill="background1"/>
            <w:vAlign w:val="center"/>
          </w:tcPr>
          <w:p w14:paraId="4DEC4478">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功能柱</w:t>
            </w:r>
          </w:p>
        </w:tc>
        <w:tc>
          <w:tcPr>
            <w:tcW w:w="5677" w:type="dxa"/>
            <w:shd w:val="clear" w:color="auto" w:fill="FFFFFF" w:themeFill="background1"/>
            <w:vAlign w:val="center"/>
          </w:tcPr>
          <w:p w14:paraId="0EE4F91C">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米黄色：1、功能柱:由底座、立柱、两端装饰条组成；</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2、规格：长390mm宽220mm高720mm，采用环保型ABS工程塑料注塑成型；</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3、底座尺寸：390*220*30mm，壁厚3mm，内部设有加强筋；</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底座上设有6个螺丝口用于连接立柱和固定地面。立柱主体尺寸：340*195*690mm，上下口尺寸：300*145mm，立柱两端各设有两个螺丝固定口，装饰条用于掩盖螺丝口使其更加美观。主要功能是保护学生通风管道及电线电缆作用，配套于学生桌，美观大方。</w:t>
            </w:r>
          </w:p>
        </w:tc>
        <w:tc>
          <w:tcPr>
            <w:tcW w:w="479" w:type="dxa"/>
            <w:shd w:val="clear" w:color="auto" w:fill="FFFFFF" w:themeFill="background1"/>
            <w:vAlign w:val="center"/>
          </w:tcPr>
          <w:p w14:paraId="657C82C7">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个</w:t>
            </w:r>
          </w:p>
        </w:tc>
        <w:tc>
          <w:tcPr>
            <w:tcW w:w="486" w:type="dxa"/>
            <w:shd w:val="clear" w:color="auto" w:fill="FFFFFF" w:themeFill="background1"/>
            <w:vAlign w:val="center"/>
          </w:tcPr>
          <w:p w14:paraId="5A3494BD">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26</w:t>
            </w:r>
          </w:p>
        </w:tc>
        <w:tc>
          <w:tcPr>
            <w:tcW w:w="756" w:type="dxa"/>
            <w:shd w:val="clear" w:color="auto" w:fill="auto"/>
            <w:vAlign w:val="center"/>
          </w:tcPr>
          <w:p w14:paraId="1663EBE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CB3AC7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EEF3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1BE523C3">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3</w:t>
            </w:r>
          </w:p>
        </w:tc>
        <w:tc>
          <w:tcPr>
            <w:tcW w:w="1075" w:type="dxa"/>
            <w:shd w:val="clear" w:color="auto" w:fill="FFFFFF" w:themeFill="background1"/>
            <w:vAlign w:val="center"/>
          </w:tcPr>
          <w:p w14:paraId="46CAE124">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水槽柜</w:t>
            </w:r>
          </w:p>
        </w:tc>
        <w:tc>
          <w:tcPr>
            <w:tcW w:w="5677" w:type="dxa"/>
            <w:shd w:val="clear" w:color="auto" w:fill="FFFFFF" w:themeFill="background1"/>
            <w:vAlign w:val="center"/>
          </w:tcPr>
          <w:p w14:paraId="7E42252E">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1、柜体规格:595×400×790mm；</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2、榫卯连接结构并合理布局加强筋，安装时不用胶水粘结，使用产品自身力量相互连接，产品不变形，不扭曲，用M6螺丝固定；</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3、前门规格：510*365mm，主体壁厚不小于2mm背面设有厚2mm、高度不低于4.5mm的加强筋横6根竖6根；</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4、前门带内凹式塑料扣手，门与整体水柜不用铰链连接，直接采用内嵌式组装。柜子整体采用环保型ABS工程塑料注塑成型；</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5、水槽规格：595*380*300mm，水槽采用环保型PP材料一次性注塑成型，耐强酸碱&lt;80度有机溶剂并耐150度以下高温，壁厚3.5mm（含上水软管）；</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6、侧板规格495*550*30mm，左右侧板一致，主体壁厚不小于2.5mm，背面设有厚2mm、高度不低于5.5mm的加强筋横4根竖4根；</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7、水槽上设有滴水架，滴水架矩形结构上窄下宽，规格400*180*300mm，斜面上设有10个滴水管，滴水管呈35度角倾斜，直径不小于8.5mm，长不小于65mm；                                                                                                            8、（1）滴水架两侧设有电源面板，面板采用阻燃ABS制作，选用优质PC贴膜，美观耐用。面板上设有新国标五孔插座，输出受教师主控的控制；</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 xml:space="preserve">   （2）通过上下键步进调节直流输出，保证输出的连续性。配有1.8寸LCD液晶显示输出设定值；</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 xml:space="preserve">   （3）学生电源的低压交流0-24V/2A,分辨率2V,有老师集中控制。具备自动过载保护功能；</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 xml:space="preserve">   （4）学生电源的低压直流0-30v/2A,可在教师控制范围内微调，也可被锁定后有老师统一控制，精确给定电压，分辨率0.1V。具备自动过载保护功能，过载后并有数字闪烁提示；</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 xml:space="preserve">   （5）低压及220V高压分开控制均分4组。学生桌的220V市电断开时，低压可正常使用；</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 xml:space="preserve">   （6）学生电源被教师控制及锁定后，不能自主操作。</w:t>
            </w:r>
          </w:p>
        </w:tc>
        <w:tc>
          <w:tcPr>
            <w:tcW w:w="479" w:type="dxa"/>
            <w:shd w:val="clear" w:color="auto" w:fill="FFFFFF" w:themeFill="background1"/>
            <w:vAlign w:val="center"/>
          </w:tcPr>
          <w:p w14:paraId="09FDA09C">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个</w:t>
            </w:r>
          </w:p>
        </w:tc>
        <w:tc>
          <w:tcPr>
            <w:tcW w:w="486" w:type="dxa"/>
            <w:shd w:val="clear" w:color="auto" w:fill="FFFFFF" w:themeFill="background1"/>
            <w:vAlign w:val="center"/>
          </w:tcPr>
          <w:p w14:paraId="0875F6F5">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13</w:t>
            </w:r>
          </w:p>
        </w:tc>
        <w:tc>
          <w:tcPr>
            <w:tcW w:w="756" w:type="dxa"/>
            <w:shd w:val="clear" w:color="auto" w:fill="auto"/>
            <w:vAlign w:val="center"/>
          </w:tcPr>
          <w:p w14:paraId="53C096A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98830F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7AAF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04280B93">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4</w:t>
            </w:r>
          </w:p>
        </w:tc>
        <w:tc>
          <w:tcPr>
            <w:tcW w:w="1075" w:type="dxa"/>
            <w:shd w:val="clear" w:color="auto" w:fill="FFFFFF" w:themeFill="background1"/>
            <w:vAlign w:val="center"/>
          </w:tcPr>
          <w:p w14:paraId="746E403C">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三联水嘴</w:t>
            </w:r>
          </w:p>
        </w:tc>
        <w:tc>
          <w:tcPr>
            <w:tcW w:w="5677" w:type="dxa"/>
            <w:shd w:val="clear" w:color="auto" w:fill="FFFFFF" w:themeFill="background1"/>
            <w:vAlign w:val="center"/>
          </w:tcPr>
          <w:p w14:paraId="08BEC2F5">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1、鹅颈式实验室专用优质化验水嘴：要求防酸碱、防锈、防虹吸、防阻塞，表面环氧树脂喷涂；</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2、出水嘴为铜质瓷芯，高头，便于多用途使用，可拆卸清洗阻塞。出水嘴可拆卸，内有成型螺纹，可方便连接循环等特殊用水水管。</w:t>
            </w:r>
          </w:p>
        </w:tc>
        <w:tc>
          <w:tcPr>
            <w:tcW w:w="479" w:type="dxa"/>
            <w:shd w:val="clear" w:color="auto" w:fill="FFFFFF" w:themeFill="background1"/>
            <w:vAlign w:val="center"/>
          </w:tcPr>
          <w:p w14:paraId="0EAB0810">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套</w:t>
            </w:r>
          </w:p>
        </w:tc>
        <w:tc>
          <w:tcPr>
            <w:tcW w:w="486" w:type="dxa"/>
            <w:shd w:val="clear" w:color="auto" w:fill="FFFFFF" w:themeFill="background1"/>
            <w:vAlign w:val="center"/>
          </w:tcPr>
          <w:p w14:paraId="5C3C32DC">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13</w:t>
            </w:r>
          </w:p>
        </w:tc>
        <w:tc>
          <w:tcPr>
            <w:tcW w:w="756" w:type="dxa"/>
            <w:shd w:val="clear" w:color="auto" w:fill="auto"/>
            <w:vAlign w:val="center"/>
          </w:tcPr>
          <w:p w14:paraId="3152DF1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4CD3B9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8073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7B119D9E">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5</w:t>
            </w:r>
          </w:p>
        </w:tc>
        <w:tc>
          <w:tcPr>
            <w:tcW w:w="1075" w:type="dxa"/>
            <w:shd w:val="clear" w:color="auto" w:fill="FFFFFF" w:themeFill="background1"/>
            <w:vAlign w:val="center"/>
          </w:tcPr>
          <w:p w14:paraId="014A4EEF">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教师总控电源</w:t>
            </w:r>
          </w:p>
        </w:tc>
        <w:tc>
          <w:tcPr>
            <w:tcW w:w="5677" w:type="dxa"/>
            <w:shd w:val="clear" w:color="auto" w:fill="FFFFFF" w:themeFill="background1"/>
            <w:vAlign w:val="center"/>
          </w:tcPr>
          <w:p w14:paraId="616E09B2">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教师主控电源采用微电脑控制，轻触摸操作、PVC贴膜，数字化控制、数码显示，密码或刷卡开机功能，2、分4组向学生实验操作台输出安全的220V交流电源，具备漏电及过载保护功能。3、教师自用低压交流电压为0V-18V/3A.19V-30V/3A。具备自动过载保护功能。功能模块有语音提示。4、教师自用低压直流电压。具备自动过载保护功能。功能模块有语音提示。5、教师的直流电源过载方式：关于直流电流设置，在直流模式下有分恒流和恒压两种模式。8、大电流输出值为9秒40A，9秒自动断开，当输出电流大于等45A时即便时间没到输出也会过载保护断开 (过载断开参数可定制)。9、有150V240V300V、100mA，高压直流电源，有过载保护，教师可用选择按键任意选择所需高压直流电源。10、教师电源可控制和锁定学生的低压交流电压和直流电压。功能模块及按键都有语音提示。11、在教师电源锁定学生电源的状态下，教师电源可控制学生电源的过载电流值，分别是(1A，1.8A，2.5A)三个档位。12、教室通风量可由教室自由调节，主控台上设有变频调速或电子调速控制系统。</w:t>
            </w:r>
          </w:p>
        </w:tc>
        <w:tc>
          <w:tcPr>
            <w:tcW w:w="479" w:type="dxa"/>
            <w:shd w:val="clear" w:color="auto" w:fill="FFFFFF" w:themeFill="background1"/>
            <w:vAlign w:val="center"/>
          </w:tcPr>
          <w:p w14:paraId="1D1150C5">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套</w:t>
            </w:r>
          </w:p>
        </w:tc>
        <w:tc>
          <w:tcPr>
            <w:tcW w:w="486" w:type="dxa"/>
            <w:shd w:val="clear" w:color="auto" w:fill="FFFFFF" w:themeFill="background1"/>
            <w:vAlign w:val="center"/>
          </w:tcPr>
          <w:p w14:paraId="32D288E0">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w:t>
            </w:r>
          </w:p>
        </w:tc>
        <w:tc>
          <w:tcPr>
            <w:tcW w:w="756" w:type="dxa"/>
            <w:shd w:val="clear" w:color="auto" w:fill="auto"/>
            <w:vAlign w:val="center"/>
          </w:tcPr>
          <w:p w14:paraId="5375CC9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8450F3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A726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7A12F47E">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6</w:t>
            </w:r>
          </w:p>
        </w:tc>
        <w:tc>
          <w:tcPr>
            <w:tcW w:w="1075" w:type="dxa"/>
            <w:shd w:val="clear" w:color="auto" w:fill="FFFFFF" w:themeFill="background1"/>
            <w:vAlign w:val="center"/>
          </w:tcPr>
          <w:p w14:paraId="5F54206F">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实验凳</w:t>
            </w:r>
          </w:p>
        </w:tc>
        <w:tc>
          <w:tcPr>
            <w:tcW w:w="5677" w:type="dxa"/>
            <w:shd w:val="clear" w:color="auto" w:fill="FFFFFF" w:themeFill="background1"/>
            <w:vAlign w:val="center"/>
          </w:tcPr>
          <w:p w14:paraId="059E6A7B">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一、凳面：</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1、材质：采用米黄色环保型ABS改性塑料一次性注塑成型；</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2、尺寸：直径300mm；</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3、表面防滑不发光。</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二、脚钢架：</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1、材质及形状：椭圆形无缝钢管；</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2、尺寸:20×40×1.2mm；</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3、全圆满焊接完成，结构牢固，经高温粉体烤漆处理，长时间使用也不会产生表面烤漆剥落现象；</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4、脚垫材质：采用PP加耐磨纤维质塑料，实心倒勾式一体射出成型；</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5、凳面可通过旋转螺杆来升降凳子高度,可调高度5cm。</w:t>
            </w:r>
          </w:p>
        </w:tc>
        <w:tc>
          <w:tcPr>
            <w:tcW w:w="479" w:type="dxa"/>
            <w:shd w:val="clear" w:color="auto" w:fill="FFFFFF" w:themeFill="background1"/>
            <w:vAlign w:val="center"/>
          </w:tcPr>
          <w:p w14:paraId="502DA05B">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条</w:t>
            </w:r>
          </w:p>
        </w:tc>
        <w:tc>
          <w:tcPr>
            <w:tcW w:w="486" w:type="dxa"/>
            <w:shd w:val="clear" w:color="auto" w:fill="FFFFFF" w:themeFill="background1"/>
            <w:vAlign w:val="center"/>
          </w:tcPr>
          <w:p w14:paraId="2C760DE9">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52</w:t>
            </w:r>
          </w:p>
        </w:tc>
        <w:tc>
          <w:tcPr>
            <w:tcW w:w="756" w:type="dxa"/>
            <w:shd w:val="clear" w:color="auto" w:fill="auto"/>
            <w:vAlign w:val="center"/>
          </w:tcPr>
          <w:p w14:paraId="0C6A720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45D74A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1E39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04DEAC2D">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7</w:t>
            </w:r>
          </w:p>
        </w:tc>
        <w:tc>
          <w:tcPr>
            <w:tcW w:w="1075" w:type="dxa"/>
            <w:shd w:val="clear" w:color="auto" w:fill="FFFFFF" w:themeFill="background1"/>
            <w:vAlign w:val="center"/>
          </w:tcPr>
          <w:p w14:paraId="43A6F24D">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教师实验椅</w:t>
            </w:r>
          </w:p>
        </w:tc>
        <w:tc>
          <w:tcPr>
            <w:tcW w:w="5677" w:type="dxa"/>
            <w:shd w:val="clear" w:color="auto" w:fill="FFFFFF" w:themeFill="background1"/>
            <w:vAlign w:val="center"/>
          </w:tcPr>
          <w:p w14:paraId="3B375B9B">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1、五轮气动升降转椅，椅面及靠背为高回弹高密度海绵，黑色优质网面；</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2、铝合金五星脚，带扶手。</w:t>
            </w:r>
          </w:p>
        </w:tc>
        <w:tc>
          <w:tcPr>
            <w:tcW w:w="479" w:type="dxa"/>
            <w:shd w:val="clear" w:color="auto" w:fill="FFFFFF" w:themeFill="background1"/>
            <w:vAlign w:val="center"/>
          </w:tcPr>
          <w:p w14:paraId="37923349">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套</w:t>
            </w:r>
          </w:p>
        </w:tc>
        <w:tc>
          <w:tcPr>
            <w:tcW w:w="486" w:type="dxa"/>
            <w:shd w:val="clear" w:color="auto" w:fill="FFFFFF" w:themeFill="background1"/>
            <w:vAlign w:val="center"/>
          </w:tcPr>
          <w:p w14:paraId="01BF6A07">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w:t>
            </w:r>
          </w:p>
        </w:tc>
        <w:tc>
          <w:tcPr>
            <w:tcW w:w="756" w:type="dxa"/>
            <w:shd w:val="clear" w:color="auto" w:fill="auto"/>
            <w:vAlign w:val="center"/>
          </w:tcPr>
          <w:p w14:paraId="095627E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C6779C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C0E5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2DE47C02">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8</w:t>
            </w:r>
          </w:p>
        </w:tc>
        <w:tc>
          <w:tcPr>
            <w:tcW w:w="1075" w:type="dxa"/>
            <w:shd w:val="clear" w:color="auto" w:fill="FFFFFF" w:themeFill="background1"/>
            <w:vAlign w:val="center"/>
          </w:tcPr>
          <w:p w14:paraId="0CB5465F">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洗眼器</w:t>
            </w:r>
          </w:p>
        </w:tc>
        <w:tc>
          <w:tcPr>
            <w:tcW w:w="5677" w:type="dxa"/>
            <w:shd w:val="clear" w:color="auto" w:fill="FFFFFF" w:themeFill="background1"/>
            <w:vAlign w:val="center"/>
          </w:tcPr>
          <w:p w14:paraId="74FC1379">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1、洗眼喷头要求：采用不助燃PC材质模铸一体成形制作；</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2、具有过滤泡棉及防尘功能，上面防尘盖平常可防尘，使用时可随时被水冲开，并降低突然打开时短暂的高水压，避免冲伤眼睛。</w:t>
            </w:r>
          </w:p>
        </w:tc>
        <w:tc>
          <w:tcPr>
            <w:tcW w:w="479" w:type="dxa"/>
            <w:shd w:val="clear" w:color="auto" w:fill="FFFFFF" w:themeFill="background1"/>
            <w:vAlign w:val="center"/>
          </w:tcPr>
          <w:p w14:paraId="16F1E26E">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套</w:t>
            </w:r>
          </w:p>
        </w:tc>
        <w:tc>
          <w:tcPr>
            <w:tcW w:w="486" w:type="dxa"/>
            <w:shd w:val="clear" w:color="auto" w:fill="FFFFFF" w:themeFill="background1"/>
            <w:vAlign w:val="center"/>
          </w:tcPr>
          <w:p w14:paraId="475B5926">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w:t>
            </w:r>
          </w:p>
        </w:tc>
        <w:tc>
          <w:tcPr>
            <w:tcW w:w="756" w:type="dxa"/>
            <w:shd w:val="clear" w:color="auto" w:fill="auto"/>
            <w:vAlign w:val="center"/>
          </w:tcPr>
          <w:p w14:paraId="561EC47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21540D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9C64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6B9516D9">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9</w:t>
            </w:r>
          </w:p>
        </w:tc>
        <w:tc>
          <w:tcPr>
            <w:tcW w:w="1075" w:type="dxa"/>
            <w:shd w:val="clear" w:color="auto" w:fill="FFFFFF" w:themeFill="background1"/>
            <w:vAlign w:val="center"/>
          </w:tcPr>
          <w:p w14:paraId="60B82F33">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风机</w:t>
            </w:r>
          </w:p>
        </w:tc>
        <w:tc>
          <w:tcPr>
            <w:tcW w:w="5677" w:type="dxa"/>
            <w:shd w:val="clear" w:color="auto" w:fill="FFFFFF" w:themeFill="background1"/>
            <w:vAlign w:val="center"/>
          </w:tcPr>
          <w:p w14:paraId="3A1DC75B">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5KW变频调速，含风机软连接和消音器。</w:t>
            </w:r>
          </w:p>
        </w:tc>
        <w:tc>
          <w:tcPr>
            <w:tcW w:w="479" w:type="dxa"/>
            <w:shd w:val="clear" w:color="auto" w:fill="FFFFFF" w:themeFill="background1"/>
            <w:vAlign w:val="center"/>
          </w:tcPr>
          <w:p w14:paraId="792EE60C">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套</w:t>
            </w:r>
          </w:p>
        </w:tc>
        <w:tc>
          <w:tcPr>
            <w:tcW w:w="486" w:type="dxa"/>
            <w:shd w:val="clear" w:color="auto" w:fill="FFFFFF" w:themeFill="background1"/>
            <w:vAlign w:val="center"/>
          </w:tcPr>
          <w:p w14:paraId="5B662F97">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w:t>
            </w:r>
          </w:p>
        </w:tc>
        <w:tc>
          <w:tcPr>
            <w:tcW w:w="756" w:type="dxa"/>
            <w:shd w:val="clear" w:color="auto" w:fill="auto"/>
            <w:vAlign w:val="center"/>
          </w:tcPr>
          <w:p w14:paraId="2932CFE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0EB15F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0636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0141C1DF">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10</w:t>
            </w:r>
          </w:p>
        </w:tc>
        <w:tc>
          <w:tcPr>
            <w:tcW w:w="1075" w:type="dxa"/>
            <w:shd w:val="clear" w:color="auto" w:fill="auto"/>
            <w:vAlign w:val="center"/>
          </w:tcPr>
          <w:p w14:paraId="02B75C69">
            <w:pPr>
              <w:keepNext w:val="0"/>
              <w:keepLines w:val="0"/>
              <w:widowControl/>
              <w:suppressLineNumbers w:val="0"/>
              <w:jc w:val="center"/>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隐蔽式吸风罩</w:t>
            </w:r>
          </w:p>
        </w:tc>
        <w:tc>
          <w:tcPr>
            <w:tcW w:w="5677" w:type="dxa"/>
            <w:shd w:val="clear" w:color="auto" w:fill="auto"/>
            <w:vAlign w:val="center"/>
          </w:tcPr>
          <w:p w14:paraId="555FB27E">
            <w:pPr>
              <w:keepNext w:val="0"/>
              <w:keepLines w:val="0"/>
              <w:widowControl/>
              <w:suppressLineNumbers w:val="0"/>
              <w:jc w:val="both"/>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1、可任降旋转隐蔽；</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2、ABS材质注塑成型。</w:t>
            </w:r>
          </w:p>
        </w:tc>
        <w:tc>
          <w:tcPr>
            <w:tcW w:w="479" w:type="dxa"/>
            <w:shd w:val="clear" w:color="auto" w:fill="FFFFFF" w:themeFill="background1"/>
            <w:vAlign w:val="center"/>
          </w:tcPr>
          <w:p w14:paraId="793A1640">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套</w:t>
            </w:r>
          </w:p>
        </w:tc>
        <w:tc>
          <w:tcPr>
            <w:tcW w:w="486" w:type="dxa"/>
            <w:shd w:val="clear" w:color="auto" w:fill="FFFFFF" w:themeFill="background1"/>
            <w:vAlign w:val="center"/>
          </w:tcPr>
          <w:p w14:paraId="7C0A825B">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27</w:t>
            </w:r>
          </w:p>
        </w:tc>
        <w:tc>
          <w:tcPr>
            <w:tcW w:w="756" w:type="dxa"/>
            <w:shd w:val="clear" w:color="auto" w:fill="auto"/>
            <w:vAlign w:val="center"/>
          </w:tcPr>
          <w:p w14:paraId="5AF218E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E08165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40EB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1A51C393">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11</w:t>
            </w:r>
          </w:p>
        </w:tc>
        <w:tc>
          <w:tcPr>
            <w:tcW w:w="1075" w:type="dxa"/>
            <w:shd w:val="clear" w:color="auto" w:fill="FFFFFF" w:themeFill="background1"/>
            <w:vAlign w:val="center"/>
          </w:tcPr>
          <w:p w14:paraId="701AE4B3">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通风管道</w:t>
            </w:r>
          </w:p>
        </w:tc>
        <w:tc>
          <w:tcPr>
            <w:tcW w:w="5677" w:type="dxa"/>
            <w:shd w:val="clear" w:color="auto" w:fill="FFFFFF" w:themeFill="background1"/>
            <w:vAlign w:val="center"/>
          </w:tcPr>
          <w:p w14:paraId="009578B8">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Ф315mm，包含风机安装楼顶</w:t>
            </w:r>
          </w:p>
        </w:tc>
        <w:tc>
          <w:tcPr>
            <w:tcW w:w="479" w:type="dxa"/>
            <w:shd w:val="clear" w:color="auto" w:fill="FFFFFF" w:themeFill="background1"/>
            <w:vAlign w:val="center"/>
          </w:tcPr>
          <w:p w14:paraId="3ED193C5">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套</w:t>
            </w:r>
          </w:p>
        </w:tc>
        <w:tc>
          <w:tcPr>
            <w:tcW w:w="486" w:type="dxa"/>
            <w:shd w:val="clear" w:color="auto" w:fill="FFFFFF" w:themeFill="background1"/>
            <w:vAlign w:val="center"/>
          </w:tcPr>
          <w:p w14:paraId="0ED00930">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w:t>
            </w:r>
          </w:p>
        </w:tc>
        <w:tc>
          <w:tcPr>
            <w:tcW w:w="756" w:type="dxa"/>
            <w:shd w:val="clear" w:color="auto" w:fill="auto"/>
            <w:vAlign w:val="center"/>
          </w:tcPr>
          <w:p w14:paraId="6F91609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182352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470C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435F771A">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12</w:t>
            </w:r>
          </w:p>
        </w:tc>
        <w:tc>
          <w:tcPr>
            <w:tcW w:w="1075" w:type="dxa"/>
            <w:shd w:val="clear" w:color="auto" w:fill="FFFFFF" w:themeFill="background1"/>
            <w:vAlign w:val="center"/>
          </w:tcPr>
          <w:p w14:paraId="2B664B74">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风机电缆线</w:t>
            </w:r>
          </w:p>
        </w:tc>
        <w:tc>
          <w:tcPr>
            <w:tcW w:w="5677" w:type="dxa"/>
            <w:shd w:val="clear" w:color="auto" w:fill="FFFFFF" w:themeFill="background1"/>
            <w:vAlign w:val="center"/>
          </w:tcPr>
          <w:p w14:paraId="62C630C3">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电源线采用6mm²线材</w:t>
            </w:r>
          </w:p>
        </w:tc>
        <w:tc>
          <w:tcPr>
            <w:tcW w:w="479" w:type="dxa"/>
            <w:shd w:val="clear" w:color="auto" w:fill="FFFFFF" w:themeFill="background1"/>
            <w:vAlign w:val="center"/>
          </w:tcPr>
          <w:p w14:paraId="00895536">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套</w:t>
            </w:r>
          </w:p>
        </w:tc>
        <w:tc>
          <w:tcPr>
            <w:tcW w:w="486" w:type="dxa"/>
            <w:shd w:val="clear" w:color="auto" w:fill="FFFFFF" w:themeFill="background1"/>
            <w:vAlign w:val="center"/>
          </w:tcPr>
          <w:p w14:paraId="00BBF84A">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w:t>
            </w:r>
          </w:p>
        </w:tc>
        <w:tc>
          <w:tcPr>
            <w:tcW w:w="756" w:type="dxa"/>
            <w:shd w:val="clear" w:color="auto" w:fill="auto"/>
            <w:vAlign w:val="center"/>
          </w:tcPr>
          <w:p w14:paraId="2C13820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237EE8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B6A7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7EB1B6EB">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13</w:t>
            </w:r>
          </w:p>
        </w:tc>
        <w:tc>
          <w:tcPr>
            <w:tcW w:w="1075" w:type="dxa"/>
            <w:shd w:val="clear" w:color="auto" w:fill="FFFFFF" w:themeFill="background1"/>
            <w:vAlign w:val="center"/>
          </w:tcPr>
          <w:p w14:paraId="714E1B11">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电气布线（地面以上部分）</w:t>
            </w:r>
          </w:p>
        </w:tc>
        <w:tc>
          <w:tcPr>
            <w:tcW w:w="5677" w:type="dxa"/>
            <w:shd w:val="clear" w:color="auto" w:fill="FFFFFF" w:themeFill="background1"/>
            <w:vAlign w:val="center"/>
          </w:tcPr>
          <w:p w14:paraId="7E280D1F">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1、DN25mm阻燃线管；</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2、2.5mm²、4mm²国标线材，符合国家标准。</w:t>
            </w:r>
          </w:p>
        </w:tc>
        <w:tc>
          <w:tcPr>
            <w:tcW w:w="479" w:type="dxa"/>
            <w:shd w:val="clear" w:color="auto" w:fill="FFFFFF" w:themeFill="background1"/>
            <w:vAlign w:val="center"/>
          </w:tcPr>
          <w:p w14:paraId="2925C106">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套</w:t>
            </w:r>
          </w:p>
        </w:tc>
        <w:tc>
          <w:tcPr>
            <w:tcW w:w="486" w:type="dxa"/>
            <w:shd w:val="clear" w:color="auto" w:fill="FFFFFF" w:themeFill="background1"/>
            <w:vAlign w:val="center"/>
          </w:tcPr>
          <w:p w14:paraId="661C40D5">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w:t>
            </w:r>
          </w:p>
        </w:tc>
        <w:tc>
          <w:tcPr>
            <w:tcW w:w="756" w:type="dxa"/>
            <w:shd w:val="clear" w:color="auto" w:fill="auto"/>
            <w:vAlign w:val="center"/>
          </w:tcPr>
          <w:p w14:paraId="79D3FF7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CF82FA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2CB4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111FCCC1">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14</w:t>
            </w:r>
          </w:p>
        </w:tc>
        <w:tc>
          <w:tcPr>
            <w:tcW w:w="1075" w:type="dxa"/>
            <w:shd w:val="clear" w:color="auto" w:fill="FFFFFF" w:themeFill="background1"/>
            <w:vAlign w:val="center"/>
          </w:tcPr>
          <w:p w14:paraId="357D0F42">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给.排水系统（地面以上部分）</w:t>
            </w:r>
          </w:p>
        </w:tc>
        <w:tc>
          <w:tcPr>
            <w:tcW w:w="5677" w:type="dxa"/>
            <w:shd w:val="clear" w:color="auto" w:fill="FFFFFF" w:themeFill="background1"/>
            <w:vAlign w:val="center"/>
          </w:tcPr>
          <w:p w14:paraId="79B4E6A4">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1、给水管采用优质PPR管，直径20mm；</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2、水槽下水管采用直径50mm优质PVC管。</w:t>
            </w:r>
          </w:p>
        </w:tc>
        <w:tc>
          <w:tcPr>
            <w:tcW w:w="479" w:type="dxa"/>
            <w:shd w:val="clear" w:color="auto" w:fill="FFFFFF" w:themeFill="background1"/>
            <w:vAlign w:val="center"/>
          </w:tcPr>
          <w:p w14:paraId="2DDDBDC9">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套</w:t>
            </w:r>
          </w:p>
        </w:tc>
        <w:tc>
          <w:tcPr>
            <w:tcW w:w="486" w:type="dxa"/>
            <w:shd w:val="clear" w:color="auto" w:fill="FFFFFF" w:themeFill="background1"/>
            <w:vAlign w:val="center"/>
          </w:tcPr>
          <w:p w14:paraId="1927D9D9">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w:t>
            </w:r>
          </w:p>
        </w:tc>
        <w:tc>
          <w:tcPr>
            <w:tcW w:w="756" w:type="dxa"/>
            <w:shd w:val="clear" w:color="auto" w:fill="auto"/>
            <w:vAlign w:val="center"/>
          </w:tcPr>
          <w:p w14:paraId="7031F5C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C3FBA4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E2E2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9785" w:type="dxa"/>
            <w:gridSpan w:val="7"/>
            <w:vAlign w:val="center"/>
          </w:tcPr>
          <w:p w14:paraId="21AF45A8">
            <w:pPr>
              <w:pStyle w:val="3"/>
              <w:keepNext/>
              <w:keepLines/>
              <w:pageBreakBefore w:val="0"/>
              <w:widowControl w:val="0"/>
              <w:kinsoku/>
              <w:wordWrap/>
              <w:overflowPunct/>
              <w:topLinePunct w:val="0"/>
              <w:autoSpaceDE/>
              <w:autoSpaceDN/>
              <w:bidi w:val="0"/>
              <w:adjustRightInd/>
              <w:snapToGrid/>
              <w:spacing w:line="60" w:lineRule="exact"/>
              <w:jc w:val="center"/>
              <w:textAlignment w:val="auto"/>
              <w:rPr>
                <w:rFonts w:hint="default"/>
                <w:vertAlign w:val="baseline"/>
                <w:lang w:val="en-US" w:eastAsia="zh-CN"/>
              </w:rPr>
            </w:pPr>
            <w:bookmarkStart w:id="3" w:name="_Toc22356"/>
            <w:r>
              <w:rPr>
                <w:rFonts w:hint="eastAsia" w:asciiTheme="majorEastAsia" w:hAnsiTheme="majorEastAsia" w:eastAsiaTheme="majorEastAsia" w:cstheme="majorEastAsia"/>
                <w:b/>
                <w:sz w:val="24"/>
                <w:szCs w:val="24"/>
                <w:lang w:val="en-US" w:eastAsia="zh-CN"/>
              </w:rPr>
              <w:t>化学准备室及仪器室</w:t>
            </w:r>
            <w:bookmarkEnd w:id="3"/>
          </w:p>
        </w:tc>
      </w:tr>
      <w:tr w14:paraId="7BE0A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1DE7F2B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1075" w:type="dxa"/>
            <w:shd w:val="clear" w:color="auto" w:fill="FFFFFF" w:themeFill="background1"/>
            <w:vAlign w:val="center"/>
          </w:tcPr>
          <w:p w14:paraId="16A487E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准备台</w:t>
            </w:r>
          </w:p>
        </w:tc>
        <w:tc>
          <w:tcPr>
            <w:tcW w:w="5677" w:type="dxa"/>
            <w:shd w:val="clear" w:color="auto" w:fill="FFFFFF" w:themeFill="background1"/>
            <w:vAlign w:val="center"/>
          </w:tcPr>
          <w:p w14:paraId="41DDA21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米黄色:1、规格：2400*1200*780mm；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2、台面：米黄色12.7mm厚实芯理化板，台面具耐热、耐磨、耐撞击、耐酸碱、耐腐蚀、防水等功能。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桌体采用流线型设计，支撑受力点合理布局，采用优质五金配件连接，不用胶水粘接，便于安装。外表面和内表面以可触及的隐蔽处，均无锐利的棱角、毛刺以及五金配件露出的锐利尖锐,所有接触人体的边棱均为倒圆角。</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4、台身结构：整体1180*570四张框架对拼，新型塑铝结构，整体1180*570*760mm。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5、桌腿：采用工字型压铸铝一次成型，三段链接，材料表面经高压静电喷涂环氧树脂防护层，耐酸碱，耐腐蚀处理。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6、上腿规格：565*58*110mm，壁厚不小于2mm内部设有加强筋。</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7、下腿规格：550*72*125mm，壁厚不小于2mm，配有M8*60mm的升降调节脚垫。</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立柱：采用110×55mm，壁厚1.3mm，立柱两端内部有2个铸铝成型的螺丝链接位；内侧设有12*5mm的凹槽，使用锁拉扣链接桌体下横梁，调节方便，外侧设有装饰条。下横梁采用80*14.5mm目型铝型材制作壁厚1.2mm。前横梁采用29*27mm凹型铝型材制作壁厚1mm。中横梁采用29*31mmD型铝型材制作壁厚1mm。后横梁：采用29*27mm，凹型铝型材制作壁厚1mm。材料表面经高压静电喷涂环氧树脂防护层，耐酸碱，耐腐蚀处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9、学生位设书包斗；书包斗:采用环保型ABS工程塑料一次性注塑成型。两个书包斗中间设有电源盒，方便使用。</w:t>
            </w:r>
          </w:p>
        </w:tc>
        <w:tc>
          <w:tcPr>
            <w:tcW w:w="479" w:type="dxa"/>
            <w:shd w:val="clear" w:color="auto" w:fill="FFFFFF" w:themeFill="background1"/>
            <w:vAlign w:val="center"/>
          </w:tcPr>
          <w:p w14:paraId="4468041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张</w:t>
            </w:r>
          </w:p>
        </w:tc>
        <w:tc>
          <w:tcPr>
            <w:tcW w:w="486" w:type="dxa"/>
            <w:shd w:val="clear" w:color="auto" w:fill="FFFFFF" w:themeFill="background1"/>
            <w:vAlign w:val="center"/>
          </w:tcPr>
          <w:p w14:paraId="676DDD2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48B43C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80C738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7625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06626E9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1075" w:type="dxa"/>
            <w:shd w:val="clear" w:color="auto" w:fill="FFFFFF" w:themeFill="background1"/>
            <w:vAlign w:val="center"/>
          </w:tcPr>
          <w:p w14:paraId="57E94F2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水槽柜</w:t>
            </w:r>
          </w:p>
        </w:tc>
        <w:tc>
          <w:tcPr>
            <w:tcW w:w="5677" w:type="dxa"/>
            <w:shd w:val="clear" w:color="auto" w:fill="FFFFFF" w:themeFill="background1"/>
            <w:vAlign w:val="center"/>
          </w:tcPr>
          <w:p w14:paraId="12C3A31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米黄色：1、柜体规格:595×400×790mm；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2、榫卯连接结构并合理布局加强筋，安装时不用胶水粘结，使用产品自身力量相互连接，产品不变形，不扭曲，用M6螺丝固定；</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3、前门规格：510*365mm，主体壁厚不小于2mm背面设有厚2mm、高度不低于4.5mm的加强筋横6根竖6根；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4、前门带内凹式塑料扣手，门与整体水柜不用铰链连接，直接采用内嵌式组装。柜子整体采用环保型ABS工程塑料注塑成型；</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5、水槽规格：595*380*300mm，水槽采用环保型PP材料一次性注塑成型，耐强酸碱&lt;80度有机溶剂并耐150度以下高温，壁厚3.5mm（含上水软管）；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6、侧板规格：495*550*30mm，左右侧板一致、主体壁厚不小于2.5mm，背面设有厚2mm、高度不低于5.5mm的加强筋横4根竖4根。</w:t>
            </w:r>
          </w:p>
        </w:tc>
        <w:tc>
          <w:tcPr>
            <w:tcW w:w="479" w:type="dxa"/>
            <w:shd w:val="clear" w:color="auto" w:fill="FFFFFF" w:themeFill="background1"/>
            <w:vAlign w:val="center"/>
          </w:tcPr>
          <w:p w14:paraId="6EE3BF4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22C4EE1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626E6C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EF0EC6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4A03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3E84408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w:t>
            </w:r>
          </w:p>
        </w:tc>
        <w:tc>
          <w:tcPr>
            <w:tcW w:w="1075" w:type="dxa"/>
            <w:shd w:val="clear" w:color="auto" w:fill="FFFFFF" w:themeFill="background1"/>
            <w:vAlign w:val="center"/>
          </w:tcPr>
          <w:p w14:paraId="2163C2E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三联水嘴</w:t>
            </w:r>
          </w:p>
        </w:tc>
        <w:tc>
          <w:tcPr>
            <w:tcW w:w="5677" w:type="dxa"/>
            <w:shd w:val="clear" w:color="auto" w:fill="FFFFFF" w:themeFill="background1"/>
            <w:vAlign w:val="center"/>
          </w:tcPr>
          <w:p w14:paraId="11F8A00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1、鹅颈式实验室专用优质化验水嘴：要求防酸碱、防锈、防虹吸、防阻塞，表面环氧树脂喷涂；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2、出水嘴为铜质瓷芯，高头，便于多用途使用，可拆卸清洗阻塞。出水嘴可拆卸，内有成型螺纹，可方便连接循环等特殊用水水管。</w:t>
            </w:r>
          </w:p>
        </w:tc>
        <w:tc>
          <w:tcPr>
            <w:tcW w:w="479" w:type="dxa"/>
            <w:shd w:val="clear" w:color="auto" w:fill="FFFFFF" w:themeFill="background1"/>
            <w:vAlign w:val="center"/>
          </w:tcPr>
          <w:p w14:paraId="04AB5FD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FFFFFF" w:themeFill="background1"/>
            <w:vAlign w:val="center"/>
          </w:tcPr>
          <w:p w14:paraId="5E13142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C6630D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BED33C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CA1B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522E0E3E">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1075" w:type="dxa"/>
            <w:shd w:val="clear" w:color="auto" w:fill="FFFFFF" w:themeFill="background1"/>
            <w:vAlign w:val="center"/>
          </w:tcPr>
          <w:p w14:paraId="4AAD15E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洗眼器</w:t>
            </w:r>
          </w:p>
        </w:tc>
        <w:tc>
          <w:tcPr>
            <w:tcW w:w="5677" w:type="dxa"/>
            <w:shd w:val="clear" w:color="auto" w:fill="FFFFFF" w:themeFill="background1"/>
            <w:vAlign w:val="center"/>
          </w:tcPr>
          <w:p w14:paraId="6ED96DEB">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1、洗眼喷头要求：采用不助燃PC材质模铸一体成形制作；</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2、具有过滤泡棉及防尘功能，上面防尘盖平常可防尘，使用时可随时被水冲开，并降低突然打开时短暂的高水压，避免冲伤眼睛。</w:t>
            </w:r>
          </w:p>
        </w:tc>
        <w:tc>
          <w:tcPr>
            <w:tcW w:w="479" w:type="dxa"/>
            <w:shd w:val="clear" w:color="auto" w:fill="FFFFFF" w:themeFill="background1"/>
            <w:vAlign w:val="center"/>
          </w:tcPr>
          <w:p w14:paraId="7483AEB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FFFFFF" w:themeFill="background1"/>
            <w:vAlign w:val="center"/>
          </w:tcPr>
          <w:p w14:paraId="4096974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A57E83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66ABC9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81BE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68F1F5E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1075" w:type="dxa"/>
            <w:shd w:val="clear" w:color="auto" w:fill="FFFFFF" w:themeFill="background1"/>
            <w:vAlign w:val="center"/>
          </w:tcPr>
          <w:p w14:paraId="6407884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仪器柜</w:t>
            </w:r>
          </w:p>
        </w:tc>
        <w:tc>
          <w:tcPr>
            <w:tcW w:w="5677" w:type="dxa"/>
            <w:shd w:val="clear" w:color="auto" w:fill="FFFFFF" w:themeFill="background1"/>
            <w:vAlign w:val="center"/>
          </w:tcPr>
          <w:p w14:paraId="1BE4FF1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米黄色：1、规格：1000×500×2000mm；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2、柜体：侧板、顶底板采用改性PP材料模具一次成型，表面沙面和光面相结合处理，保证柜体之坚固及密封性，耐腐蚀性强，顶板、底板预留模具成型排风孔。底部镶嵌15mm*30mm*1.2mm钢制横梁，承重力强；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3、下柜柜门：内框采用改性PP材质模具一次成型，外嵌5mm厚钢化烤漆玻璃。上下拉手及三角对称五点固定，防止玻璃的松动或开合。伸缩式PP旋转门轴，四角圆弧倒角，内侧弧形圆边，配锁；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4、上柜柜门：内框采用改性PP材质模具一次成型，外嵌5mm厚钢化烤漆玻璃，中间烤漆镂空制作。上下拉手及三角对称五点固定，防止玻璃的松动或开合。伸缩式PP旋转门轴，四角圆弧倒角，内侧弧形圆边。配锁；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层板：上柜配置两块活动层板，下柜配置一块活动层板，层板全部采用改性PP材料模具一次成型，表面沙面和光面相结合处理，四周有阻水边，底部镶嵌两根15mm*30mm*1.2mm钢制横梁，承重力强。整体设计为活动式，可随意抽取放在合适的隔层，自由组合各层空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6、拉手：采用改性PP材料模具一次成型，直角梯形四周倒圆与柜门平行，开启方便；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7、门铰链：采用改性PP材料模具一次成型，伸缩式PP旋转门轴，永不生锈，耐腐蚀性好；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8、螺丝：不锈钢材质。</w:t>
            </w:r>
          </w:p>
        </w:tc>
        <w:tc>
          <w:tcPr>
            <w:tcW w:w="479" w:type="dxa"/>
            <w:shd w:val="clear" w:color="auto" w:fill="FFFFFF" w:themeFill="background1"/>
            <w:vAlign w:val="center"/>
          </w:tcPr>
          <w:p w14:paraId="01E513F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6A4578F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756" w:type="dxa"/>
            <w:shd w:val="clear" w:color="auto" w:fill="auto"/>
            <w:vAlign w:val="center"/>
          </w:tcPr>
          <w:p w14:paraId="7494137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F4B47B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1256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vAlign w:val="center"/>
          </w:tcPr>
          <w:p w14:paraId="023A6B97">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6</w:t>
            </w:r>
          </w:p>
        </w:tc>
        <w:tc>
          <w:tcPr>
            <w:tcW w:w="1075" w:type="dxa"/>
            <w:shd w:val="clear" w:color="auto" w:fill="FFFFFF" w:themeFill="background1"/>
            <w:vAlign w:val="center"/>
          </w:tcPr>
          <w:p w14:paraId="54E8C72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药品柜</w:t>
            </w:r>
          </w:p>
        </w:tc>
        <w:tc>
          <w:tcPr>
            <w:tcW w:w="5677" w:type="dxa"/>
            <w:shd w:val="clear" w:color="auto" w:fill="FFFFFF" w:themeFill="background1"/>
            <w:vAlign w:val="center"/>
          </w:tcPr>
          <w:p w14:paraId="7799A06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米黄色：1、规格：1000×500×2000mm；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2、柜体：侧板、顶底板采用改性PP材料模具一次成型，表面沙面和光面相结合处理，保证柜体之坚固及密封性，耐腐蚀性强，顶板、底板预留模具成型排风孔。底部镶嵌15mm*30mm*1.2mm钢制横梁，承重力强；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3、下柜柜门：内框采用改性PP材质模具一次成型，外嵌5mm厚钢化烤漆玻璃。上下拉手及三角对称五点固定，防止玻璃的松动或开合。伸缩式PP旋转门轴，四角圆弧倒角，内侧弧形圆边，配锁；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4、上柜柜门：内框采用改性PP材质模具一次成型，外嵌5mm厚钢化烤漆玻璃，中间烤漆镂空制作。上下拉手及三角对称五点固定，防止玻璃的松动或开合。伸缩式PP旋转门轴，四角圆弧倒角，内侧弧形圆边。配锁；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层板：上柜为阶梯式，下柜配置一块活动层板，层板全部采用改性PP材料模具一次成型，表面沙面和光面相结合处理，四周有阻水边，底部镶嵌两根15mm*30mm*1.2mm钢制横梁，承重力强。整体设计为活动式，可随意抽取放在合适的隔层，自由组合各层空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6、拉手：采用改性PP材料模具一次成型，直角梯形四周倒圆与柜门平行，开启方便；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7、门铰链：采用改性PP材料模具一次成型，伸缩式PP旋转门轴，永不生锈，耐腐蚀性好；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8、螺丝：不锈钢材质。</w:t>
            </w:r>
          </w:p>
        </w:tc>
        <w:tc>
          <w:tcPr>
            <w:tcW w:w="479" w:type="dxa"/>
            <w:shd w:val="clear" w:color="auto" w:fill="FFFFFF" w:themeFill="background1"/>
            <w:vAlign w:val="center"/>
          </w:tcPr>
          <w:p w14:paraId="236EEDB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4FC3430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w:t>
            </w:r>
          </w:p>
        </w:tc>
        <w:tc>
          <w:tcPr>
            <w:tcW w:w="756" w:type="dxa"/>
            <w:shd w:val="clear" w:color="auto" w:fill="auto"/>
            <w:vAlign w:val="center"/>
          </w:tcPr>
          <w:p w14:paraId="7EF98DF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3AEB60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C4CA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vAlign w:val="center"/>
          </w:tcPr>
          <w:p w14:paraId="62947C46">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7</w:t>
            </w:r>
          </w:p>
        </w:tc>
        <w:tc>
          <w:tcPr>
            <w:tcW w:w="1075" w:type="dxa"/>
            <w:shd w:val="clear" w:color="auto" w:fill="FFFFFF" w:themeFill="background1"/>
            <w:vAlign w:val="center"/>
          </w:tcPr>
          <w:p w14:paraId="3ED8410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毒害品储存柜</w:t>
            </w:r>
          </w:p>
        </w:tc>
        <w:tc>
          <w:tcPr>
            <w:tcW w:w="5677" w:type="dxa"/>
            <w:shd w:val="clear" w:color="auto" w:fill="FFFFFF" w:themeFill="background1"/>
            <w:vAlign w:val="center"/>
          </w:tcPr>
          <w:p w14:paraId="5B59735F">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1、规格：900×500×1840mm；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2、柜整体为两层构造，壳体全部采用1.2mm优质冷轧钢板，柜底采用2.0mm冷轧钢板，柜体内胆采用pp板，柜底配有可调风阀；</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3、柜体的底板中部有直径为10mm的漏液孔，柜体底部设有高度为160mm的黄沙挡板，最下层留有120mm厚的黄沙填埋腔，柜底装有4个移动钢轮，前轮后有2个手动调节螺杆，柜中有3个三层阶梯式活动隔板并附有pp板；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4、下层隔板边沿镶有护栏，护栏中间嵌有红黄蓝警示标志，柜子顶部中间带有风机出风口，电源电压220V，控制开关位于柜体右上角，柜门上安装有电子密码锁和机械锁（双锁结构）；</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5、防火，防盗，防腐蚀。</w:t>
            </w:r>
          </w:p>
        </w:tc>
        <w:tc>
          <w:tcPr>
            <w:tcW w:w="479" w:type="dxa"/>
            <w:shd w:val="clear" w:color="auto" w:fill="FFFFFF" w:themeFill="background1"/>
            <w:vAlign w:val="center"/>
          </w:tcPr>
          <w:p w14:paraId="5CD4D60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19D3E39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BBAEF8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A775DC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D0E8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vAlign w:val="center"/>
          </w:tcPr>
          <w:p w14:paraId="04C30AB0">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1075" w:type="dxa"/>
            <w:shd w:val="clear" w:color="auto" w:fill="FFFFFF" w:themeFill="background1"/>
            <w:vAlign w:val="center"/>
          </w:tcPr>
          <w:p w14:paraId="147A426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易燃品储存柜</w:t>
            </w:r>
          </w:p>
        </w:tc>
        <w:tc>
          <w:tcPr>
            <w:tcW w:w="5677" w:type="dxa"/>
            <w:shd w:val="clear" w:color="auto" w:fill="FFFFFF" w:themeFill="background1"/>
            <w:vAlign w:val="center"/>
          </w:tcPr>
          <w:p w14:paraId="47966F0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1、规格：900×500×1840mm；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2、柜整体为两层构造，壳体全部采用1.2mm优质冷轧钢板，柜底采用2.0mm冷轧钢板，柜体内胆采用pp板，柜底配有可调风阀；</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3、柜体的底板中部有直径为10mm的漏液孔，柜体底部设有高度为160mm的黄沙挡板，最下层留有120mm厚的黄沙填埋腔，柜底装有4个移动钢轮，前轮后有2个手动调节螺杆，柜中有3个三层阶梯式活动隔板并附有pp板；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4、下层隔板边沿镶有护栏，护栏中间嵌有红黄蓝警示标志，柜子顶部中间带有风机出风口，电源电压220V，控制开关位于柜体右上角，柜门上安装有电子密码锁和机械锁（双锁结构）；</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5、防火，防盗，防腐蚀。</w:t>
            </w:r>
          </w:p>
        </w:tc>
        <w:tc>
          <w:tcPr>
            <w:tcW w:w="479" w:type="dxa"/>
            <w:shd w:val="clear" w:color="auto" w:fill="FFFFFF" w:themeFill="background1"/>
            <w:vAlign w:val="center"/>
          </w:tcPr>
          <w:p w14:paraId="4D6FB2B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6EE2F8E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90ACB9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7E6207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5EB5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9785" w:type="dxa"/>
            <w:gridSpan w:val="7"/>
            <w:vAlign w:val="center"/>
          </w:tcPr>
          <w:p w14:paraId="7A28EE70">
            <w:pPr>
              <w:pStyle w:val="3"/>
              <w:keepNext/>
              <w:keepLines/>
              <w:pageBreakBefore w:val="0"/>
              <w:widowControl w:val="0"/>
              <w:kinsoku/>
              <w:wordWrap/>
              <w:overflowPunct/>
              <w:topLinePunct w:val="0"/>
              <w:autoSpaceDE/>
              <w:autoSpaceDN/>
              <w:bidi w:val="0"/>
              <w:adjustRightInd/>
              <w:snapToGrid/>
              <w:spacing w:line="60" w:lineRule="exact"/>
              <w:jc w:val="center"/>
              <w:textAlignment w:val="auto"/>
              <w:rPr>
                <w:rFonts w:hint="default"/>
                <w:vertAlign w:val="baseline"/>
                <w:lang w:val="en-US" w:eastAsia="zh-CN"/>
              </w:rPr>
            </w:pPr>
            <w:bookmarkStart w:id="4" w:name="_Toc27766"/>
            <w:r>
              <w:rPr>
                <w:rFonts w:hint="eastAsia" w:asciiTheme="majorEastAsia" w:hAnsiTheme="majorEastAsia" w:eastAsiaTheme="majorEastAsia" w:cstheme="majorEastAsia"/>
                <w:b/>
                <w:sz w:val="24"/>
                <w:szCs w:val="24"/>
                <w:lang w:val="en-US" w:eastAsia="zh-CN"/>
              </w:rPr>
              <w:t>生物实验室</w:t>
            </w:r>
            <w:bookmarkEnd w:id="4"/>
          </w:p>
        </w:tc>
      </w:tr>
      <w:tr w14:paraId="68EFB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4380A70B">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w:t>
            </w:r>
          </w:p>
        </w:tc>
        <w:tc>
          <w:tcPr>
            <w:tcW w:w="1075" w:type="dxa"/>
            <w:shd w:val="clear" w:color="auto" w:fill="FFFFFF" w:themeFill="background1"/>
            <w:vAlign w:val="center"/>
          </w:tcPr>
          <w:p w14:paraId="0A225288">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教师演示台</w:t>
            </w:r>
          </w:p>
        </w:tc>
        <w:tc>
          <w:tcPr>
            <w:tcW w:w="5677" w:type="dxa"/>
            <w:shd w:val="clear" w:color="auto" w:fill="FFFFFF" w:themeFill="background1"/>
            <w:vAlign w:val="center"/>
          </w:tcPr>
          <w:p w14:paraId="59942AB0">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1、规格：2400*700*850mm；</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2、台面：采用浅豆绿色13mm厚优抗板，满足如下参数要求：</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-1、表面耐污染性能：耐污染性能不少于60项试验污染物的检测，且包含：丙酮、食盐溶液（10%溶液）、氢氧化钠（25%的溶液）、双氧水（30%的溶液）、硝酸银（1%的溶液）、硝酸（65%的溶液）、硫酸（98%的溶液）、柠檬酸（10%溶液）等试剂，覆盖玻璃盖板和未覆盖玻璃盖板检验结果均为“5级”。</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★2-2、密度：检验结果≥1.48g/cm³。</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★2-3、24h吸水率：检验结果≤0.4%。</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★2-4、静曲强度：检验结果≥78.0MPa。</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★2-5、弹性模量：检验结果≥11480MPa。</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★2-6、尺寸稳定性：检验结果≤0.6%。</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★2-7、耐高温性能：检验结果为试件表面无裂纹。</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★2-8、耐光色牢度：检验结果为4-5级。</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★2-9、表面耐水蒸气性能：检验结果为5级。</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★2-10、表面耐龟裂性能：检验结果为5级。</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★2-11、表面耐冷热循环性能：检验结果为无裂纹、鼓泡。</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★2-12、表面耐划痕性能：检验结果为表面无大于90%的连续划痕。</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★2-13、表面耐磨性能：检验结果为700r（转）。</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★2-14、表面耐香烟灼烧性能：检验结果为5级。</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★2-15、表面耐干热性能：检验结果为5级。</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★2-16、表面耐湿热性能：检验结果为5级。</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★2-17、抗冲击性能：检查结果为落球高度1000mm，压痕直径≤4.47mm，有轻微压痕。</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★2-18、耐液性：检验结果为耐酸（10%乙酸溶液）1级，耐碱（10%碳酸钠溶液）1级。</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★2-19、巴氏硬度：实体面材：UPR类：检验结果≥73。</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★2-20、含水率：检验结果≤0.7%。</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-21、品质属性：①甲醛释放量：检验结果≤0.03mg/m³。②挥发性有机化合物（72h）：A、苯，检验结果为未检出。B、甲苯，检验结果为未检出。C、二甲苯，检验结果为未检出。D、总挥发性有机化合物，检验结果为未检出。</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★2-22、建筑材料放射性核素限量：检验结果为IRa=0，Ir=0。</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-23、材料中可迁移元素的最大限量要求：其他材料（除造型黏土和指画颜料）：A、锑，检验结果为未检出。B、砷，检验结果为未检出。C、钡，检验结果≤2.8mg/kg。D、镉，检验结果≤0.5mg/kg。E、铬，检验结果≤2.4mg/kg。F、铅，检验结果≤7.3mg/kg。G、汞，检验结果≤0.02mg/kg。H、硒，检验结果为未检出。</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★2-24、火焰横向蔓延未到达试样长翼边缘：检验结果为三组试样火焰横向蔓延均未到达试样长翼边缘。</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★2-25、600s的总放热量（MJ）：检验结果≤15  15  15。</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★2-26、60s内焰尖高度：检验结果为纵向1、纵向2、纵向3、横向1、横向2、横向3火焰均未传播至150mm刻度线。</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★2-27、60s内无燃烧滴落物引燃滤纸现象：检验结果为纵向1、纵向2、纵向3、横向1、横向2、横向3燃烧滴落物均未引燃滤纸。</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★2-28、燃烧性能等级：检验结果为B1（C）级。</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★2-29、多环芳烃：检验结果为15种多环芳烃总和：未检出。</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★2-30、投标人需提供带CMA和CNAS标志的省级及以上委托抽样检验的检测报告复印件，且需注明本次招标采购项目名称及编号并加盖受检单位公章。</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3、桌身：整体采用1.0mm厚优质冷轧钢板，全部钢制件纳米陶瓷镀膜防锈处理；</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结构：演示台设有储物柜，中间为演示台,设置电源主控系统、多媒体设备（主机、显示器、中控、功放、交换机）的位置预留。含330*440mmPP水槽、上下水软管和三联水嘴。滑道：抽屉全部采用优质三节承重式滚珠滑道开合十万次不变形；</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5、铰链：采用优质铰链，开合十万次不变形；</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6、三联水嘴：鹅颈式实验室专用优质化验水嘴：要求防酸碱、防锈、防虹吸、防阻塞，表面环氧树脂喷涂。出水嘴为铜质瓷芯，高头，便于多用途使用，可拆卸清洗阻塞。出水嘴可拆卸，内有成型螺纹，可方便连接循环等特殊用水水管。</w:t>
            </w:r>
          </w:p>
        </w:tc>
        <w:tc>
          <w:tcPr>
            <w:tcW w:w="479" w:type="dxa"/>
            <w:shd w:val="clear" w:color="auto" w:fill="FFFFFF" w:themeFill="background1"/>
            <w:vAlign w:val="center"/>
          </w:tcPr>
          <w:p w14:paraId="33742083">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张</w:t>
            </w:r>
          </w:p>
        </w:tc>
        <w:tc>
          <w:tcPr>
            <w:tcW w:w="486" w:type="dxa"/>
            <w:shd w:val="clear" w:color="auto" w:fill="FFFFFF" w:themeFill="background1"/>
            <w:vAlign w:val="center"/>
          </w:tcPr>
          <w:p w14:paraId="3C9ACB26">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w:t>
            </w:r>
          </w:p>
        </w:tc>
        <w:tc>
          <w:tcPr>
            <w:tcW w:w="756" w:type="dxa"/>
            <w:shd w:val="clear" w:color="auto" w:fill="auto"/>
            <w:vAlign w:val="center"/>
          </w:tcPr>
          <w:p w14:paraId="5A85A16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B914F8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34B8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6EE8D214">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2</w:t>
            </w:r>
          </w:p>
        </w:tc>
        <w:tc>
          <w:tcPr>
            <w:tcW w:w="1075" w:type="dxa"/>
            <w:shd w:val="clear" w:color="auto" w:fill="FFFFFF" w:themeFill="background1"/>
            <w:vAlign w:val="center"/>
          </w:tcPr>
          <w:p w14:paraId="445FFEEA">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功能柱</w:t>
            </w:r>
          </w:p>
        </w:tc>
        <w:tc>
          <w:tcPr>
            <w:tcW w:w="5677" w:type="dxa"/>
            <w:shd w:val="clear" w:color="auto" w:fill="FFFFFF" w:themeFill="background1"/>
            <w:vAlign w:val="center"/>
          </w:tcPr>
          <w:p w14:paraId="03C0F680">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豆绿色:1、功能柱:由底座、立柱、两端装饰条组成；</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2、规格：长390mm宽220mm高720mm，采用环保型ABS工程塑料注塑成型；</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3、底座尺寸：390*220*30mm，壁厚3mm，内部设有加强筋；</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底座上设有6个螺丝口用于连接立柱和固定地面。立柱主体尺寸：340*195*690mm，上下口尺寸：300*145mm，立柱两端各设有两个螺丝固定口，装饰条用于掩盖螺丝口使其更加美观。主要功能是保护学生通风管道及电线电缆作用，配套于学生桌，美观大方。</w:t>
            </w:r>
          </w:p>
        </w:tc>
        <w:tc>
          <w:tcPr>
            <w:tcW w:w="479" w:type="dxa"/>
            <w:shd w:val="clear" w:color="auto" w:fill="FFFFFF" w:themeFill="background1"/>
            <w:vAlign w:val="center"/>
          </w:tcPr>
          <w:p w14:paraId="3615DDE7">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个</w:t>
            </w:r>
          </w:p>
        </w:tc>
        <w:tc>
          <w:tcPr>
            <w:tcW w:w="486" w:type="dxa"/>
            <w:shd w:val="clear" w:color="auto" w:fill="FFFFFF" w:themeFill="background1"/>
            <w:vAlign w:val="center"/>
          </w:tcPr>
          <w:p w14:paraId="065427CA">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26</w:t>
            </w:r>
          </w:p>
        </w:tc>
        <w:tc>
          <w:tcPr>
            <w:tcW w:w="756" w:type="dxa"/>
            <w:shd w:val="clear" w:color="auto" w:fill="auto"/>
            <w:vAlign w:val="center"/>
          </w:tcPr>
          <w:p w14:paraId="2797624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ED6F9C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2E78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5BA49743">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3</w:t>
            </w:r>
          </w:p>
        </w:tc>
        <w:tc>
          <w:tcPr>
            <w:tcW w:w="1075" w:type="dxa"/>
            <w:shd w:val="clear" w:color="auto" w:fill="FFFFFF" w:themeFill="background1"/>
            <w:vAlign w:val="center"/>
          </w:tcPr>
          <w:p w14:paraId="1E5D8C88">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水槽柜</w:t>
            </w:r>
          </w:p>
        </w:tc>
        <w:tc>
          <w:tcPr>
            <w:tcW w:w="5677" w:type="dxa"/>
            <w:shd w:val="clear" w:color="auto" w:fill="FFFFFF" w:themeFill="background1"/>
            <w:vAlign w:val="center"/>
          </w:tcPr>
          <w:p w14:paraId="75185BE0">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1、柜体规格:595×400×790mm；</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2、榫卯连接结构并合理布局加强筋，安装时不用胶水粘结，使用产品自身力量相互连接，产品不变形，不扭曲，用M6螺丝固定；</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3、前门规格：510*365mm，主体壁厚不小于2mm背面设有厚2mm、高度不低于4.5mm的加强筋横6根竖6根；</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4、前门带内凹式塑料扣手，门与整体水柜不用铰链连接，直接采用内嵌式组装。柜子整体采用环保型ABS工程塑料注塑成型；</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5、水槽规格：595*380*300mm，水槽采用环保型PP材料一次性注塑成型，耐强酸碱&lt;80度有机溶剂并耐150度以下高温，壁厚3.5mm（含上水软管）；</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6、侧板规格495*550*30mm，左右侧板一致，主体壁厚不小于2.5mm，背面设有厚2mm、高度不低于5.5mm的加强筋横4根竖4根；</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7、水槽上设有滴水架，滴水架矩形结构上窄下宽，规格400*180*300mm，斜面上设有10个滴水管，滴水管呈35度角倾斜，直径不小于8.5mm，长不小于65mm；                                                                                                            8、（1）滴水架两侧设有电源面板，面板采用阻燃ABS制作，选用优质PC贴膜，美观耐用。面板上设有新国标五孔插座，输出受教师主控的控制；</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 xml:space="preserve">   （2）通过上下键步进调节直流输出，保证输出的连续性。配有1.8寸LCD液晶显示输出设定值；</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 xml:space="preserve">   （3）学生电源的低压交流0-24V/2A,分辨率2V,有老师集中控制。具备自动过载保护功能；</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 xml:space="preserve">   （4）学生电源的低压直流0-30v/2A,可在教师控制范围内微调，也可被锁定后有老师统一控制，精确给定电压，分辨率0.1V。具备自动过载保护功能，过载后并有数字闪烁提示；</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 xml:space="preserve">   （5）低压及220V高压分开控制均分4组。学生桌的220V市电断开时，低压可正常使用；</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 xml:space="preserve">   （6）学生电源被教师控制及锁定后，不能自主操作。</w:t>
            </w:r>
          </w:p>
        </w:tc>
        <w:tc>
          <w:tcPr>
            <w:tcW w:w="479" w:type="dxa"/>
            <w:shd w:val="clear" w:color="auto" w:fill="FFFFFF" w:themeFill="background1"/>
            <w:vAlign w:val="center"/>
          </w:tcPr>
          <w:p w14:paraId="57B44B02">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个</w:t>
            </w:r>
          </w:p>
        </w:tc>
        <w:tc>
          <w:tcPr>
            <w:tcW w:w="486" w:type="dxa"/>
            <w:shd w:val="clear" w:color="auto" w:fill="FFFFFF" w:themeFill="background1"/>
            <w:vAlign w:val="center"/>
          </w:tcPr>
          <w:p w14:paraId="633A6AAD">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13</w:t>
            </w:r>
          </w:p>
        </w:tc>
        <w:tc>
          <w:tcPr>
            <w:tcW w:w="756" w:type="dxa"/>
            <w:shd w:val="clear" w:color="auto" w:fill="auto"/>
            <w:vAlign w:val="center"/>
          </w:tcPr>
          <w:p w14:paraId="17CAF51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84B390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DF95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04340876">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4</w:t>
            </w:r>
          </w:p>
        </w:tc>
        <w:tc>
          <w:tcPr>
            <w:tcW w:w="1075" w:type="dxa"/>
            <w:shd w:val="clear" w:color="auto" w:fill="FFFFFF" w:themeFill="background1"/>
            <w:vAlign w:val="center"/>
          </w:tcPr>
          <w:p w14:paraId="64CDD47B">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三联水嘴</w:t>
            </w:r>
          </w:p>
        </w:tc>
        <w:tc>
          <w:tcPr>
            <w:tcW w:w="5677" w:type="dxa"/>
            <w:shd w:val="clear" w:color="auto" w:fill="FFFFFF" w:themeFill="background1"/>
            <w:vAlign w:val="center"/>
          </w:tcPr>
          <w:p w14:paraId="77E39CAD">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1、鹅颈式实验室专用优质化验水嘴：要求防酸碱、防锈、防虹吸、防阻塞，表面环氧树脂喷涂；</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2、出水嘴为铜质瓷芯，高头，便于多用途使用，可拆卸清洗阻塞。出水嘴可拆卸，内有成型螺纹，可方便连接循环等特殊用水水管。</w:t>
            </w:r>
          </w:p>
        </w:tc>
        <w:tc>
          <w:tcPr>
            <w:tcW w:w="479" w:type="dxa"/>
            <w:shd w:val="clear" w:color="auto" w:fill="FFFFFF" w:themeFill="background1"/>
            <w:vAlign w:val="center"/>
          </w:tcPr>
          <w:p w14:paraId="4CD99D70">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套</w:t>
            </w:r>
          </w:p>
        </w:tc>
        <w:tc>
          <w:tcPr>
            <w:tcW w:w="486" w:type="dxa"/>
            <w:shd w:val="clear" w:color="auto" w:fill="FFFFFF" w:themeFill="background1"/>
            <w:vAlign w:val="center"/>
          </w:tcPr>
          <w:p w14:paraId="0C3C42EC">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13</w:t>
            </w:r>
          </w:p>
        </w:tc>
        <w:tc>
          <w:tcPr>
            <w:tcW w:w="756" w:type="dxa"/>
            <w:shd w:val="clear" w:color="auto" w:fill="auto"/>
            <w:vAlign w:val="center"/>
          </w:tcPr>
          <w:p w14:paraId="18E1CA3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9C93E4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41C7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1D726951">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5</w:t>
            </w:r>
          </w:p>
        </w:tc>
        <w:tc>
          <w:tcPr>
            <w:tcW w:w="1075" w:type="dxa"/>
            <w:shd w:val="clear" w:color="auto" w:fill="FFFFFF" w:themeFill="background1"/>
            <w:vAlign w:val="center"/>
          </w:tcPr>
          <w:p w14:paraId="710E6846">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教师总控电源</w:t>
            </w:r>
          </w:p>
        </w:tc>
        <w:tc>
          <w:tcPr>
            <w:tcW w:w="5677" w:type="dxa"/>
            <w:shd w:val="clear" w:color="auto" w:fill="FFFFFF" w:themeFill="background1"/>
            <w:vAlign w:val="center"/>
          </w:tcPr>
          <w:p w14:paraId="6C9120D8">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教师主控电源采用微电脑控制，轻触摸操作、PVC贴膜，数字化控制、数码显示,密码或刷卡开机功能，主要功能为：</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1、采用数码管显示教师和学生交直流电压、电流。</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2、分4组向学生实验操作台输出安全的220V交流电源，具备漏电及过载保护功能。</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3、教师自用低压交流电压为0V-18V/5A.19V-30V/3A，分辨率为1V。具备自动过载保护功能，功能模块有语音提示。</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4、教师自用低压直流电压为0V-18V/5A.19V-30V/3A，分辨率为0.1V。具备自动过载保护功能，功能模块有语音提示。</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5、教师的直流电源过载方式：</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 xml:space="preserve">     关于直流电流设置，在直流模式下有分恒流和恒压两种模式。直流输出模式下，按“CV/CC”按键可以在恒压和恒流模式之间进行切换。</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 xml:space="preserve">     CV指示灯亮是恒压模式。</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 xml:space="preserve">     CC指示灯亮是恒流模式，在恒流模式下按“电流调节”按键恒流电流可以在1A.2A.3A之间循环切换，相应的数码管会有相应的输出指示。</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 xml:space="preserve">     A: 恒压模式：CV指示灯亮是恒压模式，在恒压模式下电流过载保护说明</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 xml:space="preserve">         恒压模式，由教师设置电流保护值，（当电压小于18V时，过载保护电流可以设置1A,2A,3A,4A,5A输出保护，当电压大于等于18V时，过载保护电流可以设置1A,2A,3A输出保护）设定1A保护，超过1A就截止输出，数码管有输出提示过载；设定3A保护，超过3A就截止输出，数码管有输出提示过载。当电压从新设置过后，过载电流默认在中间值过载，比如小于18时是3A,大于等于18V时是2A，如要改变过载电流时需要按电流设定键调节。</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 xml:space="preserve">      B:恒流模式: CC指示灯亮是恒流模式，在恒流模式下输出可以短接</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 xml:space="preserve">         恒流模式，由教师设置输出电流值，（1A,2A,3A）设定1，零欧负载（短路输出测试），可接电流表查看输出电流值。</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6、大电流输出值为9秒40A，9秒自动断开，当输出电流大于等45A时即便时间没到输出也会过载保护断开。</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7、有150V  240V  300V、100mA，高压直流电源，有过载保护，教师可用选择按键任意选择所需高压直流电源。</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8、教师电源可控制和锁定学生的低压交流电压和直流电压。控制交流电压为0V-30V,分辨率为1V；控制直流电压位0V-30V，分辨率为0.1V。功能模块及按键都有语音提示。</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9、在教师电源锁定学生电源的状态下，教师电源可控制学生电源的过载电流值，分别是（1A、1.8A、2.5A）三个档位。</w:t>
            </w:r>
          </w:p>
        </w:tc>
        <w:tc>
          <w:tcPr>
            <w:tcW w:w="479" w:type="dxa"/>
            <w:shd w:val="clear" w:color="auto" w:fill="FFFFFF" w:themeFill="background1"/>
            <w:vAlign w:val="center"/>
          </w:tcPr>
          <w:p w14:paraId="3A53D8DB">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套</w:t>
            </w:r>
          </w:p>
        </w:tc>
        <w:tc>
          <w:tcPr>
            <w:tcW w:w="486" w:type="dxa"/>
            <w:shd w:val="clear" w:color="auto" w:fill="FFFFFF" w:themeFill="background1"/>
            <w:vAlign w:val="center"/>
          </w:tcPr>
          <w:p w14:paraId="505FAC01">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w:t>
            </w:r>
          </w:p>
        </w:tc>
        <w:tc>
          <w:tcPr>
            <w:tcW w:w="756" w:type="dxa"/>
            <w:shd w:val="clear" w:color="auto" w:fill="auto"/>
            <w:vAlign w:val="center"/>
          </w:tcPr>
          <w:p w14:paraId="2CDAE36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51A56C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6CBC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445EA5BB">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6</w:t>
            </w:r>
          </w:p>
        </w:tc>
        <w:tc>
          <w:tcPr>
            <w:tcW w:w="1075" w:type="dxa"/>
            <w:shd w:val="clear" w:color="auto" w:fill="FFFFFF" w:themeFill="background1"/>
            <w:vAlign w:val="center"/>
          </w:tcPr>
          <w:p w14:paraId="1A1D38CF">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实验凳</w:t>
            </w:r>
          </w:p>
        </w:tc>
        <w:tc>
          <w:tcPr>
            <w:tcW w:w="5677" w:type="dxa"/>
            <w:shd w:val="clear" w:color="auto" w:fill="FFFFFF" w:themeFill="background1"/>
            <w:vAlign w:val="center"/>
          </w:tcPr>
          <w:p w14:paraId="104D0B80">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一、凳面：</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1、材质：采用浅豆绿色环保型ABS改性塑料一次性注塑成型；</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2、尺寸：直径300mm；</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3、表面防滑不发光。</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二、脚钢架：</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1、材质及形状：椭圆形无缝钢管；</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2、尺寸:20×40×1.2mm；</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3、全圆满焊接完成，结构牢固，经高温粉体烤漆处理，长时间使用也不会产生表面烤漆剥落现象；</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4、脚垫材质：采用PP加耐磨纤维质塑料，实心倒勾式一体射出成型；</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5、凳面可通过旋转螺杆来升降凳子高度,可调高度5cm。</w:t>
            </w:r>
          </w:p>
        </w:tc>
        <w:tc>
          <w:tcPr>
            <w:tcW w:w="479" w:type="dxa"/>
            <w:shd w:val="clear" w:color="auto" w:fill="FFFFFF" w:themeFill="background1"/>
            <w:vAlign w:val="center"/>
          </w:tcPr>
          <w:p w14:paraId="0C9BF750">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条</w:t>
            </w:r>
          </w:p>
        </w:tc>
        <w:tc>
          <w:tcPr>
            <w:tcW w:w="486" w:type="dxa"/>
            <w:shd w:val="clear" w:color="auto" w:fill="FFFFFF" w:themeFill="background1"/>
            <w:vAlign w:val="center"/>
          </w:tcPr>
          <w:p w14:paraId="16A62959">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52</w:t>
            </w:r>
          </w:p>
        </w:tc>
        <w:tc>
          <w:tcPr>
            <w:tcW w:w="756" w:type="dxa"/>
            <w:shd w:val="clear" w:color="auto" w:fill="auto"/>
            <w:vAlign w:val="center"/>
          </w:tcPr>
          <w:p w14:paraId="641E88E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42BF40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850F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5179C544">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7</w:t>
            </w:r>
          </w:p>
        </w:tc>
        <w:tc>
          <w:tcPr>
            <w:tcW w:w="1075" w:type="dxa"/>
            <w:shd w:val="clear" w:color="auto" w:fill="FFFFFF" w:themeFill="background1"/>
            <w:vAlign w:val="center"/>
          </w:tcPr>
          <w:p w14:paraId="6195057A">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实验光源</w:t>
            </w:r>
          </w:p>
        </w:tc>
        <w:tc>
          <w:tcPr>
            <w:tcW w:w="5677" w:type="dxa"/>
            <w:shd w:val="clear" w:color="auto" w:fill="FFFFFF" w:themeFill="background1"/>
            <w:vAlign w:val="center"/>
          </w:tcPr>
          <w:p w14:paraId="2355E818">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1、采用塑料材质的灯座支架；</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2、7w的LED光源，亮度高，光照角度可调。</w:t>
            </w:r>
          </w:p>
        </w:tc>
        <w:tc>
          <w:tcPr>
            <w:tcW w:w="479" w:type="dxa"/>
            <w:shd w:val="clear" w:color="auto" w:fill="FFFFFF" w:themeFill="background1"/>
            <w:vAlign w:val="center"/>
          </w:tcPr>
          <w:p w14:paraId="2707919E">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套</w:t>
            </w:r>
          </w:p>
        </w:tc>
        <w:tc>
          <w:tcPr>
            <w:tcW w:w="486" w:type="dxa"/>
            <w:shd w:val="clear" w:color="auto" w:fill="FFFFFF" w:themeFill="background1"/>
            <w:vAlign w:val="center"/>
          </w:tcPr>
          <w:p w14:paraId="6B6C7A59">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27</w:t>
            </w:r>
          </w:p>
        </w:tc>
        <w:tc>
          <w:tcPr>
            <w:tcW w:w="756" w:type="dxa"/>
            <w:shd w:val="clear" w:color="auto" w:fill="auto"/>
            <w:vAlign w:val="center"/>
          </w:tcPr>
          <w:p w14:paraId="46FD81C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C80916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DC50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3009E5C4">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8</w:t>
            </w:r>
          </w:p>
        </w:tc>
        <w:tc>
          <w:tcPr>
            <w:tcW w:w="1075" w:type="dxa"/>
            <w:shd w:val="clear" w:color="auto" w:fill="FFFFFF" w:themeFill="background1"/>
            <w:vAlign w:val="center"/>
          </w:tcPr>
          <w:p w14:paraId="2A0BF6DA">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教师实验椅</w:t>
            </w:r>
          </w:p>
        </w:tc>
        <w:tc>
          <w:tcPr>
            <w:tcW w:w="5677" w:type="dxa"/>
            <w:shd w:val="clear" w:color="auto" w:fill="FFFFFF" w:themeFill="background1"/>
            <w:vAlign w:val="center"/>
          </w:tcPr>
          <w:p w14:paraId="553C81AD">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1、五轮气动升降转椅，椅面及靠背为高回弹高密度海绵，黑色优质网面；2、铝合金五星脚，带扶手。</w:t>
            </w:r>
          </w:p>
        </w:tc>
        <w:tc>
          <w:tcPr>
            <w:tcW w:w="479" w:type="dxa"/>
            <w:shd w:val="clear" w:color="auto" w:fill="FFFFFF" w:themeFill="background1"/>
            <w:vAlign w:val="center"/>
          </w:tcPr>
          <w:p w14:paraId="423C82C0">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条</w:t>
            </w:r>
          </w:p>
        </w:tc>
        <w:tc>
          <w:tcPr>
            <w:tcW w:w="486" w:type="dxa"/>
            <w:shd w:val="clear" w:color="auto" w:fill="FFFFFF" w:themeFill="background1"/>
            <w:vAlign w:val="center"/>
          </w:tcPr>
          <w:p w14:paraId="2EE0F8B4">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w:t>
            </w:r>
          </w:p>
        </w:tc>
        <w:tc>
          <w:tcPr>
            <w:tcW w:w="756" w:type="dxa"/>
            <w:shd w:val="clear" w:color="auto" w:fill="auto"/>
            <w:vAlign w:val="center"/>
          </w:tcPr>
          <w:p w14:paraId="1BCBB23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01B665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2BEF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328C4F66">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9</w:t>
            </w:r>
          </w:p>
        </w:tc>
        <w:tc>
          <w:tcPr>
            <w:tcW w:w="1075" w:type="dxa"/>
            <w:shd w:val="clear" w:color="auto" w:fill="FFFFFF" w:themeFill="background1"/>
            <w:vAlign w:val="center"/>
          </w:tcPr>
          <w:p w14:paraId="0232E7B9">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洗眼器</w:t>
            </w:r>
          </w:p>
        </w:tc>
        <w:tc>
          <w:tcPr>
            <w:tcW w:w="5677" w:type="dxa"/>
            <w:shd w:val="clear" w:color="auto" w:fill="FFFFFF" w:themeFill="background1"/>
            <w:vAlign w:val="center"/>
          </w:tcPr>
          <w:p w14:paraId="494292D7">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1、洗眼喷头要求：采用不助燃PC材质模铸一体成形制作；</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2、具有过滤泡棉及防尘功能，上面防尘盖平常可防尘，使用时可随时被水冲开，并降低突然打开时短暂的高水压，避免冲伤眼睛。</w:t>
            </w:r>
          </w:p>
        </w:tc>
        <w:tc>
          <w:tcPr>
            <w:tcW w:w="479" w:type="dxa"/>
            <w:shd w:val="clear" w:color="auto" w:fill="FFFFFF" w:themeFill="background1"/>
            <w:vAlign w:val="center"/>
          </w:tcPr>
          <w:p w14:paraId="31FB060A">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套</w:t>
            </w:r>
          </w:p>
        </w:tc>
        <w:tc>
          <w:tcPr>
            <w:tcW w:w="486" w:type="dxa"/>
            <w:shd w:val="clear" w:color="auto" w:fill="FFFFFF" w:themeFill="background1"/>
            <w:vAlign w:val="center"/>
          </w:tcPr>
          <w:p w14:paraId="607D6385">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w:t>
            </w:r>
          </w:p>
        </w:tc>
        <w:tc>
          <w:tcPr>
            <w:tcW w:w="756" w:type="dxa"/>
            <w:shd w:val="clear" w:color="auto" w:fill="auto"/>
            <w:vAlign w:val="center"/>
          </w:tcPr>
          <w:p w14:paraId="2F48602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E57E8C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843B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7991AD7A">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10</w:t>
            </w:r>
          </w:p>
        </w:tc>
        <w:tc>
          <w:tcPr>
            <w:tcW w:w="1075" w:type="dxa"/>
            <w:shd w:val="clear" w:color="auto" w:fill="FFFFFF" w:themeFill="background1"/>
            <w:vAlign w:val="center"/>
          </w:tcPr>
          <w:p w14:paraId="722D86BD">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电气布线（地面以上部分）</w:t>
            </w:r>
          </w:p>
        </w:tc>
        <w:tc>
          <w:tcPr>
            <w:tcW w:w="5677" w:type="dxa"/>
            <w:shd w:val="clear" w:color="auto" w:fill="FFFFFF" w:themeFill="background1"/>
            <w:vAlign w:val="center"/>
          </w:tcPr>
          <w:p w14:paraId="33E6167D">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1、DN25mm阻燃线管；</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2、2.5mm²、4mm²国标线材，符合国家标准。</w:t>
            </w:r>
          </w:p>
        </w:tc>
        <w:tc>
          <w:tcPr>
            <w:tcW w:w="479" w:type="dxa"/>
            <w:shd w:val="clear" w:color="auto" w:fill="FFFFFF" w:themeFill="background1"/>
            <w:vAlign w:val="center"/>
          </w:tcPr>
          <w:p w14:paraId="4E7C6969">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套</w:t>
            </w:r>
          </w:p>
        </w:tc>
        <w:tc>
          <w:tcPr>
            <w:tcW w:w="486" w:type="dxa"/>
            <w:shd w:val="clear" w:color="auto" w:fill="FFFFFF" w:themeFill="background1"/>
            <w:vAlign w:val="center"/>
          </w:tcPr>
          <w:p w14:paraId="416912D7">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w:t>
            </w:r>
          </w:p>
        </w:tc>
        <w:tc>
          <w:tcPr>
            <w:tcW w:w="756" w:type="dxa"/>
            <w:shd w:val="clear" w:color="auto" w:fill="auto"/>
            <w:vAlign w:val="center"/>
          </w:tcPr>
          <w:p w14:paraId="193E36B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437108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7B55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2221EAD4">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11</w:t>
            </w:r>
            <w:bookmarkStart w:id="9" w:name="_GoBack"/>
            <w:bookmarkEnd w:id="9"/>
          </w:p>
        </w:tc>
        <w:tc>
          <w:tcPr>
            <w:tcW w:w="1075" w:type="dxa"/>
            <w:shd w:val="clear" w:color="auto" w:fill="FFFFFF" w:themeFill="background1"/>
            <w:vAlign w:val="center"/>
          </w:tcPr>
          <w:p w14:paraId="7B0B5501">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给.排水系统（地面以上部分）</w:t>
            </w:r>
          </w:p>
        </w:tc>
        <w:tc>
          <w:tcPr>
            <w:tcW w:w="5677" w:type="dxa"/>
            <w:shd w:val="clear" w:color="auto" w:fill="FFFFFF" w:themeFill="background1"/>
            <w:vAlign w:val="center"/>
          </w:tcPr>
          <w:p w14:paraId="7ABFECD4">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1、给水管采用优质PPR管，直径20mm；</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2、水槽下水管采用直径50mm优质PVC管。</w:t>
            </w:r>
          </w:p>
        </w:tc>
        <w:tc>
          <w:tcPr>
            <w:tcW w:w="479" w:type="dxa"/>
            <w:shd w:val="clear" w:color="auto" w:fill="FFFFFF" w:themeFill="background1"/>
            <w:vAlign w:val="center"/>
          </w:tcPr>
          <w:p w14:paraId="32EA6F68">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套</w:t>
            </w:r>
          </w:p>
        </w:tc>
        <w:tc>
          <w:tcPr>
            <w:tcW w:w="486" w:type="dxa"/>
            <w:shd w:val="clear" w:color="auto" w:fill="FFFFFF" w:themeFill="background1"/>
            <w:vAlign w:val="center"/>
          </w:tcPr>
          <w:p w14:paraId="067C80DA">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w:t>
            </w:r>
          </w:p>
        </w:tc>
        <w:tc>
          <w:tcPr>
            <w:tcW w:w="756" w:type="dxa"/>
            <w:shd w:val="clear" w:color="auto" w:fill="auto"/>
            <w:vAlign w:val="center"/>
          </w:tcPr>
          <w:p w14:paraId="18D7E19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A37CE3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8ECC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785" w:type="dxa"/>
            <w:gridSpan w:val="7"/>
            <w:vAlign w:val="center"/>
          </w:tcPr>
          <w:p w14:paraId="118E2222">
            <w:pPr>
              <w:pStyle w:val="3"/>
              <w:keepNext/>
              <w:keepLines/>
              <w:pageBreakBefore w:val="0"/>
              <w:widowControl w:val="0"/>
              <w:kinsoku/>
              <w:wordWrap/>
              <w:overflowPunct/>
              <w:topLinePunct w:val="0"/>
              <w:autoSpaceDE/>
              <w:autoSpaceDN/>
              <w:bidi w:val="0"/>
              <w:adjustRightInd/>
              <w:snapToGrid/>
              <w:spacing w:line="60" w:lineRule="exact"/>
              <w:jc w:val="center"/>
              <w:textAlignment w:val="auto"/>
              <w:rPr>
                <w:rFonts w:hint="default"/>
                <w:vertAlign w:val="baseline"/>
                <w:lang w:val="en-US" w:eastAsia="zh-CN"/>
              </w:rPr>
            </w:pPr>
            <w:bookmarkStart w:id="5" w:name="_Toc6895"/>
            <w:r>
              <w:rPr>
                <w:rFonts w:hint="eastAsia" w:asciiTheme="majorEastAsia" w:hAnsiTheme="majorEastAsia" w:eastAsiaTheme="majorEastAsia" w:cstheme="majorEastAsia"/>
                <w:b/>
                <w:sz w:val="24"/>
                <w:szCs w:val="24"/>
                <w:lang w:val="en-US" w:eastAsia="zh-CN"/>
              </w:rPr>
              <w:t>生物准备室及仪器室</w:t>
            </w:r>
            <w:bookmarkEnd w:id="5"/>
          </w:p>
        </w:tc>
      </w:tr>
      <w:tr w14:paraId="2A4C2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07066AE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1075" w:type="dxa"/>
            <w:shd w:val="clear" w:color="auto" w:fill="FFFFFF" w:themeFill="background1"/>
            <w:vAlign w:val="center"/>
          </w:tcPr>
          <w:p w14:paraId="4972518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准备台</w:t>
            </w:r>
          </w:p>
        </w:tc>
        <w:tc>
          <w:tcPr>
            <w:tcW w:w="5677" w:type="dxa"/>
            <w:shd w:val="clear" w:color="auto" w:fill="FFFFFF" w:themeFill="background1"/>
            <w:vAlign w:val="center"/>
          </w:tcPr>
          <w:p w14:paraId="6B165A1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1、规格：2400*1200*780mm；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2、台面：浅豆绿色12.7mm厚实芯理化板，台面具耐热、耐磨、耐撞击、耐酸碱、耐腐蚀、防水等功能。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桌体采用流线型设计，支撑受力点合理布局，采用优质五金配件连接，不用胶水粘接，便于安装。外表面和内表面以可触及的隐蔽处，均无锐利的棱角、毛刺以及五金配件露出的锐利尖锐,所有接触人体的边棱均为倒圆角。</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4、台身结构：整体1180*570四张框架对拼，新型塑铝结构，整体1180*570*760mm。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5、桌腿：采用工字型压铸铝一次成型，三段链接，材料表面经高压静电喷涂环氧树脂防护层，耐酸碱，耐腐蚀处理。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6、上腿规格：565*58*110mm，壁厚不小于2mm内部设有加强筋。</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7、下腿规格：550*72*125mm，壁厚不小于2mm，配有M8*60mm的升降调节脚垫。</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立柱：采用110×55mm，壁厚1.3mm，立柱两端内部有2个铸铝成型的螺丝链接位；内侧设有12*5mm的凹槽，使用锁拉扣链接桌体下横梁，调节方便，外侧设有装饰条。下横梁采用80*14.5mm目型铝型材制作壁厚1.2mm。前横梁采用29*27mm凹型铝型材制作壁厚1mm。中横梁采用29*31mmD型铝型材制作壁厚1mm。后横梁：采用29*27mm，凹型铝型材制作壁厚1mm。材料表面经高压静电喷涂环氧树脂防护层，耐酸碱，耐腐蚀处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9、学生位设书包斗；书包斗:采用环保型ABS工程塑料一次性注塑成型。两个书包斗中间设有电源盒，方便使用。</w:t>
            </w:r>
          </w:p>
        </w:tc>
        <w:tc>
          <w:tcPr>
            <w:tcW w:w="479" w:type="dxa"/>
            <w:shd w:val="clear" w:color="auto" w:fill="FFFFFF" w:themeFill="background1"/>
            <w:vAlign w:val="center"/>
          </w:tcPr>
          <w:p w14:paraId="7D9B989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张</w:t>
            </w:r>
          </w:p>
        </w:tc>
        <w:tc>
          <w:tcPr>
            <w:tcW w:w="486" w:type="dxa"/>
            <w:shd w:val="clear" w:color="auto" w:fill="FFFFFF" w:themeFill="background1"/>
            <w:vAlign w:val="center"/>
          </w:tcPr>
          <w:p w14:paraId="23D25B6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E1B499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BF1140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BDCA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373CAF9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1075" w:type="dxa"/>
            <w:shd w:val="clear" w:color="auto" w:fill="FFFFFF" w:themeFill="background1"/>
            <w:vAlign w:val="center"/>
          </w:tcPr>
          <w:p w14:paraId="7F7F325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水槽柜</w:t>
            </w:r>
          </w:p>
        </w:tc>
        <w:tc>
          <w:tcPr>
            <w:tcW w:w="5677" w:type="dxa"/>
            <w:shd w:val="clear" w:color="auto" w:fill="FFFFFF" w:themeFill="background1"/>
            <w:vAlign w:val="center"/>
          </w:tcPr>
          <w:p w14:paraId="5A00097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豆绿色：1、柜体规格:595×400×790mm；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2、榫卯连接结构并合理布局加强筋，安装时不用胶水粘结，使用产品自身力量相互连接，产品不变形，不扭曲，用M6螺丝固定；</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3、前门规格：510*365mm，主体壁厚不小于2mm背面设有厚2mm、高度不低于4.5mm的加强筋横6根竖6根；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4、前门带内凹式塑料扣手，门与整体水柜不用铰链连接，直接采用内嵌式组装。柜子整体采用环保型ABS工程塑料注塑成型；</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5、水槽规格：595*380*300mm，水槽采用环保型PP材料一次性注塑成型，耐强酸碱&lt;80度有机溶剂并耐150度以下高温，壁厚3.5mm（含上水软管）；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6、侧板规格：495*550*30mm，左右侧板一致、主体壁厚不小于2.5mm，背面设有厚2mm、高度不低于5.5mm的加强筋横4根竖4根。</w:t>
            </w:r>
          </w:p>
        </w:tc>
        <w:tc>
          <w:tcPr>
            <w:tcW w:w="479" w:type="dxa"/>
            <w:shd w:val="clear" w:color="auto" w:fill="FFFFFF" w:themeFill="background1"/>
            <w:vAlign w:val="center"/>
          </w:tcPr>
          <w:p w14:paraId="529760D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4D08261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95CE84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4445D0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D013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0348345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w:t>
            </w:r>
          </w:p>
        </w:tc>
        <w:tc>
          <w:tcPr>
            <w:tcW w:w="1075" w:type="dxa"/>
            <w:shd w:val="clear" w:color="auto" w:fill="FFFFFF" w:themeFill="background1"/>
            <w:vAlign w:val="center"/>
          </w:tcPr>
          <w:p w14:paraId="32C0E11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三联水嘴</w:t>
            </w:r>
          </w:p>
        </w:tc>
        <w:tc>
          <w:tcPr>
            <w:tcW w:w="5677" w:type="dxa"/>
            <w:shd w:val="clear" w:color="auto" w:fill="FFFFFF" w:themeFill="background1"/>
            <w:vAlign w:val="center"/>
          </w:tcPr>
          <w:p w14:paraId="1F4B929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1、鹅颈式实验室专用优质化验水嘴：要求防酸碱、防锈、防虹吸、防阻塞，表面环氧树脂喷涂；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2、出水嘴为铜质瓷芯，高头，便于多用途使用，可拆卸清洗阻塞。出水嘴可拆卸，内有成型螺纹，可方便连接循环等特殊用水水管。</w:t>
            </w:r>
          </w:p>
        </w:tc>
        <w:tc>
          <w:tcPr>
            <w:tcW w:w="479" w:type="dxa"/>
            <w:shd w:val="clear" w:color="auto" w:fill="FFFFFF" w:themeFill="background1"/>
            <w:vAlign w:val="center"/>
          </w:tcPr>
          <w:p w14:paraId="08D0578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FFFFFF" w:themeFill="background1"/>
            <w:vAlign w:val="center"/>
          </w:tcPr>
          <w:p w14:paraId="777BDBA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713289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76123A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6934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25D7717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1075" w:type="dxa"/>
            <w:shd w:val="clear" w:color="auto" w:fill="FFFFFF" w:themeFill="background1"/>
            <w:vAlign w:val="center"/>
          </w:tcPr>
          <w:p w14:paraId="460C291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仪器柜</w:t>
            </w:r>
          </w:p>
        </w:tc>
        <w:tc>
          <w:tcPr>
            <w:tcW w:w="5677" w:type="dxa"/>
            <w:shd w:val="clear" w:color="auto" w:fill="FFFFFF" w:themeFill="background1"/>
            <w:vAlign w:val="center"/>
          </w:tcPr>
          <w:p w14:paraId="3457581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绿色：1、规格：1000×500×2000mm；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2、柜体：侧板、顶底板采用改性PP材料模具一次成型，表面沙面和光面相结合处理，保证柜体之坚固及密封性，耐腐蚀性强，顶板、底板预留模具成型排风孔。底部镶嵌15mm*30mm*1.2mm钢制横梁，承重力强；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3、下柜柜门：内框采用改性PP材质模具一次成型，外嵌5mm厚钢化烤漆玻璃。上下拉手及三角对称五点固定，防止玻璃的松动或开合。伸缩式PP旋转门轴，四角圆弧倒角，内侧弧形圆边，配锁；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4、上柜柜门：内框采用改性PP材质模具一次成型，外嵌5mm厚钢化烤漆玻璃，中间烤漆镂空制作。上下拉手及三角对称五点固定，防止玻璃的松动或开合。伸缩式PP旋转门轴，四角圆弧倒角，内侧弧形圆边。配锁；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层板：上柜配置两块活动层板，下柜配置一块活动层板，层板全部采用改性PP材料模具一次成型，表面沙面和光面相结合处理，四周有阻水边，底部镶嵌两根15mm*30mm*1.2mm钢制横梁，承重力强。整体设计为活动式，可随意抽取放在合适的隔层，自由组合各层空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6、拉手：采用改性PP材料模具一次成型，直角梯形四周倒圆与柜门平行，开启方便；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7、门铰链：采用改性PP材料模具一次成型，伸缩式PP旋转门轴，永不生锈，耐腐蚀性好；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8、螺丝：不锈钢材质。</w:t>
            </w:r>
          </w:p>
        </w:tc>
        <w:tc>
          <w:tcPr>
            <w:tcW w:w="479" w:type="dxa"/>
            <w:shd w:val="clear" w:color="auto" w:fill="FFFFFF" w:themeFill="background1"/>
            <w:vAlign w:val="center"/>
          </w:tcPr>
          <w:p w14:paraId="496158F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618ADF0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756" w:type="dxa"/>
            <w:shd w:val="clear" w:color="auto" w:fill="auto"/>
            <w:vAlign w:val="center"/>
          </w:tcPr>
          <w:p w14:paraId="01E9494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544D4A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882A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0C66C67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1075" w:type="dxa"/>
            <w:shd w:val="clear" w:color="auto" w:fill="FFFFFF" w:themeFill="background1"/>
            <w:vAlign w:val="center"/>
          </w:tcPr>
          <w:p w14:paraId="4C4B489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药品柜</w:t>
            </w:r>
          </w:p>
        </w:tc>
        <w:tc>
          <w:tcPr>
            <w:tcW w:w="5677" w:type="dxa"/>
            <w:shd w:val="clear" w:color="auto" w:fill="FFFFFF" w:themeFill="background1"/>
            <w:vAlign w:val="center"/>
          </w:tcPr>
          <w:p w14:paraId="051208F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绿色；1、规格：1000×500×2000mm；2、柜体：侧板、顶底板采用改性PP材料模具一次成型，表面沙面和光面相结合处理，顶板、底板预留模具成型排风孔。底部镶嵌15mm*30*1.2mm钢制横梁，承重力强；3、下柜柜门：内框采用改性PP材质模具一次成型，外嵌5mm厚钢化烤漆玻璃。上下拉手及三角对称五点固定，防止玻璃的松动或开合。伸缩式PP旋转门轴，四角圆弧倒角，内侧弧形圆边，配锁；4、上柜柜门：内框采用改性PP材质模具一次成型，外嵌5mm厚钢化烤漆玻璃，中间烤漆镂空制作。上下拉手及三角对称五点固定，防止玻璃的松动或开合。伸缩式PP旋转门轴，四角圆弧倒角，内侧弧形圆边。配锁；5、层板：上柜为阶梯式，下柜配置一块活动层板，层板全部采用改性PP材料模具一次成型，表面沙面和光面相结合处理，四周有阻水边，底部镶嵌两根15mm*30*1.2mm钢制横梁，承重力强。6、拉手：采用改性PP材料模具一次成型，直角梯形四周倒圆与柜门平行，开启方便；7、门铰链：采用改性PP材料模具一次成型，伸缩式PP旋转门轴；8、螺丝：不锈钢材质。</w:t>
            </w:r>
          </w:p>
        </w:tc>
        <w:tc>
          <w:tcPr>
            <w:tcW w:w="479" w:type="dxa"/>
            <w:shd w:val="clear" w:color="auto" w:fill="FFFFFF" w:themeFill="background1"/>
            <w:vAlign w:val="center"/>
          </w:tcPr>
          <w:p w14:paraId="3887ED8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483BF64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6228C69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CC5CD9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43E3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29EED984">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bookmarkStart w:id="6" w:name="_Toc19865"/>
            <w:r>
              <w:rPr>
                <w:rFonts w:hint="eastAsia" w:ascii="宋体" w:hAnsi="宋体" w:eastAsia="宋体" w:cs="宋体"/>
                <w:i w:val="0"/>
                <w:iCs w:val="0"/>
                <w:color w:val="000000"/>
                <w:kern w:val="0"/>
                <w:sz w:val="18"/>
                <w:szCs w:val="18"/>
                <w:u w:val="none"/>
                <w:lang w:val="en-US" w:eastAsia="zh-CN" w:bidi="ar"/>
              </w:rPr>
              <w:t>6</w:t>
            </w:r>
          </w:p>
        </w:tc>
        <w:tc>
          <w:tcPr>
            <w:tcW w:w="1075" w:type="dxa"/>
            <w:shd w:val="clear" w:color="auto" w:fill="auto"/>
            <w:vAlign w:val="center"/>
          </w:tcPr>
          <w:p w14:paraId="4857883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标本柜</w:t>
            </w:r>
          </w:p>
        </w:tc>
        <w:tc>
          <w:tcPr>
            <w:tcW w:w="5677" w:type="dxa"/>
            <w:shd w:val="clear" w:color="auto" w:fill="auto"/>
            <w:vAlign w:val="center"/>
          </w:tcPr>
          <w:p w14:paraId="26A067F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1、外型尺寸：1000*500*2000mm；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2、框架采用铝合金，上为玻璃柜，下为板式底座，上内设活玻璃板，下小柜配活隔板。上为玻璃对拉门，下为对开门。</w:t>
            </w:r>
          </w:p>
        </w:tc>
        <w:tc>
          <w:tcPr>
            <w:tcW w:w="479" w:type="dxa"/>
            <w:shd w:val="clear" w:color="auto" w:fill="auto"/>
            <w:vAlign w:val="center"/>
          </w:tcPr>
          <w:p w14:paraId="41E6F06F">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71F274E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6</w:t>
            </w:r>
          </w:p>
        </w:tc>
        <w:tc>
          <w:tcPr>
            <w:tcW w:w="756" w:type="dxa"/>
            <w:shd w:val="clear" w:color="auto" w:fill="auto"/>
            <w:vAlign w:val="center"/>
          </w:tcPr>
          <w:p w14:paraId="2EAF9CD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EB015C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2AAA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9785" w:type="dxa"/>
            <w:gridSpan w:val="7"/>
            <w:vAlign w:val="center"/>
          </w:tcPr>
          <w:p w14:paraId="6197EFC9">
            <w:pPr>
              <w:pStyle w:val="3"/>
              <w:keepNext/>
              <w:keepLines/>
              <w:pageBreakBefore w:val="0"/>
              <w:widowControl w:val="0"/>
              <w:kinsoku/>
              <w:wordWrap/>
              <w:overflowPunct/>
              <w:topLinePunct w:val="0"/>
              <w:autoSpaceDE/>
              <w:autoSpaceDN/>
              <w:bidi w:val="0"/>
              <w:adjustRightInd/>
              <w:snapToGrid/>
              <w:spacing w:line="60" w:lineRule="exact"/>
              <w:jc w:val="center"/>
              <w:textAlignment w:val="auto"/>
              <w:rPr>
                <w:rFonts w:hint="default"/>
                <w:vertAlign w:val="baseline"/>
                <w:lang w:val="en-US" w:eastAsia="zh-CN"/>
              </w:rPr>
            </w:pPr>
            <w:r>
              <w:rPr>
                <w:rFonts w:hint="default" w:asciiTheme="majorEastAsia" w:hAnsiTheme="majorEastAsia" w:eastAsiaTheme="majorEastAsia" w:cstheme="majorEastAsia"/>
                <w:b/>
                <w:sz w:val="24"/>
                <w:szCs w:val="24"/>
                <w:lang w:val="en-US" w:eastAsia="zh-CN"/>
              </w:rPr>
              <w:t>物理仪器</w:t>
            </w:r>
            <w:bookmarkEnd w:id="6"/>
          </w:p>
        </w:tc>
      </w:tr>
      <w:tr w14:paraId="68C7C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4DF3C8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1075" w:type="dxa"/>
            <w:shd w:val="clear" w:color="auto" w:fill="auto"/>
            <w:vAlign w:val="center"/>
          </w:tcPr>
          <w:p w14:paraId="46C3AD6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计算器</w:t>
            </w:r>
          </w:p>
        </w:tc>
        <w:tc>
          <w:tcPr>
            <w:tcW w:w="5677" w:type="dxa"/>
            <w:shd w:val="clear" w:color="auto" w:fill="auto"/>
            <w:vAlign w:val="center"/>
          </w:tcPr>
          <w:p w14:paraId="429320A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1、函数型；</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2、10+2位数，有统计运算功能、有分数计算功能、双行LCD显示。</w:t>
            </w:r>
          </w:p>
        </w:tc>
        <w:tc>
          <w:tcPr>
            <w:tcW w:w="479" w:type="dxa"/>
            <w:shd w:val="clear" w:color="auto" w:fill="auto"/>
            <w:vAlign w:val="center"/>
          </w:tcPr>
          <w:p w14:paraId="256822A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A272EB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19D24E8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8EE195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66DD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A8E957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1075" w:type="dxa"/>
            <w:shd w:val="clear" w:color="auto" w:fill="auto"/>
            <w:vAlign w:val="center"/>
          </w:tcPr>
          <w:p w14:paraId="47B694F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钢制黑板</w:t>
            </w:r>
          </w:p>
        </w:tc>
        <w:tc>
          <w:tcPr>
            <w:tcW w:w="5677" w:type="dxa"/>
            <w:shd w:val="clear" w:color="auto" w:fill="auto"/>
            <w:vAlign w:val="center"/>
          </w:tcPr>
          <w:p w14:paraId="7EE46F4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1、尺寸及要求：不小于850mm×600mm，双面，黑板提手在长边边框中间安装牢靠，挂起或提拿时无明显歪斜；</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2、钢制双面黑板，书写面为镀锌冷轧钢板制造，两钢板间为人造板，并与金属板粘结牢固；</w:t>
            </w:r>
          </w:p>
        </w:tc>
        <w:tc>
          <w:tcPr>
            <w:tcW w:w="479" w:type="dxa"/>
            <w:shd w:val="clear" w:color="auto" w:fill="auto"/>
            <w:vAlign w:val="center"/>
          </w:tcPr>
          <w:p w14:paraId="35BF37D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块</w:t>
            </w:r>
          </w:p>
        </w:tc>
        <w:tc>
          <w:tcPr>
            <w:tcW w:w="486" w:type="dxa"/>
            <w:shd w:val="clear" w:color="auto" w:fill="auto"/>
            <w:vAlign w:val="center"/>
          </w:tcPr>
          <w:p w14:paraId="5AC27D2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2CD2A7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20A80F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2A37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4143E5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w:t>
            </w:r>
          </w:p>
        </w:tc>
        <w:tc>
          <w:tcPr>
            <w:tcW w:w="1075" w:type="dxa"/>
            <w:shd w:val="clear" w:color="auto" w:fill="auto"/>
            <w:vAlign w:val="center"/>
          </w:tcPr>
          <w:p w14:paraId="210FAB8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打孔器</w:t>
            </w:r>
          </w:p>
        </w:tc>
        <w:tc>
          <w:tcPr>
            <w:tcW w:w="5677" w:type="dxa"/>
            <w:shd w:val="clear" w:color="auto" w:fill="auto"/>
            <w:vAlign w:val="center"/>
          </w:tcPr>
          <w:p w14:paraId="706C4DFF">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1、产品为手持式打孔器，要求用优质钢材制造，刀刃硬度不低于HRC55；四件套；</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2、空心结构，一端带柄，一端有刃，刃口平整、锋利；</w:t>
            </w:r>
          </w:p>
        </w:tc>
        <w:tc>
          <w:tcPr>
            <w:tcW w:w="479" w:type="dxa"/>
            <w:shd w:val="clear" w:color="auto" w:fill="auto"/>
            <w:vAlign w:val="center"/>
          </w:tcPr>
          <w:p w14:paraId="2D1B02F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517BA3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E0367F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D6495D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FDA0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8EB440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1075" w:type="dxa"/>
            <w:shd w:val="clear" w:color="auto" w:fill="auto"/>
            <w:vAlign w:val="center"/>
          </w:tcPr>
          <w:p w14:paraId="4E8D620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直联泵</w:t>
            </w:r>
          </w:p>
        </w:tc>
        <w:tc>
          <w:tcPr>
            <w:tcW w:w="5677" w:type="dxa"/>
            <w:shd w:val="clear" w:color="auto" w:fill="auto"/>
            <w:vAlign w:val="center"/>
          </w:tcPr>
          <w:p w14:paraId="22B4E6D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单相，有防回油功能。</w:t>
            </w:r>
          </w:p>
        </w:tc>
        <w:tc>
          <w:tcPr>
            <w:tcW w:w="479" w:type="dxa"/>
            <w:shd w:val="clear" w:color="auto" w:fill="auto"/>
            <w:vAlign w:val="center"/>
          </w:tcPr>
          <w:p w14:paraId="6EE1AA3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050D444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FA336C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40D762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3CE9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45DB36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1075" w:type="dxa"/>
            <w:shd w:val="clear" w:color="auto" w:fill="auto"/>
            <w:vAlign w:val="center"/>
          </w:tcPr>
          <w:p w14:paraId="3129C0D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两用气筒（打气筒）</w:t>
            </w:r>
          </w:p>
        </w:tc>
        <w:tc>
          <w:tcPr>
            <w:tcW w:w="5677" w:type="dxa"/>
            <w:shd w:val="clear" w:color="auto" w:fill="auto"/>
            <w:vAlign w:val="center"/>
          </w:tcPr>
          <w:p w14:paraId="68E31B4F">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两用气筒（手持式）、由抽气接头、打气接头、阀体接头、抽气活塞、打气活塞、筒体、拉杆、手柄。管用工程塑料材质制成。</w:t>
            </w:r>
          </w:p>
        </w:tc>
        <w:tc>
          <w:tcPr>
            <w:tcW w:w="479" w:type="dxa"/>
            <w:shd w:val="clear" w:color="auto" w:fill="auto"/>
            <w:vAlign w:val="center"/>
          </w:tcPr>
          <w:p w14:paraId="39060A7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111813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C6531B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275CA8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11FE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A8EFA8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w:t>
            </w:r>
          </w:p>
        </w:tc>
        <w:tc>
          <w:tcPr>
            <w:tcW w:w="1075" w:type="dxa"/>
            <w:shd w:val="clear" w:color="auto" w:fill="auto"/>
            <w:vAlign w:val="center"/>
          </w:tcPr>
          <w:p w14:paraId="3F3C183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抽气筒</w:t>
            </w:r>
          </w:p>
        </w:tc>
        <w:tc>
          <w:tcPr>
            <w:tcW w:w="5677" w:type="dxa"/>
            <w:shd w:val="clear" w:color="auto" w:fill="auto"/>
            <w:vAlign w:val="center"/>
          </w:tcPr>
          <w:p w14:paraId="32DD31D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1、供物理实验中作抽气、打气使用；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2、极限抽气压力≤6.7×103Pa（50mmHg）；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3、最低打气压力≥2.9×105Pa；</w:t>
            </w:r>
          </w:p>
        </w:tc>
        <w:tc>
          <w:tcPr>
            <w:tcW w:w="479" w:type="dxa"/>
            <w:shd w:val="clear" w:color="auto" w:fill="auto"/>
            <w:vAlign w:val="center"/>
          </w:tcPr>
          <w:p w14:paraId="4A15201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BCCC49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D5AF22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D899C9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9DA9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802CF1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w:t>
            </w:r>
          </w:p>
        </w:tc>
        <w:tc>
          <w:tcPr>
            <w:tcW w:w="1075" w:type="dxa"/>
            <w:shd w:val="clear" w:color="auto" w:fill="auto"/>
            <w:vAlign w:val="center"/>
          </w:tcPr>
          <w:p w14:paraId="583FEF0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打气筒</w:t>
            </w:r>
          </w:p>
        </w:tc>
        <w:tc>
          <w:tcPr>
            <w:tcW w:w="5677" w:type="dxa"/>
            <w:shd w:val="clear" w:color="auto" w:fill="auto"/>
            <w:vAlign w:val="center"/>
          </w:tcPr>
          <w:p w14:paraId="31B36118">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产品由气筒、踏脚、活塞、活塞杆、手柄、橡胶管、气针夹等组成。</w:t>
            </w:r>
          </w:p>
        </w:tc>
        <w:tc>
          <w:tcPr>
            <w:tcW w:w="479" w:type="dxa"/>
            <w:shd w:val="clear" w:color="auto" w:fill="auto"/>
            <w:vAlign w:val="center"/>
          </w:tcPr>
          <w:p w14:paraId="66871BD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8B01F3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824BB1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30DE3B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C867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0EF28B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w:t>
            </w:r>
          </w:p>
        </w:tc>
        <w:tc>
          <w:tcPr>
            <w:tcW w:w="1075" w:type="dxa"/>
            <w:shd w:val="clear" w:color="auto" w:fill="auto"/>
            <w:vAlign w:val="center"/>
          </w:tcPr>
          <w:p w14:paraId="634A7C1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抽气盘</w:t>
            </w:r>
          </w:p>
        </w:tc>
        <w:tc>
          <w:tcPr>
            <w:tcW w:w="5677" w:type="dxa"/>
            <w:shd w:val="clear" w:color="auto" w:fill="auto"/>
            <w:vAlign w:val="center"/>
          </w:tcPr>
          <w:p w14:paraId="71200A78">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1、本套仪器由抽气盘、塑料钟罩、电铃、橡胶密封圈等组成；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2、钟罩的外径为170mm,属高强度透明塑料制品，透明度良好。</w:t>
            </w:r>
          </w:p>
        </w:tc>
        <w:tc>
          <w:tcPr>
            <w:tcW w:w="479" w:type="dxa"/>
            <w:shd w:val="clear" w:color="auto" w:fill="auto"/>
            <w:vAlign w:val="center"/>
          </w:tcPr>
          <w:p w14:paraId="4FDF724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4AB8C3E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0A01BD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CEB40E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7057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9D0134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w:t>
            </w:r>
          </w:p>
        </w:tc>
        <w:tc>
          <w:tcPr>
            <w:tcW w:w="1075" w:type="dxa"/>
            <w:shd w:val="clear" w:color="auto" w:fill="auto"/>
            <w:vAlign w:val="center"/>
          </w:tcPr>
          <w:p w14:paraId="7C835DC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仪器车</w:t>
            </w:r>
          </w:p>
        </w:tc>
        <w:tc>
          <w:tcPr>
            <w:tcW w:w="5677" w:type="dxa"/>
            <w:shd w:val="clear" w:color="auto" w:fill="auto"/>
            <w:vAlign w:val="center"/>
          </w:tcPr>
          <w:p w14:paraId="2D189BC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1、规格尺寸不小于：590mm×400mm×800mm；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2、仪器车额定载重量为60kg，上、下层托盘承载重量均不小于60kg；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3、采用双层结构，有上、下二层托盘，不锈钢材料；</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4、车架用不锈钢管制成；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5、万向轮部件可以绕固定管作360º旋转。</w:t>
            </w:r>
          </w:p>
        </w:tc>
        <w:tc>
          <w:tcPr>
            <w:tcW w:w="479" w:type="dxa"/>
            <w:shd w:val="clear" w:color="auto" w:fill="auto"/>
            <w:vAlign w:val="center"/>
          </w:tcPr>
          <w:p w14:paraId="4512B27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辆</w:t>
            </w:r>
          </w:p>
        </w:tc>
        <w:tc>
          <w:tcPr>
            <w:tcW w:w="486" w:type="dxa"/>
            <w:shd w:val="clear" w:color="auto" w:fill="auto"/>
            <w:vAlign w:val="center"/>
          </w:tcPr>
          <w:p w14:paraId="6D8B49A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74587C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98E71D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5F48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4721B2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w:t>
            </w:r>
          </w:p>
        </w:tc>
        <w:tc>
          <w:tcPr>
            <w:tcW w:w="1075" w:type="dxa"/>
            <w:shd w:val="clear" w:color="auto" w:fill="auto"/>
            <w:vAlign w:val="center"/>
          </w:tcPr>
          <w:p w14:paraId="1304188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充磁器</w:t>
            </w:r>
          </w:p>
        </w:tc>
        <w:tc>
          <w:tcPr>
            <w:tcW w:w="5677" w:type="dxa"/>
            <w:shd w:val="clear" w:color="auto" w:fill="auto"/>
            <w:vAlign w:val="center"/>
          </w:tcPr>
          <w:p w14:paraId="7694EAD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1、该仪器具有充磁、退磁功能；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2、工作电压为交流220V±10%，额定电流3A。</w:t>
            </w:r>
          </w:p>
        </w:tc>
        <w:tc>
          <w:tcPr>
            <w:tcW w:w="479" w:type="dxa"/>
            <w:shd w:val="clear" w:color="auto" w:fill="auto"/>
            <w:vAlign w:val="center"/>
          </w:tcPr>
          <w:p w14:paraId="1CF5DE9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13D9575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2A0C56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7F7F58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ED09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75BBE8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w:t>
            </w:r>
          </w:p>
        </w:tc>
        <w:tc>
          <w:tcPr>
            <w:tcW w:w="1075" w:type="dxa"/>
            <w:shd w:val="clear" w:color="auto" w:fill="auto"/>
            <w:vAlign w:val="center"/>
          </w:tcPr>
          <w:p w14:paraId="1630F07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生物显微镜</w:t>
            </w:r>
          </w:p>
        </w:tc>
        <w:tc>
          <w:tcPr>
            <w:tcW w:w="5677" w:type="dxa"/>
            <w:shd w:val="clear" w:color="auto" w:fill="auto"/>
            <w:vAlign w:val="center"/>
          </w:tcPr>
          <w:p w14:paraId="2850EB6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640倍，布袋包装</w:t>
            </w:r>
          </w:p>
        </w:tc>
        <w:tc>
          <w:tcPr>
            <w:tcW w:w="479" w:type="dxa"/>
            <w:shd w:val="clear" w:color="auto" w:fill="auto"/>
            <w:vAlign w:val="center"/>
          </w:tcPr>
          <w:p w14:paraId="7A4C86B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7CC2925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756" w:type="dxa"/>
            <w:shd w:val="clear" w:color="auto" w:fill="auto"/>
            <w:vAlign w:val="center"/>
          </w:tcPr>
          <w:p w14:paraId="4DDE495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01E2EF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16A2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107143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w:t>
            </w:r>
          </w:p>
        </w:tc>
        <w:tc>
          <w:tcPr>
            <w:tcW w:w="1075" w:type="dxa"/>
            <w:shd w:val="clear" w:color="auto" w:fill="auto"/>
            <w:vAlign w:val="center"/>
          </w:tcPr>
          <w:p w14:paraId="4DEBC6C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望远镜</w:t>
            </w:r>
          </w:p>
        </w:tc>
        <w:tc>
          <w:tcPr>
            <w:tcW w:w="5677" w:type="dxa"/>
            <w:shd w:val="clear" w:color="auto" w:fill="auto"/>
            <w:vAlign w:val="center"/>
          </w:tcPr>
          <w:p w14:paraId="01981B1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1、双筒，规格：20×35，可调焦；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2、倍率：7倍（真实倍率），视角：8度，物镜：35mm，视野范围：1000米处为167米；</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3、材质：望远镜专用工程材料，手感细腻、舒适，外观典雅，做工精细；</w:t>
            </w:r>
          </w:p>
        </w:tc>
        <w:tc>
          <w:tcPr>
            <w:tcW w:w="479" w:type="dxa"/>
            <w:shd w:val="clear" w:color="auto" w:fill="auto"/>
            <w:vAlign w:val="center"/>
          </w:tcPr>
          <w:p w14:paraId="100BACA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AFFAC5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3869CA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D4C784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D8EF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F454CF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1075" w:type="dxa"/>
            <w:shd w:val="clear" w:color="auto" w:fill="auto"/>
            <w:vAlign w:val="center"/>
          </w:tcPr>
          <w:p w14:paraId="32B73FA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酒精喷灯</w:t>
            </w:r>
          </w:p>
        </w:tc>
        <w:tc>
          <w:tcPr>
            <w:tcW w:w="5677" w:type="dxa"/>
            <w:shd w:val="clear" w:color="auto" w:fill="auto"/>
            <w:vAlign w:val="center"/>
          </w:tcPr>
          <w:p w14:paraId="5E016FDB">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结构为座式。金属制作，壁厚1mm，火焰温度可达900摄氏度。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1、主要由壶体、燃杯、壶嘴、喷管、火苗调节杆组成；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2、壶体外形尺寸：容量250ml；</w:t>
            </w:r>
          </w:p>
        </w:tc>
        <w:tc>
          <w:tcPr>
            <w:tcW w:w="479" w:type="dxa"/>
            <w:shd w:val="clear" w:color="auto" w:fill="auto"/>
            <w:vAlign w:val="center"/>
          </w:tcPr>
          <w:p w14:paraId="3070891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6F63CC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785770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BF4D6B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B46D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5B21D4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w:t>
            </w:r>
          </w:p>
        </w:tc>
        <w:tc>
          <w:tcPr>
            <w:tcW w:w="1075" w:type="dxa"/>
            <w:shd w:val="clear" w:color="auto" w:fill="auto"/>
            <w:vAlign w:val="center"/>
          </w:tcPr>
          <w:p w14:paraId="41FB8DD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透明盛液筒</w:t>
            </w:r>
          </w:p>
        </w:tc>
        <w:tc>
          <w:tcPr>
            <w:tcW w:w="5677" w:type="dxa"/>
            <w:shd w:val="clear" w:color="auto" w:fill="auto"/>
            <w:vAlign w:val="center"/>
          </w:tcPr>
          <w:p w14:paraId="4B9EE282">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1、透明盛液筒体用聚苯乙烯压制而成，透明度良好、不易损坏；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2、筒的外经Φ≥120mm，高度≥300mm；</w:t>
            </w:r>
          </w:p>
        </w:tc>
        <w:tc>
          <w:tcPr>
            <w:tcW w:w="479" w:type="dxa"/>
            <w:shd w:val="clear" w:color="auto" w:fill="auto"/>
            <w:vAlign w:val="center"/>
          </w:tcPr>
          <w:p w14:paraId="40EAA52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9249BA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3309F0C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0D51EB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1E1A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2248DF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w:t>
            </w:r>
          </w:p>
        </w:tc>
        <w:tc>
          <w:tcPr>
            <w:tcW w:w="1075" w:type="dxa"/>
            <w:shd w:val="clear" w:color="auto" w:fill="auto"/>
            <w:vAlign w:val="center"/>
          </w:tcPr>
          <w:p w14:paraId="18E3646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塑料水槽</w:t>
            </w:r>
          </w:p>
        </w:tc>
        <w:tc>
          <w:tcPr>
            <w:tcW w:w="5677" w:type="dxa"/>
            <w:shd w:val="clear" w:color="auto" w:fill="auto"/>
            <w:vAlign w:val="center"/>
          </w:tcPr>
          <w:p w14:paraId="20328A0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长方形透明水槽里口尺寸：270×195×100mm，槽壁不得有明显的不平。</w:t>
            </w:r>
          </w:p>
        </w:tc>
        <w:tc>
          <w:tcPr>
            <w:tcW w:w="479" w:type="dxa"/>
            <w:shd w:val="clear" w:color="auto" w:fill="auto"/>
            <w:vAlign w:val="center"/>
          </w:tcPr>
          <w:p w14:paraId="08B3334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C8003D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F1BE48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0FD677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B4DE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2D714D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16</w:t>
            </w:r>
          </w:p>
        </w:tc>
        <w:tc>
          <w:tcPr>
            <w:tcW w:w="1075" w:type="dxa"/>
            <w:shd w:val="clear" w:color="auto" w:fill="auto"/>
            <w:vAlign w:val="center"/>
          </w:tcPr>
          <w:p w14:paraId="1D869D9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物理支架</w:t>
            </w:r>
          </w:p>
        </w:tc>
        <w:tc>
          <w:tcPr>
            <w:tcW w:w="5677" w:type="dxa"/>
            <w:shd w:val="clear" w:color="auto" w:fill="auto"/>
            <w:vAlign w:val="center"/>
          </w:tcPr>
          <w:p w14:paraId="63D271C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产品为组合式，由A型底座、立杆（2根，长杆70cm，短杆50cm）、烧杯夹、万向夹、铁环、圆托盘、吊钩等组成。</w:t>
            </w:r>
          </w:p>
        </w:tc>
        <w:tc>
          <w:tcPr>
            <w:tcW w:w="479" w:type="dxa"/>
            <w:shd w:val="clear" w:color="auto" w:fill="auto"/>
            <w:vAlign w:val="center"/>
          </w:tcPr>
          <w:p w14:paraId="2D50E8D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1721B43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13746D7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FFAAE2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40ED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742161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17</w:t>
            </w:r>
          </w:p>
        </w:tc>
        <w:tc>
          <w:tcPr>
            <w:tcW w:w="1075" w:type="dxa"/>
            <w:shd w:val="clear" w:color="auto" w:fill="auto"/>
            <w:vAlign w:val="center"/>
          </w:tcPr>
          <w:p w14:paraId="53D8979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方座支架（铁架台）</w:t>
            </w:r>
          </w:p>
        </w:tc>
        <w:tc>
          <w:tcPr>
            <w:tcW w:w="5677" w:type="dxa"/>
            <w:shd w:val="clear" w:color="auto" w:fill="auto"/>
            <w:vAlign w:val="center"/>
          </w:tcPr>
          <w:p w14:paraId="131499F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由底座、立杆、烧瓶夹，大小铁环，十字夹等组成。</w:t>
            </w:r>
          </w:p>
        </w:tc>
        <w:tc>
          <w:tcPr>
            <w:tcW w:w="479" w:type="dxa"/>
            <w:shd w:val="clear" w:color="auto" w:fill="auto"/>
            <w:vAlign w:val="center"/>
          </w:tcPr>
          <w:p w14:paraId="12A56A9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05D84BA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930D06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5EC9A6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E2D2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0089A1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18</w:t>
            </w:r>
          </w:p>
        </w:tc>
        <w:tc>
          <w:tcPr>
            <w:tcW w:w="1075" w:type="dxa"/>
            <w:shd w:val="clear" w:color="auto" w:fill="auto"/>
            <w:vAlign w:val="center"/>
          </w:tcPr>
          <w:p w14:paraId="6708088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多功能实验支架（方座支架）（铁架台）</w:t>
            </w:r>
          </w:p>
        </w:tc>
        <w:tc>
          <w:tcPr>
            <w:tcW w:w="5677" w:type="dxa"/>
            <w:shd w:val="clear" w:color="auto" w:fill="auto"/>
            <w:vAlign w:val="center"/>
          </w:tcPr>
          <w:p w14:paraId="36ABBCBB">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产品为组合式，由A型底座、立杆（2根，长杆70cm，短杆50cm）、铁环、烧瓶夹、小A型底座、滴定夹、圆盘等组成。</w:t>
            </w:r>
          </w:p>
        </w:tc>
        <w:tc>
          <w:tcPr>
            <w:tcW w:w="479" w:type="dxa"/>
            <w:shd w:val="clear" w:color="auto" w:fill="auto"/>
            <w:vAlign w:val="center"/>
          </w:tcPr>
          <w:p w14:paraId="37B414F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43EF9AA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265A870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405548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0CAF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16DD45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19</w:t>
            </w:r>
          </w:p>
        </w:tc>
        <w:tc>
          <w:tcPr>
            <w:tcW w:w="1075" w:type="dxa"/>
            <w:shd w:val="clear" w:color="auto" w:fill="auto"/>
            <w:vAlign w:val="center"/>
          </w:tcPr>
          <w:p w14:paraId="7563399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升降台</w:t>
            </w:r>
          </w:p>
        </w:tc>
        <w:tc>
          <w:tcPr>
            <w:tcW w:w="5677" w:type="dxa"/>
            <w:shd w:val="clear" w:color="auto" w:fill="auto"/>
            <w:vAlign w:val="center"/>
          </w:tcPr>
          <w:p w14:paraId="2B0DCAE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1、本产品由上面板、下底板及旋转轴、手轮等组成。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2、升降范围不小于150mm，载重不小于10KG，工作台上面板150mm×150mm，下底板180mm×180mm。</w:t>
            </w:r>
          </w:p>
        </w:tc>
        <w:tc>
          <w:tcPr>
            <w:tcW w:w="479" w:type="dxa"/>
            <w:shd w:val="clear" w:color="auto" w:fill="auto"/>
            <w:vAlign w:val="center"/>
          </w:tcPr>
          <w:p w14:paraId="66CEDC1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2419276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6A6E642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A7D46A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2896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1143F9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w:t>
            </w:r>
          </w:p>
        </w:tc>
        <w:tc>
          <w:tcPr>
            <w:tcW w:w="1075" w:type="dxa"/>
            <w:shd w:val="clear" w:color="auto" w:fill="auto"/>
            <w:vAlign w:val="center"/>
          </w:tcPr>
          <w:p w14:paraId="5C3950C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三脚架</w:t>
            </w:r>
          </w:p>
        </w:tc>
        <w:tc>
          <w:tcPr>
            <w:tcW w:w="5677" w:type="dxa"/>
            <w:shd w:val="clear" w:color="auto" w:fill="auto"/>
            <w:vAlign w:val="center"/>
          </w:tcPr>
          <w:p w14:paraId="30D6E99F">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1、由铁环和3只脚组成；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2、三只脚与铁环焊接紧固，脚距相等，立放台上时圆环应与台面平行，所支承的容器不得有滑动。</w:t>
            </w:r>
          </w:p>
        </w:tc>
        <w:tc>
          <w:tcPr>
            <w:tcW w:w="479" w:type="dxa"/>
            <w:shd w:val="clear" w:color="auto" w:fill="auto"/>
            <w:vAlign w:val="center"/>
          </w:tcPr>
          <w:p w14:paraId="1426CD0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71C7F95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463472C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F60D6A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5D30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547952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21</w:t>
            </w:r>
          </w:p>
        </w:tc>
        <w:tc>
          <w:tcPr>
            <w:tcW w:w="1075" w:type="dxa"/>
            <w:shd w:val="clear" w:color="auto" w:fill="auto"/>
            <w:vAlign w:val="center"/>
          </w:tcPr>
          <w:p w14:paraId="1C486BE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学生电源</w:t>
            </w:r>
          </w:p>
        </w:tc>
        <w:tc>
          <w:tcPr>
            <w:tcW w:w="5677" w:type="dxa"/>
            <w:shd w:val="clear" w:color="auto" w:fill="auto"/>
            <w:vAlign w:val="center"/>
          </w:tcPr>
          <w:p w14:paraId="64A125F9">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1、结构：前后面板及底板，上面板与左右面板都采用金属一次成型，表面磨砂质感漆面；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2、直流稳压输出：标准电压：2～16V每2V一档，共八档；额定电流：2A；保护：（1.05～1.5）×2A自动保护；控制端断线输出电压不高于4V；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3、交流输出：标准电压：2～16V，每2V一档，共八档；额定电流：3A；保护：（1.05～1.5）×3A；</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4、电源电压：198V～242V50Hz±2.5Hz；工作时间：连续。</w:t>
            </w:r>
          </w:p>
        </w:tc>
        <w:tc>
          <w:tcPr>
            <w:tcW w:w="479" w:type="dxa"/>
            <w:shd w:val="clear" w:color="auto" w:fill="auto"/>
            <w:vAlign w:val="center"/>
          </w:tcPr>
          <w:p w14:paraId="5199FB4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2186D0C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5649089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914C5A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F1B7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44730B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22</w:t>
            </w:r>
          </w:p>
        </w:tc>
        <w:tc>
          <w:tcPr>
            <w:tcW w:w="1075" w:type="dxa"/>
            <w:shd w:val="clear" w:color="auto" w:fill="auto"/>
            <w:vAlign w:val="center"/>
          </w:tcPr>
          <w:p w14:paraId="730370E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学生电源</w:t>
            </w:r>
          </w:p>
        </w:tc>
        <w:tc>
          <w:tcPr>
            <w:tcW w:w="5677" w:type="dxa"/>
            <w:shd w:val="clear" w:color="auto" w:fill="auto"/>
            <w:vAlign w:val="center"/>
          </w:tcPr>
          <w:p w14:paraId="3A7CFBCB">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双路0V～12V稳压连续可调，1.5A，两路可串联使用，有过载保护交流一路，0V～15V，3A，连续可调正弦波。带不低于2.5级电压表，有过载保护，尺寸260*210*110mm。</w:t>
            </w:r>
          </w:p>
        </w:tc>
        <w:tc>
          <w:tcPr>
            <w:tcW w:w="479" w:type="dxa"/>
            <w:shd w:val="clear" w:color="auto" w:fill="auto"/>
            <w:vAlign w:val="center"/>
          </w:tcPr>
          <w:p w14:paraId="2129E2B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3053C7E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40E17AD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71EC65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B00F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CF5E68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23</w:t>
            </w:r>
          </w:p>
        </w:tc>
        <w:tc>
          <w:tcPr>
            <w:tcW w:w="1075" w:type="dxa"/>
            <w:shd w:val="clear" w:color="auto" w:fill="auto"/>
            <w:vAlign w:val="center"/>
          </w:tcPr>
          <w:p w14:paraId="331929C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教学电源</w:t>
            </w:r>
          </w:p>
        </w:tc>
        <w:tc>
          <w:tcPr>
            <w:tcW w:w="5677" w:type="dxa"/>
            <w:shd w:val="clear" w:color="auto" w:fill="auto"/>
            <w:vAlign w:val="center"/>
          </w:tcPr>
          <w:p w14:paraId="4BEBE78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稳压输出；电压；1V-30V无极可调，输出电流额定；2A。交流输出；电流压；2V-30V，每2V一档，共12档可调，输出电流额定；额定3A。</w:t>
            </w:r>
          </w:p>
        </w:tc>
        <w:tc>
          <w:tcPr>
            <w:tcW w:w="479" w:type="dxa"/>
            <w:shd w:val="clear" w:color="auto" w:fill="auto"/>
            <w:vAlign w:val="center"/>
          </w:tcPr>
          <w:p w14:paraId="033FF97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4B867A9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33BE85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C7FC17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8863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801A6E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w:t>
            </w:r>
          </w:p>
        </w:tc>
        <w:tc>
          <w:tcPr>
            <w:tcW w:w="1075" w:type="dxa"/>
            <w:shd w:val="clear" w:color="auto" w:fill="auto"/>
            <w:vAlign w:val="center"/>
          </w:tcPr>
          <w:p w14:paraId="0FC4632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调压变压器</w:t>
            </w:r>
          </w:p>
        </w:tc>
        <w:tc>
          <w:tcPr>
            <w:tcW w:w="5677" w:type="dxa"/>
            <w:shd w:val="clear" w:color="auto" w:fill="auto"/>
            <w:vAlign w:val="center"/>
          </w:tcPr>
          <w:p w14:paraId="51F820E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单相，干式自冷，输入电压：220V，输出电压：0～220V，最大负载：2000W。</w:t>
            </w:r>
          </w:p>
        </w:tc>
        <w:tc>
          <w:tcPr>
            <w:tcW w:w="479" w:type="dxa"/>
            <w:shd w:val="clear" w:color="auto" w:fill="auto"/>
            <w:vAlign w:val="center"/>
          </w:tcPr>
          <w:p w14:paraId="4466D72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0F70B8E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ACE391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18AD9F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2906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5E951A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w:t>
            </w:r>
          </w:p>
        </w:tc>
        <w:tc>
          <w:tcPr>
            <w:tcW w:w="1075" w:type="dxa"/>
            <w:shd w:val="clear" w:color="auto" w:fill="auto"/>
            <w:vAlign w:val="center"/>
          </w:tcPr>
          <w:p w14:paraId="576643F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电池盒</w:t>
            </w:r>
          </w:p>
        </w:tc>
        <w:tc>
          <w:tcPr>
            <w:tcW w:w="5677" w:type="dxa"/>
            <w:shd w:val="clear" w:color="auto" w:fill="auto"/>
            <w:vAlign w:val="center"/>
          </w:tcPr>
          <w:p w14:paraId="184E771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1、仪器可放置1节1号电池；</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2、各触点使用镀铜材料；要求接触良好，整体结构结实牢固；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3、可串并联。</w:t>
            </w:r>
          </w:p>
        </w:tc>
        <w:tc>
          <w:tcPr>
            <w:tcW w:w="479" w:type="dxa"/>
            <w:shd w:val="clear" w:color="auto" w:fill="auto"/>
            <w:vAlign w:val="center"/>
          </w:tcPr>
          <w:p w14:paraId="15707DC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79F731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0D9FC17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A9538E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1B77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69EB8D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26</w:t>
            </w:r>
          </w:p>
        </w:tc>
        <w:tc>
          <w:tcPr>
            <w:tcW w:w="1075" w:type="dxa"/>
            <w:shd w:val="clear" w:color="auto" w:fill="auto"/>
            <w:vAlign w:val="center"/>
          </w:tcPr>
          <w:p w14:paraId="1E6DC05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感应圈</w:t>
            </w:r>
          </w:p>
        </w:tc>
        <w:tc>
          <w:tcPr>
            <w:tcW w:w="5677" w:type="dxa"/>
            <w:shd w:val="clear" w:color="auto" w:fill="auto"/>
            <w:vAlign w:val="center"/>
          </w:tcPr>
          <w:p w14:paraId="7415770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1、规格：电子开关式，输出高压10~100kV，输出连续可调；</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2、高压连续工作时间：15分钟；</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3、放电火花距离10mm~100mm；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4、消耗功率：≤120W；</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5、供电电源：220V/50HZ。</w:t>
            </w:r>
          </w:p>
        </w:tc>
        <w:tc>
          <w:tcPr>
            <w:tcW w:w="479" w:type="dxa"/>
            <w:shd w:val="clear" w:color="auto" w:fill="auto"/>
            <w:vAlign w:val="center"/>
          </w:tcPr>
          <w:p w14:paraId="4D5CEA2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36FE295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B48A8C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0005F8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9B51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F21035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27</w:t>
            </w:r>
          </w:p>
        </w:tc>
        <w:tc>
          <w:tcPr>
            <w:tcW w:w="1075" w:type="dxa"/>
            <w:shd w:val="clear" w:color="auto" w:fill="auto"/>
            <w:vAlign w:val="center"/>
          </w:tcPr>
          <w:p w14:paraId="2E2AD31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直流高压电源</w:t>
            </w:r>
          </w:p>
        </w:tc>
        <w:tc>
          <w:tcPr>
            <w:tcW w:w="5677" w:type="dxa"/>
            <w:shd w:val="clear" w:color="auto" w:fill="auto"/>
            <w:vAlign w:val="center"/>
          </w:tcPr>
          <w:p w14:paraId="3CDA5B00">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输出电压分直流高压：250V、300V、600V、1000V、1200V、1500V六档。</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输出电流：1档、2档额定电流为0.2A，3档、4档、5档、6档额定电流为0.1A</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过载保护动作电流（1档、2档）0.25A+0.01A(3档、4档、5档、6档）0.15A+0.01A.</w:t>
            </w:r>
          </w:p>
        </w:tc>
        <w:tc>
          <w:tcPr>
            <w:tcW w:w="479" w:type="dxa"/>
            <w:shd w:val="clear" w:color="auto" w:fill="auto"/>
            <w:vAlign w:val="center"/>
          </w:tcPr>
          <w:p w14:paraId="6071F3F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09CD8DE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6EE92E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974D70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4177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599453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1075" w:type="dxa"/>
            <w:shd w:val="clear" w:color="auto" w:fill="auto"/>
            <w:vAlign w:val="center"/>
          </w:tcPr>
          <w:p w14:paraId="1340073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电子起电机</w:t>
            </w:r>
          </w:p>
        </w:tc>
        <w:tc>
          <w:tcPr>
            <w:tcW w:w="5677" w:type="dxa"/>
            <w:shd w:val="clear" w:color="auto" w:fill="auto"/>
            <w:vAlign w:val="center"/>
          </w:tcPr>
          <w:p w14:paraId="24C7C64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1、电压范围0-10V；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2、电流范围0-5A链接220V电压本起电机外接6V-12V/0.5A稳定电源。</w:t>
            </w:r>
          </w:p>
        </w:tc>
        <w:tc>
          <w:tcPr>
            <w:tcW w:w="479" w:type="dxa"/>
            <w:shd w:val="clear" w:color="auto" w:fill="auto"/>
            <w:vAlign w:val="center"/>
          </w:tcPr>
          <w:p w14:paraId="182B92C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00461C6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5E9DFD8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231227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677E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1A36FC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29</w:t>
            </w:r>
          </w:p>
        </w:tc>
        <w:tc>
          <w:tcPr>
            <w:tcW w:w="1075" w:type="dxa"/>
            <w:shd w:val="clear" w:color="auto" w:fill="auto"/>
            <w:vAlign w:val="center"/>
          </w:tcPr>
          <w:p w14:paraId="3A994ED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电池充电器</w:t>
            </w:r>
          </w:p>
        </w:tc>
        <w:tc>
          <w:tcPr>
            <w:tcW w:w="5677" w:type="dxa"/>
            <w:shd w:val="clear" w:color="auto" w:fill="auto"/>
            <w:vAlign w:val="center"/>
          </w:tcPr>
          <w:p w14:paraId="45431B9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单充阀控式铅蓄电池或单充可调内阻电池或组合式。</w:t>
            </w:r>
          </w:p>
        </w:tc>
        <w:tc>
          <w:tcPr>
            <w:tcW w:w="479" w:type="dxa"/>
            <w:shd w:val="clear" w:color="auto" w:fill="auto"/>
            <w:vAlign w:val="center"/>
          </w:tcPr>
          <w:p w14:paraId="7842FC2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0148A67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2DB3D9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31BB94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EA2C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EDBE64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1075" w:type="dxa"/>
            <w:shd w:val="clear" w:color="auto" w:fill="auto"/>
            <w:vAlign w:val="center"/>
          </w:tcPr>
          <w:p w14:paraId="4705DA4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专用直尺</w:t>
            </w:r>
          </w:p>
        </w:tc>
        <w:tc>
          <w:tcPr>
            <w:tcW w:w="5677" w:type="dxa"/>
            <w:shd w:val="clear" w:color="auto" w:fill="auto"/>
            <w:vAlign w:val="center"/>
          </w:tcPr>
          <w:p w14:paraId="750F080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1、量程1m，m、dm、cm、mm四种单位，起点零刻度线；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2、木质材质，刻度清晰，不容易磨损；</w:t>
            </w:r>
          </w:p>
        </w:tc>
        <w:tc>
          <w:tcPr>
            <w:tcW w:w="479" w:type="dxa"/>
            <w:shd w:val="clear" w:color="auto" w:fill="auto"/>
            <w:vAlign w:val="center"/>
          </w:tcPr>
          <w:p w14:paraId="06ACB9A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把</w:t>
            </w:r>
          </w:p>
        </w:tc>
        <w:tc>
          <w:tcPr>
            <w:tcW w:w="486" w:type="dxa"/>
            <w:shd w:val="clear" w:color="auto" w:fill="auto"/>
            <w:vAlign w:val="center"/>
          </w:tcPr>
          <w:p w14:paraId="6A82E6F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DDFD33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3DF0BD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3401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C4C324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31</w:t>
            </w:r>
          </w:p>
        </w:tc>
        <w:tc>
          <w:tcPr>
            <w:tcW w:w="1075" w:type="dxa"/>
            <w:shd w:val="clear" w:color="auto" w:fill="auto"/>
            <w:vAlign w:val="center"/>
          </w:tcPr>
          <w:p w14:paraId="74190C1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钢直尺</w:t>
            </w:r>
          </w:p>
        </w:tc>
        <w:tc>
          <w:tcPr>
            <w:tcW w:w="5677" w:type="dxa"/>
            <w:shd w:val="clear" w:color="auto" w:fill="auto"/>
            <w:vAlign w:val="center"/>
          </w:tcPr>
          <w:p w14:paraId="7880A03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200mm碳钢材质，200mm×25mm×0.5mm，分度值0.5mm。</w:t>
            </w:r>
          </w:p>
        </w:tc>
        <w:tc>
          <w:tcPr>
            <w:tcW w:w="479" w:type="dxa"/>
            <w:shd w:val="clear" w:color="auto" w:fill="auto"/>
            <w:vAlign w:val="center"/>
          </w:tcPr>
          <w:p w14:paraId="783F2EB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把</w:t>
            </w:r>
          </w:p>
        </w:tc>
        <w:tc>
          <w:tcPr>
            <w:tcW w:w="486" w:type="dxa"/>
            <w:shd w:val="clear" w:color="auto" w:fill="auto"/>
            <w:vAlign w:val="center"/>
          </w:tcPr>
          <w:p w14:paraId="3DE8167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0E37910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405E04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501C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DF9359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32</w:t>
            </w:r>
          </w:p>
        </w:tc>
        <w:tc>
          <w:tcPr>
            <w:tcW w:w="1075" w:type="dxa"/>
            <w:shd w:val="clear" w:color="auto" w:fill="auto"/>
            <w:vAlign w:val="center"/>
          </w:tcPr>
          <w:p w14:paraId="600F912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钢直尺</w:t>
            </w:r>
          </w:p>
        </w:tc>
        <w:tc>
          <w:tcPr>
            <w:tcW w:w="5677" w:type="dxa"/>
            <w:shd w:val="clear" w:color="auto" w:fill="auto"/>
            <w:vAlign w:val="center"/>
          </w:tcPr>
          <w:p w14:paraId="0F3E030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600mm碳钢材质，尺寸630mm×25mm×0.8mm，分度值1mm。</w:t>
            </w:r>
          </w:p>
        </w:tc>
        <w:tc>
          <w:tcPr>
            <w:tcW w:w="479" w:type="dxa"/>
            <w:shd w:val="clear" w:color="auto" w:fill="auto"/>
            <w:vAlign w:val="center"/>
          </w:tcPr>
          <w:p w14:paraId="7F501BC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把</w:t>
            </w:r>
          </w:p>
        </w:tc>
        <w:tc>
          <w:tcPr>
            <w:tcW w:w="486" w:type="dxa"/>
            <w:shd w:val="clear" w:color="auto" w:fill="auto"/>
            <w:vAlign w:val="center"/>
          </w:tcPr>
          <w:p w14:paraId="4D60178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2C2A5AB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4FF459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DA5D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816CBC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33</w:t>
            </w:r>
          </w:p>
        </w:tc>
        <w:tc>
          <w:tcPr>
            <w:tcW w:w="1075" w:type="dxa"/>
            <w:shd w:val="clear" w:color="auto" w:fill="auto"/>
            <w:vAlign w:val="center"/>
          </w:tcPr>
          <w:p w14:paraId="22A59C1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钢卷尺</w:t>
            </w:r>
          </w:p>
        </w:tc>
        <w:tc>
          <w:tcPr>
            <w:tcW w:w="5677" w:type="dxa"/>
            <w:shd w:val="clear" w:color="auto" w:fill="auto"/>
            <w:vAlign w:val="center"/>
          </w:tcPr>
          <w:p w14:paraId="02D87F0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1、由尺带、尺盒组成；量程为0mm～5000mm；</w:t>
            </w:r>
          </w:p>
        </w:tc>
        <w:tc>
          <w:tcPr>
            <w:tcW w:w="479" w:type="dxa"/>
            <w:shd w:val="clear" w:color="auto" w:fill="auto"/>
            <w:vAlign w:val="center"/>
          </w:tcPr>
          <w:p w14:paraId="2328CD8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盒</w:t>
            </w:r>
          </w:p>
        </w:tc>
        <w:tc>
          <w:tcPr>
            <w:tcW w:w="486" w:type="dxa"/>
            <w:shd w:val="clear" w:color="auto" w:fill="auto"/>
            <w:vAlign w:val="center"/>
          </w:tcPr>
          <w:p w14:paraId="6958FAF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w:t>
            </w:r>
          </w:p>
        </w:tc>
        <w:tc>
          <w:tcPr>
            <w:tcW w:w="756" w:type="dxa"/>
            <w:shd w:val="clear" w:color="auto" w:fill="auto"/>
            <w:vAlign w:val="center"/>
          </w:tcPr>
          <w:p w14:paraId="4638D28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589998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C365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E2252E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34</w:t>
            </w:r>
          </w:p>
        </w:tc>
        <w:tc>
          <w:tcPr>
            <w:tcW w:w="1075" w:type="dxa"/>
            <w:shd w:val="clear" w:color="auto" w:fill="auto"/>
            <w:vAlign w:val="center"/>
          </w:tcPr>
          <w:p w14:paraId="7CA8577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游标卡尺</w:t>
            </w:r>
          </w:p>
        </w:tc>
        <w:tc>
          <w:tcPr>
            <w:tcW w:w="5677" w:type="dxa"/>
            <w:shd w:val="clear" w:color="auto" w:fill="auto"/>
            <w:vAlign w:val="center"/>
          </w:tcPr>
          <w:p w14:paraId="2FCD80B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1、产品为有效量程不小于150mm，测量精度0.02mm的普通游标卡尺；</w:t>
            </w:r>
          </w:p>
        </w:tc>
        <w:tc>
          <w:tcPr>
            <w:tcW w:w="479" w:type="dxa"/>
            <w:shd w:val="clear" w:color="auto" w:fill="auto"/>
            <w:vAlign w:val="center"/>
          </w:tcPr>
          <w:p w14:paraId="12BF4E7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把</w:t>
            </w:r>
          </w:p>
        </w:tc>
        <w:tc>
          <w:tcPr>
            <w:tcW w:w="486" w:type="dxa"/>
            <w:shd w:val="clear" w:color="auto" w:fill="auto"/>
            <w:vAlign w:val="center"/>
          </w:tcPr>
          <w:p w14:paraId="2DD5D5A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637AA34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C5273E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86EF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F91223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35</w:t>
            </w:r>
          </w:p>
        </w:tc>
        <w:tc>
          <w:tcPr>
            <w:tcW w:w="1075" w:type="dxa"/>
            <w:shd w:val="clear" w:color="auto" w:fill="auto"/>
            <w:vAlign w:val="center"/>
          </w:tcPr>
          <w:p w14:paraId="49C8082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游标卡尺</w:t>
            </w:r>
          </w:p>
        </w:tc>
        <w:tc>
          <w:tcPr>
            <w:tcW w:w="5677" w:type="dxa"/>
            <w:shd w:val="clear" w:color="auto" w:fill="auto"/>
            <w:vAlign w:val="center"/>
          </w:tcPr>
          <w:p w14:paraId="0D9DE10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1、产品为有效量程不小于150mm、测量精度0.05mm；</w:t>
            </w:r>
          </w:p>
        </w:tc>
        <w:tc>
          <w:tcPr>
            <w:tcW w:w="479" w:type="dxa"/>
            <w:shd w:val="clear" w:color="auto" w:fill="auto"/>
            <w:vAlign w:val="center"/>
          </w:tcPr>
          <w:p w14:paraId="0978E8F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把</w:t>
            </w:r>
          </w:p>
        </w:tc>
        <w:tc>
          <w:tcPr>
            <w:tcW w:w="486" w:type="dxa"/>
            <w:shd w:val="clear" w:color="auto" w:fill="auto"/>
            <w:vAlign w:val="center"/>
          </w:tcPr>
          <w:p w14:paraId="32DDD18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3E52B02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1E7A9D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BF18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F9514D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36</w:t>
            </w:r>
          </w:p>
        </w:tc>
        <w:tc>
          <w:tcPr>
            <w:tcW w:w="1075" w:type="dxa"/>
            <w:shd w:val="clear" w:color="auto" w:fill="auto"/>
            <w:vAlign w:val="center"/>
          </w:tcPr>
          <w:p w14:paraId="708D51C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外径千分尺(螺旋测微器)</w:t>
            </w:r>
          </w:p>
        </w:tc>
        <w:tc>
          <w:tcPr>
            <w:tcW w:w="5677" w:type="dxa"/>
            <w:shd w:val="clear" w:color="auto" w:fill="auto"/>
            <w:vAlign w:val="center"/>
          </w:tcPr>
          <w:p w14:paraId="6906F63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1、产品为有效量程为25mm，测量精度为0.01mm的测砧为固定式的千分尺；</w:t>
            </w:r>
          </w:p>
        </w:tc>
        <w:tc>
          <w:tcPr>
            <w:tcW w:w="479" w:type="dxa"/>
            <w:shd w:val="clear" w:color="auto" w:fill="auto"/>
            <w:vAlign w:val="center"/>
          </w:tcPr>
          <w:p w14:paraId="760F9CF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只</w:t>
            </w:r>
          </w:p>
        </w:tc>
        <w:tc>
          <w:tcPr>
            <w:tcW w:w="486" w:type="dxa"/>
            <w:shd w:val="clear" w:color="auto" w:fill="auto"/>
            <w:vAlign w:val="center"/>
          </w:tcPr>
          <w:p w14:paraId="313D083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5E3482D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7ABFFE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8694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884952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37</w:t>
            </w:r>
          </w:p>
        </w:tc>
        <w:tc>
          <w:tcPr>
            <w:tcW w:w="1075" w:type="dxa"/>
            <w:shd w:val="clear" w:color="auto" w:fill="auto"/>
            <w:vAlign w:val="center"/>
          </w:tcPr>
          <w:p w14:paraId="0298771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数显游标卡尺</w:t>
            </w:r>
          </w:p>
        </w:tc>
        <w:tc>
          <w:tcPr>
            <w:tcW w:w="5677" w:type="dxa"/>
            <w:shd w:val="clear" w:color="auto" w:fill="auto"/>
            <w:vAlign w:val="center"/>
          </w:tcPr>
          <w:p w14:paraId="24020F8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1、规格：150mm；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2、具有测量内径、外径等功能；</w:t>
            </w:r>
          </w:p>
        </w:tc>
        <w:tc>
          <w:tcPr>
            <w:tcW w:w="479" w:type="dxa"/>
            <w:shd w:val="clear" w:color="auto" w:fill="auto"/>
            <w:vAlign w:val="center"/>
          </w:tcPr>
          <w:p w14:paraId="3416EF7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把</w:t>
            </w:r>
          </w:p>
        </w:tc>
        <w:tc>
          <w:tcPr>
            <w:tcW w:w="486" w:type="dxa"/>
            <w:shd w:val="clear" w:color="auto" w:fill="auto"/>
            <w:vAlign w:val="center"/>
          </w:tcPr>
          <w:p w14:paraId="3D635B8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B86000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F7AC59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43B2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4641BF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38</w:t>
            </w:r>
          </w:p>
        </w:tc>
        <w:tc>
          <w:tcPr>
            <w:tcW w:w="1075" w:type="dxa"/>
            <w:shd w:val="clear" w:color="auto" w:fill="auto"/>
            <w:vAlign w:val="center"/>
          </w:tcPr>
          <w:p w14:paraId="5E78A28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物理天平</w:t>
            </w:r>
          </w:p>
        </w:tc>
        <w:tc>
          <w:tcPr>
            <w:tcW w:w="5677" w:type="dxa"/>
            <w:shd w:val="clear" w:color="auto" w:fill="auto"/>
            <w:vAlign w:val="center"/>
          </w:tcPr>
          <w:p w14:paraId="34486AD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1、最大称量500g，分度值0.02g；</w:t>
            </w:r>
          </w:p>
        </w:tc>
        <w:tc>
          <w:tcPr>
            <w:tcW w:w="479" w:type="dxa"/>
            <w:shd w:val="clear" w:color="auto" w:fill="auto"/>
            <w:vAlign w:val="center"/>
          </w:tcPr>
          <w:p w14:paraId="28679E1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607AC61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09C290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4D23D8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517A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75B1BC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39</w:t>
            </w:r>
          </w:p>
        </w:tc>
        <w:tc>
          <w:tcPr>
            <w:tcW w:w="1075" w:type="dxa"/>
            <w:shd w:val="clear" w:color="auto" w:fill="auto"/>
            <w:vAlign w:val="center"/>
          </w:tcPr>
          <w:p w14:paraId="4657D97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学生天平</w:t>
            </w:r>
          </w:p>
        </w:tc>
        <w:tc>
          <w:tcPr>
            <w:tcW w:w="5677" w:type="dxa"/>
            <w:shd w:val="clear" w:color="auto" w:fill="auto"/>
            <w:vAlign w:val="center"/>
          </w:tcPr>
          <w:p w14:paraId="7C20C14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1、最大称量200g，感量0.02g；</w:t>
            </w:r>
          </w:p>
        </w:tc>
        <w:tc>
          <w:tcPr>
            <w:tcW w:w="479" w:type="dxa"/>
            <w:shd w:val="clear" w:color="auto" w:fill="auto"/>
            <w:vAlign w:val="center"/>
          </w:tcPr>
          <w:p w14:paraId="01DF288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49B6AEC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6B064A5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FD6D69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2C99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80FDEC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40</w:t>
            </w:r>
          </w:p>
        </w:tc>
        <w:tc>
          <w:tcPr>
            <w:tcW w:w="1075" w:type="dxa"/>
            <w:shd w:val="clear" w:color="auto" w:fill="auto"/>
            <w:vAlign w:val="center"/>
          </w:tcPr>
          <w:p w14:paraId="2FD4FE0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托盘天平</w:t>
            </w:r>
          </w:p>
        </w:tc>
        <w:tc>
          <w:tcPr>
            <w:tcW w:w="5677" w:type="dxa"/>
            <w:shd w:val="clear" w:color="auto" w:fill="auto"/>
            <w:vAlign w:val="center"/>
          </w:tcPr>
          <w:p w14:paraId="567F1E9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1、最大称量200g，分度值0.2g；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2、称量允许误差为±0.5d(分度值)；</w:t>
            </w:r>
          </w:p>
        </w:tc>
        <w:tc>
          <w:tcPr>
            <w:tcW w:w="479" w:type="dxa"/>
            <w:shd w:val="clear" w:color="auto" w:fill="auto"/>
            <w:vAlign w:val="center"/>
          </w:tcPr>
          <w:p w14:paraId="7710819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5730054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C8BCCB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5F4A91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DD10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6AEEB2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41</w:t>
            </w:r>
          </w:p>
        </w:tc>
        <w:tc>
          <w:tcPr>
            <w:tcW w:w="1075" w:type="dxa"/>
            <w:shd w:val="clear" w:color="auto" w:fill="auto"/>
            <w:vAlign w:val="center"/>
          </w:tcPr>
          <w:p w14:paraId="2910CC8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托盘天平</w:t>
            </w:r>
          </w:p>
        </w:tc>
        <w:tc>
          <w:tcPr>
            <w:tcW w:w="5677" w:type="dxa"/>
            <w:shd w:val="clear" w:color="auto" w:fill="auto"/>
            <w:vAlign w:val="center"/>
          </w:tcPr>
          <w:p w14:paraId="5917A71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1、最大称量500g，分度值0.5g；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2、称量允许误差为±0.5d(分度值)；</w:t>
            </w:r>
          </w:p>
        </w:tc>
        <w:tc>
          <w:tcPr>
            <w:tcW w:w="479" w:type="dxa"/>
            <w:shd w:val="clear" w:color="auto" w:fill="auto"/>
            <w:vAlign w:val="center"/>
          </w:tcPr>
          <w:p w14:paraId="56E4244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51F0233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6E08162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756F41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8C0F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861A63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42</w:t>
            </w:r>
          </w:p>
        </w:tc>
        <w:tc>
          <w:tcPr>
            <w:tcW w:w="1075" w:type="dxa"/>
            <w:shd w:val="clear" w:color="auto" w:fill="auto"/>
            <w:vAlign w:val="center"/>
          </w:tcPr>
          <w:p w14:paraId="0DE342B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电子天平</w:t>
            </w:r>
          </w:p>
        </w:tc>
        <w:tc>
          <w:tcPr>
            <w:tcW w:w="5677" w:type="dxa"/>
            <w:shd w:val="clear" w:color="auto" w:fill="auto"/>
            <w:vAlign w:val="center"/>
          </w:tcPr>
          <w:p w14:paraId="7AE3372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100g，0.01g。</w:t>
            </w:r>
          </w:p>
        </w:tc>
        <w:tc>
          <w:tcPr>
            <w:tcW w:w="479" w:type="dxa"/>
            <w:shd w:val="clear" w:color="auto" w:fill="auto"/>
            <w:vAlign w:val="center"/>
          </w:tcPr>
          <w:p w14:paraId="4DF2915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2FD43BE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C34751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2A9726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B23B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A1BEBA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43</w:t>
            </w:r>
          </w:p>
        </w:tc>
        <w:tc>
          <w:tcPr>
            <w:tcW w:w="1075" w:type="dxa"/>
            <w:shd w:val="clear" w:color="auto" w:fill="auto"/>
            <w:vAlign w:val="center"/>
          </w:tcPr>
          <w:p w14:paraId="33B55B5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电子天平</w:t>
            </w:r>
          </w:p>
        </w:tc>
        <w:tc>
          <w:tcPr>
            <w:tcW w:w="5677" w:type="dxa"/>
            <w:shd w:val="clear" w:color="auto" w:fill="auto"/>
            <w:vAlign w:val="center"/>
          </w:tcPr>
          <w:p w14:paraId="25309D0B">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1、量程1000g，感量0.1g；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2、以电子元件：称重传感器，放大电路，AD转换电路，单片机电路，显示电路，键盘电路，通讯接口电路，稳压电源电路等电路组成；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3、功能：液晶显示，自动零位跟踪可调，自动故障诊断，自动校准，全量程范围去皮，过载保护等。</w:t>
            </w:r>
          </w:p>
        </w:tc>
        <w:tc>
          <w:tcPr>
            <w:tcW w:w="479" w:type="dxa"/>
            <w:shd w:val="clear" w:color="auto" w:fill="auto"/>
            <w:vAlign w:val="center"/>
          </w:tcPr>
          <w:p w14:paraId="08D2071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2D1CA24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78CE99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7D5B22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09FB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7DBB56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44</w:t>
            </w:r>
          </w:p>
        </w:tc>
        <w:tc>
          <w:tcPr>
            <w:tcW w:w="1075" w:type="dxa"/>
            <w:shd w:val="clear" w:color="auto" w:fill="auto"/>
            <w:vAlign w:val="center"/>
          </w:tcPr>
          <w:p w14:paraId="21291C0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体重计</w:t>
            </w:r>
          </w:p>
        </w:tc>
        <w:tc>
          <w:tcPr>
            <w:tcW w:w="5677" w:type="dxa"/>
            <w:shd w:val="clear" w:color="auto" w:fill="auto"/>
            <w:vAlign w:val="center"/>
          </w:tcPr>
          <w:p w14:paraId="32D269E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1、整体以金属件为主，附测体高装置，体重秤最大称量160千克，最小称量5千克，最小分度值0.5千克；</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2、体高计由三根不同直径的圆筒组成，最小分度值0.5cm，误差±0.5cm。</w:t>
            </w:r>
          </w:p>
        </w:tc>
        <w:tc>
          <w:tcPr>
            <w:tcW w:w="479" w:type="dxa"/>
            <w:shd w:val="clear" w:color="auto" w:fill="auto"/>
            <w:vAlign w:val="center"/>
          </w:tcPr>
          <w:p w14:paraId="3A4AD13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023BEED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9D1FC7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3675FF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5A99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2F7788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45</w:t>
            </w:r>
          </w:p>
        </w:tc>
        <w:tc>
          <w:tcPr>
            <w:tcW w:w="1075" w:type="dxa"/>
            <w:shd w:val="clear" w:color="auto" w:fill="auto"/>
            <w:vAlign w:val="center"/>
          </w:tcPr>
          <w:p w14:paraId="6F68748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金属钩码</w:t>
            </w:r>
          </w:p>
        </w:tc>
        <w:tc>
          <w:tcPr>
            <w:tcW w:w="5677" w:type="dxa"/>
            <w:shd w:val="clear" w:color="auto" w:fill="auto"/>
            <w:vAlign w:val="center"/>
          </w:tcPr>
          <w:p w14:paraId="4D90F2FB">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1、规格50g×4，200g×2，下卧钩，上下钩面垂直；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2、上、下钩开口方向相互垂直；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3、采用纯度99.6%、粒度≥80＃的铁基粉或其它钢材；</w:t>
            </w:r>
          </w:p>
        </w:tc>
        <w:tc>
          <w:tcPr>
            <w:tcW w:w="479" w:type="dxa"/>
            <w:shd w:val="clear" w:color="auto" w:fill="auto"/>
            <w:vAlign w:val="center"/>
          </w:tcPr>
          <w:p w14:paraId="6E2094D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7EC3A6D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4C30FFC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242409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605E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601B64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46</w:t>
            </w:r>
          </w:p>
        </w:tc>
        <w:tc>
          <w:tcPr>
            <w:tcW w:w="1075" w:type="dxa"/>
            <w:shd w:val="clear" w:color="auto" w:fill="auto"/>
            <w:vAlign w:val="center"/>
          </w:tcPr>
          <w:p w14:paraId="7E9C9F6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金属槽码</w:t>
            </w:r>
          </w:p>
        </w:tc>
        <w:tc>
          <w:tcPr>
            <w:tcW w:w="5677" w:type="dxa"/>
            <w:shd w:val="clear" w:color="auto" w:fill="auto"/>
            <w:vAlign w:val="center"/>
          </w:tcPr>
          <w:p w14:paraId="2243FDE9">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2g×3，5g×2，10g×2，20g×2，50g×2，100g×2，200g×2，5g×1金属槽码盘和10g×1金属槽码盘。</w:t>
            </w:r>
          </w:p>
        </w:tc>
        <w:tc>
          <w:tcPr>
            <w:tcW w:w="479" w:type="dxa"/>
            <w:shd w:val="clear" w:color="auto" w:fill="auto"/>
            <w:vAlign w:val="center"/>
          </w:tcPr>
          <w:p w14:paraId="0F9DFDD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8486B0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666762C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C460D2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57AB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5A9512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47</w:t>
            </w:r>
          </w:p>
        </w:tc>
        <w:tc>
          <w:tcPr>
            <w:tcW w:w="1075" w:type="dxa"/>
            <w:shd w:val="clear" w:color="auto" w:fill="auto"/>
            <w:vAlign w:val="center"/>
          </w:tcPr>
          <w:p w14:paraId="68E6F1D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机械停表</w:t>
            </w:r>
          </w:p>
        </w:tc>
        <w:tc>
          <w:tcPr>
            <w:tcW w:w="5677" w:type="dxa"/>
            <w:shd w:val="clear" w:color="auto" w:fill="auto"/>
            <w:vAlign w:val="center"/>
          </w:tcPr>
          <w:p w14:paraId="32E471C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1、机械计时仪器，金属外壳，不锈钢发条；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2、30秒，最小刻度值0.1秒；</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3、独立暂停按钮；</w:t>
            </w:r>
          </w:p>
        </w:tc>
        <w:tc>
          <w:tcPr>
            <w:tcW w:w="479" w:type="dxa"/>
            <w:shd w:val="clear" w:color="auto" w:fill="auto"/>
            <w:vAlign w:val="center"/>
          </w:tcPr>
          <w:p w14:paraId="2603AEA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块</w:t>
            </w:r>
          </w:p>
        </w:tc>
        <w:tc>
          <w:tcPr>
            <w:tcW w:w="486" w:type="dxa"/>
            <w:shd w:val="clear" w:color="auto" w:fill="auto"/>
            <w:vAlign w:val="center"/>
          </w:tcPr>
          <w:p w14:paraId="06FED7A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4463370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478CD9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4525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F0D737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48</w:t>
            </w:r>
          </w:p>
        </w:tc>
        <w:tc>
          <w:tcPr>
            <w:tcW w:w="1075" w:type="dxa"/>
            <w:shd w:val="clear" w:color="auto" w:fill="auto"/>
            <w:vAlign w:val="center"/>
          </w:tcPr>
          <w:p w14:paraId="5497281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电子停表</w:t>
            </w:r>
          </w:p>
        </w:tc>
        <w:tc>
          <w:tcPr>
            <w:tcW w:w="5677" w:type="dxa"/>
            <w:shd w:val="clear" w:color="auto" w:fill="auto"/>
            <w:vAlign w:val="center"/>
          </w:tcPr>
          <w:p w14:paraId="7E3C286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1、外包装采用防潮、防尘的硬纸盒包装，盒面与盒体采用纽扣式联接。数据可精确到0.01s；</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2、秒表计时带有简易计时、分段计时、两段时间显示，带暂停按钮；</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3、秒表具有每小时报时，每日定时响闹及自动重响功能，可显示时间，12及24小时制式，日历、星期、防水、防震结构等功能。</w:t>
            </w:r>
          </w:p>
        </w:tc>
        <w:tc>
          <w:tcPr>
            <w:tcW w:w="479" w:type="dxa"/>
            <w:shd w:val="clear" w:color="auto" w:fill="auto"/>
            <w:vAlign w:val="center"/>
          </w:tcPr>
          <w:p w14:paraId="13555C9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块</w:t>
            </w:r>
          </w:p>
        </w:tc>
        <w:tc>
          <w:tcPr>
            <w:tcW w:w="486" w:type="dxa"/>
            <w:shd w:val="clear" w:color="auto" w:fill="auto"/>
            <w:vAlign w:val="center"/>
          </w:tcPr>
          <w:p w14:paraId="3914792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2235EAD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B1372B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DC0B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597550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49</w:t>
            </w:r>
          </w:p>
        </w:tc>
        <w:tc>
          <w:tcPr>
            <w:tcW w:w="1075" w:type="dxa"/>
            <w:shd w:val="clear" w:color="auto" w:fill="auto"/>
            <w:vAlign w:val="center"/>
          </w:tcPr>
          <w:p w14:paraId="7C3FDF4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电火花计时器</w:t>
            </w:r>
          </w:p>
        </w:tc>
        <w:tc>
          <w:tcPr>
            <w:tcW w:w="5677" w:type="dxa"/>
            <w:shd w:val="clear" w:color="auto" w:fill="auto"/>
            <w:vAlign w:val="center"/>
          </w:tcPr>
          <w:p w14:paraId="69DBC96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1、单频率TO=20MS</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2、由外壳、纸带压板，高压脉冲变压器，印制电路板电源开关，高压脉冲输出插口，墨粉纸盘记录纸带，电频调节开关。</w:t>
            </w:r>
          </w:p>
        </w:tc>
        <w:tc>
          <w:tcPr>
            <w:tcW w:w="479" w:type="dxa"/>
            <w:shd w:val="clear" w:color="auto" w:fill="auto"/>
            <w:vAlign w:val="center"/>
          </w:tcPr>
          <w:p w14:paraId="1ADA173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8A4353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4265E09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64384B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EA3E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9E3F4E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1075" w:type="dxa"/>
            <w:shd w:val="clear" w:color="auto" w:fill="auto"/>
            <w:vAlign w:val="center"/>
          </w:tcPr>
          <w:p w14:paraId="06EB13D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电火花计时器</w:t>
            </w:r>
          </w:p>
        </w:tc>
        <w:tc>
          <w:tcPr>
            <w:tcW w:w="5677" w:type="dxa"/>
            <w:shd w:val="clear" w:color="auto" w:fill="auto"/>
            <w:vAlign w:val="center"/>
          </w:tcPr>
          <w:p w14:paraId="28FD05B0">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外壳、纸带压板，高压脉冲变压器，印制电路板电源开关，高压脉冲输出插口，墨粉纸盘记录纸带，电频调节开关，点迹调节开关。打点周期To=20mS、高压脉冲强度；能击穿8mm空气间隙，高压脉冲输出平均电流；150-300uA。</w:t>
            </w:r>
          </w:p>
        </w:tc>
        <w:tc>
          <w:tcPr>
            <w:tcW w:w="479" w:type="dxa"/>
            <w:shd w:val="clear" w:color="auto" w:fill="auto"/>
            <w:vAlign w:val="center"/>
          </w:tcPr>
          <w:p w14:paraId="0441997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E0851E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34354FC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652D7F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31DA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AFCFB9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51</w:t>
            </w:r>
          </w:p>
        </w:tc>
        <w:tc>
          <w:tcPr>
            <w:tcW w:w="1075" w:type="dxa"/>
            <w:shd w:val="clear" w:color="auto" w:fill="auto"/>
            <w:vAlign w:val="center"/>
          </w:tcPr>
          <w:p w14:paraId="1FD542E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电磁打点计时器</w:t>
            </w:r>
          </w:p>
        </w:tc>
        <w:tc>
          <w:tcPr>
            <w:tcW w:w="5677" w:type="dxa"/>
            <w:shd w:val="clear" w:color="auto" w:fill="auto"/>
            <w:vAlign w:val="center"/>
          </w:tcPr>
          <w:p w14:paraId="54DBDE0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1、产品组成：电磁打点计时器由计时器主机、固定G形夹、重锤、纸带、复写纸片等组成；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2、6V50HZ黑色塑料材质，底座尺寸140*70mm。</w:t>
            </w:r>
          </w:p>
        </w:tc>
        <w:tc>
          <w:tcPr>
            <w:tcW w:w="479" w:type="dxa"/>
            <w:shd w:val="clear" w:color="auto" w:fill="auto"/>
            <w:vAlign w:val="center"/>
          </w:tcPr>
          <w:p w14:paraId="633878B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076A452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09FF4BA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36E78D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0615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FCC1F3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52</w:t>
            </w:r>
          </w:p>
        </w:tc>
        <w:tc>
          <w:tcPr>
            <w:tcW w:w="1075" w:type="dxa"/>
            <w:shd w:val="clear" w:color="auto" w:fill="auto"/>
            <w:vAlign w:val="center"/>
          </w:tcPr>
          <w:p w14:paraId="6D7B0B9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数字计时器</w:t>
            </w:r>
          </w:p>
        </w:tc>
        <w:tc>
          <w:tcPr>
            <w:tcW w:w="5677" w:type="dxa"/>
            <w:shd w:val="clear" w:color="auto" w:fill="auto"/>
            <w:vAlign w:val="center"/>
          </w:tcPr>
          <w:p w14:paraId="1A39BA49">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工作电压：AC220V±10%，50Hz。消耗功率：1W，显示：4位LED数码管，计时精度：0.1MS，检查控制：2路，电磁铁控制：1路，数据储存与设置记忆功能。</w:t>
            </w:r>
          </w:p>
        </w:tc>
        <w:tc>
          <w:tcPr>
            <w:tcW w:w="479" w:type="dxa"/>
            <w:shd w:val="clear" w:color="auto" w:fill="auto"/>
            <w:vAlign w:val="center"/>
          </w:tcPr>
          <w:p w14:paraId="0A46465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0E420E8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949E0E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6FF16A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4D33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987881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53</w:t>
            </w:r>
          </w:p>
        </w:tc>
        <w:tc>
          <w:tcPr>
            <w:tcW w:w="1075" w:type="dxa"/>
            <w:shd w:val="clear" w:color="auto" w:fill="auto"/>
            <w:vAlign w:val="center"/>
          </w:tcPr>
          <w:p w14:paraId="01A1999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频闪光源</w:t>
            </w:r>
          </w:p>
        </w:tc>
        <w:tc>
          <w:tcPr>
            <w:tcW w:w="5677" w:type="dxa"/>
            <w:shd w:val="clear" w:color="auto" w:fill="auto"/>
            <w:vAlign w:val="center"/>
          </w:tcPr>
          <w:p w14:paraId="1A76B36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1、频闪光源25Hz、50Hz，1000Hz，闪光频率：1-9999Hz。</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2、建议配备新型数码连续可调0～9999Hz，LED光源；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3、连续工作时间：25Hz、50Hz小于1秒，其他允许大于2秒；</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4、同步开关输入本机提供二个（并联）常开触点输入（触点闭合时间即为闪光时间）。</w:t>
            </w:r>
          </w:p>
        </w:tc>
        <w:tc>
          <w:tcPr>
            <w:tcW w:w="479" w:type="dxa"/>
            <w:shd w:val="clear" w:color="auto" w:fill="auto"/>
            <w:vAlign w:val="center"/>
          </w:tcPr>
          <w:p w14:paraId="5C86CDC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0795CD3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6D9247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9F274A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0485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F1C8E2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54</w:t>
            </w:r>
          </w:p>
        </w:tc>
        <w:tc>
          <w:tcPr>
            <w:tcW w:w="1075" w:type="dxa"/>
            <w:shd w:val="clear" w:color="auto" w:fill="auto"/>
            <w:vAlign w:val="center"/>
          </w:tcPr>
          <w:p w14:paraId="0F8D100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温度计</w:t>
            </w:r>
          </w:p>
        </w:tc>
        <w:tc>
          <w:tcPr>
            <w:tcW w:w="5677" w:type="dxa"/>
            <w:shd w:val="clear" w:color="auto" w:fill="auto"/>
            <w:vAlign w:val="center"/>
          </w:tcPr>
          <w:p w14:paraId="11E0963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1、感温物质：红液；</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2、全长：290mm；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3、测量范围：0－100℃；最小分度值：1℃；允许误差±1℃；</w:t>
            </w:r>
          </w:p>
        </w:tc>
        <w:tc>
          <w:tcPr>
            <w:tcW w:w="479" w:type="dxa"/>
            <w:shd w:val="clear" w:color="auto" w:fill="auto"/>
            <w:vAlign w:val="center"/>
          </w:tcPr>
          <w:p w14:paraId="27048CD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233873F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756" w:type="dxa"/>
            <w:shd w:val="clear" w:color="auto" w:fill="auto"/>
            <w:vAlign w:val="center"/>
          </w:tcPr>
          <w:p w14:paraId="71BB2BA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8EA0EB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3589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DFCB64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55</w:t>
            </w:r>
          </w:p>
        </w:tc>
        <w:tc>
          <w:tcPr>
            <w:tcW w:w="1075" w:type="dxa"/>
            <w:shd w:val="clear" w:color="auto" w:fill="auto"/>
            <w:vAlign w:val="center"/>
          </w:tcPr>
          <w:p w14:paraId="53FBD6C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温度计</w:t>
            </w:r>
          </w:p>
        </w:tc>
        <w:tc>
          <w:tcPr>
            <w:tcW w:w="5677" w:type="dxa"/>
            <w:shd w:val="clear" w:color="auto" w:fill="auto"/>
            <w:vAlign w:val="center"/>
          </w:tcPr>
          <w:p w14:paraId="68412A3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1、感温物质：水银；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2、全长：290mm；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3、测量范围：0－200℃；最小分度值：2℃；允许误差±1℃，</w:t>
            </w:r>
          </w:p>
        </w:tc>
        <w:tc>
          <w:tcPr>
            <w:tcW w:w="479" w:type="dxa"/>
            <w:shd w:val="clear" w:color="auto" w:fill="auto"/>
            <w:vAlign w:val="center"/>
          </w:tcPr>
          <w:p w14:paraId="3555ED4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4518495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30839AB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EB85D5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4548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BEF7CB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56</w:t>
            </w:r>
          </w:p>
        </w:tc>
        <w:tc>
          <w:tcPr>
            <w:tcW w:w="1075" w:type="dxa"/>
            <w:shd w:val="clear" w:color="auto" w:fill="auto"/>
            <w:vAlign w:val="center"/>
          </w:tcPr>
          <w:p w14:paraId="7FF977C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数字测温计（数字温度计）</w:t>
            </w:r>
          </w:p>
        </w:tc>
        <w:tc>
          <w:tcPr>
            <w:tcW w:w="5677" w:type="dxa"/>
            <w:shd w:val="clear" w:color="auto" w:fill="auto"/>
            <w:vAlign w:val="center"/>
          </w:tcPr>
          <w:p w14:paraId="1C0D192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1、量程-50℃～200℃，分辨力0.1℃，误差＜±1.5℃；</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2、不接电脑，可独立运行，自带显示屏，表盘尺寸≥165mm×40mm。</w:t>
            </w:r>
          </w:p>
        </w:tc>
        <w:tc>
          <w:tcPr>
            <w:tcW w:w="479" w:type="dxa"/>
            <w:shd w:val="clear" w:color="auto" w:fill="auto"/>
            <w:vAlign w:val="center"/>
          </w:tcPr>
          <w:p w14:paraId="3E030A3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7BB16D0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8E2279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EFAF59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2DA0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1B7FE6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57</w:t>
            </w:r>
          </w:p>
        </w:tc>
        <w:tc>
          <w:tcPr>
            <w:tcW w:w="1075" w:type="dxa"/>
            <w:shd w:val="clear" w:color="auto" w:fill="auto"/>
            <w:vAlign w:val="center"/>
          </w:tcPr>
          <w:p w14:paraId="12B49F3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寒暑表</w:t>
            </w:r>
          </w:p>
        </w:tc>
        <w:tc>
          <w:tcPr>
            <w:tcW w:w="5677" w:type="dxa"/>
            <w:shd w:val="clear" w:color="auto" w:fill="auto"/>
            <w:vAlign w:val="center"/>
          </w:tcPr>
          <w:p w14:paraId="7E1FBBB8">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1、由塑料材料镶嵌玻璃棒芯组成；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2、面板标有：摄氏-40℃～50℃；华氏-30℉～120℉；</w:t>
            </w:r>
          </w:p>
        </w:tc>
        <w:tc>
          <w:tcPr>
            <w:tcW w:w="479" w:type="dxa"/>
            <w:shd w:val="clear" w:color="auto" w:fill="auto"/>
            <w:vAlign w:val="center"/>
          </w:tcPr>
          <w:p w14:paraId="649C1EF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只</w:t>
            </w:r>
          </w:p>
        </w:tc>
        <w:tc>
          <w:tcPr>
            <w:tcW w:w="486" w:type="dxa"/>
            <w:shd w:val="clear" w:color="auto" w:fill="auto"/>
            <w:vAlign w:val="center"/>
          </w:tcPr>
          <w:p w14:paraId="0921346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56E053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71BB57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DB64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2191B7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58</w:t>
            </w:r>
          </w:p>
        </w:tc>
        <w:tc>
          <w:tcPr>
            <w:tcW w:w="1075" w:type="dxa"/>
            <w:shd w:val="clear" w:color="auto" w:fill="auto"/>
            <w:vAlign w:val="center"/>
          </w:tcPr>
          <w:p w14:paraId="31B5328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条形盒测力计</w:t>
            </w:r>
          </w:p>
        </w:tc>
        <w:tc>
          <w:tcPr>
            <w:tcW w:w="5677" w:type="dxa"/>
            <w:shd w:val="clear" w:color="auto" w:fill="auto"/>
            <w:vAlign w:val="center"/>
          </w:tcPr>
          <w:p w14:paraId="557F3B58">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1、产品为组装式，10N；</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2、产品必配部件:壳体1个、弹簧1个、面板1块、带钩指针1个、提手1个；</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3、壳体由塑料制作；</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4、弹簧：由金属制成；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5、面板：由金属制成。</w:t>
            </w:r>
          </w:p>
        </w:tc>
        <w:tc>
          <w:tcPr>
            <w:tcW w:w="479" w:type="dxa"/>
            <w:shd w:val="clear" w:color="auto" w:fill="auto"/>
            <w:vAlign w:val="center"/>
          </w:tcPr>
          <w:p w14:paraId="0668C96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F7C6D1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4170B65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E93FFE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75CE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FC576A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59</w:t>
            </w:r>
          </w:p>
        </w:tc>
        <w:tc>
          <w:tcPr>
            <w:tcW w:w="1075" w:type="dxa"/>
            <w:shd w:val="clear" w:color="auto" w:fill="auto"/>
            <w:vAlign w:val="center"/>
          </w:tcPr>
          <w:p w14:paraId="63E5AD6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条形盒测力计</w:t>
            </w:r>
          </w:p>
        </w:tc>
        <w:tc>
          <w:tcPr>
            <w:tcW w:w="5677" w:type="dxa"/>
            <w:shd w:val="clear" w:color="auto" w:fill="auto"/>
            <w:vAlign w:val="center"/>
          </w:tcPr>
          <w:p w14:paraId="3E39CB0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1、产品为组装式，5N；</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2、产品必配部件:壳体1个、弹簧1个、面板1块、带钩指针1个、提手1个；</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3、壳体由塑料制作；</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4、弹簧：由金属制成；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5、面板：由金属制成。</w:t>
            </w:r>
          </w:p>
        </w:tc>
        <w:tc>
          <w:tcPr>
            <w:tcW w:w="479" w:type="dxa"/>
            <w:shd w:val="clear" w:color="auto" w:fill="auto"/>
            <w:vAlign w:val="center"/>
          </w:tcPr>
          <w:p w14:paraId="656853E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C3A211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4580D1B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CBD30D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5EAE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111F42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1075" w:type="dxa"/>
            <w:shd w:val="clear" w:color="auto" w:fill="auto"/>
            <w:vAlign w:val="center"/>
          </w:tcPr>
          <w:p w14:paraId="5FBBE65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条形盒测力计</w:t>
            </w:r>
          </w:p>
        </w:tc>
        <w:tc>
          <w:tcPr>
            <w:tcW w:w="5677" w:type="dxa"/>
            <w:shd w:val="clear" w:color="auto" w:fill="auto"/>
            <w:vAlign w:val="center"/>
          </w:tcPr>
          <w:p w14:paraId="6A5C886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1、产品为组装式，2.5N；</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2、产品必配部件:壳体1个、弹簧1个、面板1块、带钩指针1个、提手1个；</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3、壳体由塑料制作；</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4、弹簧：由金属制成；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5、面板：由金属制成。</w:t>
            </w:r>
          </w:p>
        </w:tc>
        <w:tc>
          <w:tcPr>
            <w:tcW w:w="479" w:type="dxa"/>
            <w:shd w:val="clear" w:color="auto" w:fill="auto"/>
            <w:vAlign w:val="center"/>
          </w:tcPr>
          <w:p w14:paraId="18AFA03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6A339F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7C95F32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C05F19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F733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E565C0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61</w:t>
            </w:r>
          </w:p>
        </w:tc>
        <w:tc>
          <w:tcPr>
            <w:tcW w:w="1075" w:type="dxa"/>
            <w:shd w:val="clear" w:color="auto" w:fill="auto"/>
            <w:vAlign w:val="center"/>
          </w:tcPr>
          <w:p w14:paraId="13FAD17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条形盒测力计</w:t>
            </w:r>
          </w:p>
        </w:tc>
        <w:tc>
          <w:tcPr>
            <w:tcW w:w="5677" w:type="dxa"/>
            <w:shd w:val="clear" w:color="auto" w:fill="auto"/>
            <w:vAlign w:val="center"/>
          </w:tcPr>
          <w:p w14:paraId="1D8F5C0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1、产品为组装式，1N；</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2、产品必配部件:壳体1个、弹簧1个、面板1块、带钩指针1个、提手1个；</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3、壳体由塑料制作；</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4、弹簧：由金属制成；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5、面板：由金属制成。</w:t>
            </w:r>
          </w:p>
        </w:tc>
        <w:tc>
          <w:tcPr>
            <w:tcW w:w="479" w:type="dxa"/>
            <w:shd w:val="clear" w:color="auto" w:fill="auto"/>
            <w:vAlign w:val="center"/>
          </w:tcPr>
          <w:p w14:paraId="38321F8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7A2FD94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19</w:t>
            </w:r>
          </w:p>
        </w:tc>
        <w:tc>
          <w:tcPr>
            <w:tcW w:w="756" w:type="dxa"/>
            <w:shd w:val="clear" w:color="auto" w:fill="auto"/>
            <w:vAlign w:val="center"/>
          </w:tcPr>
          <w:p w14:paraId="75B4BC4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536CA1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568B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C8DA05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62</w:t>
            </w:r>
          </w:p>
        </w:tc>
        <w:tc>
          <w:tcPr>
            <w:tcW w:w="1075" w:type="dxa"/>
            <w:shd w:val="clear" w:color="auto" w:fill="auto"/>
            <w:vAlign w:val="center"/>
          </w:tcPr>
          <w:p w14:paraId="75AE46F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圆盘测力计</w:t>
            </w:r>
          </w:p>
        </w:tc>
        <w:tc>
          <w:tcPr>
            <w:tcW w:w="5677" w:type="dxa"/>
            <w:shd w:val="clear" w:color="auto" w:fill="auto"/>
            <w:vAlign w:val="center"/>
          </w:tcPr>
          <w:p w14:paraId="211CD69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1、量程：0～10N；</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2、仪器为齿轮、齿条传动，仪器有两个表及附件组成，分度值为1N，测量范围正反10N，表盘直径200mm。</w:t>
            </w:r>
          </w:p>
        </w:tc>
        <w:tc>
          <w:tcPr>
            <w:tcW w:w="479" w:type="dxa"/>
            <w:shd w:val="clear" w:color="auto" w:fill="auto"/>
            <w:vAlign w:val="center"/>
          </w:tcPr>
          <w:p w14:paraId="2BF932E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3604F7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012E669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7AF5B0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3AFC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C51DDD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63</w:t>
            </w:r>
          </w:p>
        </w:tc>
        <w:tc>
          <w:tcPr>
            <w:tcW w:w="1075" w:type="dxa"/>
            <w:shd w:val="clear" w:color="auto" w:fill="auto"/>
            <w:vAlign w:val="center"/>
          </w:tcPr>
          <w:p w14:paraId="06FA675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拉压测力计</w:t>
            </w:r>
          </w:p>
        </w:tc>
        <w:tc>
          <w:tcPr>
            <w:tcW w:w="5677" w:type="dxa"/>
            <w:shd w:val="clear" w:color="auto" w:fill="auto"/>
            <w:vAlign w:val="center"/>
          </w:tcPr>
          <w:p w14:paraId="78435192">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1、产品主要由具有测量性能的耐疲劳弹簧、指针、调节器、分度板等组成；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2、使用时指针在所测力的方向上（无负荷时）必要时对准零位；</w:t>
            </w:r>
          </w:p>
        </w:tc>
        <w:tc>
          <w:tcPr>
            <w:tcW w:w="479" w:type="dxa"/>
            <w:shd w:val="clear" w:color="auto" w:fill="auto"/>
            <w:vAlign w:val="center"/>
          </w:tcPr>
          <w:p w14:paraId="468F07C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5D8E26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1D7A789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933D1B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C6D0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9F4EE6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64</w:t>
            </w:r>
          </w:p>
        </w:tc>
        <w:tc>
          <w:tcPr>
            <w:tcW w:w="1075" w:type="dxa"/>
            <w:shd w:val="clear" w:color="auto" w:fill="auto"/>
            <w:vAlign w:val="center"/>
          </w:tcPr>
          <w:p w14:paraId="3154E33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双向测力计</w:t>
            </w:r>
          </w:p>
        </w:tc>
        <w:tc>
          <w:tcPr>
            <w:tcW w:w="5677" w:type="dxa"/>
            <w:shd w:val="clear" w:color="auto" w:fill="auto"/>
            <w:vAlign w:val="center"/>
          </w:tcPr>
          <w:p w14:paraId="4E2362A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1、产品主要由具有测量性能的耐疲劳弹簧、指针、调节器、分度板等组成；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2、使用时指针在所测力的方向上（无负荷时）必要时对准零位；</w:t>
            </w:r>
          </w:p>
        </w:tc>
        <w:tc>
          <w:tcPr>
            <w:tcW w:w="479" w:type="dxa"/>
            <w:shd w:val="clear" w:color="auto" w:fill="auto"/>
            <w:vAlign w:val="center"/>
          </w:tcPr>
          <w:p w14:paraId="3503D55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D70295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29F9AEA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01F014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E776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04D18D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65</w:t>
            </w:r>
          </w:p>
        </w:tc>
        <w:tc>
          <w:tcPr>
            <w:tcW w:w="1075" w:type="dxa"/>
            <w:shd w:val="clear" w:color="auto" w:fill="auto"/>
            <w:vAlign w:val="center"/>
          </w:tcPr>
          <w:p w14:paraId="7A9BEE5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演示数字测力计</w:t>
            </w:r>
          </w:p>
        </w:tc>
        <w:tc>
          <w:tcPr>
            <w:tcW w:w="5677" w:type="dxa"/>
            <w:shd w:val="clear" w:color="auto" w:fill="auto"/>
            <w:vAlign w:val="center"/>
          </w:tcPr>
          <w:p w14:paraId="445C5B08">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量程5N或500g，分辨率0.001N，误差≤0.2%，满量程±1/2字，有调零、内置校准、记忆(能显示稳定值)功能。</w:t>
            </w:r>
          </w:p>
        </w:tc>
        <w:tc>
          <w:tcPr>
            <w:tcW w:w="479" w:type="dxa"/>
            <w:shd w:val="clear" w:color="auto" w:fill="auto"/>
            <w:vAlign w:val="center"/>
          </w:tcPr>
          <w:p w14:paraId="6D187F3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FF215D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1D000E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423197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7DBB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0E8D9C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66</w:t>
            </w:r>
          </w:p>
        </w:tc>
        <w:tc>
          <w:tcPr>
            <w:tcW w:w="1075" w:type="dxa"/>
            <w:shd w:val="clear" w:color="auto" w:fill="auto"/>
            <w:vAlign w:val="center"/>
          </w:tcPr>
          <w:p w14:paraId="0C4BEC2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学生数字测力计</w:t>
            </w:r>
          </w:p>
        </w:tc>
        <w:tc>
          <w:tcPr>
            <w:tcW w:w="5677" w:type="dxa"/>
            <w:shd w:val="clear" w:color="auto" w:fill="auto"/>
            <w:vAlign w:val="center"/>
          </w:tcPr>
          <w:p w14:paraId="003B60E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量程2N，分辨率0.001N，误差≤0.2%，满量程±1/2字，有调零、内置校准、记忆(能显示稳定值)功能。</w:t>
            </w:r>
          </w:p>
        </w:tc>
        <w:tc>
          <w:tcPr>
            <w:tcW w:w="479" w:type="dxa"/>
            <w:shd w:val="clear" w:color="auto" w:fill="auto"/>
            <w:vAlign w:val="center"/>
          </w:tcPr>
          <w:p w14:paraId="0B7166A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076B554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4F56B6B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6AD50C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55B9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2D3EE8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67</w:t>
            </w:r>
          </w:p>
        </w:tc>
        <w:tc>
          <w:tcPr>
            <w:tcW w:w="1075" w:type="dxa"/>
            <w:shd w:val="clear" w:color="auto" w:fill="auto"/>
            <w:vAlign w:val="center"/>
          </w:tcPr>
          <w:p w14:paraId="2E9B246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数字演示电表</w:t>
            </w:r>
          </w:p>
        </w:tc>
        <w:tc>
          <w:tcPr>
            <w:tcW w:w="5677" w:type="dxa"/>
            <w:shd w:val="clear" w:color="auto" w:fill="auto"/>
            <w:vAlign w:val="center"/>
          </w:tcPr>
          <w:p w14:paraId="42BE189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1、直流/交流电压、电流，检流；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2、4-1/2位数码管，不小于5cm。</w:t>
            </w:r>
          </w:p>
        </w:tc>
        <w:tc>
          <w:tcPr>
            <w:tcW w:w="479" w:type="dxa"/>
            <w:shd w:val="clear" w:color="auto" w:fill="auto"/>
            <w:vAlign w:val="center"/>
          </w:tcPr>
          <w:p w14:paraId="742C6AE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只</w:t>
            </w:r>
          </w:p>
        </w:tc>
        <w:tc>
          <w:tcPr>
            <w:tcW w:w="486" w:type="dxa"/>
            <w:shd w:val="clear" w:color="auto" w:fill="auto"/>
            <w:vAlign w:val="center"/>
          </w:tcPr>
          <w:p w14:paraId="3F0B43C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0CF1BFE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A98D0B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8B1A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184766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68</w:t>
            </w:r>
          </w:p>
        </w:tc>
        <w:tc>
          <w:tcPr>
            <w:tcW w:w="1075" w:type="dxa"/>
            <w:shd w:val="clear" w:color="auto" w:fill="auto"/>
            <w:vAlign w:val="center"/>
          </w:tcPr>
          <w:p w14:paraId="18BD2B5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绝缘电阻表</w:t>
            </w:r>
          </w:p>
        </w:tc>
        <w:tc>
          <w:tcPr>
            <w:tcW w:w="5677" w:type="dxa"/>
            <w:shd w:val="clear" w:color="auto" w:fill="auto"/>
            <w:vAlign w:val="center"/>
          </w:tcPr>
          <w:p w14:paraId="2BC2DB3F">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1、用于测量各种电机、电缆、变压器、电讯元器件、家用电器和其他电气设备的绝缘电阻；</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2、额定电压：500V，允差±10%；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3、准确度：10级。</w:t>
            </w:r>
          </w:p>
        </w:tc>
        <w:tc>
          <w:tcPr>
            <w:tcW w:w="479" w:type="dxa"/>
            <w:shd w:val="clear" w:color="auto" w:fill="auto"/>
            <w:vAlign w:val="center"/>
          </w:tcPr>
          <w:p w14:paraId="496CC8B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只</w:t>
            </w:r>
          </w:p>
        </w:tc>
        <w:tc>
          <w:tcPr>
            <w:tcW w:w="486" w:type="dxa"/>
            <w:shd w:val="clear" w:color="auto" w:fill="auto"/>
            <w:vAlign w:val="center"/>
          </w:tcPr>
          <w:p w14:paraId="369756A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BEEC38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7D1425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58CC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9B93EE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69</w:t>
            </w:r>
          </w:p>
        </w:tc>
        <w:tc>
          <w:tcPr>
            <w:tcW w:w="1075" w:type="dxa"/>
            <w:shd w:val="clear" w:color="auto" w:fill="auto"/>
            <w:vAlign w:val="center"/>
          </w:tcPr>
          <w:p w14:paraId="2B47790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直流电流表</w:t>
            </w:r>
          </w:p>
        </w:tc>
        <w:tc>
          <w:tcPr>
            <w:tcW w:w="5677" w:type="dxa"/>
            <w:shd w:val="clear" w:color="auto" w:fill="auto"/>
            <w:vAlign w:val="center"/>
          </w:tcPr>
          <w:p w14:paraId="159AC24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1、误差等级2.5级，量程0.6A、3A；</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2、标度盘：标度盘正面为无光白色，色调柔和，刻度线条平直不间断，清晰鲜明，色差明显；</w:t>
            </w:r>
          </w:p>
        </w:tc>
        <w:tc>
          <w:tcPr>
            <w:tcW w:w="479" w:type="dxa"/>
            <w:shd w:val="clear" w:color="auto" w:fill="auto"/>
            <w:vAlign w:val="center"/>
          </w:tcPr>
          <w:p w14:paraId="79B2B7E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只</w:t>
            </w:r>
          </w:p>
        </w:tc>
        <w:tc>
          <w:tcPr>
            <w:tcW w:w="486" w:type="dxa"/>
            <w:shd w:val="clear" w:color="auto" w:fill="auto"/>
            <w:vAlign w:val="center"/>
          </w:tcPr>
          <w:p w14:paraId="75D7487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06F6B25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DA1E2B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26F0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E59B0F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70</w:t>
            </w:r>
          </w:p>
        </w:tc>
        <w:tc>
          <w:tcPr>
            <w:tcW w:w="1075" w:type="dxa"/>
            <w:shd w:val="clear" w:color="auto" w:fill="auto"/>
            <w:vAlign w:val="center"/>
          </w:tcPr>
          <w:p w14:paraId="3772287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直流电压表</w:t>
            </w:r>
          </w:p>
        </w:tc>
        <w:tc>
          <w:tcPr>
            <w:tcW w:w="5677" w:type="dxa"/>
            <w:shd w:val="clear" w:color="auto" w:fill="auto"/>
            <w:vAlign w:val="center"/>
          </w:tcPr>
          <w:p w14:paraId="5010946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1、等级指数2.5级，量程3V、15V；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2、标度盘：标度盘正面为无光白色，色调柔和，刻度线条平直不间断，清晰鲜明，色差明显；</w:t>
            </w:r>
          </w:p>
        </w:tc>
        <w:tc>
          <w:tcPr>
            <w:tcW w:w="479" w:type="dxa"/>
            <w:shd w:val="clear" w:color="auto" w:fill="auto"/>
            <w:vAlign w:val="center"/>
          </w:tcPr>
          <w:p w14:paraId="7D01C8C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只</w:t>
            </w:r>
          </w:p>
        </w:tc>
        <w:tc>
          <w:tcPr>
            <w:tcW w:w="486" w:type="dxa"/>
            <w:shd w:val="clear" w:color="auto" w:fill="auto"/>
            <w:vAlign w:val="center"/>
          </w:tcPr>
          <w:p w14:paraId="130B100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439C707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4B18A3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F65E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A04016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71</w:t>
            </w:r>
          </w:p>
        </w:tc>
        <w:tc>
          <w:tcPr>
            <w:tcW w:w="1075" w:type="dxa"/>
            <w:shd w:val="clear" w:color="auto" w:fill="auto"/>
            <w:vAlign w:val="center"/>
          </w:tcPr>
          <w:p w14:paraId="068DD5B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灵敏电流计</w:t>
            </w:r>
          </w:p>
        </w:tc>
        <w:tc>
          <w:tcPr>
            <w:tcW w:w="5677" w:type="dxa"/>
            <w:shd w:val="clear" w:color="auto" w:fill="auto"/>
            <w:vAlign w:val="center"/>
          </w:tcPr>
          <w:p w14:paraId="336250E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1、由测量结构、测量路线、外壳等组成；测量机构采用磁电系仪表结构、标度盘；</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2、准确度等级：2.5级。</w:t>
            </w:r>
          </w:p>
        </w:tc>
        <w:tc>
          <w:tcPr>
            <w:tcW w:w="479" w:type="dxa"/>
            <w:shd w:val="clear" w:color="auto" w:fill="auto"/>
            <w:vAlign w:val="center"/>
          </w:tcPr>
          <w:p w14:paraId="17A5144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只</w:t>
            </w:r>
          </w:p>
        </w:tc>
        <w:tc>
          <w:tcPr>
            <w:tcW w:w="486" w:type="dxa"/>
            <w:shd w:val="clear" w:color="auto" w:fill="auto"/>
            <w:vAlign w:val="center"/>
          </w:tcPr>
          <w:p w14:paraId="73ADFFE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EF6A1F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96131F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3AC5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3280BE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72</w:t>
            </w:r>
          </w:p>
        </w:tc>
        <w:tc>
          <w:tcPr>
            <w:tcW w:w="1075" w:type="dxa"/>
            <w:shd w:val="clear" w:color="auto" w:fill="auto"/>
            <w:vAlign w:val="center"/>
          </w:tcPr>
          <w:p w14:paraId="4CDD85E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多用电表</w:t>
            </w:r>
          </w:p>
        </w:tc>
        <w:tc>
          <w:tcPr>
            <w:tcW w:w="5677" w:type="dxa"/>
            <w:shd w:val="clear" w:color="auto" w:fill="auto"/>
            <w:vAlign w:val="center"/>
          </w:tcPr>
          <w:p w14:paraId="4A9B516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1、本品为整流系，轴尖轴承支承式、指针式电表；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2、准确度等级：直流电流、电压、电阻测量档均为2.5级；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3、电压灵敏度：直流为20kΩ/V，交流为9kΩ/V；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4、阻尼时间：不超过4s；绝缘电阻不小于20MΩ；</w:t>
            </w:r>
          </w:p>
        </w:tc>
        <w:tc>
          <w:tcPr>
            <w:tcW w:w="479" w:type="dxa"/>
            <w:shd w:val="clear" w:color="auto" w:fill="auto"/>
            <w:vAlign w:val="center"/>
          </w:tcPr>
          <w:p w14:paraId="20C67D0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只</w:t>
            </w:r>
          </w:p>
        </w:tc>
        <w:tc>
          <w:tcPr>
            <w:tcW w:w="486" w:type="dxa"/>
            <w:shd w:val="clear" w:color="auto" w:fill="auto"/>
            <w:vAlign w:val="center"/>
          </w:tcPr>
          <w:p w14:paraId="4004B27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0C84FC7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14BF4F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AD3F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646BCD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73</w:t>
            </w:r>
          </w:p>
        </w:tc>
        <w:tc>
          <w:tcPr>
            <w:tcW w:w="1075" w:type="dxa"/>
            <w:shd w:val="clear" w:color="auto" w:fill="auto"/>
            <w:vAlign w:val="center"/>
          </w:tcPr>
          <w:p w14:paraId="0EA69F2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多用电表（数字万用表、万用表）</w:t>
            </w:r>
          </w:p>
        </w:tc>
        <w:tc>
          <w:tcPr>
            <w:tcW w:w="5677" w:type="dxa"/>
            <w:shd w:val="clear" w:color="auto" w:fill="auto"/>
            <w:vAlign w:val="center"/>
          </w:tcPr>
          <w:p w14:paraId="1AB55D70">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数字式，3-1/2位，电压﹑电流﹑电阻﹑温度测试﹑电容﹑二极管测试。</w:t>
            </w:r>
          </w:p>
        </w:tc>
        <w:tc>
          <w:tcPr>
            <w:tcW w:w="479" w:type="dxa"/>
            <w:shd w:val="clear" w:color="auto" w:fill="auto"/>
            <w:vAlign w:val="center"/>
          </w:tcPr>
          <w:p w14:paraId="60CF03C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383D3E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1D1B0A7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59B3EB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F4B6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AF57CD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74</w:t>
            </w:r>
          </w:p>
        </w:tc>
        <w:tc>
          <w:tcPr>
            <w:tcW w:w="1075" w:type="dxa"/>
            <w:shd w:val="clear" w:color="auto" w:fill="auto"/>
            <w:vAlign w:val="center"/>
          </w:tcPr>
          <w:p w14:paraId="350E07C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多用电表（数字万用表）</w:t>
            </w:r>
          </w:p>
        </w:tc>
        <w:tc>
          <w:tcPr>
            <w:tcW w:w="5677" w:type="dxa"/>
            <w:shd w:val="clear" w:color="auto" w:fill="auto"/>
            <w:vAlign w:val="center"/>
          </w:tcPr>
          <w:p w14:paraId="1D6B3FB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数字式，4-1/2位，电压﹑电流﹑电阻﹑温度测试﹑电容﹑二极管测试。</w:t>
            </w:r>
          </w:p>
        </w:tc>
        <w:tc>
          <w:tcPr>
            <w:tcW w:w="479" w:type="dxa"/>
            <w:shd w:val="clear" w:color="auto" w:fill="auto"/>
            <w:vAlign w:val="center"/>
          </w:tcPr>
          <w:p w14:paraId="4B5B0A5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只</w:t>
            </w:r>
          </w:p>
        </w:tc>
        <w:tc>
          <w:tcPr>
            <w:tcW w:w="486" w:type="dxa"/>
            <w:shd w:val="clear" w:color="auto" w:fill="auto"/>
            <w:vAlign w:val="center"/>
          </w:tcPr>
          <w:p w14:paraId="4F0C0A1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6A77E5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C85E77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6F31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99E8EE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75</w:t>
            </w:r>
          </w:p>
        </w:tc>
        <w:tc>
          <w:tcPr>
            <w:tcW w:w="1075" w:type="dxa"/>
            <w:shd w:val="clear" w:color="auto" w:fill="auto"/>
            <w:vAlign w:val="center"/>
          </w:tcPr>
          <w:p w14:paraId="124395D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交流电流表</w:t>
            </w:r>
          </w:p>
        </w:tc>
        <w:tc>
          <w:tcPr>
            <w:tcW w:w="5677" w:type="dxa"/>
            <w:shd w:val="clear" w:color="auto" w:fill="auto"/>
            <w:vAlign w:val="center"/>
          </w:tcPr>
          <w:p w14:paraId="7EFB035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1、采用磁电系表头，适于做低压交流电流的测量，电表采取半波整流及滤波；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2、准确度等级：2.5级；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3、工作位置：表面与合面成45度角；</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4、阻尼时间：不大于4秒。</w:t>
            </w:r>
          </w:p>
        </w:tc>
        <w:tc>
          <w:tcPr>
            <w:tcW w:w="479" w:type="dxa"/>
            <w:shd w:val="clear" w:color="auto" w:fill="auto"/>
            <w:vAlign w:val="center"/>
          </w:tcPr>
          <w:p w14:paraId="625FE93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只</w:t>
            </w:r>
          </w:p>
        </w:tc>
        <w:tc>
          <w:tcPr>
            <w:tcW w:w="486" w:type="dxa"/>
            <w:shd w:val="clear" w:color="auto" w:fill="auto"/>
            <w:vAlign w:val="center"/>
          </w:tcPr>
          <w:p w14:paraId="1C54F50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4C86DAD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40C921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89B4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279EC9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76</w:t>
            </w:r>
          </w:p>
        </w:tc>
        <w:tc>
          <w:tcPr>
            <w:tcW w:w="1075" w:type="dxa"/>
            <w:shd w:val="clear" w:color="auto" w:fill="auto"/>
            <w:vAlign w:val="center"/>
          </w:tcPr>
          <w:p w14:paraId="4F526D7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演示电流电压表</w:t>
            </w:r>
          </w:p>
        </w:tc>
        <w:tc>
          <w:tcPr>
            <w:tcW w:w="5677" w:type="dxa"/>
            <w:shd w:val="clear" w:color="auto" w:fill="auto"/>
            <w:vAlign w:val="center"/>
          </w:tcPr>
          <w:p w14:paraId="71C45E3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1、演示电流电压表为指针式内磁结构。供教学演示实验中作检流计，及测量直流电流、直流电压、交流电流、交流电压等之用；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2、基本误差：±2.5%；</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3、阻尼时间：≤6s。</w:t>
            </w:r>
          </w:p>
        </w:tc>
        <w:tc>
          <w:tcPr>
            <w:tcW w:w="479" w:type="dxa"/>
            <w:shd w:val="clear" w:color="auto" w:fill="auto"/>
            <w:vAlign w:val="center"/>
          </w:tcPr>
          <w:p w14:paraId="1A7CC0A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5040604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78ABD06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E83D37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E7D8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F27BAB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77</w:t>
            </w:r>
          </w:p>
        </w:tc>
        <w:tc>
          <w:tcPr>
            <w:tcW w:w="1075" w:type="dxa"/>
            <w:shd w:val="clear" w:color="auto" w:fill="auto"/>
            <w:vAlign w:val="center"/>
          </w:tcPr>
          <w:p w14:paraId="35EF184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演示微电流电阻表</w:t>
            </w:r>
          </w:p>
        </w:tc>
        <w:tc>
          <w:tcPr>
            <w:tcW w:w="5677" w:type="dxa"/>
            <w:shd w:val="clear" w:color="auto" w:fill="auto"/>
            <w:vAlign w:val="center"/>
          </w:tcPr>
          <w:p w14:paraId="06EE752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微量直流检流，直流电压、电阻测量。</w:t>
            </w:r>
          </w:p>
        </w:tc>
        <w:tc>
          <w:tcPr>
            <w:tcW w:w="479" w:type="dxa"/>
            <w:shd w:val="clear" w:color="auto" w:fill="auto"/>
            <w:vAlign w:val="center"/>
          </w:tcPr>
          <w:p w14:paraId="30DE7A8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7CE62D1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7EF5A7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467746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0681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70AA22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78</w:t>
            </w:r>
          </w:p>
        </w:tc>
        <w:tc>
          <w:tcPr>
            <w:tcW w:w="1075" w:type="dxa"/>
            <w:shd w:val="clear" w:color="auto" w:fill="auto"/>
            <w:vAlign w:val="center"/>
          </w:tcPr>
          <w:p w14:paraId="0E9F7FD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教学示波器</w:t>
            </w:r>
          </w:p>
        </w:tc>
        <w:tc>
          <w:tcPr>
            <w:tcW w:w="5677" w:type="dxa"/>
            <w:shd w:val="clear" w:color="auto" w:fill="auto"/>
            <w:vAlign w:val="center"/>
          </w:tcPr>
          <w:p w14:paraId="1215763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1、垂直系统频率响应：直流DC~5MHz≤3dB，交流10Hz~5MHz≤3dB；</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2、偏转因素：20mVp-p／格，误差±10%；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3、输入阻容：1MΩ∥45PF。</w:t>
            </w:r>
          </w:p>
        </w:tc>
        <w:tc>
          <w:tcPr>
            <w:tcW w:w="479" w:type="dxa"/>
            <w:shd w:val="clear" w:color="auto" w:fill="auto"/>
            <w:vAlign w:val="center"/>
          </w:tcPr>
          <w:p w14:paraId="6CAF853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016AD6E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ED657B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9E0B24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7B6D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311704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79</w:t>
            </w:r>
          </w:p>
        </w:tc>
        <w:tc>
          <w:tcPr>
            <w:tcW w:w="1075" w:type="dxa"/>
            <w:shd w:val="clear" w:color="auto" w:fill="auto"/>
            <w:vAlign w:val="center"/>
          </w:tcPr>
          <w:p w14:paraId="2C43014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学生示波器</w:t>
            </w:r>
          </w:p>
        </w:tc>
        <w:tc>
          <w:tcPr>
            <w:tcW w:w="5677" w:type="dxa"/>
            <w:shd w:val="clear" w:color="auto" w:fill="auto"/>
            <w:vAlign w:val="center"/>
          </w:tcPr>
          <w:p w14:paraId="33917D4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数字示波器，频率响应 直流DC-3MHz  -3dB,交流10Hz-3MHz  -3dB,衰减倍率1、10、100、1000，四档，误差正负百分之10，输入耐压 400V（DC+ACp-p），扫描频率 10Hz-100KHz，分四档。</w:t>
            </w:r>
          </w:p>
        </w:tc>
        <w:tc>
          <w:tcPr>
            <w:tcW w:w="479" w:type="dxa"/>
            <w:shd w:val="clear" w:color="auto" w:fill="auto"/>
            <w:vAlign w:val="center"/>
          </w:tcPr>
          <w:p w14:paraId="1EFA2FF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266B5E3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550959E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F0ADDA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4777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14E6E3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80</w:t>
            </w:r>
          </w:p>
        </w:tc>
        <w:tc>
          <w:tcPr>
            <w:tcW w:w="1075" w:type="dxa"/>
            <w:shd w:val="clear" w:color="auto" w:fill="auto"/>
            <w:vAlign w:val="center"/>
          </w:tcPr>
          <w:p w14:paraId="763E2F4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单踪示波器(示波器)</w:t>
            </w:r>
          </w:p>
        </w:tc>
        <w:tc>
          <w:tcPr>
            <w:tcW w:w="5677" w:type="dxa"/>
            <w:shd w:val="clear" w:color="auto" w:fill="auto"/>
            <w:vAlign w:val="center"/>
          </w:tcPr>
          <w:p w14:paraId="06C498E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Y放大器频率带宽度为0-10MHz，偏转灵敏度为5mV/DTY-5V/DTV,触发电平锁定，（单踪教学示波器）。</w:t>
            </w:r>
          </w:p>
        </w:tc>
        <w:tc>
          <w:tcPr>
            <w:tcW w:w="479" w:type="dxa"/>
            <w:shd w:val="clear" w:color="auto" w:fill="auto"/>
            <w:vAlign w:val="center"/>
          </w:tcPr>
          <w:p w14:paraId="08E1AA0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0B85CA4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6B48AA5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1204AD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A726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448CC1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81</w:t>
            </w:r>
          </w:p>
        </w:tc>
        <w:tc>
          <w:tcPr>
            <w:tcW w:w="1075" w:type="dxa"/>
            <w:shd w:val="clear" w:color="auto" w:fill="auto"/>
            <w:vAlign w:val="center"/>
          </w:tcPr>
          <w:p w14:paraId="61143B8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示波器</w:t>
            </w:r>
          </w:p>
        </w:tc>
        <w:tc>
          <w:tcPr>
            <w:tcW w:w="5677" w:type="dxa"/>
            <w:shd w:val="clear" w:color="auto" w:fill="auto"/>
            <w:vAlign w:val="center"/>
          </w:tcPr>
          <w:p w14:paraId="05EE807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通用二踪。采样频率不低于20MHz。</w:t>
            </w:r>
          </w:p>
        </w:tc>
        <w:tc>
          <w:tcPr>
            <w:tcW w:w="479" w:type="dxa"/>
            <w:shd w:val="clear" w:color="auto" w:fill="auto"/>
            <w:vAlign w:val="center"/>
          </w:tcPr>
          <w:p w14:paraId="78E4887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4278BD0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AF5711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3C08AC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D1E2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05C10D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82</w:t>
            </w:r>
          </w:p>
        </w:tc>
        <w:tc>
          <w:tcPr>
            <w:tcW w:w="1075" w:type="dxa"/>
            <w:shd w:val="clear" w:color="auto" w:fill="auto"/>
            <w:vAlign w:val="center"/>
          </w:tcPr>
          <w:p w14:paraId="401C2B3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简式电阻箱</w:t>
            </w:r>
          </w:p>
        </w:tc>
        <w:tc>
          <w:tcPr>
            <w:tcW w:w="5677" w:type="dxa"/>
            <w:shd w:val="clear" w:color="auto" w:fill="auto"/>
            <w:vAlign w:val="center"/>
          </w:tcPr>
          <w:p w14:paraId="124C653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四位9999Ω，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1、学生电阻箱的结构为十进多盘式，电阻处阻值变换方式为开关式；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2、电阻箱参考功率为0.5W，标称使用功率为1W；</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3、等级指数0.5%；</w:t>
            </w:r>
          </w:p>
        </w:tc>
        <w:tc>
          <w:tcPr>
            <w:tcW w:w="479" w:type="dxa"/>
            <w:shd w:val="clear" w:color="auto" w:fill="auto"/>
            <w:vAlign w:val="center"/>
          </w:tcPr>
          <w:p w14:paraId="5DD36E5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8B1A81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41A9E39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519964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443E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7C6051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83</w:t>
            </w:r>
          </w:p>
        </w:tc>
        <w:tc>
          <w:tcPr>
            <w:tcW w:w="1075" w:type="dxa"/>
            <w:shd w:val="clear" w:color="auto" w:fill="auto"/>
            <w:vAlign w:val="center"/>
          </w:tcPr>
          <w:p w14:paraId="759AC91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教学电阻箱</w:t>
            </w:r>
          </w:p>
        </w:tc>
        <w:tc>
          <w:tcPr>
            <w:tcW w:w="5677" w:type="dxa"/>
            <w:shd w:val="clear" w:color="auto" w:fill="auto"/>
            <w:vAlign w:val="center"/>
          </w:tcPr>
          <w:p w14:paraId="5849B83B">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1、电阻箱阻值调节范围0～99999.9Ω，最小步进值为0.1Ω；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2、采用电木密封结构箱体；</w:t>
            </w:r>
          </w:p>
        </w:tc>
        <w:tc>
          <w:tcPr>
            <w:tcW w:w="479" w:type="dxa"/>
            <w:shd w:val="clear" w:color="auto" w:fill="auto"/>
            <w:vAlign w:val="center"/>
          </w:tcPr>
          <w:p w14:paraId="494318C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2DF101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F60208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8160AF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4D67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A08BA6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84</w:t>
            </w:r>
          </w:p>
        </w:tc>
        <w:tc>
          <w:tcPr>
            <w:tcW w:w="1075" w:type="dxa"/>
            <w:shd w:val="clear" w:color="auto" w:fill="auto"/>
            <w:vAlign w:val="center"/>
          </w:tcPr>
          <w:p w14:paraId="377CF67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携式直流单双臂电桥</w:t>
            </w:r>
          </w:p>
        </w:tc>
        <w:tc>
          <w:tcPr>
            <w:tcW w:w="5677" w:type="dxa"/>
            <w:shd w:val="clear" w:color="auto" w:fill="auto"/>
            <w:vAlign w:val="center"/>
          </w:tcPr>
          <w:p w14:paraId="1F40E17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金属外壳,单双臂,电桥的总有效量程,单臂电桥1~1111000欧姆、双臂电桥10-4~1111Ω。准确度等级：0.2级</w:t>
            </w:r>
          </w:p>
        </w:tc>
        <w:tc>
          <w:tcPr>
            <w:tcW w:w="479" w:type="dxa"/>
            <w:shd w:val="clear" w:color="auto" w:fill="auto"/>
            <w:vAlign w:val="center"/>
          </w:tcPr>
          <w:p w14:paraId="57CAF70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2C8DD78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E7BEC9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181C9E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A59D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118BCB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85</w:t>
            </w:r>
          </w:p>
        </w:tc>
        <w:tc>
          <w:tcPr>
            <w:tcW w:w="1075" w:type="dxa"/>
            <w:shd w:val="clear" w:color="auto" w:fill="auto"/>
            <w:vAlign w:val="center"/>
          </w:tcPr>
          <w:p w14:paraId="0CAD2BF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微电流放大器</w:t>
            </w:r>
          </w:p>
        </w:tc>
        <w:tc>
          <w:tcPr>
            <w:tcW w:w="5677" w:type="dxa"/>
            <w:shd w:val="clear" w:color="auto" w:fill="auto"/>
            <w:vAlign w:val="center"/>
          </w:tcPr>
          <w:p w14:paraId="33C6354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仪器由输入端、输出端、放大调节旋钮及电源开关、电源指示灯组成。仪器与J0409灵敏电流计配套使用。电源电压：DC6v，放大倍数600倍、输入电流：0.5-10UA。</w:t>
            </w:r>
          </w:p>
        </w:tc>
        <w:tc>
          <w:tcPr>
            <w:tcW w:w="479" w:type="dxa"/>
            <w:shd w:val="clear" w:color="auto" w:fill="auto"/>
            <w:vAlign w:val="center"/>
          </w:tcPr>
          <w:p w14:paraId="7815204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77F41CC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1A7EC7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5F024C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F879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6A931B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86</w:t>
            </w:r>
          </w:p>
        </w:tc>
        <w:tc>
          <w:tcPr>
            <w:tcW w:w="1075" w:type="dxa"/>
            <w:shd w:val="clear" w:color="auto" w:fill="auto"/>
            <w:vAlign w:val="center"/>
          </w:tcPr>
          <w:p w14:paraId="0FDE1BE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虚拟电子测试仪器系统</w:t>
            </w:r>
          </w:p>
        </w:tc>
        <w:tc>
          <w:tcPr>
            <w:tcW w:w="5677" w:type="dxa"/>
            <w:shd w:val="clear" w:color="auto" w:fill="auto"/>
            <w:vAlign w:val="center"/>
          </w:tcPr>
          <w:p w14:paraId="286E5272">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示波器(采样频率48MHz)、信号源(10MHz)、频率计、数字电压表(±80V)、逻辑分析仪等功能。透明塑料盒。</w:t>
            </w:r>
          </w:p>
        </w:tc>
        <w:tc>
          <w:tcPr>
            <w:tcW w:w="479" w:type="dxa"/>
            <w:shd w:val="clear" w:color="auto" w:fill="auto"/>
            <w:vAlign w:val="center"/>
          </w:tcPr>
          <w:p w14:paraId="0213B27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462FDA9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20C02C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CA7634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3DCC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0D8726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87</w:t>
            </w:r>
          </w:p>
        </w:tc>
        <w:tc>
          <w:tcPr>
            <w:tcW w:w="1075" w:type="dxa"/>
            <w:shd w:val="clear" w:color="auto" w:fill="auto"/>
            <w:vAlign w:val="center"/>
          </w:tcPr>
          <w:p w14:paraId="7A2F3CE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湿度计</w:t>
            </w:r>
          </w:p>
        </w:tc>
        <w:tc>
          <w:tcPr>
            <w:tcW w:w="5677" w:type="dxa"/>
            <w:shd w:val="clear" w:color="auto" w:fill="auto"/>
            <w:vAlign w:val="center"/>
          </w:tcPr>
          <w:p w14:paraId="3D8712B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1、注塑成型；为指针式，仪表盘上印有湿度标识；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2、湿度范围：20%RH-100%RH，最小标识：2%RH；</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3、测量误差：30-90%RH时＜7%；</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4、工作湿度：-20℃—+50℃。</w:t>
            </w:r>
          </w:p>
        </w:tc>
        <w:tc>
          <w:tcPr>
            <w:tcW w:w="479" w:type="dxa"/>
            <w:shd w:val="clear" w:color="auto" w:fill="auto"/>
            <w:vAlign w:val="center"/>
          </w:tcPr>
          <w:p w14:paraId="50B0274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B8C033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1EAD72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5FB349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1F7A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CC02A0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88</w:t>
            </w:r>
          </w:p>
        </w:tc>
        <w:tc>
          <w:tcPr>
            <w:tcW w:w="1075" w:type="dxa"/>
            <w:shd w:val="clear" w:color="auto" w:fill="auto"/>
            <w:vAlign w:val="center"/>
          </w:tcPr>
          <w:p w14:paraId="0DC92DF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空盒气压计</w:t>
            </w:r>
          </w:p>
        </w:tc>
        <w:tc>
          <w:tcPr>
            <w:tcW w:w="5677" w:type="dxa"/>
            <w:shd w:val="clear" w:color="auto" w:fill="auto"/>
            <w:vAlign w:val="center"/>
          </w:tcPr>
          <w:p w14:paraId="4FACA14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1、多膜盒，读数范围80-106kPa，分度值0.25kPa；</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2、空盒表面应光洁，无碰伤、划伤，焊接处无缝隙，漏气等缺陷；空盒中心与拉杆应同轴，多膜盒垂直放置，各膜盒连接牢固、互相平行；</w:t>
            </w:r>
          </w:p>
        </w:tc>
        <w:tc>
          <w:tcPr>
            <w:tcW w:w="479" w:type="dxa"/>
            <w:shd w:val="clear" w:color="auto" w:fill="auto"/>
            <w:vAlign w:val="center"/>
          </w:tcPr>
          <w:p w14:paraId="665AA95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37DE037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B4FA91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FC7FA0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EE3C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58C519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89</w:t>
            </w:r>
          </w:p>
        </w:tc>
        <w:tc>
          <w:tcPr>
            <w:tcW w:w="1075" w:type="dxa"/>
            <w:shd w:val="clear" w:color="auto" w:fill="auto"/>
            <w:vAlign w:val="center"/>
          </w:tcPr>
          <w:p w14:paraId="2A46D03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露点测定器</w:t>
            </w:r>
          </w:p>
        </w:tc>
        <w:tc>
          <w:tcPr>
            <w:tcW w:w="5677" w:type="dxa"/>
            <w:shd w:val="clear" w:color="auto" w:fill="auto"/>
            <w:vAlign w:val="center"/>
          </w:tcPr>
          <w:p w14:paraId="3235A9C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产品由透明玻璃瓶、橡胶塞、玻璃管两根（长短各1个)0～100℃的红液温度计组成。</w:t>
            </w:r>
          </w:p>
        </w:tc>
        <w:tc>
          <w:tcPr>
            <w:tcW w:w="479" w:type="dxa"/>
            <w:shd w:val="clear" w:color="auto" w:fill="auto"/>
            <w:vAlign w:val="center"/>
          </w:tcPr>
          <w:p w14:paraId="462B3C0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DE1DD8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475EDD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4BB5F6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12D2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10A47A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90</w:t>
            </w:r>
          </w:p>
        </w:tc>
        <w:tc>
          <w:tcPr>
            <w:tcW w:w="1075" w:type="dxa"/>
            <w:shd w:val="clear" w:color="auto" w:fill="auto"/>
            <w:vAlign w:val="center"/>
          </w:tcPr>
          <w:p w14:paraId="618431B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量角器(圆等分器)</w:t>
            </w:r>
          </w:p>
        </w:tc>
        <w:tc>
          <w:tcPr>
            <w:tcW w:w="5677" w:type="dxa"/>
            <w:shd w:val="clear" w:color="auto" w:fill="auto"/>
            <w:vAlign w:val="center"/>
          </w:tcPr>
          <w:p w14:paraId="181FAC2B">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1、规格尺寸：500mm，半圆直径不小于500mm，演示用，0°～180°；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2、优质工程塑料制，应无裂纹不变形。</w:t>
            </w:r>
          </w:p>
        </w:tc>
        <w:tc>
          <w:tcPr>
            <w:tcW w:w="479" w:type="dxa"/>
            <w:shd w:val="clear" w:color="auto" w:fill="auto"/>
            <w:vAlign w:val="center"/>
          </w:tcPr>
          <w:p w14:paraId="6B858A8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4BEA7C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23B6C87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5383EA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3FFD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B92B52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91</w:t>
            </w:r>
          </w:p>
        </w:tc>
        <w:tc>
          <w:tcPr>
            <w:tcW w:w="1075" w:type="dxa"/>
            <w:shd w:val="clear" w:color="auto" w:fill="auto"/>
            <w:vAlign w:val="center"/>
          </w:tcPr>
          <w:p w14:paraId="28EEF30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惯性演示器</w:t>
            </w:r>
          </w:p>
        </w:tc>
        <w:tc>
          <w:tcPr>
            <w:tcW w:w="5677" w:type="dxa"/>
            <w:shd w:val="clear" w:color="auto" w:fill="auto"/>
            <w:vAlign w:val="center"/>
          </w:tcPr>
          <w:p w14:paraId="03CC302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1、产品供物理演示物体的惯性；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2、产品由钢球、支架、底座、塑料片、弹簧等组成。</w:t>
            </w:r>
          </w:p>
        </w:tc>
        <w:tc>
          <w:tcPr>
            <w:tcW w:w="479" w:type="dxa"/>
            <w:shd w:val="clear" w:color="auto" w:fill="auto"/>
            <w:vAlign w:val="center"/>
          </w:tcPr>
          <w:p w14:paraId="02DD22E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039BE32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118CFD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3A7C81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50F9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A86EB8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92</w:t>
            </w:r>
          </w:p>
        </w:tc>
        <w:tc>
          <w:tcPr>
            <w:tcW w:w="1075" w:type="dxa"/>
            <w:shd w:val="clear" w:color="auto" w:fill="auto"/>
            <w:vAlign w:val="center"/>
          </w:tcPr>
          <w:p w14:paraId="465F141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摩擦计</w:t>
            </w:r>
          </w:p>
        </w:tc>
        <w:tc>
          <w:tcPr>
            <w:tcW w:w="5677" w:type="dxa"/>
            <w:shd w:val="clear" w:color="auto" w:fill="auto"/>
            <w:vAlign w:val="center"/>
          </w:tcPr>
          <w:p w14:paraId="1D6720C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1、产品为组合式，由摩擦板1块、摩擦块1个组成。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2、摩擦板用木材制作，表面平整。</w:t>
            </w:r>
          </w:p>
        </w:tc>
        <w:tc>
          <w:tcPr>
            <w:tcW w:w="479" w:type="dxa"/>
            <w:shd w:val="clear" w:color="auto" w:fill="auto"/>
            <w:vAlign w:val="center"/>
          </w:tcPr>
          <w:p w14:paraId="4CCD6D4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15DE40A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0BEC67E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7CC33B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8F71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1E11E6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93</w:t>
            </w:r>
          </w:p>
        </w:tc>
        <w:tc>
          <w:tcPr>
            <w:tcW w:w="1075" w:type="dxa"/>
            <w:shd w:val="clear" w:color="auto" w:fill="auto"/>
            <w:vAlign w:val="center"/>
          </w:tcPr>
          <w:p w14:paraId="3B6881B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螺旋弹簧组</w:t>
            </w:r>
          </w:p>
        </w:tc>
        <w:tc>
          <w:tcPr>
            <w:tcW w:w="5677" w:type="dxa"/>
            <w:shd w:val="clear" w:color="auto" w:fill="auto"/>
            <w:vAlign w:val="center"/>
          </w:tcPr>
          <w:p w14:paraId="5D320160">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1、规格为：0.5N，1N，2N；</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2、产品由弹簧、指针、挂钩和标度板组成；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3、钢丝绕成的螺旋弹簧。</w:t>
            </w:r>
          </w:p>
        </w:tc>
        <w:tc>
          <w:tcPr>
            <w:tcW w:w="479" w:type="dxa"/>
            <w:shd w:val="clear" w:color="auto" w:fill="auto"/>
            <w:vAlign w:val="center"/>
          </w:tcPr>
          <w:p w14:paraId="58094E2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组</w:t>
            </w:r>
          </w:p>
        </w:tc>
        <w:tc>
          <w:tcPr>
            <w:tcW w:w="486" w:type="dxa"/>
            <w:shd w:val="clear" w:color="auto" w:fill="auto"/>
            <w:vAlign w:val="center"/>
          </w:tcPr>
          <w:p w14:paraId="4A56819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77284D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F71607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C539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E32440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94</w:t>
            </w:r>
          </w:p>
        </w:tc>
        <w:tc>
          <w:tcPr>
            <w:tcW w:w="1075" w:type="dxa"/>
            <w:shd w:val="clear" w:color="auto" w:fill="auto"/>
            <w:vAlign w:val="center"/>
          </w:tcPr>
          <w:p w14:paraId="120B6B9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螺旋弹簧组</w:t>
            </w:r>
          </w:p>
        </w:tc>
        <w:tc>
          <w:tcPr>
            <w:tcW w:w="5677" w:type="dxa"/>
            <w:shd w:val="clear" w:color="auto" w:fill="auto"/>
            <w:vAlign w:val="center"/>
          </w:tcPr>
          <w:p w14:paraId="044B478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1、规格为：3N，5N；</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2、产品由弹簧、指针、挂钩和标度板组成；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3、钢丝绕成的螺旋弹簧。</w:t>
            </w:r>
          </w:p>
        </w:tc>
        <w:tc>
          <w:tcPr>
            <w:tcW w:w="479" w:type="dxa"/>
            <w:shd w:val="clear" w:color="auto" w:fill="auto"/>
            <w:vAlign w:val="center"/>
          </w:tcPr>
          <w:p w14:paraId="5BF9FF9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只</w:t>
            </w:r>
          </w:p>
        </w:tc>
        <w:tc>
          <w:tcPr>
            <w:tcW w:w="486" w:type="dxa"/>
            <w:shd w:val="clear" w:color="auto" w:fill="auto"/>
            <w:vAlign w:val="center"/>
          </w:tcPr>
          <w:p w14:paraId="2BA4861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04E3D45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8CAAC2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7EE0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375D78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95</w:t>
            </w:r>
          </w:p>
        </w:tc>
        <w:tc>
          <w:tcPr>
            <w:tcW w:w="1075" w:type="dxa"/>
            <w:shd w:val="clear" w:color="auto" w:fill="auto"/>
            <w:vAlign w:val="center"/>
          </w:tcPr>
          <w:p w14:paraId="237AB9C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帕斯卡球</w:t>
            </w:r>
          </w:p>
        </w:tc>
        <w:tc>
          <w:tcPr>
            <w:tcW w:w="5677" w:type="dxa"/>
            <w:shd w:val="clear" w:color="auto" w:fill="auto"/>
            <w:vAlign w:val="center"/>
          </w:tcPr>
          <w:p w14:paraId="579063E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1、产品主要由圆管、空心球、活塞、活塞杆、手柄组成；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2、圆管选用工程塑料材质，空心球塑料材质。</w:t>
            </w:r>
          </w:p>
        </w:tc>
        <w:tc>
          <w:tcPr>
            <w:tcW w:w="479" w:type="dxa"/>
            <w:shd w:val="clear" w:color="auto" w:fill="auto"/>
            <w:vAlign w:val="center"/>
          </w:tcPr>
          <w:p w14:paraId="4541F1A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6EA065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F5FA18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9AE1EF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0D63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D69BA0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96</w:t>
            </w:r>
          </w:p>
        </w:tc>
        <w:tc>
          <w:tcPr>
            <w:tcW w:w="1075" w:type="dxa"/>
            <w:shd w:val="clear" w:color="auto" w:fill="auto"/>
            <w:vAlign w:val="center"/>
          </w:tcPr>
          <w:p w14:paraId="3761C274">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摩擦力演示器</w:t>
            </w:r>
          </w:p>
        </w:tc>
        <w:tc>
          <w:tcPr>
            <w:tcW w:w="5677" w:type="dxa"/>
            <w:shd w:val="clear" w:color="auto" w:fill="auto"/>
            <w:vAlign w:val="center"/>
          </w:tcPr>
          <w:p w14:paraId="53E72CD6">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default" w:ascii="宋体" w:hAnsi="宋体" w:eastAsia="宋体" w:cs="宋体"/>
                <w:i w:val="0"/>
                <w:iCs w:val="0"/>
                <w:color w:val="auto"/>
                <w:kern w:val="2"/>
                <w:sz w:val="18"/>
                <w:szCs w:val="18"/>
                <w:u w:val="none"/>
                <w:lang w:val="en-US" w:eastAsia="zh-CN" w:bidi="ar-SA"/>
              </w:rPr>
              <w:t>1、电动式摩擦力演示实验装置；</w:t>
            </w:r>
          </w:p>
          <w:p w14:paraId="0488F7EE">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default" w:ascii="宋体" w:hAnsi="宋体" w:eastAsia="宋体" w:cs="宋体"/>
                <w:i w:val="0"/>
                <w:iCs w:val="0"/>
                <w:color w:val="auto"/>
                <w:kern w:val="2"/>
                <w:sz w:val="18"/>
                <w:szCs w:val="18"/>
                <w:u w:val="none"/>
                <w:lang w:val="en-US" w:eastAsia="zh-CN" w:bidi="ar-SA"/>
              </w:rPr>
              <w:t>2、滚筒转动带动橡皮带运动，通过橡皮带上物体的相对运动结合仪器配备的演示测力计测量物理的最大静摩擦力；</w:t>
            </w:r>
          </w:p>
          <w:p w14:paraId="5FC22BB5">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default" w:ascii="宋体" w:hAnsi="宋体" w:eastAsia="宋体" w:cs="宋体"/>
                <w:i w:val="0"/>
                <w:iCs w:val="0"/>
                <w:color w:val="auto"/>
                <w:kern w:val="2"/>
                <w:sz w:val="18"/>
                <w:szCs w:val="18"/>
                <w:u w:val="none"/>
                <w:lang w:val="en-US" w:eastAsia="zh-CN" w:bidi="ar-SA"/>
              </w:rPr>
              <w:t>3、额定电压：交流220V；频率：50Hz；电机功率：50W。无极调速。</w:t>
            </w:r>
          </w:p>
        </w:tc>
        <w:tc>
          <w:tcPr>
            <w:tcW w:w="479" w:type="dxa"/>
            <w:shd w:val="clear" w:color="auto" w:fill="auto"/>
            <w:vAlign w:val="center"/>
          </w:tcPr>
          <w:p w14:paraId="046B9F6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5120D86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F2CCFE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388063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3319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68CCEA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97</w:t>
            </w:r>
          </w:p>
        </w:tc>
        <w:tc>
          <w:tcPr>
            <w:tcW w:w="1075" w:type="dxa"/>
            <w:shd w:val="clear" w:color="auto" w:fill="auto"/>
            <w:vAlign w:val="center"/>
          </w:tcPr>
          <w:p w14:paraId="27C2D0E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力的合成分解演示器</w:t>
            </w:r>
          </w:p>
        </w:tc>
        <w:tc>
          <w:tcPr>
            <w:tcW w:w="5677" w:type="dxa"/>
            <w:shd w:val="clear" w:color="auto" w:fill="auto"/>
            <w:vAlign w:val="center"/>
          </w:tcPr>
          <w:p w14:paraId="2DA572F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1、通过共点力的平衡力系来演示说明力的合成和分解；</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2、实验可配合专用作图计算纸或坐标计算纸加以验证。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3、仪器由分度坐标盘、汇力环、测力计、调节器、滑轮、滑轮夹、主杆、底座组成。</w:t>
            </w:r>
          </w:p>
        </w:tc>
        <w:tc>
          <w:tcPr>
            <w:tcW w:w="479" w:type="dxa"/>
            <w:shd w:val="clear" w:color="auto" w:fill="auto"/>
            <w:vAlign w:val="center"/>
          </w:tcPr>
          <w:p w14:paraId="36AA121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5E0A8E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509D97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F68AEB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FC78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08F3CA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98</w:t>
            </w:r>
          </w:p>
        </w:tc>
        <w:tc>
          <w:tcPr>
            <w:tcW w:w="1075" w:type="dxa"/>
            <w:shd w:val="clear" w:color="auto" w:fill="auto"/>
            <w:vAlign w:val="center"/>
          </w:tcPr>
          <w:p w14:paraId="6DB7ECB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支杆定滑轮和桌边夹组</w:t>
            </w:r>
          </w:p>
        </w:tc>
        <w:tc>
          <w:tcPr>
            <w:tcW w:w="5677" w:type="dxa"/>
            <w:shd w:val="clear" w:color="auto" w:fill="auto"/>
            <w:vAlign w:val="center"/>
          </w:tcPr>
          <w:p w14:paraId="28C0B04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仪器由支杆单滑轮、桌边夹、丝线组成，支杆高低可调。</w:t>
            </w:r>
          </w:p>
        </w:tc>
        <w:tc>
          <w:tcPr>
            <w:tcW w:w="479" w:type="dxa"/>
            <w:shd w:val="clear" w:color="auto" w:fill="auto"/>
            <w:vAlign w:val="center"/>
          </w:tcPr>
          <w:p w14:paraId="1E187CE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665FBB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3C813DB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0D55FA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3FA9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522151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99</w:t>
            </w:r>
          </w:p>
        </w:tc>
        <w:tc>
          <w:tcPr>
            <w:tcW w:w="1075" w:type="dxa"/>
            <w:shd w:val="clear" w:color="auto" w:fill="auto"/>
            <w:vAlign w:val="center"/>
          </w:tcPr>
          <w:p w14:paraId="2B37941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静力学演示教具</w:t>
            </w:r>
          </w:p>
        </w:tc>
        <w:tc>
          <w:tcPr>
            <w:tcW w:w="5677" w:type="dxa"/>
            <w:shd w:val="clear" w:color="auto" w:fill="auto"/>
            <w:vAlign w:val="center"/>
          </w:tcPr>
          <w:p w14:paraId="341E90F0">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主要结构由、实验底板、大三角支板、紧固销、塑料吊环、支撑杆、平直轨道、力矩盘、色圈、螺旋弹簧、小插接座、双向测力计、加长杆、定位杆等28种分类工具组成</w:t>
            </w:r>
          </w:p>
        </w:tc>
        <w:tc>
          <w:tcPr>
            <w:tcW w:w="479" w:type="dxa"/>
            <w:shd w:val="clear" w:color="auto" w:fill="auto"/>
            <w:vAlign w:val="center"/>
          </w:tcPr>
          <w:p w14:paraId="6D2FD77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0267222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F85874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382FA2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B3EE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FE876C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100</w:t>
            </w:r>
          </w:p>
        </w:tc>
        <w:tc>
          <w:tcPr>
            <w:tcW w:w="1075" w:type="dxa"/>
            <w:shd w:val="clear" w:color="auto" w:fill="auto"/>
            <w:vAlign w:val="center"/>
          </w:tcPr>
          <w:p w14:paraId="1A94239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力学演示板</w:t>
            </w:r>
          </w:p>
        </w:tc>
        <w:tc>
          <w:tcPr>
            <w:tcW w:w="5677" w:type="dxa"/>
            <w:shd w:val="clear" w:color="auto" w:fill="auto"/>
            <w:vAlign w:val="center"/>
          </w:tcPr>
          <w:p w14:paraId="4D90E3D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主要结构由、实验底板、大三角支板、紧固销、塑料吊环、支撑杆、平直轨道、力矩盘、色圈、螺旋弹簧、小插接座、双向测力计、加长杆、定位杆等34种分类工具组成</w:t>
            </w:r>
          </w:p>
        </w:tc>
        <w:tc>
          <w:tcPr>
            <w:tcW w:w="479" w:type="dxa"/>
            <w:shd w:val="clear" w:color="auto" w:fill="auto"/>
            <w:vAlign w:val="center"/>
          </w:tcPr>
          <w:p w14:paraId="7E4FD99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5FE49E9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0A03FC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C49EFE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925B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76A178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101</w:t>
            </w:r>
          </w:p>
        </w:tc>
        <w:tc>
          <w:tcPr>
            <w:tcW w:w="1075" w:type="dxa"/>
            <w:shd w:val="clear" w:color="auto" w:fill="auto"/>
            <w:vAlign w:val="center"/>
          </w:tcPr>
          <w:p w14:paraId="7F88BD8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滚摆</w:t>
            </w:r>
          </w:p>
        </w:tc>
        <w:tc>
          <w:tcPr>
            <w:tcW w:w="5677" w:type="dxa"/>
            <w:shd w:val="clear" w:color="auto" w:fill="auto"/>
            <w:vAlign w:val="center"/>
          </w:tcPr>
          <w:p w14:paraId="34C4729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滚摆由摆体（摆轮和摆轴）、悬线、支柱、横梁和底座组成。</w:t>
            </w:r>
          </w:p>
        </w:tc>
        <w:tc>
          <w:tcPr>
            <w:tcW w:w="479" w:type="dxa"/>
            <w:shd w:val="clear" w:color="auto" w:fill="auto"/>
            <w:vAlign w:val="center"/>
          </w:tcPr>
          <w:p w14:paraId="291CDBD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B3A571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7A6D512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5604F2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9073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8B5F3E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102</w:t>
            </w:r>
          </w:p>
        </w:tc>
        <w:tc>
          <w:tcPr>
            <w:tcW w:w="1075" w:type="dxa"/>
            <w:shd w:val="clear" w:color="auto" w:fill="auto"/>
            <w:vAlign w:val="center"/>
          </w:tcPr>
          <w:p w14:paraId="187BA01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离心轨道</w:t>
            </w:r>
          </w:p>
        </w:tc>
        <w:tc>
          <w:tcPr>
            <w:tcW w:w="5677" w:type="dxa"/>
            <w:shd w:val="clear" w:color="auto" w:fill="auto"/>
            <w:vAlign w:val="center"/>
          </w:tcPr>
          <w:p w14:paraId="384BC41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1、离心轨道供物理演示物体在竖直的环形轨道上的运动；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2、离心轨道由球体（钢球）、底座、塑料弹夹、环形轨道等组成；</w:t>
            </w:r>
          </w:p>
        </w:tc>
        <w:tc>
          <w:tcPr>
            <w:tcW w:w="479" w:type="dxa"/>
            <w:shd w:val="clear" w:color="auto" w:fill="auto"/>
            <w:vAlign w:val="center"/>
          </w:tcPr>
          <w:p w14:paraId="55DDA09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5C1139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0AB279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7A4217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3BCE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61B172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103</w:t>
            </w:r>
          </w:p>
        </w:tc>
        <w:tc>
          <w:tcPr>
            <w:tcW w:w="1075" w:type="dxa"/>
            <w:shd w:val="clear" w:color="auto" w:fill="auto"/>
            <w:vAlign w:val="center"/>
          </w:tcPr>
          <w:p w14:paraId="7FAD781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手摇离心转台</w:t>
            </w:r>
          </w:p>
        </w:tc>
        <w:tc>
          <w:tcPr>
            <w:tcW w:w="5677" w:type="dxa"/>
            <w:shd w:val="clear" w:color="auto" w:fill="auto"/>
            <w:vAlign w:val="center"/>
          </w:tcPr>
          <w:p w14:paraId="710EB5E8">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手摇离心转台是一种简单的手动动力机械，凡转动的实验大多可用它来带动。</w:t>
            </w:r>
          </w:p>
        </w:tc>
        <w:tc>
          <w:tcPr>
            <w:tcW w:w="479" w:type="dxa"/>
            <w:shd w:val="clear" w:color="auto" w:fill="auto"/>
            <w:vAlign w:val="center"/>
          </w:tcPr>
          <w:p w14:paraId="39410F2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1D34FB5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FF1338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60633A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0145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34EEEF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104</w:t>
            </w:r>
          </w:p>
        </w:tc>
        <w:tc>
          <w:tcPr>
            <w:tcW w:w="1075" w:type="dxa"/>
            <w:shd w:val="clear" w:color="auto" w:fill="auto"/>
            <w:vAlign w:val="center"/>
          </w:tcPr>
          <w:p w14:paraId="1AC94A9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电动离心转台</w:t>
            </w:r>
          </w:p>
        </w:tc>
        <w:tc>
          <w:tcPr>
            <w:tcW w:w="5677" w:type="dxa"/>
            <w:shd w:val="clear" w:color="auto" w:fill="auto"/>
            <w:vAlign w:val="center"/>
          </w:tcPr>
          <w:p w14:paraId="6C44315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1、工作电压：220V，50HZ；</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2、电机转速：无极调速，产品由机箱、电机、调速器等组成。</w:t>
            </w:r>
          </w:p>
        </w:tc>
        <w:tc>
          <w:tcPr>
            <w:tcW w:w="479" w:type="dxa"/>
            <w:shd w:val="clear" w:color="auto" w:fill="auto"/>
            <w:vAlign w:val="center"/>
          </w:tcPr>
          <w:p w14:paraId="1D732F1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539DA7F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13F710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BD9C27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E634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A8F5F4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105</w:t>
            </w:r>
          </w:p>
        </w:tc>
        <w:tc>
          <w:tcPr>
            <w:tcW w:w="1075" w:type="dxa"/>
            <w:shd w:val="clear" w:color="auto" w:fill="auto"/>
            <w:vAlign w:val="center"/>
          </w:tcPr>
          <w:p w14:paraId="30CEE1D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毛钱管(牛顿管)</w:t>
            </w:r>
          </w:p>
        </w:tc>
        <w:tc>
          <w:tcPr>
            <w:tcW w:w="5677" w:type="dxa"/>
            <w:shd w:val="clear" w:color="auto" w:fill="auto"/>
            <w:vAlign w:val="center"/>
          </w:tcPr>
          <w:p w14:paraId="3939D36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带释放装置。玻璃制品、整体长度1000mm。</w:t>
            </w:r>
          </w:p>
        </w:tc>
        <w:tc>
          <w:tcPr>
            <w:tcW w:w="479" w:type="dxa"/>
            <w:shd w:val="clear" w:color="auto" w:fill="auto"/>
            <w:vAlign w:val="center"/>
          </w:tcPr>
          <w:p w14:paraId="2E05F35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400D5B0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8D3D44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A30AAB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E8EF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E01436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106</w:t>
            </w:r>
          </w:p>
        </w:tc>
        <w:tc>
          <w:tcPr>
            <w:tcW w:w="1075" w:type="dxa"/>
            <w:shd w:val="clear" w:color="auto" w:fill="auto"/>
            <w:vAlign w:val="center"/>
          </w:tcPr>
          <w:p w14:paraId="6C5FED2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伽利略理想斜面演示器</w:t>
            </w:r>
          </w:p>
        </w:tc>
        <w:tc>
          <w:tcPr>
            <w:tcW w:w="5677" w:type="dxa"/>
            <w:shd w:val="clear" w:color="auto" w:fill="auto"/>
            <w:vAlign w:val="center"/>
          </w:tcPr>
          <w:p w14:paraId="37AEE36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由金属支架，塑钢平滑轨道、高度调节器、钢球组成。整体长1170mm，轨道长1240mm。</w:t>
            </w:r>
          </w:p>
        </w:tc>
        <w:tc>
          <w:tcPr>
            <w:tcW w:w="479" w:type="dxa"/>
            <w:shd w:val="clear" w:color="auto" w:fill="auto"/>
            <w:vAlign w:val="center"/>
          </w:tcPr>
          <w:p w14:paraId="4352032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件</w:t>
            </w:r>
          </w:p>
        </w:tc>
        <w:tc>
          <w:tcPr>
            <w:tcW w:w="486" w:type="dxa"/>
            <w:shd w:val="clear" w:color="auto" w:fill="auto"/>
            <w:vAlign w:val="center"/>
          </w:tcPr>
          <w:p w14:paraId="7C21657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0CB097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C0D7BA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FFC6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A63F5F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107</w:t>
            </w:r>
          </w:p>
        </w:tc>
        <w:tc>
          <w:tcPr>
            <w:tcW w:w="1075" w:type="dxa"/>
            <w:shd w:val="clear" w:color="auto" w:fill="auto"/>
            <w:vAlign w:val="center"/>
          </w:tcPr>
          <w:p w14:paraId="5B9AF5F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运动合成分解演示器(振动合成演示器)</w:t>
            </w:r>
          </w:p>
        </w:tc>
        <w:tc>
          <w:tcPr>
            <w:tcW w:w="5677" w:type="dxa"/>
            <w:shd w:val="clear" w:color="auto" w:fill="auto"/>
            <w:vAlign w:val="center"/>
          </w:tcPr>
          <w:p w14:paraId="41994782">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仪器由本体、轨道、小车机构、画板、画笔机构、X向、Y向两组传动装置、控制系统等部件组成。</w:t>
            </w:r>
          </w:p>
        </w:tc>
        <w:tc>
          <w:tcPr>
            <w:tcW w:w="479" w:type="dxa"/>
            <w:shd w:val="clear" w:color="auto" w:fill="auto"/>
            <w:vAlign w:val="center"/>
          </w:tcPr>
          <w:p w14:paraId="7F1AD8F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616DD7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412C55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A452D7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A0E5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BCCC14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108</w:t>
            </w:r>
          </w:p>
        </w:tc>
        <w:tc>
          <w:tcPr>
            <w:tcW w:w="1075" w:type="dxa"/>
            <w:shd w:val="clear" w:color="auto" w:fill="auto"/>
            <w:vAlign w:val="center"/>
          </w:tcPr>
          <w:p w14:paraId="38305B1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演示轨道小车</w:t>
            </w:r>
          </w:p>
        </w:tc>
        <w:tc>
          <w:tcPr>
            <w:tcW w:w="5677" w:type="dxa"/>
            <w:shd w:val="clear" w:color="auto" w:fill="auto"/>
            <w:vAlign w:val="center"/>
          </w:tcPr>
          <w:p w14:paraId="090272D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利用电火花计时，车拖纸带式，打点有效距离不小于900mm，轨道材料为铝合金型材，轨道长1200mm，宽52mm。</w:t>
            </w:r>
          </w:p>
        </w:tc>
        <w:tc>
          <w:tcPr>
            <w:tcW w:w="479" w:type="dxa"/>
            <w:shd w:val="clear" w:color="auto" w:fill="auto"/>
            <w:vAlign w:val="center"/>
          </w:tcPr>
          <w:p w14:paraId="766873B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17FA97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3997A5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6B246F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656F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B45251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109</w:t>
            </w:r>
          </w:p>
        </w:tc>
        <w:tc>
          <w:tcPr>
            <w:tcW w:w="1075" w:type="dxa"/>
            <w:shd w:val="clear" w:color="auto" w:fill="auto"/>
            <w:vAlign w:val="center"/>
          </w:tcPr>
          <w:p w14:paraId="11A739E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轨道小车</w:t>
            </w:r>
          </w:p>
        </w:tc>
        <w:tc>
          <w:tcPr>
            <w:tcW w:w="5677" w:type="dxa"/>
            <w:shd w:val="clear" w:color="auto" w:fill="auto"/>
            <w:vAlign w:val="center"/>
          </w:tcPr>
          <w:p w14:paraId="0FA313A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车拖纸带打点式；轨道材质为铝合金，轨道整体长900mm、宽52mm；由轨道、小车、砝码筒组成。</w:t>
            </w:r>
          </w:p>
        </w:tc>
        <w:tc>
          <w:tcPr>
            <w:tcW w:w="479" w:type="dxa"/>
            <w:shd w:val="clear" w:color="auto" w:fill="auto"/>
            <w:vAlign w:val="center"/>
          </w:tcPr>
          <w:p w14:paraId="58FFCFB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50646ED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1BAC8A6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8C7C0C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9442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0BC6C4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110</w:t>
            </w:r>
          </w:p>
        </w:tc>
        <w:tc>
          <w:tcPr>
            <w:tcW w:w="1075" w:type="dxa"/>
            <w:shd w:val="clear" w:color="auto" w:fill="auto"/>
            <w:vAlign w:val="center"/>
          </w:tcPr>
          <w:p w14:paraId="49C248A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轨道小车</w:t>
            </w:r>
          </w:p>
        </w:tc>
        <w:tc>
          <w:tcPr>
            <w:tcW w:w="5677" w:type="dxa"/>
            <w:shd w:val="clear" w:color="auto" w:fill="auto"/>
            <w:vAlign w:val="center"/>
          </w:tcPr>
          <w:p w14:paraId="6896F99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轨道打点式，轨道材质为塑钢，轨道整体长900mm，宽52mm，由轨道、小车、砝码筒组成。</w:t>
            </w:r>
          </w:p>
        </w:tc>
        <w:tc>
          <w:tcPr>
            <w:tcW w:w="479" w:type="dxa"/>
            <w:shd w:val="clear" w:color="auto" w:fill="auto"/>
            <w:vAlign w:val="center"/>
          </w:tcPr>
          <w:p w14:paraId="2A82B93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052E2D0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7A6EB35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59C3C4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A3AD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1BE0F0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111</w:t>
            </w:r>
          </w:p>
        </w:tc>
        <w:tc>
          <w:tcPr>
            <w:tcW w:w="1075" w:type="dxa"/>
            <w:shd w:val="clear" w:color="auto" w:fill="auto"/>
            <w:vAlign w:val="center"/>
          </w:tcPr>
          <w:p w14:paraId="414C846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演示斜面小车</w:t>
            </w:r>
          </w:p>
        </w:tc>
        <w:tc>
          <w:tcPr>
            <w:tcW w:w="5677" w:type="dxa"/>
            <w:shd w:val="clear" w:color="auto" w:fill="auto"/>
            <w:vAlign w:val="center"/>
          </w:tcPr>
          <w:p w14:paraId="0AC572D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本仪器由斜面板，底板，小车，摩擦块、滑轮支架、斜度角尺组成，优质木材，全长1700mm。</w:t>
            </w:r>
          </w:p>
        </w:tc>
        <w:tc>
          <w:tcPr>
            <w:tcW w:w="479" w:type="dxa"/>
            <w:shd w:val="clear" w:color="auto" w:fill="auto"/>
            <w:vAlign w:val="center"/>
          </w:tcPr>
          <w:p w14:paraId="092F901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5E23557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3FBEB5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D0D5F8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43DE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783DC2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112</w:t>
            </w:r>
          </w:p>
        </w:tc>
        <w:tc>
          <w:tcPr>
            <w:tcW w:w="1075" w:type="dxa"/>
            <w:shd w:val="clear" w:color="auto" w:fill="auto"/>
            <w:vAlign w:val="center"/>
          </w:tcPr>
          <w:p w14:paraId="4E37D59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斜面小车</w:t>
            </w:r>
          </w:p>
        </w:tc>
        <w:tc>
          <w:tcPr>
            <w:tcW w:w="5677" w:type="dxa"/>
            <w:shd w:val="clear" w:color="auto" w:fill="auto"/>
            <w:vAlign w:val="center"/>
          </w:tcPr>
          <w:p w14:paraId="3A13BE88">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由斜面板、小车、摩擦块、支撑杆、砝码筒与教学支架配套使用；斜面板整体长度800mm。</w:t>
            </w:r>
          </w:p>
        </w:tc>
        <w:tc>
          <w:tcPr>
            <w:tcW w:w="479" w:type="dxa"/>
            <w:shd w:val="clear" w:color="auto" w:fill="auto"/>
            <w:vAlign w:val="center"/>
          </w:tcPr>
          <w:p w14:paraId="056F070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7E48386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2D03690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32223A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1C3E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ADEC46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113</w:t>
            </w:r>
          </w:p>
        </w:tc>
        <w:tc>
          <w:tcPr>
            <w:tcW w:w="1075" w:type="dxa"/>
            <w:shd w:val="clear" w:color="auto" w:fill="auto"/>
            <w:vAlign w:val="center"/>
          </w:tcPr>
          <w:p w14:paraId="16C87E0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气垫导轨</w:t>
            </w:r>
          </w:p>
        </w:tc>
        <w:tc>
          <w:tcPr>
            <w:tcW w:w="5677" w:type="dxa"/>
            <w:shd w:val="clear" w:color="auto" w:fill="auto"/>
            <w:vAlign w:val="center"/>
          </w:tcPr>
          <w:p w14:paraId="4EA6272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1、气垫导轨由导轨、滑行器及有关实验附件组成；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2、轨身采用五边形空心铝合金器材，导轨工作面：长度1200mm。</w:t>
            </w:r>
          </w:p>
        </w:tc>
        <w:tc>
          <w:tcPr>
            <w:tcW w:w="479" w:type="dxa"/>
            <w:shd w:val="clear" w:color="auto" w:fill="auto"/>
            <w:vAlign w:val="center"/>
          </w:tcPr>
          <w:p w14:paraId="4B8B0D0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46EEB22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45BAB70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05B774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899E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0E582D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114</w:t>
            </w:r>
          </w:p>
        </w:tc>
        <w:tc>
          <w:tcPr>
            <w:tcW w:w="1075" w:type="dxa"/>
            <w:shd w:val="clear" w:color="auto" w:fill="auto"/>
            <w:vAlign w:val="center"/>
          </w:tcPr>
          <w:p w14:paraId="49A67C4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小型气源</w:t>
            </w:r>
          </w:p>
        </w:tc>
        <w:tc>
          <w:tcPr>
            <w:tcW w:w="5677" w:type="dxa"/>
            <w:shd w:val="clear" w:color="auto" w:fill="auto"/>
            <w:vAlign w:val="center"/>
          </w:tcPr>
          <w:p w14:paraId="60F06CE2">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气压不小于5kPa，低噪声，为物理演示实验气垫导轨的配套仪器。电源；220V、50Hz。</w:t>
            </w:r>
          </w:p>
        </w:tc>
        <w:tc>
          <w:tcPr>
            <w:tcW w:w="479" w:type="dxa"/>
            <w:shd w:val="clear" w:color="auto" w:fill="auto"/>
            <w:vAlign w:val="center"/>
          </w:tcPr>
          <w:p w14:paraId="539B0F3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78A16E2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22DD337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4F0865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2EA8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830CDF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115</w:t>
            </w:r>
          </w:p>
        </w:tc>
        <w:tc>
          <w:tcPr>
            <w:tcW w:w="1075" w:type="dxa"/>
            <w:shd w:val="clear" w:color="auto" w:fill="auto"/>
            <w:vAlign w:val="center"/>
          </w:tcPr>
          <w:p w14:paraId="5A8CA3B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自由落体实验仪</w:t>
            </w:r>
          </w:p>
        </w:tc>
        <w:tc>
          <w:tcPr>
            <w:tcW w:w="5677" w:type="dxa"/>
            <w:shd w:val="clear" w:color="auto" w:fill="auto"/>
            <w:vAlign w:val="center"/>
          </w:tcPr>
          <w:p w14:paraId="7A7F46E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1、仪器由铝合金主体、电磁铁、接球网、钢球、光电门等组成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2、仪器总高度：1400mm；实验有效高度：1200mm；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3、电磁铁电源：DC6V；钢球直径：16mm；实验相对误差：≤2%。</w:t>
            </w:r>
          </w:p>
        </w:tc>
        <w:tc>
          <w:tcPr>
            <w:tcW w:w="479" w:type="dxa"/>
            <w:shd w:val="clear" w:color="auto" w:fill="auto"/>
            <w:vAlign w:val="center"/>
          </w:tcPr>
          <w:p w14:paraId="55B888E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5D6F579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47FFF26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D9314A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8FF0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4018CC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116</w:t>
            </w:r>
          </w:p>
        </w:tc>
        <w:tc>
          <w:tcPr>
            <w:tcW w:w="1075" w:type="dxa"/>
            <w:shd w:val="clear" w:color="auto" w:fill="auto"/>
            <w:vAlign w:val="center"/>
          </w:tcPr>
          <w:p w14:paraId="0F1FB6B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牛顿第二定律演示仪</w:t>
            </w:r>
          </w:p>
        </w:tc>
        <w:tc>
          <w:tcPr>
            <w:tcW w:w="5677" w:type="dxa"/>
            <w:shd w:val="clear" w:color="auto" w:fill="auto"/>
            <w:vAlign w:val="center"/>
          </w:tcPr>
          <w:p w14:paraId="4E78768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仪器主要由专用铝合金型材制成轨道；二层结构轨道，仪器还设有小车浮获装置、定位标尺等等，使实验极为方便、直观、可靠/轨道长度：2×900mm/轨度间距：100mm（上、下配置）/小车质量：200±10g/轨道可倾斜方向：前、后、左、右。</w:t>
            </w:r>
          </w:p>
        </w:tc>
        <w:tc>
          <w:tcPr>
            <w:tcW w:w="479" w:type="dxa"/>
            <w:shd w:val="clear" w:color="auto" w:fill="auto"/>
            <w:vAlign w:val="center"/>
          </w:tcPr>
          <w:p w14:paraId="0D80646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43E1E58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5AEC0B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BD48E9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9027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B13200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117</w:t>
            </w:r>
          </w:p>
        </w:tc>
        <w:tc>
          <w:tcPr>
            <w:tcW w:w="1075" w:type="dxa"/>
            <w:shd w:val="clear" w:color="auto" w:fill="auto"/>
            <w:vAlign w:val="center"/>
          </w:tcPr>
          <w:p w14:paraId="34AE9E3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牛顿第二定律实验器(牛顿第二定律实验仪)</w:t>
            </w:r>
          </w:p>
        </w:tc>
        <w:tc>
          <w:tcPr>
            <w:tcW w:w="5677" w:type="dxa"/>
            <w:shd w:val="clear" w:color="auto" w:fill="auto"/>
            <w:vAlign w:val="center"/>
          </w:tcPr>
          <w:p w14:paraId="2F1AEFB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仪器主要由专用铝合金型材制成轨道；</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仪器还设有小车浮获装置、定位标尺等等，使实验极为方便、直观、可靠/轨道长度：2×900mm/轨度间距：100mm（上、下配置）/小车质量：200±10g/轨道可倾斜方向：前、后、左、右。</w:t>
            </w:r>
          </w:p>
        </w:tc>
        <w:tc>
          <w:tcPr>
            <w:tcW w:w="479" w:type="dxa"/>
            <w:shd w:val="clear" w:color="auto" w:fill="auto"/>
            <w:vAlign w:val="center"/>
          </w:tcPr>
          <w:p w14:paraId="3A96C6C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087DE04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6962219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658BA2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AAA5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87ECFF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118</w:t>
            </w:r>
          </w:p>
        </w:tc>
        <w:tc>
          <w:tcPr>
            <w:tcW w:w="1075" w:type="dxa"/>
            <w:shd w:val="clear" w:color="auto" w:fill="auto"/>
            <w:vAlign w:val="center"/>
          </w:tcPr>
          <w:p w14:paraId="0D4447F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反冲运动演示器</w:t>
            </w:r>
          </w:p>
        </w:tc>
        <w:tc>
          <w:tcPr>
            <w:tcW w:w="5677" w:type="dxa"/>
            <w:shd w:val="clear" w:color="auto" w:fill="auto"/>
            <w:vAlign w:val="center"/>
          </w:tcPr>
          <w:p w14:paraId="58E9B149">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由金属筒、橡皮塞、小车、铝杯组成小车尺寸95*65*24mm。</w:t>
            </w:r>
          </w:p>
        </w:tc>
        <w:tc>
          <w:tcPr>
            <w:tcW w:w="479" w:type="dxa"/>
            <w:shd w:val="clear" w:color="auto" w:fill="auto"/>
            <w:vAlign w:val="center"/>
          </w:tcPr>
          <w:p w14:paraId="464C4D4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70F4A78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AFDC57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463A86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1BDB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234631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119</w:t>
            </w:r>
          </w:p>
        </w:tc>
        <w:tc>
          <w:tcPr>
            <w:tcW w:w="1075" w:type="dxa"/>
            <w:shd w:val="clear" w:color="auto" w:fill="auto"/>
            <w:vAlign w:val="center"/>
          </w:tcPr>
          <w:p w14:paraId="74963FE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超重失重演示器</w:t>
            </w:r>
          </w:p>
        </w:tc>
        <w:tc>
          <w:tcPr>
            <w:tcW w:w="5677" w:type="dxa"/>
            <w:shd w:val="clear" w:color="auto" w:fill="auto"/>
            <w:vAlign w:val="center"/>
          </w:tcPr>
          <w:p w14:paraId="09BA48C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由磅秤模型、记忆指针、单向片、重物等组成，尺寸300*100*363mm。</w:t>
            </w:r>
          </w:p>
        </w:tc>
        <w:tc>
          <w:tcPr>
            <w:tcW w:w="479" w:type="dxa"/>
            <w:shd w:val="clear" w:color="auto" w:fill="auto"/>
            <w:vAlign w:val="center"/>
          </w:tcPr>
          <w:p w14:paraId="3988628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7BEE912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8BC5E0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3EBE01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CAC4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97CAE3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120</w:t>
            </w:r>
          </w:p>
        </w:tc>
        <w:tc>
          <w:tcPr>
            <w:tcW w:w="1075" w:type="dxa"/>
            <w:shd w:val="clear" w:color="auto" w:fill="auto"/>
            <w:vAlign w:val="center"/>
          </w:tcPr>
          <w:p w14:paraId="79CB69A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超重失重演示器</w:t>
            </w:r>
          </w:p>
        </w:tc>
        <w:tc>
          <w:tcPr>
            <w:tcW w:w="5677" w:type="dxa"/>
            <w:shd w:val="clear" w:color="auto" w:fill="auto"/>
            <w:vAlign w:val="center"/>
          </w:tcPr>
          <w:p w14:paraId="0EFCC48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由升降的指针式圆盘测力计，槽码和装有钢丝导轨定滑轮、传动索、砝码吊袋、桌夹、支架等做成。测力计极限为2N、最小分度为0.02N。</w:t>
            </w:r>
          </w:p>
        </w:tc>
        <w:tc>
          <w:tcPr>
            <w:tcW w:w="479" w:type="dxa"/>
            <w:shd w:val="clear" w:color="auto" w:fill="auto"/>
            <w:vAlign w:val="center"/>
          </w:tcPr>
          <w:p w14:paraId="308F615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5CB79FF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2C32F0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A933FB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C06B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7F1F10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121</w:t>
            </w:r>
          </w:p>
        </w:tc>
        <w:tc>
          <w:tcPr>
            <w:tcW w:w="1075" w:type="dxa"/>
            <w:shd w:val="clear" w:color="auto" w:fill="auto"/>
            <w:vAlign w:val="center"/>
          </w:tcPr>
          <w:p w14:paraId="0AC7D58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动能势能演示器</w:t>
            </w:r>
          </w:p>
        </w:tc>
        <w:tc>
          <w:tcPr>
            <w:tcW w:w="5677" w:type="dxa"/>
            <w:shd w:val="clear" w:color="auto" w:fill="auto"/>
            <w:vAlign w:val="center"/>
          </w:tcPr>
          <w:p w14:paraId="58255B2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仪器由底座、面板、轨道、钢球组成。半定量实验。根据不同配置可分别演示：物体的动能跟质量和速度的关系。</w:t>
            </w:r>
          </w:p>
        </w:tc>
        <w:tc>
          <w:tcPr>
            <w:tcW w:w="479" w:type="dxa"/>
            <w:shd w:val="clear" w:color="auto" w:fill="auto"/>
            <w:vAlign w:val="center"/>
          </w:tcPr>
          <w:p w14:paraId="057683C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7C09C07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1CABC2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BF3FFD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F403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81F386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122</w:t>
            </w:r>
          </w:p>
        </w:tc>
        <w:tc>
          <w:tcPr>
            <w:tcW w:w="1075" w:type="dxa"/>
            <w:shd w:val="clear" w:color="auto" w:fill="auto"/>
            <w:vAlign w:val="center"/>
          </w:tcPr>
          <w:p w14:paraId="50538C3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平抛竖落仪</w:t>
            </w:r>
          </w:p>
        </w:tc>
        <w:tc>
          <w:tcPr>
            <w:tcW w:w="5677" w:type="dxa"/>
            <w:shd w:val="clear" w:color="auto" w:fill="auto"/>
            <w:vAlign w:val="center"/>
          </w:tcPr>
          <w:p w14:paraId="129F3460">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产品由仪器主体释球板撞击器和两颗钢球组成。尺寸133*70*180mm。</w:t>
            </w:r>
          </w:p>
        </w:tc>
        <w:tc>
          <w:tcPr>
            <w:tcW w:w="479" w:type="dxa"/>
            <w:shd w:val="clear" w:color="auto" w:fill="auto"/>
            <w:vAlign w:val="center"/>
          </w:tcPr>
          <w:p w14:paraId="5D4AA83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572A0F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93E4B9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F84D4A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5883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56B8B6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123</w:t>
            </w:r>
          </w:p>
        </w:tc>
        <w:tc>
          <w:tcPr>
            <w:tcW w:w="1075" w:type="dxa"/>
            <w:shd w:val="clear" w:color="auto" w:fill="auto"/>
            <w:vAlign w:val="center"/>
          </w:tcPr>
          <w:p w14:paraId="3A784E0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平抛运动实验器</w:t>
            </w:r>
          </w:p>
        </w:tc>
        <w:tc>
          <w:tcPr>
            <w:tcW w:w="5677" w:type="dxa"/>
            <w:shd w:val="clear" w:color="auto" w:fill="auto"/>
            <w:vAlign w:val="center"/>
          </w:tcPr>
          <w:p w14:paraId="0EE781D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1、产品材质：钢制喷塑；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2、产品尺寸：仪器高36.5cm，背板宽为24cm；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3、产品由平抛导轨抛球挡驾、钢球、接球槽、小旋组重锤、调平螺栓、底板面板、支杆、磁条组成。</w:t>
            </w:r>
          </w:p>
        </w:tc>
        <w:tc>
          <w:tcPr>
            <w:tcW w:w="479" w:type="dxa"/>
            <w:shd w:val="clear" w:color="auto" w:fill="auto"/>
            <w:vAlign w:val="center"/>
          </w:tcPr>
          <w:p w14:paraId="1AF380A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76767AF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67D0FC6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FFAAA6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CFFD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39A4C3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124</w:t>
            </w:r>
          </w:p>
        </w:tc>
        <w:tc>
          <w:tcPr>
            <w:tcW w:w="1075" w:type="dxa"/>
            <w:shd w:val="clear" w:color="auto" w:fill="auto"/>
            <w:vAlign w:val="center"/>
          </w:tcPr>
          <w:p w14:paraId="3E7A38B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平抛和碰撞实验器</w:t>
            </w:r>
          </w:p>
        </w:tc>
        <w:tc>
          <w:tcPr>
            <w:tcW w:w="5677" w:type="dxa"/>
            <w:shd w:val="clear" w:color="auto" w:fill="auto"/>
            <w:vAlign w:val="center"/>
          </w:tcPr>
          <w:p w14:paraId="1E12A8B9">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磁吸式，背板尺寸330*240mm。由铝制轨道、钢球、玻璃球、重锤、接球槽、夹球器、和演示板组成。</w:t>
            </w:r>
          </w:p>
        </w:tc>
        <w:tc>
          <w:tcPr>
            <w:tcW w:w="479" w:type="dxa"/>
            <w:shd w:val="clear" w:color="auto" w:fill="auto"/>
            <w:vAlign w:val="center"/>
          </w:tcPr>
          <w:p w14:paraId="3E7C248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11FCD50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18FFCB4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D143C0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163E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1E8A88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125</w:t>
            </w:r>
          </w:p>
        </w:tc>
        <w:tc>
          <w:tcPr>
            <w:tcW w:w="1075" w:type="dxa"/>
            <w:shd w:val="clear" w:color="auto" w:fill="auto"/>
            <w:vAlign w:val="center"/>
          </w:tcPr>
          <w:p w14:paraId="5A7D751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碰撞实验器</w:t>
            </w:r>
          </w:p>
        </w:tc>
        <w:tc>
          <w:tcPr>
            <w:tcW w:w="5677" w:type="dxa"/>
            <w:shd w:val="clear" w:color="auto" w:fill="auto"/>
            <w:vAlign w:val="center"/>
          </w:tcPr>
          <w:p w14:paraId="3D732000">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由铝合金轨道、支架、刻度线等，组成一体。轨道长度300mm。</w:t>
            </w:r>
          </w:p>
        </w:tc>
        <w:tc>
          <w:tcPr>
            <w:tcW w:w="479" w:type="dxa"/>
            <w:shd w:val="clear" w:color="auto" w:fill="auto"/>
            <w:vAlign w:val="center"/>
          </w:tcPr>
          <w:p w14:paraId="3FF62F4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3527002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261A7F1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648FB0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F145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36FEDA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126</w:t>
            </w:r>
          </w:p>
        </w:tc>
        <w:tc>
          <w:tcPr>
            <w:tcW w:w="1075" w:type="dxa"/>
            <w:shd w:val="clear" w:color="auto" w:fill="auto"/>
            <w:vAlign w:val="center"/>
          </w:tcPr>
          <w:p w14:paraId="78AE9D1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冲击摆实验器</w:t>
            </w:r>
          </w:p>
        </w:tc>
        <w:tc>
          <w:tcPr>
            <w:tcW w:w="5677" w:type="dxa"/>
            <w:shd w:val="clear" w:color="auto" w:fill="auto"/>
            <w:vAlign w:val="center"/>
          </w:tcPr>
          <w:p w14:paraId="67081AE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产品供物理教学中学生分组进行(测定弹丸速度）的实验。有平衡锤、弹簧压片、指针、可调丝杆、刻度板、摆动、枪栓、扳机、底座、钢球、入弹孔通棒组成。</w:t>
            </w:r>
          </w:p>
        </w:tc>
        <w:tc>
          <w:tcPr>
            <w:tcW w:w="479" w:type="dxa"/>
            <w:shd w:val="clear" w:color="auto" w:fill="auto"/>
            <w:vAlign w:val="center"/>
          </w:tcPr>
          <w:p w14:paraId="564D95C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25019A0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0C6FF4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D219FA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E72C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9A5DB1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127</w:t>
            </w:r>
          </w:p>
        </w:tc>
        <w:tc>
          <w:tcPr>
            <w:tcW w:w="1075" w:type="dxa"/>
            <w:shd w:val="clear" w:color="auto" w:fill="auto"/>
            <w:vAlign w:val="center"/>
          </w:tcPr>
          <w:p w14:paraId="01DCA0B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运动频闪观测仪</w:t>
            </w:r>
          </w:p>
        </w:tc>
        <w:tc>
          <w:tcPr>
            <w:tcW w:w="5677" w:type="dxa"/>
            <w:shd w:val="clear" w:color="auto" w:fill="auto"/>
            <w:vAlign w:val="center"/>
          </w:tcPr>
          <w:p w14:paraId="7FC0D28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测试量程：1-9999Hz；分辨率：1Hz。闪光频率：1-9999Hz。调节精度：1Hz。可实时观测运动物体图像。</w:t>
            </w:r>
          </w:p>
        </w:tc>
        <w:tc>
          <w:tcPr>
            <w:tcW w:w="479" w:type="dxa"/>
            <w:shd w:val="clear" w:color="auto" w:fill="auto"/>
            <w:vAlign w:val="center"/>
          </w:tcPr>
          <w:p w14:paraId="349441F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75B88AD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01E8B8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106680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2537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029445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128</w:t>
            </w:r>
          </w:p>
        </w:tc>
        <w:tc>
          <w:tcPr>
            <w:tcW w:w="1075" w:type="dxa"/>
            <w:shd w:val="clear" w:color="auto" w:fill="auto"/>
            <w:vAlign w:val="center"/>
          </w:tcPr>
          <w:p w14:paraId="63D0D6F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二维空间—时间描迹仪</w:t>
            </w:r>
          </w:p>
        </w:tc>
        <w:tc>
          <w:tcPr>
            <w:tcW w:w="5677" w:type="dxa"/>
            <w:shd w:val="clear" w:color="auto" w:fill="auto"/>
            <w:vAlign w:val="center"/>
          </w:tcPr>
          <w:p w14:paraId="40C0635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同步计时打点描迹，悬浮式平抛，本机由塑料支架、拋体、导电玻璃、墨粉纸、后板、磁压条等组成。</w:t>
            </w:r>
          </w:p>
        </w:tc>
        <w:tc>
          <w:tcPr>
            <w:tcW w:w="479" w:type="dxa"/>
            <w:shd w:val="clear" w:color="auto" w:fill="auto"/>
            <w:vAlign w:val="center"/>
          </w:tcPr>
          <w:p w14:paraId="37B2F7E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61D0C48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1A0AFC5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E0F027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D9C6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DE20E6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129</w:t>
            </w:r>
          </w:p>
        </w:tc>
        <w:tc>
          <w:tcPr>
            <w:tcW w:w="1075" w:type="dxa"/>
            <w:shd w:val="clear" w:color="auto" w:fill="auto"/>
            <w:vAlign w:val="center"/>
          </w:tcPr>
          <w:p w14:paraId="44312A1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向心力演示器</w:t>
            </w:r>
          </w:p>
        </w:tc>
        <w:tc>
          <w:tcPr>
            <w:tcW w:w="5677" w:type="dxa"/>
            <w:shd w:val="clear" w:color="auto" w:fill="auto"/>
            <w:vAlign w:val="center"/>
          </w:tcPr>
          <w:p w14:paraId="0A4F307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由机座、变速盘、大皮带轮、小皮带轮、旋臂、示力标尺、压杆、套筒、弹簧、钢球、铝球、驱动机构等组成。</w:t>
            </w:r>
          </w:p>
        </w:tc>
        <w:tc>
          <w:tcPr>
            <w:tcW w:w="479" w:type="dxa"/>
            <w:shd w:val="clear" w:color="auto" w:fill="auto"/>
            <w:vAlign w:val="center"/>
          </w:tcPr>
          <w:p w14:paraId="1841266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42BC744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795A36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DC95FC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2AEC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ABCF4F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130</w:t>
            </w:r>
          </w:p>
        </w:tc>
        <w:tc>
          <w:tcPr>
            <w:tcW w:w="1075" w:type="dxa"/>
            <w:shd w:val="clear" w:color="auto" w:fill="auto"/>
            <w:vAlign w:val="center"/>
          </w:tcPr>
          <w:p w14:paraId="574F84D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向心力实验器</w:t>
            </w:r>
          </w:p>
        </w:tc>
        <w:tc>
          <w:tcPr>
            <w:tcW w:w="5677" w:type="dxa"/>
            <w:shd w:val="clear" w:color="auto" w:fill="auto"/>
            <w:vAlign w:val="center"/>
          </w:tcPr>
          <w:p w14:paraId="3EBDB6D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产品由底座、平衡体、捻柄、周期测定盘、圆柱体、导杆、半径指示器组成</w:t>
            </w:r>
          </w:p>
        </w:tc>
        <w:tc>
          <w:tcPr>
            <w:tcW w:w="479" w:type="dxa"/>
            <w:shd w:val="clear" w:color="auto" w:fill="auto"/>
            <w:vAlign w:val="center"/>
          </w:tcPr>
          <w:p w14:paraId="6091514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26E71D7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2E974DC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C7CFE2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1AE5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0097EE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131</w:t>
            </w:r>
          </w:p>
        </w:tc>
        <w:tc>
          <w:tcPr>
            <w:tcW w:w="1075" w:type="dxa"/>
            <w:shd w:val="clear" w:color="auto" w:fill="auto"/>
            <w:vAlign w:val="center"/>
          </w:tcPr>
          <w:p w14:paraId="5158631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凹凸桥演示器</w:t>
            </w:r>
          </w:p>
        </w:tc>
        <w:tc>
          <w:tcPr>
            <w:tcW w:w="5677" w:type="dxa"/>
            <w:shd w:val="clear" w:color="auto" w:fill="auto"/>
            <w:vAlign w:val="center"/>
          </w:tcPr>
          <w:p w14:paraId="2F95AAB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凹、凸桥间隙独立可调外框，操作简单实验效果明显，本仪器由两根平行凹凸轨，支架、钢球。间隙调节器组成。</w:t>
            </w:r>
          </w:p>
        </w:tc>
        <w:tc>
          <w:tcPr>
            <w:tcW w:w="479" w:type="dxa"/>
            <w:shd w:val="clear" w:color="auto" w:fill="auto"/>
            <w:vAlign w:val="center"/>
          </w:tcPr>
          <w:p w14:paraId="7147E0F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1A018AC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D5C271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D4CECE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BEB5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AE77FC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132</w:t>
            </w:r>
          </w:p>
        </w:tc>
        <w:tc>
          <w:tcPr>
            <w:tcW w:w="1075" w:type="dxa"/>
            <w:shd w:val="clear" w:color="auto" w:fill="auto"/>
            <w:vAlign w:val="center"/>
          </w:tcPr>
          <w:p w14:paraId="47D6ED4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演示力矩盘</w:t>
            </w:r>
          </w:p>
        </w:tc>
        <w:tc>
          <w:tcPr>
            <w:tcW w:w="5677" w:type="dxa"/>
            <w:shd w:val="clear" w:color="auto" w:fill="auto"/>
            <w:vAlign w:val="center"/>
          </w:tcPr>
          <w:p w14:paraId="3253A4B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圆盘直径265mm，三爪底座，组装后整体高度可调。</w:t>
            </w:r>
          </w:p>
        </w:tc>
        <w:tc>
          <w:tcPr>
            <w:tcW w:w="479" w:type="dxa"/>
            <w:shd w:val="clear" w:color="auto" w:fill="auto"/>
            <w:vAlign w:val="center"/>
          </w:tcPr>
          <w:p w14:paraId="1EF29F0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31074C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95F1FF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8E45AC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AA94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8F132A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133</w:t>
            </w:r>
          </w:p>
        </w:tc>
        <w:tc>
          <w:tcPr>
            <w:tcW w:w="1075" w:type="dxa"/>
            <w:shd w:val="clear" w:color="auto" w:fill="auto"/>
            <w:vAlign w:val="center"/>
          </w:tcPr>
          <w:p w14:paraId="60F940B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力矩盘</w:t>
            </w:r>
          </w:p>
        </w:tc>
        <w:tc>
          <w:tcPr>
            <w:tcW w:w="5677" w:type="dxa"/>
            <w:shd w:val="clear" w:color="auto" w:fill="auto"/>
            <w:vAlign w:val="center"/>
          </w:tcPr>
          <w:p w14:paraId="14D4E6A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圆盘直径≥265mm，圆盘有四个同心圆，均匀分布若干个小孔。</w:t>
            </w:r>
          </w:p>
        </w:tc>
        <w:tc>
          <w:tcPr>
            <w:tcW w:w="479" w:type="dxa"/>
            <w:shd w:val="clear" w:color="auto" w:fill="auto"/>
            <w:vAlign w:val="center"/>
          </w:tcPr>
          <w:p w14:paraId="434DE58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2D86A3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392FFAA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DFAF05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51BC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56ACC7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134</w:t>
            </w:r>
          </w:p>
        </w:tc>
        <w:tc>
          <w:tcPr>
            <w:tcW w:w="1075" w:type="dxa"/>
            <w:shd w:val="clear" w:color="auto" w:fill="auto"/>
            <w:vAlign w:val="center"/>
          </w:tcPr>
          <w:p w14:paraId="3728988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动量传递演示器(碰撞球)</w:t>
            </w:r>
          </w:p>
        </w:tc>
        <w:tc>
          <w:tcPr>
            <w:tcW w:w="5677" w:type="dxa"/>
            <w:shd w:val="clear" w:color="auto" w:fill="auto"/>
            <w:vAlign w:val="center"/>
          </w:tcPr>
          <w:p w14:paraId="5434C42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1、5球，物理演示物体互相作用时动量的传递；</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2、结构：由底板、立柱、横杆、横梁等组成仪器支架；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3、支架上悬挂五个质量相同的钢球。</w:t>
            </w:r>
          </w:p>
        </w:tc>
        <w:tc>
          <w:tcPr>
            <w:tcW w:w="479" w:type="dxa"/>
            <w:shd w:val="clear" w:color="auto" w:fill="auto"/>
            <w:vAlign w:val="center"/>
          </w:tcPr>
          <w:p w14:paraId="1725368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0FF9603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732CD2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624AE6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E6464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7759E7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135</w:t>
            </w:r>
          </w:p>
        </w:tc>
        <w:tc>
          <w:tcPr>
            <w:tcW w:w="1075" w:type="dxa"/>
            <w:shd w:val="clear" w:color="auto" w:fill="auto"/>
            <w:vAlign w:val="center"/>
          </w:tcPr>
          <w:p w14:paraId="5B7ADB1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微重力实验装置</w:t>
            </w:r>
          </w:p>
        </w:tc>
        <w:tc>
          <w:tcPr>
            <w:tcW w:w="5677" w:type="dxa"/>
            <w:shd w:val="clear" w:color="auto" w:fill="auto"/>
            <w:vAlign w:val="center"/>
          </w:tcPr>
          <w:p w14:paraId="7939F69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微重力实验、自由落体坐标系和静止坐标系实验。</w:t>
            </w:r>
          </w:p>
        </w:tc>
        <w:tc>
          <w:tcPr>
            <w:tcW w:w="479" w:type="dxa"/>
            <w:shd w:val="clear" w:color="auto" w:fill="auto"/>
            <w:vAlign w:val="center"/>
          </w:tcPr>
          <w:p w14:paraId="12FF1C4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4F5EDBA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DF67F3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29B03D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EECB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4374EC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136</w:t>
            </w:r>
          </w:p>
        </w:tc>
        <w:tc>
          <w:tcPr>
            <w:tcW w:w="1075" w:type="dxa"/>
            <w:shd w:val="clear" w:color="auto" w:fill="auto"/>
            <w:vAlign w:val="center"/>
          </w:tcPr>
          <w:p w14:paraId="0E51C49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音叉</w:t>
            </w:r>
          </w:p>
        </w:tc>
        <w:tc>
          <w:tcPr>
            <w:tcW w:w="5677" w:type="dxa"/>
            <w:shd w:val="clear" w:color="auto" w:fill="auto"/>
            <w:vAlign w:val="center"/>
          </w:tcPr>
          <w:p w14:paraId="374E9BE0">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1、256HZ,产品由音叉、共鸣箱、音叉槌组成；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2、音叉用钢或合金铝加工制造，发音部分呈“U”形，“U”形下方的叉柄能插入并紧固在共鸣箱上。当敲击音叉时，音叉不能松动。</w:t>
            </w:r>
          </w:p>
        </w:tc>
        <w:tc>
          <w:tcPr>
            <w:tcW w:w="479" w:type="dxa"/>
            <w:shd w:val="clear" w:color="auto" w:fill="auto"/>
            <w:vAlign w:val="center"/>
          </w:tcPr>
          <w:p w14:paraId="40596F9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1A8F76E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31C625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61E293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9BD3F1C">
        <w:tblPrEx>
          <w:tblCellMar>
            <w:top w:w="0" w:type="dxa"/>
            <w:left w:w="108" w:type="dxa"/>
            <w:bottom w:w="0" w:type="dxa"/>
            <w:right w:w="108" w:type="dxa"/>
          </w:tblCellMar>
        </w:tblPrEx>
        <w:tc>
          <w:tcPr>
            <w:tcW w:w="556" w:type="dxa"/>
            <w:shd w:val="clear" w:color="auto" w:fill="auto"/>
            <w:vAlign w:val="center"/>
          </w:tcPr>
          <w:p w14:paraId="77FCBB9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137</w:t>
            </w:r>
          </w:p>
        </w:tc>
        <w:tc>
          <w:tcPr>
            <w:tcW w:w="1075" w:type="dxa"/>
            <w:shd w:val="clear" w:color="auto" w:fill="auto"/>
            <w:vAlign w:val="center"/>
          </w:tcPr>
          <w:p w14:paraId="4388E72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音叉</w:t>
            </w:r>
          </w:p>
        </w:tc>
        <w:tc>
          <w:tcPr>
            <w:tcW w:w="5677" w:type="dxa"/>
            <w:shd w:val="clear" w:color="auto" w:fill="auto"/>
            <w:vAlign w:val="center"/>
          </w:tcPr>
          <w:p w14:paraId="659EB758">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1、512Hz,产品由音叉、共鸣箱、音叉槌组成；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2、音叉用钢或合金铝加工制造，发音部分呈“U”形，“U”形下方的叉柄能插入并紧固在共鸣箱上。当敲击音叉时，音叉不能松动。每支音叉配共鸣箱一个。</w:t>
            </w:r>
          </w:p>
        </w:tc>
        <w:tc>
          <w:tcPr>
            <w:tcW w:w="479" w:type="dxa"/>
            <w:shd w:val="clear" w:color="auto" w:fill="auto"/>
            <w:vAlign w:val="center"/>
          </w:tcPr>
          <w:p w14:paraId="3A3D88D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6B7369D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3FD825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37557E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8C49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1DB16B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138</w:t>
            </w:r>
          </w:p>
        </w:tc>
        <w:tc>
          <w:tcPr>
            <w:tcW w:w="1075" w:type="dxa"/>
            <w:shd w:val="clear" w:color="auto" w:fill="auto"/>
            <w:vAlign w:val="center"/>
          </w:tcPr>
          <w:p w14:paraId="5D9E069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纵波演示器</w:t>
            </w:r>
          </w:p>
        </w:tc>
        <w:tc>
          <w:tcPr>
            <w:tcW w:w="5677" w:type="dxa"/>
            <w:shd w:val="clear" w:color="auto" w:fill="auto"/>
            <w:vAlign w:val="center"/>
          </w:tcPr>
          <w:p w14:paraId="218736F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1、本产品由支架、衬布、附件、连接杆等部件组成；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2、支架应有足够的强度；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3、振子为柱体或球体金属件。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4、弹簧钢片应有足够的长度和钢度，表面防锈处理。</w:t>
            </w:r>
          </w:p>
        </w:tc>
        <w:tc>
          <w:tcPr>
            <w:tcW w:w="479" w:type="dxa"/>
            <w:shd w:val="clear" w:color="auto" w:fill="auto"/>
            <w:vAlign w:val="center"/>
          </w:tcPr>
          <w:p w14:paraId="700E903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6B691D3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A2089C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66E007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9D10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798967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139</w:t>
            </w:r>
          </w:p>
        </w:tc>
        <w:tc>
          <w:tcPr>
            <w:tcW w:w="1075" w:type="dxa"/>
            <w:shd w:val="clear" w:color="auto" w:fill="auto"/>
            <w:vAlign w:val="center"/>
          </w:tcPr>
          <w:p w14:paraId="33D9CFE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声速测量仪</w:t>
            </w:r>
          </w:p>
        </w:tc>
        <w:tc>
          <w:tcPr>
            <w:tcW w:w="5677" w:type="dxa"/>
            <w:shd w:val="clear" w:color="auto" w:fill="auto"/>
            <w:vAlign w:val="center"/>
          </w:tcPr>
          <w:p w14:paraId="747E083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声源频率：≧5KHz，传感器间距3-4M,工作电压：DC9V。配套仪器，12007数字计时器，仪器尺寸130*88*66mm。</w:t>
            </w:r>
          </w:p>
        </w:tc>
        <w:tc>
          <w:tcPr>
            <w:tcW w:w="479" w:type="dxa"/>
            <w:shd w:val="clear" w:color="auto" w:fill="auto"/>
            <w:vAlign w:val="center"/>
          </w:tcPr>
          <w:p w14:paraId="0A42222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4D28E9C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7A3535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4B89A8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7AB4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08F5B1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140</w:t>
            </w:r>
          </w:p>
        </w:tc>
        <w:tc>
          <w:tcPr>
            <w:tcW w:w="1075" w:type="dxa"/>
            <w:shd w:val="clear" w:color="auto" w:fill="auto"/>
            <w:vAlign w:val="center"/>
          </w:tcPr>
          <w:p w14:paraId="7D4573A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共振音叉</w:t>
            </w:r>
          </w:p>
        </w:tc>
        <w:tc>
          <w:tcPr>
            <w:tcW w:w="5677" w:type="dxa"/>
            <w:shd w:val="clear" w:color="auto" w:fill="auto"/>
            <w:vAlign w:val="center"/>
          </w:tcPr>
          <w:p w14:paraId="7A48569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440Hz，木制共鸣箱一对，击锤一个。</w:t>
            </w:r>
          </w:p>
        </w:tc>
        <w:tc>
          <w:tcPr>
            <w:tcW w:w="479" w:type="dxa"/>
            <w:shd w:val="clear" w:color="auto" w:fill="auto"/>
            <w:vAlign w:val="center"/>
          </w:tcPr>
          <w:p w14:paraId="078B67A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对</w:t>
            </w:r>
          </w:p>
        </w:tc>
        <w:tc>
          <w:tcPr>
            <w:tcW w:w="486" w:type="dxa"/>
            <w:shd w:val="clear" w:color="auto" w:fill="auto"/>
            <w:vAlign w:val="center"/>
          </w:tcPr>
          <w:p w14:paraId="5F8965E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2546E9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04610E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9C0A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9FD595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141</w:t>
            </w:r>
          </w:p>
        </w:tc>
        <w:tc>
          <w:tcPr>
            <w:tcW w:w="1075" w:type="dxa"/>
            <w:shd w:val="clear" w:color="auto" w:fill="auto"/>
            <w:vAlign w:val="center"/>
          </w:tcPr>
          <w:p w14:paraId="421825B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纵横波演示器</w:t>
            </w:r>
          </w:p>
        </w:tc>
        <w:tc>
          <w:tcPr>
            <w:tcW w:w="5677" w:type="dxa"/>
            <w:shd w:val="clear" w:color="auto" w:fill="auto"/>
            <w:vAlign w:val="center"/>
          </w:tcPr>
          <w:p w14:paraId="227C0CF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由机架、连接杆、吊弹簧、小铁圈、反光白布、固定橡筋、乒乓球组成。</w:t>
            </w:r>
          </w:p>
        </w:tc>
        <w:tc>
          <w:tcPr>
            <w:tcW w:w="479" w:type="dxa"/>
            <w:shd w:val="clear" w:color="auto" w:fill="auto"/>
            <w:vAlign w:val="center"/>
          </w:tcPr>
          <w:p w14:paraId="352AD98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7DA91BA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5BA0AE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51F75B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8FB2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D5A10B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142</w:t>
            </w:r>
          </w:p>
        </w:tc>
        <w:tc>
          <w:tcPr>
            <w:tcW w:w="1075" w:type="dxa"/>
            <w:shd w:val="clear" w:color="auto" w:fill="auto"/>
            <w:vAlign w:val="center"/>
          </w:tcPr>
          <w:p w14:paraId="40CE57E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绳波演示器</w:t>
            </w:r>
          </w:p>
        </w:tc>
        <w:tc>
          <w:tcPr>
            <w:tcW w:w="5677" w:type="dxa"/>
            <w:shd w:val="clear" w:color="auto" w:fill="auto"/>
            <w:vAlign w:val="center"/>
          </w:tcPr>
          <w:p w14:paraId="44F2FEB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通过程序控制绳子的波形和频率让学生直观认识波的合成和分解。使用电压AC220V、50Hz，面板安装有220V开关，指示灯，3位数码管，频率、振幅均通过触摸调节。</w:t>
            </w:r>
          </w:p>
        </w:tc>
        <w:tc>
          <w:tcPr>
            <w:tcW w:w="479" w:type="dxa"/>
            <w:shd w:val="clear" w:color="auto" w:fill="auto"/>
            <w:vAlign w:val="center"/>
          </w:tcPr>
          <w:p w14:paraId="745BAA4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14E1225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6FC3EF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E22BA7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28E6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C8CCCC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143</w:t>
            </w:r>
          </w:p>
        </w:tc>
        <w:tc>
          <w:tcPr>
            <w:tcW w:w="1075" w:type="dxa"/>
            <w:shd w:val="clear" w:color="auto" w:fill="auto"/>
            <w:vAlign w:val="center"/>
          </w:tcPr>
          <w:p w14:paraId="59E3D6A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波动弹簧</w:t>
            </w:r>
          </w:p>
        </w:tc>
        <w:tc>
          <w:tcPr>
            <w:tcW w:w="5677" w:type="dxa"/>
            <w:shd w:val="clear" w:color="auto" w:fill="auto"/>
            <w:vAlign w:val="center"/>
          </w:tcPr>
          <w:p w14:paraId="059BFBC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扁钢丝弹簧，外径不小于66mm。</w:t>
            </w:r>
          </w:p>
        </w:tc>
        <w:tc>
          <w:tcPr>
            <w:tcW w:w="479" w:type="dxa"/>
            <w:shd w:val="clear" w:color="auto" w:fill="auto"/>
            <w:vAlign w:val="center"/>
          </w:tcPr>
          <w:p w14:paraId="0352903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70EF3E6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6E23A7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5F06B3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7C64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68558A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144</w:t>
            </w:r>
          </w:p>
        </w:tc>
        <w:tc>
          <w:tcPr>
            <w:tcW w:w="1075" w:type="dxa"/>
            <w:shd w:val="clear" w:color="auto" w:fill="auto"/>
            <w:vAlign w:val="center"/>
          </w:tcPr>
          <w:p w14:paraId="2551AC2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波动演示器</w:t>
            </w:r>
          </w:p>
        </w:tc>
        <w:tc>
          <w:tcPr>
            <w:tcW w:w="5677" w:type="dxa"/>
            <w:shd w:val="clear" w:color="auto" w:fill="auto"/>
            <w:vAlign w:val="center"/>
          </w:tcPr>
          <w:p w14:paraId="39BA27A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仪器正反两面分别能演示纵、横波的形成及传播，两面各有16个振子，能显示1/4分之一个波长，尺寸500*218*250mm</w:t>
            </w:r>
          </w:p>
        </w:tc>
        <w:tc>
          <w:tcPr>
            <w:tcW w:w="479" w:type="dxa"/>
            <w:shd w:val="clear" w:color="auto" w:fill="auto"/>
            <w:vAlign w:val="center"/>
          </w:tcPr>
          <w:p w14:paraId="1ECEDF2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4D70503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730E43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F6BC05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9BE9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8B5E15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145</w:t>
            </w:r>
          </w:p>
        </w:tc>
        <w:tc>
          <w:tcPr>
            <w:tcW w:w="1075" w:type="dxa"/>
            <w:shd w:val="clear" w:color="auto" w:fill="auto"/>
            <w:vAlign w:val="center"/>
          </w:tcPr>
          <w:p w14:paraId="54F4642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发波水槽</w:t>
            </w:r>
          </w:p>
        </w:tc>
        <w:tc>
          <w:tcPr>
            <w:tcW w:w="5677" w:type="dxa"/>
            <w:shd w:val="clear" w:color="auto" w:fill="auto"/>
            <w:vAlign w:val="center"/>
          </w:tcPr>
          <w:p w14:paraId="2032BBE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电动波源带同步频闪光源，直投式，水槽升降杆振动源盒频闪光源盒。工作电压；DC、1.5V或者3V、工作电流；250mA。</w:t>
            </w:r>
          </w:p>
        </w:tc>
        <w:tc>
          <w:tcPr>
            <w:tcW w:w="479" w:type="dxa"/>
            <w:shd w:val="clear" w:color="auto" w:fill="auto"/>
            <w:vAlign w:val="center"/>
          </w:tcPr>
          <w:p w14:paraId="75B1232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4B4D3B9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1BE0E0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749BA6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E9EA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6F2D4E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146</w:t>
            </w:r>
          </w:p>
        </w:tc>
        <w:tc>
          <w:tcPr>
            <w:tcW w:w="1075" w:type="dxa"/>
            <w:shd w:val="clear" w:color="auto" w:fill="auto"/>
            <w:vAlign w:val="center"/>
          </w:tcPr>
          <w:p w14:paraId="4664965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发波水槽</w:t>
            </w:r>
          </w:p>
        </w:tc>
        <w:tc>
          <w:tcPr>
            <w:tcW w:w="5677" w:type="dxa"/>
            <w:shd w:val="clear" w:color="auto" w:fill="auto"/>
            <w:vAlign w:val="center"/>
          </w:tcPr>
          <w:p w14:paraId="20EA5B6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仪器由壳体、水槽、振动源、面板控制器、光源及附件组成。投影式，由主机箱电源变压器屏幕折射镜有机玻璃制做。</w:t>
            </w:r>
          </w:p>
        </w:tc>
        <w:tc>
          <w:tcPr>
            <w:tcW w:w="479" w:type="dxa"/>
            <w:shd w:val="clear" w:color="auto" w:fill="auto"/>
            <w:vAlign w:val="center"/>
          </w:tcPr>
          <w:p w14:paraId="3E0B451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69FCE35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8A8DA7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A39481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B422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9A6484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147</w:t>
            </w:r>
          </w:p>
        </w:tc>
        <w:tc>
          <w:tcPr>
            <w:tcW w:w="1075" w:type="dxa"/>
            <w:shd w:val="clear" w:color="auto" w:fill="auto"/>
            <w:vAlign w:val="center"/>
          </w:tcPr>
          <w:p w14:paraId="0D65E18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弹簧振子</w:t>
            </w:r>
          </w:p>
        </w:tc>
        <w:tc>
          <w:tcPr>
            <w:tcW w:w="5677" w:type="dxa"/>
            <w:shd w:val="clear" w:color="auto" w:fill="auto"/>
            <w:vAlign w:val="center"/>
          </w:tcPr>
          <w:p w14:paraId="03CFD83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气垫式，由导轨、滑块、弹簧、刻线尺、进气管组成。</w:t>
            </w:r>
          </w:p>
        </w:tc>
        <w:tc>
          <w:tcPr>
            <w:tcW w:w="479" w:type="dxa"/>
            <w:shd w:val="clear" w:color="auto" w:fill="auto"/>
            <w:vAlign w:val="center"/>
          </w:tcPr>
          <w:p w14:paraId="6711174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956456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F51B08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BC7CC6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C2A3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AB7469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148</w:t>
            </w:r>
          </w:p>
        </w:tc>
        <w:tc>
          <w:tcPr>
            <w:tcW w:w="1075" w:type="dxa"/>
            <w:shd w:val="clear" w:color="auto" w:fill="auto"/>
            <w:vAlign w:val="center"/>
          </w:tcPr>
          <w:p w14:paraId="4DE2C5B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弹簧振子</w:t>
            </w:r>
          </w:p>
        </w:tc>
        <w:tc>
          <w:tcPr>
            <w:tcW w:w="5677" w:type="dxa"/>
            <w:shd w:val="clear" w:color="auto" w:fill="auto"/>
            <w:vAlign w:val="center"/>
          </w:tcPr>
          <w:p w14:paraId="46385F8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水平式和竖式，由底座、支架、弹簧振子、标尺组成。</w:t>
            </w:r>
          </w:p>
        </w:tc>
        <w:tc>
          <w:tcPr>
            <w:tcW w:w="479" w:type="dxa"/>
            <w:shd w:val="clear" w:color="auto" w:fill="auto"/>
            <w:vAlign w:val="center"/>
          </w:tcPr>
          <w:p w14:paraId="41781E0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6B3458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40DF8F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105B48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81E5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F585CB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149</w:t>
            </w:r>
          </w:p>
        </w:tc>
        <w:tc>
          <w:tcPr>
            <w:tcW w:w="1075" w:type="dxa"/>
            <w:shd w:val="clear" w:color="auto" w:fill="auto"/>
            <w:vAlign w:val="center"/>
          </w:tcPr>
          <w:p w14:paraId="02567F6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弹簧振子振动图像描绘器</w:t>
            </w:r>
          </w:p>
        </w:tc>
        <w:tc>
          <w:tcPr>
            <w:tcW w:w="5677" w:type="dxa"/>
            <w:shd w:val="clear" w:color="auto" w:fill="auto"/>
            <w:vAlign w:val="center"/>
          </w:tcPr>
          <w:p w14:paraId="0F3DE0DF">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自动稳定走纸，由铝合框体、走纸装置、描迹纸、火花描迹器、气垫式弹簧振子等组成。</w:t>
            </w:r>
          </w:p>
        </w:tc>
        <w:tc>
          <w:tcPr>
            <w:tcW w:w="479" w:type="dxa"/>
            <w:shd w:val="clear" w:color="auto" w:fill="auto"/>
            <w:vAlign w:val="center"/>
          </w:tcPr>
          <w:p w14:paraId="44BB02F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757E929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0A1413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39CD7F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8B21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586A4A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150</w:t>
            </w:r>
          </w:p>
        </w:tc>
        <w:tc>
          <w:tcPr>
            <w:tcW w:w="1075" w:type="dxa"/>
            <w:shd w:val="clear" w:color="auto" w:fill="auto"/>
            <w:vAlign w:val="center"/>
          </w:tcPr>
          <w:p w14:paraId="7C5C347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简谐振动投影演示器</w:t>
            </w:r>
          </w:p>
        </w:tc>
        <w:tc>
          <w:tcPr>
            <w:tcW w:w="5677" w:type="dxa"/>
            <w:shd w:val="clear" w:color="auto" w:fill="auto"/>
            <w:vAlign w:val="center"/>
          </w:tcPr>
          <w:p w14:paraId="26049A8F">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由铝合金框架、激光源、振动弹片及入射镜光屏、电机、反射镜及支架等组成。工作电压:DC6V-8V。</w:t>
            </w:r>
          </w:p>
        </w:tc>
        <w:tc>
          <w:tcPr>
            <w:tcW w:w="479" w:type="dxa"/>
            <w:shd w:val="clear" w:color="auto" w:fill="auto"/>
            <w:vAlign w:val="center"/>
          </w:tcPr>
          <w:p w14:paraId="34CC185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7AD0D93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167D1A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04C271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F7BD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D76417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151</w:t>
            </w:r>
          </w:p>
        </w:tc>
        <w:tc>
          <w:tcPr>
            <w:tcW w:w="1075" w:type="dxa"/>
            <w:shd w:val="clear" w:color="auto" w:fill="auto"/>
            <w:vAlign w:val="center"/>
          </w:tcPr>
          <w:p w14:paraId="7571430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匀速圆周运动投影器</w:t>
            </w:r>
          </w:p>
        </w:tc>
        <w:tc>
          <w:tcPr>
            <w:tcW w:w="5677" w:type="dxa"/>
            <w:shd w:val="clear" w:color="auto" w:fill="auto"/>
            <w:vAlign w:val="center"/>
          </w:tcPr>
          <w:p w14:paraId="41B1DD4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产品由吊杆、指示灯、电磁铁、电磁铁开关、电机开关、电位器、单摆球、转盘、指针、电流插座、机箱组成。</w:t>
            </w:r>
          </w:p>
        </w:tc>
        <w:tc>
          <w:tcPr>
            <w:tcW w:w="479" w:type="dxa"/>
            <w:shd w:val="clear" w:color="auto" w:fill="auto"/>
            <w:vAlign w:val="center"/>
          </w:tcPr>
          <w:p w14:paraId="1A52655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0A54F58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9354A7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291498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6039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547021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152</w:t>
            </w:r>
          </w:p>
        </w:tc>
        <w:tc>
          <w:tcPr>
            <w:tcW w:w="1075" w:type="dxa"/>
            <w:shd w:val="clear" w:color="auto" w:fill="auto"/>
            <w:vAlign w:val="center"/>
          </w:tcPr>
          <w:p w14:paraId="728DF6F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单摆组</w:t>
            </w:r>
          </w:p>
        </w:tc>
        <w:tc>
          <w:tcPr>
            <w:tcW w:w="5677" w:type="dxa"/>
            <w:shd w:val="clear" w:color="auto" w:fill="auto"/>
            <w:vAlign w:val="center"/>
          </w:tcPr>
          <w:p w14:paraId="10C09319">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由摆球（钢球、塑料球）、摆线和单摆夹组成，不少于5个摆球。摆球直径20mm，穿线孔两端直径相同，线长1500mm</w:t>
            </w:r>
          </w:p>
        </w:tc>
        <w:tc>
          <w:tcPr>
            <w:tcW w:w="479" w:type="dxa"/>
            <w:shd w:val="clear" w:color="auto" w:fill="auto"/>
            <w:vAlign w:val="center"/>
          </w:tcPr>
          <w:p w14:paraId="4078E00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组</w:t>
            </w:r>
          </w:p>
        </w:tc>
        <w:tc>
          <w:tcPr>
            <w:tcW w:w="486" w:type="dxa"/>
            <w:shd w:val="clear" w:color="auto" w:fill="auto"/>
            <w:vAlign w:val="center"/>
          </w:tcPr>
          <w:p w14:paraId="0D225C8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7475AF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4E3D9C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7573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96B9E8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153</w:t>
            </w:r>
          </w:p>
        </w:tc>
        <w:tc>
          <w:tcPr>
            <w:tcW w:w="1075" w:type="dxa"/>
            <w:shd w:val="clear" w:color="auto" w:fill="auto"/>
            <w:vAlign w:val="center"/>
          </w:tcPr>
          <w:p w14:paraId="30E461D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单摆振动图像演示器</w:t>
            </w:r>
          </w:p>
        </w:tc>
        <w:tc>
          <w:tcPr>
            <w:tcW w:w="5677" w:type="dxa"/>
            <w:shd w:val="clear" w:color="auto" w:fill="auto"/>
            <w:vAlign w:val="center"/>
          </w:tcPr>
          <w:p w14:paraId="370694E2">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由底座、单摆锤、立柱、电磁铁及电机组成。</w:t>
            </w:r>
          </w:p>
        </w:tc>
        <w:tc>
          <w:tcPr>
            <w:tcW w:w="479" w:type="dxa"/>
            <w:shd w:val="clear" w:color="auto" w:fill="auto"/>
            <w:vAlign w:val="center"/>
          </w:tcPr>
          <w:p w14:paraId="2AF44FA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23A5929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8AA801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DD880E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2D34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750B2C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154</w:t>
            </w:r>
          </w:p>
        </w:tc>
        <w:tc>
          <w:tcPr>
            <w:tcW w:w="1075" w:type="dxa"/>
            <w:shd w:val="clear" w:color="auto" w:fill="auto"/>
            <w:vAlign w:val="center"/>
          </w:tcPr>
          <w:p w14:paraId="17DE296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单摆运动规律演示器</w:t>
            </w:r>
          </w:p>
        </w:tc>
        <w:tc>
          <w:tcPr>
            <w:tcW w:w="5677" w:type="dxa"/>
            <w:shd w:val="clear" w:color="auto" w:fill="auto"/>
            <w:vAlign w:val="center"/>
          </w:tcPr>
          <w:p w14:paraId="381ED6D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由三角支架、组合式立杆、调解螺旋、螺母悬点螺丝横杆横丝，上标尺、下标尺，偏角指针。</w:t>
            </w:r>
          </w:p>
        </w:tc>
        <w:tc>
          <w:tcPr>
            <w:tcW w:w="479" w:type="dxa"/>
            <w:shd w:val="clear" w:color="auto" w:fill="auto"/>
            <w:vAlign w:val="center"/>
          </w:tcPr>
          <w:p w14:paraId="59B61C5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12AFC89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26C129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B013C4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4D40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B8F048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155</w:t>
            </w:r>
          </w:p>
        </w:tc>
        <w:tc>
          <w:tcPr>
            <w:tcW w:w="1075" w:type="dxa"/>
            <w:shd w:val="clear" w:color="auto" w:fill="auto"/>
            <w:vAlign w:val="center"/>
          </w:tcPr>
          <w:p w14:paraId="7AE9F86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受迫振动和共振演示器</w:t>
            </w:r>
          </w:p>
        </w:tc>
        <w:tc>
          <w:tcPr>
            <w:tcW w:w="5677" w:type="dxa"/>
            <w:shd w:val="clear" w:color="auto" w:fill="auto"/>
            <w:vAlign w:val="center"/>
          </w:tcPr>
          <w:p w14:paraId="4367480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改变策动摆摆长，可分别使5个摆长不同的单摆共振。整体框架为金属材质。</w:t>
            </w:r>
          </w:p>
        </w:tc>
        <w:tc>
          <w:tcPr>
            <w:tcW w:w="479" w:type="dxa"/>
            <w:shd w:val="clear" w:color="auto" w:fill="auto"/>
            <w:vAlign w:val="center"/>
          </w:tcPr>
          <w:p w14:paraId="39541BE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0D396AB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D343A8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35DDFC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B5D8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46F5FE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156</w:t>
            </w:r>
          </w:p>
        </w:tc>
        <w:tc>
          <w:tcPr>
            <w:tcW w:w="1075" w:type="dxa"/>
            <w:shd w:val="clear" w:color="auto" w:fill="auto"/>
            <w:vAlign w:val="center"/>
          </w:tcPr>
          <w:p w14:paraId="717BF60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共振演示器</w:t>
            </w:r>
          </w:p>
        </w:tc>
        <w:tc>
          <w:tcPr>
            <w:tcW w:w="5677" w:type="dxa"/>
            <w:shd w:val="clear" w:color="auto" w:fill="auto"/>
            <w:vAlign w:val="center"/>
          </w:tcPr>
          <w:p w14:paraId="2BF9FD3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由弹簧振子、受偏心负载的变速箱装置，能摆动的有机玻璃面板、画板、画笔以及底座、导轨控制系统等部分组成。</w:t>
            </w:r>
          </w:p>
        </w:tc>
        <w:tc>
          <w:tcPr>
            <w:tcW w:w="479" w:type="dxa"/>
            <w:shd w:val="clear" w:color="auto" w:fill="auto"/>
            <w:vAlign w:val="center"/>
          </w:tcPr>
          <w:p w14:paraId="448D977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21B2473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8DBFDB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D01CE2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D612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87CF15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157</w:t>
            </w:r>
          </w:p>
        </w:tc>
        <w:tc>
          <w:tcPr>
            <w:tcW w:w="1075" w:type="dxa"/>
            <w:shd w:val="clear" w:color="auto" w:fill="auto"/>
            <w:vAlign w:val="center"/>
          </w:tcPr>
          <w:p w14:paraId="0BAF8A6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内聚力演示器</w:t>
            </w:r>
          </w:p>
        </w:tc>
        <w:tc>
          <w:tcPr>
            <w:tcW w:w="5677" w:type="dxa"/>
            <w:shd w:val="clear" w:color="auto" w:fill="auto"/>
            <w:vAlign w:val="center"/>
          </w:tcPr>
          <w:p w14:paraId="22AE8F3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本产品由刮削器和带吊钩的两铅柱组成；刮削器由塑料支架和刀片构成。</w:t>
            </w:r>
          </w:p>
        </w:tc>
        <w:tc>
          <w:tcPr>
            <w:tcW w:w="479" w:type="dxa"/>
            <w:shd w:val="clear" w:color="auto" w:fill="auto"/>
            <w:vAlign w:val="center"/>
          </w:tcPr>
          <w:p w14:paraId="47C0567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7916837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756" w:type="dxa"/>
            <w:shd w:val="clear" w:color="auto" w:fill="auto"/>
            <w:vAlign w:val="center"/>
          </w:tcPr>
          <w:p w14:paraId="53764CC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937EA3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B2EB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57B555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158</w:t>
            </w:r>
          </w:p>
        </w:tc>
        <w:tc>
          <w:tcPr>
            <w:tcW w:w="1075" w:type="dxa"/>
            <w:shd w:val="clear" w:color="auto" w:fill="auto"/>
            <w:vAlign w:val="center"/>
          </w:tcPr>
          <w:p w14:paraId="2821622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空气压缩引火仪</w:t>
            </w:r>
          </w:p>
        </w:tc>
        <w:tc>
          <w:tcPr>
            <w:tcW w:w="5677" w:type="dxa"/>
            <w:shd w:val="clear" w:color="auto" w:fill="auto"/>
            <w:vAlign w:val="center"/>
          </w:tcPr>
          <w:p w14:paraId="78ED268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1、产品为组合式；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2、手柄为塑料制品；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3、连杆为金属制品；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4、端差为塑料制品。</w:t>
            </w:r>
          </w:p>
        </w:tc>
        <w:tc>
          <w:tcPr>
            <w:tcW w:w="479" w:type="dxa"/>
            <w:shd w:val="clear" w:color="auto" w:fill="auto"/>
            <w:vAlign w:val="center"/>
          </w:tcPr>
          <w:p w14:paraId="02F9846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C112DB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756" w:type="dxa"/>
            <w:shd w:val="clear" w:color="auto" w:fill="auto"/>
            <w:vAlign w:val="center"/>
          </w:tcPr>
          <w:p w14:paraId="15C9771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A219B1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CCA1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AE4C83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159</w:t>
            </w:r>
          </w:p>
        </w:tc>
        <w:tc>
          <w:tcPr>
            <w:tcW w:w="1075" w:type="dxa"/>
            <w:shd w:val="clear" w:color="auto" w:fill="auto"/>
            <w:vAlign w:val="center"/>
          </w:tcPr>
          <w:p w14:paraId="55FA7D5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双金属片</w:t>
            </w:r>
          </w:p>
        </w:tc>
        <w:tc>
          <w:tcPr>
            <w:tcW w:w="5677" w:type="dxa"/>
            <w:shd w:val="clear" w:color="auto" w:fill="auto"/>
            <w:vAlign w:val="center"/>
          </w:tcPr>
          <w:p w14:paraId="7375C5B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1、双金属片由约0.5mm厚的两种金属片制成；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2、双金属片用铝铆钉铆合，常温下主体平直；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3、手柄为木质。</w:t>
            </w:r>
          </w:p>
        </w:tc>
        <w:tc>
          <w:tcPr>
            <w:tcW w:w="479" w:type="dxa"/>
            <w:shd w:val="clear" w:color="auto" w:fill="auto"/>
            <w:vAlign w:val="center"/>
          </w:tcPr>
          <w:p w14:paraId="51391F3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5D0452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693388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D6828B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8C96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5D4649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160</w:t>
            </w:r>
          </w:p>
        </w:tc>
        <w:tc>
          <w:tcPr>
            <w:tcW w:w="1075" w:type="dxa"/>
            <w:shd w:val="clear" w:color="auto" w:fill="auto"/>
            <w:vAlign w:val="center"/>
          </w:tcPr>
          <w:p w14:paraId="4328BBF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气体做功内能减少演示器</w:t>
            </w:r>
          </w:p>
        </w:tc>
        <w:tc>
          <w:tcPr>
            <w:tcW w:w="5677" w:type="dxa"/>
            <w:shd w:val="clear" w:color="auto" w:fill="auto"/>
            <w:vAlign w:val="center"/>
          </w:tcPr>
          <w:p w14:paraId="2F1BBB4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产品由盒体（内置微电流放大器），盒盖上有输入、调零、开关、电源指示灯和外接演示电表接线柱，热敏电阻封在100ml注射器内组成。</w:t>
            </w:r>
          </w:p>
        </w:tc>
        <w:tc>
          <w:tcPr>
            <w:tcW w:w="479" w:type="dxa"/>
            <w:shd w:val="clear" w:color="auto" w:fill="auto"/>
            <w:vAlign w:val="center"/>
          </w:tcPr>
          <w:p w14:paraId="0FD86D2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158E784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5D54BB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23F34C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923F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8211AC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161</w:t>
            </w:r>
          </w:p>
        </w:tc>
        <w:tc>
          <w:tcPr>
            <w:tcW w:w="1075" w:type="dxa"/>
            <w:shd w:val="clear" w:color="auto" w:fill="auto"/>
            <w:vAlign w:val="center"/>
          </w:tcPr>
          <w:p w14:paraId="48481B0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纸盘扬声器</w:t>
            </w:r>
          </w:p>
        </w:tc>
        <w:tc>
          <w:tcPr>
            <w:tcW w:w="5677" w:type="dxa"/>
            <w:shd w:val="clear" w:color="auto" w:fill="auto"/>
            <w:vAlign w:val="center"/>
          </w:tcPr>
          <w:p w14:paraId="421D70D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1、直径不小于210mm，8Ω；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2、动圈式扬声器的主要性能在指向性、频响(5-5KHZ)、失真度、音质等方面符合技术要求。</w:t>
            </w:r>
          </w:p>
        </w:tc>
        <w:tc>
          <w:tcPr>
            <w:tcW w:w="479" w:type="dxa"/>
            <w:shd w:val="clear" w:color="auto" w:fill="auto"/>
            <w:vAlign w:val="center"/>
          </w:tcPr>
          <w:p w14:paraId="6AA6B7C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5B6B7D3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28E345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9C3228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B87E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7266F1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162</w:t>
            </w:r>
          </w:p>
        </w:tc>
        <w:tc>
          <w:tcPr>
            <w:tcW w:w="1075" w:type="dxa"/>
            <w:shd w:val="clear" w:color="auto" w:fill="auto"/>
            <w:vAlign w:val="center"/>
          </w:tcPr>
          <w:p w14:paraId="0B9EB98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油膜实验器</w:t>
            </w:r>
          </w:p>
        </w:tc>
        <w:tc>
          <w:tcPr>
            <w:tcW w:w="5677" w:type="dxa"/>
            <w:shd w:val="clear" w:color="auto" w:fill="auto"/>
            <w:vAlign w:val="center"/>
          </w:tcPr>
          <w:p w14:paraId="64516D5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工程塑料，φ20cm；由盛水盘、刻度板、油酸、痱子粉、注射器、滴管、铅笔等组成。</w:t>
            </w:r>
          </w:p>
        </w:tc>
        <w:tc>
          <w:tcPr>
            <w:tcW w:w="479" w:type="dxa"/>
            <w:shd w:val="clear" w:color="auto" w:fill="auto"/>
            <w:vAlign w:val="center"/>
          </w:tcPr>
          <w:p w14:paraId="723BA6D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502B441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1B4B105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E7C6D1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359D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794E31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163</w:t>
            </w:r>
          </w:p>
        </w:tc>
        <w:tc>
          <w:tcPr>
            <w:tcW w:w="1075" w:type="dxa"/>
            <w:shd w:val="clear" w:color="auto" w:fill="auto"/>
            <w:vAlign w:val="center"/>
          </w:tcPr>
          <w:p w14:paraId="739CFA9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浸润和不浸润现象演示器（侵润和不侵润现象演示器）</w:t>
            </w:r>
          </w:p>
        </w:tc>
        <w:tc>
          <w:tcPr>
            <w:tcW w:w="5677" w:type="dxa"/>
            <w:shd w:val="clear" w:color="auto" w:fill="auto"/>
            <w:vAlign w:val="center"/>
          </w:tcPr>
          <w:p w14:paraId="2BB4A88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产品由1块镜面玻璃与一块毛玻璃及塑料滴管组成。符合教学实验要求。</w:t>
            </w:r>
          </w:p>
        </w:tc>
        <w:tc>
          <w:tcPr>
            <w:tcW w:w="479" w:type="dxa"/>
            <w:shd w:val="clear" w:color="auto" w:fill="auto"/>
            <w:vAlign w:val="center"/>
          </w:tcPr>
          <w:p w14:paraId="0234701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359B70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CD594E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4ADFF3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B310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900696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164</w:t>
            </w:r>
          </w:p>
        </w:tc>
        <w:tc>
          <w:tcPr>
            <w:tcW w:w="1075" w:type="dxa"/>
            <w:shd w:val="clear" w:color="auto" w:fill="auto"/>
            <w:vAlign w:val="center"/>
          </w:tcPr>
          <w:p w14:paraId="0FFBBF0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液体表面张力演示器</w:t>
            </w:r>
          </w:p>
        </w:tc>
        <w:tc>
          <w:tcPr>
            <w:tcW w:w="5677" w:type="dxa"/>
            <w:shd w:val="clear" w:color="auto" w:fill="auto"/>
            <w:vAlign w:val="center"/>
          </w:tcPr>
          <w:p w14:paraId="6727DED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仪器由半球环、双环、棉线环、棉线圈环、塑料框架、钢丝圈六件组成。</w:t>
            </w:r>
          </w:p>
        </w:tc>
        <w:tc>
          <w:tcPr>
            <w:tcW w:w="479" w:type="dxa"/>
            <w:shd w:val="clear" w:color="auto" w:fill="auto"/>
            <w:vAlign w:val="center"/>
          </w:tcPr>
          <w:p w14:paraId="7B0B39B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6954BE0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92FC3F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1264F5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3507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31672C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165</w:t>
            </w:r>
          </w:p>
        </w:tc>
        <w:tc>
          <w:tcPr>
            <w:tcW w:w="1075" w:type="dxa"/>
            <w:shd w:val="clear" w:color="auto" w:fill="auto"/>
            <w:vAlign w:val="center"/>
          </w:tcPr>
          <w:p w14:paraId="21A4664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液体表面张力实验器</w:t>
            </w:r>
          </w:p>
        </w:tc>
        <w:tc>
          <w:tcPr>
            <w:tcW w:w="5677" w:type="dxa"/>
            <w:shd w:val="clear" w:color="auto" w:fill="auto"/>
            <w:vAlign w:val="center"/>
          </w:tcPr>
          <w:p w14:paraId="51505258">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仪器由半球环、双环、棉线环、棉线圈环、塑料框架、钢丝圈六件组成。</w:t>
            </w:r>
          </w:p>
        </w:tc>
        <w:tc>
          <w:tcPr>
            <w:tcW w:w="479" w:type="dxa"/>
            <w:shd w:val="clear" w:color="auto" w:fill="auto"/>
            <w:vAlign w:val="center"/>
          </w:tcPr>
          <w:p w14:paraId="1DDD0F5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B013F2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05C160C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200377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D918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1D3EAE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166</w:t>
            </w:r>
          </w:p>
        </w:tc>
        <w:tc>
          <w:tcPr>
            <w:tcW w:w="1075" w:type="dxa"/>
            <w:shd w:val="clear" w:color="auto" w:fill="auto"/>
            <w:vAlign w:val="center"/>
          </w:tcPr>
          <w:p w14:paraId="42A79F7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毛细现象演示器</w:t>
            </w:r>
          </w:p>
        </w:tc>
        <w:tc>
          <w:tcPr>
            <w:tcW w:w="5677" w:type="dxa"/>
            <w:shd w:val="clear" w:color="auto" w:fill="auto"/>
            <w:vAlign w:val="center"/>
          </w:tcPr>
          <w:p w14:paraId="4CF6E85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1、构造：塑料盛液座、五根内径大小不同的玻璃毛细管；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2、使用说明：将五根毛细管，分别插入孔内，将有色水慢慢加入盛液座内，直到浸入毛细管为止；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3、此时可以看到有色水在管内上升高度不同，毛细管内径越小有色水就上升越高。</w:t>
            </w:r>
          </w:p>
        </w:tc>
        <w:tc>
          <w:tcPr>
            <w:tcW w:w="479" w:type="dxa"/>
            <w:shd w:val="clear" w:color="auto" w:fill="auto"/>
            <w:vAlign w:val="center"/>
          </w:tcPr>
          <w:p w14:paraId="3CAAA79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7D843AE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455FC9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BA728D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DC74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B344B7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167</w:t>
            </w:r>
          </w:p>
        </w:tc>
        <w:tc>
          <w:tcPr>
            <w:tcW w:w="1075" w:type="dxa"/>
            <w:shd w:val="clear" w:color="auto" w:fill="auto"/>
            <w:vAlign w:val="center"/>
          </w:tcPr>
          <w:p w14:paraId="090A8E0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伽尔顿板(道尔顿板)</w:t>
            </w:r>
          </w:p>
        </w:tc>
        <w:tc>
          <w:tcPr>
            <w:tcW w:w="5677" w:type="dxa"/>
            <w:shd w:val="clear" w:color="auto" w:fill="auto"/>
            <w:vAlign w:val="center"/>
          </w:tcPr>
          <w:p w14:paraId="6BC19580">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满足教学实验用。由有机玻璃板、阵列钉子、V型槽、插板、狭槽等组成。尺寸：300*24*400mm。</w:t>
            </w:r>
          </w:p>
        </w:tc>
        <w:tc>
          <w:tcPr>
            <w:tcW w:w="479" w:type="dxa"/>
            <w:shd w:val="clear" w:color="auto" w:fill="auto"/>
            <w:vAlign w:val="center"/>
          </w:tcPr>
          <w:p w14:paraId="015F4C8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1556B8E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348EAB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E1FB8B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84F3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0ABCEB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168</w:t>
            </w:r>
          </w:p>
        </w:tc>
        <w:tc>
          <w:tcPr>
            <w:tcW w:w="1075" w:type="dxa"/>
            <w:shd w:val="clear" w:color="auto" w:fill="auto"/>
            <w:vAlign w:val="center"/>
          </w:tcPr>
          <w:p w14:paraId="056885D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气体定律实验器</w:t>
            </w:r>
          </w:p>
        </w:tc>
        <w:tc>
          <w:tcPr>
            <w:tcW w:w="5677" w:type="dxa"/>
            <w:shd w:val="clear" w:color="auto" w:fill="auto"/>
            <w:vAlign w:val="center"/>
          </w:tcPr>
          <w:p w14:paraId="3E688B70">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1、要提供修正体积数据；</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2、由气筒、活塞组成；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3、气筒30mL。</w:t>
            </w:r>
          </w:p>
        </w:tc>
        <w:tc>
          <w:tcPr>
            <w:tcW w:w="479" w:type="dxa"/>
            <w:shd w:val="clear" w:color="auto" w:fill="auto"/>
            <w:vAlign w:val="center"/>
          </w:tcPr>
          <w:p w14:paraId="12CF63B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55726A4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7ECBABA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052EB0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4965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E3EC12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169</w:t>
            </w:r>
          </w:p>
        </w:tc>
        <w:tc>
          <w:tcPr>
            <w:tcW w:w="1075" w:type="dxa"/>
            <w:shd w:val="clear" w:color="auto" w:fill="auto"/>
            <w:vAlign w:val="center"/>
          </w:tcPr>
          <w:p w14:paraId="0A9897F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玻意耳定律演示器</w:t>
            </w:r>
          </w:p>
        </w:tc>
        <w:tc>
          <w:tcPr>
            <w:tcW w:w="5677" w:type="dxa"/>
            <w:shd w:val="clear" w:color="auto" w:fill="auto"/>
            <w:vAlign w:val="center"/>
          </w:tcPr>
          <w:p w14:paraId="4DD5470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由带刻度气室、压力表、放气阀、底座组成，符合教学实验要求。</w:t>
            </w:r>
          </w:p>
        </w:tc>
        <w:tc>
          <w:tcPr>
            <w:tcW w:w="479" w:type="dxa"/>
            <w:shd w:val="clear" w:color="auto" w:fill="auto"/>
            <w:vAlign w:val="center"/>
          </w:tcPr>
          <w:p w14:paraId="69598FA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6205FD0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A5BF9D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759742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8F8E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4C59C9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170</w:t>
            </w:r>
          </w:p>
        </w:tc>
        <w:tc>
          <w:tcPr>
            <w:tcW w:w="1075" w:type="dxa"/>
            <w:shd w:val="clear" w:color="auto" w:fill="auto"/>
            <w:vAlign w:val="center"/>
          </w:tcPr>
          <w:p w14:paraId="2C1454C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盖·吕萨克定律演示器</w:t>
            </w:r>
          </w:p>
        </w:tc>
        <w:tc>
          <w:tcPr>
            <w:tcW w:w="5677" w:type="dxa"/>
            <w:shd w:val="clear" w:color="auto" w:fill="auto"/>
            <w:vAlign w:val="center"/>
          </w:tcPr>
          <w:p w14:paraId="740B5E6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1、演示器由尺度板、玻璃管、橡胶塞、烧瓶、温度计、支脚、胶头滴管等组成；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2、用来实验一定质量的某种气体在压强不变的情况下其体积V与热力学温度T成正比。</w:t>
            </w:r>
          </w:p>
        </w:tc>
        <w:tc>
          <w:tcPr>
            <w:tcW w:w="479" w:type="dxa"/>
            <w:shd w:val="clear" w:color="auto" w:fill="auto"/>
            <w:vAlign w:val="center"/>
          </w:tcPr>
          <w:p w14:paraId="2789A8C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0D1FEA8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701110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B52AB9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E446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AFDBF9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171</w:t>
            </w:r>
          </w:p>
        </w:tc>
        <w:tc>
          <w:tcPr>
            <w:tcW w:w="1075" w:type="dxa"/>
            <w:shd w:val="clear" w:color="auto" w:fill="auto"/>
            <w:vAlign w:val="center"/>
          </w:tcPr>
          <w:p w14:paraId="5F272B2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气压模拟演示器</w:t>
            </w:r>
          </w:p>
        </w:tc>
        <w:tc>
          <w:tcPr>
            <w:tcW w:w="5677" w:type="dxa"/>
            <w:shd w:val="clear" w:color="auto" w:fill="auto"/>
            <w:vAlign w:val="center"/>
          </w:tcPr>
          <w:p w14:paraId="7E59EE9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由导向杆、配重块、透明筒、活动圆盘、塑料小球、振动板、底座、电机调速旋钮、电源接线柱、电源开关，电源电压10-14V。</w:t>
            </w:r>
          </w:p>
        </w:tc>
        <w:tc>
          <w:tcPr>
            <w:tcW w:w="479" w:type="dxa"/>
            <w:shd w:val="clear" w:color="auto" w:fill="auto"/>
            <w:vAlign w:val="center"/>
          </w:tcPr>
          <w:p w14:paraId="3F55E4F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90BCD4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401F25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31A68C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14C9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0CB30C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172</w:t>
            </w:r>
          </w:p>
        </w:tc>
        <w:tc>
          <w:tcPr>
            <w:tcW w:w="1075" w:type="dxa"/>
            <w:shd w:val="clear" w:color="auto" w:fill="auto"/>
            <w:vAlign w:val="center"/>
          </w:tcPr>
          <w:p w14:paraId="19C7DF7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饱和水汽膨胀液化演示器</w:t>
            </w:r>
          </w:p>
        </w:tc>
        <w:tc>
          <w:tcPr>
            <w:tcW w:w="5677" w:type="dxa"/>
            <w:shd w:val="clear" w:color="auto" w:fill="auto"/>
            <w:vAlign w:val="center"/>
          </w:tcPr>
          <w:p w14:paraId="1E114D7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透明容器内能承受3个以上大气压，成雾明显，使用安全。工作压力：0.1-0.4Mpa，金属底座尺寸：283*125*115mm。</w:t>
            </w:r>
          </w:p>
        </w:tc>
        <w:tc>
          <w:tcPr>
            <w:tcW w:w="479" w:type="dxa"/>
            <w:shd w:val="clear" w:color="auto" w:fill="auto"/>
            <w:vAlign w:val="center"/>
          </w:tcPr>
          <w:p w14:paraId="60E9E57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19F2A6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0108F92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0ACF4E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7EF0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E95FD7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173</w:t>
            </w:r>
          </w:p>
        </w:tc>
        <w:tc>
          <w:tcPr>
            <w:tcW w:w="1075" w:type="dxa"/>
            <w:shd w:val="clear" w:color="auto" w:fill="auto"/>
            <w:vAlign w:val="center"/>
          </w:tcPr>
          <w:p w14:paraId="5099D72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玻棒(附丝绸)</w:t>
            </w:r>
          </w:p>
        </w:tc>
        <w:tc>
          <w:tcPr>
            <w:tcW w:w="5677" w:type="dxa"/>
            <w:shd w:val="clear" w:color="auto" w:fill="auto"/>
            <w:vAlign w:val="center"/>
          </w:tcPr>
          <w:p w14:paraId="109ABDB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教师用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1、产品包括：硬质玻棒（或有机玻棒）2根，丝绸1块；</w:t>
            </w:r>
          </w:p>
        </w:tc>
        <w:tc>
          <w:tcPr>
            <w:tcW w:w="479" w:type="dxa"/>
            <w:shd w:val="clear" w:color="auto" w:fill="auto"/>
            <w:vAlign w:val="center"/>
          </w:tcPr>
          <w:p w14:paraId="3C9747E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对</w:t>
            </w:r>
          </w:p>
        </w:tc>
        <w:tc>
          <w:tcPr>
            <w:tcW w:w="486" w:type="dxa"/>
            <w:shd w:val="clear" w:color="auto" w:fill="auto"/>
            <w:vAlign w:val="center"/>
          </w:tcPr>
          <w:p w14:paraId="09F5277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BAD74C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379095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C858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D233FB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174</w:t>
            </w:r>
          </w:p>
        </w:tc>
        <w:tc>
          <w:tcPr>
            <w:tcW w:w="1075" w:type="dxa"/>
            <w:shd w:val="clear" w:color="auto" w:fill="auto"/>
            <w:vAlign w:val="center"/>
          </w:tcPr>
          <w:p w14:paraId="0F81671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胶棒(附毛皮)</w:t>
            </w:r>
          </w:p>
        </w:tc>
        <w:tc>
          <w:tcPr>
            <w:tcW w:w="5677" w:type="dxa"/>
            <w:shd w:val="clear" w:color="auto" w:fill="auto"/>
            <w:vAlign w:val="center"/>
          </w:tcPr>
          <w:p w14:paraId="3F6BF3AB">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教师用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1、产品包括：硬橡胶棒（或聚碳酸脂棒）2根，毛皮1块；</w:t>
            </w:r>
          </w:p>
        </w:tc>
        <w:tc>
          <w:tcPr>
            <w:tcW w:w="479" w:type="dxa"/>
            <w:shd w:val="clear" w:color="auto" w:fill="auto"/>
            <w:vAlign w:val="center"/>
          </w:tcPr>
          <w:p w14:paraId="2B22C1A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对</w:t>
            </w:r>
          </w:p>
        </w:tc>
        <w:tc>
          <w:tcPr>
            <w:tcW w:w="486" w:type="dxa"/>
            <w:shd w:val="clear" w:color="auto" w:fill="auto"/>
            <w:vAlign w:val="center"/>
          </w:tcPr>
          <w:p w14:paraId="6C4F8B7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46DB44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69CBA4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2E10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50C2D8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175</w:t>
            </w:r>
          </w:p>
        </w:tc>
        <w:tc>
          <w:tcPr>
            <w:tcW w:w="1075" w:type="dxa"/>
            <w:shd w:val="clear" w:color="auto" w:fill="auto"/>
            <w:vAlign w:val="center"/>
          </w:tcPr>
          <w:p w14:paraId="0892038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箔片验电器</w:t>
            </w:r>
          </w:p>
        </w:tc>
        <w:tc>
          <w:tcPr>
            <w:tcW w:w="5677" w:type="dxa"/>
            <w:shd w:val="clear" w:color="auto" w:fill="auto"/>
            <w:vAlign w:val="center"/>
          </w:tcPr>
          <w:p w14:paraId="1608D66F">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教师用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1、本产品由外壳、导电杆、箔片及中位卡组成；</w:t>
            </w:r>
          </w:p>
        </w:tc>
        <w:tc>
          <w:tcPr>
            <w:tcW w:w="479" w:type="dxa"/>
            <w:shd w:val="clear" w:color="auto" w:fill="auto"/>
            <w:vAlign w:val="center"/>
          </w:tcPr>
          <w:p w14:paraId="7E6186E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对</w:t>
            </w:r>
          </w:p>
        </w:tc>
        <w:tc>
          <w:tcPr>
            <w:tcW w:w="486" w:type="dxa"/>
            <w:shd w:val="clear" w:color="auto" w:fill="auto"/>
            <w:vAlign w:val="center"/>
          </w:tcPr>
          <w:p w14:paraId="1641091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C107F5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9446F0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EBA5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C5EF95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176</w:t>
            </w:r>
          </w:p>
        </w:tc>
        <w:tc>
          <w:tcPr>
            <w:tcW w:w="1075" w:type="dxa"/>
            <w:shd w:val="clear" w:color="auto" w:fill="auto"/>
            <w:vAlign w:val="center"/>
          </w:tcPr>
          <w:p w14:paraId="7F861D0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箔片验电器器材套件</w:t>
            </w:r>
          </w:p>
        </w:tc>
        <w:tc>
          <w:tcPr>
            <w:tcW w:w="5677" w:type="dxa"/>
            <w:shd w:val="clear" w:color="auto" w:fill="auto"/>
            <w:vAlign w:val="center"/>
          </w:tcPr>
          <w:p w14:paraId="48ACFD5B">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符合教学实验要求、尺寸：54*65*30mm</w:t>
            </w:r>
          </w:p>
        </w:tc>
        <w:tc>
          <w:tcPr>
            <w:tcW w:w="479" w:type="dxa"/>
            <w:shd w:val="clear" w:color="auto" w:fill="auto"/>
            <w:vAlign w:val="center"/>
          </w:tcPr>
          <w:p w14:paraId="3EA0581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6CDF4F3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769BD05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808E91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0FEC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95F6B3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177</w:t>
            </w:r>
          </w:p>
        </w:tc>
        <w:tc>
          <w:tcPr>
            <w:tcW w:w="1075" w:type="dxa"/>
            <w:shd w:val="clear" w:color="auto" w:fill="auto"/>
            <w:vAlign w:val="center"/>
          </w:tcPr>
          <w:p w14:paraId="4957C9C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指针验电器</w:t>
            </w:r>
          </w:p>
        </w:tc>
        <w:tc>
          <w:tcPr>
            <w:tcW w:w="5677" w:type="dxa"/>
            <w:shd w:val="clear" w:color="auto" w:fill="auto"/>
            <w:vAlign w:val="center"/>
          </w:tcPr>
          <w:p w14:paraId="18CA38C9">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1、本产品由两只灵敏度相同的指针验电器组成。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2、壳体应连接牢固；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3、导电杆用金属制成，镀铬抛光。</w:t>
            </w:r>
          </w:p>
        </w:tc>
        <w:tc>
          <w:tcPr>
            <w:tcW w:w="479" w:type="dxa"/>
            <w:shd w:val="clear" w:color="auto" w:fill="auto"/>
            <w:vAlign w:val="center"/>
          </w:tcPr>
          <w:p w14:paraId="0576129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对</w:t>
            </w:r>
          </w:p>
        </w:tc>
        <w:tc>
          <w:tcPr>
            <w:tcW w:w="486" w:type="dxa"/>
            <w:shd w:val="clear" w:color="auto" w:fill="auto"/>
            <w:vAlign w:val="center"/>
          </w:tcPr>
          <w:p w14:paraId="4D0D589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BC22FE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E58CCB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2AA0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7C8E5B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178</w:t>
            </w:r>
          </w:p>
        </w:tc>
        <w:tc>
          <w:tcPr>
            <w:tcW w:w="1075" w:type="dxa"/>
            <w:shd w:val="clear" w:color="auto" w:fill="auto"/>
            <w:vAlign w:val="center"/>
          </w:tcPr>
          <w:p w14:paraId="7451E50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感应起电机</w:t>
            </w:r>
          </w:p>
        </w:tc>
        <w:tc>
          <w:tcPr>
            <w:tcW w:w="5677" w:type="dxa"/>
            <w:shd w:val="clear" w:color="auto" w:fill="auto"/>
            <w:vAlign w:val="center"/>
          </w:tcPr>
          <w:p w14:paraId="1C2DB782">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1、摇柄转速120转／分，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2、在温度为-10～40℃范围，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3、起电盘采用有机玻璃板制成。</w:t>
            </w:r>
          </w:p>
        </w:tc>
        <w:tc>
          <w:tcPr>
            <w:tcW w:w="479" w:type="dxa"/>
            <w:shd w:val="clear" w:color="auto" w:fill="auto"/>
            <w:vAlign w:val="center"/>
          </w:tcPr>
          <w:p w14:paraId="2D37AD9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7D6DDC8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B2E4BF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387943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B4A0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80CD54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179</w:t>
            </w:r>
          </w:p>
        </w:tc>
        <w:tc>
          <w:tcPr>
            <w:tcW w:w="1075" w:type="dxa"/>
            <w:shd w:val="clear" w:color="auto" w:fill="auto"/>
            <w:vAlign w:val="center"/>
          </w:tcPr>
          <w:p w14:paraId="2100E56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枕形导体</w:t>
            </w:r>
          </w:p>
        </w:tc>
        <w:tc>
          <w:tcPr>
            <w:tcW w:w="5677" w:type="dxa"/>
            <w:shd w:val="clear" w:color="auto" w:fill="auto"/>
            <w:vAlign w:val="center"/>
          </w:tcPr>
          <w:p w14:paraId="40730D5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1、物理教学演示实验；</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2、枕形导体有可拆式或不可拆式，外径60mm,表面镀镍的金属空壳。</w:t>
            </w:r>
          </w:p>
        </w:tc>
        <w:tc>
          <w:tcPr>
            <w:tcW w:w="479" w:type="dxa"/>
            <w:shd w:val="clear" w:color="auto" w:fill="auto"/>
            <w:vAlign w:val="center"/>
          </w:tcPr>
          <w:p w14:paraId="25B2428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副</w:t>
            </w:r>
          </w:p>
        </w:tc>
        <w:tc>
          <w:tcPr>
            <w:tcW w:w="486" w:type="dxa"/>
            <w:shd w:val="clear" w:color="auto" w:fill="auto"/>
            <w:vAlign w:val="center"/>
          </w:tcPr>
          <w:p w14:paraId="25355A1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D861D2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662889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E592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D5DD82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180</w:t>
            </w:r>
          </w:p>
        </w:tc>
        <w:tc>
          <w:tcPr>
            <w:tcW w:w="1075" w:type="dxa"/>
            <w:shd w:val="clear" w:color="auto" w:fill="auto"/>
            <w:vAlign w:val="center"/>
          </w:tcPr>
          <w:p w14:paraId="5E55511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小灯座</w:t>
            </w:r>
          </w:p>
        </w:tc>
        <w:tc>
          <w:tcPr>
            <w:tcW w:w="5677" w:type="dxa"/>
            <w:shd w:val="clear" w:color="auto" w:fill="auto"/>
            <w:vAlign w:val="center"/>
          </w:tcPr>
          <w:p w14:paraId="7BD39BF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1、仪器由底板、冷冲接插件、接线柱组成；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2、接线柱为螺丝式；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3、底板用优质PVC工程塑料制作。</w:t>
            </w:r>
          </w:p>
        </w:tc>
        <w:tc>
          <w:tcPr>
            <w:tcW w:w="479" w:type="dxa"/>
            <w:shd w:val="clear" w:color="auto" w:fill="auto"/>
            <w:vAlign w:val="center"/>
          </w:tcPr>
          <w:p w14:paraId="5E5B583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ED2E72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80</w:t>
            </w:r>
          </w:p>
        </w:tc>
        <w:tc>
          <w:tcPr>
            <w:tcW w:w="756" w:type="dxa"/>
            <w:shd w:val="clear" w:color="auto" w:fill="auto"/>
            <w:vAlign w:val="center"/>
          </w:tcPr>
          <w:p w14:paraId="51E8A07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866DAD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0F24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224E5F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181</w:t>
            </w:r>
          </w:p>
        </w:tc>
        <w:tc>
          <w:tcPr>
            <w:tcW w:w="1075" w:type="dxa"/>
            <w:shd w:val="clear" w:color="auto" w:fill="auto"/>
            <w:vAlign w:val="center"/>
          </w:tcPr>
          <w:p w14:paraId="41A1AF2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滑动变阻器</w:t>
            </w:r>
          </w:p>
        </w:tc>
        <w:tc>
          <w:tcPr>
            <w:tcW w:w="5677" w:type="dxa"/>
            <w:shd w:val="clear" w:color="auto" w:fill="auto"/>
            <w:vAlign w:val="center"/>
          </w:tcPr>
          <w:p w14:paraId="290E00B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20Ω，2A。</w:t>
            </w:r>
          </w:p>
        </w:tc>
        <w:tc>
          <w:tcPr>
            <w:tcW w:w="479" w:type="dxa"/>
            <w:shd w:val="clear" w:color="auto" w:fill="auto"/>
            <w:vAlign w:val="center"/>
          </w:tcPr>
          <w:p w14:paraId="0DFEB3D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FA61C3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65E8A78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D6E3E5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1C37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361476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182</w:t>
            </w:r>
          </w:p>
        </w:tc>
        <w:tc>
          <w:tcPr>
            <w:tcW w:w="1075" w:type="dxa"/>
            <w:shd w:val="clear" w:color="auto" w:fill="auto"/>
            <w:vAlign w:val="center"/>
          </w:tcPr>
          <w:p w14:paraId="7AE0C09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滑动变阻器</w:t>
            </w:r>
          </w:p>
        </w:tc>
        <w:tc>
          <w:tcPr>
            <w:tcW w:w="5677" w:type="dxa"/>
            <w:shd w:val="clear" w:color="auto" w:fill="auto"/>
            <w:vAlign w:val="center"/>
          </w:tcPr>
          <w:p w14:paraId="1046997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1、技术规格：电阻50Ω；额定电流1.5A；</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2、电阻值误差应小于10％；</w:t>
            </w:r>
          </w:p>
        </w:tc>
        <w:tc>
          <w:tcPr>
            <w:tcW w:w="479" w:type="dxa"/>
            <w:shd w:val="clear" w:color="auto" w:fill="auto"/>
            <w:vAlign w:val="center"/>
          </w:tcPr>
          <w:p w14:paraId="12B45E6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C9ADF0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361FE87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3A7358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492A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96E564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183</w:t>
            </w:r>
          </w:p>
        </w:tc>
        <w:tc>
          <w:tcPr>
            <w:tcW w:w="1075" w:type="dxa"/>
            <w:shd w:val="clear" w:color="auto" w:fill="auto"/>
            <w:vAlign w:val="center"/>
          </w:tcPr>
          <w:p w14:paraId="34C19E2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滑动变阻器</w:t>
            </w:r>
          </w:p>
        </w:tc>
        <w:tc>
          <w:tcPr>
            <w:tcW w:w="5677" w:type="dxa"/>
            <w:shd w:val="clear" w:color="auto" w:fill="auto"/>
            <w:vAlign w:val="center"/>
          </w:tcPr>
          <w:p w14:paraId="7BBEF5E0">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1、技术规格：电阻200Ω，额定电流1.25A；</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3、滑动变阻器要有4个接线端；</w:t>
            </w:r>
          </w:p>
        </w:tc>
        <w:tc>
          <w:tcPr>
            <w:tcW w:w="479" w:type="dxa"/>
            <w:shd w:val="clear" w:color="auto" w:fill="auto"/>
            <w:vAlign w:val="center"/>
          </w:tcPr>
          <w:p w14:paraId="0A3351A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DAAAB6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63BABA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72C37E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E40B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F907F0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184</w:t>
            </w:r>
          </w:p>
        </w:tc>
        <w:tc>
          <w:tcPr>
            <w:tcW w:w="1075" w:type="dxa"/>
            <w:shd w:val="clear" w:color="auto" w:fill="auto"/>
            <w:vAlign w:val="center"/>
          </w:tcPr>
          <w:p w14:paraId="5A02345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电阻定律演示器</w:t>
            </w:r>
          </w:p>
        </w:tc>
        <w:tc>
          <w:tcPr>
            <w:tcW w:w="5677" w:type="dxa"/>
            <w:shd w:val="clear" w:color="auto" w:fill="auto"/>
            <w:vAlign w:val="center"/>
          </w:tcPr>
          <w:p w14:paraId="005534AB">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1、由底板及铜、铁、镍铬三种金属导线、接线柱、连接片、支撑架等组成；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2、金属导线应精细均匀，在有效长度内不能有弯折、锈蚀现象。</w:t>
            </w:r>
          </w:p>
        </w:tc>
        <w:tc>
          <w:tcPr>
            <w:tcW w:w="479" w:type="dxa"/>
            <w:shd w:val="clear" w:color="auto" w:fill="auto"/>
            <w:vAlign w:val="center"/>
          </w:tcPr>
          <w:p w14:paraId="086CC98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7969FFD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B1E9E0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F46409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01CB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BCF296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185</w:t>
            </w:r>
          </w:p>
        </w:tc>
        <w:tc>
          <w:tcPr>
            <w:tcW w:w="1075" w:type="dxa"/>
            <w:shd w:val="clear" w:color="auto" w:fill="auto"/>
            <w:vAlign w:val="center"/>
          </w:tcPr>
          <w:p w14:paraId="7A5B6C9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电阻定律实验器</w:t>
            </w:r>
          </w:p>
        </w:tc>
        <w:tc>
          <w:tcPr>
            <w:tcW w:w="5677" w:type="dxa"/>
            <w:shd w:val="clear" w:color="auto" w:fill="auto"/>
            <w:vAlign w:val="center"/>
          </w:tcPr>
          <w:p w14:paraId="6B898CE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1、仪器由示教板、接线柱、电阻丝、铜丝、铁丝组成。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2、各标记点安装红、黑接线柱。</w:t>
            </w:r>
          </w:p>
        </w:tc>
        <w:tc>
          <w:tcPr>
            <w:tcW w:w="479" w:type="dxa"/>
            <w:shd w:val="clear" w:color="auto" w:fill="auto"/>
            <w:vAlign w:val="center"/>
          </w:tcPr>
          <w:p w14:paraId="50A4E4D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0C7B8DC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4D4FD50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6BFBD1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CDDB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CF41AE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186</w:t>
            </w:r>
          </w:p>
        </w:tc>
        <w:tc>
          <w:tcPr>
            <w:tcW w:w="1075" w:type="dxa"/>
            <w:shd w:val="clear" w:color="auto" w:fill="auto"/>
            <w:vAlign w:val="center"/>
          </w:tcPr>
          <w:p w14:paraId="00AF8AB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演示线路实验板</w:t>
            </w:r>
          </w:p>
        </w:tc>
        <w:tc>
          <w:tcPr>
            <w:tcW w:w="5677" w:type="dxa"/>
            <w:shd w:val="clear" w:color="auto" w:fill="auto"/>
            <w:vAlign w:val="center"/>
          </w:tcPr>
          <w:p w14:paraId="3789280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演示组、本套线路板由底板、基本电路元件、大小插座、接插器件、专用接线、特质插头、开关、电池插座、组成，按照实验线路图进行链接测试和实验。</w:t>
            </w:r>
          </w:p>
        </w:tc>
        <w:tc>
          <w:tcPr>
            <w:tcW w:w="479" w:type="dxa"/>
            <w:shd w:val="clear" w:color="auto" w:fill="auto"/>
            <w:vAlign w:val="center"/>
          </w:tcPr>
          <w:p w14:paraId="0C04118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1EB2C6D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A055DB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CCB9DB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299F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AC7049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187</w:t>
            </w:r>
          </w:p>
        </w:tc>
        <w:tc>
          <w:tcPr>
            <w:tcW w:w="1075" w:type="dxa"/>
            <w:shd w:val="clear" w:color="auto" w:fill="auto"/>
            <w:vAlign w:val="center"/>
          </w:tcPr>
          <w:p w14:paraId="5278CE9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学生线路实验板</w:t>
            </w:r>
          </w:p>
        </w:tc>
        <w:tc>
          <w:tcPr>
            <w:tcW w:w="5677" w:type="dxa"/>
            <w:shd w:val="clear" w:color="auto" w:fill="auto"/>
            <w:vAlign w:val="center"/>
          </w:tcPr>
          <w:p w14:paraId="1E71F00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学生组、本套线路板由基本电路元件、大小插座、接插器件、专用接线、特质插头等组成，按照实验线路图进行链接测试和实验。</w:t>
            </w:r>
          </w:p>
        </w:tc>
        <w:tc>
          <w:tcPr>
            <w:tcW w:w="479" w:type="dxa"/>
            <w:shd w:val="clear" w:color="auto" w:fill="auto"/>
            <w:vAlign w:val="center"/>
          </w:tcPr>
          <w:p w14:paraId="6E823ED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7BB222A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5B28394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CF7E29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62E5FF8">
        <w:tblPrEx>
          <w:tblCellMar>
            <w:top w:w="0" w:type="dxa"/>
            <w:left w:w="108" w:type="dxa"/>
            <w:bottom w:w="0" w:type="dxa"/>
            <w:right w:w="108" w:type="dxa"/>
          </w:tblCellMar>
        </w:tblPrEx>
        <w:tc>
          <w:tcPr>
            <w:tcW w:w="556" w:type="dxa"/>
            <w:shd w:val="clear" w:color="auto" w:fill="auto"/>
            <w:vAlign w:val="center"/>
          </w:tcPr>
          <w:p w14:paraId="150A041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188</w:t>
            </w:r>
          </w:p>
        </w:tc>
        <w:tc>
          <w:tcPr>
            <w:tcW w:w="1075" w:type="dxa"/>
            <w:shd w:val="clear" w:color="auto" w:fill="auto"/>
            <w:vAlign w:val="center"/>
          </w:tcPr>
          <w:p w14:paraId="25EF475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单刀双掷开关</w:t>
            </w:r>
          </w:p>
        </w:tc>
        <w:tc>
          <w:tcPr>
            <w:tcW w:w="5677" w:type="dxa"/>
            <w:shd w:val="clear" w:color="auto" w:fill="auto"/>
            <w:vAlign w:val="center"/>
          </w:tcPr>
          <w:p w14:paraId="688D9F8F">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1、开关的最高工作电压36V，额定工作电流6A；</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2、底板用塑料制作，开关闸刀与接线柱及垫片均为铜质；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3、接线柱直径为φ4mm；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4、开关的绝缘强度应能承受1200V，漏电流为5mA，频率50Hz的正弦交流。</w:t>
            </w:r>
          </w:p>
        </w:tc>
        <w:tc>
          <w:tcPr>
            <w:tcW w:w="479" w:type="dxa"/>
            <w:shd w:val="clear" w:color="auto" w:fill="auto"/>
            <w:vAlign w:val="center"/>
          </w:tcPr>
          <w:p w14:paraId="0B369DB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4F84CA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6C1DBDF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D45D8D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A954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779AFC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189</w:t>
            </w:r>
          </w:p>
        </w:tc>
        <w:tc>
          <w:tcPr>
            <w:tcW w:w="1075" w:type="dxa"/>
            <w:shd w:val="clear" w:color="auto" w:fill="auto"/>
            <w:vAlign w:val="center"/>
          </w:tcPr>
          <w:p w14:paraId="1CFE5B4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双刀双掷开关</w:t>
            </w:r>
          </w:p>
        </w:tc>
        <w:tc>
          <w:tcPr>
            <w:tcW w:w="5677" w:type="dxa"/>
            <w:shd w:val="clear" w:color="auto" w:fill="auto"/>
            <w:vAlign w:val="center"/>
          </w:tcPr>
          <w:p w14:paraId="704556D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开关的最高工作电压36V，额定工作电流6A。2．开关闸刀与接线柱及垫片均为铁件镀铬，闸刀的宽度不小于7mm，闸刀厚度不小于0.7mm。接线柱直径为φ4mm，有效行程不小于4mm。3．开关通额定电流，导电部分允许温升不大于35℃，操作手柄允许温升不大于25℃。尺寸：75*72*9mm</w:t>
            </w:r>
          </w:p>
        </w:tc>
        <w:tc>
          <w:tcPr>
            <w:tcW w:w="479" w:type="dxa"/>
            <w:shd w:val="clear" w:color="auto" w:fill="auto"/>
            <w:vAlign w:val="center"/>
          </w:tcPr>
          <w:p w14:paraId="6022CBA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501D44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5CFBD02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EAF038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6CCF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515EED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190</w:t>
            </w:r>
          </w:p>
        </w:tc>
        <w:tc>
          <w:tcPr>
            <w:tcW w:w="1075" w:type="dxa"/>
            <w:shd w:val="clear" w:color="auto" w:fill="auto"/>
            <w:vAlign w:val="center"/>
          </w:tcPr>
          <w:p w14:paraId="7D6B863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焦耳定律演示器</w:t>
            </w:r>
          </w:p>
        </w:tc>
        <w:tc>
          <w:tcPr>
            <w:tcW w:w="5677" w:type="dxa"/>
            <w:shd w:val="clear" w:color="auto" w:fill="auto"/>
            <w:vAlign w:val="center"/>
          </w:tcPr>
          <w:p w14:paraId="643612B9">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1、该实验器可以验证焦耳定律，其演示介质是空气；灵敏度高，操作方便，效果明显，供学生分组使用；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2、由密闭容器、气门螺帽、连接软管、U形玻璃管、高度标尺等组成；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3、电源电压：DC：0～6V；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4、工作电流：＜2A；</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5、标准电阻：4Ω±0.5Ω。</w:t>
            </w:r>
          </w:p>
        </w:tc>
        <w:tc>
          <w:tcPr>
            <w:tcW w:w="479" w:type="dxa"/>
            <w:shd w:val="clear" w:color="auto" w:fill="auto"/>
            <w:vAlign w:val="center"/>
          </w:tcPr>
          <w:p w14:paraId="7E94DD5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57EFF89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353FB7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28F945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C985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CAECAC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191</w:t>
            </w:r>
          </w:p>
        </w:tc>
        <w:tc>
          <w:tcPr>
            <w:tcW w:w="1075" w:type="dxa"/>
            <w:shd w:val="clear" w:color="auto" w:fill="auto"/>
            <w:vAlign w:val="center"/>
          </w:tcPr>
          <w:p w14:paraId="2328FA5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保险丝作用演示器</w:t>
            </w:r>
          </w:p>
        </w:tc>
        <w:tc>
          <w:tcPr>
            <w:tcW w:w="5677" w:type="dxa"/>
            <w:shd w:val="clear" w:color="auto" w:fill="auto"/>
            <w:vAlign w:val="center"/>
          </w:tcPr>
          <w:p w14:paraId="22BF720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1、交流12V；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2、三根保险丝组成，正面有相应的实验电路图，电路图绘制应正确、清晰、不易脱落。</w:t>
            </w:r>
          </w:p>
        </w:tc>
        <w:tc>
          <w:tcPr>
            <w:tcW w:w="479" w:type="dxa"/>
            <w:shd w:val="clear" w:color="auto" w:fill="auto"/>
            <w:vAlign w:val="center"/>
          </w:tcPr>
          <w:p w14:paraId="380C6BD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F15C87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19C1C0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2787E0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8FDA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484601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192</w:t>
            </w:r>
          </w:p>
        </w:tc>
        <w:tc>
          <w:tcPr>
            <w:tcW w:w="1075" w:type="dxa"/>
            <w:shd w:val="clear" w:color="auto" w:fill="auto"/>
            <w:vAlign w:val="center"/>
          </w:tcPr>
          <w:p w14:paraId="11FE766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范氏起电机</w:t>
            </w:r>
          </w:p>
        </w:tc>
        <w:tc>
          <w:tcPr>
            <w:tcW w:w="5677" w:type="dxa"/>
            <w:shd w:val="clear" w:color="auto" w:fill="auto"/>
            <w:vAlign w:val="center"/>
          </w:tcPr>
          <w:p w14:paraId="3C09C9C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蓄电球、调整螺丝、集电梳、皮带轮、有机玻璃圆筒、橡胶带、电动机、白炽灯开关、底座、电源开关、接地插孔、干燥用白炽灯、放电球、放电绝缘杆。电源电压；交流220V、蓄电球直径200mm、放电球直径60mm。</w:t>
            </w:r>
          </w:p>
        </w:tc>
        <w:tc>
          <w:tcPr>
            <w:tcW w:w="479" w:type="dxa"/>
            <w:shd w:val="clear" w:color="auto" w:fill="auto"/>
            <w:vAlign w:val="center"/>
          </w:tcPr>
          <w:p w14:paraId="2823DA7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29E4570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FC060B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1BE7E0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FC0C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B0E996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193</w:t>
            </w:r>
          </w:p>
        </w:tc>
        <w:tc>
          <w:tcPr>
            <w:tcW w:w="1075" w:type="dxa"/>
            <w:shd w:val="clear" w:color="auto" w:fill="auto"/>
            <w:vAlign w:val="center"/>
          </w:tcPr>
          <w:p w14:paraId="30C15B6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球形导体</w:t>
            </w:r>
          </w:p>
        </w:tc>
        <w:tc>
          <w:tcPr>
            <w:tcW w:w="5677" w:type="dxa"/>
            <w:shd w:val="clear" w:color="auto" w:fill="auto"/>
            <w:vAlign w:val="center"/>
          </w:tcPr>
          <w:p w14:paraId="21CD337F">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1、表面镀镍（镀锌或镀铬）的金属空壳，球形导体呈球状；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2、半圆形底座；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3、插在底座上的有机玻璃棒。</w:t>
            </w:r>
          </w:p>
        </w:tc>
        <w:tc>
          <w:tcPr>
            <w:tcW w:w="479" w:type="dxa"/>
            <w:shd w:val="clear" w:color="auto" w:fill="auto"/>
            <w:vAlign w:val="center"/>
          </w:tcPr>
          <w:p w14:paraId="7D6A7AC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08A003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22CDB1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B39998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AB51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5A4FE9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194</w:t>
            </w:r>
          </w:p>
        </w:tc>
        <w:tc>
          <w:tcPr>
            <w:tcW w:w="1075" w:type="dxa"/>
            <w:shd w:val="clear" w:color="auto" w:fill="auto"/>
            <w:vAlign w:val="center"/>
          </w:tcPr>
          <w:p w14:paraId="21F3D94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验电器连接杆</w:t>
            </w:r>
          </w:p>
        </w:tc>
        <w:tc>
          <w:tcPr>
            <w:tcW w:w="5677" w:type="dxa"/>
            <w:shd w:val="clear" w:color="auto" w:fill="auto"/>
            <w:vAlign w:val="center"/>
          </w:tcPr>
          <w:p w14:paraId="6DE1971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验电器连接杆物理实验仪器≥270mm。</w:t>
            </w:r>
          </w:p>
        </w:tc>
        <w:tc>
          <w:tcPr>
            <w:tcW w:w="479" w:type="dxa"/>
            <w:shd w:val="clear" w:color="auto" w:fill="auto"/>
            <w:vAlign w:val="center"/>
          </w:tcPr>
          <w:p w14:paraId="1C6F19F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0D3BCE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F668D1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844042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264F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0D74E0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195</w:t>
            </w:r>
          </w:p>
        </w:tc>
        <w:tc>
          <w:tcPr>
            <w:tcW w:w="1075" w:type="dxa"/>
            <w:shd w:val="clear" w:color="auto" w:fill="auto"/>
            <w:vAlign w:val="center"/>
          </w:tcPr>
          <w:p w14:paraId="61324AF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移电球(验电球)</w:t>
            </w:r>
          </w:p>
        </w:tc>
        <w:tc>
          <w:tcPr>
            <w:tcW w:w="5677" w:type="dxa"/>
            <w:shd w:val="clear" w:color="auto" w:fill="auto"/>
            <w:vAlign w:val="center"/>
          </w:tcPr>
          <w:p w14:paraId="537F698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1、长度：10CM小球；</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2、直径：1.5CM棒直径：1CM。</w:t>
            </w:r>
          </w:p>
        </w:tc>
        <w:tc>
          <w:tcPr>
            <w:tcW w:w="479" w:type="dxa"/>
            <w:shd w:val="clear" w:color="auto" w:fill="auto"/>
            <w:vAlign w:val="center"/>
          </w:tcPr>
          <w:p w14:paraId="291E065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8E3232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83F79A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EF46D4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684D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CB89F6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196</w:t>
            </w:r>
          </w:p>
        </w:tc>
        <w:tc>
          <w:tcPr>
            <w:tcW w:w="1075" w:type="dxa"/>
            <w:shd w:val="clear" w:color="auto" w:fill="auto"/>
            <w:vAlign w:val="center"/>
          </w:tcPr>
          <w:p w14:paraId="1B2F60B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验电羽</w:t>
            </w:r>
          </w:p>
        </w:tc>
        <w:tc>
          <w:tcPr>
            <w:tcW w:w="5677" w:type="dxa"/>
            <w:shd w:val="clear" w:color="auto" w:fill="auto"/>
            <w:vAlign w:val="center"/>
          </w:tcPr>
          <w:p w14:paraId="3473338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在绝缘底座上装一根金属杆，在金属杆上端用两个半圆形的金属片之中夹约40根自由线（丝织带制成），上端用螺母拧紧。</w:t>
            </w:r>
          </w:p>
        </w:tc>
        <w:tc>
          <w:tcPr>
            <w:tcW w:w="479" w:type="dxa"/>
            <w:shd w:val="clear" w:color="auto" w:fill="auto"/>
            <w:vAlign w:val="center"/>
          </w:tcPr>
          <w:p w14:paraId="39258FB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对</w:t>
            </w:r>
          </w:p>
        </w:tc>
        <w:tc>
          <w:tcPr>
            <w:tcW w:w="486" w:type="dxa"/>
            <w:shd w:val="clear" w:color="auto" w:fill="auto"/>
            <w:vAlign w:val="center"/>
          </w:tcPr>
          <w:p w14:paraId="17B9A89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3BBEA3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7A6523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4E16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8A3274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197</w:t>
            </w:r>
          </w:p>
        </w:tc>
        <w:tc>
          <w:tcPr>
            <w:tcW w:w="1075" w:type="dxa"/>
            <w:shd w:val="clear" w:color="auto" w:fill="auto"/>
            <w:vAlign w:val="center"/>
          </w:tcPr>
          <w:p w14:paraId="14A3966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验电幡</w:t>
            </w:r>
          </w:p>
        </w:tc>
        <w:tc>
          <w:tcPr>
            <w:tcW w:w="5677" w:type="dxa"/>
            <w:shd w:val="clear" w:color="auto" w:fill="auto"/>
            <w:vAlign w:val="center"/>
          </w:tcPr>
          <w:p w14:paraId="05DE40C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一面长方形的铜丝网，用三根支柱支起，绝缘部分用橡胶帽与塑料底座组成。</w:t>
            </w:r>
          </w:p>
        </w:tc>
        <w:tc>
          <w:tcPr>
            <w:tcW w:w="479" w:type="dxa"/>
            <w:shd w:val="clear" w:color="auto" w:fill="auto"/>
            <w:vAlign w:val="center"/>
          </w:tcPr>
          <w:p w14:paraId="69ED50C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EC4E8C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567252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1BD48E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C1D6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005968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198</w:t>
            </w:r>
          </w:p>
        </w:tc>
        <w:tc>
          <w:tcPr>
            <w:tcW w:w="1075" w:type="dxa"/>
            <w:shd w:val="clear" w:color="auto" w:fill="auto"/>
            <w:vAlign w:val="center"/>
          </w:tcPr>
          <w:p w14:paraId="1B794CB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尖形布电器</w:t>
            </w:r>
          </w:p>
        </w:tc>
        <w:tc>
          <w:tcPr>
            <w:tcW w:w="5677" w:type="dxa"/>
            <w:shd w:val="clear" w:color="auto" w:fill="auto"/>
            <w:vAlign w:val="center"/>
          </w:tcPr>
          <w:p w14:paraId="2A1F1E60">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产品由尖形导体（包括内锥体）、绝缘支杆、底座三部分组成。</w:t>
            </w:r>
          </w:p>
        </w:tc>
        <w:tc>
          <w:tcPr>
            <w:tcW w:w="479" w:type="dxa"/>
            <w:shd w:val="clear" w:color="auto" w:fill="auto"/>
            <w:vAlign w:val="center"/>
          </w:tcPr>
          <w:p w14:paraId="477D649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EF909B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879B51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02FA38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C4D0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A5421F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199</w:t>
            </w:r>
          </w:p>
        </w:tc>
        <w:tc>
          <w:tcPr>
            <w:tcW w:w="1075" w:type="dxa"/>
            <w:shd w:val="clear" w:color="auto" w:fill="auto"/>
            <w:vAlign w:val="center"/>
          </w:tcPr>
          <w:p w14:paraId="3283153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正负电荷检验器</w:t>
            </w:r>
          </w:p>
        </w:tc>
        <w:tc>
          <w:tcPr>
            <w:tcW w:w="5677" w:type="dxa"/>
            <w:shd w:val="clear" w:color="auto" w:fill="auto"/>
            <w:vAlign w:val="center"/>
          </w:tcPr>
          <w:p w14:paraId="1E30C02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符合教学实验要求，可以检验摩擦起电的电荷、电容等带电体的正负，以及演示静电感应。</w:t>
            </w:r>
          </w:p>
        </w:tc>
        <w:tc>
          <w:tcPr>
            <w:tcW w:w="479" w:type="dxa"/>
            <w:shd w:val="clear" w:color="auto" w:fill="auto"/>
            <w:vAlign w:val="center"/>
          </w:tcPr>
          <w:p w14:paraId="33D8BC9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6C1B41D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E279E0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B387AB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305D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8ABB85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200</w:t>
            </w:r>
          </w:p>
        </w:tc>
        <w:tc>
          <w:tcPr>
            <w:tcW w:w="1075" w:type="dxa"/>
            <w:shd w:val="clear" w:color="auto" w:fill="auto"/>
            <w:vAlign w:val="center"/>
          </w:tcPr>
          <w:p w14:paraId="596C2F0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静电实验箱</w:t>
            </w:r>
          </w:p>
        </w:tc>
        <w:tc>
          <w:tcPr>
            <w:tcW w:w="5677" w:type="dxa"/>
            <w:shd w:val="clear" w:color="auto" w:fill="auto"/>
            <w:vAlign w:val="center"/>
          </w:tcPr>
          <w:p w14:paraId="3A6903D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产品由电场盒、静电除尘装置、植绒盒、观察装置、燃爆器、电场线、植绒粉、抗静电液、烟雾香、验电羽、定位包装盒。可做避雷针原理、静电屏蔽、静电除尘、静电植绒、静电乒乓、静电转轮等实验。</w:t>
            </w:r>
          </w:p>
        </w:tc>
        <w:tc>
          <w:tcPr>
            <w:tcW w:w="479" w:type="dxa"/>
            <w:shd w:val="clear" w:color="auto" w:fill="auto"/>
            <w:vAlign w:val="center"/>
          </w:tcPr>
          <w:p w14:paraId="79DEAF0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74FA36D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w:t>
            </w:r>
          </w:p>
        </w:tc>
        <w:tc>
          <w:tcPr>
            <w:tcW w:w="756" w:type="dxa"/>
            <w:shd w:val="clear" w:color="auto" w:fill="auto"/>
            <w:vAlign w:val="center"/>
          </w:tcPr>
          <w:p w14:paraId="0CD81E3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0CA412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675A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A6BA02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201</w:t>
            </w:r>
          </w:p>
        </w:tc>
        <w:tc>
          <w:tcPr>
            <w:tcW w:w="1075" w:type="dxa"/>
            <w:shd w:val="clear" w:color="auto" w:fill="auto"/>
            <w:vAlign w:val="center"/>
          </w:tcPr>
          <w:p w14:paraId="74D0773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金属网罩</w:t>
            </w:r>
          </w:p>
        </w:tc>
        <w:tc>
          <w:tcPr>
            <w:tcW w:w="5677" w:type="dxa"/>
            <w:shd w:val="clear" w:color="auto" w:fill="auto"/>
            <w:vAlign w:val="center"/>
          </w:tcPr>
          <w:p w14:paraId="2978C29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由金属网罩和绝缘底盘两部分组成。网罩直径205mm，底座直径220mm。</w:t>
            </w:r>
          </w:p>
        </w:tc>
        <w:tc>
          <w:tcPr>
            <w:tcW w:w="479" w:type="dxa"/>
            <w:shd w:val="clear" w:color="auto" w:fill="auto"/>
            <w:vAlign w:val="center"/>
          </w:tcPr>
          <w:p w14:paraId="4ED4ABE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DC6459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8F86CC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5DCC20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0127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CC82CD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202</w:t>
            </w:r>
          </w:p>
        </w:tc>
        <w:tc>
          <w:tcPr>
            <w:tcW w:w="1075" w:type="dxa"/>
            <w:shd w:val="clear" w:color="auto" w:fill="auto"/>
            <w:vAlign w:val="center"/>
          </w:tcPr>
          <w:p w14:paraId="40BFFCF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电荷间作用力演示器</w:t>
            </w:r>
          </w:p>
        </w:tc>
        <w:tc>
          <w:tcPr>
            <w:tcW w:w="5677" w:type="dxa"/>
            <w:shd w:val="clear" w:color="auto" w:fill="auto"/>
            <w:vAlign w:val="center"/>
          </w:tcPr>
          <w:p w14:paraId="089DCC4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仪器由支架、刻度、小球、大球组成。</w:t>
            </w:r>
          </w:p>
        </w:tc>
        <w:tc>
          <w:tcPr>
            <w:tcW w:w="479" w:type="dxa"/>
            <w:shd w:val="clear" w:color="auto" w:fill="auto"/>
            <w:vAlign w:val="center"/>
          </w:tcPr>
          <w:p w14:paraId="78BFA11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8441CD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91660C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8B0C37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55A4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5CACCF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203</w:t>
            </w:r>
          </w:p>
        </w:tc>
        <w:tc>
          <w:tcPr>
            <w:tcW w:w="1075" w:type="dxa"/>
            <w:shd w:val="clear" w:color="auto" w:fill="auto"/>
            <w:vAlign w:val="center"/>
          </w:tcPr>
          <w:p w14:paraId="3E902A7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电荷间作用力实验器</w:t>
            </w:r>
          </w:p>
        </w:tc>
        <w:tc>
          <w:tcPr>
            <w:tcW w:w="5677" w:type="dxa"/>
            <w:shd w:val="clear" w:color="auto" w:fill="auto"/>
            <w:vAlign w:val="center"/>
          </w:tcPr>
          <w:p w14:paraId="2B661CA9">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产品主要由底座、大球、带线小球、刻度尺、伸缩杆等组成。</w:t>
            </w:r>
          </w:p>
        </w:tc>
        <w:tc>
          <w:tcPr>
            <w:tcW w:w="479" w:type="dxa"/>
            <w:shd w:val="clear" w:color="auto" w:fill="auto"/>
            <w:vAlign w:val="center"/>
          </w:tcPr>
          <w:p w14:paraId="02BFE77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03D6314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2040717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72AEB4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B977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9F5D0A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204</w:t>
            </w:r>
          </w:p>
        </w:tc>
        <w:tc>
          <w:tcPr>
            <w:tcW w:w="1075" w:type="dxa"/>
            <w:shd w:val="clear" w:color="auto" w:fill="auto"/>
            <w:vAlign w:val="center"/>
          </w:tcPr>
          <w:p w14:paraId="2C7C911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库仑定律演示器</w:t>
            </w:r>
          </w:p>
        </w:tc>
        <w:tc>
          <w:tcPr>
            <w:tcW w:w="5677" w:type="dxa"/>
            <w:shd w:val="clear" w:color="auto" w:fill="auto"/>
            <w:vAlign w:val="center"/>
          </w:tcPr>
          <w:p w14:paraId="7D10AA0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全透明结构，直径180*330mm。仪器结构、测微器调节旋钮、测微器指针、角度盘、扭丝、测微器直筒垫脚、手持绝缘棒、金属球、稳定调节器轴套、稳定调节器轴套杠杆、底盘、带电球、碰球、固定绝缘杆、刻度桶、绝缘杆固定塞、导电金属环组成。</w:t>
            </w:r>
          </w:p>
        </w:tc>
        <w:tc>
          <w:tcPr>
            <w:tcW w:w="479" w:type="dxa"/>
            <w:shd w:val="clear" w:color="auto" w:fill="auto"/>
            <w:vAlign w:val="center"/>
          </w:tcPr>
          <w:p w14:paraId="6A239C0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77EDF1C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F2E68A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18AC05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F43C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E9F1F9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205</w:t>
            </w:r>
          </w:p>
        </w:tc>
        <w:tc>
          <w:tcPr>
            <w:tcW w:w="1075" w:type="dxa"/>
            <w:shd w:val="clear" w:color="auto" w:fill="auto"/>
            <w:vAlign w:val="center"/>
          </w:tcPr>
          <w:p w14:paraId="3BAAD42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电场线演示器</w:t>
            </w:r>
          </w:p>
        </w:tc>
        <w:tc>
          <w:tcPr>
            <w:tcW w:w="5677" w:type="dxa"/>
            <w:shd w:val="clear" w:color="auto" w:fill="auto"/>
            <w:vAlign w:val="center"/>
          </w:tcPr>
          <w:p w14:paraId="43518258">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产品由五块电场线演示板组成，分别为单点电极演示板、双点电极演示板、平行板电极演示板、环形电极演示板、尖形导体演示板。</w:t>
            </w:r>
          </w:p>
        </w:tc>
        <w:tc>
          <w:tcPr>
            <w:tcW w:w="479" w:type="dxa"/>
            <w:shd w:val="clear" w:color="auto" w:fill="auto"/>
            <w:vAlign w:val="center"/>
          </w:tcPr>
          <w:p w14:paraId="249CACC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7DEE4F0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60F87FF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56847E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DA7E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D8F0CF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206</w:t>
            </w:r>
          </w:p>
        </w:tc>
        <w:tc>
          <w:tcPr>
            <w:tcW w:w="1075" w:type="dxa"/>
            <w:shd w:val="clear" w:color="auto" w:fill="auto"/>
            <w:vAlign w:val="center"/>
          </w:tcPr>
          <w:p w14:paraId="6570D5E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电势演示仪</w:t>
            </w:r>
          </w:p>
        </w:tc>
        <w:tc>
          <w:tcPr>
            <w:tcW w:w="5677" w:type="dxa"/>
            <w:shd w:val="clear" w:color="auto" w:fill="auto"/>
            <w:vAlign w:val="center"/>
          </w:tcPr>
          <w:p w14:paraId="5557A519">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电势、电势差、等势面。产品由底板、接线柱、导电纸、电势板组成。</w:t>
            </w:r>
          </w:p>
        </w:tc>
        <w:tc>
          <w:tcPr>
            <w:tcW w:w="479" w:type="dxa"/>
            <w:shd w:val="clear" w:color="auto" w:fill="auto"/>
            <w:vAlign w:val="center"/>
          </w:tcPr>
          <w:p w14:paraId="6A5CBE5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06F325D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26513F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40E2A2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683B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17960E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207</w:t>
            </w:r>
          </w:p>
        </w:tc>
        <w:tc>
          <w:tcPr>
            <w:tcW w:w="1075" w:type="dxa"/>
            <w:shd w:val="clear" w:color="auto" w:fill="auto"/>
            <w:vAlign w:val="center"/>
          </w:tcPr>
          <w:p w14:paraId="73F60DA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等势线描绘实验器</w:t>
            </w:r>
          </w:p>
        </w:tc>
        <w:tc>
          <w:tcPr>
            <w:tcW w:w="5677" w:type="dxa"/>
            <w:shd w:val="clear" w:color="auto" w:fill="auto"/>
            <w:vAlign w:val="center"/>
          </w:tcPr>
          <w:p w14:paraId="332DE43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接线柱、白纸、复写纸、导电纸、导线，黑色塑料底板组成。</w:t>
            </w:r>
          </w:p>
        </w:tc>
        <w:tc>
          <w:tcPr>
            <w:tcW w:w="479" w:type="dxa"/>
            <w:shd w:val="clear" w:color="auto" w:fill="auto"/>
            <w:vAlign w:val="center"/>
          </w:tcPr>
          <w:p w14:paraId="46E43DA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44454D0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0DA7E5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B7BC1D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3D05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E621E6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208</w:t>
            </w:r>
          </w:p>
        </w:tc>
        <w:tc>
          <w:tcPr>
            <w:tcW w:w="1075" w:type="dxa"/>
            <w:shd w:val="clear" w:color="auto" w:fill="auto"/>
            <w:vAlign w:val="center"/>
          </w:tcPr>
          <w:p w14:paraId="20B1F53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平行板电容器</w:t>
            </w:r>
          </w:p>
        </w:tc>
        <w:tc>
          <w:tcPr>
            <w:tcW w:w="5677" w:type="dxa"/>
            <w:shd w:val="clear" w:color="auto" w:fill="auto"/>
            <w:vAlign w:val="center"/>
          </w:tcPr>
          <w:p w14:paraId="033731D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直径195mm，由两块铝板面一块塑料圆板、立柱、底座组成。</w:t>
            </w:r>
          </w:p>
        </w:tc>
        <w:tc>
          <w:tcPr>
            <w:tcW w:w="479" w:type="dxa"/>
            <w:shd w:val="clear" w:color="auto" w:fill="auto"/>
            <w:vAlign w:val="center"/>
          </w:tcPr>
          <w:p w14:paraId="55ECE51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51F784A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2C37E3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40E486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9115E73">
        <w:tblPrEx>
          <w:tblCellMar>
            <w:top w:w="0" w:type="dxa"/>
            <w:left w:w="108" w:type="dxa"/>
            <w:bottom w:w="0" w:type="dxa"/>
            <w:right w:w="108" w:type="dxa"/>
          </w:tblCellMar>
        </w:tblPrEx>
        <w:tc>
          <w:tcPr>
            <w:tcW w:w="556" w:type="dxa"/>
            <w:shd w:val="clear" w:color="auto" w:fill="auto"/>
            <w:vAlign w:val="center"/>
          </w:tcPr>
          <w:p w14:paraId="1D501A4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209</w:t>
            </w:r>
          </w:p>
        </w:tc>
        <w:tc>
          <w:tcPr>
            <w:tcW w:w="1075" w:type="dxa"/>
            <w:shd w:val="clear" w:color="auto" w:fill="auto"/>
            <w:vAlign w:val="center"/>
          </w:tcPr>
          <w:p w14:paraId="1B905B4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电场中带电粒子运动模拟演示器</w:t>
            </w:r>
          </w:p>
        </w:tc>
        <w:tc>
          <w:tcPr>
            <w:tcW w:w="5677" w:type="dxa"/>
            <w:shd w:val="clear" w:color="auto" w:fill="auto"/>
            <w:vAlign w:val="center"/>
          </w:tcPr>
          <w:p w14:paraId="4D99A06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模拟电场中带电粒子加速、偏转。仪器由开关、电源指示、模拟屏、加速度旋钮、偏转旋钮组成。</w:t>
            </w:r>
          </w:p>
        </w:tc>
        <w:tc>
          <w:tcPr>
            <w:tcW w:w="479" w:type="dxa"/>
            <w:shd w:val="clear" w:color="auto" w:fill="auto"/>
            <w:vAlign w:val="center"/>
          </w:tcPr>
          <w:p w14:paraId="70A2A16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5C02F26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EFE546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17E85C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8F8D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743E40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210</w:t>
            </w:r>
          </w:p>
        </w:tc>
        <w:tc>
          <w:tcPr>
            <w:tcW w:w="1075" w:type="dxa"/>
            <w:shd w:val="clear" w:color="auto" w:fill="auto"/>
            <w:vAlign w:val="center"/>
          </w:tcPr>
          <w:p w14:paraId="39934B2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常见电容示教板</w:t>
            </w:r>
          </w:p>
        </w:tc>
        <w:tc>
          <w:tcPr>
            <w:tcW w:w="5677" w:type="dxa"/>
            <w:shd w:val="clear" w:color="auto" w:fill="auto"/>
            <w:vAlign w:val="center"/>
          </w:tcPr>
          <w:p w14:paraId="68BAA3C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电解电容器、云母电容器、陶瓷电容器、薄膜电容器、贴片电容器、微调电容器、可变电容器等。</w:t>
            </w:r>
          </w:p>
        </w:tc>
        <w:tc>
          <w:tcPr>
            <w:tcW w:w="479" w:type="dxa"/>
            <w:shd w:val="clear" w:color="auto" w:fill="auto"/>
            <w:vAlign w:val="center"/>
          </w:tcPr>
          <w:p w14:paraId="07ECBCB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75C3BF4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699E90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BC279C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94AB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4F46C5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211</w:t>
            </w:r>
          </w:p>
        </w:tc>
        <w:tc>
          <w:tcPr>
            <w:tcW w:w="1075" w:type="dxa"/>
            <w:shd w:val="clear" w:color="auto" w:fill="auto"/>
            <w:vAlign w:val="center"/>
          </w:tcPr>
          <w:p w14:paraId="513D515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常用电阻器示教板</w:t>
            </w:r>
          </w:p>
        </w:tc>
        <w:tc>
          <w:tcPr>
            <w:tcW w:w="5677" w:type="dxa"/>
            <w:shd w:val="clear" w:color="auto" w:fill="auto"/>
            <w:vAlign w:val="center"/>
          </w:tcPr>
          <w:p w14:paraId="3CD16D5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定值电阻(碳膜电阻、金属膜电阻、绕线电阻、水泥电阻)、可变电阻(电位器)、特殊电阻(热敏电阻、光敏电阻)。</w:t>
            </w:r>
          </w:p>
        </w:tc>
        <w:tc>
          <w:tcPr>
            <w:tcW w:w="479" w:type="dxa"/>
            <w:shd w:val="clear" w:color="auto" w:fill="auto"/>
            <w:vAlign w:val="center"/>
          </w:tcPr>
          <w:p w14:paraId="406C567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0ACF18F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608419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3726AF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8396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A257A0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212</w:t>
            </w:r>
          </w:p>
        </w:tc>
        <w:tc>
          <w:tcPr>
            <w:tcW w:w="1075" w:type="dxa"/>
            <w:shd w:val="clear" w:color="auto" w:fill="auto"/>
            <w:vAlign w:val="center"/>
          </w:tcPr>
          <w:p w14:paraId="78A207C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演示可调内阻电池演示器</w:t>
            </w:r>
          </w:p>
        </w:tc>
        <w:tc>
          <w:tcPr>
            <w:tcW w:w="5677" w:type="dxa"/>
            <w:shd w:val="clear" w:color="auto" w:fill="auto"/>
            <w:vAlign w:val="center"/>
          </w:tcPr>
          <w:p w14:paraId="1F3AFF9B">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气压调节式，由电池槽、溢水槽、电池槽盖板、探针、正负极板、气咀、气塞、开关、气筒组成。</w:t>
            </w:r>
          </w:p>
        </w:tc>
        <w:tc>
          <w:tcPr>
            <w:tcW w:w="479" w:type="dxa"/>
            <w:shd w:val="clear" w:color="auto" w:fill="auto"/>
            <w:vAlign w:val="center"/>
          </w:tcPr>
          <w:p w14:paraId="0130805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72BF26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3AB03F8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D3C346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B329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E2B1DC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213</w:t>
            </w:r>
          </w:p>
        </w:tc>
        <w:tc>
          <w:tcPr>
            <w:tcW w:w="1075" w:type="dxa"/>
            <w:shd w:val="clear" w:color="auto" w:fill="auto"/>
            <w:vAlign w:val="center"/>
          </w:tcPr>
          <w:p w14:paraId="4D2253C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演示电桥</w:t>
            </w:r>
          </w:p>
        </w:tc>
        <w:tc>
          <w:tcPr>
            <w:tcW w:w="5677" w:type="dxa"/>
            <w:shd w:val="clear" w:color="auto" w:fill="auto"/>
            <w:vAlign w:val="center"/>
          </w:tcPr>
          <w:p w14:paraId="351934C0">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符合教学实验要求，木质材质，由电阻丝、刻度尺、滑链、支架等组成。</w:t>
            </w:r>
          </w:p>
        </w:tc>
        <w:tc>
          <w:tcPr>
            <w:tcW w:w="479" w:type="dxa"/>
            <w:shd w:val="clear" w:color="auto" w:fill="auto"/>
            <w:vAlign w:val="center"/>
          </w:tcPr>
          <w:p w14:paraId="4F144ED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31A19D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F796C0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E22D72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9A8C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A5CC7F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214</w:t>
            </w:r>
          </w:p>
        </w:tc>
        <w:tc>
          <w:tcPr>
            <w:tcW w:w="1075" w:type="dxa"/>
            <w:shd w:val="clear" w:color="auto" w:fill="auto"/>
            <w:vAlign w:val="center"/>
          </w:tcPr>
          <w:p w14:paraId="74E4A63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条形磁铁</w:t>
            </w:r>
          </w:p>
        </w:tc>
        <w:tc>
          <w:tcPr>
            <w:tcW w:w="5677" w:type="dxa"/>
            <w:shd w:val="clear" w:color="auto" w:fill="auto"/>
            <w:vAlign w:val="center"/>
          </w:tcPr>
          <w:p w14:paraId="7DD145F8">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1、铝铁碳，180mm；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2、教学用磁钢极性标注，指北极为红色，指南极为白色或蓝色。</w:t>
            </w:r>
          </w:p>
        </w:tc>
        <w:tc>
          <w:tcPr>
            <w:tcW w:w="479" w:type="dxa"/>
            <w:shd w:val="clear" w:color="auto" w:fill="auto"/>
            <w:vAlign w:val="center"/>
          </w:tcPr>
          <w:p w14:paraId="170D2DA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对</w:t>
            </w:r>
          </w:p>
        </w:tc>
        <w:tc>
          <w:tcPr>
            <w:tcW w:w="486" w:type="dxa"/>
            <w:shd w:val="clear" w:color="auto" w:fill="auto"/>
            <w:vAlign w:val="center"/>
          </w:tcPr>
          <w:p w14:paraId="1920C86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44FB340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DF3DEA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8097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10C100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215</w:t>
            </w:r>
          </w:p>
        </w:tc>
        <w:tc>
          <w:tcPr>
            <w:tcW w:w="1075" w:type="dxa"/>
            <w:shd w:val="clear" w:color="auto" w:fill="auto"/>
            <w:vAlign w:val="center"/>
          </w:tcPr>
          <w:p w14:paraId="68C944D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蹄形磁铁</w:t>
            </w:r>
          </w:p>
        </w:tc>
        <w:tc>
          <w:tcPr>
            <w:tcW w:w="5677" w:type="dxa"/>
            <w:shd w:val="clear" w:color="auto" w:fill="auto"/>
            <w:vAlign w:val="center"/>
          </w:tcPr>
          <w:p w14:paraId="348F150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1、铝铁碳，100mm；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2、教学用磁钢极性标注，指北极为红色，指南极为白色或蓝色。</w:t>
            </w:r>
          </w:p>
        </w:tc>
        <w:tc>
          <w:tcPr>
            <w:tcW w:w="479" w:type="dxa"/>
            <w:shd w:val="clear" w:color="auto" w:fill="auto"/>
            <w:vAlign w:val="center"/>
          </w:tcPr>
          <w:p w14:paraId="705B8D3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DFF25D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5E2257A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EEFFAF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A296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208388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216</w:t>
            </w:r>
          </w:p>
        </w:tc>
        <w:tc>
          <w:tcPr>
            <w:tcW w:w="1075" w:type="dxa"/>
            <w:shd w:val="clear" w:color="auto" w:fill="auto"/>
            <w:vAlign w:val="center"/>
          </w:tcPr>
          <w:p w14:paraId="429A27D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磁感线演示器</w:t>
            </w:r>
          </w:p>
        </w:tc>
        <w:tc>
          <w:tcPr>
            <w:tcW w:w="5677" w:type="dxa"/>
            <w:shd w:val="clear" w:color="auto" w:fill="auto"/>
            <w:vAlign w:val="center"/>
          </w:tcPr>
          <w:p w14:paraId="3604B0A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1、本仪器由铁粉盒、生铁粉、磁铁组成；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2、铁粉盒用塑料制作，内腔呈长方形；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3、生铁粉选用颗粒状，质量不少于3G；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4、磁铁N、S板标示明显。</w:t>
            </w:r>
          </w:p>
        </w:tc>
        <w:tc>
          <w:tcPr>
            <w:tcW w:w="479" w:type="dxa"/>
            <w:shd w:val="clear" w:color="auto" w:fill="auto"/>
            <w:vAlign w:val="center"/>
          </w:tcPr>
          <w:p w14:paraId="758C7CC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4940CA6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333087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6DFCD9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4987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269C6D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217</w:t>
            </w:r>
          </w:p>
        </w:tc>
        <w:tc>
          <w:tcPr>
            <w:tcW w:w="1075" w:type="dxa"/>
            <w:shd w:val="clear" w:color="auto" w:fill="auto"/>
            <w:vAlign w:val="center"/>
          </w:tcPr>
          <w:p w14:paraId="2EF0F8B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立体磁感线演示器</w:t>
            </w:r>
          </w:p>
        </w:tc>
        <w:tc>
          <w:tcPr>
            <w:tcW w:w="5677" w:type="dxa"/>
            <w:shd w:val="clear" w:color="auto" w:fill="auto"/>
            <w:vAlign w:val="center"/>
          </w:tcPr>
          <w:p w14:paraId="0658FE5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产品为组合式，由六块含有小指针的透明塑料板与两块圆形镂空透明塑料板组装而成，含蹄形磁铁1个，条形磁铁1个。</w:t>
            </w:r>
          </w:p>
        </w:tc>
        <w:tc>
          <w:tcPr>
            <w:tcW w:w="479" w:type="dxa"/>
            <w:shd w:val="clear" w:color="auto" w:fill="auto"/>
            <w:vAlign w:val="center"/>
          </w:tcPr>
          <w:p w14:paraId="269FFC9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6DBA04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2C19AA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0D4486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921A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5FDF7B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218</w:t>
            </w:r>
          </w:p>
        </w:tc>
        <w:tc>
          <w:tcPr>
            <w:tcW w:w="1075" w:type="dxa"/>
            <w:shd w:val="clear" w:color="auto" w:fill="auto"/>
            <w:vAlign w:val="center"/>
          </w:tcPr>
          <w:p w14:paraId="6887ABF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磁感线演示板</w:t>
            </w:r>
          </w:p>
        </w:tc>
        <w:tc>
          <w:tcPr>
            <w:tcW w:w="5677" w:type="dxa"/>
            <w:shd w:val="clear" w:color="auto" w:fill="auto"/>
            <w:vAlign w:val="center"/>
          </w:tcPr>
          <w:p w14:paraId="52F69BF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可投影，产品主要由含铁针演示板1块、条形磁铁1个组成。</w:t>
            </w:r>
          </w:p>
        </w:tc>
        <w:tc>
          <w:tcPr>
            <w:tcW w:w="479" w:type="dxa"/>
            <w:shd w:val="clear" w:color="auto" w:fill="auto"/>
            <w:vAlign w:val="center"/>
          </w:tcPr>
          <w:p w14:paraId="0D70667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152A7C1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B83E1F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6D2D61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1758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D6C1E8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219</w:t>
            </w:r>
          </w:p>
        </w:tc>
        <w:tc>
          <w:tcPr>
            <w:tcW w:w="1075" w:type="dxa"/>
            <w:shd w:val="clear" w:color="auto" w:fill="auto"/>
            <w:vAlign w:val="center"/>
          </w:tcPr>
          <w:p w14:paraId="4F5204E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电流磁场演示器</w:t>
            </w:r>
          </w:p>
        </w:tc>
        <w:tc>
          <w:tcPr>
            <w:tcW w:w="5677" w:type="dxa"/>
            <w:shd w:val="clear" w:color="auto" w:fill="auto"/>
            <w:vAlign w:val="center"/>
          </w:tcPr>
          <w:p w14:paraId="371FD33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1、仪器由直线电流磁场演示器、环形电流磁场演示器、螺线管电流磁场演示器等构成；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2、输入电流2.5A；</w:t>
            </w:r>
          </w:p>
        </w:tc>
        <w:tc>
          <w:tcPr>
            <w:tcW w:w="479" w:type="dxa"/>
            <w:shd w:val="clear" w:color="auto" w:fill="auto"/>
            <w:vAlign w:val="center"/>
          </w:tcPr>
          <w:p w14:paraId="20447A8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063967E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33B55D7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8D4735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48A5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6DF5D2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220</w:t>
            </w:r>
          </w:p>
        </w:tc>
        <w:tc>
          <w:tcPr>
            <w:tcW w:w="1075" w:type="dxa"/>
            <w:shd w:val="clear" w:color="auto" w:fill="auto"/>
            <w:vAlign w:val="center"/>
          </w:tcPr>
          <w:p w14:paraId="5E021C9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菱形小磁针</w:t>
            </w:r>
          </w:p>
        </w:tc>
        <w:tc>
          <w:tcPr>
            <w:tcW w:w="5677" w:type="dxa"/>
            <w:shd w:val="clear" w:color="auto" w:fill="auto"/>
            <w:vAlign w:val="center"/>
          </w:tcPr>
          <w:p w14:paraId="0FE6D7FF">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每组包含菱形小磁针不小于16支。</w:t>
            </w:r>
          </w:p>
        </w:tc>
        <w:tc>
          <w:tcPr>
            <w:tcW w:w="479" w:type="dxa"/>
            <w:shd w:val="clear" w:color="auto" w:fill="auto"/>
            <w:vAlign w:val="center"/>
          </w:tcPr>
          <w:p w14:paraId="4E710C1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4396368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5D03DC1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292E39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CBDF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94F822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221</w:t>
            </w:r>
          </w:p>
        </w:tc>
        <w:tc>
          <w:tcPr>
            <w:tcW w:w="1075" w:type="dxa"/>
            <w:shd w:val="clear" w:color="auto" w:fill="auto"/>
            <w:vAlign w:val="center"/>
          </w:tcPr>
          <w:p w14:paraId="34E6222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磁针</w:t>
            </w:r>
          </w:p>
        </w:tc>
        <w:tc>
          <w:tcPr>
            <w:tcW w:w="5677" w:type="dxa"/>
            <w:shd w:val="clear" w:color="auto" w:fill="auto"/>
            <w:vAlign w:val="center"/>
          </w:tcPr>
          <w:p w14:paraId="3CB436F9">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1、翼型；底座直径70mm，磁性指针长140mm；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2、磁针体表面喷漆，漆层均匀无脱落；指北极为红色，指南极为白色或蓝色。</w:t>
            </w:r>
          </w:p>
        </w:tc>
        <w:tc>
          <w:tcPr>
            <w:tcW w:w="479" w:type="dxa"/>
            <w:shd w:val="clear" w:color="auto" w:fill="auto"/>
            <w:vAlign w:val="center"/>
          </w:tcPr>
          <w:p w14:paraId="48C2AF5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对</w:t>
            </w:r>
          </w:p>
        </w:tc>
        <w:tc>
          <w:tcPr>
            <w:tcW w:w="486" w:type="dxa"/>
            <w:shd w:val="clear" w:color="auto" w:fill="auto"/>
            <w:vAlign w:val="center"/>
          </w:tcPr>
          <w:p w14:paraId="4B8B31C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1426322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322308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711E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13023D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222</w:t>
            </w:r>
          </w:p>
        </w:tc>
        <w:tc>
          <w:tcPr>
            <w:tcW w:w="1075" w:type="dxa"/>
            <w:shd w:val="clear" w:color="auto" w:fill="auto"/>
            <w:vAlign w:val="center"/>
          </w:tcPr>
          <w:p w14:paraId="7D42BD1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演示原副线圈</w:t>
            </w:r>
          </w:p>
        </w:tc>
        <w:tc>
          <w:tcPr>
            <w:tcW w:w="5677" w:type="dxa"/>
            <w:shd w:val="clear" w:color="auto" w:fill="auto"/>
            <w:vAlign w:val="center"/>
          </w:tcPr>
          <w:p w14:paraId="5109D4D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1、演示原副线圈由原线圈、副线圈、软铁芯三部分组成。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2、演示原副线圈骨架用黑色塑料制成，表面光洁，演示副线因底座平整，直立于平面时不应晃动。</w:t>
            </w:r>
          </w:p>
        </w:tc>
        <w:tc>
          <w:tcPr>
            <w:tcW w:w="479" w:type="dxa"/>
            <w:shd w:val="clear" w:color="auto" w:fill="auto"/>
            <w:vAlign w:val="center"/>
          </w:tcPr>
          <w:p w14:paraId="254B3E0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53D0221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24D761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4A2692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5004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11E664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223</w:t>
            </w:r>
          </w:p>
        </w:tc>
        <w:tc>
          <w:tcPr>
            <w:tcW w:w="1075" w:type="dxa"/>
            <w:shd w:val="clear" w:color="auto" w:fill="auto"/>
            <w:vAlign w:val="center"/>
          </w:tcPr>
          <w:p w14:paraId="0341597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原副线圈</w:t>
            </w:r>
          </w:p>
        </w:tc>
        <w:tc>
          <w:tcPr>
            <w:tcW w:w="5677" w:type="dxa"/>
            <w:shd w:val="clear" w:color="auto" w:fill="auto"/>
            <w:vAlign w:val="center"/>
          </w:tcPr>
          <w:p w14:paraId="5EFE345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1、原副线圈由原线圈、副线圈、软铁芯三部分组成；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2、原副线圈骨架用黑色塑料制成，表面光洁，副线圈因底座平整，直立于平面时不应晃动。</w:t>
            </w:r>
          </w:p>
        </w:tc>
        <w:tc>
          <w:tcPr>
            <w:tcW w:w="479" w:type="dxa"/>
            <w:shd w:val="clear" w:color="auto" w:fill="auto"/>
            <w:vAlign w:val="center"/>
          </w:tcPr>
          <w:p w14:paraId="34C2B7D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161F96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2870DA1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869577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0BE1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EF12B4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224</w:t>
            </w:r>
          </w:p>
        </w:tc>
        <w:tc>
          <w:tcPr>
            <w:tcW w:w="1075" w:type="dxa"/>
            <w:shd w:val="clear" w:color="auto" w:fill="auto"/>
            <w:vAlign w:val="center"/>
          </w:tcPr>
          <w:p w14:paraId="791B3E4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演示电磁继电器</w:t>
            </w:r>
          </w:p>
        </w:tc>
        <w:tc>
          <w:tcPr>
            <w:tcW w:w="5677" w:type="dxa"/>
            <w:shd w:val="clear" w:color="auto" w:fill="auto"/>
            <w:vAlign w:val="center"/>
          </w:tcPr>
          <w:p w14:paraId="15AFE21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工作电压：直流9V。电流：60±10mA。尺寸155*93*80mm</w:t>
            </w:r>
          </w:p>
        </w:tc>
        <w:tc>
          <w:tcPr>
            <w:tcW w:w="479" w:type="dxa"/>
            <w:shd w:val="clear" w:color="auto" w:fill="auto"/>
            <w:vAlign w:val="center"/>
          </w:tcPr>
          <w:p w14:paraId="59A8F67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008B532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A92D8C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160FC0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EE7E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F25C08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225</w:t>
            </w:r>
          </w:p>
        </w:tc>
        <w:tc>
          <w:tcPr>
            <w:tcW w:w="1075" w:type="dxa"/>
            <w:shd w:val="clear" w:color="auto" w:fill="auto"/>
            <w:vAlign w:val="center"/>
          </w:tcPr>
          <w:p w14:paraId="6544596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左右手定则演示器</w:t>
            </w:r>
          </w:p>
        </w:tc>
        <w:tc>
          <w:tcPr>
            <w:tcW w:w="5677" w:type="dxa"/>
            <w:shd w:val="clear" w:color="auto" w:fill="auto"/>
            <w:vAlign w:val="center"/>
          </w:tcPr>
          <w:p w14:paraId="0846B669">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1、左右手定则演示器由底座、撑杆、接线板（棒）、方形线圈组成；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2、底座用非金属材料制成。</w:t>
            </w:r>
          </w:p>
        </w:tc>
        <w:tc>
          <w:tcPr>
            <w:tcW w:w="479" w:type="dxa"/>
            <w:shd w:val="clear" w:color="auto" w:fill="auto"/>
            <w:vAlign w:val="center"/>
          </w:tcPr>
          <w:p w14:paraId="0366421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CA626A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720234C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1724B8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0F69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C78317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226</w:t>
            </w:r>
          </w:p>
        </w:tc>
        <w:tc>
          <w:tcPr>
            <w:tcW w:w="1075" w:type="dxa"/>
            <w:shd w:val="clear" w:color="auto" w:fill="auto"/>
            <w:vAlign w:val="center"/>
          </w:tcPr>
          <w:p w14:paraId="4560768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手摇交直流发电机</w:t>
            </w:r>
          </w:p>
        </w:tc>
        <w:tc>
          <w:tcPr>
            <w:tcW w:w="5677" w:type="dxa"/>
            <w:shd w:val="clear" w:color="auto" w:fill="auto"/>
            <w:vAlign w:val="center"/>
          </w:tcPr>
          <w:p w14:paraId="0A23E1A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1、本机两个电刷放在整流子两端时，输出为交流电，放在整流子中间时，输出为直流电；</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2、转子线圈用Ф0.47～0.49mm高强度漆包线，平绕440匝，误差±5%，转子外表刷绝缘清漆；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3、磁铁两极应有明确的表示色,红色为N极,蓝色为S极；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4、电枢转轴,由元钢制成,电枢支架上两轴孔的不同轴度≤0.1mm,转手与极靴的距离≤1.5mm,无碰撞和磨擦；</w:t>
            </w:r>
          </w:p>
        </w:tc>
        <w:tc>
          <w:tcPr>
            <w:tcW w:w="479" w:type="dxa"/>
            <w:shd w:val="clear" w:color="auto" w:fill="auto"/>
            <w:vAlign w:val="center"/>
          </w:tcPr>
          <w:p w14:paraId="7BECBBB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415324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8CDB48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220AD8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6D37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056F76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227</w:t>
            </w:r>
          </w:p>
        </w:tc>
        <w:tc>
          <w:tcPr>
            <w:tcW w:w="1075" w:type="dxa"/>
            <w:shd w:val="clear" w:color="auto" w:fill="auto"/>
            <w:vAlign w:val="center"/>
          </w:tcPr>
          <w:p w14:paraId="10AD470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阴极射线管</w:t>
            </w:r>
          </w:p>
        </w:tc>
        <w:tc>
          <w:tcPr>
            <w:tcW w:w="5677" w:type="dxa"/>
            <w:shd w:val="clear" w:color="auto" w:fill="auto"/>
            <w:vAlign w:val="center"/>
          </w:tcPr>
          <w:p w14:paraId="0A70255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磁效应管</w:t>
            </w:r>
          </w:p>
        </w:tc>
        <w:tc>
          <w:tcPr>
            <w:tcW w:w="479" w:type="dxa"/>
            <w:shd w:val="clear" w:color="auto" w:fill="auto"/>
            <w:vAlign w:val="center"/>
          </w:tcPr>
          <w:p w14:paraId="39C6FAC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040AD52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8D9788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F34F4D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C22B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00A99E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228</w:t>
            </w:r>
          </w:p>
        </w:tc>
        <w:tc>
          <w:tcPr>
            <w:tcW w:w="1075" w:type="dxa"/>
            <w:shd w:val="clear" w:color="auto" w:fill="auto"/>
            <w:vAlign w:val="center"/>
          </w:tcPr>
          <w:p w14:paraId="1DBE293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阴极射线管</w:t>
            </w:r>
          </w:p>
        </w:tc>
        <w:tc>
          <w:tcPr>
            <w:tcW w:w="5677" w:type="dxa"/>
            <w:shd w:val="clear" w:color="auto" w:fill="auto"/>
            <w:vAlign w:val="center"/>
          </w:tcPr>
          <w:p w14:paraId="345D641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示直进管</w:t>
            </w:r>
          </w:p>
        </w:tc>
        <w:tc>
          <w:tcPr>
            <w:tcW w:w="479" w:type="dxa"/>
            <w:shd w:val="clear" w:color="auto" w:fill="auto"/>
            <w:vAlign w:val="center"/>
          </w:tcPr>
          <w:p w14:paraId="493C65D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5589887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24828B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35D321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962E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3B818B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229</w:t>
            </w:r>
          </w:p>
        </w:tc>
        <w:tc>
          <w:tcPr>
            <w:tcW w:w="1075" w:type="dxa"/>
            <w:shd w:val="clear" w:color="auto" w:fill="auto"/>
            <w:vAlign w:val="center"/>
          </w:tcPr>
          <w:p w14:paraId="3ACF51D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阴极射线管</w:t>
            </w:r>
          </w:p>
        </w:tc>
        <w:tc>
          <w:tcPr>
            <w:tcW w:w="5677" w:type="dxa"/>
            <w:shd w:val="clear" w:color="auto" w:fill="auto"/>
            <w:vAlign w:val="center"/>
          </w:tcPr>
          <w:p w14:paraId="2147CA9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机械效应管</w:t>
            </w:r>
          </w:p>
        </w:tc>
        <w:tc>
          <w:tcPr>
            <w:tcW w:w="479" w:type="dxa"/>
            <w:shd w:val="clear" w:color="auto" w:fill="auto"/>
            <w:vAlign w:val="center"/>
          </w:tcPr>
          <w:p w14:paraId="2744C41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743AF05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E324EE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F996CC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5DB0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E1DB15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230</w:t>
            </w:r>
          </w:p>
        </w:tc>
        <w:tc>
          <w:tcPr>
            <w:tcW w:w="1075" w:type="dxa"/>
            <w:shd w:val="clear" w:color="auto" w:fill="auto"/>
            <w:vAlign w:val="center"/>
          </w:tcPr>
          <w:p w14:paraId="71298B3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阴极射线管</w:t>
            </w:r>
          </w:p>
        </w:tc>
        <w:tc>
          <w:tcPr>
            <w:tcW w:w="5677" w:type="dxa"/>
            <w:shd w:val="clear" w:color="auto" w:fill="auto"/>
            <w:vAlign w:val="center"/>
          </w:tcPr>
          <w:p w14:paraId="1F74815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静电偏转管</w:t>
            </w:r>
          </w:p>
        </w:tc>
        <w:tc>
          <w:tcPr>
            <w:tcW w:w="479" w:type="dxa"/>
            <w:shd w:val="clear" w:color="auto" w:fill="auto"/>
            <w:vAlign w:val="center"/>
          </w:tcPr>
          <w:p w14:paraId="34CECC0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4DD5264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6E2D8A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B1B7C0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D13E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FA8734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231</w:t>
            </w:r>
          </w:p>
        </w:tc>
        <w:tc>
          <w:tcPr>
            <w:tcW w:w="1075" w:type="dxa"/>
            <w:shd w:val="clear" w:color="auto" w:fill="auto"/>
            <w:vAlign w:val="center"/>
          </w:tcPr>
          <w:p w14:paraId="4989752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低频信号发生器</w:t>
            </w:r>
          </w:p>
        </w:tc>
        <w:tc>
          <w:tcPr>
            <w:tcW w:w="5677" w:type="dxa"/>
            <w:shd w:val="clear" w:color="auto" w:fill="auto"/>
            <w:vAlign w:val="center"/>
          </w:tcPr>
          <w:p w14:paraId="56BD89EF">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1、20Hz～20kHz，可分几个频段，连续可调，有电压和功率输出，功率输出不低于5W；</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2、正弦波电压输出不小于3.5V。</w:t>
            </w:r>
          </w:p>
        </w:tc>
        <w:tc>
          <w:tcPr>
            <w:tcW w:w="479" w:type="dxa"/>
            <w:shd w:val="clear" w:color="auto" w:fill="auto"/>
            <w:vAlign w:val="center"/>
          </w:tcPr>
          <w:p w14:paraId="6A41098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0320490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D78445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D22729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0CE1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6198AD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232</w:t>
            </w:r>
          </w:p>
        </w:tc>
        <w:tc>
          <w:tcPr>
            <w:tcW w:w="1075" w:type="dxa"/>
            <w:shd w:val="clear" w:color="auto" w:fill="auto"/>
            <w:vAlign w:val="center"/>
          </w:tcPr>
          <w:p w14:paraId="44F0C52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高频信号发生器</w:t>
            </w:r>
          </w:p>
        </w:tc>
        <w:tc>
          <w:tcPr>
            <w:tcW w:w="5677" w:type="dxa"/>
            <w:shd w:val="clear" w:color="auto" w:fill="auto"/>
            <w:vAlign w:val="center"/>
          </w:tcPr>
          <w:p w14:paraId="6096067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高频信号频率范围；0.4MHz～130MHz5个频段。频率刻度误差小于百分之5，中频频率刻度误差：465KHz、6.5MHz小于2%.</w:t>
            </w:r>
          </w:p>
        </w:tc>
        <w:tc>
          <w:tcPr>
            <w:tcW w:w="479" w:type="dxa"/>
            <w:shd w:val="clear" w:color="auto" w:fill="auto"/>
            <w:vAlign w:val="center"/>
          </w:tcPr>
          <w:p w14:paraId="0EF47B8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63616F6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A16B9F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EDA033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E33A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1AA2F2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233</w:t>
            </w:r>
          </w:p>
        </w:tc>
        <w:tc>
          <w:tcPr>
            <w:tcW w:w="1075" w:type="dxa"/>
            <w:shd w:val="clear" w:color="auto" w:fill="auto"/>
            <w:vAlign w:val="center"/>
          </w:tcPr>
          <w:p w14:paraId="55DCA4A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教学信号发生器</w:t>
            </w:r>
          </w:p>
        </w:tc>
        <w:tc>
          <w:tcPr>
            <w:tcW w:w="5677" w:type="dxa"/>
            <w:shd w:val="clear" w:color="auto" w:fill="auto"/>
            <w:vAlign w:val="center"/>
          </w:tcPr>
          <w:p w14:paraId="38D9EF8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高频正弧波：445kHz～1700kHz分段可调，误差±5%；</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低频正弦波：500Hz-2.5kHz分五档调整、方波：500Hz-1.5kHz分三档可调、锯齿波：500Hz-5kHz连续可调。频率显示：4位数字显示。</w:t>
            </w:r>
          </w:p>
        </w:tc>
        <w:tc>
          <w:tcPr>
            <w:tcW w:w="479" w:type="dxa"/>
            <w:shd w:val="clear" w:color="auto" w:fill="auto"/>
            <w:vAlign w:val="center"/>
          </w:tcPr>
          <w:p w14:paraId="6E0107B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5FDB4EA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C16A42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BDB6B3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3279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08C1A0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234</w:t>
            </w:r>
          </w:p>
        </w:tc>
        <w:tc>
          <w:tcPr>
            <w:tcW w:w="1075" w:type="dxa"/>
            <w:shd w:val="clear" w:color="auto" w:fill="auto"/>
            <w:vAlign w:val="center"/>
          </w:tcPr>
          <w:p w14:paraId="1F40282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学生信号发生器</w:t>
            </w:r>
          </w:p>
        </w:tc>
        <w:tc>
          <w:tcPr>
            <w:tcW w:w="5677" w:type="dxa"/>
            <w:shd w:val="clear" w:color="auto" w:fill="auto"/>
            <w:vAlign w:val="center"/>
          </w:tcPr>
          <w:p w14:paraId="5F32DAC0">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学生信号源可提供载波、调幅信号。采用LC震荡器、双联电容可调。因此可提供450KHz-1620KHz连续可调的正弧信号。同时可提供低频正弧波信号（五档），频率分别为0.5KHz、1KHz、1.5kHz、2kHz、2.5kHz，幅度连续可调。</w:t>
            </w:r>
          </w:p>
        </w:tc>
        <w:tc>
          <w:tcPr>
            <w:tcW w:w="479" w:type="dxa"/>
            <w:shd w:val="clear" w:color="auto" w:fill="auto"/>
            <w:vAlign w:val="center"/>
          </w:tcPr>
          <w:p w14:paraId="00ECE28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7920898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713C3F2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1D8B22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A5CB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85B916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235</w:t>
            </w:r>
          </w:p>
        </w:tc>
        <w:tc>
          <w:tcPr>
            <w:tcW w:w="1075" w:type="dxa"/>
            <w:shd w:val="clear" w:color="auto" w:fill="auto"/>
            <w:vAlign w:val="center"/>
          </w:tcPr>
          <w:p w14:paraId="72F06E5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条形强磁体</w:t>
            </w:r>
          </w:p>
        </w:tc>
        <w:tc>
          <w:tcPr>
            <w:tcW w:w="5677" w:type="dxa"/>
            <w:shd w:val="clear" w:color="auto" w:fill="auto"/>
            <w:vAlign w:val="center"/>
          </w:tcPr>
          <w:p w14:paraId="450FA1F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D-CG-LT-150磁感应强度≥0.8T</w:t>
            </w:r>
          </w:p>
        </w:tc>
        <w:tc>
          <w:tcPr>
            <w:tcW w:w="479" w:type="dxa"/>
            <w:shd w:val="clear" w:color="auto" w:fill="auto"/>
            <w:vAlign w:val="center"/>
          </w:tcPr>
          <w:p w14:paraId="449690F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947DF8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C385F1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A90ED2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3A77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71643B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236</w:t>
            </w:r>
          </w:p>
        </w:tc>
        <w:tc>
          <w:tcPr>
            <w:tcW w:w="1075" w:type="dxa"/>
            <w:shd w:val="clear" w:color="auto" w:fill="auto"/>
            <w:vAlign w:val="center"/>
          </w:tcPr>
          <w:p w14:paraId="77DBBC4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蹄形强磁体</w:t>
            </w:r>
          </w:p>
        </w:tc>
        <w:tc>
          <w:tcPr>
            <w:tcW w:w="5677" w:type="dxa"/>
            <w:shd w:val="clear" w:color="auto" w:fill="auto"/>
            <w:vAlign w:val="center"/>
          </w:tcPr>
          <w:p w14:paraId="05B645E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D-CG-LU-100磁感应强度≥0.8T</w:t>
            </w:r>
          </w:p>
        </w:tc>
        <w:tc>
          <w:tcPr>
            <w:tcW w:w="479" w:type="dxa"/>
            <w:shd w:val="clear" w:color="auto" w:fill="auto"/>
            <w:vAlign w:val="center"/>
          </w:tcPr>
          <w:p w14:paraId="5616004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85C292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668E5C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C932E9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49E0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03CD81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237</w:t>
            </w:r>
          </w:p>
        </w:tc>
        <w:tc>
          <w:tcPr>
            <w:tcW w:w="1075" w:type="dxa"/>
            <w:shd w:val="clear" w:color="auto" w:fill="auto"/>
            <w:vAlign w:val="center"/>
          </w:tcPr>
          <w:p w14:paraId="5FD14D9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强磁针</w:t>
            </w:r>
          </w:p>
        </w:tc>
        <w:tc>
          <w:tcPr>
            <w:tcW w:w="5677" w:type="dxa"/>
            <w:shd w:val="clear" w:color="auto" w:fill="auto"/>
            <w:vAlign w:val="center"/>
          </w:tcPr>
          <w:p w14:paraId="64F1F008">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高磁能积磁体，底座直径68mm，磁铁长度95mm。</w:t>
            </w:r>
          </w:p>
        </w:tc>
        <w:tc>
          <w:tcPr>
            <w:tcW w:w="479" w:type="dxa"/>
            <w:shd w:val="clear" w:color="auto" w:fill="auto"/>
            <w:vAlign w:val="center"/>
          </w:tcPr>
          <w:p w14:paraId="795EA42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7F95D3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5346122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FCE066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BB4E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80089D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238</w:t>
            </w:r>
          </w:p>
        </w:tc>
        <w:tc>
          <w:tcPr>
            <w:tcW w:w="1075" w:type="dxa"/>
            <w:shd w:val="clear" w:color="auto" w:fill="auto"/>
            <w:vAlign w:val="center"/>
          </w:tcPr>
          <w:p w14:paraId="03D7A85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通电平行直导线相互作用演示器</w:t>
            </w:r>
          </w:p>
        </w:tc>
        <w:tc>
          <w:tcPr>
            <w:tcW w:w="5677" w:type="dxa"/>
            <w:shd w:val="clear" w:color="auto" w:fill="auto"/>
            <w:vAlign w:val="center"/>
          </w:tcPr>
          <w:p w14:paraId="7E18754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产品由底座、支杆、上支架、直导线铜管、接插线等组成。尺寸：200*166*510mm。</w:t>
            </w:r>
          </w:p>
        </w:tc>
        <w:tc>
          <w:tcPr>
            <w:tcW w:w="479" w:type="dxa"/>
            <w:shd w:val="clear" w:color="auto" w:fill="auto"/>
            <w:vAlign w:val="center"/>
          </w:tcPr>
          <w:p w14:paraId="4A932B1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1DEBC4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B49F03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F95D77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1864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4306EA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239</w:t>
            </w:r>
          </w:p>
        </w:tc>
        <w:tc>
          <w:tcPr>
            <w:tcW w:w="1075" w:type="dxa"/>
            <w:shd w:val="clear" w:color="auto" w:fill="auto"/>
            <w:vAlign w:val="center"/>
          </w:tcPr>
          <w:p w14:paraId="2435A03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电流天平</w:t>
            </w:r>
          </w:p>
        </w:tc>
        <w:tc>
          <w:tcPr>
            <w:tcW w:w="5677" w:type="dxa"/>
            <w:shd w:val="clear" w:color="auto" w:fill="auto"/>
            <w:vAlign w:val="center"/>
          </w:tcPr>
          <w:p w14:paraId="4BC0EA89">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符合教学实验要求，由螺线管线圈、立柱、天平臂、底座等几部分组成。</w:t>
            </w:r>
          </w:p>
        </w:tc>
        <w:tc>
          <w:tcPr>
            <w:tcW w:w="479" w:type="dxa"/>
            <w:shd w:val="clear" w:color="auto" w:fill="auto"/>
            <w:vAlign w:val="center"/>
          </w:tcPr>
          <w:p w14:paraId="52B9443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4E690EF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37ED8B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5FA614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FDDB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695A0F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240</w:t>
            </w:r>
          </w:p>
        </w:tc>
        <w:tc>
          <w:tcPr>
            <w:tcW w:w="1075" w:type="dxa"/>
            <w:shd w:val="clear" w:color="auto" w:fill="auto"/>
            <w:vAlign w:val="center"/>
          </w:tcPr>
          <w:p w14:paraId="62441A9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安培力演示器</w:t>
            </w:r>
          </w:p>
        </w:tc>
        <w:tc>
          <w:tcPr>
            <w:tcW w:w="5677" w:type="dxa"/>
            <w:shd w:val="clear" w:color="auto" w:fill="auto"/>
            <w:vAlign w:val="center"/>
          </w:tcPr>
          <w:p w14:paraId="524D19C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由底座、匀强磁铁、可动轨道、指导线组成。1、励磁方式：永磁式（分立平行放置的匀强磁铁）；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2、直导线：a、直径：Φ1.6mm紫铜线。b、长度：150mm(磁感线段)；</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3、工作电源：a、3V-6V。</w:t>
            </w:r>
          </w:p>
        </w:tc>
        <w:tc>
          <w:tcPr>
            <w:tcW w:w="479" w:type="dxa"/>
            <w:shd w:val="clear" w:color="auto" w:fill="auto"/>
            <w:vAlign w:val="center"/>
          </w:tcPr>
          <w:p w14:paraId="61C4B47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6B55824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423232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65AD89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4123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532B9C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241</w:t>
            </w:r>
          </w:p>
        </w:tc>
        <w:tc>
          <w:tcPr>
            <w:tcW w:w="1075" w:type="dxa"/>
            <w:shd w:val="clear" w:color="auto" w:fill="auto"/>
            <w:vAlign w:val="center"/>
          </w:tcPr>
          <w:p w14:paraId="6FED459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安培力实验器</w:t>
            </w:r>
          </w:p>
        </w:tc>
        <w:tc>
          <w:tcPr>
            <w:tcW w:w="5677" w:type="dxa"/>
            <w:shd w:val="clear" w:color="auto" w:fill="auto"/>
            <w:vAlign w:val="center"/>
          </w:tcPr>
          <w:p w14:paraId="0BC0B11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由底座，平行轨道、滑动杆、U型磁铁组成。</w:t>
            </w:r>
          </w:p>
        </w:tc>
        <w:tc>
          <w:tcPr>
            <w:tcW w:w="479" w:type="dxa"/>
            <w:shd w:val="clear" w:color="auto" w:fill="auto"/>
            <w:vAlign w:val="center"/>
          </w:tcPr>
          <w:p w14:paraId="2B2081F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1C8306E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4AB8EFD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C2A56D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91BD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569098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242</w:t>
            </w:r>
          </w:p>
        </w:tc>
        <w:tc>
          <w:tcPr>
            <w:tcW w:w="1075" w:type="dxa"/>
            <w:shd w:val="clear" w:color="auto" w:fill="auto"/>
            <w:vAlign w:val="center"/>
          </w:tcPr>
          <w:p w14:paraId="6807168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自感现象演示器</w:t>
            </w:r>
          </w:p>
        </w:tc>
        <w:tc>
          <w:tcPr>
            <w:tcW w:w="5677" w:type="dxa"/>
            <w:shd w:val="clear" w:color="auto" w:fill="auto"/>
            <w:vAlign w:val="center"/>
          </w:tcPr>
          <w:p w14:paraId="13A5DC4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1、主线圈：带铁芯线圈；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2、显示方式：3.8V电珠显示；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3、工作电源：CD6V-8V。</w:t>
            </w:r>
          </w:p>
        </w:tc>
        <w:tc>
          <w:tcPr>
            <w:tcW w:w="479" w:type="dxa"/>
            <w:shd w:val="clear" w:color="auto" w:fill="auto"/>
            <w:vAlign w:val="center"/>
          </w:tcPr>
          <w:p w14:paraId="05DDB22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543B246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588498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64EF34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3193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31E827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243</w:t>
            </w:r>
          </w:p>
        </w:tc>
        <w:tc>
          <w:tcPr>
            <w:tcW w:w="1075" w:type="dxa"/>
            <w:shd w:val="clear" w:color="auto" w:fill="auto"/>
            <w:vAlign w:val="center"/>
          </w:tcPr>
          <w:p w14:paraId="71CB2FF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电磁感应演示器</w:t>
            </w:r>
          </w:p>
        </w:tc>
        <w:tc>
          <w:tcPr>
            <w:tcW w:w="5677" w:type="dxa"/>
            <w:shd w:val="clear" w:color="auto" w:fill="auto"/>
            <w:vAlign w:val="center"/>
          </w:tcPr>
          <w:p w14:paraId="46B8ACC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由磁极主体、磁力线演示板、直流电机模型、直流发电机模型、交流发电机模型、转动线圈模型、软线圈、指导线组成。磁感应强度：大于7MT。均强磁场面积；130*110mm平方。</w:t>
            </w:r>
          </w:p>
        </w:tc>
        <w:tc>
          <w:tcPr>
            <w:tcW w:w="479" w:type="dxa"/>
            <w:shd w:val="clear" w:color="auto" w:fill="auto"/>
            <w:vAlign w:val="center"/>
          </w:tcPr>
          <w:p w14:paraId="5957670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D0D7BD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98B579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5D83B0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CE69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198057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244</w:t>
            </w:r>
          </w:p>
        </w:tc>
        <w:tc>
          <w:tcPr>
            <w:tcW w:w="1075" w:type="dxa"/>
            <w:shd w:val="clear" w:color="auto" w:fill="auto"/>
            <w:vAlign w:val="center"/>
          </w:tcPr>
          <w:p w14:paraId="0943388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楞次定律演示器</w:t>
            </w:r>
          </w:p>
        </w:tc>
        <w:tc>
          <w:tcPr>
            <w:tcW w:w="5677" w:type="dxa"/>
            <w:shd w:val="clear" w:color="auto" w:fill="auto"/>
            <w:vAlign w:val="center"/>
          </w:tcPr>
          <w:p w14:paraId="39564000">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由开口环、闭口环、底座支架组成。</w:t>
            </w:r>
          </w:p>
        </w:tc>
        <w:tc>
          <w:tcPr>
            <w:tcW w:w="479" w:type="dxa"/>
            <w:shd w:val="clear" w:color="auto" w:fill="auto"/>
            <w:vAlign w:val="center"/>
          </w:tcPr>
          <w:p w14:paraId="4FA34F3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439C964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52FFDF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A34393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8089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91F0D8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245</w:t>
            </w:r>
          </w:p>
        </w:tc>
        <w:tc>
          <w:tcPr>
            <w:tcW w:w="1075" w:type="dxa"/>
            <w:shd w:val="clear" w:color="auto" w:fill="auto"/>
            <w:vAlign w:val="center"/>
          </w:tcPr>
          <w:p w14:paraId="21BF5B2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电磁阻尼演示器</w:t>
            </w:r>
          </w:p>
        </w:tc>
        <w:tc>
          <w:tcPr>
            <w:tcW w:w="5677" w:type="dxa"/>
            <w:shd w:val="clear" w:color="auto" w:fill="auto"/>
            <w:vAlign w:val="center"/>
          </w:tcPr>
          <w:p w14:paraId="4204AA8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台式，通过金属摆锤、与磁铁两磁极间往复摆动的现象观察分析原因</w:t>
            </w:r>
          </w:p>
        </w:tc>
        <w:tc>
          <w:tcPr>
            <w:tcW w:w="479" w:type="dxa"/>
            <w:shd w:val="clear" w:color="auto" w:fill="auto"/>
            <w:vAlign w:val="center"/>
          </w:tcPr>
          <w:p w14:paraId="0E7696C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6283759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142E1E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E5D8BC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BDDD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D39866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246</w:t>
            </w:r>
          </w:p>
        </w:tc>
        <w:tc>
          <w:tcPr>
            <w:tcW w:w="1075" w:type="dxa"/>
            <w:shd w:val="clear" w:color="auto" w:fill="auto"/>
            <w:vAlign w:val="center"/>
          </w:tcPr>
          <w:p w14:paraId="0AD7860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动能发电手电筒</w:t>
            </w:r>
          </w:p>
        </w:tc>
        <w:tc>
          <w:tcPr>
            <w:tcW w:w="5677" w:type="dxa"/>
            <w:shd w:val="clear" w:color="auto" w:fill="auto"/>
            <w:vAlign w:val="center"/>
          </w:tcPr>
          <w:p w14:paraId="35FB66C8">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符合教学实验要求，尺寸50*100*28mm。动能、电能两种使用方式。</w:t>
            </w:r>
          </w:p>
        </w:tc>
        <w:tc>
          <w:tcPr>
            <w:tcW w:w="479" w:type="dxa"/>
            <w:shd w:val="clear" w:color="auto" w:fill="auto"/>
            <w:vAlign w:val="center"/>
          </w:tcPr>
          <w:p w14:paraId="1D497A6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1731580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3E2B4D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B19429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4E84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EAAC32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247</w:t>
            </w:r>
          </w:p>
        </w:tc>
        <w:tc>
          <w:tcPr>
            <w:tcW w:w="1075" w:type="dxa"/>
            <w:shd w:val="clear" w:color="auto" w:fill="auto"/>
            <w:vAlign w:val="center"/>
          </w:tcPr>
          <w:p w14:paraId="4DF60FB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单匝线圈电机原理演示器</w:t>
            </w:r>
          </w:p>
        </w:tc>
        <w:tc>
          <w:tcPr>
            <w:tcW w:w="5677" w:type="dxa"/>
            <w:shd w:val="clear" w:color="auto" w:fill="auto"/>
            <w:vAlign w:val="center"/>
          </w:tcPr>
          <w:p w14:paraId="789C6B48">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使用高磁能积磁体，由磁极、开关、电源指示灯、电位器、电源插座、插头线夹、单匝线圈、换向器、底座等组成。可用于电机原理演示与安培力演示。</w:t>
            </w:r>
          </w:p>
        </w:tc>
        <w:tc>
          <w:tcPr>
            <w:tcW w:w="479" w:type="dxa"/>
            <w:shd w:val="clear" w:color="auto" w:fill="auto"/>
            <w:vAlign w:val="center"/>
          </w:tcPr>
          <w:p w14:paraId="4467809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2B660A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701309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401A32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F4A3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59698A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248</w:t>
            </w:r>
          </w:p>
        </w:tc>
        <w:tc>
          <w:tcPr>
            <w:tcW w:w="1075" w:type="dxa"/>
            <w:shd w:val="clear" w:color="auto" w:fill="auto"/>
            <w:vAlign w:val="center"/>
          </w:tcPr>
          <w:p w14:paraId="1FFC229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三相电机原理演示器</w:t>
            </w:r>
          </w:p>
        </w:tc>
        <w:tc>
          <w:tcPr>
            <w:tcW w:w="5677" w:type="dxa"/>
            <w:shd w:val="clear" w:color="auto" w:fill="auto"/>
            <w:vAlign w:val="center"/>
          </w:tcPr>
          <w:p w14:paraId="1EFCFC6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由永磁式旋转磁场演示器和电磁式旋转磁场演器两部分组成。附件磁针为冀形。磁针、铝框、塑料框、鼠笼转子上方都装有轴承，把他们装到针座上时，可以灵活转动。</w:t>
            </w:r>
          </w:p>
        </w:tc>
        <w:tc>
          <w:tcPr>
            <w:tcW w:w="479" w:type="dxa"/>
            <w:shd w:val="clear" w:color="auto" w:fill="auto"/>
            <w:vAlign w:val="center"/>
          </w:tcPr>
          <w:p w14:paraId="77007E5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0F32430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201487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4BE4DD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4209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350DD8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249</w:t>
            </w:r>
          </w:p>
        </w:tc>
        <w:tc>
          <w:tcPr>
            <w:tcW w:w="1075" w:type="dxa"/>
            <w:shd w:val="clear" w:color="auto" w:fill="auto"/>
            <w:vAlign w:val="center"/>
          </w:tcPr>
          <w:p w14:paraId="7585BF6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手摇三相交流发电机</w:t>
            </w:r>
          </w:p>
        </w:tc>
        <w:tc>
          <w:tcPr>
            <w:tcW w:w="5677" w:type="dxa"/>
            <w:shd w:val="clear" w:color="auto" w:fill="auto"/>
            <w:vAlign w:val="center"/>
          </w:tcPr>
          <w:p w14:paraId="58D8A629">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产品由定子绕组、发电机转子、轴承支架、机座支架、接线柱、底座Y/O接线板，Y接法负载板和三相不平衡中性线，带电负载板，传动齿轮，接法负载板组成。励磁电压为6V、转速1500转/分、输出频率为25Hz。</w:t>
            </w:r>
          </w:p>
        </w:tc>
        <w:tc>
          <w:tcPr>
            <w:tcW w:w="479" w:type="dxa"/>
            <w:shd w:val="clear" w:color="auto" w:fill="auto"/>
            <w:vAlign w:val="center"/>
          </w:tcPr>
          <w:p w14:paraId="04A2DB6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1180A56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19F1EA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A8FAB3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0468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5A85B8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250</w:t>
            </w:r>
          </w:p>
        </w:tc>
        <w:tc>
          <w:tcPr>
            <w:tcW w:w="1075" w:type="dxa"/>
            <w:shd w:val="clear" w:color="auto" w:fill="auto"/>
            <w:vAlign w:val="center"/>
          </w:tcPr>
          <w:p w14:paraId="6097529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三线电子开关</w:t>
            </w:r>
          </w:p>
        </w:tc>
        <w:tc>
          <w:tcPr>
            <w:tcW w:w="5677" w:type="dxa"/>
            <w:shd w:val="clear" w:color="auto" w:fill="auto"/>
            <w:vAlign w:val="center"/>
          </w:tcPr>
          <w:p w14:paraId="14B87FA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1、输入阻抗：100KΩA、B、C相同；</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2、最大输入耐压：≥200V（DC+AC）；</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3、开关频率：50Hz～50KHz连续可调；</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4、放大系数：≥3倍A、B、C相同；</w:t>
            </w:r>
          </w:p>
        </w:tc>
        <w:tc>
          <w:tcPr>
            <w:tcW w:w="479" w:type="dxa"/>
            <w:shd w:val="clear" w:color="auto" w:fill="auto"/>
            <w:vAlign w:val="center"/>
          </w:tcPr>
          <w:p w14:paraId="3F46DEB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4C558BE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6F1EF1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2F8747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AA28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6D5086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251</w:t>
            </w:r>
          </w:p>
        </w:tc>
        <w:tc>
          <w:tcPr>
            <w:tcW w:w="1075" w:type="dxa"/>
            <w:shd w:val="clear" w:color="auto" w:fill="auto"/>
            <w:vAlign w:val="center"/>
          </w:tcPr>
          <w:p w14:paraId="0EDFE48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交流电路特性演示器</w:t>
            </w:r>
          </w:p>
        </w:tc>
        <w:tc>
          <w:tcPr>
            <w:tcW w:w="5677" w:type="dxa"/>
            <w:shd w:val="clear" w:color="auto" w:fill="auto"/>
            <w:vAlign w:val="center"/>
          </w:tcPr>
          <w:p w14:paraId="5C22DE6F">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仪器由示教板、电感、电容、电阻、灯泡及灯座组成。用于演示电感、电容对交变电流的阻碍作用，以及感抗、容抗物理的意义及影响因素。</w:t>
            </w:r>
          </w:p>
        </w:tc>
        <w:tc>
          <w:tcPr>
            <w:tcW w:w="479" w:type="dxa"/>
            <w:shd w:val="clear" w:color="auto" w:fill="auto"/>
            <w:vAlign w:val="center"/>
          </w:tcPr>
          <w:p w14:paraId="5A83B44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2FEB7CB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85B388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2731F7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9715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E106E2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252</w:t>
            </w:r>
          </w:p>
        </w:tc>
        <w:tc>
          <w:tcPr>
            <w:tcW w:w="1075" w:type="dxa"/>
            <w:shd w:val="clear" w:color="auto" w:fill="auto"/>
            <w:vAlign w:val="center"/>
          </w:tcPr>
          <w:p w14:paraId="0BB82FF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可拆变压器</w:t>
            </w:r>
          </w:p>
        </w:tc>
        <w:tc>
          <w:tcPr>
            <w:tcW w:w="5677" w:type="dxa"/>
            <w:shd w:val="clear" w:color="auto" w:fill="auto"/>
            <w:vAlign w:val="center"/>
          </w:tcPr>
          <w:p w14:paraId="50D05F6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产品由变压器U形铁心、原线圈、副线圈及变压器装拆紧固支架等部分组成。铁心截面积：32*32mm平方；铁心条形匝截面积：32*27mm平方；铁心窗口：62*60mm平方。</w:t>
            </w:r>
          </w:p>
        </w:tc>
        <w:tc>
          <w:tcPr>
            <w:tcW w:w="479" w:type="dxa"/>
            <w:shd w:val="clear" w:color="auto" w:fill="auto"/>
            <w:vAlign w:val="center"/>
          </w:tcPr>
          <w:p w14:paraId="4DB416E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133C8AE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845C98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A0E80A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25C4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145B15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253</w:t>
            </w:r>
          </w:p>
        </w:tc>
        <w:tc>
          <w:tcPr>
            <w:tcW w:w="1075" w:type="dxa"/>
            <w:shd w:val="clear" w:color="auto" w:fill="auto"/>
            <w:vAlign w:val="center"/>
          </w:tcPr>
          <w:p w14:paraId="314EE96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小型变压器（小型可拆变压器）</w:t>
            </w:r>
          </w:p>
        </w:tc>
        <w:tc>
          <w:tcPr>
            <w:tcW w:w="5677" w:type="dxa"/>
            <w:shd w:val="clear" w:color="auto" w:fill="auto"/>
            <w:vAlign w:val="center"/>
          </w:tcPr>
          <w:p w14:paraId="7AAC15E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1、额定功率：0.5W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2、输入电压：220V；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3、输出电压：9V；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4、频率特性：50-60赫兹；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5、防潮方式：开放式；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6、冷却方式：自然冷却。</w:t>
            </w:r>
          </w:p>
        </w:tc>
        <w:tc>
          <w:tcPr>
            <w:tcW w:w="479" w:type="dxa"/>
            <w:shd w:val="clear" w:color="auto" w:fill="auto"/>
            <w:vAlign w:val="center"/>
          </w:tcPr>
          <w:p w14:paraId="6E3E114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7154DE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D9FAC5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D52FE0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04A9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4A41D8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254</w:t>
            </w:r>
          </w:p>
        </w:tc>
        <w:tc>
          <w:tcPr>
            <w:tcW w:w="1075" w:type="dxa"/>
            <w:shd w:val="clear" w:color="auto" w:fill="auto"/>
            <w:vAlign w:val="center"/>
          </w:tcPr>
          <w:p w14:paraId="38CF18E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变压器原理说明器</w:t>
            </w:r>
          </w:p>
        </w:tc>
        <w:tc>
          <w:tcPr>
            <w:tcW w:w="5677" w:type="dxa"/>
            <w:shd w:val="clear" w:color="auto" w:fill="auto"/>
            <w:vAlign w:val="center"/>
          </w:tcPr>
          <w:p w14:paraId="447A6AE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增加调压变压器功能，供物理演示实验中作变压器原理的定量演示用。产品、线圈、U形铁蕊、条形铁砸、极掌、压板螺钉、强阻尼摆、弱阻尼摆、摆架、示教板、感应线圈、铝环、低压灯泡。</w:t>
            </w:r>
          </w:p>
        </w:tc>
        <w:tc>
          <w:tcPr>
            <w:tcW w:w="479" w:type="dxa"/>
            <w:shd w:val="clear" w:color="auto" w:fill="auto"/>
            <w:vAlign w:val="center"/>
          </w:tcPr>
          <w:p w14:paraId="0671AD4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5401F3A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4A14E1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53033A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0C1A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1CF6B2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255</w:t>
            </w:r>
          </w:p>
        </w:tc>
        <w:tc>
          <w:tcPr>
            <w:tcW w:w="1075" w:type="dxa"/>
            <w:shd w:val="clear" w:color="auto" w:fill="auto"/>
            <w:vAlign w:val="center"/>
          </w:tcPr>
          <w:p w14:paraId="4F111C5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日光灯原理演示器</w:t>
            </w:r>
          </w:p>
        </w:tc>
        <w:tc>
          <w:tcPr>
            <w:tcW w:w="5677" w:type="dxa"/>
            <w:shd w:val="clear" w:color="auto" w:fill="auto"/>
            <w:vAlign w:val="center"/>
          </w:tcPr>
          <w:p w14:paraId="3C27986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本仪器由演示板、灯管、启辉器、触发开关等组成。</w:t>
            </w:r>
          </w:p>
        </w:tc>
        <w:tc>
          <w:tcPr>
            <w:tcW w:w="479" w:type="dxa"/>
            <w:shd w:val="clear" w:color="auto" w:fill="auto"/>
            <w:vAlign w:val="center"/>
          </w:tcPr>
          <w:p w14:paraId="2A2A9DD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775A22A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3B40F9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99EF9A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DAA2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EE66A8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256</w:t>
            </w:r>
          </w:p>
        </w:tc>
        <w:tc>
          <w:tcPr>
            <w:tcW w:w="1075" w:type="dxa"/>
            <w:shd w:val="clear" w:color="auto" w:fill="auto"/>
            <w:vAlign w:val="center"/>
          </w:tcPr>
          <w:p w14:paraId="30331A9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电子束演示器</w:t>
            </w:r>
          </w:p>
        </w:tc>
        <w:tc>
          <w:tcPr>
            <w:tcW w:w="5677" w:type="dxa"/>
            <w:shd w:val="clear" w:color="auto" w:fill="auto"/>
            <w:vAlign w:val="center"/>
          </w:tcPr>
          <w:p w14:paraId="2874D96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1、加速电压：0～700伏连续可调；</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2、偏转板电压：电压幅度0～50伏连续可调、偏转方向：上、下、左、右四个方向。（电场作用）、显示方式；荧光屏显示电子束径迹。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3、电源：220V±10%50Hz；</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4、功率消耗：小于8瓦。</w:t>
            </w:r>
          </w:p>
        </w:tc>
        <w:tc>
          <w:tcPr>
            <w:tcW w:w="479" w:type="dxa"/>
            <w:shd w:val="clear" w:color="auto" w:fill="auto"/>
            <w:vAlign w:val="center"/>
          </w:tcPr>
          <w:p w14:paraId="71143B7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7B8216C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E4668D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0AB0B5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0A19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839074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257</w:t>
            </w:r>
          </w:p>
        </w:tc>
        <w:tc>
          <w:tcPr>
            <w:tcW w:w="1075" w:type="dxa"/>
            <w:shd w:val="clear" w:color="auto" w:fill="auto"/>
            <w:vAlign w:val="center"/>
          </w:tcPr>
          <w:p w14:paraId="02CC254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阴极射线演示器</w:t>
            </w:r>
          </w:p>
        </w:tc>
        <w:tc>
          <w:tcPr>
            <w:tcW w:w="5677" w:type="dxa"/>
            <w:shd w:val="clear" w:color="auto" w:fill="auto"/>
            <w:vAlign w:val="center"/>
          </w:tcPr>
          <w:p w14:paraId="5F46303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热阴极型演示器、定额电压；AC,220V。定额频率：50Hz。定额输入功率：10W。Y偏转板电压：0-70V。扫描频率范围：25-50Hz。X偏转板电压：-75-75V。</w:t>
            </w:r>
          </w:p>
        </w:tc>
        <w:tc>
          <w:tcPr>
            <w:tcW w:w="479" w:type="dxa"/>
            <w:shd w:val="clear" w:color="auto" w:fill="auto"/>
            <w:vAlign w:val="center"/>
          </w:tcPr>
          <w:p w14:paraId="2C7338D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75897A8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0964B2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C9D5B8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0604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7DC9A2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258</w:t>
            </w:r>
          </w:p>
        </w:tc>
        <w:tc>
          <w:tcPr>
            <w:tcW w:w="1075" w:type="dxa"/>
            <w:shd w:val="clear" w:color="auto" w:fill="auto"/>
            <w:vAlign w:val="center"/>
          </w:tcPr>
          <w:p w14:paraId="2FBC639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门电路和传感器应用实验箱</w:t>
            </w:r>
          </w:p>
        </w:tc>
        <w:tc>
          <w:tcPr>
            <w:tcW w:w="5677" w:type="dxa"/>
            <w:shd w:val="clear" w:color="auto" w:fill="auto"/>
            <w:vAlign w:val="center"/>
          </w:tcPr>
          <w:p w14:paraId="7E01CDA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与门、或门、非门电路、干簧管、、热敏电阻、光敏电阻、感温铁氧体、霍尔元件等应用实验。</w:t>
            </w:r>
          </w:p>
        </w:tc>
        <w:tc>
          <w:tcPr>
            <w:tcW w:w="479" w:type="dxa"/>
            <w:shd w:val="clear" w:color="auto" w:fill="auto"/>
            <w:vAlign w:val="center"/>
          </w:tcPr>
          <w:p w14:paraId="193FC4E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0D87394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288179D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F30345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DF1D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5B49BC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259</w:t>
            </w:r>
          </w:p>
        </w:tc>
        <w:tc>
          <w:tcPr>
            <w:tcW w:w="1075" w:type="dxa"/>
            <w:shd w:val="clear" w:color="auto" w:fill="auto"/>
            <w:vAlign w:val="center"/>
          </w:tcPr>
          <w:p w14:paraId="0F1E412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电学元件黑箱</w:t>
            </w:r>
          </w:p>
        </w:tc>
        <w:tc>
          <w:tcPr>
            <w:tcW w:w="5677" w:type="dxa"/>
            <w:shd w:val="clear" w:color="auto" w:fill="auto"/>
            <w:vAlign w:val="center"/>
          </w:tcPr>
          <w:p w14:paraId="461838B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三个接点，两个元件。</w:t>
            </w:r>
          </w:p>
        </w:tc>
        <w:tc>
          <w:tcPr>
            <w:tcW w:w="479" w:type="dxa"/>
            <w:shd w:val="clear" w:color="auto" w:fill="auto"/>
            <w:vAlign w:val="center"/>
          </w:tcPr>
          <w:p w14:paraId="03731D5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4E2E4A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317F4E2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E4096C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3959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6A2264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260</w:t>
            </w:r>
          </w:p>
        </w:tc>
        <w:tc>
          <w:tcPr>
            <w:tcW w:w="1075" w:type="dxa"/>
            <w:shd w:val="clear" w:color="auto" w:fill="auto"/>
            <w:vAlign w:val="center"/>
          </w:tcPr>
          <w:p w14:paraId="7FA4287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低气压放电管组</w:t>
            </w:r>
          </w:p>
        </w:tc>
        <w:tc>
          <w:tcPr>
            <w:tcW w:w="5677" w:type="dxa"/>
            <w:shd w:val="clear" w:color="auto" w:fill="auto"/>
            <w:vAlign w:val="center"/>
          </w:tcPr>
          <w:p w14:paraId="7ABF77F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放电管，玻璃6支、里面的气压分别为40、10/3/1/0.1/0.02毫米高水银柱，支架注塑成型。</w:t>
            </w:r>
          </w:p>
        </w:tc>
        <w:tc>
          <w:tcPr>
            <w:tcW w:w="479" w:type="dxa"/>
            <w:shd w:val="clear" w:color="auto" w:fill="auto"/>
            <w:vAlign w:val="center"/>
          </w:tcPr>
          <w:p w14:paraId="5D6EBD0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37669D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7926F9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897E63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1D3C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918C25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261</w:t>
            </w:r>
          </w:p>
        </w:tc>
        <w:tc>
          <w:tcPr>
            <w:tcW w:w="1075" w:type="dxa"/>
            <w:shd w:val="clear" w:color="auto" w:fill="auto"/>
            <w:vAlign w:val="center"/>
          </w:tcPr>
          <w:p w14:paraId="640B404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电谐振演示器</w:t>
            </w:r>
          </w:p>
        </w:tc>
        <w:tc>
          <w:tcPr>
            <w:tcW w:w="5677" w:type="dxa"/>
            <w:shd w:val="clear" w:color="auto" w:fill="auto"/>
            <w:vAlign w:val="center"/>
          </w:tcPr>
          <w:p w14:paraId="7AF71F1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演示器由发送部分、接收部分、电感环、电感调节棒、塑料支架组成。发送：放电间隙0.2mm～2mm可调，输入脉冲高压：20-40KV，来顿瓶电容；约580pF。</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2、接收：来顿瓶电容，约580pF，最大接收距离：0.5m。</w:t>
            </w:r>
          </w:p>
        </w:tc>
        <w:tc>
          <w:tcPr>
            <w:tcW w:w="479" w:type="dxa"/>
            <w:shd w:val="clear" w:color="auto" w:fill="auto"/>
            <w:vAlign w:val="center"/>
          </w:tcPr>
          <w:p w14:paraId="05E80CE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4CD5F8A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4C30F8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CB824C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9BC3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041376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262</w:t>
            </w:r>
          </w:p>
        </w:tc>
        <w:tc>
          <w:tcPr>
            <w:tcW w:w="1075" w:type="dxa"/>
            <w:shd w:val="clear" w:color="auto" w:fill="auto"/>
            <w:vAlign w:val="center"/>
          </w:tcPr>
          <w:p w14:paraId="47DED82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赫兹实验演示器</w:t>
            </w:r>
          </w:p>
        </w:tc>
        <w:tc>
          <w:tcPr>
            <w:tcW w:w="5677" w:type="dxa"/>
            <w:shd w:val="clear" w:color="auto" w:fill="auto"/>
            <w:vAlign w:val="center"/>
          </w:tcPr>
          <w:p w14:paraId="024CB6BF">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符合教学实验要求，由感应圈立杆、带电球、发射天线杆、感应圈（自备）、接收支杆、氖泡、接收天线杆、底座等组成。</w:t>
            </w:r>
          </w:p>
        </w:tc>
        <w:tc>
          <w:tcPr>
            <w:tcW w:w="479" w:type="dxa"/>
            <w:shd w:val="clear" w:color="auto" w:fill="auto"/>
            <w:vAlign w:val="center"/>
          </w:tcPr>
          <w:p w14:paraId="6563E64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518E8F8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2EE270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273BF0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DEF4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25DF53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263</w:t>
            </w:r>
          </w:p>
        </w:tc>
        <w:tc>
          <w:tcPr>
            <w:tcW w:w="1075" w:type="dxa"/>
            <w:shd w:val="clear" w:color="auto" w:fill="auto"/>
            <w:vAlign w:val="center"/>
          </w:tcPr>
          <w:p w14:paraId="7230D8E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电磁振荡演示仪</w:t>
            </w:r>
          </w:p>
        </w:tc>
        <w:tc>
          <w:tcPr>
            <w:tcW w:w="5677" w:type="dxa"/>
            <w:shd w:val="clear" w:color="auto" w:fill="auto"/>
            <w:vAlign w:val="center"/>
          </w:tcPr>
          <w:p w14:paraId="79546E0B">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基本结构；仪器由具有铁芯的电感线圈、电容器、集成电路等原件和带有原理图的面板组成，不使用驱动放大电路。主要原理、等幅震荡的能量采用集成电流震荡原理、整体尺寸400*50*280mm</w:t>
            </w:r>
          </w:p>
        </w:tc>
        <w:tc>
          <w:tcPr>
            <w:tcW w:w="479" w:type="dxa"/>
            <w:shd w:val="clear" w:color="auto" w:fill="auto"/>
            <w:vAlign w:val="center"/>
          </w:tcPr>
          <w:p w14:paraId="556E4E7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11BB353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57FDAE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8756CA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F5AB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DC8C9E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264</w:t>
            </w:r>
          </w:p>
        </w:tc>
        <w:tc>
          <w:tcPr>
            <w:tcW w:w="1075" w:type="dxa"/>
            <w:shd w:val="clear" w:color="auto" w:fill="auto"/>
            <w:vAlign w:val="center"/>
          </w:tcPr>
          <w:p w14:paraId="1E3BEC0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电磁波的发送和接收演示器</w:t>
            </w:r>
          </w:p>
        </w:tc>
        <w:tc>
          <w:tcPr>
            <w:tcW w:w="5677" w:type="dxa"/>
            <w:shd w:val="clear" w:color="auto" w:fill="auto"/>
            <w:vAlign w:val="center"/>
          </w:tcPr>
          <w:p w14:paraId="5882ED9F">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仪器主要由、主机、高频振荡器、发射天线、放大接收器、调谐接收器、调谐接收板、振子天线等。发射器频率225MHz～250MHz,等幅、调幅；接收器有声、光、电显示。</w:t>
            </w:r>
          </w:p>
        </w:tc>
        <w:tc>
          <w:tcPr>
            <w:tcW w:w="479" w:type="dxa"/>
            <w:shd w:val="clear" w:color="auto" w:fill="auto"/>
            <w:vAlign w:val="center"/>
          </w:tcPr>
          <w:p w14:paraId="19DB37A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7C42509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CDA814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98ABFE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AB06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63FCDF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265</w:t>
            </w:r>
          </w:p>
        </w:tc>
        <w:tc>
          <w:tcPr>
            <w:tcW w:w="1075" w:type="dxa"/>
            <w:shd w:val="clear" w:color="auto" w:fill="auto"/>
            <w:vAlign w:val="center"/>
          </w:tcPr>
          <w:p w14:paraId="5E5630C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电磁波的干涉衍射偏振演示器</w:t>
            </w:r>
          </w:p>
        </w:tc>
        <w:tc>
          <w:tcPr>
            <w:tcW w:w="5677" w:type="dxa"/>
            <w:shd w:val="clear" w:color="auto" w:fill="auto"/>
            <w:vAlign w:val="center"/>
          </w:tcPr>
          <w:p w14:paraId="477B38C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工作频率：（9-10）GHz。输出功率；等幅输出时不小于10mW。内调制信号；1kHz、断续、音乐、三档。外调制信号≥1V；输入阻抗1KΩ。放大器放大量；不小于60dB。扬声器发生；接收距离不小于3米。</w:t>
            </w:r>
          </w:p>
        </w:tc>
        <w:tc>
          <w:tcPr>
            <w:tcW w:w="479" w:type="dxa"/>
            <w:shd w:val="clear" w:color="auto" w:fill="auto"/>
            <w:vAlign w:val="center"/>
          </w:tcPr>
          <w:p w14:paraId="1F937B8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E848E8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3823CA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9A2147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FC35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827D1B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266</w:t>
            </w:r>
          </w:p>
        </w:tc>
        <w:tc>
          <w:tcPr>
            <w:tcW w:w="1075" w:type="dxa"/>
            <w:shd w:val="clear" w:color="auto" w:fill="auto"/>
            <w:vAlign w:val="center"/>
          </w:tcPr>
          <w:p w14:paraId="0DE908A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密立根油滴仪</w:t>
            </w:r>
          </w:p>
        </w:tc>
        <w:tc>
          <w:tcPr>
            <w:tcW w:w="5677" w:type="dxa"/>
            <w:shd w:val="clear" w:color="auto" w:fill="auto"/>
            <w:vAlign w:val="center"/>
          </w:tcPr>
          <w:p w14:paraId="0F0ED292">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仪器由油滴盒、测量显微镜、电源几部分组成。定额电压；AC；220V，定额频率；50Hz。上下电极板之间的直流工作电压：0-500V。上下电极板之间的距离5mm。测量显微镜放大倍数：40倍。</w:t>
            </w:r>
          </w:p>
        </w:tc>
        <w:tc>
          <w:tcPr>
            <w:tcW w:w="479" w:type="dxa"/>
            <w:shd w:val="clear" w:color="auto" w:fill="auto"/>
            <w:vAlign w:val="center"/>
          </w:tcPr>
          <w:p w14:paraId="6619415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47E1CE2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E5296F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7194DD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E37A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4DAAB9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267</w:t>
            </w:r>
          </w:p>
        </w:tc>
        <w:tc>
          <w:tcPr>
            <w:tcW w:w="1075" w:type="dxa"/>
            <w:shd w:val="clear" w:color="auto" w:fill="auto"/>
            <w:vAlign w:val="center"/>
          </w:tcPr>
          <w:p w14:paraId="6DAF9C3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电子比荷实验仪</w:t>
            </w:r>
          </w:p>
        </w:tc>
        <w:tc>
          <w:tcPr>
            <w:tcW w:w="5677" w:type="dxa"/>
            <w:shd w:val="clear" w:color="auto" w:fill="auto"/>
            <w:vAlign w:val="center"/>
          </w:tcPr>
          <w:p w14:paraId="1B47B4A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仪器主要采用阴极射线管作电子射线的显示，并设有纵向电磁转换系统，大功率的直流稳压电源，使仪器具有性能稳定，抗干扰能力强，显示波形清晰，读数准确。加速电压；1000V-1200V连续可调，电磁螺线管单位长度匝数：N=3850匝/米。显示波形有效面积：10*6格（0.6cm/格）</w:t>
            </w:r>
          </w:p>
        </w:tc>
        <w:tc>
          <w:tcPr>
            <w:tcW w:w="479" w:type="dxa"/>
            <w:shd w:val="clear" w:color="auto" w:fill="auto"/>
            <w:vAlign w:val="center"/>
          </w:tcPr>
          <w:p w14:paraId="210892F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62E62B8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C396E6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EC28D3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D79A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9E0E4B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268</w:t>
            </w:r>
          </w:p>
        </w:tc>
        <w:tc>
          <w:tcPr>
            <w:tcW w:w="1075" w:type="dxa"/>
            <w:shd w:val="clear" w:color="auto" w:fill="auto"/>
            <w:vAlign w:val="center"/>
          </w:tcPr>
          <w:p w14:paraId="62CBA64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半导体致冷器</w:t>
            </w:r>
          </w:p>
        </w:tc>
        <w:tc>
          <w:tcPr>
            <w:tcW w:w="5677" w:type="dxa"/>
            <w:shd w:val="clear" w:color="auto" w:fill="auto"/>
            <w:vAlign w:val="center"/>
          </w:tcPr>
          <w:p w14:paraId="537BCFB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1、致冷、发电两用；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2、半导体制冷片1片，散热片1只。</w:t>
            </w:r>
          </w:p>
        </w:tc>
        <w:tc>
          <w:tcPr>
            <w:tcW w:w="479" w:type="dxa"/>
            <w:shd w:val="clear" w:color="auto" w:fill="auto"/>
            <w:vAlign w:val="center"/>
          </w:tcPr>
          <w:p w14:paraId="1869FDC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41A44B2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C6A60C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2D40BA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E5E4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30E759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269</w:t>
            </w:r>
          </w:p>
        </w:tc>
        <w:tc>
          <w:tcPr>
            <w:tcW w:w="1075" w:type="dxa"/>
            <w:shd w:val="clear" w:color="auto" w:fill="auto"/>
            <w:vAlign w:val="center"/>
          </w:tcPr>
          <w:p w14:paraId="75BE07E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整流电路实验器</w:t>
            </w:r>
          </w:p>
        </w:tc>
        <w:tc>
          <w:tcPr>
            <w:tcW w:w="5677" w:type="dxa"/>
            <w:shd w:val="clear" w:color="auto" w:fill="auto"/>
            <w:vAlign w:val="center"/>
          </w:tcPr>
          <w:p w14:paraId="1329F02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半波整流电路，半波整流电容滤波电路，半波整流π型，全波桥式整流电路，四种演示实验。</w:t>
            </w:r>
          </w:p>
        </w:tc>
        <w:tc>
          <w:tcPr>
            <w:tcW w:w="479" w:type="dxa"/>
            <w:shd w:val="clear" w:color="auto" w:fill="auto"/>
            <w:vAlign w:val="center"/>
          </w:tcPr>
          <w:p w14:paraId="624C791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5132940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5D6A84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2D3715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B8C5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73DE07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270</w:t>
            </w:r>
          </w:p>
        </w:tc>
        <w:tc>
          <w:tcPr>
            <w:tcW w:w="1075" w:type="dxa"/>
            <w:shd w:val="clear" w:color="auto" w:fill="auto"/>
            <w:vAlign w:val="center"/>
          </w:tcPr>
          <w:p w14:paraId="0991893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光具盘</w:t>
            </w:r>
          </w:p>
        </w:tc>
        <w:tc>
          <w:tcPr>
            <w:tcW w:w="5677" w:type="dxa"/>
            <w:shd w:val="clear" w:color="auto" w:fill="auto"/>
            <w:vAlign w:val="center"/>
          </w:tcPr>
          <w:p w14:paraId="27221F4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default" w:ascii="宋体" w:hAnsi="宋体" w:eastAsia="宋体" w:cs="宋体"/>
                <w:i w:val="0"/>
                <w:iCs w:val="0"/>
                <w:color w:val="000000"/>
                <w:kern w:val="2"/>
                <w:sz w:val="18"/>
                <w:szCs w:val="18"/>
                <w:u w:val="none"/>
                <w:lang w:val="en-US" w:eastAsia="zh-CN" w:bidi="ar-SA"/>
              </w:rPr>
              <w:t>产品由圆形光盘、光源、狭缝、光学零件等组成的磁吸附式光具盘。</w:t>
            </w:r>
          </w:p>
        </w:tc>
        <w:tc>
          <w:tcPr>
            <w:tcW w:w="479" w:type="dxa"/>
            <w:shd w:val="clear" w:color="auto" w:fill="auto"/>
            <w:vAlign w:val="center"/>
          </w:tcPr>
          <w:p w14:paraId="1CA7D86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44128BE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B2E153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4AE476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6074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91FCC7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271</w:t>
            </w:r>
          </w:p>
        </w:tc>
        <w:tc>
          <w:tcPr>
            <w:tcW w:w="1075" w:type="dxa"/>
            <w:shd w:val="clear" w:color="auto" w:fill="auto"/>
            <w:vAlign w:val="center"/>
          </w:tcPr>
          <w:p w14:paraId="31127DB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凹面镜</w:t>
            </w:r>
          </w:p>
        </w:tc>
        <w:tc>
          <w:tcPr>
            <w:tcW w:w="5677" w:type="dxa"/>
            <w:shd w:val="clear" w:color="auto" w:fill="auto"/>
            <w:vAlign w:val="center"/>
          </w:tcPr>
          <w:p w14:paraId="24CED620">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1、本仪器由凹面镜、镜框、支架、镜座等组成；</w:t>
            </w:r>
          </w:p>
        </w:tc>
        <w:tc>
          <w:tcPr>
            <w:tcW w:w="479" w:type="dxa"/>
            <w:shd w:val="clear" w:color="auto" w:fill="auto"/>
            <w:vAlign w:val="center"/>
          </w:tcPr>
          <w:p w14:paraId="18817E9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07928E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6F79CA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6193EB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69D9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0C2177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272</w:t>
            </w:r>
          </w:p>
        </w:tc>
        <w:tc>
          <w:tcPr>
            <w:tcW w:w="1075" w:type="dxa"/>
            <w:shd w:val="clear" w:color="auto" w:fill="auto"/>
            <w:vAlign w:val="center"/>
          </w:tcPr>
          <w:p w14:paraId="78F9752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凸面镜</w:t>
            </w:r>
          </w:p>
        </w:tc>
        <w:tc>
          <w:tcPr>
            <w:tcW w:w="5677" w:type="dxa"/>
            <w:shd w:val="clear" w:color="auto" w:fill="auto"/>
            <w:vAlign w:val="center"/>
          </w:tcPr>
          <w:p w14:paraId="5A313B7F">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1、本仪器由面镜、镜框、支架、镜座等组成；</w:t>
            </w:r>
          </w:p>
        </w:tc>
        <w:tc>
          <w:tcPr>
            <w:tcW w:w="479" w:type="dxa"/>
            <w:shd w:val="clear" w:color="auto" w:fill="auto"/>
            <w:vAlign w:val="center"/>
          </w:tcPr>
          <w:p w14:paraId="5DE07C4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9C63CD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8D723E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5262A5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B1BD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F3FC74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273</w:t>
            </w:r>
          </w:p>
        </w:tc>
        <w:tc>
          <w:tcPr>
            <w:tcW w:w="1075" w:type="dxa"/>
            <w:shd w:val="clear" w:color="auto" w:fill="auto"/>
            <w:vAlign w:val="center"/>
          </w:tcPr>
          <w:p w14:paraId="0735720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玻璃砖</w:t>
            </w:r>
          </w:p>
        </w:tc>
        <w:tc>
          <w:tcPr>
            <w:tcW w:w="5677" w:type="dxa"/>
            <w:shd w:val="clear" w:color="auto" w:fill="auto"/>
            <w:vAlign w:val="center"/>
          </w:tcPr>
          <w:p w14:paraId="320BBE7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1、玻璃砖为非等腰梯形，两底角分别为60°和45°；</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2、玻璃砖用光学玻璃或普通玻璃磨制，其折射率应在1.50～1.55范围内；</w:t>
            </w:r>
          </w:p>
        </w:tc>
        <w:tc>
          <w:tcPr>
            <w:tcW w:w="479" w:type="dxa"/>
            <w:shd w:val="clear" w:color="auto" w:fill="auto"/>
            <w:vAlign w:val="center"/>
          </w:tcPr>
          <w:p w14:paraId="22D99F1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块</w:t>
            </w:r>
          </w:p>
        </w:tc>
        <w:tc>
          <w:tcPr>
            <w:tcW w:w="486" w:type="dxa"/>
            <w:shd w:val="clear" w:color="auto" w:fill="auto"/>
            <w:vAlign w:val="center"/>
          </w:tcPr>
          <w:p w14:paraId="631B1E8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1F92B77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F93220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688F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D67656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274</w:t>
            </w:r>
          </w:p>
        </w:tc>
        <w:tc>
          <w:tcPr>
            <w:tcW w:w="1075" w:type="dxa"/>
            <w:shd w:val="clear" w:color="auto" w:fill="auto"/>
            <w:vAlign w:val="center"/>
          </w:tcPr>
          <w:p w14:paraId="1879B93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光具座</w:t>
            </w:r>
          </w:p>
        </w:tc>
        <w:tc>
          <w:tcPr>
            <w:tcW w:w="5677" w:type="dxa"/>
            <w:shd w:val="clear" w:color="auto" w:fill="auto"/>
            <w:vAlign w:val="center"/>
          </w:tcPr>
          <w:p w14:paraId="28E89622">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由铝铸件支架、Φ16双元柱导轨、滑块、标尺、透镜(f=50，Φ30、f=100，Φ40)，(f=300，Φ50、f=-75，Φ30)、白屏毛玻璃屏、“1”字屏，屏夹、及4支插杆等零部件组成。</w:t>
            </w:r>
          </w:p>
        </w:tc>
        <w:tc>
          <w:tcPr>
            <w:tcW w:w="479" w:type="dxa"/>
            <w:shd w:val="clear" w:color="auto" w:fill="auto"/>
            <w:vAlign w:val="center"/>
          </w:tcPr>
          <w:p w14:paraId="33E4F26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6E81A3F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5EBBCE1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1F07C2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BF04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FBA649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275</w:t>
            </w:r>
          </w:p>
        </w:tc>
        <w:tc>
          <w:tcPr>
            <w:tcW w:w="1075" w:type="dxa"/>
            <w:shd w:val="clear" w:color="auto" w:fill="auto"/>
            <w:vAlign w:val="center"/>
          </w:tcPr>
          <w:p w14:paraId="41EA11C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三棱镜</w:t>
            </w:r>
          </w:p>
        </w:tc>
        <w:tc>
          <w:tcPr>
            <w:tcW w:w="5677" w:type="dxa"/>
            <w:shd w:val="clear" w:color="auto" w:fill="auto"/>
            <w:vAlign w:val="center"/>
          </w:tcPr>
          <w:p w14:paraId="2A46F219">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1、产品由三棱镜、支柱、底座等组成；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2、三棱镜体外形为正三棱柱，相邻两角为60±0.5°。</w:t>
            </w:r>
          </w:p>
        </w:tc>
        <w:tc>
          <w:tcPr>
            <w:tcW w:w="479" w:type="dxa"/>
            <w:shd w:val="clear" w:color="auto" w:fill="auto"/>
            <w:vAlign w:val="center"/>
          </w:tcPr>
          <w:p w14:paraId="70E431D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93FCE9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5AA9074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6772D9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1E60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11E42A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276</w:t>
            </w:r>
          </w:p>
        </w:tc>
        <w:tc>
          <w:tcPr>
            <w:tcW w:w="1075" w:type="dxa"/>
            <w:shd w:val="clear" w:color="auto" w:fill="auto"/>
            <w:vAlign w:val="center"/>
          </w:tcPr>
          <w:p w14:paraId="5ABB852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白光的色散与合成演示器</w:t>
            </w:r>
          </w:p>
        </w:tc>
        <w:tc>
          <w:tcPr>
            <w:tcW w:w="5677" w:type="dxa"/>
            <w:shd w:val="clear" w:color="auto" w:fill="auto"/>
            <w:vAlign w:val="center"/>
          </w:tcPr>
          <w:p w14:paraId="50ED4769">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1、产品由三棱镜2个（一对）、光源、光屏及底座等组成；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2、两块棱镜应配对；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3、三棱镜的顶角为60±0.5°，非工作面磨砂。应有保护性倒角。</w:t>
            </w:r>
          </w:p>
        </w:tc>
        <w:tc>
          <w:tcPr>
            <w:tcW w:w="479" w:type="dxa"/>
            <w:shd w:val="clear" w:color="auto" w:fill="auto"/>
            <w:vAlign w:val="center"/>
          </w:tcPr>
          <w:p w14:paraId="238B5F7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5604418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5FF55F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602192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AFD0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4EFB5D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277</w:t>
            </w:r>
          </w:p>
        </w:tc>
        <w:tc>
          <w:tcPr>
            <w:tcW w:w="1075" w:type="dxa"/>
            <w:shd w:val="clear" w:color="auto" w:fill="auto"/>
            <w:vAlign w:val="center"/>
          </w:tcPr>
          <w:p w14:paraId="2F01D77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透镜及其应用实验器</w:t>
            </w:r>
          </w:p>
        </w:tc>
        <w:tc>
          <w:tcPr>
            <w:tcW w:w="5677" w:type="dxa"/>
            <w:shd w:val="clear" w:color="auto" w:fill="auto"/>
            <w:vAlign w:val="center"/>
          </w:tcPr>
          <w:p w14:paraId="31EE57C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产品由焦距100mm凸透镜1个，焦距100mm凹透镜1个，支杆1个和底座1个组成。</w:t>
            </w:r>
          </w:p>
        </w:tc>
        <w:tc>
          <w:tcPr>
            <w:tcW w:w="479" w:type="dxa"/>
            <w:shd w:val="clear" w:color="auto" w:fill="auto"/>
            <w:vAlign w:val="center"/>
          </w:tcPr>
          <w:p w14:paraId="2DDF662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7602AE0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w:t>
            </w:r>
          </w:p>
        </w:tc>
        <w:tc>
          <w:tcPr>
            <w:tcW w:w="756" w:type="dxa"/>
            <w:shd w:val="clear" w:color="auto" w:fill="auto"/>
            <w:vAlign w:val="center"/>
          </w:tcPr>
          <w:p w14:paraId="3DD71D2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042485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D3BC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789585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278</w:t>
            </w:r>
          </w:p>
        </w:tc>
        <w:tc>
          <w:tcPr>
            <w:tcW w:w="1075" w:type="dxa"/>
            <w:shd w:val="clear" w:color="auto" w:fill="auto"/>
            <w:vAlign w:val="center"/>
          </w:tcPr>
          <w:p w14:paraId="7786690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光的折射全反射实验器</w:t>
            </w:r>
          </w:p>
        </w:tc>
        <w:tc>
          <w:tcPr>
            <w:tcW w:w="5677" w:type="dxa"/>
            <w:shd w:val="clear" w:color="auto" w:fill="auto"/>
            <w:vAlign w:val="center"/>
          </w:tcPr>
          <w:p w14:paraId="6FFD96E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符合教学实验要求，产品由平面镜、水槽、光源、半圆玻璃砖、矩形玻璃砖、底座、刻度盘组成。</w:t>
            </w:r>
          </w:p>
        </w:tc>
        <w:tc>
          <w:tcPr>
            <w:tcW w:w="479" w:type="dxa"/>
            <w:shd w:val="clear" w:color="auto" w:fill="auto"/>
            <w:vAlign w:val="center"/>
          </w:tcPr>
          <w:p w14:paraId="7DFDA71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7D27E83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64D3A73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2DB4E2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729F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C62779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279</w:t>
            </w:r>
          </w:p>
        </w:tc>
        <w:tc>
          <w:tcPr>
            <w:tcW w:w="1075" w:type="dxa"/>
            <w:shd w:val="clear" w:color="auto" w:fill="auto"/>
            <w:vAlign w:val="center"/>
          </w:tcPr>
          <w:p w14:paraId="45EAC8C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光的干涉衍射偏振演示器</w:t>
            </w:r>
          </w:p>
        </w:tc>
        <w:tc>
          <w:tcPr>
            <w:tcW w:w="5677" w:type="dxa"/>
            <w:shd w:val="clear" w:color="auto" w:fill="auto"/>
            <w:vAlign w:val="center"/>
          </w:tcPr>
          <w:p w14:paraId="1AC7E38B">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产品由光具座轨道、支杆、底盘、短滑块、中滑块、长滑块、梯形具座、光源、观察筒、投影透镜、光具架、双缝、偏振片、光栅、多缝、光源单缝、衍射单缝、牛顿环、玻片反射起偏器、双面镜、方毛玻璃屏。</w:t>
            </w:r>
          </w:p>
        </w:tc>
        <w:tc>
          <w:tcPr>
            <w:tcW w:w="479" w:type="dxa"/>
            <w:shd w:val="clear" w:color="auto" w:fill="auto"/>
            <w:vAlign w:val="center"/>
          </w:tcPr>
          <w:p w14:paraId="12D3E12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5A15016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91FEE2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CFC00D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3DBB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87D322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280</w:t>
            </w:r>
          </w:p>
        </w:tc>
        <w:tc>
          <w:tcPr>
            <w:tcW w:w="1075" w:type="dxa"/>
            <w:shd w:val="clear" w:color="auto" w:fill="auto"/>
            <w:vAlign w:val="center"/>
          </w:tcPr>
          <w:p w14:paraId="7BFD015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激光光学演示仪</w:t>
            </w:r>
          </w:p>
        </w:tc>
        <w:tc>
          <w:tcPr>
            <w:tcW w:w="5677" w:type="dxa"/>
            <w:shd w:val="clear" w:color="auto" w:fill="auto"/>
            <w:vAlign w:val="center"/>
          </w:tcPr>
          <w:p w14:paraId="201E50D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几何光学和物理光学实验，产品由激光器、平面镜、扩束器、分束器、下顶尖螺丝、分光镜紧固螺丝、分光镜、上顶尖螺顶、演示屏、度盘、移动尺组成。</w:t>
            </w:r>
          </w:p>
        </w:tc>
        <w:tc>
          <w:tcPr>
            <w:tcW w:w="479" w:type="dxa"/>
            <w:shd w:val="clear" w:color="auto" w:fill="auto"/>
            <w:vAlign w:val="center"/>
          </w:tcPr>
          <w:p w14:paraId="4F22B30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5D21899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CF1ECF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C9DF5C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CCEC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B770E2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281</w:t>
            </w:r>
          </w:p>
        </w:tc>
        <w:tc>
          <w:tcPr>
            <w:tcW w:w="1075" w:type="dxa"/>
            <w:shd w:val="clear" w:color="auto" w:fill="auto"/>
            <w:vAlign w:val="center"/>
          </w:tcPr>
          <w:p w14:paraId="62D653D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微型物理光学观察器</w:t>
            </w:r>
          </w:p>
        </w:tc>
        <w:tc>
          <w:tcPr>
            <w:tcW w:w="5677" w:type="dxa"/>
            <w:shd w:val="clear" w:color="auto" w:fill="auto"/>
            <w:vAlign w:val="center"/>
          </w:tcPr>
          <w:p w14:paraId="7CC65DE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半导体激光器，光的干涉、多种衍射。接收屏、光学原件、激光器、机身、电源开关、正负接线柱、调节手轮。</w:t>
            </w:r>
          </w:p>
        </w:tc>
        <w:tc>
          <w:tcPr>
            <w:tcW w:w="479" w:type="dxa"/>
            <w:shd w:val="clear" w:color="auto" w:fill="auto"/>
            <w:vAlign w:val="center"/>
          </w:tcPr>
          <w:p w14:paraId="3485008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8D23C0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w:t>
            </w:r>
          </w:p>
        </w:tc>
        <w:tc>
          <w:tcPr>
            <w:tcW w:w="756" w:type="dxa"/>
            <w:shd w:val="clear" w:color="auto" w:fill="auto"/>
            <w:vAlign w:val="center"/>
          </w:tcPr>
          <w:p w14:paraId="1AF80ED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C34724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95FE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855C99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282</w:t>
            </w:r>
          </w:p>
        </w:tc>
        <w:tc>
          <w:tcPr>
            <w:tcW w:w="1075" w:type="dxa"/>
            <w:shd w:val="clear" w:color="auto" w:fill="auto"/>
            <w:vAlign w:val="center"/>
          </w:tcPr>
          <w:p w14:paraId="4E05858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双缝干涉实验仪</w:t>
            </w:r>
          </w:p>
        </w:tc>
        <w:tc>
          <w:tcPr>
            <w:tcW w:w="5677" w:type="dxa"/>
            <w:shd w:val="clear" w:color="auto" w:fill="auto"/>
            <w:vAlign w:val="center"/>
          </w:tcPr>
          <w:p w14:paraId="35D766E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产品由灯泡、照明透镜、遮光板、滤色片及片座、单狭缝及缝座、单缝管、拨杆、遮光管、接长管、测量头、游标尺、滑块、手轮、目镜、半圆形支架环组成。</w:t>
            </w:r>
          </w:p>
        </w:tc>
        <w:tc>
          <w:tcPr>
            <w:tcW w:w="479" w:type="dxa"/>
            <w:shd w:val="clear" w:color="auto" w:fill="auto"/>
            <w:vAlign w:val="center"/>
          </w:tcPr>
          <w:p w14:paraId="539F2A2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33E8246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58CB8C8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B574B8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886C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B09F0E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283</w:t>
            </w:r>
          </w:p>
        </w:tc>
        <w:tc>
          <w:tcPr>
            <w:tcW w:w="1075" w:type="dxa"/>
            <w:shd w:val="clear" w:color="auto" w:fill="auto"/>
            <w:vAlign w:val="center"/>
          </w:tcPr>
          <w:p w14:paraId="61A519D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牛顿环</w:t>
            </w:r>
          </w:p>
        </w:tc>
        <w:tc>
          <w:tcPr>
            <w:tcW w:w="5677" w:type="dxa"/>
            <w:shd w:val="clear" w:color="auto" w:fill="auto"/>
            <w:vAlign w:val="center"/>
          </w:tcPr>
          <w:p w14:paraId="580B232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由球面玻璃和平面玻璃组成</w:t>
            </w:r>
          </w:p>
        </w:tc>
        <w:tc>
          <w:tcPr>
            <w:tcW w:w="479" w:type="dxa"/>
            <w:shd w:val="clear" w:color="auto" w:fill="auto"/>
            <w:vAlign w:val="center"/>
          </w:tcPr>
          <w:p w14:paraId="2664B10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A0441A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1773A2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DE8ABC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B49B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59EEF4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284</w:t>
            </w:r>
          </w:p>
        </w:tc>
        <w:tc>
          <w:tcPr>
            <w:tcW w:w="1075" w:type="dxa"/>
            <w:shd w:val="clear" w:color="auto" w:fill="auto"/>
            <w:vAlign w:val="center"/>
          </w:tcPr>
          <w:p w14:paraId="7A96807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光导纤维应用演示器</w:t>
            </w:r>
          </w:p>
        </w:tc>
        <w:tc>
          <w:tcPr>
            <w:tcW w:w="5677" w:type="dxa"/>
            <w:shd w:val="clear" w:color="auto" w:fill="auto"/>
            <w:vAlign w:val="center"/>
          </w:tcPr>
          <w:p w14:paraId="20B8536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1、物理教学演示光导纤维具有传光、传声、传像功能；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2、仪器由光源、有机玻璃棒、光纤束、传像投影屏筒、字母板、发射器、接收器组成。</w:t>
            </w:r>
          </w:p>
        </w:tc>
        <w:tc>
          <w:tcPr>
            <w:tcW w:w="479" w:type="dxa"/>
            <w:shd w:val="clear" w:color="auto" w:fill="auto"/>
            <w:vAlign w:val="center"/>
          </w:tcPr>
          <w:p w14:paraId="55E3AD5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5F52AFB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7B306A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328F70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3EB0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F96A4B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285</w:t>
            </w:r>
          </w:p>
        </w:tc>
        <w:tc>
          <w:tcPr>
            <w:tcW w:w="1075" w:type="dxa"/>
            <w:shd w:val="clear" w:color="auto" w:fill="auto"/>
            <w:vAlign w:val="center"/>
          </w:tcPr>
          <w:p w14:paraId="4F34ED5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光的偏振观察器</w:t>
            </w:r>
          </w:p>
        </w:tc>
        <w:tc>
          <w:tcPr>
            <w:tcW w:w="5677" w:type="dxa"/>
            <w:shd w:val="clear" w:color="auto" w:fill="auto"/>
            <w:vAlign w:val="center"/>
          </w:tcPr>
          <w:p w14:paraId="161A546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仪器由带座框的两块偏振片组成，偏振片直径30-40mm，底座外圈带有指示刻度。</w:t>
            </w:r>
          </w:p>
        </w:tc>
        <w:tc>
          <w:tcPr>
            <w:tcW w:w="479" w:type="dxa"/>
            <w:shd w:val="clear" w:color="auto" w:fill="auto"/>
            <w:vAlign w:val="center"/>
          </w:tcPr>
          <w:p w14:paraId="0265781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439F54B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756" w:type="dxa"/>
            <w:shd w:val="clear" w:color="auto" w:fill="auto"/>
            <w:vAlign w:val="center"/>
          </w:tcPr>
          <w:p w14:paraId="6035825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5A8264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3910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9F69B2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286</w:t>
            </w:r>
          </w:p>
        </w:tc>
        <w:tc>
          <w:tcPr>
            <w:tcW w:w="1075" w:type="dxa"/>
            <w:shd w:val="clear" w:color="auto" w:fill="auto"/>
            <w:vAlign w:val="center"/>
          </w:tcPr>
          <w:p w14:paraId="70433F3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紫外线作用演示器</w:t>
            </w:r>
          </w:p>
        </w:tc>
        <w:tc>
          <w:tcPr>
            <w:tcW w:w="5677" w:type="dxa"/>
            <w:shd w:val="clear" w:color="auto" w:fill="auto"/>
            <w:vAlign w:val="center"/>
          </w:tcPr>
          <w:p w14:paraId="7B405802">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技术要求：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1、产品由防紫外线罩，紫外线灯，日光灯，滤光片，荧光片，主机盒等组成；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2、使用电源AC220V±22V50Hz；</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3、紫外线灯为AC220V6W波长365mm、254mm各一只；</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4、日光灯：220V，6W一只。</w:t>
            </w:r>
          </w:p>
        </w:tc>
        <w:tc>
          <w:tcPr>
            <w:tcW w:w="479" w:type="dxa"/>
            <w:shd w:val="clear" w:color="auto" w:fill="auto"/>
            <w:vAlign w:val="center"/>
          </w:tcPr>
          <w:p w14:paraId="3BC0573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776482C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61CD3A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35A143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6DD8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C66A9F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287</w:t>
            </w:r>
          </w:p>
        </w:tc>
        <w:tc>
          <w:tcPr>
            <w:tcW w:w="1075" w:type="dxa"/>
            <w:shd w:val="clear" w:color="auto" w:fill="auto"/>
            <w:vAlign w:val="center"/>
          </w:tcPr>
          <w:p w14:paraId="3002BDA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红外线作用演示器</w:t>
            </w:r>
          </w:p>
        </w:tc>
        <w:tc>
          <w:tcPr>
            <w:tcW w:w="5677" w:type="dxa"/>
            <w:shd w:val="clear" w:color="auto" w:fill="auto"/>
            <w:vAlign w:val="center"/>
          </w:tcPr>
          <w:p w14:paraId="5975BE0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本仪器包含：平行白光强光源、狭缝、三棱分光镜、暗室、毛玻璃、红外线接收管、红外线控制器。</w:t>
            </w:r>
          </w:p>
        </w:tc>
        <w:tc>
          <w:tcPr>
            <w:tcW w:w="479" w:type="dxa"/>
            <w:shd w:val="clear" w:color="auto" w:fill="auto"/>
            <w:vAlign w:val="center"/>
          </w:tcPr>
          <w:p w14:paraId="66BAD5A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52733A7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1188D7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93C670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1F1D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5FAACD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288</w:t>
            </w:r>
          </w:p>
        </w:tc>
        <w:tc>
          <w:tcPr>
            <w:tcW w:w="1075" w:type="dxa"/>
            <w:shd w:val="clear" w:color="auto" w:fill="auto"/>
            <w:vAlign w:val="center"/>
          </w:tcPr>
          <w:p w14:paraId="2721E8F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手持直视分光镜</w:t>
            </w:r>
          </w:p>
        </w:tc>
        <w:tc>
          <w:tcPr>
            <w:tcW w:w="5677" w:type="dxa"/>
            <w:shd w:val="clear" w:color="auto" w:fill="auto"/>
            <w:vAlign w:val="center"/>
          </w:tcPr>
          <w:p w14:paraId="66A15480">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由保护片、单缝、透镜、组合棱镜、塑料筒组成。</w:t>
            </w:r>
          </w:p>
        </w:tc>
        <w:tc>
          <w:tcPr>
            <w:tcW w:w="479" w:type="dxa"/>
            <w:shd w:val="clear" w:color="auto" w:fill="auto"/>
            <w:vAlign w:val="center"/>
          </w:tcPr>
          <w:p w14:paraId="163C797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6234B0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756" w:type="dxa"/>
            <w:shd w:val="clear" w:color="auto" w:fill="auto"/>
            <w:vAlign w:val="center"/>
          </w:tcPr>
          <w:p w14:paraId="7174A8B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E87FC2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6FAA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6624B9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289</w:t>
            </w:r>
          </w:p>
        </w:tc>
        <w:tc>
          <w:tcPr>
            <w:tcW w:w="1075" w:type="dxa"/>
            <w:shd w:val="clear" w:color="auto" w:fill="auto"/>
            <w:vAlign w:val="center"/>
          </w:tcPr>
          <w:p w14:paraId="72D939B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棱镜分光镜</w:t>
            </w:r>
          </w:p>
        </w:tc>
        <w:tc>
          <w:tcPr>
            <w:tcW w:w="5677" w:type="dxa"/>
            <w:shd w:val="clear" w:color="auto" w:fill="auto"/>
            <w:vAlign w:val="center"/>
          </w:tcPr>
          <w:p w14:paraId="713060E8">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分光镜由带有可调狭缝的平行光管（准直管）、望远镜、标度管、用火石玻璃磨成的等边三棱镜。</w:t>
            </w:r>
          </w:p>
        </w:tc>
        <w:tc>
          <w:tcPr>
            <w:tcW w:w="479" w:type="dxa"/>
            <w:shd w:val="clear" w:color="auto" w:fill="auto"/>
            <w:vAlign w:val="center"/>
          </w:tcPr>
          <w:p w14:paraId="12A70FF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750DB05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w:t>
            </w:r>
          </w:p>
        </w:tc>
        <w:tc>
          <w:tcPr>
            <w:tcW w:w="756" w:type="dxa"/>
            <w:shd w:val="clear" w:color="auto" w:fill="auto"/>
            <w:vAlign w:val="center"/>
          </w:tcPr>
          <w:p w14:paraId="7D8A5B1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CA869E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756A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A6B344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290</w:t>
            </w:r>
          </w:p>
        </w:tc>
        <w:tc>
          <w:tcPr>
            <w:tcW w:w="1075" w:type="dxa"/>
            <w:shd w:val="clear" w:color="auto" w:fill="auto"/>
            <w:vAlign w:val="center"/>
          </w:tcPr>
          <w:p w14:paraId="3D575F6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光谱管组</w:t>
            </w:r>
          </w:p>
        </w:tc>
        <w:tc>
          <w:tcPr>
            <w:tcW w:w="5677" w:type="dxa"/>
            <w:shd w:val="clear" w:color="auto" w:fill="auto"/>
            <w:vAlign w:val="center"/>
          </w:tcPr>
          <w:p w14:paraId="14924EB9">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1、光谱管组是一种低气压放电管，用来观察气体的发射光谱；</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2、每组6支，每支玻璃管两端均装有电极。</w:t>
            </w:r>
          </w:p>
        </w:tc>
        <w:tc>
          <w:tcPr>
            <w:tcW w:w="479" w:type="dxa"/>
            <w:shd w:val="clear" w:color="auto" w:fill="auto"/>
            <w:vAlign w:val="center"/>
          </w:tcPr>
          <w:p w14:paraId="407FE8A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4455B13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172A2A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5501C1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1B84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33F5CD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291</w:t>
            </w:r>
          </w:p>
        </w:tc>
        <w:tc>
          <w:tcPr>
            <w:tcW w:w="1075" w:type="dxa"/>
            <w:shd w:val="clear" w:color="auto" w:fill="auto"/>
            <w:vAlign w:val="center"/>
          </w:tcPr>
          <w:p w14:paraId="37332DA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钠的吸收光谱演示器</w:t>
            </w:r>
          </w:p>
        </w:tc>
        <w:tc>
          <w:tcPr>
            <w:tcW w:w="5677" w:type="dxa"/>
            <w:shd w:val="clear" w:color="auto" w:fill="auto"/>
            <w:vAlign w:val="center"/>
          </w:tcPr>
          <w:p w14:paraId="2C8394AB">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产品由钠管、钠管加热炉、防护散热罩、光源、立柱、底盘等组成。</w:t>
            </w:r>
          </w:p>
        </w:tc>
        <w:tc>
          <w:tcPr>
            <w:tcW w:w="479" w:type="dxa"/>
            <w:shd w:val="clear" w:color="auto" w:fill="auto"/>
            <w:vAlign w:val="center"/>
          </w:tcPr>
          <w:p w14:paraId="55E0BAF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629F450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518E2F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935118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2306046">
        <w:tblPrEx>
          <w:tblCellMar>
            <w:top w:w="0" w:type="dxa"/>
            <w:left w:w="108" w:type="dxa"/>
            <w:bottom w:w="0" w:type="dxa"/>
            <w:right w:w="108" w:type="dxa"/>
          </w:tblCellMar>
        </w:tblPrEx>
        <w:tc>
          <w:tcPr>
            <w:tcW w:w="556" w:type="dxa"/>
            <w:shd w:val="clear" w:color="auto" w:fill="auto"/>
            <w:vAlign w:val="center"/>
          </w:tcPr>
          <w:p w14:paraId="4A92D87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292</w:t>
            </w:r>
          </w:p>
        </w:tc>
        <w:tc>
          <w:tcPr>
            <w:tcW w:w="1075" w:type="dxa"/>
            <w:shd w:val="clear" w:color="auto" w:fill="auto"/>
            <w:vAlign w:val="center"/>
          </w:tcPr>
          <w:p w14:paraId="1F1F74C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光电效应演示器</w:t>
            </w:r>
          </w:p>
        </w:tc>
        <w:tc>
          <w:tcPr>
            <w:tcW w:w="5677" w:type="dxa"/>
            <w:shd w:val="clear" w:color="auto" w:fill="auto"/>
            <w:vAlign w:val="center"/>
          </w:tcPr>
          <w:p w14:paraId="4735E55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由光源、光电管、光源选择开关、电压调节按钮、电压表、电流表组成。电源电压；DC3V、光源功率：0.5W。</w:t>
            </w:r>
          </w:p>
        </w:tc>
        <w:tc>
          <w:tcPr>
            <w:tcW w:w="479" w:type="dxa"/>
            <w:shd w:val="clear" w:color="auto" w:fill="auto"/>
            <w:vAlign w:val="center"/>
          </w:tcPr>
          <w:p w14:paraId="0B1F09F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3E98325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C026F3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9DEEFC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1724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69B3DF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293</w:t>
            </w:r>
          </w:p>
        </w:tc>
        <w:tc>
          <w:tcPr>
            <w:tcW w:w="1075" w:type="dxa"/>
            <w:shd w:val="clear" w:color="auto" w:fill="auto"/>
            <w:vAlign w:val="center"/>
          </w:tcPr>
          <w:p w14:paraId="01AE635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光电效应演示器</w:t>
            </w:r>
          </w:p>
        </w:tc>
        <w:tc>
          <w:tcPr>
            <w:tcW w:w="5677" w:type="dxa"/>
            <w:shd w:val="clear" w:color="auto" w:fill="auto"/>
            <w:vAlign w:val="center"/>
          </w:tcPr>
          <w:p w14:paraId="017690E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由高压电源、微电流放大器、锌板、铜丝网、紫外光源组成。锌板在紫外线照射时电流计显示的电流应大于200uA、直流高压输出大于700V。</w:t>
            </w:r>
          </w:p>
        </w:tc>
        <w:tc>
          <w:tcPr>
            <w:tcW w:w="479" w:type="dxa"/>
            <w:shd w:val="clear" w:color="auto" w:fill="auto"/>
            <w:vAlign w:val="center"/>
          </w:tcPr>
          <w:p w14:paraId="1DB9862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13333A5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1EC9F1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0E318D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F510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578097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294</w:t>
            </w:r>
          </w:p>
        </w:tc>
        <w:tc>
          <w:tcPr>
            <w:tcW w:w="1075" w:type="dxa"/>
            <w:shd w:val="clear" w:color="auto" w:fill="auto"/>
            <w:vAlign w:val="center"/>
          </w:tcPr>
          <w:p w14:paraId="6BCA3AF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太阳能电池演示器</w:t>
            </w:r>
          </w:p>
        </w:tc>
        <w:tc>
          <w:tcPr>
            <w:tcW w:w="5677" w:type="dxa"/>
            <w:shd w:val="clear" w:color="auto" w:fill="auto"/>
            <w:vAlign w:val="center"/>
          </w:tcPr>
          <w:p w14:paraId="4F9844E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1、产品由机壳、太阳能电池板、小电机、风叶、蜂鸣器、转换开关等组成；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2、最大开路电压：3.5V；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3、大短路电流：50mA；</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4、蜂鸣器工作电压：3V；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5、蜂鸣器工作电流：20mA；</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6、风叶电机工作电压：3V，风叶电机工作电流：30mA。</w:t>
            </w:r>
          </w:p>
        </w:tc>
        <w:tc>
          <w:tcPr>
            <w:tcW w:w="479" w:type="dxa"/>
            <w:shd w:val="clear" w:color="auto" w:fill="auto"/>
            <w:vAlign w:val="center"/>
          </w:tcPr>
          <w:p w14:paraId="36AA82C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45D0C70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EDA620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DDE3D2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4B1A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D6CAE2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295</w:t>
            </w:r>
          </w:p>
        </w:tc>
        <w:tc>
          <w:tcPr>
            <w:tcW w:w="1075" w:type="dxa"/>
            <w:shd w:val="clear" w:color="auto" w:fill="auto"/>
            <w:vAlign w:val="center"/>
          </w:tcPr>
          <w:p w14:paraId="65449C8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X射线演示仪</w:t>
            </w:r>
          </w:p>
        </w:tc>
        <w:tc>
          <w:tcPr>
            <w:tcW w:w="5677" w:type="dxa"/>
            <w:shd w:val="clear" w:color="auto" w:fill="auto"/>
            <w:vAlign w:val="center"/>
          </w:tcPr>
          <w:p w14:paraId="5F5E1BE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由热阴极X射线管、高压电源、防护机箱等组成。X射线管；工作高压小于或等于30KV、阳极电流小于或等于2mA。</w:t>
            </w:r>
          </w:p>
        </w:tc>
        <w:tc>
          <w:tcPr>
            <w:tcW w:w="479" w:type="dxa"/>
            <w:shd w:val="clear" w:color="auto" w:fill="auto"/>
            <w:vAlign w:val="center"/>
          </w:tcPr>
          <w:p w14:paraId="28318F8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697CB73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6374A5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4A119D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6F0A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E0DAE4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296</w:t>
            </w:r>
          </w:p>
        </w:tc>
        <w:tc>
          <w:tcPr>
            <w:tcW w:w="1075" w:type="dxa"/>
            <w:shd w:val="clear" w:color="auto" w:fill="auto"/>
            <w:vAlign w:val="center"/>
          </w:tcPr>
          <w:p w14:paraId="51BD3DD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盖革计数器</w:t>
            </w:r>
          </w:p>
        </w:tc>
        <w:tc>
          <w:tcPr>
            <w:tcW w:w="5677" w:type="dxa"/>
            <w:shd w:val="clear" w:color="auto" w:fill="auto"/>
            <w:vAlign w:val="center"/>
          </w:tcPr>
          <w:p w14:paraId="00876A3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产品由计数器、探测器及其连线组成。仪器主要技术参数：</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1、工作电压：交流220V±10%，50Hz；</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2、声响；&gt;70dB，数码，4位；</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3、探测器采用J305α、β、γ型计数管。</w:t>
            </w:r>
          </w:p>
        </w:tc>
        <w:tc>
          <w:tcPr>
            <w:tcW w:w="479" w:type="dxa"/>
            <w:shd w:val="clear" w:color="auto" w:fill="auto"/>
            <w:vAlign w:val="center"/>
          </w:tcPr>
          <w:p w14:paraId="16622A1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0FC8C5C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971E21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9D797C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9C51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63D49E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297</w:t>
            </w:r>
          </w:p>
        </w:tc>
        <w:tc>
          <w:tcPr>
            <w:tcW w:w="1075" w:type="dxa"/>
            <w:shd w:val="clear" w:color="auto" w:fill="auto"/>
            <w:vAlign w:val="center"/>
          </w:tcPr>
          <w:p w14:paraId="798E13B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威尔逊云雾室</w:t>
            </w:r>
          </w:p>
        </w:tc>
        <w:tc>
          <w:tcPr>
            <w:tcW w:w="5677" w:type="dxa"/>
            <w:shd w:val="clear" w:color="auto" w:fill="auto"/>
            <w:vAlign w:val="center"/>
          </w:tcPr>
          <w:p w14:paraId="732BD33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仪器由放射源盒、放射源、盖板螺丝、扶手、云室手柄、电源插孔、电源开关、电源指示灯、电源线组成。</w:t>
            </w:r>
          </w:p>
        </w:tc>
        <w:tc>
          <w:tcPr>
            <w:tcW w:w="479" w:type="dxa"/>
            <w:shd w:val="clear" w:color="auto" w:fill="auto"/>
            <w:vAlign w:val="center"/>
          </w:tcPr>
          <w:p w14:paraId="3D9D13D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729E0EF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B12808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7C18C2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A0B5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B4A297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298</w:t>
            </w:r>
          </w:p>
        </w:tc>
        <w:tc>
          <w:tcPr>
            <w:tcW w:w="1075" w:type="dxa"/>
            <w:shd w:val="clear" w:color="auto" w:fill="auto"/>
            <w:vAlign w:val="center"/>
          </w:tcPr>
          <w:p w14:paraId="2BF87F7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高温扩散云室</w:t>
            </w:r>
          </w:p>
        </w:tc>
        <w:tc>
          <w:tcPr>
            <w:tcW w:w="5677" w:type="dxa"/>
            <w:shd w:val="clear" w:color="auto" w:fill="auto"/>
            <w:vAlign w:val="center"/>
          </w:tcPr>
          <w:p w14:paraId="2E41A5C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探测器特点探测器有宽阔的观察视场能方便而直接地用肉眼看到所有带电粒子的运动轨迹以及这些粒子的入射方向。</w:t>
            </w:r>
          </w:p>
        </w:tc>
        <w:tc>
          <w:tcPr>
            <w:tcW w:w="479" w:type="dxa"/>
            <w:shd w:val="clear" w:color="auto" w:fill="auto"/>
            <w:vAlign w:val="center"/>
          </w:tcPr>
          <w:p w14:paraId="453F1A3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477C224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C6318E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0D2155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15EB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6F565A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299</w:t>
            </w:r>
          </w:p>
        </w:tc>
        <w:tc>
          <w:tcPr>
            <w:tcW w:w="1075" w:type="dxa"/>
            <w:shd w:val="clear" w:color="auto" w:fill="auto"/>
            <w:vAlign w:val="center"/>
          </w:tcPr>
          <w:p w14:paraId="25689EB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普朗克常量测定器</w:t>
            </w:r>
          </w:p>
        </w:tc>
        <w:tc>
          <w:tcPr>
            <w:tcW w:w="5677" w:type="dxa"/>
            <w:shd w:val="clear" w:color="auto" w:fill="auto"/>
            <w:vAlign w:val="center"/>
          </w:tcPr>
          <w:p w14:paraId="285BC258">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受光元件；中空光电管，滤光片4种635nm,570nm,540nm,490nm；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放大器；电流放大器，增益60dB、光源220V/25W白炽灯泡，仪器由光源、光电接收管、直放大箱、滤光片组成。</w:t>
            </w:r>
          </w:p>
        </w:tc>
        <w:tc>
          <w:tcPr>
            <w:tcW w:w="479" w:type="dxa"/>
            <w:shd w:val="clear" w:color="auto" w:fill="auto"/>
            <w:vAlign w:val="center"/>
          </w:tcPr>
          <w:p w14:paraId="180645C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3AA9DD5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3E0FCA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826AD2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2663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F02635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300</w:t>
            </w:r>
          </w:p>
        </w:tc>
        <w:tc>
          <w:tcPr>
            <w:tcW w:w="1075" w:type="dxa"/>
            <w:shd w:val="clear" w:color="auto" w:fill="auto"/>
            <w:vAlign w:val="center"/>
          </w:tcPr>
          <w:p w14:paraId="0B9327C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小车</w:t>
            </w:r>
          </w:p>
        </w:tc>
        <w:tc>
          <w:tcPr>
            <w:tcW w:w="5677" w:type="dxa"/>
            <w:shd w:val="clear" w:color="auto" w:fill="auto"/>
            <w:vAlign w:val="center"/>
          </w:tcPr>
          <w:p w14:paraId="0E8843C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本仪器为塑料制品，车体上部带有可设置重物的凹槽。</w:t>
            </w:r>
          </w:p>
        </w:tc>
        <w:tc>
          <w:tcPr>
            <w:tcW w:w="479" w:type="dxa"/>
            <w:shd w:val="clear" w:color="auto" w:fill="auto"/>
            <w:vAlign w:val="center"/>
          </w:tcPr>
          <w:p w14:paraId="0FCC01F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E2298F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4F32F00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610A35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5774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1919E0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301</w:t>
            </w:r>
          </w:p>
        </w:tc>
        <w:tc>
          <w:tcPr>
            <w:tcW w:w="1075" w:type="dxa"/>
            <w:shd w:val="clear" w:color="auto" w:fill="auto"/>
            <w:vAlign w:val="center"/>
          </w:tcPr>
          <w:p w14:paraId="2420937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液压机模型</w:t>
            </w:r>
          </w:p>
        </w:tc>
        <w:tc>
          <w:tcPr>
            <w:tcW w:w="5677" w:type="dxa"/>
            <w:shd w:val="clear" w:color="auto" w:fill="auto"/>
            <w:vAlign w:val="center"/>
          </w:tcPr>
          <w:p w14:paraId="7A48620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由大缸体、小缸体、角式截止阀、底座和压力弹簧构成。</w:t>
            </w:r>
          </w:p>
        </w:tc>
        <w:tc>
          <w:tcPr>
            <w:tcW w:w="479" w:type="dxa"/>
            <w:shd w:val="clear" w:color="auto" w:fill="auto"/>
            <w:vAlign w:val="center"/>
          </w:tcPr>
          <w:p w14:paraId="7260396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AAFAF0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8A5AA9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A2948D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FB18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854513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302</w:t>
            </w:r>
          </w:p>
        </w:tc>
        <w:tc>
          <w:tcPr>
            <w:tcW w:w="1075" w:type="dxa"/>
            <w:shd w:val="clear" w:color="auto" w:fill="auto"/>
            <w:vAlign w:val="center"/>
          </w:tcPr>
          <w:p w14:paraId="5BC0BC6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汽油机模型</w:t>
            </w:r>
          </w:p>
        </w:tc>
        <w:tc>
          <w:tcPr>
            <w:tcW w:w="5677" w:type="dxa"/>
            <w:shd w:val="clear" w:color="auto" w:fill="auto"/>
            <w:vAlign w:val="center"/>
          </w:tcPr>
          <w:p w14:paraId="03434BF8">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1、工作电压：直流1.5V～2V；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2、模型应示汽油机的进气管、进气阀、排气管、排气阀、气缸、活塞、连杆、曲轴、火花塞、齿轮凸轮总成、飞轮、灯光控制器等；</w:t>
            </w:r>
          </w:p>
        </w:tc>
        <w:tc>
          <w:tcPr>
            <w:tcW w:w="479" w:type="dxa"/>
            <w:shd w:val="clear" w:color="auto" w:fill="auto"/>
            <w:vAlign w:val="center"/>
          </w:tcPr>
          <w:p w14:paraId="7074549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9B9906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AEDB0F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02398C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6B33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3D4F0E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303</w:t>
            </w:r>
          </w:p>
        </w:tc>
        <w:tc>
          <w:tcPr>
            <w:tcW w:w="1075" w:type="dxa"/>
            <w:shd w:val="clear" w:color="auto" w:fill="auto"/>
            <w:vAlign w:val="center"/>
          </w:tcPr>
          <w:p w14:paraId="6D0DE39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柴油机模型</w:t>
            </w:r>
          </w:p>
        </w:tc>
        <w:tc>
          <w:tcPr>
            <w:tcW w:w="5677" w:type="dxa"/>
            <w:shd w:val="clear" w:color="auto" w:fill="auto"/>
            <w:vAlign w:val="center"/>
          </w:tcPr>
          <w:p w14:paraId="0FC8CC7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1、工作电压：直流1.5V～2V；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2、模型应示柴油机的进气管、进气阀、排气管、排气阀、气缸、活塞、连杆、曲轴、喷油嘴、油针、齿轮凸轮总成、飞轮、灯光控制器等组成。</w:t>
            </w:r>
          </w:p>
        </w:tc>
        <w:tc>
          <w:tcPr>
            <w:tcW w:w="479" w:type="dxa"/>
            <w:shd w:val="clear" w:color="auto" w:fill="auto"/>
            <w:vAlign w:val="center"/>
          </w:tcPr>
          <w:p w14:paraId="61C1E76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A37227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14D965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380C4C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B578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4AC9FF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304</w:t>
            </w:r>
          </w:p>
        </w:tc>
        <w:tc>
          <w:tcPr>
            <w:tcW w:w="1075" w:type="dxa"/>
            <w:shd w:val="clear" w:color="auto" w:fill="auto"/>
            <w:vAlign w:val="center"/>
          </w:tcPr>
          <w:p w14:paraId="7EEB59C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磁分子模型</w:t>
            </w:r>
          </w:p>
        </w:tc>
        <w:tc>
          <w:tcPr>
            <w:tcW w:w="5677" w:type="dxa"/>
            <w:shd w:val="clear" w:color="auto" w:fill="auto"/>
            <w:vAlign w:val="center"/>
          </w:tcPr>
          <w:p w14:paraId="0B1E74C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外形长方体，全透明塑料盒，下底安插二十四枚钢针，排列成四行，每行六枚，钢针上安放二十四枚小磁针片，每枚小磁针都可绕钢针自由转动。</w:t>
            </w:r>
          </w:p>
        </w:tc>
        <w:tc>
          <w:tcPr>
            <w:tcW w:w="479" w:type="dxa"/>
            <w:shd w:val="clear" w:color="auto" w:fill="auto"/>
            <w:vAlign w:val="center"/>
          </w:tcPr>
          <w:p w14:paraId="2E30A9C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683123F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990BC8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FD7DCA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164C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E08841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305</w:t>
            </w:r>
          </w:p>
        </w:tc>
        <w:tc>
          <w:tcPr>
            <w:tcW w:w="1075" w:type="dxa"/>
            <w:shd w:val="clear" w:color="auto" w:fill="auto"/>
            <w:vAlign w:val="center"/>
          </w:tcPr>
          <w:p w14:paraId="79D0572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离心机械模型</w:t>
            </w:r>
          </w:p>
        </w:tc>
        <w:tc>
          <w:tcPr>
            <w:tcW w:w="5677" w:type="dxa"/>
            <w:shd w:val="clear" w:color="auto" w:fill="auto"/>
            <w:vAlign w:val="center"/>
          </w:tcPr>
          <w:p w14:paraId="13D1BD4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离心干燥器由透明塑料外桶、沿壁有交错排列的水孔的内筒和支轴组成，离心分离器由支轴、框架、吊环、透明塑料试管和离心管组成，离心节速器由调节器、节流阀和立轴等组成。</w:t>
            </w:r>
          </w:p>
        </w:tc>
        <w:tc>
          <w:tcPr>
            <w:tcW w:w="479" w:type="dxa"/>
            <w:shd w:val="clear" w:color="auto" w:fill="auto"/>
            <w:vAlign w:val="center"/>
          </w:tcPr>
          <w:p w14:paraId="75526A9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4602A91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AFB211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C303DE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50EB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35BC7E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306</w:t>
            </w:r>
          </w:p>
        </w:tc>
        <w:tc>
          <w:tcPr>
            <w:tcW w:w="1075" w:type="dxa"/>
            <w:shd w:val="clear" w:color="auto" w:fill="auto"/>
            <w:vAlign w:val="center"/>
          </w:tcPr>
          <w:p w14:paraId="5140F59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晶体空间点阵模型</w:t>
            </w:r>
          </w:p>
        </w:tc>
        <w:tc>
          <w:tcPr>
            <w:tcW w:w="5677" w:type="dxa"/>
            <w:shd w:val="clear" w:color="auto" w:fill="auto"/>
            <w:vAlign w:val="center"/>
          </w:tcPr>
          <w:p w14:paraId="468F4F6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金刚石，石墨，氯化钠，金刚石是由碳离子组成，石墨的晶体结构具有层形的六方晶体结构，氯化钠晶胞为面心立方。</w:t>
            </w:r>
          </w:p>
        </w:tc>
        <w:tc>
          <w:tcPr>
            <w:tcW w:w="479" w:type="dxa"/>
            <w:shd w:val="clear" w:color="auto" w:fill="auto"/>
            <w:vAlign w:val="center"/>
          </w:tcPr>
          <w:p w14:paraId="774FF26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4DC42E8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EDD4F1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39DDF0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F625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CF6193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307</w:t>
            </w:r>
          </w:p>
        </w:tc>
        <w:tc>
          <w:tcPr>
            <w:tcW w:w="1075" w:type="dxa"/>
            <w:shd w:val="clear" w:color="auto" w:fill="auto"/>
            <w:vAlign w:val="center"/>
          </w:tcPr>
          <w:p w14:paraId="79442C5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蒸汽机模型</w:t>
            </w:r>
          </w:p>
        </w:tc>
        <w:tc>
          <w:tcPr>
            <w:tcW w:w="5677" w:type="dxa"/>
            <w:shd w:val="clear" w:color="auto" w:fill="auto"/>
            <w:vAlign w:val="center"/>
          </w:tcPr>
          <w:p w14:paraId="22636BD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吹动式，产品由气缸活塞、连杆、底板、凸轮、飞轮等组成。</w:t>
            </w:r>
          </w:p>
        </w:tc>
        <w:tc>
          <w:tcPr>
            <w:tcW w:w="479" w:type="dxa"/>
            <w:shd w:val="clear" w:color="auto" w:fill="auto"/>
            <w:vAlign w:val="center"/>
          </w:tcPr>
          <w:p w14:paraId="47E3041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47EEFF6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FC0A67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CC698F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C92C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3DCAE9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308</w:t>
            </w:r>
          </w:p>
        </w:tc>
        <w:tc>
          <w:tcPr>
            <w:tcW w:w="1075" w:type="dxa"/>
            <w:shd w:val="clear" w:color="auto" w:fill="auto"/>
            <w:vAlign w:val="center"/>
          </w:tcPr>
          <w:p w14:paraId="5476F6C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蒸汽轮机模型</w:t>
            </w:r>
          </w:p>
        </w:tc>
        <w:tc>
          <w:tcPr>
            <w:tcW w:w="5677" w:type="dxa"/>
            <w:shd w:val="clear" w:color="auto" w:fill="auto"/>
            <w:vAlign w:val="center"/>
          </w:tcPr>
          <w:p w14:paraId="2754CF5F">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吹动式，有机玻璃制作。</w:t>
            </w:r>
          </w:p>
        </w:tc>
        <w:tc>
          <w:tcPr>
            <w:tcW w:w="479" w:type="dxa"/>
            <w:shd w:val="clear" w:color="auto" w:fill="auto"/>
            <w:vAlign w:val="center"/>
          </w:tcPr>
          <w:p w14:paraId="514790B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2584153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FD2EF0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C75F96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B68E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67C7B0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309</w:t>
            </w:r>
          </w:p>
        </w:tc>
        <w:tc>
          <w:tcPr>
            <w:tcW w:w="1075" w:type="dxa"/>
            <w:shd w:val="clear" w:color="auto" w:fill="auto"/>
            <w:vAlign w:val="center"/>
          </w:tcPr>
          <w:p w14:paraId="56DF902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燃气轮机模型</w:t>
            </w:r>
          </w:p>
        </w:tc>
        <w:tc>
          <w:tcPr>
            <w:tcW w:w="5677" w:type="dxa"/>
            <w:shd w:val="clear" w:color="auto" w:fill="auto"/>
            <w:vAlign w:val="center"/>
          </w:tcPr>
          <w:p w14:paraId="2846E21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可动模型，有机玻璃制作。</w:t>
            </w:r>
          </w:p>
        </w:tc>
        <w:tc>
          <w:tcPr>
            <w:tcW w:w="479" w:type="dxa"/>
            <w:shd w:val="clear" w:color="auto" w:fill="auto"/>
            <w:vAlign w:val="center"/>
          </w:tcPr>
          <w:p w14:paraId="7D141B9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49743F9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C7D08F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FC7538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7CD6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2A71F0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310</w:t>
            </w:r>
          </w:p>
        </w:tc>
        <w:tc>
          <w:tcPr>
            <w:tcW w:w="1075" w:type="dxa"/>
            <w:shd w:val="clear" w:color="auto" w:fill="auto"/>
            <w:vAlign w:val="center"/>
          </w:tcPr>
          <w:p w14:paraId="5288412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高压输变电模拟演示器</w:t>
            </w:r>
          </w:p>
        </w:tc>
        <w:tc>
          <w:tcPr>
            <w:tcW w:w="5677" w:type="dxa"/>
            <w:shd w:val="clear" w:color="auto" w:fill="auto"/>
            <w:vAlign w:val="center"/>
          </w:tcPr>
          <w:p w14:paraId="763CFBA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产品由演示板、升压变压器、降压变压器、转换开关、指示灯组成。可以更便捷的了解高压输变电的原理。</w:t>
            </w:r>
          </w:p>
        </w:tc>
        <w:tc>
          <w:tcPr>
            <w:tcW w:w="479" w:type="dxa"/>
            <w:shd w:val="clear" w:color="auto" w:fill="auto"/>
            <w:vAlign w:val="center"/>
          </w:tcPr>
          <w:p w14:paraId="4D37C1F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56B4DC6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C62B93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38602F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CD54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694265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311</w:t>
            </w:r>
          </w:p>
        </w:tc>
        <w:tc>
          <w:tcPr>
            <w:tcW w:w="1075" w:type="dxa"/>
            <w:shd w:val="clear" w:color="auto" w:fill="auto"/>
            <w:vAlign w:val="center"/>
          </w:tcPr>
          <w:p w14:paraId="5E75248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车床变速器模型</w:t>
            </w:r>
          </w:p>
        </w:tc>
        <w:tc>
          <w:tcPr>
            <w:tcW w:w="5677" w:type="dxa"/>
            <w:shd w:val="clear" w:color="auto" w:fill="auto"/>
            <w:vAlign w:val="center"/>
          </w:tcPr>
          <w:p w14:paraId="7E2EE71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材料：有机玻璃、塑料。直观的看到齿轮的变换过程和轮子的转速变化。尺寸：140*102*90mm。</w:t>
            </w:r>
          </w:p>
        </w:tc>
        <w:tc>
          <w:tcPr>
            <w:tcW w:w="479" w:type="dxa"/>
            <w:shd w:val="clear" w:color="auto" w:fill="auto"/>
            <w:vAlign w:val="center"/>
          </w:tcPr>
          <w:p w14:paraId="35F5A1E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6F8AD1E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B4716C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B27759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26BD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2C2308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312</w:t>
            </w:r>
          </w:p>
        </w:tc>
        <w:tc>
          <w:tcPr>
            <w:tcW w:w="1075" w:type="dxa"/>
            <w:shd w:val="clear" w:color="auto" w:fill="auto"/>
            <w:vAlign w:val="center"/>
          </w:tcPr>
          <w:p w14:paraId="7B207DA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汽车变速箱模型</w:t>
            </w:r>
          </w:p>
        </w:tc>
        <w:tc>
          <w:tcPr>
            <w:tcW w:w="5677" w:type="dxa"/>
            <w:shd w:val="clear" w:color="auto" w:fill="auto"/>
            <w:vAlign w:val="center"/>
          </w:tcPr>
          <w:p w14:paraId="4283FB3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常用于演示汽车变速箱的结构和基本原理。结构比较形象。带档位调节。材料：亚克力材质，两档变速。尺寸：140*100*90mm。</w:t>
            </w:r>
          </w:p>
        </w:tc>
        <w:tc>
          <w:tcPr>
            <w:tcW w:w="479" w:type="dxa"/>
            <w:shd w:val="clear" w:color="auto" w:fill="auto"/>
            <w:vAlign w:val="center"/>
          </w:tcPr>
          <w:p w14:paraId="1C707C7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04A288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940FED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3F7A59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598B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D2E2E6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313</w:t>
            </w:r>
          </w:p>
        </w:tc>
        <w:tc>
          <w:tcPr>
            <w:tcW w:w="1075" w:type="dxa"/>
            <w:shd w:val="clear" w:color="auto" w:fill="auto"/>
            <w:vAlign w:val="center"/>
          </w:tcPr>
          <w:p w14:paraId="06830EA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机械机构模型</w:t>
            </w:r>
          </w:p>
        </w:tc>
        <w:tc>
          <w:tcPr>
            <w:tcW w:w="5677" w:type="dxa"/>
            <w:shd w:val="clear" w:color="auto" w:fill="auto"/>
            <w:vAlign w:val="center"/>
          </w:tcPr>
          <w:p w14:paraId="6FAC2622">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曲柄摇杆机构、双曲柄机构、双摇杆机构、曲柄滑块机构、凸轮机构。</w:t>
            </w:r>
          </w:p>
        </w:tc>
        <w:tc>
          <w:tcPr>
            <w:tcW w:w="479" w:type="dxa"/>
            <w:shd w:val="clear" w:color="auto" w:fill="auto"/>
            <w:vAlign w:val="center"/>
          </w:tcPr>
          <w:p w14:paraId="382D842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672B94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B2DA09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73B318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39FF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944545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314</w:t>
            </w:r>
          </w:p>
        </w:tc>
        <w:tc>
          <w:tcPr>
            <w:tcW w:w="1075" w:type="dxa"/>
            <w:shd w:val="clear" w:color="auto" w:fill="auto"/>
            <w:vAlign w:val="center"/>
          </w:tcPr>
          <w:p w14:paraId="197D48A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机械传动模型</w:t>
            </w:r>
          </w:p>
        </w:tc>
        <w:tc>
          <w:tcPr>
            <w:tcW w:w="5677" w:type="dxa"/>
            <w:shd w:val="clear" w:color="auto" w:fill="auto"/>
            <w:vAlign w:val="center"/>
          </w:tcPr>
          <w:p w14:paraId="3EA58F3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含齿轮传动、皮带传动、链传动、蜗轮蜗杆传动、摩擦轮传动。</w:t>
            </w:r>
          </w:p>
        </w:tc>
        <w:tc>
          <w:tcPr>
            <w:tcW w:w="479" w:type="dxa"/>
            <w:shd w:val="clear" w:color="auto" w:fill="auto"/>
            <w:vAlign w:val="center"/>
          </w:tcPr>
          <w:p w14:paraId="50F1C30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EF6040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E01D7E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9981BC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8567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1D216E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315</w:t>
            </w:r>
          </w:p>
        </w:tc>
        <w:tc>
          <w:tcPr>
            <w:tcW w:w="1075" w:type="dxa"/>
            <w:shd w:val="clear" w:color="auto" w:fill="auto"/>
            <w:vAlign w:val="center"/>
          </w:tcPr>
          <w:p w14:paraId="6F169C1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液压传动模型</w:t>
            </w:r>
          </w:p>
        </w:tc>
        <w:tc>
          <w:tcPr>
            <w:tcW w:w="5677" w:type="dxa"/>
            <w:shd w:val="clear" w:color="auto" w:fill="auto"/>
            <w:vAlign w:val="center"/>
          </w:tcPr>
          <w:p w14:paraId="15F8F8B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模型由液压缸、液压液泵、水槽缸、液压管、单向阀、开关、底板等部件组成。</w:t>
            </w:r>
          </w:p>
        </w:tc>
        <w:tc>
          <w:tcPr>
            <w:tcW w:w="479" w:type="dxa"/>
            <w:shd w:val="clear" w:color="auto" w:fill="auto"/>
            <w:vAlign w:val="center"/>
          </w:tcPr>
          <w:p w14:paraId="779A509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734E8ED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C87834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EE53C1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72EC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BF5364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316</w:t>
            </w:r>
          </w:p>
        </w:tc>
        <w:tc>
          <w:tcPr>
            <w:tcW w:w="1075" w:type="dxa"/>
            <w:shd w:val="clear" w:color="auto" w:fill="auto"/>
            <w:vAlign w:val="center"/>
          </w:tcPr>
          <w:p w14:paraId="2E00DCA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汽车刹车系统模型</w:t>
            </w:r>
          </w:p>
        </w:tc>
        <w:tc>
          <w:tcPr>
            <w:tcW w:w="5677" w:type="dxa"/>
            <w:shd w:val="clear" w:color="auto" w:fill="auto"/>
            <w:vAlign w:val="center"/>
          </w:tcPr>
          <w:p w14:paraId="5B4D22B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产品主要由底板、刹车碟、油路管、液压缸、支架等组成。</w:t>
            </w:r>
          </w:p>
        </w:tc>
        <w:tc>
          <w:tcPr>
            <w:tcW w:w="479" w:type="dxa"/>
            <w:shd w:val="clear" w:color="auto" w:fill="auto"/>
            <w:vAlign w:val="center"/>
          </w:tcPr>
          <w:p w14:paraId="69F9EEA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19022C9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238325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929D89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5EB2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8BC640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317</w:t>
            </w:r>
          </w:p>
        </w:tc>
        <w:tc>
          <w:tcPr>
            <w:tcW w:w="1075" w:type="dxa"/>
            <w:shd w:val="clear" w:color="auto" w:fill="auto"/>
            <w:vAlign w:val="center"/>
          </w:tcPr>
          <w:p w14:paraId="6900AB3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量筒</w:t>
            </w:r>
          </w:p>
        </w:tc>
        <w:tc>
          <w:tcPr>
            <w:tcW w:w="5677" w:type="dxa"/>
            <w:shd w:val="clear" w:color="auto" w:fill="auto"/>
            <w:vAlign w:val="center"/>
          </w:tcPr>
          <w:p w14:paraId="1E3DB3E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1、标称容量：10mL；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2、透明钠钙玻璃材质；</w:t>
            </w:r>
          </w:p>
        </w:tc>
        <w:tc>
          <w:tcPr>
            <w:tcW w:w="479" w:type="dxa"/>
            <w:shd w:val="clear" w:color="auto" w:fill="auto"/>
            <w:vAlign w:val="center"/>
          </w:tcPr>
          <w:p w14:paraId="6FAA6E3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B526C6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314C810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62786C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B588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C00015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318</w:t>
            </w:r>
          </w:p>
        </w:tc>
        <w:tc>
          <w:tcPr>
            <w:tcW w:w="1075" w:type="dxa"/>
            <w:shd w:val="clear" w:color="auto" w:fill="auto"/>
            <w:vAlign w:val="center"/>
          </w:tcPr>
          <w:p w14:paraId="5622BF1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量筒</w:t>
            </w:r>
          </w:p>
        </w:tc>
        <w:tc>
          <w:tcPr>
            <w:tcW w:w="5677" w:type="dxa"/>
            <w:shd w:val="clear" w:color="auto" w:fill="auto"/>
            <w:vAlign w:val="center"/>
          </w:tcPr>
          <w:p w14:paraId="4E5AAB9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1、标称容量：50mL，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2、透明钠钙玻璃材质；</w:t>
            </w:r>
          </w:p>
        </w:tc>
        <w:tc>
          <w:tcPr>
            <w:tcW w:w="479" w:type="dxa"/>
            <w:shd w:val="clear" w:color="auto" w:fill="auto"/>
            <w:vAlign w:val="center"/>
          </w:tcPr>
          <w:p w14:paraId="6ADE87D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0B34715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06B40FB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FDDD8C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9B26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A711DC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319</w:t>
            </w:r>
          </w:p>
        </w:tc>
        <w:tc>
          <w:tcPr>
            <w:tcW w:w="1075" w:type="dxa"/>
            <w:shd w:val="clear" w:color="auto" w:fill="auto"/>
            <w:vAlign w:val="center"/>
          </w:tcPr>
          <w:p w14:paraId="3149E4C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量筒</w:t>
            </w:r>
          </w:p>
        </w:tc>
        <w:tc>
          <w:tcPr>
            <w:tcW w:w="5677" w:type="dxa"/>
            <w:shd w:val="clear" w:color="auto" w:fill="auto"/>
            <w:vAlign w:val="center"/>
          </w:tcPr>
          <w:p w14:paraId="12623FE2">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1、标称容量：100mL；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2、透明钠钙玻璃材质；</w:t>
            </w:r>
          </w:p>
        </w:tc>
        <w:tc>
          <w:tcPr>
            <w:tcW w:w="479" w:type="dxa"/>
            <w:shd w:val="clear" w:color="auto" w:fill="auto"/>
            <w:vAlign w:val="center"/>
          </w:tcPr>
          <w:p w14:paraId="5E1CC67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BF2DEC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756" w:type="dxa"/>
            <w:shd w:val="clear" w:color="auto" w:fill="auto"/>
            <w:vAlign w:val="center"/>
          </w:tcPr>
          <w:p w14:paraId="53DBB3E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6A0B52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E43C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BE20B7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320</w:t>
            </w:r>
          </w:p>
        </w:tc>
        <w:tc>
          <w:tcPr>
            <w:tcW w:w="1075" w:type="dxa"/>
            <w:shd w:val="clear" w:color="auto" w:fill="auto"/>
            <w:vAlign w:val="center"/>
          </w:tcPr>
          <w:p w14:paraId="3976067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量杯</w:t>
            </w:r>
          </w:p>
        </w:tc>
        <w:tc>
          <w:tcPr>
            <w:tcW w:w="5677" w:type="dxa"/>
            <w:shd w:val="clear" w:color="auto" w:fill="auto"/>
            <w:vAlign w:val="center"/>
          </w:tcPr>
          <w:p w14:paraId="63A5134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1、标称容量：250mL；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2、透明钠钙玻璃材质；</w:t>
            </w:r>
          </w:p>
        </w:tc>
        <w:tc>
          <w:tcPr>
            <w:tcW w:w="479" w:type="dxa"/>
            <w:shd w:val="clear" w:color="auto" w:fill="auto"/>
            <w:vAlign w:val="center"/>
          </w:tcPr>
          <w:p w14:paraId="4EBA4E5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7FF99D5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1E4E8F2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791AE2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D65C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55B544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321</w:t>
            </w:r>
          </w:p>
        </w:tc>
        <w:tc>
          <w:tcPr>
            <w:tcW w:w="1075" w:type="dxa"/>
            <w:shd w:val="clear" w:color="auto" w:fill="auto"/>
            <w:vAlign w:val="center"/>
          </w:tcPr>
          <w:p w14:paraId="2C94CE7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试管</w:t>
            </w:r>
          </w:p>
        </w:tc>
        <w:tc>
          <w:tcPr>
            <w:tcW w:w="5677" w:type="dxa"/>
            <w:shd w:val="clear" w:color="auto" w:fill="auto"/>
            <w:vAlign w:val="center"/>
          </w:tcPr>
          <w:p w14:paraId="00074D79">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2、厚薄均匀，不得有刺手现象；规格：试管外径Φ15mm，试管高150mm；</w:t>
            </w:r>
          </w:p>
        </w:tc>
        <w:tc>
          <w:tcPr>
            <w:tcW w:w="479" w:type="dxa"/>
            <w:shd w:val="clear" w:color="auto" w:fill="auto"/>
            <w:vAlign w:val="center"/>
          </w:tcPr>
          <w:p w14:paraId="584C75B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785D450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756" w:type="dxa"/>
            <w:shd w:val="clear" w:color="auto" w:fill="auto"/>
            <w:vAlign w:val="center"/>
          </w:tcPr>
          <w:p w14:paraId="19EC1B7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AF3215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AB22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F10836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322</w:t>
            </w:r>
          </w:p>
        </w:tc>
        <w:tc>
          <w:tcPr>
            <w:tcW w:w="1075" w:type="dxa"/>
            <w:shd w:val="clear" w:color="auto" w:fill="auto"/>
            <w:vAlign w:val="center"/>
          </w:tcPr>
          <w:p w14:paraId="05F0D60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试管</w:t>
            </w:r>
          </w:p>
        </w:tc>
        <w:tc>
          <w:tcPr>
            <w:tcW w:w="5677" w:type="dxa"/>
            <w:shd w:val="clear" w:color="auto" w:fill="auto"/>
            <w:vAlign w:val="center"/>
          </w:tcPr>
          <w:p w14:paraId="79D42D4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2、厚薄均匀，不得有刺手现象；规格：试管外径Φ30mm，试管高200mm；</w:t>
            </w:r>
          </w:p>
        </w:tc>
        <w:tc>
          <w:tcPr>
            <w:tcW w:w="479" w:type="dxa"/>
            <w:shd w:val="clear" w:color="auto" w:fill="auto"/>
            <w:vAlign w:val="center"/>
          </w:tcPr>
          <w:p w14:paraId="69EDF33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5E4E34B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756" w:type="dxa"/>
            <w:shd w:val="clear" w:color="auto" w:fill="auto"/>
            <w:vAlign w:val="center"/>
          </w:tcPr>
          <w:p w14:paraId="536C8FD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8E0C10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6CD9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4E67B0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323</w:t>
            </w:r>
          </w:p>
        </w:tc>
        <w:tc>
          <w:tcPr>
            <w:tcW w:w="1075" w:type="dxa"/>
            <w:shd w:val="clear" w:color="auto" w:fill="auto"/>
            <w:vAlign w:val="center"/>
          </w:tcPr>
          <w:p w14:paraId="4172C88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烧杯</w:t>
            </w:r>
          </w:p>
        </w:tc>
        <w:tc>
          <w:tcPr>
            <w:tcW w:w="5677" w:type="dxa"/>
            <w:shd w:val="clear" w:color="auto" w:fill="auto"/>
            <w:vAlign w:val="center"/>
          </w:tcPr>
          <w:p w14:paraId="4E589B80">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2、规格：250mL，</w:t>
            </w:r>
          </w:p>
        </w:tc>
        <w:tc>
          <w:tcPr>
            <w:tcW w:w="479" w:type="dxa"/>
            <w:shd w:val="clear" w:color="auto" w:fill="auto"/>
            <w:vAlign w:val="center"/>
          </w:tcPr>
          <w:p w14:paraId="1521A5C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5C3AAE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756" w:type="dxa"/>
            <w:shd w:val="clear" w:color="auto" w:fill="auto"/>
            <w:vAlign w:val="center"/>
          </w:tcPr>
          <w:p w14:paraId="54884DC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F72D7D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3D7E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BF9E74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324</w:t>
            </w:r>
          </w:p>
        </w:tc>
        <w:tc>
          <w:tcPr>
            <w:tcW w:w="1075" w:type="dxa"/>
            <w:shd w:val="clear" w:color="auto" w:fill="auto"/>
            <w:vAlign w:val="center"/>
          </w:tcPr>
          <w:p w14:paraId="0373FFB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烧杯</w:t>
            </w:r>
          </w:p>
        </w:tc>
        <w:tc>
          <w:tcPr>
            <w:tcW w:w="5677" w:type="dxa"/>
            <w:shd w:val="clear" w:color="auto" w:fill="auto"/>
            <w:vAlign w:val="center"/>
          </w:tcPr>
          <w:p w14:paraId="719D1EC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2、规格：500mL，</w:t>
            </w:r>
          </w:p>
        </w:tc>
        <w:tc>
          <w:tcPr>
            <w:tcW w:w="479" w:type="dxa"/>
            <w:shd w:val="clear" w:color="auto" w:fill="auto"/>
            <w:vAlign w:val="center"/>
          </w:tcPr>
          <w:p w14:paraId="74C3977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048981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w:t>
            </w:r>
          </w:p>
        </w:tc>
        <w:tc>
          <w:tcPr>
            <w:tcW w:w="756" w:type="dxa"/>
            <w:shd w:val="clear" w:color="auto" w:fill="auto"/>
            <w:vAlign w:val="center"/>
          </w:tcPr>
          <w:p w14:paraId="21EAB28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6EB397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127A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53039D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325</w:t>
            </w:r>
          </w:p>
        </w:tc>
        <w:tc>
          <w:tcPr>
            <w:tcW w:w="1075" w:type="dxa"/>
            <w:shd w:val="clear" w:color="auto" w:fill="auto"/>
            <w:vAlign w:val="center"/>
          </w:tcPr>
          <w:p w14:paraId="2448A8C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烧瓶</w:t>
            </w:r>
          </w:p>
        </w:tc>
        <w:tc>
          <w:tcPr>
            <w:tcW w:w="5677" w:type="dxa"/>
            <w:shd w:val="clear" w:color="auto" w:fill="auto"/>
            <w:vAlign w:val="center"/>
          </w:tcPr>
          <w:p w14:paraId="04175452">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2、规格：圆底，500mL；</w:t>
            </w:r>
          </w:p>
        </w:tc>
        <w:tc>
          <w:tcPr>
            <w:tcW w:w="479" w:type="dxa"/>
            <w:shd w:val="clear" w:color="auto" w:fill="auto"/>
            <w:vAlign w:val="center"/>
          </w:tcPr>
          <w:p w14:paraId="20FF42F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5C1F43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5013794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FF4CA0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3964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D1F9E8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326</w:t>
            </w:r>
          </w:p>
        </w:tc>
        <w:tc>
          <w:tcPr>
            <w:tcW w:w="1075" w:type="dxa"/>
            <w:shd w:val="clear" w:color="auto" w:fill="auto"/>
            <w:vAlign w:val="center"/>
          </w:tcPr>
          <w:p w14:paraId="4602C5A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烧瓶</w:t>
            </w:r>
          </w:p>
        </w:tc>
        <w:tc>
          <w:tcPr>
            <w:tcW w:w="5677" w:type="dxa"/>
            <w:shd w:val="clear" w:color="auto" w:fill="auto"/>
            <w:vAlign w:val="center"/>
          </w:tcPr>
          <w:p w14:paraId="54A5A2E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2、规格：平底，250mL；</w:t>
            </w:r>
          </w:p>
        </w:tc>
        <w:tc>
          <w:tcPr>
            <w:tcW w:w="479" w:type="dxa"/>
            <w:shd w:val="clear" w:color="auto" w:fill="auto"/>
            <w:vAlign w:val="center"/>
          </w:tcPr>
          <w:p w14:paraId="625D258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040EA43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2EB364F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EDE551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141A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EDAEDA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327</w:t>
            </w:r>
          </w:p>
        </w:tc>
        <w:tc>
          <w:tcPr>
            <w:tcW w:w="1075" w:type="dxa"/>
            <w:shd w:val="clear" w:color="auto" w:fill="auto"/>
            <w:vAlign w:val="center"/>
          </w:tcPr>
          <w:p w14:paraId="238E53D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酒精灯</w:t>
            </w:r>
          </w:p>
        </w:tc>
        <w:tc>
          <w:tcPr>
            <w:tcW w:w="5677" w:type="dxa"/>
            <w:shd w:val="clear" w:color="auto" w:fill="auto"/>
            <w:vAlign w:val="center"/>
          </w:tcPr>
          <w:p w14:paraId="06E537CF">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1、透明钠钙玻璃材质，由灯座、灯塞、灯盖、灯芯组成；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2、规格：150mL；</w:t>
            </w:r>
          </w:p>
        </w:tc>
        <w:tc>
          <w:tcPr>
            <w:tcW w:w="479" w:type="dxa"/>
            <w:shd w:val="clear" w:color="auto" w:fill="auto"/>
            <w:vAlign w:val="center"/>
          </w:tcPr>
          <w:p w14:paraId="4AB7DBD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673174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756" w:type="dxa"/>
            <w:shd w:val="clear" w:color="auto" w:fill="auto"/>
            <w:vAlign w:val="center"/>
          </w:tcPr>
          <w:p w14:paraId="5C9B10B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EB3EF9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8C0F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AD9D21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328</w:t>
            </w:r>
          </w:p>
        </w:tc>
        <w:tc>
          <w:tcPr>
            <w:tcW w:w="1075" w:type="dxa"/>
            <w:shd w:val="clear" w:color="auto" w:fill="auto"/>
            <w:vAlign w:val="center"/>
          </w:tcPr>
          <w:p w14:paraId="7E4EEEA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漏斗</w:t>
            </w:r>
          </w:p>
        </w:tc>
        <w:tc>
          <w:tcPr>
            <w:tcW w:w="5677" w:type="dxa"/>
            <w:shd w:val="clear" w:color="auto" w:fill="auto"/>
            <w:vAlign w:val="center"/>
          </w:tcPr>
          <w:p w14:paraId="713356D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1、规格：90mm；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2、漏斗口径：90mm±2mm；厚度：约2mm；</w:t>
            </w:r>
          </w:p>
        </w:tc>
        <w:tc>
          <w:tcPr>
            <w:tcW w:w="479" w:type="dxa"/>
            <w:shd w:val="clear" w:color="auto" w:fill="auto"/>
            <w:vAlign w:val="center"/>
          </w:tcPr>
          <w:p w14:paraId="55CBE05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344B4E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1F951F2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FAE538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C7A3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51A906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329</w:t>
            </w:r>
          </w:p>
        </w:tc>
        <w:tc>
          <w:tcPr>
            <w:tcW w:w="1075" w:type="dxa"/>
            <w:shd w:val="clear" w:color="auto" w:fill="auto"/>
            <w:vAlign w:val="center"/>
          </w:tcPr>
          <w:p w14:paraId="07EBF83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分液漏斗</w:t>
            </w:r>
          </w:p>
        </w:tc>
        <w:tc>
          <w:tcPr>
            <w:tcW w:w="5677" w:type="dxa"/>
            <w:shd w:val="clear" w:color="auto" w:fill="auto"/>
            <w:vAlign w:val="center"/>
          </w:tcPr>
          <w:p w14:paraId="40C7208B">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1、筒形，250mL；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2、漏斗应采用透明的钠钙玻璃或硼硅玻璃制造；</w:t>
            </w:r>
          </w:p>
        </w:tc>
        <w:tc>
          <w:tcPr>
            <w:tcW w:w="479" w:type="dxa"/>
            <w:shd w:val="clear" w:color="auto" w:fill="auto"/>
            <w:vAlign w:val="center"/>
          </w:tcPr>
          <w:p w14:paraId="491409E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09F0AF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A1663E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22ED13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3241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EC7BED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330</w:t>
            </w:r>
          </w:p>
        </w:tc>
        <w:tc>
          <w:tcPr>
            <w:tcW w:w="1075" w:type="dxa"/>
            <w:shd w:val="clear" w:color="auto" w:fill="auto"/>
            <w:vAlign w:val="center"/>
          </w:tcPr>
          <w:p w14:paraId="05421DF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平底管</w:t>
            </w:r>
          </w:p>
        </w:tc>
        <w:tc>
          <w:tcPr>
            <w:tcW w:w="5677" w:type="dxa"/>
            <w:shd w:val="clear" w:color="auto" w:fill="auto"/>
            <w:vAlign w:val="center"/>
          </w:tcPr>
          <w:p w14:paraId="4F416E9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Φ12mm×150mm</w:t>
            </w:r>
          </w:p>
        </w:tc>
        <w:tc>
          <w:tcPr>
            <w:tcW w:w="479" w:type="dxa"/>
            <w:shd w:val="clear" w:color="auto" w:fill="auto"/>
            <w:vAlign w:val="center"/>
          </w:tcPr>
          <w:p w14:paraId="4E540E1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2A4C44B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011A412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794CC1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6D05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D0994B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331</w:t>
            </w:r>
          </w:p>
        </w:tc>
        <w:tc>
          <w:tcPr>
            <w:tcW w:w="1075" w:type="dxa"/>
            <w:shd w:val="clear" w:color="auto" w:fill="auto"/>
            <w:vAlign w:val="center"/>
          </w:tcPr>
          <w:p w14:paraId="2EE7249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T形管（T形试管）</w:t>
            </w:r>
          </w:p>
        </w:tc>
        <w:tc>
          <w:tcPr>
            <w:tcW w:w="5677" w:type="dxa"/>
            <w:shd w:val="clear" w:color="auto" w:fill="auto"/>
            <w:vAlign w:val="center"/>
          </w:tcPr>
          <w:p w14:paraId="268F02EF">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2、规格：直径Φ7－8mm，直通管长度100mm，垂直管长度50mm；</w:t>
            </w:r>
          </w:p>
        </w:tc>
        <w:tc>
          <w:tcPr>
            <w:tcW w:w="479" w:type="dxa"/>
            <w:shd w:val="clear" w:color="auto" w:fill="auto"/>
            <w:vAlign w:val="center"/>
          </w:tcPr>
          <w:p w14:paraId="3E15429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93502B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7730EC0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A4A1F3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8F35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54B836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332</w:t>
            </w:r>
          </w:p>
        </w:tc>
        <w:tc>
          <w:tcPr>
            <w:tcW w:w="1075" w:type="dxa"/>
            <w:shd w:val="clear" w:color="auto" w:fill="auto"/>
            <w:vAlign w:val="center"/>
          </w:tcPr>
          <w:p w14:paraId="20805A9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可密封长玻璃管</w:t>
            </w:r>
          </w:p>
        </w:tc>
        <w:tc>
          <w:tcPr>
            <w:tcW w:w="5677" w:type="dxa"/>
            <w:shd w:val="clear" w:color="auto" w:fill="auto"/>
            <w:vAlign w:val="center"/>
          </w:tcPr>
          <w:p w14:paraId="10B9622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内径10mm×1000mm，有胶塞，带刻度衬板。</w:t>
            </w:r>
          </w:p>
        </w:tc>
        <w:tc>
          <w:tcPr>
            <w:tcW w:w="479" w:type="dxa"/>
            <w:shd w:val="clear" w:color="auto" w:fill="auto"/>
            <w:vAlign w:val="center"/>
          </w:tcPr>
          <w:p w14:paraId="291D049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186E4C5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0E8E23D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19E3C4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40F6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177723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333</w:t>
            </w:r>
          </w:p>
        </w:tc>
        <w:tc>
          <w:tcPr>
            <w:tcW w:w="1075" w:type="dxa"/>
            <w:shd w:val="clear" w:color="auto" w:fill="auto"/>
            <w:vAlign w:val="center"/>
          </w:tcPr>
          <w:p w14:paraId="3E38D22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教学用镊子</w:t>
            </w:r>
          </w:p>
        </w:tc>
        <w:tc>
          <w:tcPr>
            <w:tcW w:w="5677" w:type="dxa"/>
            <w:shd w:val="clear" w:color="auto" w:fill="auto"/>
            <w:vAlign w:val="center"/>
          </w:tcPr>
          <w:p w14:paraId="6ADC632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不锈钢，圆嘴。</w:t>
            </w:r>
          </w:p>
        </w:tc>
        <w:tc>
          <w:tcPr>
            <w:tcW w:w="479" w:type="dxa"/>
            <w:shd w:val="clear" w:color="auto" w:fill="auto"/>
            <w:vAlign w:val="center"/>
          </w:tcPr>
          <w:p w14:paraId="4733089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6288EC4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4F87AAA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DAB60E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88BA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C7B890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334</w:t>
            </w:r>
          </w:p>
        </w:tc>
        <w:tc>
          <w:tcPr>
            <w:tcW w:w="1075" w:type="dxa"/>
            <w:shd w:val="clear" w:color="auto" w:fill="auto"/>
            <w:vAlign w:val="center"/>
          </w:tcPr>
          <w:p w14:paraId="302D065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石棉网</w:t>
            </w:r>
          </w:p>
        </w:tc>
        <w:tc>
          <w:tcPr>
            <w:tcW w:w="5677" w:type="dxa"/>
            <w:shd w:val="clear" w:color="auto" w:fill="auto"/>
            <w:vAlign w:val="center"/>
          </w:tcPr>
          <w:p w14:paraId="747E358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1、产品为在金属网上涂敷石棉材料而制成；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2、金属网无锈蚀，具备一定的强度。石棉材料涂敷均匀，附着力强。涂敷面不得裸漏金属网面；</w:t>
            </w:r>
          </w:p>
        </w:tc>
        <w:tc>
          <w:tcPr>
            <w:tcW w:w="479" w:type="dxa"/>
            <w:shd w:val="clear" w:color="auto" w:fill="auto"/>
            <w:vAlign w:val="center"/>
          </w:tcPr>
          <w:p w14:paraId="6C8BD89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36664E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6EE711F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AD7ADE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56E8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5F2F1F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335</w:t>
            </w:r>
          </w:p>
        </w:tc>
        <w:tc>
          <w:tcPr>
            <w:tcW w:w="1075" w:type="dxa"/>
            <w:shd w:val="clear" w:color="auto" w:fill="auto"/>
            <w:vAlign w:val="center"/>
          </w:tcPr>
          <w:p w14:paraId="21D4E9C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玻璃管</w:t>
            </w:r>
          </w:p>
        </w:tc>
        <w:tc>
          <w:tcPr>
            <w:tcW w:w="5677" w:type="dxa"/>
            <w:shd w:val="clear" w:color="auto" w:fill="auto"/>
            <w:vAlign w:val="center"/>
          </w:tcPr>
          <w:p w14:paraId="559AC899">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2、外径：Φ5mm～Φ6mm；</w:t>
            </w:r>
          </w:p>
        </w:tc>
        <w:tc>
          <w:tcPr>
            <w:tcW w:w="479" w:type="dxa"/>
            <w:shd w:val="clear" w:color="auto" w:fill="auto"/>
            <w:vAlign w:val="center"/>
          </w:tcPr>
          <w:p w14:paraId="2E8F893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千克</w:t>
            </w:r>
          </w:p>
        </w:tc>
        <w:tc>
          <w:tcPr>
            <w:tcW w:w="486" w:type="dxa"/>
            <w:shd w:val="clear" w:color="auto" w:fill="auto"/>
            <w:vAlign w:val="center"/>
          </w:tcPr>
          <w:p w14:paraId="7F1FA5A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756" w:type="dxa"/>
            <w:shd w:val="clear" w:color="auto" w:fill="auto"/>
            <w:vAlign w:val="center"/>
          </w:tcPr>
          <w:p w14:paraId="6280DEB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A861D1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6A4B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466A5A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336</w:t>
            </w:r>
          </w:p>
        </w:tc>
        <w:tc>
          <w:tcPr>
            <w:tcW w:w="1075" w:type="dxa"/>
            <w:shd w:val="clear" w:color="auto" w:fill="auto"/>
            <w:vAlign w:val="center"/>
          </w:tcPr>
          <w:p w14:paraId="7F255AE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乳胶管</w:t>
            </w:r>
          </w:p>
        </w:tc>
        <w:tc>
          <w:tcPr>
            <w:tcW w:w="5677" w:type="dxa"/>
            <w:shd w:val="clear" w:color="auto" w:fill="auto"/>
            <w:vAlign w:val="center"/>
          </w:tcPr>
          <w:p w14:paraId="556E22A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1、产品用优质乳胶制造；</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2、产品内径为5～6mm，壁厚1mm。</w:t>
            </w:r>
          </w:p>
        </w:tc>
        <w:tc>
          <w:tcPr>
            <w:tcW w:w="479" w:type="dxa"/>
            <w:shd w:val="clear" w:color="auto" w:fill="auto"/>
            <w:vAlign w:val="center"/>
          </w:tcPr>
          <w:p w14:paraId="26488C9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米</w:t>
            </w:r>
          </w:p>
        </w:tc>
        <w:tc>
          <w:tcPr>
            <w:tcW w:w="486" w:type="dxa"/>
            <w:shd w:val="clear" w:color="auto" w:fill="auto"/>
            <w:vAlign w:val="center"/>
          </w:tcPr>
          <w:p w14:paraId="2AE9F01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756" w:type="dxa"/>
            <w:shd w:val="clear" w:color="auto" w:fill="auto"/>
            <w:vAlign w:val="center"/>
          </w:tcPr>
          <w:p w14:paraId="3C00439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BB12FB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4323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A0F99A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337</w:t>
            </w:r>
          </w:p>
        </w:tc>
        <w:tc>
          <w:tcPr>
            <w:tcW w:w="1075" w:type="dxa"/>
            <w:shd w:val="clear" w:color="auto" w:fill="auto"/>
            <w:vAlign w:val="center"/>
          </w:tcPr>
          <w:p w14:paraId="0DF9EE5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电工材料</w:t>
            </w:r>
          </w:p>
        </w:tc>
        <w:tc>
          <w:tcPr>
            <w:tcW w:w="5677" w:type="dxa"/>
            <w:shd w:val="clear" w:color="auto" w:fill="auto"/>
            <w:vAlign w:val="center"/>
          </w:tcPr>
          <w:p w14:paraId="7036263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鳄鱼夹红黑各4个、香蕉插座红黑各4个、香蕉插头红黑各4个、电阻丝1根、锌片1片、铜片1片、灯泡1个、接线叉红黑各4个、导线2根、太阳能电池板1块、保险管2个。</w:t>
            </w:r>
          </w:p>
        </w:tc>
        <w:tc>
          <w:tcPr>
            <w:tcW w:w="479" w:type="dxa"/>
            <w:shd w:val="clear" w:color="auto" w:fill="auto"/>
            <w:vAlign w:val="center"/>
          </w:tcPr>
          <w:p w14:paraId="78C84F7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C4BB23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7DAEBBA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06FA52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A47D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4FE97E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338</w:t>
            </w:r>
          </w:p>
        </w:tc>
        <w:tc>
          <w:tcPr>
            <w:tcW w:w="1075" w:type="dxa"/>
            <w:shd w:val="clear" w:color="auto" w:fill="auto"/>
            <w:vAlign w:val="center"/>
          </w:tcPr>
          <w:p w14:paraId="065B13D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电子元件(工业产品)</w:t>
            </w:r>
          </w:p>
        </w:tc>
        <w:tc>
          <w:tcPr>
            <w:tcW w:w="5677" w:type="dxa"/>
            <w:shd w:val="clear" w:color="auto" w:fill="auto"/>
            <w:vAlign w:val="center"/>
          </w:tcPr>
          <w:p w14:paraId="3B411D4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1、电阻(碳膜电阻、瓷管电阻、绕线电阻、光敏电阻、热敏电阻等)；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2、电磁继电器、电容、电感、二极管、发光二极管、三极管、集成电路块等。</w:t>
            </w:r>
          </w:p>
        </w:tc>
        <w:tc>
          <w:tcPr>
            <w:tcW w:w="479" w:type="dxa"/>
            <w:shd w:val="clear" w:color="auto" w:fill="auto"/>
            <w:vAlign w:val="center"/>
          </w:tcPr>
          <w:p w14:paraId="52E4836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F34CD9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5271DC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2C8B5E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CC74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882A33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339</w:t>
            </w:r>
          </w:p>
        </w:tc>
        <w:tc>
          <w:tcPr>
            <w:tcW w:w="1075" w:type="dxa"/>
            <w:shd w:val="clear" w:color="auto" w:fill="auto"/>
            <w:vAlign w:val="center"/>
          </w:tcPr>
          <w:p w14:paraId="4535489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家庭电路器材</w:t>
            </w:r>
          </w:p>
        </w:tc>
        <w:tc>
          <w:tcPr>
            <w:tcW w:w="5677" w:type="dxa"/>
            <w:shd w:val="clear" w:color="auto" w:fill="auto"/>
            <w:vAlign w:val="center"/>
          </w:tcPr>
          <w:p w14:paraId="1F3557B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空气开关、漏电保护器、螺丝口灯座、三孔插座、三孔插头、插入式保险盒、拉线开关、按钮开关、声光控开关、导线等。</w:t>
            </w:r>
          </w:p>
        </w:tc>
        <w:tc>
          <w:tcPr>
            <w:tcW w:w="479" w:type="dxa"/>
            <w:shd w:val="clear" w:color="auto" w:fill="auto"/>
            <w:vAlign w:val="center"/>
          </w:tcPr>
          <w:p w14:paraId="28B55A0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74BB52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6E805CC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5831B7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CB13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3C26C3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340</w:t>
            </w:r>
          </w:p>
        </w:tc>
        <w:tc>
          <w:tcPr>
            <w:tcW w:w="1075" w:type="dxa"/>
            <w:shd w:val="clear" w:color="auto" w:fill="auto"/>
            <w:vAlign w:val="center"/>
          </w:tcPr>
          <w:p w14:paraId="721FF7C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一般材料</w:t>
            </w:r>
          </w:p>
        </w:tc>
        <w:tc>
          <w:tcPr>
            <w:tcW w:w="5677" w:type="dxa"/>
            <w:shd w:val="clear" w:color="auto" w:fill="auto"/>
            <w:vAlign w:val="center"/>
          </w:tcPr>
          <w:p w14:paraId="6B2F39EB">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磁性橡胶片、乒乓球、大头针、回形针、橡胶泥、胶帽、泡沫塑料、透明胶带、小蜡烛、灯芯、火柴、塑料板、木板、玻璃板、毛巾、棉布、橡皮筋、气球、塑料袋、塑料薄膜、纸板、坐标纸、图钉、高泡洗衣粉、钢炭(木炭)粉或痱子粉﹑松香等。</w:t>
            </w:r>
          </w:p>
        </w:tc>
        <w:tc>
          <w:tcPr>
            <w:tcW w:w="479" w:type="dxa"/>
            <w:shd w:val="clear" w:color="auto" w:fill="auto"/>
            <w:vAlign w:val="center"/>
          </w:tcPr>
          <w:p w14:paraId="6C113DF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0630AD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51538FA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FC469F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F9A6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CF5498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341</w:t>
            </w:r>
          </w:p>
        </w:tc>
        <w:tc>
          <w:tcPr>
            <w:tcW w:w="1075" w:type="dxa"/>
            <w:shd w:val="clear" w:color="auto" w:fill="auto"/>
            <w:vAlign w:val="center"/>
          </w:tcPr>
          <w:p w14:paraId="12BABD1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彩色透光片</w:t>
            </w:r>
          </w:p>
        </w:tc>
        <w:tc>
          <w:tcPr>
            <w:tcW w:w="5677" w:type="dxa"/>
            <w:shd w:val="clear" w:color="auto" w:fill="auto"/>
            <w:vAlign w:val="center"/>
          </w:tcPr>
          <w:p w14:paraId="488E135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仪器由红、蓝、绿三种颜色透光片组成</w:t>
            </w:r>
          </w:p>
        </w:tc>
        <w:tc>
          <w:tcPr>
            <w:tcW w:w="479" w:type="dxa"/>
            <w:shd w:val="clear" w:color="auto" w:fill="auto"/>
            <w:vAlign w:val="center"/>
          </w:tcPr>
          <w:p w14:paraId="1798EEA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D9C6B3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B644C7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B32FB1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7A4D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CA29D4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342</w:t>
            </w:r>
          </w:p>
        </w:tc>
        <w:tc>
          <w:tcPr>
            <w:tcW w:w="1075" w:type="dxa"/>
            <w:shd w:val="clear" w:color="auto" w:fill="auto"/>
            <w:vAlign w:val="center"/>
          </w:tcPr>
          <w:p w14:paraId="3F7164F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电珠(小灯泡)</w:t>
            </w:r>
          </w:p>
        </w:tc>
        <w:tc>
          <w:tcPr>
            <w:tcW w:w="5677" w:type="dxa"/>
            <w:shd w:val="clear" w:color="auto" w:fill="auto"/>
            <w:vAlign w:val="center"/>
          </w:tcPr>
          <w:p w14:paraId="67001BB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3.8V、0.3A</w:t>
            </w:r>
          </w:p>
        </w:tc>
        <w:tc>
          <w:tcPr>
            <w:tcW w:w="479" w:type="dxa"/>
            <w:shd w:val="clear" w:color="auto" w:fill="auto"/>
            <w:vAlign w:val="center"/>
          </w:tcPr>
          <w:p w14:paraId="28F3B45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0924807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80</w:t>
            </w:r>
          </w:p>
        </w:tc>
        <w:tc>
          <w:tcPr>
            <w:tcW w:w="756" w:type="dxa"/>
            <w:shd w:val="clear" w:color="auto" w:fill="auto"/>
            <w:vAlign w:val="center"/>
          </w:tcPr>
          <w:p w14:paraId="591111B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09981D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0F5B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26D001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343</w:t>
            </w:r>
          </w:p>
        </w:tc>
        <w:tc>
          <w:tcPr>
            <w:tcW w:w="1075" w:type="dxa"/>
            <w:shd w:val="clear" w:color="auto" w:fill="auto"/>
            <w:vAlign w:val="center"/>
          </w:tcPr>
          <w:p w14:paraId="5B52738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洗洁精</w:t>
            </w:r>
          </w:p>
        </w:tc>
        <w:tc>
          <w:tcPr>
            <w:tcW w:w="5677" w:type="dxa"/>
            <w:shd w:val="clear" w:color="auto" w:fill="auto"/>
            <w:vAlign w:val="center"/>
          </w:tcPr>
          <w:p w14:paraId="4FD10EC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环保，无毒无害，使用安全。</w:t>
            </w:r>
          </w:p>
        </w:tc>
        <w:tc>
          <w:tcPr>
            <w:tcW w:w="479" w:type="dxa"/>
            <w:shd w:val="clear" w:color="auto" w:fill="auto"/>
            <w:vAlign w:val="center"/>
          </w:tcPr>
          <w:p w14:paraId="0DFFC21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瓶</w:t>
            </w:r>
          </w:p>
        </w:tc>
        <w:tc>
          <w:tcPr>
            <w:tcW w:w="486" w:type="dxa"/>
            <w:shd w:val="clear" w:color="auto" w:fill="auto"/>
            <w:vAlign w:val="center"/>
          </w:tcPr>
          <w:p w14:paraId="620BEC6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02C246D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FADE66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C84F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AD6A43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344</w:t>
            </w:r>
          </w:p>
        </w:tc>
        <w:tc>
          <w:tcPr>
            <w:tcW w:w="1075" w:type="dxa"/>
            <w:shd w:val="clear" w:color="auto" w:fill="auto"/>
            <w:vAlign w:val="center"/>
          </w:tcPr>
          <w:p w14:paraId="456677D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蜂蜡</w:t>
            </w:r>
          </w:p>
        </w:tc>
        <w:tc>
          <w:tcPr>
            <w:tcW w:w="5677" w:type="dxa"/>
            <w:shd w:val="clear" w:color="auto" w:fill="auto"/>
            <w:vAlign w:val="center"/>
          </w:tcPr>
          <w:p w14:paraId="2A69F10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环保，无毒无害，使用安全。</w:t>
            </w:r>
          </w:p>
        </w:tc>
        <w:tc>
          <w:tcPr>
            <w:tcW w:w="479" w:type="dxa"/>
            <w:shd w:val="clear" w:color="auto" w:fill="auto"/>
            <w:vAlign w:val="center"/>
          </w:tcPr>
          <w:p w14:paraId="0E0C786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克</w:t>
            </w:r>
          </w:p>
        </w:tc>
        <w:tc>
          <w:tcPr>
            <w:tcW w:w="486" w:type="dxa"/>
            <w:shd w:val="clear" w:color="auto" w:fill="auto"/>
            <w:vAlign w:val="center"/>
          </w:tcPr>
          <w:p w14:paraId="36241DB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w:t>
            </w:r>
          </w:p>
        </w:tc>
        <w:tc>
          <w:tcPr>
            <w:tcW w:w="756" w:type="dxa"/>
            <w:shd w:val="clear" w:color="auto" w:fill="auto"/>
            <w:vAlign w:val="center"/>
          </w:tcPr>
          <w:p w14:paraId="1198D33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805AC8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DA30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2A575A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345</w:t>
            </w:r>
          </w:p>
        </w:tc>
        <w:tc>
          <w:tcPr>
            <w:tcW w:w="1075" w:type="dxa"/>
            <w:shd w:val="clear" w:color="auto" w:fill="auto"/>
            <w:vAlign w:val="center"/>
          </w:tcPr>
          <w:p w14:paraId="04817EE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集成电路实验板(面包板)</w:t>
            </w:r>
          </w:p>
        </w:tc>
        <w:tc>
          <w:tcPr>
            <w:tcW w:w="5677" w:type="dxa"/>
            <w:shd w:val="clear" w:color="auto" w:fill="auto"/>
            <w:vAlign w:val="center"/>
          </w:tcPr>
          <w:p w14:paraId="2BE1792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1、尺寸：90*52mm；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2、间距：1.2mm；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3、材质：FR-4表面处理：双面喷锡。</w:t>
            </w:r>
          </w:p>
        </w:tc>
        <w:tc>
          <w:tcPr>
            <w:tcW w:w="479" w:type="dxa"/>
            <w:shd w:val="clear" w:color="auto" w:fill="auto"/>
            <w:vAlign w:val="center"/>
          </w:tcPr>
          <w:p w14:paraId="504B6C0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7B2C52A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338B627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21234D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12F8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7E9AA4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346</w:t>
            </w:r>
          </w:p>
        </w:tc>
        <w:tc>
          <w:tcPr>
            <w:tcW w:w="1075" w:type="dxa"/>
            <w:shd w:val="clear" w:color="auto" w:fill="auto"/>
            <w:vAlign w:val="center"/>
          </w:tcPr>
          <w:p w14:paraId="45B0CBF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传感器器材</w:t>
            </w:r>
          </w:p>
        </w:tc>
        <w:tc>
          <w:tcPr>
            <w:tcW w:w="5677" w:type="dxa"/>
            <w:shd w:val="clear" w:color="auto" w:fill="auto"/>
            <w:vAlign w:val="center"/>
          </w:tcPr>
          <w:p w14:paraId="6CA57538">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各种温度传感器(双金属片、热电偶、铂电阻、铜电阻、热敏电阻、半导体、感温铁氧体)、光敏电阻、光电二极管、湿敏电阻、干簧管、霍尔元件、气体压强传感器、酒精气体传感器等。</w:t>
            </w:r>
          </w:p>
        </w:tc>
        <w:tc>
          <w:tcPr>
            <w:tcW w:w="479" w:type="dxa"/>
            <w:shd w:val="clear" w:color="auto" w:fill="auto"/>
            <w:vAlign w:val="center"/>
          </w:tcPr>
          <w:p w14:paraId="58A900E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4775B48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7435727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90AEE4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4ADF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10E9EA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347</w:t>
            </w:r>
          </w:p>
        </w:tc>
        <w:tc>
          <w:tcPr>
            <w:tcW w:w="1075" w:type="dxa"/>
            <w:shd w:val="clear" w:color="auto" w:fill="auto"/>
            <w:vAlign w:val="center"/>
          </w:tcPr>
          <w:p w14:paraId="668990F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晶体和非晶体样品</w:t>
            </w:r>
          </w:p>
        </w:tc>
        <w:tc>
          <w:tcPr>
            <w:tcW w:w="5677" w:type="dxa"/>
            <w:shd w:val="clear" w:color="auto" w:fill="auto"/>
            <w:vAlign w:val="center"/>
          </w:tcPr>
          <w:p w14:paraId="27E7604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石英晶体，食盐晶体，云母片，硫酸铜晶体；玻璃，蜂蜡，沥青，橡胶。</w:t>
            </w:r>
          </w:p>
        </w:tc>
        <w:tc>
          <w:tcPr>
            <w:tcW w:w="479" w:type="dxa"/>
            <w:shd w:val="clear" w:color="auto" w:fill="auto"/>
            <w:vAlign w:val="center"/>
          </w:tcPr>
          <w:p w14:paraId="193972E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7130AE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7B4C4A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93178E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4A38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70870C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348</w:t>
            </w:r>
          </w:p>
        </w:tc>
        <w:tc>
          <w:tcPr>
            <w:tcW w:w="1075" w:type="dxa"/>
            <w:shd w:val="clear" w:color="auto" w:fill="auto"/>
            <w:vAlign w:val="center"/>
          </w:tcPr>
          <w:p w14:paraId="4C9851D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滚珠盒</w:t>
            </w:r>
          </w:p>
        </w:tc>
        <w:tc>
          <w:tcPr>
            <w:tcW w:w="5677" w:type="dxa"/>
            <w:shd w:val="clear" w:color="auto" w:fill="auto"/>
            <w:vAlign w:val="center"/>
          </w:tcPr>
          <w:p w14:paraId="562D6C20">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自行车小滚珠200粒。</w:t>
            </w:r>
          </w:p>
        </w:tc>
        <w:tc>
          <w:tcPr>
            <w:tcW w:w="479" w:type="dxa"/>
            <w:shd w:val="clear" w:color="auto" w:fill="auto"/>
            <w:vAlign w:val="center"/>
          </w:tcPr>
          <w:p w14:paraId="4F99486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盒</w:t>
            </w:r>
          </w:p>
        </w:tc>
        <w:tc>
          <w:tcPr>
            <w:tcW w:w="486" w:type="dxa"/>
            <w:shd w:val="clear" w:color="auto" w:fill="auto"/>
            <w:vAlign w:val="center"/>
          </w:tcPr>
          <w:p w14:paraId="798BAA4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A5BA45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AE693B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8C2D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771646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349</w:t>
            </w:r>
          </w:p>
        </w:tc>
        <w:tc>
          <w:tcPr>
            <w:tcW w:w="1075" w:type="dxa"/>
            <w:shd w:val="clear" w:color="auto" w:fill="auto"/>
            <w:vAlign w:val="center"/>
          </w:tcPr>
          <w:p w14:paraId="2B30F76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演示实验器材</w:t>
            </w:r>
          </w:p>
        </w:tc>
        <w:tc>
          <w:tcPr>
            <w:tcW w:w="5677" w:type="dxa"/>
            <w:shd w:val="clear" w:color="auto" w:fill="auto"/>
            <w:vAlign w:val="center"/>
          </w:tcPr>
          <w:p w14:paraId="1A165FF2">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云母片、电解电容器(25V，470µF～1000µF)、三极管、驻极体话筒、光声控延时开关、100kΩ可变电阻、1kΩ电阻、74LS00。</w:t>
            </w:r>
          </w:p>
        </w:tc>
        <w:tc>
          <w:tcPr>
            <w:tcW w:w="479" w:type="dxa"/>
            <w:shd w:val="clear" w:color="auto" w:fill="auto"/>
            <w:vAlign w:val="center"/>
          </w:tcPr>
          <w:p w14:paraId="356D632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4D7B24B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3FA518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433609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9271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A951F5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350</w:t>
            </w:r>
          </w:p>
        </w:tc>
        <w:tc>
          <w:tcPr>
            <w:tcW w:w="1075" w:type="dxa"/>
            <w:shd w:val="clear" w:color="auto" w:fill="auto"/>
            <w:vAlign w:val="center"/>
          </w:tcPr>
          <w:p w14:paraId="79AD716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学生实验纸材</w:t>
            </w:r>
          </w:p>
        </w:tc>
        <w:tc>
          <w:tcPr>
            <w:tcW w:w="5677" w:type="dxa"/>
            <w:shd w:val="clear" w:color="auto" w:fill="auto"/>
            <w:vAlign w:val="center"/>
          </w:tcPr>
          <w:p w14:paraId="1F3FF3D9">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打点纸带、墨粉纸、坐标纸、复印纸。</w:t>
            </w:r>
          </w:p>
        </w:tc>
        <w:tc>
          <w:tcPr>
            <w:tcW w:w="479" w:type="dxa"/>
            <w:shd w:val="clear" w:color="auto" w:fill="auto"/>
            <w:vAlign w:val="center"/>
          </w:tcPr>
          <w:p w14:paraId="7DE8FC69">
            <w:pPr>
              <w:keepNext w:val="0"/>
              <w:keepLines w:val="0"/>
              <w:widowControl/>
              <w:suppressLineNumbers w:val="0"/>
              <w:jc w:val="center"/>
              <w:textAlignment w:val="center"/>
              <w:rPr>
                <w:rFonts w:hint="default" w:ascii="Arial" w:hAnsi="Arial" w:eastAsia="宋体" w:cs="Arial"/>
                <w:i w:val="0"/>
                <w:iCs w:val="0"/>
                <w:color w:val="000000"/>
                <w:kern w:val="2"/>
                <w:sz w:val="18"/>
                <w:szCs w:val="18"/>
                <w:u w:val="none"/>
                <w:lang w:val="en-US" w:eastAsia="zh-CN" w:bidi="ar-SA"/>
              </w:rPr>
            </w:pPr>
            <w:r>
              <w:rPr>
                <w:rFonts w:hint="default" w:ascii="Arial" w:hAnsi="Arial" w:eastAsia="宋体" w:cs="Arial"/>
                <w:i w:val="0"/>
                <w:iCs w:val="0"/>
                <w:color w:val="000000"/>
                <w:kern w:val="0"/>
                <w:sz w:val="18"/>
                <w:szCs w:val="18"/>
                <w:u w:val="none"/>
                <w:lang w:val="en-US" w:eastAsia="zh-CN" w:bidi="ar"/>
              </w:rPr>
              <w:t>套</w:t>
            </w:r>
          </w:p>
        </w:tc>
        <w:tc>
          <w:tcPr>
            <w:tcW w:w="486" w:type="dxa"/>
            <w:shd w:val="clear" w:color="auto" w:fill="auto"/>
            <w:vAlign w:val="center"/>
          </w:tcPr>
          <w:p w14:paraId="129437C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553FF4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179883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597A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719522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351</w:t>
            </w:r>
          </w:p>
        </w:tc>
        <w:tc>
          <w:tcPr>
            <w:tcW w:w="1075" w:type="dxa"/>
            <w:shd w:val="clear" w:color="auto" w:fill="auto"/>
            <w:vAlign w:val="center"/>
          </w:tcPr>
          <w:p w14:paraId="33BE2E1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温度报警实验器材套件</w:t>
            </w:r>
          </w:p>
        </w:tc>
        <w:tc>
          <w:tcPr>
            <w:tcW w:w="5677" w:type="dxa"/>
            <w:shd w:val="clear" w:color="auto" w:fill="auto"/>
            <w:vAlign w:val="center"/>
          </w:tcPr>
          <w:p w14:paraId="0E71ADD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热敏电阻、74LS14、1kΩ可变电阻、蜂鸣器(YMD或HMB)电池盒。</w:t>
            </w:r>
          </w:p>
        </w:tc>
        <w:tc>
          <w:tcPr>
            <w:tcW w:w="479" w:type="dxa"/>
            <w:shd w:val="clear" w:color="auto" w:fill="auto"/>
            <w:vAlign w:val="center"/>
          </w:tcPr>
          <w:p w14:paraId="67032A7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盒</w:t>
            </w:r>
          </w:p>
        </w:tc>
        <w:tc>
          <w:tcPr>
            <w:tcW w:w="486" w:type="dxa"/>
            <w:shd w:val="clear" w:color="auto" w:fill="auto"/>
            <w:vAlign w:val="center"/>
          </w:tcPr>
          <w:p w14:paraId="04E3B3E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0F657A7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429D5C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BEA6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AA247C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352</w:t>
            </w:r>
          </w:p>
        </w:tc>
        <w:tc>
          <w:tcPr>
            <w:tcW w:w="1075" w:type="dxa"/>
            <w:shd w:val="clear" w:color="auto" w:fill="auto"/>
            <w:vAlign w:val="center"/>
          </w:tcPr>
          <w:p w14:paraId="65B32F8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电熨斗控温电路套件</w:t>
            </w:r>
          </w:p>
        </w:tc>
        <w:tc>
          <w:tcPr>
            <w:tcW w:w="5677" w:type="dxa"/>
            <w:shd w:val="clear" w:color="auto" w:fill="auto"/>
            <w:vAlign w:val="center"/>
          </w:tcPr>
          <w:p w14:paraId="17457980">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本款电熨斗控温电路套件是由双金属片、电热丝、弹性片、触点、绝缘支架、调温螺丝等组成。</w:t>
            </w:r>
          </w:p>
        </w:tc>
        <w:tc>
          <w:tcPr>
            <w:tcW w:w="479" w:type="dxa"/>
            <w:shd w:val="clear" w:color="auto" w:fill="auto"/>
            <w:vAlign w:val="center"/>
          </w:tcPr>
          <w:p w14:paraId="003BFAD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盒</w:t>
            </w:r>
          </w:p>
        </w:tc>
        <w:tc>
          <w:tcPr>
            <w:tcW w:w="486" w:type="dxa"/>
            <w:shd w:val="clear" w:color="auto" w:fill="auto"/>
            <w:vAlign w:val="center"/>
          </w:tcPr>
          <w:p w14:paraId="525FD55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38B243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53EA8C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2154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0D1C62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353</w:t>
            </w:r>
          </w:p>
        </w:tc>
        <w:tc>
          <w:tcPr>
            <w:tcW w:w="1075" w:type="dxa"/>
            <w:shd w:val="clear" w:color="auto" w:fill="auto"/>
            <w:vAlign w:val="center"/>
          </w:tcPr>
          <w:p w14:paraId="3614011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防盗报警电路器材套件</w:t>
            </w:r>
          </w:p>
        </w:tc>
        <w:tc>
          <w:tcPr>
            <w:tcW w:w="5677" w:type="dxa"/>
            <w:shd w:val="clear" w:color="auto" w:fill="auto"/>
            <w:vAlign w:val="center"/>
          </w:tcPr>
          <w:p w14:paraId="16A22A6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小永磁体、干簧管、74LS14、2.2kΩ电阻、蜂鸣器(YMD或HMB)电池盒。</w:t>
            </w:r>
          </w:p>
        </w:tc>
        <w:tc>
          <w:tcPr>
            <w:tcW w:w="479" w:type="dxa"/>
            <w:shd w:val="clear" w:color="auto" w:fill="auto"/>
            <w:vAlign w:val="center"/>
          </w:tcPr>
          <w:p w14:paraId="042736E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6492D4E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124B603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DAB0C7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0889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EC3E88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354</w:t>
            </w:r>
          </w:p>
        </w:tc>
        <w:tc>
          <w:tcPr>
            <w:tcW w:w="1075" w:type="dxa"/>
            <w:shd w:val="clear" w:color="auto" w:fill="auto"/>
            <w:vAlign w:val="center"/>
          </w:tcPr>
          <w:p w14:paraId="597ED82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光控开关实验器材套件</w:t>
            </w:r>
          </w:p>
        </w:tc>
        <w:tc>
          <w:tcPr>
            <w:tcW w:w="5677" w:type="dxa"/>
            <w:shd w:val="clear" w:color="auto" w:fill="auto"/>
            <w:vAlign w:val="center"/>
          </w:tcPr>
          <w:p w14:paraId="6558178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光敏电阻、74LS14、51kΩ可变电阻、发光二极管、330Ω电阻、电池盒。</w:t>
            </w:r>
          </w:p>
        </w:tc>
        <w:tc>
          <w:tcPr>
            <w:tcW w:w="479" w:type="dxa"/>
            <w:shd w:val="clear" w:color="auto" w:fill="auto"/>
            <w:vAlign w:val="center"/>
          </w:tcPr>
          <w:p w14:paraId="6D98BF1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44142B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517BD7E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489304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575D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F9C8E6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355</w:t>
            </w:r>
          </w:p>
        </w:tc>
        <w:tc>
          <w:tcPr>
            <w:tcW w:w="1075" w:type="dxa"/>
            <w:shd w:val="clear" w:color="auto" w:fill="auto"/>
            <w:vAlign w:val="center"/>
          </w:tcPr>
          <w:p w14:paraId="713F9FB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火灾报警器</w:t>
            </w:r>
          </w:p>
        </w:tc>
        <w:tc>
          <w:tcPr>
            <w:tcW w:w="5677" w:type="dxa"/>
            <w:shd w:val="clear" w:color="auto" w:fill="auto"/>
            <w:vAlign w:val="center"/>
          </w:tcPr>
          <w:p w14:paraId="42780868">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仪器由发光管、光电管、蜂鸣器、继电器等组成。</w:t>
            </w:r>
          </w:p>
        </w:tc>
        <w:tc>
          <w:tcPr>
            <w:tcW w:w="479" w:type="dxa"/>
            <w:shd w:val="clear" w:color="auto" w:fill="auto"/>
            <w:vAlign w:val="center"/>
          </w:tcPr>
          <w:p w14:paraId="5129BDB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03E293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8BB661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530D23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0177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F4ED14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356</w:t>
            </w:r>
          </w:p>
        </w:tc>
        <w:tc>
          <w:tcPr>
            <w:tcW w:w="1075" w:type="dxa"/>
            <w:shd w:val="clear" w:color="auto" w:fill="auto"/>
            <w:vAlign w:val="center"/>
          </w:tcPr>
          <w:p w14:paraId="05B2398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电子闹钟套件</w:t>
            </w:r>
          </w:p>
        </w:tc>
        <w:tc>
          <w:tcPr>
            <w:tcW w:w="5677" w:type="dxa"/>
            <w:shd w:val="clear" w:color="auto" w:fill="auto"/>
            <w:vAlign w:val="center"/>
          </w:tcPr>
          <w:p w14:paraId="402DF95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电子时钟、可定时。满足教学实验用</w:t>
            </w:r>
          </w:p>
        </w:tc>
        <w:tc>
          <w:tcPr>
            <w:tcW w:w="479" w:type="dxa"/>
            <w:shd w:val="clear" w:color="auto" w:fill="auto"/>
            <w:vAlign w:val="center"/>
          </w:tcPr>
          <w:p w14:paraId="74680D2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4EBB982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0B00949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71B267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69DA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1E1404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357</w:t>
            </w:r>
          </w:p>
        </w:tc>
        <w:tc>
          <w:tcPr>
            <w:tcW w:w="1075" w:type="dxa"/>
            <w:shd w:val="clear" w:color="auto" w:fill="auto"/>
            <w:vAlign w:val="center"/>
          </w:tcPr>
          <w:p w14:paraId="2A0F3B7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桥梁模型器材套件</w:t>
            </w:r>
          </w:p>
        </w:tc>
        <w:tc>
          <w:tcPr>
            <w:tcW w:w="5677" w:type="dxa"/>
            <w:shd w:val="clear" w:color="auto" w:fill="auto"/>
            <w:vAlign w:val="center"/>
          </w:tcPr>
          <w:p w14:paraId="5F35B9C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梁式桥、拱形桥、斜拉桥、桁架桥、吊桥、悬索桥。</w:t>
            </w:r>
          </w:p>
        </w:tc>
        <w:tc>
          <w:tcPr>
            <w:tcW w:w="479" w:type="dxa"/>
            <w:shd w:val="clear" w:color="auto" w:fill="auto"/>
            <w:vAlign w:val="center"/>
          </w:tcPr>
          <w:p w14:paraId="15EBC3D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5CDA05E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49E4E2B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11D3F1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DD59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4DEBB4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358</w:t>
            </w:r>
          </w:p>
        </w:tc>
        <w:tc>
          <w:tcPr>
            <w:tcW w:w="1075" w:type="dxa"/>
            <w:shd w:val="clear" w:color="auto" w:fill="auto"/>
            <w:vAlign w:val="center"/>
          </w:tcPr>
          <w:p w14:paraId="2E420D0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走马灯器材套件</w:t>
            </w:r>
          </w:p>
        </w:tc>
        <w:tc>
          <w:tcPr>
            <w:tcW w:w="5677" w:type="dxa"/>
            <w:shd w:val="clear" w:color="auto" w:fill="auto"/>
            <w:vAlign w:val="center"/>
          </w:tcPr>
          <w:p w14:paraId="5D20E21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走马灯器材套件是根据物理新编教材空气热动力学而设计；通过加热空气，造成气流并以气流推动轮轴旋转。由带叶圆形纸片、方形纸片、细铁丝一段、子母扣、双面胶组成。</w:t>
            </w:r>
          </w:p>
        </w:tc>
        <w:tc>
          <w:tcPr>
            <w:tcW w:w="479" w:type="dxa"/>
            <w:shd w:val="clear" w:color="auto" w:fill="auto"/>
            <w:vAlign w:val="center"/>
          </w:tcPr>
          <w:p w14:paraId="7EC6113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01CEB57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4F5E85B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47DBE7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5F0E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66A553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359</w:t>
            </w:r>
          </w:p>
        </w:tc>
        <w:tc>
          <w:tcPr>
            <w:tcW w:w="1075" w:type="dxa"/>
            <w:shd w:val="clear" w:color="auto" w:fill="auto"/>
            <w:vAlign w:val="center"/>
          </w:tcPr>
          <w:p w14:paraId="2EEFFAF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箔片验电器器材套件</w:t>
            </w:r>
          </w:p>
        </w:tc>
        <w:tc>
          <w:tcPr>
            <w:tcW w:w="5677" w:type="dxa"/>
            <w:shd w:val="clear" w:color="auto" w:fill="auto"/>
            <w:vAlign w:val="center"/>
          </w:tcPr>
          <w:p w14:paraId="50BA8F7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符合教学实验要求、尺寸：54*65*30mm</w:t>
            </w:r>
          </w:p>
        </w:tc>
        <w:tc>
          <w:tcPr>
            <w:tcW w:w="479" w:type="dxa"/>
            <w:shd w:val="clear" w:color="auto" w:fill="auto"/>
            <w:vAlign w:val="center"/>
          </w:tcPr>
          <w:p w14:paraId="267AC63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6D61EB5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167342B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AAA82A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BDF6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8F3ADC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360</w:t>
            </w:r>
          </w:p>
        </w:tc>
        <w:tc>
          <w:tcPr>
            <w:tcW w:w="1075" w:type="dxa"/>
            <w:shd w:val="clear" w:color="auto" w:fill="auto"/>
            <w:vAlign w:val="center"/>
          </w:tcPr>
          <w:p w14:paraId="7141624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简易无线话筒器材套件</w:t>
            </w:r>
          </w:p>
        </w:tc>
        <w:tc>
          <w:tcPr>
            <w:tcW w:w="5677" w:type="dxa"/>
            <w:shd w:val="clear" w:color="auto" w:fill="auto"/>
            <w:vAlign w:val="center"/>
          </w:tcPr>
          <w:p w14:paraId="08A8D16F">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三极管、电容、电阻、漆包线、驻极体话筒、电池盒。</w:t>
            </w:r>
          </w:p>
        </w:tc>
        <w:tc>
          <w:tcPr>
            <w:tcW w:w="479" w:type="dxa"/>
            <w:shd w:val="clear" w:color="auto" w:fill="auto"/>
            <w:vAlign w:val="center"/>
          </w:tcPr>
          <w:p w14:paraId="35A4F03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7A5E47F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6A2AEB0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10A35F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36DE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F44EB8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361</w:t>
            </w:r>
          </w:p>
        </w:tc>
        <w:tc>
          <w:tcPr>
            <w:tcW w:w="1075" w:type="dxa"/>
            <w:shd w:val="clear" w:color="auto" w:fill="auto"/>
            <w:vAlign w:val="center"/>
          </w:tcPr>
          <w:p w14:paraId="47DC84D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动能发电手电筒</w:t>
            </w:r>
          </w:p>
        </w:tc>
        <w:tc>
          <w:tcPr>
            <w:tcW w:w="5677" w:type="dxa"/>
            <w:shd w:val="clear" w:color="auto" w:fill="auto"/>
            <w:vAlign w:val="center"/>
          </w:tcPr>
          <w:p w14:paraId="0FACEFE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符合教学实验要求。尺寸50*100*28mm。动能、电能两种使用方式。</w:t>
            </w:r>
          </w:p>
        </w:tc>
        <w:tc>
          <w:tcPr>
            <w:tcW w:w="479" w:type="dxa"/>
            <w:shd w:val="clear" w:color="auto" w:fill="auto"/>
            <w:vAlign w:val="center"/>
          </w:tcPr>
          <w:p w14:paraId="27DDA35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135B2EC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3F406DA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7420A1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F956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F14924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362</w:t>
            </w:r>
          </w:p>
        </w:tc>
        <w:tc>
          <w:tcPr>
            <w:tcW w:w="1075" w:type="dxa"/>
            <w:shd w:val="clear" w:color="auto" w:fill="auto"/>
            <w:vAlign w:val="center"/>
          </w:tcPr>
          <w:p w14:paraId="0C224D9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简易收音机器材套件</w:t>
            </w:r>
          </w:p>
        </w:tc>
        <w:tc>
          <w:tcPr>
            <w:tcW w:w="5677" w:type="dxa"/>
            <w:shd w:val="clear" w:color="auto" w:fill="auto"/>
            <w:vAlign w:val="center"/>
          </w:tcPr>
          <w:p w14:paraId="3605579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电容、可变电容器、磁性天线、二极管。</w:t>
            </w:r>
          </w:p>
        </w:tc>
        <w:tc>
          <w:tcPr>
            <w:tcW w:w="479" w:type="dxa"/>
            <w:shd w:val="clear" w:color="auto" w:fill="auto"/>
            <w:vAlign w:val="center"/>
          </w:tcPr>
          <w:p w14:paraId="113F2BE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7A20BF1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1A7AFEC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A04499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A22E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2D0CBC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363</w:t>
            </w:r>
          </w:p>
        </w:tc>
        <w:tc>
          <w:tcPr>
            <w:tcW w:w="1075" w:type="dxa"/>
            <w:shd w:val="clear" w:color="auto" w:fill="auto"/>
            <w:vAlign w:val="center"/>
          </w:tcPr>
          <w:p w14:paraId="097291E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三极管放大电路器材套件</w:t>
            </w:r>
          </w:p>
        </w:tc>
        <w:tc>
          <w:tcPr>
            <w:tcW w:w="5677" w:type="dxa"/>
            <w:shd w:val="clear" w:color="auto" w:fill="auto"/>
            <w:vAlign w:val="center"/>
          </w:tcPr>
          <w:p w14:paraId="3F506D0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连接板、电池盒、三极管、电容、电阻。</w:t>
            </w:r>
          </w:p>
        </w:tc>
        <w:tc>
          <w:tcPr>
            <w:tcW w:w="479" w:type="dxa"/>
            <w:shd w:val="clear" w:color="auto" w:fill="auto"/>
            <w:vAlign w:val="center"/>
          </w:tcPr>
          <w:p w14:paraId="02B0401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5A30E53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5BECABF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E309F1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8DE0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463FFE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364</w:t>
            </w:r>
          </w:p>
        </w:tc>
        <w:tc>
          <w:tcPr>
            <w:tcW w:w="1075" w:type="dxa"/>
            <w:shd w:val="clear" w:color="auto" w:fill="auto"/>
            <w:vAlign w:val="center"/>
          </w:tcPr>
          <w:p w14:paraId="1F0C23D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光控路灯开关器材套件</w:t>
            </w:r>
          </w:p>
        </w:tc>
        <w:tc>
          <w:tcPr>
            <w:tcW w:w="5677" w:type="dxa"/>
            <w:shd w:val="clear" w:color="auto" w:fill="auto"/>
            <w:vAlign w:val="center"/>
          </w:tcPr>
          <w:p w14:paraId="27866340">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光敏电阻、电阻、三极管、二极管、继电器、直流稳压电源。</w:t>
            </w:r>
          </w:p>
        </w:tc>
        <w:tc>
          <w:tcPr>
            <w:tcW w:w="479" w:type="dxa"/>
            <w:shd w:val="clear" w:color="auto" w:fill="auto"/>
            <w:vAlign w:val="center"/>
          </w:tcPr>
          <w:p w14:paraId="727CA0D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62E7858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41C8C84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706BB3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D76F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F1FE7F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365</w:t>
            </w:r>
          </w:p>
        </w:tc>
        <w:tc>
          <w:tcPr>
            <w:tcW w:w="1075" w:type="dxa"/>
            <w:shd w:val="clear" w:color="auto" w:fill="auto"/>
            <w:vAlign w:val="center"/>
          </w:tcPr>
          <w:p w14:paraId="7D072C8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遥控器器材套件</w:t>
            </w:r>
          </w:p>
        </w:tc>
        <w:tc>
          <w:tcPr>
            <w:tcW w:w="5677" w:type="dxa"/>
            <w:shd w:val="clear" w:color="auto" w:fill="auto"/>
            <w:vAlign w:val="center"/>
          </w:tcPr>
          <w:p w14:paraId="7F371A2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符合教学实验要求，由插线，电池盒，发射管，接收管，发光二极管，三极管，电阻，按键开关等组成。</w:t>
            </w:r>
          </w:p>
        </w:tc>
        <w:tc>
          <w:tcPr>
            <w:tcW w:w="479" w:type="dxa"/>
            <w:shd w:val="clear" w:color="auto" w:fill="auto"/>
            <w:vAlign w:val="center"/>
          </w:tcPr>
          <w:p w14:paraId="263629A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C7E30E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2FC92D7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CC5C39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11EA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24C34C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366</w:t>
            </w:r>
          </w:p>
        </w:tc>
        <w:tc>
          <w:tcPr>
            <w:tcW w:w="1075" w:type="dxa"/>
            <w:shd w:val="clear" w:color="auto" w:fill="auto"/>
            <w:vAlign w:val="center"/>
          </w:tcPr>
          <w:p w14:paraId="0384831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简易微型汽轮发电机器材套件</w:t>
            </w:r>
          </w:p>
        </w:tc>
        <w:tc>
          <w:tcPr>
            <w:tcW w:w="5677" w:type="dxa"/>
            <w:shd w:val="clear" w:color="auto" w:fill="auto"/>
            <w:vAlign w:val="center"/>
          </w:tcPr>
          <w:p w14:paraId="0CAA83A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微型发电机、微型汽轮机、压力锅炉、发光二极管。</w:t>
            </w:r>
          </w:p>
        </w:tc>
        <w:tc>
          <w:tcPr>
            <w:tcW w:w="479" w:type="dxa"/>
            <w:shd w:val="clear" w:color="auto" w:fill="auto"/>
            <w:vAlign w:val="center"/>
          </w:tcPr>
          <w:p w14:paraId="25F15A3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116B546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1464D13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5EA289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2690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939686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367</w:t>
            </w:r>
          </w:p>
        </w:tc>
        <w:tc>
          <w:tcPr>
            <w:tcW w:w="1075" w:type="dxa"/>
            <w:shd w:val="clear" w:color="auto" w:fill="auto"/>
            <w:vAlign w:val="center"/>
          </w:tcPr>
          <w:p w14:paraId="558B070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模型火箭器材套件</w:t>
            </w:r>
          </w:p>
        </w:tc>
        <w:tc>
          <w:tcPr>
            <w:tcW w:w="5677" w:type="dxa"/>
            <w:shd w:val="clear" w:color="auto" w:fill="auto"/>
            <w:vAlign w:val="center"/>
          </w:tcPr>
          <w:p w14:paraId="7E1BC82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符合教学实验要求，泡沫板材质。组合式拼接模型。</w:t>
            </w:r>
          </w:p>
        </w:tc>
        <w:tc>
          <w:tcPr>
            <w:tcW w:w="479" w:type="dxa"/>
            <w:shd w:val="clear" w:color="auto" w:fill="auto"/>
            <w:vAlign w:val="center"/>
          </w:tcPr>
          <w:p w14:paraId="4743079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BC2F09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3E913C5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64E6D2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995E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CDA3DB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368</w:t>
            </w:r>
          </w:p>
        </w:tc>
        <w:tc>
          <w:tcPr>
            <w:tcW w:w="1075" w:type="dxa"/>
            <w:shd w:val="clear" w:color="auto" w:fill="auto"/>
            <w:vAlign w:val="center"/>
          </w:tcPr>
          <w:p w14:paraId="6257CE5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滚上体</w:t>
            </w:r>
          </w:p>
        </w:tc>
        <w:tc>
          <w:tcPr>
            <w:tcW w:w="5677" w:type="dxa"/>
            <w:shd w:val="clear" w:color="auto" w:fill="auto"/>
            <w:vAlign w:val="center"/>
          </w:tcPr>
          <w:p w14:paraId="4F738D3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由滚上体，弹簧秤，木陀螺组成。</w:t>
            </w:r>
          </w:p>
        </w:tc>
        <w:tc>
          <w:tcPr>
            <w:tcW w:w="479" w:type="dxa"/>
            <w:shd w:val="clear" w:color="auto" w:fill="auto"/>
            <w:vAlign w:val="center"/>
          </w:tcPr>
          <w:p w14:paraId="3D24C19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802DE2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6106F8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E516F2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7CDB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833379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369</w:t>
            </w:r>
          </w:p>
        </w:tc>
        <w:tc>
          <w:tcPr>
            <w:tcW w:w="1075" w:type="dxa"/>
            <w:shd w:val="clear" w:color="auto" w:fill="auto"/>
            <w:vAlign w:val="center"/>
          </w:tcPr>
          <w:p w14:paraId="154B1FB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简单机器人</w:t>
            </w:r>
          </w:p>
        </w:tc>
        <w:tc>
          <w:tcPr>
            <w:tcW w:w="5677" w:type="dxa"/>
            <w:shd w:val="clear" w:color="auto" w:fill="auto"/>
            <w:vAlign w:val="center"/>
          </w:tcPr>
          <w:p w14:paraId="00D5C5C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1、物理探究实验用；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2、质量可靠，性能稳定。</w:t>
            </w:r>
          </w:p>
        </w:tc>
        <w:tc>
          <w:tcPr>
            <w:tcW w:w="479" w:type="dxa"/>
            <w:shd w:val="clear" w:color="auto" w:fill="auto"/>
            <w:vAlign w:val="center"/>
          </w:tcPr>
          <w:p w14:paraId="09976F8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015D450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979EA4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A2A642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DB83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940490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370</w:t>
            </w:r>
          </w:p>
        </w:tc>
        <w:tc>
          <w:tcPr>
            <w:tcW w:w="1075" w:type="dxa"/>
            <w:shd w:val="clear" w:color="auto" w:fill="auto"/>
            <w:vAlign w:val="center"/>
          </w:tcPr>
          <w:p w14:paraId="230F6F6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频闪观察器</w:t>
            </w:r>
          </w:p>
        </w:tc>
        <w:tc>
          <w:tcPr>
            <w:tcW w:w="5677" w:type="dxa"/>
            <w:shd w:val="clear" w:color="auto" w:fill="auto"/>
            <w:vAlign w:val="center"/>
          </w:tcPr>
          <w:p w14:paraId="458A166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1、物理探究实验用；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2、产品为带孔的圆盘，圆盘可自动转动，固定片有相同孔径的圆孔。</w:t>
            </w:r>
          </w:p>
        </w:tc>
        <w:tc>
          <w:tcPr>
            <w:tcW w:w="479" w:type="dxa"/>
            <w:shd w:val="clear" w:color="auto" w:fill="auto"/>
            <w:vAlign w:val="center"/>
          </w:tcPr>
          <w:p w14:paraId="5A74113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7ED7B7A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506F32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A60E87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C496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B9AA45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371</w:t>
            </w:r>
          </w:p>
        </w:tc>
        <w:tc>
          <w:tcPr>
            <w:tcW w:w="1075" w:type="dxa"/>
            <w:shd w:val="clear" w:color="auto" w:fill="auto"/>
            <w:vAlign w:val="center"/>
          </w:tcPr>
          <w:p w14:paraId="79D28AD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各种陀螺</w:t>
            </w:r>
          </w:p>
        </w:tc>
        <w:tc>
          <w:tcPr>
            <w:tcW w:w="5677" w:type="dxa"/>
            <w:shd w:val="clear" w:color="auto" w:fill="auto"/>
            <w:vAlign w:val="center"/>
          </w:tcPr>
          <w:p w14:paraId="3A79F63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圆周运动、离心运动。木质陀螺、配有不同图案的陀螺面板。</w:t>
            </w:r>
          </w:p>
        </w:tc>
        <w:tc>
          <w:tcPr>
            <w:tcW w:w="479" w:type="dxa"/>
            <w:shd w:val="clear" w:color="auto" w:fill="auto"/>
            <w:vAlign w:val="center"/>
          </w:tcPr>
          <w:p w14:paraId="0BD53F2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FB4A2C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7F93A1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D0F083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77E6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039E3B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372</w:t>
            </w:r>
          </w:p>
        </w:tc>
        <w:tc>
          <w:tcPr>
            <w:tcW w:w="1075" w:type="dxa"/>
            <w:shd w:val="clear" w:color="auto" w:fill="auto"/>
            <w:vAlign w:val="center"/>
          </w:tcPr>
          <w:p w14:paraId="5FF85FD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大回转轮</w:t>
            </w:r>
          </w:p>
        </w:tc>
        <w:tc>
          <w:tcPr>
            <w:tcW w:w="5677" w:type="dxa"/>
            <w:shd w:val="clear" w:color="auto" w:fill="auto"/>
            <w:vAlign w:val="center"/>
          </w:tcPr>
          <w:p w14:paraId="053C3012">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1、由回转轮、悬线、支柱、横梁和底座组成；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2、回转轮面红、白相间数等分色格，轮轴上两个穿线孔。</w:t>
            </w:r>
          </w:p>
        </w:tc>
        <w:tc>
          <w:tcPr>
            <w:tcW w:w="479" w:type="dxa"/>
            <w:shd w:val="clear" w:color="auto" w:fill="auto"/>
            <w:vAlign w:val="center"/>
          </w:tcPr>
          <w:p w14:paraId="1D745CC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16C5401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DCD2EA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B72CAC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7D1F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1059B7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373</w:t>
            </w:r>
          </w:p>
        </w:tc>
        <w:tc>
          <w:tcPr>
            <w:tcW w:w="1075" w:type="dxa"/>
            <w:shd w:val="clear" w:color="auto" w:fill="auto"/>
            <w:vAlign w:val="center"/>
          </w:tcPr>
          <w:p w14:paraId="691E83C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三轨竞速</w:t>
            </w:r>
          </w:p>
        </w:tc>
        <w:tc>
          <w:tcPr>
            <w:tcW w:w="5677" w:type="dxa"/>
            <w:shd w:val="clear" w:color="auto" w:fill="auto"/>
            <w:vAlign w:val="center"/>
          </w:tcPr>
          <w:p w14:paraId="0BE446C0">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由三个同等高度不同路径的轨道、钢球、控制器等组成。整体有机玻璃制做，尺寸548*98*175mm。</w:t>
            </w:r>
          </w:p>
        </w:tc>
        <w:tc>
          <w:tcPr>
            <w:tcW w:w="479" w:type="dxa"/>
            <w:shd w:val="clear" w:color="auto" w:fill="auto"/>
            <w:vAlign w:val="center"/>
          </w:tcPr>
          <w:p w14:paraId="52A0402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6447BA1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6C6171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1E065B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C34D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51987C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374</w:t>
            </w:r>
          </w:p>
        </w:tc>
        <w:tc>
          <w:tcPr>
            <w:tcW w:w="1075" w:type="dxa"/>
            <w:shd w:val="clear" w:color="auto" w:fill="auto"/>
            <w:vAlign w:val="center"/>
          </w:tcPr>
          <w:p w14:paraId="076674D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翻转环实验器</w:t>
            </w:r>
          </w:p>
        </w:tc>
        <w:tc>
          <w:tcPr>
            <w:tcW w:w="5677" w:type="dxa"/>
            <w:shd w:val="clear" w:color="auto" w:fill="auto"/>
            <w:vAlign w:val="center"/>
          </w:tcPr>
          <w:p w14:paraId="3B252558">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1、由底座、支架、金属环、金属球等组成；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2、材质：金属制；</w:t>
            </w:r>
          </w:p>
        </w:tc>
        <w:tc>
          <w:tcPr>
            <w:tcW w:w="479" w:type="dxa"/>
            <w:shd w:val="clear" w:color="auto" w:fill="auto"/>
            <w:vAlign w:val="center"/>
          </w:tcPr>
          <w:p w14:paraId="17226B3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464E1A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A7063F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3F745B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AC1B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F268D4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375</w:t>
            </w:r>
          </w:p>
        </w:tc>
        <w:tc>
          <w:tcPr>
            <w:tcW w:w="1075" w:type="dxa"/>
            <w:shd w:val="clear" w:color="auto" w:fill="auto"/>
            <w:vAlign w:val="center"/>
          </w:tcPr>
          <w:p w14:paraId="0404BBA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离心力铁环</w:t>
            </w:r>
          </w:p>
        </w:tc>
        <w:tc>
          <w:tcPr>
            <w:tcW w:w="5677" w:type="dxa"/>
            <w:shd w:val="clear" w:color="auto" w:fill="auto"/>
            <w:vAlign w:val="center"/>
          </w:tcPr>
          <w:p w14:paraId="31A9A6C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1、物理实验演示弹性圆环在离心力的作用下变扁的物理现象；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2、由电机、转台、铁环、转轴组成。材质：镀锌钢板。</w:t>
            </w:r>
          </w:p>
        </w:tc>
        <w:tc>
          <w:tcPr>
            <w:tcW w:w="479" w:type="dxa"/>
            <w:shd w:val="clear" w:color="auto" w:fill="auto"/>
            <w:vAlign w:val="center"/>
          </w:tcPr>
          <w:p w14:paraId="04A97F1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F82F90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7AD342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1A89DD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38C0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2ACC01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376</w:t>
            </w:r>
          </w:p>
        </w:tc>
        <w:tc>
          <w:tcPr>
            <w:tcW w:w="1075" w:type="dxa"/>
            <w:shd w:val="clear" w:color="auto" w:fill="auto"/>
            <w:vAlign w:val="center"/>
          </w:tcPr>
          <w:p w14:paraId="36DBE14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滚动的方轮</w:t>
            </w:r>
          </w:p>
        </w:tc>
        <w:tc>
          <w:tcPr>
            <w:tcW w:w="5677" w:type="dxa"/>
            <w:shd w:val="clear" w:color="auto" w:fill="auto"/>
            <w:vAlign w:val="center"/>
          </w:tcPr>
          <w:p w14:paraId="3ABBF23B">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本仪器有金属喷塑制成，内有弧形轨道，方轮支架组成。尺寸645*55*192mm。</w:t>
            </w:r>
          </w:p>
        </w:tc>
        <w:tc>
          <w:tcPr>
            <w:tcW w:w="479" w:type="dxa"/>
            <w:shd w:val="clear" w:color="auto" w:fill="auto"/>
            <w:vAlign w:val="center"/>
          </w:tcPr>
          <w:p w14:paraId="761E030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F1E821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E8A5B6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E1824B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D506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9E9F23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377</w:t>
            </w:r>
          </w:p>
        </w:tc>
        <w:tc>
          <w:tcPr>
            <w:tcW w:w="1075" w:type="dxa"/>
            <w:shd w:val="clear" w:color="auto" w:fill="auto"/>
            <w:vAlign w:val="center"/>
          </w:tcPr>
          <w:p w14:paraId="2CC34FA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玩具赛车</w:t>
            </w:r>
          </w:p>
        </w:tc>
        <w:tc>
          <w:tcPr>
            <w:tcW w:w="5677" w:type="dxa"/>
            <w:shd w:val="clear" w:color="auto" w:fill="auto"/>
            <w:vAlign w:val="center"/>
          </w:tcPr>
          <w:p w14:paraId="1E6FA77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向心力实验，遥控赛车。</w:t>
            </w:r>
          </w:p>
        </w:tc>
        <w:tc>
          <w:tcPr>
            <w:tcW w:w="479" w:type="dxa"/>
            <w:shd w:val="clear" w:color="auto" w:fill="auto"/>
            <w:vAlign w:val="center"/>
          </w:tcPr>
          <w:p w14:paraId="38ABE12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95EB0A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1D8D17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B142E5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1DB9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E979D7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378</w:t>
            </w:r>
          </w:p>
        </w:tc>
        <w:tc>
          <w:tcPr>
            <w:tcW w:w="1075" w:type="dxa"/>
            <w:shd w:val="clear" w:color="auto" w:fill="auto"/>
            <w:vAlign w:val="center"/>
          </w:tcPr>
          <w:p w14:paraId="30E2B0F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饮水鸟</w:t>
            </w:r>
          </w:p>
        </w:tc>
        <w:tc>
          <w:tcPr>
            <w:tcW w:w="5677" w:type="dxa"/>
            <w:shd w:val="clear" w:color="auto" w:fill="auto"/>
            <w:vAlign w:val="center"/>
          </w:tcPr>
          <w:p w14:paraId="406AF93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物态变化，塑料材质。用于观察饮水鸟中的毛细现象。</w:t>
            </w:r>
          </w:p>
        </w:tc>
        <w:tc>
          <w:tcPr>
            <w:tcW w:w="479" w:type="dxa"/>
            <w:shd w:val="clear" w:color="auto" w:fill="auto"/>
            <w:vAlign w:val="center"/>
          </w:tcPr>
          <w:p w14:paraId="56BCFDD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3495E3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D14984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04A3E3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C4C5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DA4B3A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379</w:t>
            </w:r>
          </w:p>
        </w:tc>
        <w:tc>
          <w:tcPr>
            <w:tcW w:w="1075" w:type="dxa"/>
            <w:shd w:val="clear" w:color="auto" w:fill="auto"/>
            <w:vAlign w:val="center"/>
          </w:tcPr>
          <w:p w14:paraId="1841E5C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鱼洗</w:t>
            </w:r>
          </w:p>
        </w:tc>
        <w:tc>
          <w:tcPr>
            <w:tcW w:w="5677" w:type="dxa"/>
            <w:shd w:val="clear" w:color="auto" w:fill="auto"/>
            <w:vAlign w:val="center"/>
          </w:tcPr>
          <w:p w14:paraId="343D42D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规格:中号盆，外直径≥38.6cm。</w:t>
            </w:r>
          </w:p>
        </w:tc>
        <w:tc>
          <w:tcPr>
            <w:tcW w:w="479" w:type="dxa"/>
            <w:shd w:val="clear" w:color="auto" w:fill="auto"/>
            <w:vAlign w:val="center"/>
          </w:tcPr>
          <w:p w14:paraId="7E4EB82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74FE60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1EF737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17514E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135C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E1EED5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380</w:t>
            </w:r>
          </w:p>
        </w:tc>
        <w:tc>
          <w:tcPr>
            <w:tcW w:w="1075" w:type="dxa"/>
            <w:shd w:val="clear" w:color="auto" w:fill="auto"/>
            <w:vAlign w:val="center"/>
          </w:tcPr>
          <w:p w14:paraId="3082B07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水火箭</w:t>
            </w:r>
          </w:p>
        </w:tc>
        <w:tc>
          <w:tcPr>
            <w:tcW w:w="5677" w:type="dxa"/>
            <w:shd w:val="clear" w:color="auto" w:fill="auto"/>
            <w:vAlign w:val="center"/>
          </w:tcPr>
          <w:p w14:paraId="13F3CD7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由发射支架、塑料瓶（火箭）、打气筒（自配）、轨道组件。用于演示牛顿第三定律（作用力与反作用力)的应用性和可观性。</w:t>
            </w:r>
          </w:p>
        </w:tc>
        <w:tc>
          <w:tcPr>
            <w:tcW w:w="479" w:type="dxa"/>
            <w:shd w:val="clear" w:color="auto" w:fill="auto"/>
            <w:vAlign w:val="center"/>
          </w:tcPr>
          <w:p w14:paraId="4B86E39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1E7198E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6C536EB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7DB5F7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5EE7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4F6344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381</w:t>
            </w:r>
          </w:p>
        </w:tc>
        <w:tc>
          <w:tcPr>
            <w:tcW w:w="1075" w:type="dxa"/>
            <w:shd w:val="clear" w:color="auto" w:fill="auto"/>
            <w:vAlign w:val="center"/>
          </w:tcPr>
          <w:p w14:paraId="325C52F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滴水起电机</w:t>
            </w:r>
          </w:p>
        </w:tc>
        <w:tc>
          <w:tcPr>
            <w:tcW w:w="5677" w:type="dxa"/>
            <w:shd w:val="clear" w:color="auto" w:fill="auto"/>
            <w:vAlign w:val="center"/>
          </w:tcPr>
          <w:p w14:paraId="168EC7F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由支架、滴水装置、感应圈、盛水筒、绝缘垫组成。</w:t>
            </w:r>
          </w:p>
        </w:tc>
        <w:tc>
          <w:tcPr>
            <w:tcW w:w="479" w:type="dxa"/>
            <w:shd w:val="clear" w:color="auto" w:fill="auto"/>
            <w:vAlign w:val="center"/>
          </w:tcPr>
          <w:p w14:paraId="0C9E7AC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4418CB1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0B9AF3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E465DB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7550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7CD183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382</w:t>
            </w:r>
          </w:p>
        </w:tc>
        <w:tc>
          <w:tcPr>
            <w:tcW w:w="1075" w:type="dxa"/>
            <w:shd w:val="clear" w:color="auto" w:fill="auto"/>
            <w:vAlign w:val="center"/>
          </w:tcPr>
          <w:p w14:paraId="756E0EB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气体辉光球</w:t>
            </w:r>
          </w:p>
        </w:tc>
        <w:tc>
          <w:tcPr>
            <w:tcW w:w="5677" w:type="dxa"/>
            <w:shd w:val="clear" w:color="auto" w:fill="auto"/>
            <w:vAlign w:val="center"/>
          </w:tcPr>
          <w:p w14:paraId="264F519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符合教学要求，球直径81mm。底座带有电开关。</w:t>
            </w:r>
          </w:p>
        </w:tc>
        <w:tc>
          <w:tcPr>
            <w:tcW w:w="479" w:type="dxa"/>
            <w:shd w:val="clear" w:color="auto" w:fill="auto"/>
            <w:vAlign w:val="center"/>
          </w:tcPr>
          <w:p w14:paraId="68F0D57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1D7E319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1A1CD07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DD1D46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B21B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AC3124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383</w:t>
            </w:r>
          </w:p>
        </w:tc>
        <w:tc>
          <w:tcPr>
            <w:tcW w:w="1075" w:type="dxa"/>
            <w:shd w:val="clear" w:color="auto" w:fill="auto"/>
            <w:vAlign w:val="center"/>
          </w:tcPr>
          <w:p w14:paraId="7AC3C70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测电笔（低压测电器）</w:t>
            </w:r>
          </w:p>
        </w:tc>
        <w:tc>
          <w:tcPr>
            <w:tcW w:w="5677" w:type="dxa"/>
            <w:shd w:val="clear" w:color="auto" w:fill="auto"/>
            <w:vAlign w:val="center"/>
          </w:tcPr>
          <w:p w14:paraId="7B1213D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1、全长157mm，由测电头、绝缘手柄组成，测量范围：交流12V-220V；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2、刀杆材料选用优质CR-V钢，全硬热处理，达到CE标准；手柄绝缘性能良好。</w:t>
            </w:r>
          </w:p>
        </w:tc>
        <w:tc>
          <w:tcPr>
            <w:tcW w:w="479" w:type="dxa"/>
            <w:shd w:val="clear" w:color="auto" w:fill="auto"/>
            <w:vAlign w:val="center"/>
          </w:tcPr>
          <w:p w14:paraId="1F6C0AD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7D46DEB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65979D2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953886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C856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DEC534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384</w:t>
            </w:r>
          </w:p>
        </w:tc>
        <w:tc>
          <w:tcPr>
            <w:tcW w:w="1075" w:type="dxa"/>
            <w:shd w:val="clear" w:color="auto" w:fill="auto"/>
            <w:vAlign w:val="center"/>
          </w:tcPr>
          <w:p w14:paraId="57AB108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一字螺丝刀</w:t>
            </w:r>
          </w:p>
        </w:tc>
        <w:tc>
          <w:tcPr>
            <w:tcW w:w="5677" w:type="dxa"/>
            <w:shd w:val="clear" w:color="auto" w:fill="auto"/>
            <w:vAlign w:val="center"/>
          </w:tcPr>
          <w:p w14:paraId="68DF588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1、规格210mm；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2、旋杆采用45#钢，工作部硬度不低于HRC48；</w:t>
            </w:r>
          </w:p>
        </w:tc>
        <w:tc>
          <w:tcPr>
            <w:tcW w:w="479" w:type="dxa"/>
            <w:shd w:val="clear" w:color="auto" w:fill="auto"/>
            <w:vAlign w:val="center"/>
          </w:tcPr>
          <w:p w14:paraId="7533790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6205D01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CF2717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2B99A9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55FD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BD579E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385</w:t>
            </w:r>
          </w:p>
        </w:tc>
        <w:tc>
          <w:tcPr>
            <w:tcW w:w="1075" w:type="dxa"/>
            <w:shd w:val="clear" w:color="auto" w:fill="auto"/>
            <w:vAlign w:val="center"/>
          </w:tcPr>
          <w:p w14:paraId="257691E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十字螺丝刀</w:t>
            </w:r>
          </w:p>
        </w:tc>
        <w:tc>
          <w:tcPr>
            <w:tcW w:w="5677" w:type="dxa"/>
            <w:shd w:val="clear" w:color="auto" w:fill="auto"/>
            <w:vAlign w:val="center"/>
          </w:tcPr>
          <w:p w14:paraId="00335AC0">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1、规格210mm；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2、旋杆材料采用45#钢，工作部长度内硬度HRC48～54；</w:t>
            </w:r>
          </w:p>
        </w:tc>
        <w:tc>
          <w:tcPr>
            <w:tcW w:w="479" w:type="dxa"/>
            <w:shd w:val="clear" w:color="auto" w:fill="auto"/>
            <w:vAlign w:val="center"/>
          </w:tcPr>
          <w:p w14:paraId="6842B7D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10DC837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w:t>
            </w:r>
          </w:p>
        </w:tc>
        <w:tc>
          <w:tcPr>
            <w:tcW w:w="756" w:type="dxa"/>
            <w:shd w:val="clear" w:color="auto" w:fill="auto"/>
            <w:vAlign w:val="center"/>
          </w:tcPr>
          <w:p w14:paraId="0D02A3B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B81776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D6CA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55F4C1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386</w:t>
            </w:r>
          </w:p>
        </w:tc>
        <w:tc>
          <w:tcPr>
            <w:tcW w:w="1075" w:type="dxa"/>
            <w:shd w:val="clear" w:color="auto" w:fill="auto"/>
            <w:vAlign w:val="center"/>
          </w:tcPr>
          <w:p w14:paraId="7BF4012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尖嘴钳</w:t>
            </w:r>
          </w:p>
        </w:tc>
        <w:tc>
          <w:tcPr>
            <w:tcW w:w="5677" w:type="dxa"/>
            <w:shd w:val="clear" w:color="auto" w:fill="auto"/>
            <w:vAlign w:val="center"/>
          </w:tcPr>
          <w:p w14:paraId="61FBA57F">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1、型号规格：长160mm；</w:t>
            </w:r>
          </w:p>
        </w:tc>
        <w:tc>
          <w:tcPr>
            <w:tcW w:w="479" w:type="dxa"/>
            <w:shd w:val="clear" w:color="auto" w:fill="auto"/>
            <w:vAlign w:val="center"/>
          </w:tcPr>
          <w:p w14:paraId="598FDA1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0B4D8EE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5963D4D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36C2DA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3140FBA">
        <w:tblPrEx>
          <w:tblCellMar>
            <w:top w:w="0" w:type="dxa"/>
            <w:left w:w="108" w:type="dxa"/>
            <w:bottom w:w="0" w:type="dxa"/>
            <w:right w:w="108" w:type="dxa"/>
          </w:tblCellMar>
        </w:tblPrEx>
        <w:tc>
          <w:tcPr>
            <w:tcW w:w="556" w:type="dxa"/>
            <w:shd w:val="clear" w:color="auto" w:fill="auto"/>
            <w:vAlign w:val="center"/>
          </w:tcPr>
          <w:p w14:paraId="0E72E54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387</w:t>
            </w:r>
          </w:p>
        </w:tc>
        <w:tc>
          <w:tcPr>
            <w:tcW w:w="1075" w:type="dxa"/>
            <w:shd w:val="clear" w:color="auto" w:fill="auto"/>
            <w:vAlign w:val="center"/>
          </w:tcPr>
          <w:p w14:paraId="6391EFB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电工刀</w:t>
            </w:r>
          </w:p>
        </w:tc>
        <w:tc>
          <w:tcPr>
            <w:tcW w:w="5677" w:type="dxa"/>
            <w:shd w:val="clear" w:color="auto" w:fill="auto"/>
            <w:vAlign w:val="center"/>
          </w:tcPr>
          <w:p w14:paraId="271DA09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不小于200mm,采用3CR-13硬质钢材料制造,刃部硬度大于52HRC,采用胶质手柄,坚固耐磨。</w:t>
            </w:r>
          </w:p>
        </w:tc>
        <w:tc>
          <w:tcPr>
            <w:tcW w:w="479" w:type="dxa"/>
            <w:shd w:val="clear" w:color="auto" w:fill="auto"/>
            <w:vAlign w:val="center"/>
          </w:tcPr>
          <w:p w14:paraId="59C95D0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0D3AE12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2ADBC9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47922E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0430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A69BD6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388</w:t>
            </w:r>
          </w:p>
        </w:tc>
        <w:tc>
          <w:tcPr>
            <w:tcW w:w="1075" w:type="dxa"/>
            <w:shd w:val="clear" w:color="auto" w:fill="auto"/>
            <w:vAlign w:val="center"/>
          </w:tcPr>
          <w:p w14:paraId="27445FC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手摇钻孔器（手摇打孔器、手摇钻）</w:t>
            </w:r>
          </w:p>
        </w:tc>
        <w:tc>
          <w:tcPr>
            <w:tcW w:w="5677" w:type="dxa"/>
            <w:shd w:val="clear" w:color="auto" w:fill="auto"/>
            <w:vAlign w:val="center"/>
          </w:tcPr>
          <w:p w14:paraId="58836D8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手摇式，不小于300mm,可装0-7mm钻头。</w:t>
            </w:r>
          </w:p>
        </w:tc>
        <w:tc>
          <w:tcPr>
            <w:tcW w:w="479" w:type="dxa"/>
            <w:shd w:val="clear" w:color="auto" w:fill="auto"/>
            <w:vAlign w:val="center"/>
          </w:tcPr>
          <w:p w14:paraId="73CADF7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FE9E4B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47CF9B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79D48B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FE31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6B814E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389</w:t>
            </w:r>
          </w:p>
        </w:tc>
        <w:tc>
          <w:tcPr>
            <w:tcW w:w="1075" w:type="dxa"/>
            <w:shd w:val="clear" w:color="auto" w:fill="auto"/>
            <w:vAlign w:val="center"/>
          </w:tcPr>
          <w:p w14:paraId="7485395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木锉</w:t>
            </w:r>
          </w:p>
        </w:tc>
        <w:tc>
          <w:tcPr>
            <w:tcW w:w="5677" w:type="dxa"/>
            <w:shd w:val="clear" w:color="auto" w:fill="auto"/>
            <w:vAlign w:val="center"/>
          </w:tcPr>
          <w:p w14:paraId="5A7E618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全长260mm</w:t>
            </w:r>
          </w:p>
        </w:tc>
        <w:tc>
          <w:tcPr>
            <w:tcW w:w="479" w:type="dxa"/>
            <w:shd w:val="clear" w:color="auto" w:fill="auto"/>
            <w:vAlign w:val="center"/>
          </w:tcPr>
          <w:p w14:paraId="4164AD6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40F7DD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BC5520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C6FBF2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8A90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E37025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390</w:t>
            </w:r>
          </w:p>
        </w:tc>
        <w:tc>
          <w:tcPr>
            <w:tcW w:w="1075" w:type="dxa"/>
            <w:shd w:val="clear" w:color="auto" w:fill="auto"/>
            <w:vAlign w:val="center"/>
          </w:tcPr>
          <w:p w14:paraId="5FD7FEF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木工锯</w:t>
            </w:r>
          </w:p>
        </w:tc>
        <w:tc>
          <w:tcPr>
            <w:tcW w:w="5677" w:type="dxa"/>
            <w:shd w:val="clear" w:color="auto" w:fill="auto"/>
            <w:vAlign w:val="center"/>
          </w:tcPr>
          <w:p w14:paraId="118D09D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注塑手柄；总长度490mm，锯齿总长度425mm。</w:t>
            </w:r>
          </w:p>
        </w:tc>
        <w:tc>
          <w:tcPr>
            <w:tcW w:w="479" w:type="dxa"/>
            <w:shd w:val="clear" w:color="auto" w:fill="auto"/>
            <w:vAlign w:val="center"/>
          </w:tcPr>
          <w:p w14:paraId="5B86DEF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481A83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7E139C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22D013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242F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889331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391</w:t>
            </w:r>
          </w:p>
        </w:tc>
        <w:tc>
          <w:tcPr>
            <w:tcW w:w="1075" w:type="dxa"/>
            <w:shd w:val="clear" w:color="auto" w:fill="auto"/>
            <w:vAlign w:val="center"/>
          </w:tcPr>
          <w:p w14:paraId="6B6F990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手锤（杠锤）</w:t>
            </w:r>
          </w:p>
        </w:tc>
        <w:tc>
          <w:tcPr>
            <w:tcW w:w="5677" w:type="dxa"/>
            <w:shd w:val="clear" w:color="auto" w:fill="auto"/>
            <w:vAlign w:val="center"/>
          </w:tcPr>
          <w:p w14:paraId="1487B548">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0.5kg，木柄，总长300mm。</w:t>
            </w:r>
          </w:p>
        </w:tc>
        <w:tc>
          <w:tcPr>
            <w:tcW w:w="479" w:type="dxa"/>
            <w:shd w:val="clear" w:color="auto" w:fill="auto"/>
            <w:vAlign w:val="center"/>
          </w:tcPr>
          <w:p w14:paraId="2916051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8BD712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9E837C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2096DE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3578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38EA2F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392</w:t>
            </w:r>
          </w:p>
        </w:tc>
        <w:tc>
          <w:tcPr>
            <w:tcW w:w="1075" w:type="dxa"/>
            <w:shd w:val="clear" w:color="auto" w:fill="auto"/>
            <w:vAlign w:val="center"/>
          </w:tcPr>
          <w:p w14:paraId="2A862E2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铇(刨子)</w:t>
            </w:r>
          </w:p>
        </w:tc>
        <w:tc>
          <w:tcPr>
            <w:tcW w:w="5677" w:type="dxa"/>
            <w:shd w:val="clear" w:color="auto" w:fill="auto"/>
            <w:vAlign w:val="center"/>
          </w:tcPr>
          <w:p w14:paraId="1E5A4D8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200MM，长刨，手柄在顶面。</w:t>
            </w:r>
          </w:p>
        </w:tc>
        <w:tc>
          <w:tcPr>
            <w:tcW w:w="479" w:type="dxa"/>
            <w:shd w:val="clear" w:color="auto" w:fill="auto"/>
            <w:vAlign w:val="center"/>
          </w:tcPr>
          <w:p w14:paraId="40DCBBA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318E7B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E5811E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042C84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549C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52E24E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393</w:t>
            </w:r>
          </w:p>
        </w:tc>
        <w:tc>
          <w:tcPr>
            <w:tcW w:w="1075" w:type="dxa"/>
            <w:shd w:val="clear" w:color="auto" w:fill="auto"/>
            <w:vAlign w:val="center"/>
          </w:tcPr>
          <w:p w14:paraId="0EFFB16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斧子</w:t>
            </w:r>
          </w:p>
        </w:tc>
        <w:tc>
          <w:tcPr>
            <w:tcW w:w="5677" w:type="dxa"/>
            <w:shd w:val="clear" w:color="auto" w:fill="auto"/>
            <w:vAlign w:val="center"/>
          </w:tcPr>
          <w:p w14:paraId="67D59B6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整体钢制、斧头与金属手柄采用无缝焊接，整体长度260mm。</w:t>
            </w:r>
          </w:p>
        </w:tc>
        <w:tc>
          <w:tcPr>
            <w:tcW w:w="479" w:type="dxa"/>
            <w:shd w:val="clear" w:color="auto" w:fill="auto"/>
            <w:vAlign w:val="center"/>
          </w:tcPr>
          <w:p w14:paraId="0D7D9DB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把</w:t>
            </w:r>
          </w:p>
        </w:tc>
        <w:tc>
          <w:tcPr>
            <w:tcW w:w="486" w:type="dxa"/>
            <w:shd w:val="clear" w:color="auto" w:fill="auto"/>
            <w:vAlign w:val="center"/>
          </w:tcPr>
          <w:p w14:paraId="312CF61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6FB35B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9C96FD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AA61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7271BB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394</w:t>
            </w:r>
          </w:p>
        </w:tc>
        <w:tc>
          <w:tcPr>
            <w:tcW w:w="1075" w:type="dxa"/>
            <w:shd w:val="clear" w:color="auto" w:fill="auto"/>
            <w:vAlign w:val="center"/>
          </w:tcPr>
          <w:p w14:paraId="1AEFD2B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钢手锯</w:t>
            </w:r>
          </w:p>
        </w:tc>
        <w:tc>
          <w:tcPr>
            <w:tcW w:w="5677" w:type="dxa"/>
            <w:shd w:val="clear" w:color="auto" w:fill="auto"/>
            <w:vAlign w:val="center"/>
          </w:tcPr>
          <w:p w14:paraId="776D936F">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1、规格：锯架450mm，锯条310mm，由钢锯架、钢锯条组成；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2、产品材料采用钢板制，调节式；</w:t>
            </w:r>
          </w:p>
        </w:tc>
        <w:tc>
          <w:tcPr>
            <w:tcW w:w="479" w:type="dxa"/>
            <w:shd w:val="clear" w:color="auto" w:fill="auto"/>
            <w:vAlign w:val="center"/>
          </w:tcPr>
          <w:p w14:paraId="0EDEE39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7F8CECF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2A265D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E54876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979B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DA0955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395</w:t>
            </w:r>
          </w:p>
        </w:tc>
        <w:tc>
          <w:tcPr>
            <w:tcW w:w="1075" w:type="dxa"/>
            <w:shd w:val="clear" w:color="auto" w:fill="auto"/>
            <w:vAlign w:val="center"/>
          </w:tcPr>
          <w:p w14:paraId="3DD3347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剥线钳</w:t>
            </w:r>
          </w:p>
        </w:tc>
        <w:tc>
          <w:tcPr>
            <w:tcW w:w="5677" w:type="dxa"/>
            <w:shd w:val="clear" w:color="auto" w:fill="auto"/>
            <w:vAlign w:val="center"/>
          </w:tcPr>
          <w:p w14:paraId="5AF8130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材质：高碳钢，长度不小于160mm,压接范围：0.9、1.25、2.0、3.5、5.5平方毫米。</w:t>
            </w:r>
          </w:p>
        </w:tc>
        <w:tc>
          <w:tcPr>
            <w:tcW w:w="479" w:type="dxa"/>
            <w:shd w:val="clear" w:color="auto" w:fill="auto"/>
            <w:vAlign w:val="center"/>
          </w:tcPr>
          <w:p w14:paraId="0B70875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021281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B2CDAB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D7FF13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D3DC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90C879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396</w:t>
            </w:r>
          </w:p>
        </w:tc>
        <w:tc>
          <w:tcPr>
            <w:tcW w:w="1075" w:type="dxa"/>
            <w:shd w:val="clear" w:color="auto" w:fill="auto"/>
            <w:vAlign w:val="center"/>
          </w:tcPr>
          <w:p w14:paraId="7BFA1BD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钢丝钳</w:t>
            </w:r>
          </w:p>
        </w:tc>
        <w:tc>
          <w:tcPr>
            <w:tcW w:w="5677" w:type="dxa"/>
            <w:shd w:val="clear" w:color="auto" w:fill="auto"/>
            <w:vAlign w:val="center"/>
          </w:tcPr>
          <w:p w14:paraId="30A978F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材质：45#高碳钢锻造，规格不小于：长165mm。</w:t>
            </w:r>
          </w:p>
        </w:tc>
        <w:tc>
          <w:tcPr>
            <w:tcW w:w="479" w:type="dxa"/>
            <w:shd w:val="clear" w:color="auto" w:fill="auto"/>
            <w:vAlign w:val="center"/>
          </w:tcPr>
          <w:p w14:paraId="51E177A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814BE4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FFC6BF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E642FE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5008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4FE38B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397</w:t>
            </w:r>
          </w:p>
        </w:tc>
        <w:tc>
          <w:tcPr>
            <w:tcW w:w="1075" w:type="dxa"/>
            <w:shd w:val="clear" w:color="auto" w:fill="auto"/>
            <w:vAlign w:val="center"/>
          </w:tcPr>
          <w:p w14:paraId="605CCD2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手锤（杠锤）</w:t>
            </w:r>
          </w:p>
        </w:tc>
        <w:tc>
          <w:tcPr>
            <w:tcW w:w="5677" w:type="dxa"/>
            <w:shd w:val="clear" w:color="auto" w:fill="auto"/>
            <w:vAlign w:val="center"/>
          </w:tcPr>
          <w:p w14:paraId="67DE806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0.5kg，木柄，总长300mm。</w:t>
            </w:r>
          </w:p>
        </w:tc>
        <w:tc>
          <w:tcPr>
            <w:tcW w:w="479" w:type="dxa"/>
            <w:shd w:val="clear" w:color="auto" w:fill="auto"/>
            <w:vAlign w:val="center"/>
          </w:tcPr>
          <w:p w14:paraId="2D31444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B6E98A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BD4E87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54C5F8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A40A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CC7FF9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398</w:t>
            </w:r>
          </w:p>
        </w:tc>
        <w:tc>
          <w:tcPr>
            <w:tcW w:w="1075" w:type="dxa"/>
            <w:shd w:val="clear" w:color="auto" w:fill="auto"/>
            <w:vAlign w:val="center"/>
          </w:tcPr>
          <w:p w14:paraId="7A37D76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錾子</w:t>
            </w:r>
          </w:p>
        </w:tc>
        <w:tc>
          <w:tcPr>
            <w:tcW w:w="5677" w:type="dxa"/>
            <w:shd w:val="clear" w:color="auto" w:fill="auto"/>
            <w:vAlign w:val="center"/>
          </w:tcPr>
          <w:p w14:paraId="6CED46B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扁錾，2×29cm，碳素工具钢T7A或T8A制作，退火后硬度不低于187HBW。</w:t>
            </w:r>
          </w:p>
        </w:tc>
        <w:tc>
          <w:tcPr>
            <w:tcW w:w="479" w:type="dxa"/>
            <w:shd w:val="clear" w:color="auto" w:fill="auto"/>
            <w:vAlign w:val="center"/>
          </w:tcPr>
          <w:p w14:paraId="5278B05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10DA38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B0CBBB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2AC036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29A2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498873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399</w:t>
            </w:r>
          </w:p>
        </w:tc>
        <w:tc>
          <w:tcPr>
            <w:tcW w:w="1075" w:type="dxa"/>
            <w:shd w:val="clear" w:color="auto" w:fill="auto"/>
            <w:vAlign w:val="center"/>
          </w:tcPr>
          <w:p w14:paraId="035A917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锉刀</w:t>
            </w:r>
          </w:p>
        </w:tc>
        <w:tc>
          <w:tcPr>
            <w:tcW w:w="5677" w:type="dxa"/>
            <w:shd w:val="clear" w:color="auto" w:fill="auto"/>
            <w:vAlign w:val="center"/>
          </w:tcPr>
          <w:p w14:paraId="518D37E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平面锉刀，规格为145mm，单支装，沾塑手柄。</w:t>
            </w:r>
          </w:p>
        </w:tc>
        <w:tc>
          <w:tcPr>
            <w:tcW w:w="479" w:type="dxa"/>
            <w:shd w:val="clear" w:color="auto" w:fill="auto"/>
            <w:vAlign w:val="center"/>
          </w:tcPr>
          <w:p w14:paraId="4FBC176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EC7283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050AB8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545DB0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2108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D3159F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400</w:t>
            </w:r>
          </w:p>
        </w:tc>
        <w:tc>
          <w:tcPr>
            <w:tcW w:w="1075" w:type="dxa"/>
            <w:shd w:val="clear" w:color="auto" w:fill="auto"/>
            <w:vAlign w:val="center"/>
          </w:tcPr>
          <w:p w14:paraId="5750EDD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三角锉</w:t>
            </w:r>
          </w:p>
        </w:tc>
        <w:tc>
          <w:tcPr>
            <w:tcW w:w="5677" w:type="dxa"/>
            <w:shd w:val="clear" w:color="auto" w:fill="auto"/>
            <w:vAlign w:val="center"/>
          </w:tcPr>
          <w:p w14:paraId="7262303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工作范围长175mm；注塑手柄。</w:t>
            </w:r>
          </w:p>
        </w:tc>
        <w:tc>
          <w:tcPr>
            <w:tcW w:w="479" w:type="dxa"/>
            <w:shd w:val="clear" w:color="auto" w:fill="auto"/>
            <w:vAlign w:val="center"/>
          </w:tcPr>
          <w:p w14:paraId="659149C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D242AD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D73BD0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66C973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1F6C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D91783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401</w:t>
            </w:r>
          </w:p>
        </w:tc>
        <w:tc>
          <w:tcPr>
            <w:tcW w:w="1075" w:type="dxa"/>
            <w:shd w:val="clear" w:color="auto" w:fill="auto"/>
            <w:vAlign w:val="center"/>
          </w:tcPr>
          <w:p w14:paraId="5C66E96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什锦锉</w:t>
            </w:r>
          </w:p>
        </w:tc>
        <w:tc>
          <w:tcPr>
            <w:tcW w:w="5677" w:type="dxa"/>
            <w:shd w:val="clear" w:color="auto" w:fill="auto"/>
            <w:vAlign w:val="center"/>
          </w:tcPr>
          <w:p w14:paraId="0D2AB2BF">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10套装，长度不小于140mm。</w:t>
            </w:r>
          </w:p>
        </w:tc>
        <w:tc>
          <w:tcPr>
            <w:tcW w:w="479" w:type="dxa"/>
            <w:shd w:val="clear" w:color="auto" w:fill="auto"/>
            <w:vAlign w:val="center"/>
          </w:tcPr>
          <w:p w14:paraId="622C842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7561AE5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54911A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3A0EDA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4369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93860C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402</w:t>
            </w:r>
          </w:p>
        </w:tc>
        <w:tc>
          <w:tcPr>
            <w:tcW w:w="1075" w:type="dxa"/>
            <w:shd w:val="clear" w:color="auto" w:fill="auto"/>
            <w:vAlign w:val="center"/>
          </w:tcPr>
          <w:p w14:paraId="041D3BC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活扳手</w:t>
            </w:r>
          </w:p>
        </w:tc>
        <w:tc>
          <w:tcPr>
            <w:tcW w:w="5677" w:type="dxa"/>
            <w:shd w:val="clear" w:color="auto" w:fill="auto"/>
            <w:vAlign w:val="center"/>
          </w:tcPr>
          <w:p w14:paraId="0CFEF20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1、材质：优质中碳钢；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2、规格：200mm；活动扳手。</w:t>
            </w:r>
          </w:p>
        </w:tc>
        <w:tc>
          <w:tcPr>
            <w:tcW w:w="479" w:type="dxa"/>
            <w:shd w:val="clear" w:color="auto" w:fill="auto"/>
            <w:vAlign w:val="center"/>
          </w:tcPr>
          <w:p w14:paraId="6A3099B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5095C2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0A287B9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F1BD16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378B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6C14FD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403</w:t>
            </w:r>
          </w:p>
        </w:tc>
        <w:tc>
          <w:tcPr>
            <w:tcW w:w="1075" w:type="dxa"/>
            <w:shd w:val="clear" w:color="auto" w:fill="auto"/>
            <w:vAlign w:val="center"/>
          </w:tcPr>
          <w:p w14:paraId="64821D8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铁皮剪</w:t>
            </w:r>
          </w:p>
        </w:tc>
        <w:tc>
          <w:tcPr>
            <w:tcW w:w="5677" w:type="dxa"/>
            <w:shd w:val="clear" w:color="auto" w:fill="auto"/>
            <w:vAlign w:val="center"/>
          </w:tcPr>
          <w:p w14:paraId="5D38C29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1、材料：优质钢，铁皮剪刀，规格为10寸（250mm长）；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2、手柄为沾塑手柄，防滑性好。</w:t>
            </w:r>
          </w:p>
        </w:tc>
        <w:tc>
          <w:tcPr>
            <w:tcW w:w="479" w:type="dxa"/>
            <w:shd w:val="clear" w:color="auto" w:fill="auto"/>
            <w:vAlign w:val="center"/>
          </w:tcPr>
          <w:p w14:paraId="0DC3732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8F137C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CB6530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92808B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5F51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35FCBC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404</w:t>
            </w:r>
          </w:p>
        </w:tc>
        <w:tc>
          <w:tcPr>
            <w:tcW w:w="1075" w:type="dxa"/>
            <w:shd w:val="clear" w:color="auto" w:fill="auto"/>
            <w:vAlign w:val="center"/>
          </w:tcPr>
          <w:p w14:paraId="0A4E8EF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角尺</w:t>
            </w:r>
          </w:p>
        </w:tc>
        <w:tc>
          <w:tcPr>
            <w:tcW w:w="5677" w:type="dxa"/>
            <w:shd w:val="clear" w:color="auto" w:fill="auto"/>
            <w:vAlign w:val="center"/>
          </w:tcPr>
          <w:p w14:paraId="6BF3A00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材料:不锈钢，规格:300mm，镜面抛光处理。</w:t>
            </w:r>
          </w:p>
        </w:tc>
        <w:tc>
          <w:tcPr>
            <w:tcW w:w="479" w:type="dxa"/>
            <w:shd w:val="clear" w:color="auto" w:fill="auto"/>
            <w:vAlign w:val="center"/>
          </w:tcPr>
          <w:p w14:paraId="215A7DF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B73BF5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6AA94C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57384C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056B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58627B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405</w:t>
            </w:r>
          </w:p>
        </w:tc>
        <w:tc>
          <w:tcPr>
            <w:tcW w:w="1075" w:type="dxa"/>
            <w:shd w:val="clear" w:color="auto" w:fill="auto"/>
            <w:vAlign w:val="center"/>
          </w:tcPr>
          <w:p w14:paraId="2020F87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电烙铁</w:t>
            </w:r>
          </w:p>
        </w:tc>
        <w:tc>
          <w:tcPr>
            <w:tcW w:w="5677" w:type="dxa"/>
            <w:shd w:val="clear" w:color="auto" w:fill="auto"/>
            <w:vAlign w:val="center"/>
          </w:tcPr>
          <w:p w14:paraId="6BD41F4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60W，20W，橡胶线。</w:t>
            </w:r>
          </w:p>
        </w:tc>
        <w:tc>
          <w:tcPr>
            <w:tcW w:w="479" w:type="dxa"/>
            <w:shd w:val="clear" w:color="auto" w:fill="auto"/>
            <w:vAlign w:val="center"/>
          </w:tcPr>
          <w:p w14:paraId="314F92E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E0F6C0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017314D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6F2EA1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FBD9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E3358D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406</w:t>
            </w:r>
          </w:p>
        </w:tc>
        <w:tc>
          <w:tcPr>
            <w:tcW w:w="1075" w:type="dxa"/>
            <w:shd w:val="clear" w:color="auto" w:fill="auto"/>
            <w:vAlign w:val="center"/>
          </w:tcPr>
          <w:p w14:paraId="1729927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平口钳</w:t>
            </w:r>
          </w:p>
        </w:tc>
        <w:tc>
          <w:tcPr>
            <w:tcW w:w="5677" w:type="dxa"/>
            <w:shd w:val="clear" w:color="auto" w:fill="auto"/>
            <w:vAlign w:val="center"/>
          </w:tcPr>
          <w:p w14:paraId="73F04D0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高精度机用平口钳,材质：45#高碳钢锻造，规格：80mm。</w:t>
            </w:r>
          </w:p>
        </w:tc>
        <w:tc>
          <w:tcPr>
            <w:tcW w:w="479" w:type="dxa"/>
            <w:shd w:val="clear" w:color="auto" w:fill="auto"/>
            <w:vAlign w:val="center"/>
          </w:tcPr>
          <w:p w14:paraId="09E0B7A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AD7242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6DABC3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93F4C8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9F89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6F5BC2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407</w:t>
            </w:r>
          </w:p>
        </w:tc>
        <w:tc>
          <w:tcPr>
            <w:tcW w:w="1075" w:type="dxa"/>
            <w:shd w:val="clear" w:color="auto" w:fill="auto"/>
            <w:vAlign w:val="center"/>
          </w:tcPr>
          <w:p w14:paraId="646CDD2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台钻</w:t>
            </w:r>
          </w:p>
        </w:tc>
        <w:tc>
          <w:tcPr>
            <w:tcW w:w="5677" w:type="dxa"/>
            <w:shd w:val="clear" w:color="auto" w:fill="auto"/>
            <w:vAlign w:val="center"/>
          </w:tcPr>
          <w:p w14:paraId="3868F4C8">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电机功率：350W；</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钻头夹：φ1～φ13mm；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转速级别：5级；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转速范围：600~2600转/分钟。</w:t>
            </w:r>
          </w:p>
        </w:tc>
        <w:tc>
          <w:tcPr>
            <w:tcW w:w="479" w:type="dxa"/>
            <w:shd w:val="clear" w:color="auto" w:fill="auto"/>
            <w:vAlign w:val="center"/>
          </w:tcPr>
          <w:p w14:paraId="0D7264F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264C522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DE3E79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5B7BC9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DA43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8C4F0F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408</w:t>
            </w:r>
          </w:p>
        </w:tc>
        <w:tc>
          <w:tcPr>
            <w:tcW w:w="1075" w:type="dxa"/>
            <w:shd w:val="clear" w:color="auto" w:fill="auto"/>
            <w:vAlign w:val="center"/>
          </w:tcPr>
          <w:p w14:paraId="15D5B12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钻头</w:t>
            </w:r>
          </w:p>
        </w:tc>
        <w:tc>
          <w:tcPr>
            <w:tcW w:w="5677" w:type="dxa"/>
            <w:shd w:val="clear" w:color="auto" w:fill="auto"/>
            <w:vAlign w:val="center"/>
          </w:tcPr>
          <w:p w14:paraId="1B2609C9">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φ1mm～φ13mm。</w:t>
            </w:r>
          </w:p>
        </w:tc>
        <w:tc>
          <w:tcPr>
            <w:tcW w:w="479" w:type="dxa"/>
            <w:shd w:val="clear" w:color="auto" w:fill="auto"/>
            <w:vAlign w:val="center"/>
          </w:tcPr>
          <w:p w14:paraId="68B31AD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1B8471B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27E6364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46B87A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7142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71D6B5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409</w:t>
            </w:r>
          </w:p>
        </w:tc>
        <w:tc>
          <w:tcPr>
            <w:tcW w:w="1075" w:type="dxa"/>
            <w:shd w:val="clear" w:color="auto" w:fill="auto"/>
            <w:vAlign w:val="center"/>
          </w:tcPr>
          <w:p w14:paraId="5CD926A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台虎钳</w:t>
            </w:r>
          </w:p>
        </w:tc>
        <w:tc>
          <w:tcPr>
            <w:tcW w:w="5677" w:type="dxa"/>
            <w:shd w:val="clear" w:color="auto" w:fill="auto"/>
            <w:vAlign w:val="center"/>
          </w:tcPr>
          <w:p w14:paraId="5F4C99E2">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钳口宽度100mm。整体金属材质，尺寸200*115*125mm。可用螺丝固定在桌面上。</w:t>
            </w:r>
          </w:p>
        </w:tc>
        <w:tc>
          <w:tcPr>
            <w:tcW w:w="479" w:type="dxa"/>
            <w:shd w:val="clear" w:color="auto" w:fill="auto"/>
            <w:vAlign w:val="center"/>
          </w:tcPr>
          <w:p w14:paraId="07A5A58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67993D5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572975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1751F1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80F9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AFB9B6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410</w:t>
            </w:r>
          </w:p>
        </w:tc>
        <w:tc>
          <w:tcPr>
            <w:tcW w:w="1075" w:type="dxa"/>
            <w:shd w:val="clear" w:color="auto" w:fill="auto"/>
            <w:vAlign w:val="center"/>
          </w:tcPr>
          <w:p w14:paraId="0F0BF06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砂轮机</w:t>
            </w:r>
          </w:p>
        </w:tc>
        <w:tc>
          <w:tcPr>
            <w:tcW w:w="5677" w:type="dxa"/>
            <w:shd w:val="clear" w:color="auto" w:fill="auto"/>
            <w:vAlign w:val="center"/>
          </w:tcPr>
          <w:p w14:paraId="640D286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1、砂轮直径150mm；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2、电压220V，频率50Hz；</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3、转速2800r/min；</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4、功率370W。</w:t>
            </w:r>
          </w:p>
        </w:tc>
        <w:tc>
          <w:tcPr>
            <w:tcW w:w="479" w:type="dxa"/>
            <w:shd w:val="clear" w:color="auto" w:fill="auto"/>
            <w:vAlign w:val="center"/>
          </w:tcPr>
          <w:p w14:paraId="7DA4F9A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4880E5C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9179C5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DECAFA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D7CA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DD22E4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411</w:t>
            </w:r>
          </w:p>
        </w:tc>
        <w:tc>
          <w:tcPr>
            <w:tcW w:w="1075" w:type="dxa"/>
            <w:shd w:val="clear" w:color="auto" w:fill="auto"/>
            <w:vAlign w:val="center"/>
          </w:tcPr>
          <w:p w14:paraId="448C30F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钳工工作台</w:t>
            </w:r>
          </w:p>
        </w:tc>
        <w:tc>
          <w:tcPr>
            <w:tcW w:w="5677" w:type="dxa"/>
            <w:shd w:val="clear" w:color="auto" w:fill="auto"/>
            <w:vAlign w:val="center"/>
          </w:tcPr>
          <w:p w14:paraId="7E0240D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复合板面，金属支架，规格：1600mm×800mm×750mm。</w:t>
            </w:r>
          </w:p>
        </w:tc>
        <w:tc>
          <w:tcPr>
            <w:tcW w:w="479" w:type="dxa"/>
            <w:shd w:val="clear" w:color="auto" w:fill="auto"/>
            <w:vAlign w:val="center"/>
          </w:tcPr>
          <w:p w14:paraId="3FDD86A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72825C5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7C35D6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FE81B2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70C4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22AAA8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412</w:t>
            </w:r>
          </w:p>
        </w:tc>
        <w:tc>
          <w:tcPr>
            <w:tcW w:w="1075" w:type="dxa"/>
            <w:shd w:val="clear" w:color="auto" w:fill="auto"/>
            <w:vAlign w:val="center"/>
          </w:tcPr>
          <w:p w14:paraId="23E180D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烙铁架</w:t>
            </w:r>
          </w:p>
        </w:tc>
        <w:tc>
          <w:tcPr>
            <w:tcW w:w="5677" w:type="dxa"/>
            <w:shd w:val="clear" w:color="auto" w:fill="auto"/>
            <w:vAlign w:val="center"/>
          </w:tcPr>
          <w:p w14:paraId="3A249148">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金属底座，底座尺寸119*69*15mm。</w:t>
            </w:r>
          </w:p>
        </w:tc>
        <w:tc>
          <w:tcPr>
            <w:tcW w:w="479" w:type="dxa"/>
            <w:shd w:val="clear" w:color="auto" w:fill="auto"/>
            <w:vAlign w:val="center"/>
          </w:tcPr>
          <w:p w14:paraId="4717661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E8BCD0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4728CCC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0F32DC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E2E8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7D19FF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413</w:t>
            </w:r>
          </w:p>
        </w:tc>
        <w:tc>
          <w:tcPr>
            <w:tcW w:w="1075" w:type="dxa"/>
            <w:shd w:val="clear" w:color="auto" w:fill="auto"/>
            <w:vAlign w:val="center"/>
          </w:tcPr>
          <w:p w14:paraId="64F57E7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油石</w:t>
            </w:r>
          </w:p>
        </w:tc>
        <w:tc>
          <w:tcPr>
            <w:tcW w:w="5677" w:type="dxa"/>
            <w:shd w:val="clear" w:color="auto" w:fill="auto"/>
            <w:vAlign w:val="center"/>
          </w:tcPr>
          <w:p w14:paraId="38D6BC7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粗细两面。尺寸148*49*25mm</w:t>
            </w:r>
          </w:p>
        </w:tc>
        <w:tc>
          <w:tcPr>
            <w:tcW w:w="479" w:type="dxa"/>
            <w:shd w:val="clear" w:color="auto" w:fill="auto"/>
            <w:vAlign w:val="center"/>
          </w:tcPr>
          <w:p w14:paraId="539A481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F23572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3BABDA2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CC8620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B111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BB4B31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414</w:t>
            </w:r>
          </w:p>
        </w:tc>
        <w:tc>
          <w:tcPr>
            <w:tcW w:w="1075" w:type="dxa"/>
            <w:shd w:val="clear" w:color="auto" w:fill="auto"/>
            <w:vAlign w:val="center"/>
          </w:tcPr>
          <w:p w14:paraId="32164FC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冲子</w:t>
            </w:r>
          </w:p>
        </w:tc>
        <w:tc>
          <w:tcPr>
            <w:tcW w:w="5677" w:type="dxa"/>
            <w:shd w:val="clear" w:color="auto" w:fill="auto"/>
            <w:vAlign w:val="center"/>
          </w:tcPr>
          <w:p w14:paraId="5869A1BF">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12件套、φ3mm、φ4mm、φ5mm、φ6mm、φ7mm、φ8mm、φ9mm、φ10mm、φ12mm、φ14mm、φ16mm、φ19mm</w:t>
            </w:r>
          </w:p>
        </w:tc>
        <w:tc>
          <w:tcPr>
            <w:tcW w:w="479" w:type="dxa"/>
            <w:shd w:val="clear" w:color="auto" w:fill="auto"/>
            <w:vAlign w:val="center"/>
          </w:tcPr>
          <w:p w14:paraId="69B4D8B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6E4E67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EF0082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F2CB99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2C79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7B7D34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415</w:t>
            </w:r>
          </w:p>
        </w:tc>
        <w:tc>
          <w:tcPr>
            <w:tcW w:w="1075" w:type="dxa"/>
            <w:shd w:val="clear" w:color="auto" w:fill="auto"/>
            <w:vAlign w:val="center"/>
          </w:tcPr>
          <w:p w14:paraId="599B2D1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水准器（水平尺、水平仪）</w:t>
            </w:r>
          </w:p>
        </w:tc>
        <w:tc>
          <w:tcPr>
            <w:tcW w:w="5677" w:type="dxa"/>
            <w:shd w:val="clear" w:color="auto" w:fill="auto"/>
            <w:vAlign w:val="center"/>
          </w:tcPr>
          <w:p w14:paraId="304A98FF">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三水泡型，水平面工作长度160mm～250mm。</w:t>
            </w:r>
          </w:p>
        </w:tc>
        <w:tc>
          <w:tcPr>
            <w:tcW w:w="479" w:type="dxa"/>
            <w:shd w:val="clear" w:color="auto" w:fill="auto"/>
            <w:vAlign w:val="center"/>
          </w:tcPr>
          <w:p w14:paraId="6B6510C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B80512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0FE3B1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3D30ED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3A5C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864D5D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416</w:t>
            </w:r>
          </w:p>
        </w:tc>
        <w:tc>
          <w:tcPr>
            <w:tcW w:w="1075" w:type="dxa"/>
            <w:shd w:val="clear" w:color="auto" w:fill="auto"/>
            <w:vAlign w:val="center"/>
          </w:tcPr>
          <w:p w14:paraId="5C02991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斜口钳</w:t>
            </w:r>
          </w:p>
        </w:tc>
        <w:tc>
          <w:tcPr>
            <w:tcW w:w="5677" w:type="dxa"/>
            <w:shd w:val="clear" w:color="auto" w:fill="auto"/>
            <w:vAlign w:val="center"/>
          </w:tcPr>
          <w:p w14:paraId="3A1D9EFB">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金属材质</w:t>
            </w:r>
          </w:p>
        </w:tc>
        <w:tc>
          <w:tcPr>
            <w:tcW w:w="479" w:type="dxa"/>
            <w:shd w:val="clear" w:color="auto" w:fill="auto"/>
            <w:vAlign w:val="center"/>
          </w:tcPr>
          <w:p w14:paraId="533D48E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把</w:t>
            </w:r>
          </w:p>
        </w:tc>
        <w:tc>
          <w:tcPr>
            <w:tcW w:w="486" w:type="dxa"/>
            <w:shd w:val="clear" w:color="auto" w:fill="auto"/>
            <w:vAlign w:val="center"/>
          </w:tcPr>
          <w:p w14:paraId="45E2559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5F4E8A8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246883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0FCF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8A1A1C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417</w:t>
            </w:r>
          </w:p>
        </w:tc>
        <w:tc>
          <w:tcPr>
            <w:tcW w:w="1075" w:type="dxa"/>
            <w:shd w:val="clear" w:color="auto" w:fill="auto"/>
            <w:vAlign w:val="center"/>
          </w:tcPr>
          <w:p w14:paraId="7AC8656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护目镜</w:t>
            </w:r>
          </w:p>
        </w:tc>
        <w:tc>
          <w:tcPr>
            <w:tcW w:w="5677" w:type="dxa"/>
            <w:shd w:val="clear" w:color="auto" w:fill="auto"/>
            <w:vAlign w:val="center"/>
          </w:tcPr>
          <w:p w14:paraId="702B644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1、用于实验教师防强光、眩光、紫外、激光，或是机械性伤害(机加工)；</w:t>
            </w:r>
          </w:p>
        </w:tc>
        <w:tc>
          <w:tcPr>
            <w:tcW w:w="479" w:type="dxa"/>
            <w:shd w:val="clear" w:color="auto" w:fill="auto"/>
            <w:vAlign w:val="center"/>
          </w:tcPr>
          <w:p w14:paraId="5CCCDDF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04A498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756" w:type="dxa"/>
            <w:shd w:val="clear" w:color="auto" w:fill="auto"/>
            <w:vAlign w:val="center"/>
          </w:tcPr>
          <w:p w14:paraId="0B663F0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F14083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13DD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9CCD48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418</w:t>
            </w:r>
          </w:p>
        </w:tc>
        <w:tc>
          <w:tcPr>
            <w:tcW w:w="1075" w:type="dxa"/>
            <w:shd w:val="clear" w:color="auto" w:fill="auto"/>
            <w:vAlign w:val="center"/>
          </w:tcPr>
          <w:p w14:paraId="20A5A20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护目镜</w:t>
            </w:r>
          </w:p>
        </w:tc>
        <w:tc>
          <w:tcPr>
            <w:tcW w:w="5677" w:type="dxa"/>
            <w:shd w:val="clear" w:color="auto" w:fill="auto"/>
            <w:vAlign w:val="center"/>
          </w:tcPr>
          <w:p w14:paraId="55114CE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侧面完全遮挡，有机玻璃镜面。</w:t>
            </w:r>
          </w:p>
        </w:tc>
        <w:tc>
          <w:tcPr>
            <w:tcW w:w="479" w:type="dxa"/>
            <w:shd w:val="clear" w:color="auto" w:fill="auto"/>
            <w:vAlign w:val="center"/>
          </w:tcPr>
          <w:p w14:paraId="583C2EB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95DD06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756" w:type="dxa"/>
            <w:shd w:val="clear" w:color="auto" w:fill="auto"/>
            <w:vAlign w:val="center"/>
          </w:tcPr>
          <w:p w14:paraId="643FDA7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9F463D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1436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B20738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419</w:t>
            </w:r>
          </w:p>
        </w:tc>
        <w:tc>
          <w:tcPr>
            <w:tcW w:w="1075" w:type="dxa"/>
            <w:shd w:val="clear" w:color="auto" w:fill="auto"/>
            <w:vAlign w:val="center"/>
          </w:tcPr>
          <w:p w14:paraId="2FE92ED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高压绝缘凳</w:t>
            </w:r>
          </w:p>
        </w:tc>
        <w:tc>
          <w:tcPr>
            <w:tcW w:w="5677" w:type="dxa"/>
            <w:shd w:val="clear" w:color="auto" w:fill="auto"/>
            <w:vAlign w:val="center"/>
          </w:tcPr>
          <w:p w14:paraId="23743FA2">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绝缘耐受电压不小于120kV，尺寸500*295*395mm。</w:t>
            </w:r>
          </w:p>
        </w:tc>
        <w:tc>
          <w:tcPr>
            <w:tcW w:w="479" w:type="dxa"/>
            <w:shd w:val="clear" w:color="auto" w:fill="auto"/>
            <w:vAlign w:val="center"/>
          </w:tcPr>
          <w:p w14:paraId="526AE20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35486D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BB80A6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3FCE9C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2DA4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9785" w:type="dxa"/>
            <w:gridSpan w:val="7"/>
            <w:shd w:val="clear" w:color="auto" w:fill="auto"/>
            <w:vAlign w:val="center"/>
          </w:tcPr>
          <w:p w14:paraId="7EE61A40">
            <w:pPr>
              <w:pStyle w:val="3"/>
              <w:keepNext/>
              <w:keepLines/>
              <w:pageBreakBefore w:val="0"/>
              <w:widowControl w:val="0"/>
              <w:kinsoku/>
              <w:wordWrap/>
              <w:overflowPunct/>
              <w:topLinePunct w:val="0"/>
              <w:autoSpaceDE/>
              <w:autoSpaceDN/>
              <w:bidi w:val="0"/>
              <w:adjustRightInd/>
              <w:snapToGrid/>
              <w:spacing w:line="60" w:lineRule="exact"/>
              <w:jc w:val="center"/>
              <w:textAlignment w:val="auto"/>
              <w:rPr>
                <w:rFonts w:hint="eastAsia" w:ascii="宋体" w:hAnsi="宋体" w:eastAsia="宋体" w:cs="宋体"/>
                <w:i w:val="0"/>
                <w:iCs w:val="0"/>
                <w:color w:val="000000"/>
                <w:kern w:val="0"/>
                <w:sz w:val="18"/>
                <w:szCs w:val="18"/>
                <w:u w:val="none"/>
                <w:lang w:val="en-US" w:eastAsia="zh-CN" w:bidi="ar"/>
              </w:rPr>
            </w:pPr>
            <w:bookmarkStart w:id="7" w:name="_Toc9291"/>
            <w:r>
              <w:rPr>
                <w:rFonts w:hint="eastAsia" w:asciiTheme="majorEastAsia" w:hAnsiTheme="majorEastAsia" w:eastAsiaTheme="majorEastAsia" w:cstheme="majorEastAsia"/>
                <w:b/>
                <w:sz w:val="24"/>
                <w:szCs w:val="24"/>
                <w:lang w:val="en-US" w:eastAsia="zh-CN"/>
              </w:rPr>
              <w:t>化学仪器</w:t>
            </w:r>
            <w:bookmarkEnd w:id="7"/>
          </w:p>
        </w:tc>
      </w:tr>
      <w:tr w14:paraId="65282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86C275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1075" w:type="dxa"/>
            <w:shd w:val="clear" w:color="auto" w:fill="auto"/>
            <w:vAlign w:val="center"/>
          </w:tcPr>
          <w:p w14:paraId="610866F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钢制黑板</w:t>
            </w:r>
          </w:p>
        </w:tc>
        <w:tc>
          <w:tcPr>
            <w:tcW w:w="5677" w:type="dxa"/>
            <w:shd w:val="clear" w:color="auto" w:fill="auto"/>
            <w:vAlign w:val="center"/>
          </w:tcPr>
          <w:p w14:paraId="04DCDBC2">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1、尺寸及要求：不小于850mm×600mm，双面，黑板提手在长边边框中间安装牢靠，挂起或提拿时无明显歪斜；</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2、钢制双面黑板，书写面为镀锌冷轧钢板制造，两钢板间为人造板，并与金属板粘结牢固；</w:t>
            </w:r>
          </w:p>
        </w:tc>
        <w:tc>
          <w:tcPr>
            <w:tcW w:w="479" w:type="dxa"/>
            <w:shd w:val="clear" w:color="auto" w:fill="auto"/>
            <w:vAlign w:val="center"/>
          </w:tcPr>
          <w:p w14:paraId="3CCF93F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块</w:t>
            </w:r>
          </w:p>
        </w:tc>
        <w:tc>
          <w:tcPr>
            <w:tcW w:w="486" w:type="dxa"/>
            <w:shd w:val="clear" w:color="auto" w:fill="auto"/>
            <w:vAlign w:val="center"/>
          </w:tcPr>
          <w:p w14:paraId="7B6185C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121389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05A58B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C9AE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0EA1DF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1075" w:type="dxa"/>
            <w:shd w:val="clear" w:color="auto" w:fill="auto"/>
            <w:vAlign w:val="center"/>
          </w:tcPr>
          <w:p w14:paraId="529DA28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打孔器</w:t>
            </w:r>
          </w:p>
        </w:tc>
        <w:tc>
          <w:tcPr>
            <w:tcW w:w="5677" w:type="dxa"/>
            <w:shd w:val="clear" w:color="auto" w:fill="auto"/>
            <w:vAlign w:val="center"/>
          </w:tcPr>
          <w:p w14:paraId="101C516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1、产品为手持式打孔器，要求用优质钢材制造，刀刃硬度不低于HRC55；四件套；</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2、空心结构，一端带柄，一端有刃，刃口平整、锋利；</w:t>
            </w:r>
          </w:p>
        </w:tc>
        <w:tc>
          <w:tcPr>
            <w:tcW w:w="479" w:type="dxa"/>
            <w:shd w:val="clear" w:color="auto" w:fill="auto"/>
            <w:vAlign w:val="center"/>
          </w:tcPr>
          <w:p w14:paraId="7ADDBE1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F9BD6D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270E638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80BB42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1CD7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B419C4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w:t>
            </w:r>
          </w:p>
        </w:tc>
        <w:tc>
          <w:tcPr>
            <w:tcW w:w="1075" w:type="dxa"/>
            <w:shd w:val="clear" w:color="auto" w:fill="auto"/>
            <w:vAlign w:val="center"/>
          </w:tcPr>
          <w:p w14:paraId="1D5EB86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打孔夹板</w:t>
            </w:r>
          </w:p>
        </w:tc>
        <w:tc>
          <w:tcPr>
            <w:tcW w:w="5677" w:type="dxa"/>
            <w:shd w:val="clear" w:color="auto" w:fill="auto"/>
            <w:vAlign w:val="center"/>
          </w:tcPr>
          <w:p w14:paraId="6CA05E4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1．产品由左夹板、右夹板、螺钉及紧固蝴蝶螺母等组成。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2．产品长220mm，宽35mm。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3．左、右夹板应由木质制成。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4．上夹板有直径为6mm、8mm、10mm、12mm直穿孔4个。</w:t>
            </w:r>
          </w:p>
        </w:tc>
        <w:tc>
          <w:tcPr>
            <w:tcW w:w="479" w:type="dxa"/>
            <w:shd w:val="clear" w:color="auto" w:fill="auto"/>
            <w:vAlign w:val="center"/>
          </w:tcPr>
          <w:p w14:paraId="7FAF459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6ABF9E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F179FB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07FF0C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AE1B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3A4286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1075" w:type="dxa"/>
            <w:shd w:val="clear" w:color="auto" w:fill="auto"/>
            <w:vAlign w:val="center"/>
          </w:tcPr>
          <w:p w14:paraId="669560C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打孔器刮刀</w:t>
            </w:r>
          </w:p>
        </w:tc>
        <w:tc>
          <w:tcPr>
            <w:tcW w:w="5677" w:type="dxa"/>
            <w:shd w:val="clear" w:color="auto" w:fill="auto"/>
            <w:vAlign w:val="center"/>
          </w:tcPr>
          <w:p w14:paraId="14EAFF7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1、采用金属材料制作，表面作防锈处理。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2、表面光洁，大小适当，握持手感舒适。</w:t>
            </w:r>
          </w:p>
        </w:tc>
        <w:tc>
          <w:tcPr>
            <w:tcW w:w="479" w:type="dxa"/>
            <w:shd w:val="clear" w:color="auto" w:fill="auto"/>
            <w:vAlign w:val="center"/>
          </w:tcPr>
          <w:p w14:paraId="282DE5B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8B16B8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9F0595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0C9F33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3B5D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FCBBFA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1075" w:type="dxa"/>
            <w:shd w:val="clear" w:color="auto" w:fill="auto"/>
            <w:vAlign w:val="center"/>
          </w:tcPr>
          <w:p w14:paraId="0CFE73B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手摇钻孔器（手摇打孔器、手摇钻）</w:t>
            </w:r>
          </w:p>
        </w:tc>
        <w:tc>
          <w:tcPr>
            <w:tcW w:w="5677" w:type="dxa"/>
            <w:shd w:val="clear" w:color="auto" w:fill="auto"/>
            <w:vAlign w:val="center"/>
          </w:tcPr>
          <w:p w14:paraId="51B91D3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手摇式，不小于300mm,可装0-7mm钻头。</w:t>
            </w:r>
          </w:p>
        </w:tc>
        <w:tc>
          <w:tcPr>
            <w:tcW w:w="479" w:type="dxa"/>
            <w:shd w:val="clear" w:color="auto" w:fill="auto"/>
            <w:vAlign w:val="center"/>
          </w:tcPr>
          <w:p w14:paraId="4D47FB2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6CAF0A0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9C97FC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4539C9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02C6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5109EE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w:t>
            </w:r>
          </w:p>
        </w:tc>
        <w:tc>
          <w:tcPr>
            <w:tcW w:w="1075" w:type="dxa"/>
            <w:shd w:val="clear" w:color="auto" w:fill="auto"/>
            <w:vAlign w:val="center"/>
          </w:tcPr>
          <w:p w14:paraId="1E22C0D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仪器车</w:t>
            </w:r>
          </w:p>
        </w:tc>
        <w:tc>
          <w:tcPr>
            <w:tcW w:w="5677" w:type="dxa"/>
            <w:shd w:val="clear" w:color="auto" w:fill="auto"/>
            <w:vAlign w:val="center"/>
          </w:tcPr>
          <w:p w14:paraId="406BCB0A">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1、规格尺寸不小于：590mm×400mm×800mm；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2、仪器车额定载重量为60kg，上、下层托盘承载重量均不小于60kg；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3、采用双层结构，有上、下二层托盘，不锈钢材料；</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4、车架用不锈钢管制成；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5、万向轮部件可以绕固定管作360º旋转；</w:t>
            </w:r>
          </w:p>
        </w:tc>
        <w:tc>
          <w:tcPr>
            <w:tcW w:w="479" w:type="dxa"/>
            <w:shd w:val="clear" w:color="auto" w:fill="auto"/>
            <w:vAlign w:val="center"/>
          </w:tcPr>
          <w:p w14:paraId="52A9BED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辆</w:t>
            </w:r>
          </w:p>
        </w:tc>
        <w:tc>
          <w:tcPr>
            <w:tcW w:w="486" w:type="dxa"/>
            <w:shd w:val="clear" w:color="auto" w:fill="auto"/>
            <w:vAlign w:val="center"/>
          </w:tcPr>
          <w:p w14:paraId="2B3C81D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58356CD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2DE45E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F453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FB0759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w:t>
            </w:r>
          </w:p>
        </w:tc>
        <w:tc>
          <w:tcPr>
            <w:tcW w:w="1075" w:type="dxa"/>
            <w:shd w:val="clear" w:color="auto" w:fill="auto"/>
            <w:vAlign w:val="center"/>
          </w:tcPr>
          <w:p w14:paraId="55D780B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电动离心机</w:t>
            </w:r>
          </w:p>
        </w:tc>
        <w:tc>
          <w:tcPr>
            <w:tcW w:w="5677" w:type="dxa"/>
            <w:shd w:val="clear" w:color="auto" w:fill="auto"/>
            <w:vAlign w:val="center"/>
          </w:tcPr>
          <w:p w14:paraId="1BDCC86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1、0-4000r/min,10mL×8；</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2、无刷电机，工作电压220V  50Hz 带电锁。</w:t>
            </w:r>
          </w:p>
        </w:tc>
        <w:tc>
          <w:tcPr>
            <w:tcW w:w="479" w:type="dxa"/>
            <w:shd w:val="clear" w:color="auto" w:fill="auto"/>
            <w:vAlign w:val="center"/>
          </w:tcPr>
          <w:p w14:paraId="4565BDE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7632A0A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1D6870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914443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863B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E78025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w:t>
            </w:r>
          </w:p>
        </w:tc>
        <w:tc>
          <w:tcPr>
            <w:tcW w:w="1075" w:type="dxa"/>
            <w:shd w:val="clear" w:color="auto" w:fill="auto"/>
            <w:vAlign w:val="center"/>
          </w:tcPr>
          <w:p w14:paraId="426A994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离心沉淀器</w:t>
            </w:r>
          </w:p>
        </w:tc>
        <w:tc>
          <w:tcPr>
            <w:tcW w:w="5677" w:type="dxa"/>
            <w:shd w:val="clear" w:color="auto" w:fill="auto"/>
            <w:vAlign w:val="center"/>
          </w:tcPr>
          <w:p w14:paraId="473E1B3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1、产品为组合式，主要由齿轮变速箱1套，转台1套，试管4个组成；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2、齿轮变速箱：塑钢材质，正面有手摇装置；</w:t>
            </w:r>
          </w:p>
        </w:tc>
        <w:tc>
          <w:tcPr>
            <w:tcW w:w="479" w:type="dxa"/>
            <w:shd w:val="clear" w:color="auto" w:fill="auto"/>
            <w:vAlign w:val="center"/>
          </w:tcPr>
          <w:p w14:paraId="0634767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54A081E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AB8A19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FD59C7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B141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D031F8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w:t>
            </w:r>
          </w:p>
        </w:tc>
        <w:tc>
          <w:tcPr>
            <w:tcW w:w="1075" w:type="dxa"/>
            <w:shd w:val="clear" w:color="auto" w:fill="auto"/>
            <w:vAlign w:val="center"/>
          </w:tcPr>
          <w:p w14:paraId="6F2E3FA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磁力加热搅拌器</w:t>
            </w:r>
          </w:p>
        </w:tc>
        <w:tc>
          <w:tcPr>
            <w:tcW w:w="5677" w:type="dxa"/>
            <w:shd w:val="clear" w:color="auto" w:fill="auto"/>
            <w:vAlign w:val="center"/>
          </w:tcPr>
          <w:p w14:paraId="71FE06C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1、搅拌速度：无级调速0-2000转/分；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2、加热温度：室温至400℃；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3、控温方式：自动；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4、工作电压：220V/50Hz，加热功率：150W，电动功率25W。</w:t>
            </w:r>
          </w:p>
        </w:tc>
        <w:tc>
          <w:tcPr>
            <w:tcW w:w="479" w:type="dxa"/>
            <w:shd w:val="clear" w:color="auto" w:fill="auto"/>
            <w:vAlign w:val="center"/>
          </w:tcPr>
          <w:p w14:paraId="1EBCB52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42E5C3C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w:t>
            </w:r>
          </w:p>
        </w:tc>
        <w:tc>
          <w:tcPr>
            <w:tcW w:w="756" w:type="dxa"/>
            <w:shd w:val="clear" w:color="auto" w:fill="auto"/>
            <w:vAlign w:val="center"/>
          </w:tcPr>
          <w:p w14:paraId="510EDA6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3815A2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3E84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22ACEC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w:t>
            </w:r>
          </w:p>
        </w:tc>
        <w:tc>
          <w:tcPr>
            <w:tcW w:w="1075" w:type="dxa"/>
            <w:shd w:val="clear" w:color="auto" w:fill="auto"/>
            <w:vAlign w:val="center"/>
          </w:tcPr>
          <w:p w14:paraId="699364E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金属酒精灯</w:t>
            </w:r>
          </w:p>
        </w:tc>
        <w:tc>
          <w:tcPr>
            <w:tcW w:w="5677" w:type="dxa"/>
            <w:shd w:val="clear" w:color="auto" w:fill="auto"/>
            <w:vAlign w:val="center"/>
          </w:tcPr>
          <w:p w14:paraId="672C07C2">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不锈钢制灯帽、不锈钢缸体。</w:t>
            </w:r>
          </w:p>
        </w:tc>
        <w:tc>
          <w:tcPr>
            <w:tcW w:w="479" w:type="dxa"/>
            <w:shd w:val="clear" w:color="auto" w:fill="auto"/>
            <w:vAlign w:val="center"/>
          </w:tcPr>
          <w:p w14:paraId="70033E5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5F563F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w:t>
            </w:r>
          </w:p>
        </w:tc>
        <w:tc>
          <w:tcPr>
            <w:tcW w:w="756" w:type="dxa"/>
            <w:shd w:val="clear" w:color="auto" w:fill="auto"/>
            <w:vAlign w:val="center"/>
          </w:tcPr>
          <w:p w14:paraId="03F1706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752782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7445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54E78F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w:t>
            </w:r>
          </w:p>
        </w:tc>
        <w:tc>
          <w:tcPr>
            <w:tcW w:w="1075" w:type="dxa"/>
            <w:shd w:val="clear" w:color="auto" w:fill="auto"/>
            <w:vAlign w:val="center"/>
          </w:tcPr>
          <w:p w14:paraId="33F7C27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酒精喷灯</w:t>
            </w:r>
          </w:p>
        </w:tc>
        <w:tc>
          <w:tcPr>
            <w:tcW w:w="5677" w:type="dxa"/>
            <w:shd w:val="clear" w:color="auto" w:fill="auto"/>
            <w:vAlign w:val="center"/>
          </w:tcPr>
          <w:p w14:paraId="17066A6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结构为座式。金属制作，壁厚1mm，火焰温度可达900摄氏度。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1、主要由壶体、燃杯、壶嘴、喷管、火苗调节杆组成；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2、壶体外形尺寸：容量250ml；</w:t>
            </w:r>
          </w:p>
        </w:tc>
        <w:tc>
          <w:tcPr>
            <w:tcW w:w="479" w:type="dxa"/>
            <w:shd w:val="clear" w:color="auto" w:fill="auto"/>
            <w:vAlign w:val="center"/>
          </w:tcPr>
          <w:p w14:paraId="52BF8E3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02F50EE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756" w:type="dxa"/>
            <w:shd w:val="clear" w:color="auto" w:fill="auto"/>
            <w:vAlign w:val="center"/>
          </w:tcPr>
          <w:p w14:paraId="78890D0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CED1E4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D224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C9FD59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w:t>
            </w:r>
          </w:p>
        </w:tc>
        <w:tc>
          <w:tcPr>
            <w:tcW w:w="1075" w:type="dxa"/>
            <w:shd w:val="clear" w:color="auto" w:fill="auto"/>
            <w:vAlign w:val="center"/>
          </w:tcPr>
          <w:p w14:paraId="037DD95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蒸馏水器</w:t>
            </w:r>
          </w:p>
        </w:tc>
        <w:tc>
          <w:tcPr>
            <w:tcW w:w="5677" w:type="dxa"/>
            <w:shd w:val="clear" w:color="auto" w:fill="auto"/>
            <w:vAlign w:val="center"/>
          </w:tcPr>
          <w:p w14:paraId="03CDD92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1、实验室设备，整体采用全不锈钢金属材质，用于生产蒸馏水；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2、整体结构由蒸发锅、冷凝器、加热部分等组成，蒸发锅采用优质不锈钢薄板，经过滚动、延伸与先进的焊接方法加工而成；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3、出水量：不小于5升/小时。</w:t>
            </w:r>
          </w:p>
        </w:tc>
        <w:tc>
          <w:tcPr>
            <w:tcW w:w="479" w:type="dxa"/>
            <w:shd w:val="clear" w:color="auto" w:fill="auto"/>
            <w:vAlign w:val="center"/>
          </w:tcPr>
          <w:p w14:paraId="001D10D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295052E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B39F86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87ACE1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271D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6D8881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1075" w:type="dxa"/>
            <w:shd w:val="clear" w:color="auto" w:fill="auto"/>
            <w:vAlign w:val="center"/>
          </w:tcPr>
          <w:p w14:paraId="32BD8FD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列管式烘干器</w:t>
            </w:r>
          </w:p>
        </w:tc>
        <w:tc>
          <w:tcPr>
            <w:tcW w:w="5677" w:type="dxa"/>
            <w:shd w:val="clear" w:color="auto" w:fill="auto"/>
            <w:vAlign w:val="center"/>
          </w:tcPr>
          <w:p w14:paraId="48A60CE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1、上盖、下底、列管、加热器、风扇、电源线组成；</w:t>
            </w:r>
          </w:p>
          <w:p w14:paraId="5933443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2、工程塑料制作；</w:t>
            </w:r>
          </w:p>
          <w:p w14:paraId="2A7DB3D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3、性能：工作电压：AC220V、50Hz；加热功率：220W；干燥气流温度50℃～60℃；绝缘电阻大于20MΩ；</w:t>
            </w:r>
          </w:p>
          <w:p w14:paraId="3732820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4、工作温度：-20℃～40℃。</w:t>
            </w:r>
          </w:p>
        </w:tc>
        <w:tc>
          <w:tcPr>
            <w:tcW w:w="479" w:type="dxa"/>
            <w:shd w:val="clear" w:color="auto" w:fill="auto"/>
            <w:vAlign w:val="center"/>
          </w:tcPr>
          <w:p w14:paraId="0525FDE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02E06F8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778F71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C72EE7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BB5D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8FD39A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w:t>
            </w:r>
          </w:p>
        </w:tc>
        <w:tc>
          <w:tcPr>
            <w:tcW w:w="1075" w:type="dxa"/>
            <w:shd w:val="clear" w:color="auto" w:fill="auto"/>
            <w:vAlign w:val="center"/>
          </w:tcPr>
          <w:p w14:paraId="0E5C730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烘干箱</w:t>
            </w:r>
          </w:p>
        </w:tc>
        <w:tc>
          <w:tcPr>
            <w:tcW w:w="5677" w:type="dxa"/>
            <w:shd w:val="clear" w:color="auto" w:fill="auto"/>
            <w:vAlign w:val="center"/>
          </w:tcPr>
          <w:p w14:paraId="258AE35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≥80L，尺寸为465*465*740mm。</w:t>
            </w:r>
          </w:p>
        </w:tc>
        <w:tc>
          <w:tcPr>
            <w:tcW w:w="479" w:type="dxa"/>
            <w:shd w:val="clear" w:color="auto" w:fill="auto"/>
            <w:vAlign w:val="center"/>
          </w:tcPr>
          <w:p w14:paraId="2150DFB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7381FFB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28ECC0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7F3697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1AC7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123BC6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w:t>
            </w:r>
          </w:p>
        </w:tc>
        <w:tc>
          <w:tcPr>
            <w:tcW w:w="1075" w:type="dxa"/>
            <w:shd w:val="clear" w:color="auto" w:fill="auto"/>
            <w:vAlign w:val="center"/>
          </w:tcPr>
          <w:p w14:paraId="0D03642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水浴锅</w:t>
            </w:r>
          </w:p>
        </w:tc>
        <w:tc>
          <w:tcPr>
            <w:tcW w:w="5677" w:type="dxa"/>
            <w:shd w:val="clear" w:color="auto" w:fill="auto"/>
            <w:vAlign w:val="center"/>
          </w:tcPr>
          <w:p w14:paraId="78CD1E8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1、化学实验用的常用仪器，适用于必须使被加热物质均匀受热，而温度不超过100℃时的间接加热；</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2、结构为紫铜制品，均冲压成形，其规格为Φ150mm×73mm。容积为120ml，盖由从小到大的五层圈组成。</w:t>
            </w:r>
          </w:p>
        </w:tc>
        <w:tc>
          <w:tcPr>
            <w:tcW w:w="479" w:type="dxa"/>
            <w:shd w:val="clear" w:color="auto" w:fill="auto"/>
            <w:vAlign w:val="center"/>
          </w:tcPr>
          <w:p w14:paraId="51A417D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E63C3F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A5D3EA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0BC78E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936B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C3E8EE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16</w:t>
            </w:r>
          </w:p>
        </w:tc>
        <w:tc>
          <w:tcPr>
            <w:tcW w:w="1075" w:type="dxa"/>
            <w:shd w:val="clear" w:color="auto" w:fill="auto"/>
            <w:vAlign w:val="center"/>
          </w:tcPr>
          <w:p w14:paraId="79C9C9D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保温漏斗</w:t>
            </w:r>
          </w:p>
        </w:tc>
        <w:tc>
          <w:tcPr>
            <w:tcW w:w="5677" w:type="dxa"/>
            <w:shd w:val="clear" w:color="auto" w:fill="auto"/>
            <w:vAlign w:val="center"/>
          </w:tcPr>
          <w:p w14:paraId="60726DC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保温漏斗整体用约0.5mm厚的黄铜皮制成。</w:t>
            </w:r>
          </w:p>
        </w:tc>
        <w:tc>
          <w:tcPr>
            <w:tcW w:w="479" w:type="dxa"/>
            <w:shd w:val="clear" w:color="auto" w:fill="auto"/>
            <w:vAlign w:val="center"/>
          </w:tcPr>
          <w:p w14:paraId="516C382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A23BE7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5E90BE0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D16097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4BD3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B449C6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17</w:t>
            </w:r>
          </w:p>
        </w:tc>
        <w:tc>
          <w:tcPr>
            <w:tcW w:w="1075" w:type="dxa"/>
            <w:shd w:val="clear" w:color="auto" w:fill="auto"/>
            <w:vAlign w:val="center"/>
          </w:tcPr>
          <w:p w14:paraId="17AC830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塑料洗瓶</w:t>
            </w:r>
          </w:p>
        </w:tc>
        <w:tc>
          <w:tcPr>
            <w:tcW w:w="5677" w:type="dxa"/>
            <w:shd w:val="clear" w:color="auto" w:fill="auto"/>
            <w:vAlign w:val="center"/>
          </w:tcPr>
          <w:p w14:paraId="494F6212">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250mL，密封性好，不漏气。</w:t>
            </w:r>
          </w:p>
        </w:tc>
        <w:tc>
          <w:tcPr>
            <w:tcW w:w="479" w:type="dxa"/>
            <w:shd w:val="clear" w:color="auto" w:fill="auto"/>
            <w:vAlign w:val="center"/>
          </w:tcPr>
          <w:p w14:paraId="58B3C3D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E42397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4067D66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DC26AA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79A4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2E99BA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18</w:t>
            </w:r>
          </w:p>
        </w:tc>
        <w:tc>
          <w:tcPr>
            <w:tcW w:w="1075" w:type="dxa"/>
            <w:shd w:val="clear" w:color="auto" w:fill="auto"/>
            <w:vAlign w:val="center"/>
          </w:tcPr>
          <w:p w14:paraId="1AC7167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试剂瓶托盘</w:t>
            </w:r>
          </w:p>
        </w:tc>
        <w:tc>
          <w:tcPr>
            <w:tcW w:w="5677" w:type="dxa"/>
            <w:shd w:val="clear" w:color="auto" w:fill="auto"/>
            <w:vAlign w:val="center"/>
          </w:tcPr>
          <w:p w14:paraId="7A4BDE3A">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1、ABS工程塑料制品；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2、托盘质量应保证不易老化，变脆和开裂等；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3、托盘厚度≥2mm，四周及底面有加强筋，应满足承重要求。</w:t>
            </w:r>
          </w:p>
        </w:tc>
        <w:tc>
          <w:tcPr>
            <w:tcW w:w="479" w:type="dxa"/>
            <w:shd w:val="clear" w:color="auto" w:fill="auto"/>
            <w:vAlign w:val="center"/>
          </w:tcPr>
          <w:p w14:paraId="70B4ECF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6AC07D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80</w:t>
            </w:r>
          </w:p>
        </w:tc>
        <w:tc>
          <w:tcPr>
            <w:tcW w:w="756" w:type="dxa"/>
            <w:shd w:val="clear" w:color="auto" w:fill="auto"/>
            <w:vAlign w:val="center"/>
          </w:tcPr>
          <w:p w14:paraId="602BA3E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206365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B2D3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5724AF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19</w:t>
            </w:r>
          </w:p>
        </w:tc>
        <w:tc>
          <w:tcPr>
            <w:tcW w:w="1075" w:type="dxa"/>
            <w:shd w:val="clear" w:color="auto" w:fill="auto"/>
            <w:vAlign w:val="center"/>
          </w:tcPr>
          <w:p w14:paraId="456DDD2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实验用品提篮</w:t>
            </w:r>
          </w:p>
        </w:tc>
        <w:tc>
          <w:tcPr>
            <w:tcW w:w="5677" w:type="dxa"/>
            <w:shd w:val="clear" w:color="auto" w:fill="auto"/>
            <w:vAlign w:val="center"/>
          </w:tcPr>
          <w:p w14:paraId="0174AFA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提篮的整体为木制，稳定性好,提篮手柄高度为380mm，提篮长度不小于490mm，提篮宽度不小于300mm；提篮深度不小于130mm。</w:t>
            </w:r>
          </w:p>
        </w:tc>
        <w:tc>
          <w:tcPr>
            <w:tcW w:w="479" w:type="dxa"/>
            <w:shd w:val="clear" w:color="auto" w:fill="auto"/>
            <w:vAlign w:val="center"/>
          </w:tcPr>
          <w:p w14:paraId="456F4DF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13BBB8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7D19BE4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A92180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3548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2B3977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w:t>
            </w:r>
          </w:p>
        </w:tc>
        <w:tc>
          <w:tcPr>
            <w:tcW w:w="1075" w:type="dxa"/>
            <w:shd w:val="clear" w:color="auto" w:fill="auto"/>
            <w:vAlign w:val="center"/>
          </w:tcPr>
          <w:p w14:paraId="75BCE75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塑料水槽</w:t>
            </w:r>
          </w:p>
        </w:tc>
        <w:tc>
          <w:tcPr>
            <w:tcW w:w="5677" w:type="dxa"/>
            <w:shd w:val="clear" w:color="auto" w:fill="auto"/>
            <w:vAlign w:val="center"/>
          </w:tcPr>
          <w:p w14:paraId="57F588D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1．长方形透明水槽里口尺寸：270×195×100mm，槽壁不得有明显的不平。</w:t>
            </w:r>
          </w:p>
        </w:tc>
        <w:tc>
          <w:tcPr>
            <w:tcW w:w="479" w:type="dxa"/>
            <w:shd w:val="clear" w:color="auto" w:fill="auto"/>
            <w:vAlign w:val="center"/>
          </w:tcPr>
          <w:p w14:paraId="48EB4C8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7624FBF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6B316D6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41E1BB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99B1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67A099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21</w:t>
            </w:r>
          </w:p>
        </w:tc>
        <w:tc>
          <w:tcPr>
            <w:tcW w:w="1075" w:type="dxa"/>
            <w:shd w:val="clear" w:color="auto" w:fill="auto"/>
            <w:vAlign w:val="center"/>
          </w:tcPr>
          <w:p w14:paraId="6958446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碘升华凝华管</w:t>
            </w:r>
          </w:p>
        </w:tc>
        <w:tc>
          <w:tcPr>
            <w:tcW w:w="5677" w:type="dxa"/>
            <w:shd w:val="clear" w:color="auto" w:fill="auto"/>
            <w:vAlign w:val="center"/>
          </w:tcPr>
          <w:p w14:paraId="68E21DB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1、产品的造型为密封的T型玻璃瓶；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2、玻璃瓶用95号玻璃制成，</w:t>
            </w:r>
          </w:p>
        </w:tc>
        <w:tc>
          <w:tcPr>
            <w:tcW w:w="479" w:type="dxa"/>
            <w:shd w:val="clear" w:color="auto" w:fill="auto"/>
            <w:vAlign w:val="center"/>
          </w:tcPr>
          <w:p w14:paraId="1194018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0C793C5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19AD560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461FDA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03CE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7E66B3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22</w:t>
            </w:r>
          </w:p>
        </w:tc>
        <w:tc>
          <w:tcPr>
            <w:tcW w:w="1075" w:type="dxa"/>
            <w:shd w:val="clear" w:color="auto" w:fill="auto"/>
            <w:vAlign w:val="center"/>
          </w:tcPr>
          <w:p w14:paraId="3002A39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聚光小手电筒</w:t>
            </w:r>
          </w:p>
        </w:tc>
        <w:tc>
          <w:tcPr>
            <w:tcW w:w="5677" w:type="dxa"/>
            <w:shd w:val="clear" w:color="auto" w:fill="auto"/>
            <w:vAlign w:val="center"/>
          </w:tcPr>
          <w:p w14:paraId="3321E97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LED节能，充电式，塑料材质。</w:t>
            </w:r>
          </w:p>
        </w:tc>
        <w:tc>
          <w:tcPr>
            <w:tcW w:w="479" w:type="dxa"/>
            <w:shd w:val="clear" w:color="auto" w:fill="auto"/>
            <w:vAlign w:val="center"/>
          </w:tcPr>
          <w:p w14:paraId="0A73BB7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2D126D1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0D3DF74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1DF5F9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EAA8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0F927C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23</w:t>
            </w:r>
          </w:p>
        </w:tc>
        <w:tc>
          <w:tcPr>
            <w:tcW w:w="1075" w:type="dxa"/>
            <w:shd w:val="clear" w:color="auto" w:fill="auto"/>
            <w:vAlign w:val="center"/>
          </w:tcPr>
          <w:p w14:paraId="4A582AD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方座支架（铁架台）</w:t>
            </w:r>
          </w:p>
        </w:tc>
        <w:tc>
          <w:tcPr>
            <w:tcW w:w="5677" w:type="dxa"/>
            <w:shd w:val="clear" w:color="auto" w:fill="auto"/>
            <w:vAlign w:val="center"/>
          </w:tcPr>
          <w:p w14:paraId="19DF820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由底座、立杆、烧瓶夹，大小铁环，十字夹等组成。</w:t>
            </w:r>
          </w:p>
        </w:tc>
        <w:tc>
          <w:tcPr>
            <w:tcW w:w="479" w:type="dxa"/>
            <w:shd w:val="clear" w:color="auto" w:fill="auto"/>
            <w:vAlign w:val="center"/>
          </w:tcPr>
          <w:p w14:paraId="56DFF51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18FCC08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4DB414B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9C0EF6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F77C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0A4135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w:t>
            </w:r>
          </w:p>
        </w:tc>
        <w:tc>
          <w:tcPr>
            <w:tcW w:w="1075" w:type="dxa"/>
            <w:shd w:val="clear" w:color="auto" w:fill="auto"/>
            <w:vAlign w:val="center"/>
          </w:tcPr>
          <w:p w14:paraId="0A5F03D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万能夹</w:t>
            </w:r>
          </w:p>
        </w:tc>
        <w:tc>
          <w:tcPr>
            <w:tcW w:w="5677" w:type="dxa"/>
            <w:shd w:val="clear" w:color="auto" w:fill="auto"/>
            <w:vAlign w:val="center"/>
          </w:tcPr>
          <w:p w14:paraId="6A09F88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产品由夹杆、夹头组成。夹头分两爪，铝合金压铸成夹叉形，夹口为张紧螺丝张口，每一夹叉上均粘接橡胶垫。</w:t>
            </w:r>
          </w:p>
        </w:tc>
        <w:tc>
          <w:tcPr>
            <w:tcW w:w="479" w:type="dxa"/>
            <w:shd w:val="clear" w:color="auto" w:fill="auto"/>
            <w:vAlign w:val="center"/>
          </w:tcPr>
          <w:p w14:paraId="6956616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4D84A8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1562C72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C6CC2A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E911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D2AA72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w:t>
            </w:r>
          </w:p>
        </w:tc>
        <w:tc>
          <w:tcPr>
            <w:tcW w:w="1075" w:type="dxa"/>
            <w:shd w:val="clear" w:color="auto" w:fill="auto"/>
            <w:vAlign w:val="center"/>
          </w:tcPr>
          <w:p w14:paraId="60EC50E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三脚架</w:t>
            </w:r>
          </w:p>
        </w:tc>
        <w:tc>
          <w:tcPr>
            <w:tcW w:w="5677" w:type="dxa"/>
            <w:shd w:val="clear" w:color="auto" w:fill="auto"/>
            <w:vAlign w:val="center"/>
          </w:tcPr>
          <w:p w14:paraId="68BBFF0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1、由铁环和3只脚组成；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2、三只脚与铁环焊接紧固，脚距相等。</w:t>
            </w:r>
          </w:p>
        </w:tc>
        <w:tc>
          <w:tcPr>
            <w:tcW w:w="479" w:type="dxa"/>
            <w:shd w:val="clear" w:color="auto" w:fill="auto"/>
            <w:vAlign w:val="center"/>
          </w:tcPr>
          <w:p w14:paraId="027CC43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4AC5C3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586AF74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DDF8C2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8CCA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AC9EC5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26</w:t>
            </w:r>
          </w:p>
        </w:tc>
        <w:tc>
          <w:tcPr>
            <w:tcW w:w="1075" w:type="dxa"/>
            <w:shd w:val="clear" w:color="auto" w:fill="auto"/>
            <w:vAlign w:val="center"/>
          </w:tcPr>
          <w:p w14:paraId="511A689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泥三角</w:t>
            </w:r>
          </w:p>
        </w:tc>
        <w:tc>
          <w:tcPr>
            <w:tcW w:w="5677" w:type="dxa"/>
            <w:shd w:val="clear" w:color="auto" w:fill="auto"/>
            <w:vAlign w:val="center"/>
          </w:tcPr>
          <w:p w14:paraId="7F19A7C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1、金属丝外套石棉筒；</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2、等边三角形的单边长不小于55㎜。</w:t>
            </w:r>
          </w:p>
        </w:tc>
        <w:tc>
          <w:tcPr>
            <w:tcW w:w="479" w:type="dxa"/>
            <w:shd w:val="clear" w:color="auto" w:fill="auto"/>
            <w:vAlign w:val="center"/>
          </w:tcPr>
          <w:p w14:paraId="6CACB92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F38F5C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77273E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F479E9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DFAC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347666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27</w:t>
            </w:r>
          </w:p>
        </w:tc>
        <w:tc>
          <w:tcPr>
            <w:tcW w:w="1075" w:type="dxa"/>
            <w:shd w:val="clear" w:color="auto" w:fill="auto"/>
            <w:vAlign w:val="center"/>
          </w:tcPr>
          <w:p w14:paraId="6810D46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试管架</w:t>
            </w:r>
          </w:p>
        </w:tc>
        <w:tc>
          <w:tcPr>
            <w:tcW w:w="5677" w:type="dxa"/>
            <w:shd w:val="clear" w:color="auto" w:fill="auto"/>
            <w:vAlign w:val="center"/>
          </w:tcPr>
          <w:p w14:paraId="10EABAC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1、塑料制、注塑成型；</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2、产品由顶板、底板、插杆组成，8孔。</w:t>
            </w:r>
          </w:p>
        </w:tc>
        <w:tc>
          <w:tcPr>
            <w:tcW w:w="479" w:type="dxa"/>
            <w:shd w:val="clear" w:color="auto" w:fill="auto"/>
            <w:vAlign w:val="center"/>
          </w:tcPr>
          <w:p w14:paraId="27064DD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76780F0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244984C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2DB242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1D24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E153CA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1075" w:type="dxa"/>
            <w:shd w:val="clear" w:color="auto" w:fill="auto"/>
            <w:vAlign w:val="center"/>
          </w:tcPr>
          <w:p w14:paraId="3587EE9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漏斗架</w:t>
            </w:r>
          </w:p>
        </w:tc>
        <w:tc>
          <w:tcPr>
            <w:tcW w:w="5677" w:type="dxa"/>
            <w:shd w:val="clear" w:color="auto" w:fill="auto"/>
            <w:vAlign w:val="center"/>
          </w:tcPr>
          <w:p w14:paraId="781DF0B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1、产品由支承板、底板、立柱等组成；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2、全木制结构，支承板，板上布有2个圆孔；</w:t>
            </w:r>
          </w:p>
        </w:tc>
        <w:tc>
          <w:tcPr>
            <w:tcW w:w="479" w:type="dxa"/>
            <w:shd w:val="clear" w:color="auto" w:fill="auto"/>
            <w:vAlign w:val="center"/>
          </w:tcPr>
          <w:p w14:paraId="1D27DCB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F0B673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C654E6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F3C64E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01BC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862BF9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29</w:t>
            </w:r>
          </w:p>
        </w:tc>
        <w:tc>
          <w:tcPr>
            <w:tcW w:w="1075" w:type="dxa"/>
            <w:shd w:val="clear" w:color="auto" w:fill="auto"/>
            <w:vAlign w:val="center"/>
          </w:tcPr>
          <w:p w14:paraId="45C3B15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滴定台</w:t>
            </w:r>
          </w:p>
        </w:tc>
        <w:tc>
          <w:tcPr>
            <w:tcW w:w="5677" w:type="dxa"/>
            <w:shd w:val="clear" w:color="auto" w:fill="auto"/>
            <w:vAlign w:val="center"/>
          </w:tcPr>
          <w:p w14:paraId="40B67A6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产品由底座、立杆及附件组成。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1、支架由大理石制成；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2、立杆表面镀铬，立杆与方座组装后应垂直；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3、滴定夹的高度应能方便调整且紧固可靠；</w:t>
            </w:r>
          </w:p>
        </w:tc>
        <w:tc>
          <w:tcPr>
            <w:tcW w:w="479" w:type="dxa"/>
            <w:shd w:val="clear" w:color="auto" w:fill="auto"/>
            <w:vAlign w:val="center"/>
          </w:tcPr>
          <w:p w14:paraId="100E50F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6A277A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6DBA45F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CA024B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637C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3CD5A8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1075" w:type="dxa"/>
            <w:shd w:val="clear" w:color="auto" w:fill="auto"/>
            <w:vAlign w:val="center"/>
          </w:tcPr>
          <w:p w14:paraId="22CF606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滴定夹</w:t>
            </w:r>
          </w:p>
        </w:tc>
        <w:tc>
          <w:tcPr>
            <w:tcW w:w="5677" w:type="dxa"/>
            <w:shd w:val="clear" w:color="auto" w:fill="auto"/>
            <w:vAlign w:val="center"/>
          </w:tcPr>
          <w:p w14:paraId="123BD93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1、产品由铝合金制，外型为蝶形夹持，每侧的两夹夹持中心同轴，用螺丝或弹簧控制，可同时在左、右夹持一支滴定管，夹持质量为1KG，确保滴定管夹持后与水平面垂直；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2、各夹头上装有软质护套。</w:t>
            </w:r>
          </w:p>
        </w:tc>
        <w:tc>
          <w:tcPr>
            <w:tcW w:w="479" w:type="dxa"/>
            <w:shd w:val="clear" w:color="auto" w:fill="auto"/>
            <w:vAlign w:val="center"/>
          </w:tcPr>
          <w:p w14:paraId="1701284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5CFBE0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428AED5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009921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8D2A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9B9574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31</w:t>
            </w:r>
          </w:p>
        </w:tc>
        <w:tc>
          <w:tcPr>
            <w:tcW w:w="1075" w:type="dxa"/>
            <w:shd w:val="clear" w:color="auto" w:fill="auto"/>
            <w:vAlign w:val="center"/>
          </w:tcPr>
          <w:p w14:paraId="094803D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多用滴管架</w:t>
            </w:r>
          </w:p>
        </w:tc>
        <w:tc>
          <w:tcPr>
            <w:tcW w:w="5677" w:type="dxa"/>
            <w:shd w:val="clear" w:color="auto" w:fill="auto"/>
            <w:vAlign w:val="center"/>
          </w:tcPr>
          <w:p w14:paraId="457B71E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1、产品选用聚丙烯塑料注塑而成，无毒、环保、性能好；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2、多用滴管架由支架2个，横杆3根组成；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3、支架为塑料制作；</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4、横杆为塑料制作；</w:t>
            </w:r>
          </w:p>
        </w:tc>
        <w:tc>
          <w:tcPr>
            <w:tcW w:w="479" w:type="dxa"/>
            <w:shd w:val="clear" w:color="auto" w:fill="auto"/>
            <w:vAlign w:val="center"/>
          </w:tcPr>
          <w:p w14:paraId="7AD139A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E85A14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074DD9F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2A3BE0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5E80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AA2203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32</w:t>
            </w:r>
          </w:p>
        </w:tc>
        <w:tc>
          <w:tcPr>
            <w:tcW w:w="1075" w:type="dxa"/>
            <w:shd w:val="clear" w:color="auto" w:fill="auto"/>
            <w:vAlign w:val="center"/>
          </w:tcPr>
          <w:p w14:paraId="1729B84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移液管架</w:t>
            </w:r>
          </w:p>
        </w:tc>
        <w:tc>
          <w:tcPr>
            <w:tcW w:w="5677" w:type="dxa"/>
            <w:shd w:val="clear" w:color="auto" w:fill="auto"/>
            <w:vAlign w:val="center"/>
          </w:tcPr>
          <w:p w14:paraId="343CEEB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塑料制品8孔。</w:t>
            </w:r>
          </w:p>
        </w:tc>
        <w:tc>
          <w:tcPr>
            <w:tcW w:w="479" w:type="dxa"/>
            <w:shd w:val="clear" w:color="auto" w:fill="auto"/>
            <w:vAlign w:val="center"/>
          </w:tcPr>
          <w:p w14:paraId="0263D97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F28297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1761D53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B960D3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0075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06C417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33</w:t>
            </w:r>
          </w:p>
        </w:tc>
        <w:tc>
          <w:tcPr>
            <w:tcW w:w="1075" w:type="dxa"/>
            <w:shd w:val="clear" w:color="auto" w:fill="auto"/>
            <w:vAlign w:val="center"/>
          </w:tcPr>
          <w:p w14:paraId="281FDB4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比色管架</w:t>
            </w:r>
          </w:p>
        </w:tc>
        <w:tc>
          <w:tcPr>
            <w:tcW w:w="5677" w:type="dxa"/>
            <w:shd w:val="clear" w:color="auto" w:fill="auto"/>
            <w:vAlign w:val="center"/>
          </w:tcPr>
          <w:p w14:paraId="1940BA2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6孔，塑料材质。</w:t>
            </w:r>
          </w:p>
        </w:tc>
        <w:tc>
          <w:tcPr>
            <w:tcW w:w="479" w:type="dxa"/>
            <w:shd w:val="clear" w:color="auto" w:fill="auto"/>
            <w:vAlign w:val="center"/>
          </w:tcPr>
          <w:p w14:paraId="626396E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68F741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1D44376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F7C91A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A434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74E211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34</w:t>
            </w:r>
          </w:p>
        </w:tc>
        <w:tc>
          <w:tcPr>
            <w:tcW w:w="1075" w:type="dxa"/>
            <w:shd w:val="clear" w:color="auto" w:fill="auto"/>
            <w:vAlign w:val="center"/>
          </w:tcPr>
          <w:p w14:paraId="008A94C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组合式支架</w:t>
            </w:r>
          </w:p>
        </w:tc>
        <w:tc>
          <w:tcPr>
            <w:tcW w:w="5677" w:type="dxa"/>
            <w:shd w:val="clear" w:color="auto" w:fill="auto"/>
            <w:vAlign w:val="center"/>
          </w:tcPr>
          <w:p w14:paraId="5DB2CC4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支座2个、滑道2根、滑块6个、金属杆3根、万向夹1个、烧瓶夹1个、铁环1个、托盘1个、托盘支杆1根、吊钩4个、绝缘环1个、定滑轮1个。</w:t>
            </w:r>
          </w:p>
        </w:tc>
        <w:tc>
          <w:tcPr>
            <w:tcW w:w="479" w:type="dxa"/>
            <w:shd w:val="clear" w:color="auto" w:fill="auto"/>
            <w:vAlign w:val="center"/>
          </w:tcPr>
          <w:p w14:paraId="06D0590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0706150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768D87C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B8876A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21F2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599573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35</w:t>
            </w:r>
          </w:p>
        </w:tc>
        <w:tc>
          <w:tcPr>
            <w:tcW w:w="1075" w:type="dxa"/>
            <w:shd w:val="clear" w:color="auto" w:fill="auto"/>
            <w:vAlign w:val="center"/>
          </w:tcPr>
          <w:p w14:paraId="2AE3910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学生电源</w:t>
            </w:r>
          </w:p>
        </w:tc>
        <w:tc>
          <w:tcPr>
            <w:tcW w:w="5677" w:type="dxa"/>
            <w:shd w:val="clear" w:color="auto" w:fill="auto"/>
            <w:vAlign w:val="center"/>
          </w:tcPr>
          <w:p w14:paraId="73373CE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1、结构：前后面板及底板，上面板与左右面板都采用金属一次成型，表面磨砂质感漆面；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2、直流稳压输出：标准电压：2～16V每2V一档，共八档；额定电流：2A；保护：（1.05～1.5）×2A自动保护；控制端断线输出电压不高于4V；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3、交流输出：标准电压：2～16V，每2V一档，共八档；额定电流：3A；保护：（1.05～1.5）×3A；</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4、电源电压：198V～242V50Hz±2.5Hz；工作时间：连续。</w:t>
            </w:r>
          </w:p>
        </w:tc>
        <w:tc>
          <w:tcPr>
            <w:tcW w:w="479" w:type="dxa"/>
            <w:shd w:val="clear" w:color="auto" w:fill="auto"/>
            <w:vAlign w:val="center"/>
          </w:tcPr>
          <w:p w14:paraId="77BFB5A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0692384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0761083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52644E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BEF4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4406BF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36</w:t>
            </w:r>
          </w:p>
        </w:tc>
        <w:tc>
          <w:tcPr>
            <w:tcW w:w="1075" w:type="dxa"/>
            <w:shd w:val="clear" w:color="auto" w:fill="auto"/>
            <w:vAlign w:val="center"/>
          </w:tcPr>
          <w:p w14:paraId="539F969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教学电源</w:t>
            </w:r>
          </w:p>
        </w:tc>
        <w:tc>
          <w:tcPr>
            <w:tcW w:w="5677" w:type="dxa"/>
            <w:shd w:val="clear" w:color="auto" w:fill="auto"/>
            <w:vAlign w:val="center"/>
          </w:tcPr>
          <w:p w14:paraId="685E794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稳压输出；电压；1V-30V无极可调，输出电流额定；2A。交流输出；电流压；2V-30V，每2V一档，共12档可调，输出电流额定；额定3A。</w:t>
            </w:r>
          </w:p>
        </w:tc>
        <w:tc>
          <w:tcPr>
            <w:tcW w:w="479" w:type="dxa"/>
            <w:shd w:val="clear" w:color="auto" w:fill="auto"/>
            <w:vAlign w:val="center"/>
          </w:tcPr>
          <w:p w14:paraId="1A56CF6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5403538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923EC6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FC5604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EC60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35AD3B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37</w:t>
            </w:r>
          </w:p>
        </w:tc>
        <w:tc>
          <w:tcPr>
            <w:tcW w:w="1075" w:type="dxa"/>
            <w:shd w:val="clear" w:color="auto" w:fill="auto"/>
            <w:vAlign w:val="center"/>
          </w:tcPr>
          <w:p w14:paraId="1B3CF55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托盘天平</w:t>
            </w:r>
          </w:p>
        </w:tc>
        <w:tc>
          <w:tcPr>
            <w:tcW w:w="5677" w:type="dxa"/>
            <w:shd w:val="clear" w:color="auto" w:fill="auto"/>
            <w:vAlign w:val="center"/>
          </w:tcPr>
          <w:p w14:paraId="15A6C6A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1、最大称量100g，分度值0.1g；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2、称量允许误差为±0.5d(分度值)；</w:t>
            </w:r>
          </w:p>
        </w:tc>
        <w:tc>
          <w:tcPr>
            <w:tcW w:w="479" w:type="dxa"/>
            <w:shd w:val="clear" w:color="auto" w:fill="auto"/>
            <w:vAlign w:val="center"/>
          </w:tcPr>
          <w:p w14:paraId="26283A0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2A44EF7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72BF8E7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FC9111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302A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134F80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38</w:t>
            </w:r>
          </w:p>
        </w:tc>
        <w:tc>
          <w:tcPr>
            <w:tcW w:w="1075" w:type="dxa"/>
            <w:shd w:val="clear" w:color="auto" w:fill="auto"/>
            <w:vAlign w:val="center"/>
          </w:tcPr>
          <w:p w14:paraId="5A11F27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托盘天平</w:t>
            </w:r>
          </w:p>
        </w:tc>
        <w:tc>
          <w:tcPr>
            <w:tcW w:w="5677" w:type="dxa"/>
            <w:shd w:val="clear" w:color="auto" w:fill="auto"/>
            <w:vAlign w:val="center"/>
          </w:tcPr>
          <w:p w14:paraId="352DD13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1、最大称量500g，分度值0.5g；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2、称量允许误差为±0.5d(分度值)；</w:t>
            </w:r>
          </w:p>
        </w:tc>
        <w:tc>
          <w:tcPr>
            <w:tcW w:w="479" w:type="dxa"/>
            <w:shd w:val="clear" w:color="auto" w:fill="auto"/>
            <w:vAlign w:val="center"/>
          </w:tcPr>
          <w:p w14:paraId="3902B5F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6A32F57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5A3827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8EF8C4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91E8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1E897B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39</w:t>
            </w:r>
          </w:p>
        </w:tc>
        <w:tc>
          <w:tcPr>
            <w:tcW w:w="1075" w:type="dxa"/>
            <w:shd w:val="clear" w:color="auto" w:fill="auto"/>
            <w:vAlign w:val="center"/>
          </w:tcPr>
          <w:p w14:paraId="2715928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电子天平</w:t>
            </w:r>
          </w:p>
        </w:tc>
        <w:tc>
          <w:tcPr>
            <w:tcW w:w="5677" w:type="dxa"/>
            <w:shd w:val="clear" w:color="auto" w:fill="auto"/>
            <w:vAlign w:val="center"/>
          </w:tcPr>
          <w:p w14:paraId="6FCA1C6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100g，0.001g。</w:t>
            </w:r>
          </w:p>
        </w:tc>
        <w:tc>
          <w:tcPr>
            <w:tcW w:w="479" w:type="dxa"/>
            <w:shd w:val="clear" w:color="auto" w:fill="auto"/>
            <w:vAlign w:val="center"/>
          </w:tcPr>
          <w:p w14:paraId="7A9BC42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52B5824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6CC6CB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C379D1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F53C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6212A6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40</w:t>
            </w:r>
          </w:p>
        </w:tc>
        <w:tc>
          <w:tcPr>
            <w:tcW w:w="1075" w:type="dxa"/>
            <w:shd w:val="clear" w:color="auto" w:fill="auto"/>
            <w:vAlign w:val="center"/>
          </w:tcPr>
          <w:p w14:paraId="1E20744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电子天平</w:t>
            </w:r>
          </w:p>
        </w:tc>
        <w:tc>
          <w:tcPr>
            <w:tcW w:w="5677" w:type="dxa"/>
            <w:shd w:val="clear" w:color="auto" w:fill="auto"/>
            <w:vAlign w:val="center"/>
          </w:tcPr>
          <w:p w14:paraId="60A06382">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1、量程200g，最小分度值：0.001g；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2、线性误差≤±0.002g；重复性误差≤0.001g；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3、校准方式：外校（配砝码）；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4、数据输出：RS232；电源电压：220VAC；</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5、采用高精度电磁平衡传达室感器，LED显示。</w:t>
            </w:r>
          </w:p>
        </w:tc>
        <w:tc>
          <w:tcPr>
            <w:tcW w:w="479" w:type="dxa"/>
            <w:shd w:val="clear" w:color="auto" w:fill="auto"/>
            <w:vAlign w:val="center"/>
          </w:tcPr>
          <w:p w14:paraId="745C627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5F3D57B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3A47FD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91C64D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6DEF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B5448B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41</w:t>
            </w:r>
          </w:p>
        </w:tc>
        <w:tc>
          <w:tcPr>
            <w:tcW w:w="1075" w:type="dxa"/>
            <w:shd w:val="clear" w:color="auto" w:fill="auto"/>
            <w:vAlign w:val="center"/>
          </w:tcPr>
          <w:p w14:paraId="5B28433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电子天平</w:t>
            </w:r>
          </w:p>
        </w:tc>
        <w:tc>
          <w:tcPr>
            <w:tcW w:w="5677" w:type="dxa"/>
            <w:shd w:val="clear" w:color="auto" w:fill="auto"/>
            <w:vAlign w:val="center"/>
          </w:tcPr>
          <w:p w14:paraId="78204A0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1、量程400g，感量0.1g；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2、高亮度显示，读数清晰，具有计数、称重、去皮等多种功能模式。</w:t>
            </w:r>
          </w:p>
        </w:tc>
        <w:tc>
          <w:tcPr>
            <w:tcW w:w="479" w:type="dxa"/>
            <w:shd w:val="clear" w:color="auto" w:fill="auto"/>
            <w:vAlign w:val="center"/>
          </w:tcPr>
          <w:p w14:paraId="144C145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09FEC4A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ADEE69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F5D295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B966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52E9E6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42</w:t>
            </w:r>
          </w:p>
        </w:tc>
        <w:tc>
          <w:tcPr>
            <w:tcW w:w="1075" w:type="dxa"/>
            <w:shd w:val="clear" w:color="auto" w:fill="auto"/>
            <w:vAlign w:val="center"/>
          </w:tcPr>
          <w:p w14:paraId="4EE5791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电子天平</w:t>
            </w:r>
          </w:p>
        </w:tc>
        <w:tc>
          <w:tcPr>
            <w:tcW w:w="5677" w:type="dxa"/>
            <w:shd w:val="clear" w:color="auto" w:fill="auto"/>
            <w:vAlign w:val="center"/>
          </w:tcPr>
          <w:p w14:paraId="1EEF83FA">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200g，0.0001g</w:t>
            </w:r>
          </w:p>
        </w:tc>
        <w:tc>
          <w:tcPr>
            <w:tcW w:w="479" w:type="dxa"/>
            <w:shd w:val="clear" w:color="auto" w:fill="auto"/>
            <w:vAlign w:val="center"/>
          </w:tcPr>
          <w:p w14:paraId="2E4AD4A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41A9615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2DD920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C80ECB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A254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FB516B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43</w:t>
            </w:r>
          </w:p>
        </w:tc>
        <w:tc>
          <w:tcPr>
            <w:tcW w:w="1075" w:type="dxa"/>
            <w:shd w:val="clear" w:color="auto" w:fill="auto"/>
            <w:vAlign w:val="center"/>
          </w:tcPr>
          <w:p w14:paraId="17FC286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电子停表</w:t>
            </w:r>
          </w:p>
        </w:tc>
        <w:tc>
          <w:tcPr>
            <w:tcW w:w="5677" w:type="dxa"/>
            <w:shd w:val="clear" w:color="auto" w:fill="auto"/>
            <w:vAlign w:val="center"/>
          </w:tcPr>
          <w:p w14:paraId="4BE42A2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1、外包装采用防潮、防尘的硬纸盒包装，盒面与盒体采用纽扣式联接。数据可精确到0.01s；</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2、秒表计时带有简易计时、分段计时、两段时间显示，带暂停按钮；</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3、秒表具有每小时报时，每日定时响闹及自动重响功能，可显示时间，12及24小时制式，日历、星期、防水、防震结构等功能。</w:t>
            </w:r>
          </w:p>
        </w:tc>
        <w:tc>
          <w:tcPr>
            <w:tcW w:w="479" w:type="dxa"/>
            <w:shd w:val="clear" w:color="auto" w:fill="auto"/>
            <w:vAlign w:val="center"/>
          </w:tcPr>
          <w:p w14:paraId="0077394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只</w:t>
            </w:r>
          </w:p>
        </w:tc>
        <w:tc>
          <w:tcPr>
            <w:tcW w:w="486" w:type="dxa"/>
            <w:shd w:val="clear" w:color="auto" w:fill="auto"/>
            <w:vAlign w:val="center"/>
          </w:tcPr>
          <w:p w14:paraId="219C6A9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982277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378E77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2971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7445DE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44</w:t>
            </w:r>
          </w:p>
        </w:tc>
        <w:tc>
          <w:tcPr>
            <w:tcW w:w="1075" w:type="dxa"/>
            <w:shd w:val="clear" w:color="auto" w:fill="auto"/>
            <w:vAlign w:val="center"/>
          </w:tcPr>
          <w:p w14:paraId="6ADCF8F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温度计</w:t>
            </w:r>
          </w:p>
        </w:tc>
        <w:tc>
          <w:tcPr>
            <w:tcW w:w="5677" w:type="dxa"/>
            <w:shd w:val="clear" w:color="auto" w:fill="auto"/>
            <w:vAlign w:val="center"/>
          </w:tcPr>
          <w:p w14:paraId="5EDC556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1、感温物质：红液；</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2、全长：290mm；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3、测量范围：0－100℃；最小分度值：1℃；允许误差±1℃；</w:t>
            </w:r>
          </w:p>
        </w:tc>
        <w:tc>
          <w:tcPr>
            <w:tcW w:w="479" w:type="dxa"/>
            <w:shd w:val="clear" w:color="auto" w:fill="auto"/>
            <w:vAlign w:val="center"/>
          </w:tcPr>
          <w:p w14:paraId="5B49391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036EA4C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5F513E3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E5D7F1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F0C0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6C87F5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45</w:t>
            </w:r>
          </w:p>
        </w:tc>
        <w:tc>
          <w:tcPr>
            <w:tcW w:w="1075" w:type="dxa"/>
            <w:shd w:val="clear" w:color="auto" w:fill="auto"/>
            <w:vAlign w:val="center"/>
          </w:tcPr>
          <w:p w14:paraId="547F797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温度计</w:t>
            </w:r>
          </w:p>
        </w:tc>
        <w:tc>
          <w:tcPr>
            <w:tcW w:w="5677" w:type="dxa"/>
            <w:shd w:val="clear" w:color="auto" w:fill="auto"/>
            <w:vAlign w:val="center"/>
          </w:tcPr>
          <w:p w14:paraId="5D74D06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1、感温物质：水银；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2、全长：290mm；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3、测量范围：0－200℃；最小分度值：2℃；允许误差±1℃，</w:t>
            </w:r>
          </w:p>
        </w:tc>
        <w:tc>
          <w:tcPr>
            <w:tcW w:w="479" w:type="dxa"/>
            <w:shd w:val="clear" w:color="auto" w:fill="auto"/>
            <w:vAlign w:val="center"/>
          </w:tcPr>
          <w:p w14:paraId="1CB9B47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4A04540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20616B8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8CF28E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BCC8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737456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46</w:t>
            </w:r>
          </w:p>
        </w:tc>
        <w:tc>
          <w:tcPr>
            <w:tcW w:w="1075" w:type="dxa"/>
            <w:shd w:val="clear" w:color="auto" w:fill="auto"/>
            <w:vAlign w:val="center"/>
          </w:tcPr>
          <w:p w14:paraId="47F169F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数字测温计</w:t>
            </w:r>
          </w:p>
        </w:tc>
        <w:tc>
          <w:tcPr>
            <w:tcW w:w="5677" w:type="dxa"/>
            <w:shd w:val="clear" w:color="auto" w:fill="auto"/>
            <w:vAlign w:val="center"/>
          </w:tcPr>
          <w:p w14:paraId="413D25D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集成温度传感器，-50℃～+200℃，分辨率0.1°C</w:t>
            </w:r>
          </w:p>
        </w:tc>
        <w:tc>
          <w:tcPr>
            <w:tcW w:w="479" w:type="dxa"/>
            <w:shd w:val="clear" w:color="auto" w:fill="auto"/>
            <w:vAlign w:val="center"/>
          </w:tcPr>
          <w:p w14:paraId="632783B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64D0378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7C10BE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25577C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4EB8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05E86A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47</w:t>
            </w:r>
          </w:p>
        </w:tc>
        <w:tc>
          <w:tcPr>
            <w:tcW w:w="1075" w:type="dxa"/>
            <w:shd w:val="clear" w:color="auto" w:fill="auto"/>
            <w:vAlign w:val="center"/>
          </w:tcPr>
          <w:p w14:paraId="57385C9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直流电流表</w:t>
            </w:r>
          </w:p>
        </w:tc>
        <w:tc>
          <w:tcPr>
            <w:tcW w:w="5677" w:type="dxa"/>
            <w:shd w:val="clear" w:color="auto" w:fill="auto"/>
            <w:vAlign w:val="center"/>
          </w:tcPr>
          <w:p w14:paraId="63C1BF62">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1、误差等级2.5级，量程0.6A、3A；</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2、标度盘：标度盘正面为无光白色，色调柔和，刻度线条平直不间断，清晰鲜明，色差明显；表面清洁平整；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3、指针：指针应挺直，涂色与标度盘颜色的色差要明显。</w:t>
            </w:r>
          </w:p>
        </w:tc>
        <w:tc>
          <w:tcPr>
            <w:tcW w:w="479" w:type="dxa"/>
            <w:shd w:val="clear" w:color="auto" w:fill="auto"/>
            <w:vAlign w:val="center"/>
          </w:tcPr>
          <w:p w14:paraId="56F82B4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只</w:t>
            </w:r>
          </w:p>
        </w:tc>
        <w:tc>
          <w:tcPr>
            <w:tcW w:w="486" w:type="dxa"/>
            <w:shd w:val="clear" w:color="auto" w:fill="auto"/>
            <w:vAlign w:val="center"/>
          </w:tcPr>
          <w:p w14:paraId="35B16C8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767298F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8102C4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57EA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F5801A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48</w:t>
            </w:r>
          </w:p>
        </w:tc>
        <w:tc>
          <w:tcPr>
            <w:tcW w:w="1075" w:type="dxa"/>
            <w:shd w:val="clear" w:color="auto" w:fill="auto"/>
            <w:vAlign w:val="center"/>
          </w:tcPr>
          <w:p w14:paraId="1DD236F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灵敏电流计</w:t>
            </w:r>
          </w:p>
        </w:tc>
        <w:tc>
          <w:tcPr>
            <w:tcW w:w="5677" w:type="dxa"/>
            <w:shd w:val="clear" w:color="auto" w:fill="auto"/>
            <w:vAlign w:val="center"/>
          </w:tcPr>
          <w:p w14:paraId="7684C34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1、由测量结构、测量路线、外壳等组成；测量机构采用磁电系仪表结构、标度盘；</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2、准确度等级：2.5级。</w:t>
            </w:r>
          </w:p>
        </w:tc>
        <w:tc>
          <w:tcPr>
            <w:tcW w:w="479" w:type="dxa"/>
            <w:shd w:val="clear" w:color="auto" w:fill="auto"/>
            <w:vAlign w:val="center"/>
          </w:tcPr>
          <w:p w14:paraId="521C95B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只</w:t>
            </w:r>
          </w:p>
        </w:tc>
        <w:tc>
          <w:tcPr>
            <w:tcW w:w="486" w:type="dxa"/>
            <w:shd w:val="clear" w:color="auto" w:fill="auto"/>
            <w:vAlign w:val="center"/>
          </w:tcPr>
          <w:p w14:paraId="4073A50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0EF5E79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7B0109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DB2E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B8EB0E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49</w:t>
            </w:r>
          </w:p>
        </w:tc>
        <w:tc>
          <w:tcPr>
            <w:tcW w:w="1075" w:type="dxa"/>
            <w:shd w:val="clear" w:color="auto" w:fill="auto"/>
            <w:vAlign w:val="center"/>
          </w:tcPr>
          <w:p w14:paraId="52B2149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多用电表</w:t>
            </w:r>
          </w:p>
        </w:tc>
        <w:tc>
          <w:tcPr>
            <w:tcW w:w="5677" w:type="dxa"/>
            <w:shd w:val="clear" w:color="auto" w:fill="auto"/>
            <w:vAlign w:val="center"/>
          </w:tcPr>
          <w:p w14:paraId="0B754EE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1、本品为整流系，轴尖轴承支承式、指针式电表；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2、准确度等级：直流电流、电压、电阻测量档均为2.5级；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3、电压灵敏度：直流为20kΩ/V，交流为9kΩ/V；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4、阻尼时间：不超过4s；绝缘电阻不小于20MΩ；</w:t>
            </w:r>
          </w:p>
        </w:tc>
        <w:tc>
          <w:tcPr>
            <w:tcW w:w="479" w:type="dxa"/>
            <w:shd w:val="clear" w:color="auto" w:fill="auto"/>
            <w:vAlign w:val="center"/>
          </w:tcPr>
          <w:p w14:paraId="6B53D6E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8C4805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7BB5E5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EECA37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C1FD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473036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1075" w:type="dxa"/>
            <w:shd w:val="clear" w:color="auto" w:fill="auto"/>
            <w:vAlign w:val="center"/>
          </w:tcPr>
          <w:p w14:paraId="63D5583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演示电流电压表</w:t>
            </w:r>
          </w:p>
        </w:tc>
        <w:tc>
          <w:tcPr>
            <w:tcW w:w="5677" w:type="dxa"/>
            <w:shd w:val="clear" w:color="auto" w:fill="auto"/>
            <w:vAlign w:val="center"/>
          </w:tcPr>
          <w:p w14:paraId="732A1B32">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1、演示电流电压表为指针式内磁结构。供教学演示实验中作检流计，及测量直流电流、直流电压、交流电流、交流电压等之用；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2、基本误差：±2.5%；</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3、阻尼时间：≤6s。</w:t>
            </w:r>
          </w:p>
        </w:tc>
        <w:tc>
          <w:tcPr>
            <w:tcW w:w="479" w:type="dxa"/>
            <w:shd w:val="clear" w:color="auto" w:fill="auto"/>
            <w:vAlign w:val="center"/>
          </w:tcPr>
          <w:p w14:paraId="4456741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376B623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D62953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3C5DF9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1B53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904ACA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51</w:t>
            </w:r>
          </w:p>
        </w:tc>
        <w:tc>
          <w:tcPr>
            <w:tcW w:w="1075" w:type="dxa"/>
            <w:shd w:val="clear" w:color="auto" w:fill="auto"/>
            <w:vAlign w:val="center"/>
          </w:tcPr>
          <w:p w14:paraId="56ABB3D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密度计（比重计）</w:t>
            </w:r>
          </w:p>
        </w:tc>
        <w:tc>
          <w:tcPr>
            <w:tcW w:w="5677" w:type="dxa"/>
            <w:shd w:val="clear" w:color="auto" w:fill="auto"/>
            <w:vAlign w:val="center"/>
          </w:tcPr>
          <w:p w14:paraId="2B98DEA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1、标准温度20℃，温度范围0～70℃；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2、密度范围：1.000～2.000g/cm³；</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3、在液体中倾斜度不大于0.2分度值；</w:t>
            </w:r>
          </w:p>
        </w:tc>
        <w:tc>
          <w:tcPr>
            <w:tcW w:w="479" w:type="dxa"/>
            <w:shd w:val="clear" w:color="auto" w:fill="auto"/>
            <w:vAlign w:val="center"/>
          </w:tcPr>
          <w:p w14:paraId="5461650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33F8FF3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CEB602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EAD8BA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4260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7BF82C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52</w:t>
            </w:r>
          </w:p>
        </w:tc>
        <w:tc>
          <w:tcPr>
            <w:tcW w:w="1075" w:type="dxa"/>
            <w:shd w:val="clear" w:color="auto" w:fill="auto"/>
            <w:vAlign w:val="center"/>
          </w:tcPr>
          <w:p w14:paraId="04A2072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密度计（比轻计）</w:t>
            </w:r>
          </w:p>
        </w:tc>
        <w:tc>
          <w:tcPr>
            <w:tcW w:w="5677" w:type="dxa"/>
            <w:shd w:val="clear" w:color="auto" w:fill="auto"/>
            <w:vAlign w:val="center"/>
          </w:tcPr>
          <w:p w14:paraId="0B3DA5B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1、标准温度20℃，温度范围10～70℃；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2、密度范围：0.700～1.000g/cm³；</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3、在液体中倾斜度不大于0.2分度值；</w:t>
            </w:r>
          </w:p>
        </w:tc>
        <w:tc>
          <w:tcPr>
            <w:tcW w:w="479" w:type="dxa"/>
            <w:shd w:val="clear" w:color="auto" w:fill="auto"/>
            <w:vAlign w:val="center"/>
          </w:tcPr>
          <w:p w14:paraId="02CCF80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4572785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CD1505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23A2BD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C0AA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A315FE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53</w:t>
            </w:r>
          </w:p>
        </w:tc>
        <w:tc>
          <w:tcPr>
            <w:tcW w:w="1075" w:type="dxa"/>
            <w:shd w:val="clear" w:color="auto" w:fill="auto"/>
            <w:vAlign w:val="center"/>
          </w:tcPr>
          <w:p w14:paraId="2961AF8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酸度计(pH计)</w:t>
            </w:r>
          </w:p>
        </w:tc>
        <w:tc>
          <w:tcPr>
            <w:tcW w:w="5677" w:type="dxa"/>
            <w:shd w:val="clear" w:color="auto" w:fill="auto"/>
            <w:vAlign w:val="center"/>
          </w:tcPr>
          <w:p w14:paraId="786E685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1、笔式，测量范围：0.0～14.0pH；</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2、分辨率：0.1pH；</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3、精度：±0.1pH（20℃）；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4、工作环境：0～50℃RH〈95%；</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5、校正：一点校正。</w:t>
            </w:r>
          </w:p>
        </w:tc>
        <w:tc>
          <w:tcPr>
            <w:tcW w:w="479" w:type="dxa"/>
            <w:shd w:val="clear" w:color="auto" w:fill="auto"/>
            <w:vAlign w:val="center"/>
          </w:tcPr>
          <w:p w14:paraId="7B2BC68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2B32C49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5050643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FC0762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8523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F8A2A9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54</w:t>
            </w:r>
          </w:p>
        </w:tc>
        <w:tc>
          <w:tcPr>
            <w:tcW w:w="1075" w:type="dxa"/>
            <w:shd w:val="clear" w:color="auto" w:fill="auto"/>
            <w:vAlign w:val="center"/>
          </w:tcPr>
          <w:p w14:paraId="16BD3B4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原电池实验器</w:t>
            </w:r>
          </w:p>
        </w:tc>
        <w:tc>
          <w:tcPr>
            <w:tcW w:w="5677" w:type="dxa"/>
            <w:shd w:val="clear" w:color="auto" w:fill="auto"/>
            <w:vAlign w:val="center"/>
          </w:tcPr>
          <w:p w14:paraId="5BCF949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原电池实验器主要由透明塑料容器及盖（铜极板、锌极板、铝极板各1块）、电极卡和接线柱等组成。</w:t>
            </w:r>
          </w:p>
        </w:tc>
        <w:tc>
          <w:tcPr>
            <w:tcW w:w="479" w:type="dxa"/>
            <w:shd w:val="clear" w:color="auto" w:fill="auto"/>
            <w:vAlign w:val="center"/>
          </w:tcPr>
          <w:p w14:paraId="51912C7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418137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52CEC64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9A8FBF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793B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3ECCA8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55</w:t>
            </w:r>
          </w:p>
        </w:tc>
        <w:tc>
          <w:tcPr>
            <w:tcW w:w="1075" w:type="dxa"/>
            <w:shd w:val="clear" w:color="auto" w:fill="auto"/>
            <w:vAlign w:val="center"/>
          </w:tcPr>
          <w:p w14:paraId="7A49334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贮气装置（储气装置）</w:t>
            </w:r>
          </w:p>
        </w:tc>
        <w:tc>
          <w:tcPr>
            <w:tcW w:w="5677" w:type="dxa"/>
            <w:shd w:val="clear" w:color="auto" w:fill="auto"/>
            <w:vAlign w:val="center"/>
          </w:tcPr>
          <w:p w14:paraId="651876B2">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1、产品为组合式，主要由出水管、注水室、导气阀、贮气室、底座、乳胶管组成。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2、贮气装置用优质透明塑料和ABS工程塑料注塑成型、表面清晰、无划痕、气泡、飞边等现象。</w:t>
            </w:r>
          </w:p>
        </w:tc>
        <w:tc>
          <w:tcPr>
            <w:tcW w:w="479" w:type="dxa"/>
            <w:shd w:val="clear" w:color="auto" w:fill="auto"/>
            <w:vAlign w:val="center"/>
          </w:tcPr>
          <w:p w14:paraId="61C3537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5528B1C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13650D5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188135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CFC9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9794E6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56</w:t>
            </w:r>
          </w:p>
        </w:tc>
        <w:tc>
          <w:tcPr>
            <w:tcW w:w="1075" w:type="dxa"/>
            <w:shd w:val="clear" w:color="auto" w:fill="auto"/>
            <w:vAlign w:val="center"/>
          </w:tcPr>
          <w:p w14:paraId="0CF89F6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微型化学实验箱</w:t>
            </w:r>
          </w:p>
        </w:tc>
        <w:tc>
          <w:tcPr>
            <w:tcW w:w="5677" w:type="dxa"/>
            <w:shd w:val="clear" w:color="auto" w:fill="auto"/>
            <w:vAlign w:val="center"/>
          </w:tcPr>
          <w:p w14:paraId="3DFE80D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含微型蒸馏回馏装置，试剂用量较常规实验省90%。</w:t>
            </w:r>
          </w:p>
        </w:tc>
        <w:tc>
          <w:tcPr>
            <w:tcW w:w="479" w:type="dxa"/>
            <w:shd w:val="clear" w:color="auto" w:fill="auto"/>
            <w:vAlign w:val="center"/>
          </w:tcPr>
          <w:p w14:paraId="16D0D94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13A2592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51E3BBE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7C5F4F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B743E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B09941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57</w:t>
            </w:r>
          </w:p>
        </w:tc>
        <w:tc>
          <w:tcPr>
            <w:tcW w:w="1075" w:type="dxa"/>
            <w:shd w:val="clear" w:color="auto" w:fill="auto"/>
            <w:vAlign w:val="center"/>
          </w:tcPr>
          <w:p w14:paraId="33662C2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溶液导电演示器</w:t>
            </w:r>
          </w:p>
        </w:tc>
        <w:tc>
          <w:tcPr>
            <w:tcW w:w="5677" w:type="dxa"/>
            <w:shd w:val="clear" w:color="auto" w:fill="auto"/>
            <w:vAlign w:val="center"/>
          </w:tcPr>
          <w:p w14:paraId="3716BCA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1.产品由带座演示板、灯座、灯珠、电解槽等组成。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2.示教电路版用塑料制成。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3.容器为耐酸、碱、盐的透明材料制成。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4.为进行比较实验，容器数量为5个。</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5.产品的电源电压为直流6V。</w:t>
            </w:r>
          </w:p>
        </w:tc>
        <w:tc>
          <w:tcPr>
            <w:tcW w:w="479" w:type="dxa"/>
            <w:shd w:val="clear" w:color="auto" w:fill="auto"/>
            <w:vAlign w:val="center"/>
          </w:tcPr>
          <w:p w14:paraId="07238EF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5BA4F26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8FD333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B2837A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B4A6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958912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58</w:t>
            </w:r>
          </w:p>
        </w:tc>
        <w:tc>
          <w:tcPr>
            <w:tcW w:w="1075" w:type="dxa"/>
            <w:shd w:val="clear" w:color="auto" w:fill="auto"/>
            <w:vAlign w:val="center"/>
          </w:tcPr>
          <w:p w14:paraId="29448A1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微型溶液导电实验器</w:t>
            </w:r>
          </w:p>
        </w:tc>
        <w:tc>
          <w:tcPr>
            <w:tcW w:w="5677" w:type="dxa"/>
            <w:shd w:val="clear" w:color="auto" w:fill="auto"/>
            <w:vAlign w:val="center"/>
          </w:tcPr>
          <w:p w14:paraId="4FA0B552">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1、电源电压DC3V。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2、可独立地实验任何溶液。笔式</w:t>
            </w:r>
          </w:p>
        </w:tc>
        <w:tc>
          <w:tcPr>
            <w:tcW w:w="479" w:type="dxa"/>
            <w:shd w:val="clear" w:color="auto" w:fill="auto"/>
            <w:vAlign w:val="center"/>
          </w:tcPr>
          <w:p w14:paraId="5186AB6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535D544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25F128A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27199F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6685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C74414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59</w:t>
            </w:r>
          </w:p>
        </w:tc>
        <w:tc>
          <w:tcPr>
            <w:tcW w:w="1075" w:type="dxa"/>
            <w:shd w:val="clear" w:color="auto" w:fill="auto"/>
            <w:vAlign w:val="center"/>
          </w:tcPr>
          <w:p w14:paraId="4E4D162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中和热测定仪</w:t>
            </w:r>
          </w:p>
        </w:tc>
        <w:tc>
          <w:tcPr>
            <w:tcW w:w="5677" w:type="dxa"/>
            <w:shd w:val="clear" w:color="auto" w:fill="auto"/>
            <w:vAlign w:val="center"/>
          </w:tcPr>
          <w:p w14:paraId="767FB75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本仪器装置有φ89×96mm有机玻璃外壳,有机玻璃上盖,隔热温层,φ47×73mm有机圆筒内，以及玻璃环形搅拌器等部件组成。</w:t>
            </w:r>
          </w:p>
        </w:tc>
        <w:tc>
          <w:tcPr>
            <w:tcW w:w="479" w:type="dxa"/>
            <w:shd w:val="clear" w:color="auto" w:fill="auto"/>
            <w:vAlign w:val="center"/>
          </w:tcPr>
          <w:p w14:paraId="087599E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4AE600F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5475098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917D03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19F2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32B527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1075" w:type="dxa"/>
            <w:shd w:val="clear" w:color="auto" w:fill="auto"/>
            <w:vAlign w:val="center"/>
          </w:tcPr>
          <w:p w14:paraId="066CC63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化学实验废液处理装置</w:t>
            </w:r>
          </w:p>
        </w:tc>
        <w:tc>
          <w:tcPr>
            <w:tcW w:w="5677" w:type="dxa"/>
            <w:shd w:val="clear" w:color="auto" w:fill="auto"/>
            <w:vAlign w:val="center"/>
          </w:tcPr>
          <w:p w14:paraId="1676168A">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本装置有多种实验功能：酸碱废液中和、PH值测试、重金属达标处理、天然水的净化、处理前后水质检测，模拟酸雨危害、模拟酸碱性水环境、对植物生存的影响、对动物生存的影响等；包括试剂瓶、反应槽、搅拌机、水阀、过滤槽、活性炭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2、处理量不小于20升/次，无极变速双搅拌，附循环泵，普通水要半小时，重金属水稍长时间。</w:t>
            </w:r>
          </w:p>
        </w:tc>
        <w:tc>
          <w:tcPr>
            <w:tcW w:w="479" w:type="dxa"/>
            <w:shd w:val="clear" w:color="auto" w:fill="auto"/>
            <w:vAlign w:val="center"/>
          </w:tcPr>
          <w:p w14:paraId="3909CB4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64BB62E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77A7E43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867796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C934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411E13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61</w:t>
            </w:r>
          </w:p>
        </w:tc>
        <w:tc>
          <w:tcPr>
            <w:tcW w:w="1075" w:type="dxa"/>
            <w:shd w:val="clear" w:color="auto" w:fill="auto"/>
            <w:vAlign w:val="center"/>
          </w:tcPr>
          <w:p w14:paraId="0D22F6F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气体实验微型装置</w:t>
            </w:r>
          </w:p>
        </w:tc>
        <w:tc>
          <w:tcPr>
            <w:tcW w:w="5677" w:type="dxa"/>
            <w:shd w:val="clear" w:color="auto" w:fill="auto"/>
            <w:vAlign w:val="center"/>
          </w:tcPr>
          <w:p w14:paraId="4733FDF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以微型玻璃为主，能完成氧气、氢气、二氧化碳、一氧化碳、氯气、氨气、二氧化硫、硫化氢、一氧化氮、二氧化氮等十几种气体的制备和性质实验，反应容器一般不超过30mL。</w:t>
            </w:r>
          </w:p>
        </w:tc>
        <w:tc>
          <w:tcPr>
            <w:tcW w:w="479" w:type="dxa"/>
            <w:shd w:val="clear" w:color="auto" w:fill="auto"/>
            <w:vAlign w:val="center"/>
          </w:tcPr>
          <w:p w14:paraId="2E5F27F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458449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53D37FD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4D9545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6F30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B0DC42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62</w:t>
            </w:r>
          </w:p>
        </w:tc>
        <w:tc>
          <w:tcPr>
            <w:tcW w:w="1075" w:type="dxa"/>
            <w:shd w:val="clear" w:color="auto" w:fill="auto"/>
            <w:vAlign w:val="center"/>
          </w:tcPr>
          <w:p w14:paraId="1BAE544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氢燃料电池演示器</w:t>
            </w:r>
          </w:p>
        </w:tc>
        <w:tc>
          <w:tcPr>
            <w:tcW w:w="5677" w:type="dxa"/>
            <w:shd w:val="clear" w:color="auto" w:fill="auto"/>
            <w:vAlign w:val="center"/>
          </w:tcPr>
          <w:p w14:paraId="08227CF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2个质子交换膜电极，膜电极≥14㎜×14㎜，电表两个。</w:t>
            </w:r>
          </w:p>
        </w:tc>
        <w:tc>
          <w:tcPr>
            <w:tcW w:w="479" w:type="dxa"/>
            <w:shd w:val="clear" w:color="auto" w:fill="auto"/>
            <w:vAlign w:val="center"/>
          </w:tcPr>
          <w:p w14:paraId="1793892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B1331A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BBD248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4164E1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C155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3177C9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63</w:t>
            </w:r>
          </w:p>
        </w:tc>
        <w:tc>
          <w:tcPr>
            <w:tcW w:w="1075" w:type="dxa"/>
            <w:shd w:val="clear" w:color="auto" w:fill="auto"/>
            <w:vAlign w:val="center"/>
          </w:tcPr>
          <w:p w14:paraId="0E16614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氢燃料电池实验器</w:t>
            </w:r>
          </w:p>
        </w:tc>
        <w:tc>
          <w:tcPr>
            <w:tcW w:w="5677" w:type="dxa"/>
            <w:shd w:val="clear" w:color="auto" w:fill="auto"/>
            <w:vAlign w:val="center"/>
          </w:tcPr>
          <w:p w14:paraId="4D4E993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一个质子交换膜电极，膜电极≥15㎜×15㎜，带电流、电压表。</w:t>
            </w:r>
          </w:p>
        </w:tc>
        <w:tc>
          <w:tcPr>
            <w:tcW w:w="479" w:type="dxa"/>
            <w:shd w:val="clear" w:color="auto" w:fill="auto"/>
            <w:vAlign w:val="center"/>
          </w:tcPr>
          <w:p w14:paraId="4DE5A90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14DD21C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41F2B07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7E21A2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7CDF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BDEAAA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64</w:t>
            </w:r>
          </w:p>
        </w:tc>
        <w:tc>
          <w:tcPr>
            <w:tcW w:w="1075" w:type="dxa"/>
            <w:shd w:val="clear" w:color="auto" w:fill="auto"/>
            <w:vAlign w:val="center"/>
          </w:tcPr>
          <w:p w14:paraId="1016829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电解槽演示器</w:t>
            </w:r>
          </w:p>
        </w:tc>
        <w:tc>
          <w:tcPr>
            <w:tcW w:w="5677" w:type="dxa"/>
            <w:shd w:val="clear" w:color="auto" w:fill="auto"/>
            <w:vAlign w:val="center"/>
          </w:tcPr>
          <w:p w14:paraId="3597D36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1、电解槽外形采用立方体，外壳采用透明材料，可以在同一侧面上观察到内部结构和变化；</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2、采用碳板阳极和金属阴极；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3、采用透水性适宜的材料做隔膜，隔开阳极室和阴极室。</w:t>
            </w:r>
          </w:p>
        </w:tc>
        <w:tc>
          <w:tcPr>
            <w:tcW w:w="479" w:type="dxa"/>
            <w:shd w:val="clear" w:color="auto" w:fill="auto"/>
            <w:vAlign w:val="center"/>
          </w:tcPr>
          <w:p w14:paraId="72D9771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61A0580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1ECB35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035513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D7E0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C73280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65</w:t>
            </w:r>
          </w:p>
        </w:tc>
        <w:tc>
          <w:tcPr>
            <w:tcW w:w="1075" w:type="dxa"/>
            <w:shd w:val="clear" w:color="auto" w:fill="auto"/>
            <w:vAlign w:val="center"/>
          </w:tcPr>
          <w:p w14:paraId="0643E19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离子交换柱</w:t>
            </w:r>
          </w:p>
        </w:tc>
        <w:tc>
          <w:tcPr>
            <w:tcW w:w="5677" w:type="dxa"/>
            <w:shd w:val="clear" w:color="auto" w:fill="auto"/>
            <w:vAlign w:val="center"/>
          </w:tcPr>
          <w:p w14:paraId="30BC593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含玻璃纤维和离子交换树脂。</w:t>
            </w:r>
          </w:p>
        </w:tc>
        <w:tc>
          <w:tcPr>
            <w:tcW w:w="479" w:type="dxa"/>
            <w:shd w:val="clear" w:color="auto" w:fill="auto"/>
            <w:vAlign w:val="center"/>
          </w:tcPr>
          <w:p w14:paraId="55A3C9F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0F4E72F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00F6F58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5C3626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7271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2B8781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66</w:t>
            </w:r>
          </w:p>
        </w:tc>
        <w:tc>
          <w:tcPr>
            <w:tcW w:w="1075" w:type="dxa"/>
            <w:shd w:val="clear" w:color="auto" w:fill="auto"/>
            <w:vAlign w:val="center"/>
          </w:tcPr>
          <w:p w14:paraId="4C8BBD5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电泳演示器</w:t>
            </w:r>
          </w:p>
        </w:tc>
        <w:tc>
          <w:tcPr>
            <w:tcW w:w="5677" w:type="dxa"/>
            <w:shd w:val="clear" w:color="auto" w:fill="auto"/>
            <w:vAlign w:val="center"/>
          </w:tcPr>
          <w:p w14:paraId="080D776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1、仪器外形结构由底座电源装置、带刻度的U形管、电极插座和开关等组成；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2、主要技术参数：输入电压：AC12V；输出电压大于120V；输出电流80mA。</w:t>
            </w:r>
          </w:p>
        </w:tc>
        <w:tc>
          <w:tcPr>
            <w:tcW w:w="479" w:type="dxa"/>
            <w:shd w:val="clear" w:color="auto" w:fill="auto"/>
            <w:vAlign w:val="center"/>
          </w:tcPr>
          <w:p w14:paraId="5B7E40C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1580F7D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6EEF8B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5E3E65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A9DE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753F85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67</w:t>
            </w:r>
          </w:p>
        </w:tc>
        <w:tc>
          <w:tcPr>
            <w:tcW w:w="1075" w:type="dxa"/>
            <w:shd w:val="clear" w:color="auto" w:fill="auto"/>
            <w:vAlign w:val="center"/>
          </w:tcPr>
          <w:p w14:paraId="01EA2AD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丁达尔现象实验器</w:t>
            </w:r>
          </w:p>
        </w:tc>
        <w:tc>
          <w:tcPr>
            <w:tcW w:w="5677" w:type="dxa"/>
            <w:shd w:val="clear" w:color="auto" w:fill="auto"/>
            <w:vAlign w:val="center"/>
          </w:tcPr>
          <w:p w14:paraId="2025309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1、产品由光源和盒体两部分组成；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2、光源：由电池盒（内可装二节5号电池）按钮开关，1.5V—2.2V集光灯珠组成。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3、盒体：（暗室）内附有方形试管三只，供盛放胶体或溶液用。</w:t>
            </w:r>
          </w:p>
        </w:tc>
        <w:tc>
          <w:tcPr>
            <w:tcW w:w="479" w:type="dxa"/>
            <w:shd w:val="clear" w:color="auto" w:fill="auto"/>
            <w:vAlign w:val="center"/>
          </w:tcPr>
          <w:p w14:paraId="780B504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442ADF6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2C00003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3C1A0D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05E4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EA987A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68</w:t>
            </w:r>
          </w:p>
        </w:tc>
        <w:tc>
          <w:tcPr>
            <w:tcW w:w="1075" w:type="dxa"/>
            <w:shd w:val="clear" w:color="auto" w:fill="auto"/>
            <w:vAlign w:val="center"/>
          </w:tcPr>
          <w:p w14:paraId="6C642D9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二氧化氮球</w:t>
            </w:r>
          </w:p>
        </w:tc>
        <w:tc>
          <w:tcPr>
            <w:tcW w:w="5677" w:type="dxa"/>
            <w:shd w:val="clear" w:color="auto" w:fill="auto"/>
            <w:vAlign w:val="center"/>
          </w:tcPr>
          <w:p w14:paraId="57ED0D5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双球，内封NO2和N2O4。</w:t>
            </w:r>
          </w:p>
        </w:tc>
        <w:tc>
          <w:tcPr>
            <w:tcW w:w="479" w:type="dxa"/>
            <w:shd w:val="clear" w:color="auto" w:fill="auto"/>
            <w:vAlign w:val="center"/>
          </w:tcPr>
          <w:p w14:paraId="245805B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7328A8F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7EF415C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48F592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09BE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436C3A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69</w:t>
            </w:r>
          </w:p>
        </w:tc>
        <w:tc>
          <w:tcPr>
            <w:tcW w:w="1075" w:type="dxa"/>
            <w:shd w:val="clear" w:color="auto" w:fill="auto"/>
            <w:vAlign w:val="center"/>
          </w:tcPr>
          <w:p w14:paraId="3AD7602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渗析实验器</w:t>
            </w:r>
          </w:p>
        </w:tc>
        <w:tc>
          <w:tcPr>
            <w:tcW w:w="5677" w:type="dxa"/>
            <w:shd w:val="clear" w:color="auto" w:fill="auto"/>
            <w:vAlign w:val="center"/>
          </w:tcPr>
          <w:p w14:paraId="638F334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化学实验中电渗析实验膜分离法实验仪器。</w:t>
            </w:r>
          </w:p>
        </w:tc>
        <w:tc>
          <w:tcPr>
            <w:tcW w:w="479" w:type="dxa"/>
            <w:shd w:val="clear" w:color="auto" w:fill="auto"/>
            <w:vAlign w:val="center"/>
          </w:tcPr>
          <w:p w14:paraId="304F2BC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F0FEBA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7CF6440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395DF0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AC85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AE21F4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70</w:t>
            </w:r>
          </w:p>
        </w:tc>
        <w:tc>
          <w:tcPr>
            <w:tcW w:w="1075" w:type="dxa"/>
            <w:shd w:val="clear" w:color="auto" w:fill="auto"/>
            <w:vAlign w:val="center"/>
          </w:tcPr>
          <w:p w14:paraId="634A057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放电反应实验仪</w:t>
            </w:r>
          </w:p>
        </w:tc>
        <w:tc>
          <w:tcPr>
            <w:tcW w:w="5677" w:type="dxa"/>
            <w:shd w:val="clear" w:color="auto" w:fill="auto"/>
            <w:vAlign w:val="center"/>
          </w:tcPr>
          <w:p w14:paraId="0EF584F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通电五分钟之内即有氮气与氧气反应的现象，消耗功率不大于30W。</w:t>
            </w:r>
          </w:p>
        </w:tc>
        <w:tc>
          <w:tcPr>
            <w:tcW w:w="479" w:type="dxa"/>
            <w:shd w:val="clear" w:color="auto" w:fill="auto"/>
            <w:vAlign w:val="center"/>
          </w:tcPr>
          <w:p w14:paraId="750A337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5D8C07D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5FC2AE6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CFBAAA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7806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B9C198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71</w:t>
            </w:r>
          </w:p>
        </w:tc>
        <w:tc>
          <w:tcPr>
            <w:tcW w:w="1075" w:type="dxa"/>
            <w:shd w:val="clear" w:color="auto" w:fill="auto"/>
            <w:vAlign w:val="center"/>
          </w:tcPr>
          <w:p w14:paraId="39484E4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光化学实验演示器</w:t>
            </w:r>
          </w:p>
        </w:tc>
        <w:tc>
          <w:tcPr>
            <w:tcW w:w="5677" w:type="dxa"/>
            <w:shd w:val="clear" w:color="auto" w:fill="auto"/>
            <w:vAlign w:val="center"/>
          </w:tcPr>
          <w:p w14:paraId="5C10D81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本产品由底座、闪光装置、安全防护罩、手控按钮、开关、指示灯、附件盒组成。</w:t>
            </w:r>
          </w:p>
        </w:tc>
        <w:tc>
          <w:tcPr>
            <w:tcW w:w="479" w:type="dxa"/>
            <w:shd w:val="clear" w:color="auto" w:fill="auto"/>
            <w:vAlign w:val="center"/>
          </w:tcPr>
          <w:p w14:paraId="054233A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52BA137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28306C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CCEA2C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7400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2562F1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72</w:t>
            </w:r>
          </w:p>
        </w:tc>
        <w:tc>
          <w:tcPr>
            <w:tcW w:w="1075" w:type="dxa"/>
            <w:shd w:val="clear" w:color="auto" w:fill="auto"/>
            <w:vAlign w:val="center"/>
          </w:tcPr>
          <w:p w14:paraId="4886D51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化学实验演示平台</w:t>
            </w:r>
          </w:p>
        </w:tc>
        <w:tc>
          <w:tcPr>
            <w:tcW w:w="5677" w:type="dxa"/>
            <w:shd w:val="clear" w:color="auto" w:fill="auto"/>
            <w:vAlign w:val="center"/>
          </w:tcPr>
          <w:p w14:paraId="4DD0F7B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本产品由底座、摄像头、试管、试管支架、软件等组成。</w:t>
            </w:r>
          </w:p>
        </w:tc>
        <w:tc>
          <w:tcPr>
            <w:tcW w:w="479" w:type="dxa"/>
            <w:shd w:val="clear" w:color="auto" w:fill="auto"/>
            <w:vAlign w:val="center"/>
          </w:tcPr>
          <w:p w14:paraId="1AA7563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492AFFA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58351D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BE0449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B8F8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4B1882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73</w:t>
            </w:r>
          </w:p>
        </w:tc>
        <w:tc>
          <w:tcPr>
            <w:tcW w:w="1075" w:type="dxa"/>
            <w:shd w:val="clear" w:color="auto" w:fill="auto"/>
            <w:vAlign w:val="center"/>
          </w:tcPr>
          <w:p w14:paraId="1FE165C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炼铁高炉模型</w:t>
            </w:r>
          </w:p>
        </w:tc>
        <w:tc>
          <w:tcPr>
            <w:tcW w:w="5677" w:type="dxa"/>
            <w:shd w:val="clear" w:color="auto" w:fill="auto"/>
            <w:vAlign w:val="center"/>
          </w:tcPr>
          <w:p w14:paraId="1094BE0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1、产品为炼铁高炉缩小模型，装置于底座上；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2、模型应能正确显示高炉“腰粗、喉细”的整体特征，并应显示炉喉、炉身、炉腰、炉腹、炉缸等各部分结构；</w:t>
            </w:r>
          </w:p>
        </w:tc>
        <w:tc>
          <w:tcPr>
            <w:tcW w:w="479" w:type="dxa"/>
            <w:shd w:val="clear" w:color="auto" w:fill="auto"/>
            <w:vAlign w:val="center"/>
          </w:tcPr>
          <w:p w14:paraId="0053601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50F559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4C7BA0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977164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E39F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D59C44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74</w:t>
            </w:r>
          </w:p>
        </w:tc>
        <w:tc>
          <w:tcPr>
            <w:tcW w:w="1075" w:type="dxa"/>
            <w:shd w:val="clear" w:color="auto" w:fill="auto"/>
            <w:vAlign w:val="center"/>
          </w:tcPr>
          <w:p w14:paraId="0EF6FEC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分子结构模型</w:t>
            </w:r>
          </w:p>
        </w:tc>
        <w:tc>
          <w:tcPr>
            <w:tcW w:w="5677" w:type="dxa"/>
            <w:shd w:val="clear" w:color="auto" w:fill="auto"/>
            <w:vAlign w:val="center"/>
          </w:tcPr>
          <w:p w14:paraId="30EDDA6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演示用，氢原子球直径不小于21mm，其他原子球直径不小于28mm。</w:t>
            </w:r>
          </w:p>
        </w:tc>
        <w:tc>
          <w:tcPr>
            <w:tcW w:w="479" w:type="dxa"/>
            <w:shd w:val="clear" w:color="auto" w:fill="auto"/>
            <w:vAlign w:val="center"/>
          </w:tcPr>
          <w:p w14:paraId="743D267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F26312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F34EE3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811375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D327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39D1AC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75</w:t>
            </w:r>
          </w:p>
        </w:tc>
        <w:tc>
          <w:tcPr>
            <w:tcW w:w="1075" w:type="dxa"/>
            <w:shd w:val="clear" w:color="auto" w:fill="auto"/>
            <w:vAlign w:val="center"/>
          </w:tcPr>
          <w:p w14:paraId="07F08F7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分子结构模型</w:t>
            </w:r>
          </w:p>
        </w:tc>
        <w:tc>
          <w:tcPr>
            <w:tcW w:w="5677" w:type="dxa"/>
            <w:shd w:val="clear" w:color="auto" w:fill="auto"/>
            <w:vAlign w:val="center"/>
          </w:tcPr>
          <w:p w14:paraId="2350D97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分组用，氢原子球直径不小于16mm，其他原子球直径不小于22mm。</w:t>
            </w:r>
          </w:p>
        </w:tc>
        <w:tc>
          <w:tcPr>
            <w:tcW w:w="479" w:type="dxa"/>
            <w:shd w:val="clear" w:color="auto" w:fill="auto"/>
            <w:vAlign w:val="center"/>
          </w:tcPr>
          <w:p w14:paraId="775EEE9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2D130C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24F4BAE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0B2547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EF0C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DE2DC4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76</w:t>
            </w:r>
          </w:p>
        </w:tc>
        <w:tc>
          <w:tcPr>
            <w:tcW w:w="1075" w:type="dxa"/>
            <w:shd w:val="clear" w:color="auto" w:fill="auto"/>
            <w:vAlign w:val="center"/>
          </w:tcPr>
          <w:p w14:paraId="04CC604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金刚石结构模型</w:t>
            </w:r>
          </w:p>
        </w:tc>
        <w:tc>
          <w:tcPr>
            <w:tcW w:w="5677" w:type="dxa"/>
            <w:shd w:val="clear" w:color="auto" w:fill="auto"/>
            <w:vAlign w:val="center"/>
          </w:tcPr>
          <w:p w14:paraId="2B9A913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1、仪器可组装金刚石晶体结构，由黑色橡胶球、塑料杆组成，演示用；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2、直径不小于27mm，球杆组装松紧适度，不应有自由转动、松脱，组装后不得有明显的弯曲变形及角度变化。</w:t>
            </w:r>
          </w:p>
        </w:tc>
        <w:tc>
          <w:tcPr>
            <w:tcW w:w="479" w:type="dxa"/>
            <w:shd w:val="clear" w:color="auto" w:fill="auto"/>
            <w:vAlign w:val="center"/>
          </w:tcPr>
          <w:p w14:paraId="781E12D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68E7B18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72D053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12AEA2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AB01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12BAFF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77</w:t>
            </w:r>
          </w:p>
        </w:tc>
        <w:tc>
          <w:tcPr>
            <w:tcW w:w="1075" w:type="dxa"/>
            <w:shd w:val="clear" w:color="auto" w:fill="auto"/>
            <w:vAlign w:val="center"/>
          </w:tcPr>
          <w:p w14:paraId="5315214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石墨结构模型</w:t>
            </w:r>
          </w:p>
        </w:tc>
        <w:tc>
          <w:tcPr>
            <w:tcW w:w="5677" w:type="dxa"/>
            <w:shd w:val="clear" w:color="auto" w:fill="auto"/>
            <w:vAlign w:val="center"/>
          </w:tcPr>
          <w:p w14:paraId="01807E4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1、仪器可组装石墨晶体结构，由黑色橡胶球39个、塑料杆组成，演示用；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2、橡胶球直径不小于27mm；球杆组装松紧适度，不应有自由转动、松脱，组装后不得有明显的弯曲变形及角度变化。</w:t>
            </w:r>
          </w:p>
        </w:tc>
        <w:tc>
          <w:tcPr>
            <w:tcW w:w="479" w:type="dxa"/>
            <w:shd w:val="clear" w:color="auto" w:fill="auto"/>
            <w:vAlign w:val="center"/>
          </w:tcPr>
          <w:p w14:paraId="53A92F4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45E54E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0B3FAB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1CA230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7530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6CB68E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78</w:t>
            </w:r>
          </w:p>
        </w:tc>
        <w:tc>
          <w:tcPr>
            <w:tcW w:w="1075" w:type="dxa"/>
            <w:shd w:val="clear" w:color="auto" w:fill="auto"/>
            <w:vAlign w:val="center"/>
          </w:tcPr>
          <w:p w14:paraId="4833AC9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碳-60结构模型</w:t>
            </w:r>
          </w:p>
        </w:tc>
        <w:tc>
          <w:tcPr>
            <w:tcW w:w="5677" w:type="dxa"/>
            <w:shd w:val="clear" w:color="auto" w:fill="auto"/>
            <w:vAlign w:val="center"/>
          </w:tcPr>
          <w:p w14:paraId="52ED21A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1、模型由黑色塑料球60个和管状塑料键组成，演示用；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2、球与键的表面应光滑无划痕；键与球的结合应松紧恰当。</w:t>
            </w:r>
          </w:p>
        </w:tc>
        <w:tc>
          <w:tcPr>
            <w:tcW w:w="479" w:type="dxa"/>
            <w:shd w:val="clear" w:color="auto" w:fill="auto"/>
            <w:vAlign w:val="center"/>
          </w:tcPr>
          <w:p w14:paraId="2D2310F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53DDBD7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2E43DA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8D5788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EBAC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6B0B3E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79</w:t>
            </w:r>
          </w:p>
        </w:tc>
        <w:tc>
          <w:tcPr>
            <w:tcW w:w="1075" w:type="dxa"/>
            <w:shd w:val="clear" w:color="auto" w:fill="auto"/>
            <w:vAlign w:val="center"/>
          </w:tcPr>
          <w:p w14:paraId="2088291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氯化钠晶体结构模型</w:t>
            </w:r>
          </w:p>
        </w:tc>
        <w:tc>
          <w:tcPr>
            <w:tcW w:w="5677" w:type="dxa"/>
            <w:shd w:val="clear" w:color="auto" w:fill="auto"/>
            <w:vAlign w:val="center"/>
          </w:tcPr>
          <w:p w14:paraId="6FB6836A">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演示用，由14个Φ27mm绿色塑料球与14个Φ20mm灰色塑料球、塑料杆55根组成。</w:t>
            </w:r>
          </w:p>
        </w:tc>
        <w:tc>
          <w:tcPr>
            <w:tcW w:w="479" w:type="dxa"/>
            <w:shd w:val="clear" w:color="auto" w:fill="auto"/>
            <w:vAlign w:val="center"/>
          </w:tcPr>
          <w:p w14:paraId="2F6E8A6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EDC275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2EF40A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0646F7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313A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BBE9D6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80</w:t>
            </w:r>
          </w:p>
        </w:tc>
        <w:tc>
          <w:tcPr>
            <w:tcW w:w="1075" w:type="dxa"/>
            <w:shd w:val="clear" w:color="auto" w:fill="auto"/>
            <w:vAlign w:val="center"/>
          </w:tcPr>
          <w:p w14:paraId="3B009D1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碳的同素异形体结构模型</w:t>
            </w:r>
          </w:p>
        </w:tc>
        <w:tc>
          <w:tcPr>
            <w:tcW w:w="5677" w:type="dxa"/>
            <w:shd w:val="clear" w:color="auto" w:fill="auto"/>
            <w:vAlign w:val="center"/>
          </w:tcPr>
          <w:p w14:paraId="5A8D6A8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包括金刚石、石墨、碳-60三种结构模型；小型，球管式，可拆卸。</w:t>
            </w:r>
          </w:p>
        </w:tc>
        <w:tc>
          <w:tcPr>
            <w:tcW w:w="479" w:type="dxa"/>
            <w:shd w:val="clear" w:color="auto" w:fill="auto"/>
            <w:vAlign w:val="center"/>
          </w:tcPr>
          <w:p w14:paraId="08CE44C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11CB064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D74BBE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846D34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90C9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C5BC0B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81</w:t>
            </w:r>
          </w:p>
        </w:tc>
        <w:tc>
          <w:tcPr>
            <w:tcW w:w="1075" w:type="dxa"/>
            <w:shd w:val="clear" w:color="auto" w:fill="auto"/>
            <w:vAlign w:val="center"/>
          </w:tcPr>
          <w:p w14:paraId="194138B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氯化铯晶体结构模型</w:t>
            </w:r>
          </w:p>
        </w:tc>
        <w:tc>
          <w:tcPr>
            <w:tcW w:w="5677" w:type="dxa"/>
            <w:shd w:val="clear" w:color="auto" w:fill="auto"/>
            <w:vAlign w:val="center"/>
          </w:tcPr>
          <w:p w14:paraId="32024F0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模型组成：氯原子、铯原子、金属杆组成，球直径不小于28mm。</w:t>
            </w:r>
          </w:p>
        </w:tc>
        <w:tc>
          <w:tcPr>
            <w:tcW w:w="479" w:type="dxa"/>
            <w:shd w:val="clear" w:color="auto" w:fill="auto"/>
            <w:vAlign w:val="center"/>
          </w:tcPr>
          <w:p w14:paraId="5A19C22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FA2F7B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A1886D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AFD865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8548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F959CE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82</w:t>
            </w:r>
          </w:p>
        </w:tc>
        <w:tc>
          <w:tcPr>
            <w:tcW w:w="1075" w:type="dxa"/>
            <w:shd w:val="clear" w:color="auto" w:fill="auto"/>
            <w:vAlign w:val="center"/>
          </w:tcPr>
          <w:p w14:paraId="2516EE6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二氧化碳晶体结构模型</w:t>
            </w:r>
          </w:p>
        </w:tc>
        <w:tc>
          <w:tcPr>
            <w:tcW w:w="5677" w:type="dxa"/>
            <w:shd w:val="clear" w:color="auto" w:fill="auto"/>
            <w:vAlign w:val="center"/>
          </w:tcPr>
          <w:p w14:paraId="0179D00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氧原子（天蓝球、直径22mm）28个,碳原子（黑球、直径27mm）14个。</w:t>
            </w:r>
          </w:p>
        </w:tc>
        <w:tc>
          <w:tcPr>
            <w:tcW w:w="479" w:type="dxa"/>
            <w:shd w:val="clear" w:color="auto" w:fill="auto"/>
            <w:vAlign w:val="center"/>
          </w:tcPr>
          <w:p w14:paraId="27FA95C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4B9C658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101FB7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09AEDE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5518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E776A9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83</w:t>
            </w:r>
          </w:p>
        </w:tc>
        <w:tc>
          <w:tcPr>
            <w:tcW w:w="1075" w:type="dxa"/>
            <w:shd w:val="clear" w:color="auto" w:fill="auto"/>
            <w:vAlign w:val="center"/>
          </w:tcPr>
          <w:p w14:paraId="00BADC9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二氧化硅晶体结构模型</w:t>
            </w:r>
          </w:p>
        </w:tc>
        <w:tc>
          <w:tcPr>
            <w:tcW w:w="5677" w:type="dxa"/>
            <w:shd w:val="clear" w:color="auto" w:fill="auto"/>
            <w:vAlign w:val="center"/>
          </w:tcPr>
          <w:p w14:paraId="1249CAC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硅原子（蓝色，14个，直径不小于27mm）、氧原子（红色，16个，直径不小于21mm）、连接杆（32个）组成，球直径不小于25mm。</w:t>
            </w:r>
          </w:p>
        </w:tc>
        <w:tc>
          <w:tcPr>
            <w:tcW w:w="479" w:type="dxa"/>
            <w:shd w:val="clear" w:color="auto" w:fill="auto"/>
            <w:vAlign w:val="center"/>
          </w:tcPr>
          <w:p w14:paraId="44069C7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5224864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FDC41B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2891F8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21EB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BFFB4B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84</w:t>
            </w:r>
          </w:p>
        </w:tc>
        <w:tc>
          <w:tcPr>
            <w:tcW w:w="1075" w:type="dxa"/>
            <w:shd w:val="clear" w:color="auto" w:fill="auto"/>
            <w:vAlign w:val="center"/>
          </w:tcPr>
          <w:p w14:paraId="350E7F2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金属晶体结构模型</w:t>
            </w:r>
          </w:p>
        </w:tc>
        <w:tc>
          <w:tcPr>
            <w:tcW w:w="5677" w:type="dxa"/>
            <w:shd w:val="clear" w:color="auto" w:fill="auto"/>
            <w:vAlign w:val="center"/>
          </w:tcPr>
          <w:p w14:paraId="31A4E3E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由堆积、晶胞模型和延展性模型组成，球直径不小于28mm。</w:t>
            </w:r>
          </w:p>
        </w:tc>
        <w:tc>
          <w:tcPr>
            <w:tcW w:w="479" w:type="dxa"/>
            <w:shd w:val="clear" w:color="auto" w:fill="auto"/>
            <w:vAlign w:val="center"/>
          </w:tcPr>
          <w:p w14:paraId="184E2C2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21EBDC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0322D2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6E5B2B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C5E7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48FC64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85</w:t>
            </w:r>
          </w:p>
        </w:tc>
        <w:tc>
          <w:tcPr>
            <w:tcW w:w="1075" w:type="dxa"/>
            <w:shd w:val="clear" w:color="auto" w:fill="auto"/>
            <w:vAlign w:val="center"/>
          </w:tcPr>
          <w:p w14:paraId="32A7A68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电子云杂化轨道模型</w:t>
            </w:r>
          </w:p>
        </w:tc>
        <w:tc>
          <w:tcPr>
            <w:tcW w:w="5677" w:type="dxa"/>
            <w:shd w:val="clear" w:color="auto" w:fill="auto"/>
            <w:vAlign w:val="center"/>
          </w:tcPr>
          <w:p w14:paraId="32F9536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S、SP、SP2、SP3、Px、Py、Pz。</w:t>
            </w:r>
          </w:p>
        </w:tc>
        <w:tc>
          <w:tcPr>
            <w:tcW w:w="479" w:type="dxa"/>
            <w:shd w:val="clear" w:color="auto" w:fill="auto"/>
            <w:vAlign w:val="center"/>
          </w:tcPr>
          <w:p w14:paraId="6270DB2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732799B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D9138E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C75F4A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35F1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95CB70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86</w:t>
            </w:r>
          </w:p>
        </w:tc>
        <w:tc>
          <w:tcPr>
            <w:tcW w:w="1075" w:type="dxa"/>
            <w:shd w:val="clear" w:color="auto" w:fill="auto"/>
            <w:vAlign w:val="center"/>
          </w:tcPr>
          <w:p w14:paraId="105B59A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气体摩尔体积模型</w:t>
            </w:r>
          </w:p>
        </w:tc>
        <w:tc>
          <w:tcPr>
            <w:tcW w:w="5677" w:type="dxa"/>
            <w:shd w:val="clear" w:color="auto" w:fill="auto"/>
            <w:vAlign w:val="center"/>
          </w:tcPr>
          <w:p w14:paraId="352DFBD2">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拆装式，由气体摩尔体积正方体组成，正方体规格为280mm×280mm×280mm，厚度为1mm的透明有机玻璃，再用专门设计的透明塑料角联结。</w:t>
            </w:r>
          </w:p>
        </w:tc>
        <w:tc>
          <w:tcPr>
            <w:tcW w:w="479" w:type="dxa"/>
            <w:shd w:val="clear" w:color="auto" w:fill="auto"/>
            <w:vAlign w:val="center"/>
          </w:tcPr>
          <w:p w14:paraId="15EF667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0EFF794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4B3F1D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5E2457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F80B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5E470B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87</w:t>
            </w:r>
          </w:p>
        </w:tc>
        <w:tc>
          <w:tcPr>
            <w:tcW w:w="1075" w:type="dxa"/>
            <w:shd w:val="clear" w:color="auto" w:fill="auto"/>
            <w:vAlign w:val="center"/>
          </w:tcPr>
          <w:p w14:paraId="7D1D7CB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沸腾焙烧炉模型</w:t>
            </w:r>
          </w:p>
        </w:tc>
        <w:tc>
          <w:tcPr>
            <w:tcW w:w="5677" w:type="dxa"/>
            <w:shd w:val="clear" w:color="auto" w:fill="auto"/>
            <w:vAlign w:val="center"/>
          </w:tcPr>
          <w:p w14:paraId="4F84F47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1、产品为沸腾焙烧炉的缩小模型，装置于底座上，外壳可局部剖开，能看清其内部结构；</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2、炉体上侧有炉气出口，下部两侧分别为加料室和出渣口；</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3、空气分布板位于炉内下部，板上均匀装有若干个风帽，应正确显示风帽与分布板的结构关系；</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4、空气分布室呈倒锥形，其底部侧面有空气进口；加料室内空气分布板上部有加料口，下面有空气进口。</w:t>
            </w:r>
          </w:p>
        </w:tc>
        <w:tc>
          <w:tcPr>
            <w:tcW w:w="479" w:type="dxa"/>
            <w:shd w:val="clear" w:color="auto" w:fill="auto"/>
            <w:vAlign w:val="center"/>
          </w:tcPr>
          <w:p w14:paraId="6974EF4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343F4E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17AF81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678FCD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7AA0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62BE31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88</w:t>
            </w:r>
          </w:p>
        </w:tc>
        <w:tc>
          <w:tcPr>
            <w:tcW w:w="1075" w:type="dxa"/>
            <w:shd w:val="clear" w:color="auto" w:fill="auto"/>
            <w:vAlign w:val="center"/>
          </w:tcPr>
          <w:p w14:paraId="258CE91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硫酸接触室模型</w:t>
            </w:r>
          </w:p>
        </w:tc>
        <w:tc>
          <w:tcPr>
            <w:tcW w:w="5677" w:type="dxa"/>
            <w:shd w:val="clear" w:color="auto" w:fill="auto"/>
            <w:vAlign w:val="center"/>
          </w:tcPr>
          <w:p w14:paraId="17B9811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1、产品为接触法制硫酸的接触室缩小模型，外壳可局部剖开，能看清其内部结构；接触室内上部和下部各有一层触媒，两触媒层之间为热交换器；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2、热交换器采用列管式，应表现出其内部立体结构；</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3、气体的各进、出口的位置正确。</w:t>
            </w:r>
          </w:p>
        </w:tc>
        <w:tc>
          <w:tcPr>
            <w:tcW w:w="479" w:type="dxa"/>
            <w:shd w:val="clear" w:color="auto" w:fill="auto"/>
            <w:vAlign w:val="center"/>
          </w:tcPr>
          <w:p w14:paraId="1B3951A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481E43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34C47A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75A218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7127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FC566B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89</w:t>
            </w:r>
          </w:p>
        </w:tc>
        <w:tc>
          <w:tcPr>
            <w:tcW w:w="1075" w:type="dxa"/>
            <w:shd w:val="clear" w:color="auto" w:fill="auto"/>
            <w:vAlign w:val="center"/>
          </w:tcPr>
          <w:p w14:paraId="7298296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氨合成塔模型</w:t>
            </w:r>
          </w:p>
        </w:tc>
        <w:tc>
          <w:tcPr>
            <w:tcW w:w="5677" w:type="dxa"/>
            <w:shd w:val="clear" w:color="auto" w:fill="auto"/>
            <w:vAlign w:val="center"/>
          </w:tcPr>
          <w:p w14:paraId="1DED9E8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1、产品为氨合成塔缩小模型，模型外形示塔体及顶盖等；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2、外壳剖开，应能看清塔内的环状空间及塔上部的触媒室和塔下部的热交换器等结构，外壳剖面上示其壁厚；</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3、触媒室示触媒层的形态，触媒层应置于多空板上；热交换器采用列管式，应表现出其内部立体结构。</w:t>
            </w:r>
          </w:p>
        </w:tc>
        <w:tc>
          <w:tcPr>
            <w:tcW w:w="479" w:type="dxa"/>
            <w:shd w:val="clear" w:color="auto" w:fill="auto"/>
            <w:vAlign w:val="center"/>
          </w:tcPr>
          <w:p w14:paraId="308F45D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4BFB16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F80CBB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32C073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1771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6DF079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90</w:t>
            </w:r>
          </w:p>
        </w:tc>
        <w:tc>
          <w:tcPr>
            <w:tcW w:w="1075" w:type="dxa"/>
            <w:shd w:val="clear" w:color="auto" w:fill="auto"/>
            <w:vAlign w:val="center"/>
          </w:tcPr>
          <w:p w14:paraId="5BA3953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炼钢转炉模型</w:t>
            </w:r>
          </w:p>
        </w:tc>
        <w:tc>
          <w:tcPr>
            <w:tcW w:w="5677" w:type="dxa"/>
            <w:shd w:val="clear" w:color="auto" w:fill="auto"/>
            <w:vAlign w:val="center"/>
          </w:tcPr>
          <w:p w14:paraId="1203C00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1、产品为炼铁高炉缩小模型，装置于底座上；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2、模型应能正确显示高炉“腰粗、喉细”的整体特征；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3、产品的主要结构应用标签注明，标注应准确、清晰、牢固；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4、各部件应比例适当，位置正确，连接牢固，不得因正常震动、碰触而开裂、松脱。</w:t>
            </w:r>
          </w:p>
        </w:tc>
        <w:tc>
          <w:tcPr>
            <w:tcW w:w="479" w:type="dxa"/>
            <w:shd w:val="clear" w:color="auto" w:fill="auto"/>
            <w:vAlign w:val="center"/>
          </w:tcPr>
          <w:p w14:paraId="29EC8F3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DC2EFF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0616C6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8E66DA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F8E9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E079CD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91</w:t>
            </w:r>
          </w:p>
        </w:tc>
        <w:tc>
          <w:tcPr>
            <w:tcW w:w="1075" w:type="dxa"/>
            <w:shd w:val="clear" w:color="auto" w:fill="auto"/>
            <w:vAlign w:val="center"/>
          </w:tcPr>
          <w:p w14:paraId="45B3901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金属矿物、金属及合金标本</w:t>
            </w:r>
          </w:p>
        </w:tc>
        <w:tc>
          <w:tcPr>
            <w:tcW w:w="5677" w:type="dxa"/>
            <w:shd w:val="clear" w:color="auto" w:fill="auto"/>
            <w:vAlign w:val="center"/>
          </w:tcPr>
          <w:p w14:paraId="12FF20E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1、包括：铜矿、铁矿、铝矿、钨矿、锡石矿、铁、铝、锡、铝合金、钛金；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2、每种标本附有标签；</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3、塑料包装盒。</w:t>
            </w:r>
          </w:p>
        </w:tc>
        <w:tc>
          <w:tcPr>
            <w:tcW w:w="479" w:type="dxa"/>
            <w:shd w:val="clear" w:color="auto" w:fill="auto"/>
            <w:vAlign w:val="center"/>
          </w:tcPr>
          <w:p w14:paraId="6843F7B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盒</w:t>
            </w:r>
          </w:p>
        </w:tc>
        <w:tc>
          <w:tcPr>
            <w:tcW w:w="486" w:type="dxa"/>
            <w:shd w:val="clear" w:color="auto" w:fill="auto"/>
            <w:vAlign w:val="center"/>
          </w:tcPr>
          <w:p w14:paraId="5B49952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0FC53B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6F40BD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E76E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AD8143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92</w:t>
            </w:r>
          </w:p>
        </w:tc>
        <w:tc>
          <w:tcPr>
            <w:tcW w:w="1075" w:type="dxa"/>
            <w:shd w:val="clear" w:color="auto" w:fill="auto"/>
            <w:vAlign w:val="center"/>
          </w:tcPr>
          <w:p w14:paraId="6D0ABE4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原油常见馏分标本</w:t>
            </w:r>
          </w:p>
        </w:tc>
        <w:tc>
          <w:tcPr>
            <w:tcW w:w="5677" w:type="dxa"/>
            <w:shd w:val="clear" w:color="auto" w:fill="auto"/>
            <w:vAlign w:val="center"/>
          </w:tcPr>
          <w:p w14:paraId="2AFB0A8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1、包括：原油、汽油、煤油、柴油、重油、润滑油、凡士林、沥青；</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2、每种标本附有标签采用塑料盒包装。</w:t>
            </w:r>
          </w:p>
        </w:tc>
        <w:tc>
          <w:tcPr>
            <w:tcW w:w="479" w:type="dxa"/>
            <w:shd w:val="clear" w:color="auto" w:fill="auto"/>
            <w:vAlign w:val="center"/>
          </w:tcPr>
          <w:p w14:paraId="3EDA618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盒</w:t>
            </w:r>
          </w:p>
        </w:tc>
        <w:tc>
          <w:tcPr>
            <w:tcW w:w="486" w:type="dxa"/>
            <w:shd w:val="clear" w:color="auto" w:fill="auto"/>
            <w:vAlign w:val="center"/>
          </w:tcPr>
          <w:p w14:paraId="14070BD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982192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751EA7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B8DB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E14FB4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93</w:t>
            </w:r>
          </w:p>
        </w:tc>
        <w:tc>
          <w:tcPr>
            <w:tcW w:w="1075" w:type="dxa"/>
            <w:shd w:val="clear" w:color="auto" w:fill="auto"/>
            <w:vAlign w:val="center"/>
          </w:tcPr>
          <w:p w14:paraId="623459C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合成有机高分子材料标本</w:t>
            </w:r>
          </w:p>
        </w:tc>
        <w:tc>
          <w:tcPr>
            <w:tcW w:w="5677" w:type="dxa"/>
            <w:shd w:val="clear" w:color="auto" w:fill="auto"/>
            <w:vAlign w:val="center"/>
          </w:tcPr>
          <w:p w14:paraId="655BB86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1、包括：聚乙烯，聚丙烯，聚氯乙烯，天然橡胶，合成橡胶，丁苯，顺丁，棉纶，涤纶，晴纶，维纶等；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2、每种标本附有标签；</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3、优质塑料盒包装。</w:t>
            </w:r>
          </w:p>
        </w:tc>
        <w:tc>
          <w:tcPr>
            <w:tcW w:w="479" w:type="dxa"/>
            <w:shd w:val="clear" w:color="auto" w:fill="auto"/>
            <w:vAlign w:val="center"/>
          </w:tcPr>
          <w:p w14:paraId="52A2709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盒</w:t>
            </w:r>
          </w:p>
        </w:tc>
        <w:tc>
          <w:tcPr>
            <w:tcW w:w="486" w:type="dxa"/>
            <w:shd w:val="clear" w:color="auto" w:fill="auto"/>
            <w:vAlign w:val="center"/>
          </w:tcPr>
          <w:p w14:paraId="073BB15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69189D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1BD6AF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7172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C4ED57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94</w:t>
            </w:r>
          </w:p>
        </w:tc>
        <w:tc>
          <w:tcPr>
            <w:tcW w:w="1075" w:type="dxa"/>
            <w:shd w:val="clear" w:color="auto" w:fill="auto"/>
            <w:vAlign w:val="center"/>
          </w:tcPr>
          <w:p w14:paraId="7E90F77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新型无机非金属材料标本</w:t>
            </w:r>
          </w:p>
        </w:tc>
        <w:tc>
          <w:tcPr>
            <w:tcW w:w="5677" w:type="dxa"/>
            <w:shd w:val="clear" w:color="auto" w:fill="auto"/>
            <w:vAlign w:val="center"/>
          </w:tcPr>
          <w:p w14:paraId="2BF104D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氧化铝陶瓷、氮化硅陶瓷、光导纤维等。</w:t>
            </w:r>
          </w:p>
        </w:tc>
        <w:tc>
          <w:tcPr>
            <w:tcW w:w="479" w:type="dxa"/>
            <w:shd w:val="clear" w:color="auto" w:fill="auto"/>
            <w:vAlign w:val="center"/>
          </w:tcPr>
          <w:p w14:paraId="7E90934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盒</w:t>
            </w:r>
          </w:p>
        </w:tc>
        <w:tc>
          <w:tcPr>
            <w:tcW w:w="486" w:type="dxa"/>
            <w:shd w:val="clear" w:color="auto" w:fill="auto"/>
            <w:vAlign w:val="center"/>
          </w:tcPr>
          <w:p w14:paraId="67D3A62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E4A5FD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B886E2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95DA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460C19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95</w:t>
            </w:r>
          </w:p>
        </w:tc>
        <w:tc>
          <w:tcPr>
            <w:tcW w:w="1075" w:type="dxa"/>
            <w:shd w:val="clear" w:color="auto" w:fill="auto"/>
            <w:vAlign w:val="center"/>
          </w:tcPr>
          <w:p w14:paraId="4353470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复合材料标本</w:t>
            </w:r>
          </w:p>
        </w:tc>
        <w:tc>
          <w:tcPr>
            <w:tcW w:w="5677" w:type="dxa"/>
            <w:shd w:val="clear" w:color="auto" w:fill="auto"/>
            <w:vAlign w:val="center"/>
          </w:tcPr>
          <w:p w14:paraId="391F4062">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由塑料、铜、铁、铝、橡胶、碳、陶瓷7种样本组成</w:t>
            </w:r>
          </w:p>
        </w:tc>
        <w:tc>
          <w:tcPr>
            <w:tcW w:w="479" w:type="dxa"/>
            <w:shd w:val="clear" w:color="auto" w:fill="auto"/>
            <w:vAlign w:val="center"/>
          </w:tcPr>
          <w:p w14:paraId="2018166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盒</w:t>
            </w:r>
          </w:p>
        </w:tc>
        <w:tc>
          <w:tcPr>
            <w:tcW w:w="486" w:type="dxa"/>
            <w:shd w:val="clear" w:color="auto" w:fill="auto"/>
            <w:vAlign w:val="center"/>
          </w:tcPr>
          <w:p w14:paraId="59F883A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56</w:t>
            </w:r>
          </w:p>
        </w:tc>
        <w:tc>
          <w:tcPr>
            <w:tcW w:w="756" w:type="dxa"/>
            <w:shd w:val="clear" w:color="auto" w:fill="auto"/>
            <w:vAlign w:val="center"/>
          </w:tcPr>
          <w:p w14:paraId="2A27956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0A5D9B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C6D1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8B0F0F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96</w:t>
            </w:r>
          </w:p>
        </w:tc>
        <w:tc>
          <w:tcPr>
            <w:tcW w:w="1075" w:type="dxa"/>
            <w:shd w:val="clear" w:color="auto" w:fill="auto"/>
            <w:vAlign w:val="center"/>
          </w:tcPr>
          <w:p w14:paraId="153E3CB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量筒</w:t>
            </w:r>
          </w:p>
        </w:tc>
        <w:tc>
          <w:tcPr>
            <w:tcW w:w="5677" w:type="dxa"/>
            <w:shd w:val="clear" w:color="auto" w:fill="auto"/>
            <w:vAlign w:val="center"/>
          </w:tcPr>
          <w:p w14:paraId="13775B2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1、标称容量：10mL；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2、透明钠钙玻璃材质；</w:t>
            </w:r>
          </w:p>
        </w:tc>
        <w:tc>
          <w:tcPr>
            <w:tcW w:w="479" w:type="dxa"/>
            <w:shd w:val="clear" w:color="auto" w:fill="auto"/>
            <w:vAlign w:val="center"/>
          </w:tcPr>
          <w:p w14:paraId="11F2EDB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61E742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756" w:type="dxa"/>
            <w:shd w:val="clear" w:color="auto" w:fill="auto"/>
            <w:vAlign w:val="center"/>
          </w:tcPr>
          <w:p w14:paraId="48E35C4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184707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BFCD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A476F1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97</w:t>
            </w:r>
          </w:p>
        </w:tc>
        <w:tc>
          <w:tcPr>
            <w:tcW w:w="1075" w:type="dxa"/>
            <w:shd w:val="clear" w:color="auto" w:fill="auto"/>
            <w:vAlign w:val="center"/>
          </w:tcPr>
          <w:p w14:paraId="5E91858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量筒</w:t>
            </w:r>
          </w:p>
        </w:tc>
        <w:tc>
          <w:tcPr>
            <w:tcW w:w="5677" w:type="dxa"/>
            <w:shd w:val="clear" w:color="auto" w:fill="auto"/>
            <w:vAlign w:val="center"/>
          </w:tcPr>
          <w:p w14:paraId="10F3790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1、标称容量：25mL；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2、透明钠钙玻璃材质；</w:t>
            </w:r>
          </w:p>
        </w:tc>
        <w:tc>
          <w:tcPr>
            <w:tcW w:w="479" w:type="dxa"/>
            <w:shd w:val="clear" w:color="auto" w:fill="auto"/>
            <w:vAlign w:val="center"/>
          </w:tcPr>
          <w:p w14:paraId="4A01737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72ED5DF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756" w:type="dxa"/>
            <w:shd w:val="clear" w:color="auto" w:fill="auto"/>
            <w:vAlign w:val="center"/>
          </w:tcPr>
          <w:p w14:paraId="320E583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0A7C44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A3D2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D185D7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98</w:t>
            </w:r>
          </w:p>
        </w:tc>
        <w:tc>
          <w:tcPr>
            <w:tcW w:w="1075" w:type="dxa"/>
            <w:shd w:val="clear" w:color="auto" w:fill="auto"/>
            <w:vAlign w:val="center"/>
          </w:tcPr>
          <w:p w14:paraId="5B61FDD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量筒</w:t>
            </w:r>
          </w:p>
        </w:tc>
        <w:tc>
          <w:tcPr>
            <w:tcW w:w="5677" w:type="dxa"/>
            <w:shd w:val="clear" w:color="auto" w:fill="auto"/>
            <w:vAlign w:val="center"/>
          </w:tcPr>
          <w:p w14:paraId="5790176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1、标称容量：50mL，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2、透明钠钙玻璃材质；</w:t>
            </w:r>
          </w:p>
        </w:tc>
        <w:tc>
          <w:tcPr>
            <w:tcW w:w="479" w:type="dxa"/>
            <w:shd w:val="clear" w:color="auto" w:fill="auto"/>
            <w:vAlign w:val="center"/>
          </w:tcPr>
          <w:p w14:paraId="067642C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0E93206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756" w:type="dxa"/>
            <w:shd w:val="clear" w:color="auto" w:fill="auto"/>
            <w:vAlign w:val="center"/>
          </w:tcPr>
          <w:p w14:paraId="547FB62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9B49EB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2BE7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8DEE4D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99</w:t>
            </w:r>
          </w:p>
        </w:tc>
        <w:tc>
          <w:tcPr>
            <w:tcW w:w="1075" w:type="dxa"/>
            <w:shd w:val="clear" w:color="auto" w:fill="auto"/>
            <w:vAlign w:val="center"/>
          </w:tcPr>
          <w:p w14:paraId="11DE924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量筒</w:t>
            </w:r>
          </w:p>
        </w:tc>
        <w:tc>
          <w:tcPr>
            <w:tcW w:w="5677" w:type="dxa"/>
            <w:shd w:val="clear" w:color="auto" w:fill="auto"/>
            <w:vAlign w:val="center"/>
          </w:tcPr>
          <w:p w14:paraId="59AB420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1、标称容量：100mL；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2、透明钠钙玻璃材质；</w:t>
            </w:r>
          </w:p>
        </w:tc>
        <w:tc>
          <w:tcPr>
            <w:tcW w:w="479" w:type="dxa"/>
            <w:shd w:val="clear" w:color="auto" w:fill="auto"/>
            <w:vAlign w:val="center"/>
          </w:tcPr>
          <w:p w14:paraId="70E7CAA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D8AF85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4FB8C73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37E629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578F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1F5E93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100</w:t>
            </w:r>
          </w:p>
        </w:tc>
        <w:tc>
          <w:tcPr>
            <w:tcW w:w="1075" w:type="dxa"/>
            <w:shd w:val="clear" w:color="auto" w:fill="auto"/>
            <w:vAlign w:val="center"/>
          </w:tcPr>
          <w:p w14:paraId="1ECC873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量筒</w:t>
            </w:r>
          </w:p>
        </w:tc>
        <w:tc>
          <w:tcPr>
            <w:tcW w:w="5677" w:type="dxa"/>
            <w:shd w:val="clear" w:color="auto" w:fill="auto"/>
            <w:vAlign w:val="center"/>
          </w:tcPr>
          <w:p w14:paraId="6303CD2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1、标称容量：500mL；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2、透明钠钙玻璃材质；</w:t>
            </w:r>
          </w:p>
        </w:tc>
        <w:tc>
          <w:tcPr>
            <w:tcW w:w="479" w:type="dxa"/>
            <w:shd w:val="clear" w:color="auto" w:fill="auto"/>
            <w:vAlign w:val="center"/>
          </w:tcPr>
          <w:p w14:paraId="7062EE7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65DF95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06EDD78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1C2B94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59DA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36BD0C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101</w:t>
            </w:r>
          </w:p>
        </w:tc>
        <w:tc>
          <w:tcPr>
            <w:tcW w:w="1075" w:type="dxa"/>
            <w:shd w:val="clear" w:color="auto" w:fill="auto"/>
            <w:vAlign w:val="center"/>
          </w:tcPr>
          <w:p w14:paraId="2041BD7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量筒</w:t>
            </w:r>
          </w:p>
        </w:tc>
        <w:tc>
          <w:tcPr>
            <w:tcW w:w="5677" w:type="dxa"/>
            <w:shd w:val="clear" w:color="auto" w:fill="auto"/>
            <w:vAlign w:val="center"/>
          </w:tcPr>
          <w:p w14:paraId="1D1E5AE2">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1、标称容量：1000mL；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2、透明钠钙玻璃材质；</w:t>
            </w:r>
          </w:p>
        </w:tc>
        <w:tc>
          <w:tcPr>
            <w:tcW w:w="479" w:type="dxa"/>
            <w:shd w:val="clear" w:color="auto" w:fill="auto"/>
            <w:vAlign w:val="center"/>
          </w:tcPr>
          <w:p w14:paraId="064B0B3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6B33AF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5F59955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387BB1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525B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BE9618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102</w:t>
            </w:r>
          </w:p>
        </w:tc>
        <w:tc>
          <w:tcPr>
            <w:tcW w:w="1075" w:type="dxa"/>
            <w:shd w:val="clear" w:color="auto" w:fill="auto"/>
            <w:vAlign w:val="center"/>
          </w:tcPr>
          <w:p w14:paraId="428EE56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量杯</w:t>
            </w:r>
          </w:p>
        </w:tc>
        <w:tc>
          <w:tcPr>
            <w:tcW w:w="5677" w:type="dxa"/>
            <w:shd w:val="clear" w:color="auto" w:fill="auto"/>
            <w:vAlign w:val="center"/>
          </w:tcPr>
          <w:p w14:paraId="22ABE89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1、标称容量：250mL；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2、透明钠钙玻璃材质；</w:t>
            </w:r>
          </w:p>
        </w:tc>
        <w:tc>
          <w:tcPr>
            <w:tcW w:w="479" w:type="dxa"/>
            <w:shd w:val="clear" w:color="auto" w:fill="auto"/>
            <w:vAlign w:val="center"/>
          </w:tcPr>
          <w:p w14:paraId="324596E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0C2FEC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6008597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A3ED6B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47B3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4EE720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103</w:t>
            </w:r>
          </w:p>
        </w:tc>
        <w:tc>
          <w:tcPr>
            <w:tcW w:w="1075" w:type="dxa"/>
            <w:shd w:val="clear" w:color="auto" w:fill="auto"/>
            <w:vAlign w:val="center"/>
          </w:tcPr>
          <w:p w14:paraId="0E131F1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容量瓶</w:t>
            </w:r>
          </w:p>
        </w:tc>
        <w:tc>
          <w:tcPr>
            <w:tcW w:w="5677" w:type="dxa"/>
            <w:shd w:val="clear" w:color="auto" w:fill="auto"/>
            <w:vAlign w:val="center"/>
          </w:tcPr>
          <w:p w14:paraId="4F80FDA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1、高硼硅玻璃材质，由瓶体和瓶塞组成；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2、规格：50mL。</w:t>
            </w:r>
          </w:p>
        </w:tc>
        <w:tc>
          <w:tcPr>
            <w:tcW w:w="479" w:type="dxa"/>
            <w:shd w:val="clear" w:color="auto" w:fill="auto"/>
            <w:vAlign w:val="center"/>
          </w:tcPr>
          <w:p w14:paraId="2C0B3D9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D9AD49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3C94E1D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2C68FC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13F7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C4DE56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104</w:t>
            </w:r>
          </w:p>
        </w:tc>
        <w:tc>
          <w:tcPr>
            <w:tcW w:w="1075" w:type="dxa"/>
            <w:shd w:val="clear" w:color="auto" w:fill="auto"/>
            <w:vAlign w:val="center"/>
          </w:tcPr>
          <w:p w14:paraId="0A702AA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容量瓶</w:t>
            </w:r>
          </w:p>
        </w:tc>
        <w:tc>
          <w:tcPr>
            <w:tcW w:w="5677" w:type="dxa"/>
            <w:shd w:val="clear" w:color="auto" w:fill="auto"/>
            <w:vAlign w:val="center"/>
          </w:tcPr>
          <w:p w14:paraId="4C37B19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1、高硼硅玻璃材质，由瓶体和瓶塞组成；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2、规格：100mL。</w:t>
            </w:r>
          </w:p>
        </w:tc>
        <w:tc>
          <w:tcPr>
            <w:tcW w:w="479" w:type="dxa"/>
            <w:shd w:val="clear" w:color="auto" w:fill="auto"/>
            <w:vAlign w:val="center"/>
          </w:tcPr>
          <w:p w14:paraId="6560F01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0F020C7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756" w:type="dxa"/>
            <w:shd w:val="clear" w:color="auto" w:fill="auto"/>
            <w:vAlign w:val="center"/>
          </w:tcPr>
          <w:p w14:paraId="621FB1E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40CC12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1589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099128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105</w:t>
            </w:r>
          </w:p>
        </w:tc>
        <w:tc>
          <w:tcPr>
            <w:tcW w:w="1075" w:type="dxa"/>
            <w:shd w:val="clear" w:color="auto" w:fill="auto"/>
            <w:vAlign w:val="center"/>
          </w:tcPr>
          <w:p w14:paraId="2F2B979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容量瓶</w:t>
            </w:r>
          </w:p>
        </w:tc>
        <w:tc>
          <w:tcPr>
            <w:tcW w:w="5677" w:type="dxa"/>
            <w:shd w:val="clear" w:color="auto" w:fill="auto"/>
            <w:vAlign w:val="center"/>
          </w:tcPr>
          <w:p w14:paraId="335653C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1、高硼硅玻璃材质，由瓶体和瓶塞组成；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2、规格：250mL。</w:t>
            </w:r>
          </w:p>
        </w:tc>
        <w:tc>
          <w:tcPr>
            <w:tcW w:w="479" w:type="dxa"/>
            <w:shd w:val="clear" w:color="auto" w:fill="auto"/>
            <w:vAlign w:val="center"/>
          </w:tcPr>
          <w:p w14:paraId="71DABA3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DEBCA7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756" w:type="dxa"/>
            <w:shd w:val="clear" w:color="auto" w:fill="auto"/>
            <w:vAlign w:val="center"/>
          </w:tcPr>
          <w:p w14:paraId="29848D8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B83211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99F5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BE184F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106</w:t>
            </w:r>
          </w:p>
        </w:tc>
        <w:tc>
          <w:tcPr>
            <w:tcW w:w="1075" w:type="dxa"/>
            <w:shd w:val="clear" w:color="auto" w:fill="auto"/>
            <w:vAlign w:val="center"/>
          </w:tcPr>
          <w:p w14:paraId="6ADC95F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容量瓶</w:t>
            </w:r>
          </w:p>
        </w:tc>
        <w:tc>
          <w:tcPr>
            <w:tcW w:w="5677" w:type="dxa"/>
            <w:shd w:val="clear" w:color="auto" w:fill="auto"/>
            <w:vAlign w:val="center"/>
          </w:tcPr>
          <w:p w14:paraId="3318240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1、高硼硅玻璃材质，由瓶体和瓶塞组成；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2、规格：500mL。</w:t>
            </w:r>
          </w:p>
        </w:tc>
        <w:tc>
          <w:tcPr>
            <w:tcW w:w="479" w:type="dxa"/>
            <w:shd w:val="clear" w:color="auto" w:fill="auto"/>
            <w:vAlign w:val="center"/>
          </w:tcPr>
          <w:p w14:paraId="3EC6420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98D6CB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756" w:type="dxa"/>
            <w:shd w:val="clear" w:color="auto" w:fill="auto"/>
            <w:vAlign w:val="center"/>
          </w:tcPr>
          <w:p w14:paraId="1D8D15D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ACC41D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9769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5547D5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107</w:t>
            </w:r>
          </w:p>
        </w:tc>
        <w:tc>
          <w:tcPr>
            <w:tcW w:w="1075" w:type="dxa"/>
            <w:shd w:val="clear" w:color="auto" w:fill="auto"/>
            <w:vAlign w:val="center"/>
          </w:tcPr>
          <w:p w14:paraId="5E53A55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容量瓶</w:t>
            </w:r>
          </w:p>
        </w:tc>
        <w:tc>
          <w:tcPr>
            <w:tcW w:w="5677" w:type="dxa"/>
            <w:shd w:val="clear" w:color="auto" w:fill="auto"/>
            <w:vAlign w:val="center"/>
          </w:tcPr>
          <w:p w14:paraId="2DA32812">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1、高硼硅玻璃材质，由瓶体和瓶塞组成；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2、规格：1000mL。</w:t>
            </w:r>
          </w:p>
        </w:tc>
        <w:tc>
          <w:tcPr>
            <w:tcW w:w="479" w:type="dxa"/>
            <w:shd w:val="clear" w:color="auto" w:fill="auto"/>
            <w:vAlign w:val="center"/>
          </w:tcPr>
          <w:p w14:paraId="142A395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1ACE55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742AC72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F000D3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9D11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F638E9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108</w:t>
            </w:r>
          </w:p>
        </w:tc>
        <w:tc>
          <w:tcPr>
            <w:tcW w:w="1075" w:type="dxa"/>
            <w:shd w:val="clear" w:color="auto" w:fill="auto"/>
            <w:vAlign w:val="center"/>
          </w:tcPr>
          <w:p w14:paraId="1C4D98A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滴定管</w:t>
            </w:r>
          </w:p>
        </w:tc>
        <w:tc>
          <w:tcPr>
            <w:tcW w:w="5677" w:type="dxa"/>
            <w:shd w:val="clear" w:color="auto" w:fill="auto"/>
            <w:vAlign w:val="center"/>
          </w:tcPr>
          <w:p w14:paraId="0FF3DE7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2、酸式，25mL，</w:t>
            </w:r>
          </w:p>
        </w:tc>
        <w:tc>
          <w:tcPr>
            <w:tcW w:w="479" w:type="dxa"/>
            <w:shd w:val="clear" w:color="auto" w:fill="auto"/>
            <w:vAlign w:val="center"/>
          </w:tcPr>
          <w:p w14:paraId="71F68A5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6A53FBD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756" w:type="dxa"/>
            <w:shd w:val="clear" w:color="auto" w:fill="auto"/>
            <w:vAlign w:val="center"/>
          </w:tcPr>
          <w:p w14:paraId="46F46FB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1C848D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FABE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807F3D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109</w:t>
            </w:r>
          </w:p>
        </w:tc>
        <w:tc>
          <w:tcPr>
            <w:tcW w:w="1075" w:type="dxa"/>
            <w:shd w:val="clear" w:color="auto" w:fill="auto"/>
            <w:vAlign w:val="center"/>
          </w:tcPr>
          <w:p w14:paraId="1111592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滴定管</w:t>
            </w:r>
          </w:p>
        </w:tc>
        <w:tc>
          <w:tcPr>
            <w:tcW w:w="5677" w:type="dxa"/>
            <w:shd w:val="clear" w:color="auto" w:fill="auto"/>
            <w:vAlign w:val="center"/>
          </w:tcPr>
          <w:p w14:paraId="69BC2A8A">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2、酸式，50mL，</w:t>
            </w:r>
          </w:p>
        </w:tc>
        <w:tc>
          <w:tcPr>
            <w:tcW w:w="479" w:type="dxa"/>
            <w:shd w:val="clear" w:color="auto" w:fill="auto"/>
            <w:vAlign w:val="center"/>
          </w:tcPr>
          <w:p w14:paraId="7B56660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6D3F29B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26C8EFB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81E954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A413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761246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110</w:t>
            </w:r>
          </w:p>
        </w:tc>
        <w:tc>
          <w:tcPr>
            <w:tcW w:w="1075" w:type="dxa"/>
            <w:shd w:val="clear" w:color="auto" w:fill="auto"/>
            <w:vAlign w:val="center"/>
          </w:tcPr>
          <w:p w14:paraId="064ABA7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滴定管</w:t>
            </w:r>
          </w:p>
        </w:tc>
        <w:tc>
          <w:tcPr>
            <w:tcW w:w="5677" w:type="dxa"/>
            <w:shd w:val="clear" w:color="auto" w:fill="auto"/>
            <w:vAlign w:val="center"/>
          </w:tcPr>
          <w:p w14:paraId="480C2A7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2、碱式，25mL，</w:t>
            </w:r>
          </w:p>
        </w:tc>
        <w:tc>
          <w:tcPr>
            <w:tcW w:w="479" w:type="dxa"/>
            <w:shd w:val="clear" w:color="auto" w:fill="auto"/>
            <w:vAlign w:val="center"/>
          </w:tcPr>
          <w:p w14:paraId="70898F7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0D4D911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756" w:type="dxa"/>
            <w:shd w:val="clear" w:color="auto" w:fill="auto"/>
            <w:vAlign w:val="center"/>
          </w:tcPr>
          <w:p w14:paraId="516B576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5984AF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854B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86B6CF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111</w:t>
            </w:r>
          </w:p>
        </w:tc>
        <w:tc>
          <w:tcPr>
            <w:tcW w:w="1075" w:type="dxa"/>
            <w:shd w:val="clear" w:color="auto" w:fill="auto"/>
            <w:vAlign w:val="center"/>
          </w:tcPr>
          <w:p w14:paraId="33D817F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滴定管</w:t>
            </w:r>
          </w:p>
        </w:tc>
        <w:tc>
          <w:tcPr>
            <w:tcW w:w="5677" w:type="dxa"/>
            <w:shd w:val="clear" w:color="auto" w:fill="auto"/>
            <w:vAlign w:val="center"/>
          </w:tcPr>
          <w:p w14:paraId="6241D9D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2、碱式，50mL，</w:t>
            </w:r>
          </w:p>
        </w:tc>
        <w:tc>
          <w:tcPr>
            <w:tcW w:w="479" w:type="dxa"/>
            <w:shd w:val="clear" w:color="auto" w:fill="auto"/>
            <w:vAlign w:val="center"/>
          </w:tcPr>
          <w:p w14:paraId="4FC52B3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1571C7C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741B6C4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03EDEC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B7F1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5241B1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112</w:t>
            </w:r>
          </w:p>
        </w:tc>
        <w:tc>
          <w:tcPr>
            <w:tcW w:w="1075" w:type="dxa"/>
            <w:shd w:val="clear" w:color="auto" w:fill="auto"/>
            <w:vAlign w:val="center"/>
          </w:tcPr>
          <w:p w14:paraId="1EA19DB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滴定管</w:t>
            </w:r>
          </w:p>
        </w:tc>
        <w:tc>
          <w:tcPr>
            <w:tcW w:w="5677" w:type="dxa"/>
            <w:shd w:val="clear" w:color="auto" w:fill="auto"/>
            <w:vAlign w:val="center"/>
          </w:tcPr>
          <w:p w14:paraId="56B033C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聚四氟乙烯活塞，50mL。</w:t>
            </w:r>
          </w:p>
        </w:tc>
        <w:tc>
          <w:tcPr>
            <w:tcW w:w="479" w:type="dxa"/>
            <w:shd w:val="clear" w:color="auto" w:fill="auto"/>
            <w:vAlign w:val="center"/>
          </w:tcPr>
          <w:p w14:paraId="1E50B09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17CDF9A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9979D2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9A2AF4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148C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B1CA08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113</w:t>
            </w:r>
          </w:p>
        </w:tc>
        <w:tc>
          <w:tcPr>
            <w:tcW w:w="1075" w:type="dxa"/>
            <w:shd w:val="clear" w:color="auto" w:fill="auto"/>
            <w:vAlign w:val="center"/>
          </w:tcPr>
          <w:p w14:paraId="18A04BD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移液管</w:t>
            </w:r>
          </w:p>
        </w:tc>
        <w:tc>
          <w:tcPr>
            <w:tcW w:w="5677" w:type="dxa"/>
            <w:shd w:val="clear" w:color="auto" w:fill="auto"/>
            <w:vAlign w:val="center"/>
          </w:tcPr>
          <w:p w14:paraId="4571DCA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1mL,玻璃制</w:t>
            </w:r>
          </w:p>
        </w:tc>
        <w:tc>
          <w:tcPr>
            <w:tcW w:w="479" w:type="dxa"/>
            <w:shd w:val="clear" w:color="auto" w:fill="auto"/>
            <w:vAlign w:val="center"/>
          </w:tcPr>
          <w:p w14:paraId="098C39B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247DF07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29D3952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1707E9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DF6E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0F9009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114</w:t>
            </w:r>
          </w:p>
        </w:tc>
        <w:tc>
          <w:tcPr>
            <w:tcW w:w="1075" w:type="dxa"/>
            <w:shd w:val="clear" w:color="auto" w:fill="auto"/>
            <w:vAlign w:val="center"/>
          </w:tcPr>
          <w:p w14:paraId="33574BD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移液管</w:t>
            </w:r>
          </w:p>
        </w:tc>
        <w:tc>
          <w:tcPr>
            <w:tcW w:w="5677" w:type="dxa"/>
            <w:shd w:val="clear" w:color="auto" w:fill="auto"/>
            <w:vAlign w:val="center"/>
          </w:tcPr>
          <w:p w14:paraId="6FCEF07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2mL,玻璃制</w:t>
            </w:r>
          </w:p>
        </w:tc>
        <w:tc>
          <w:tcPr>
            <w:tcW w:w="479" w:type="dxa"/>
            <w:shd w:val="clear" w:color="auto" w:fill="auto"/>
            <w:vAlign w:val="center"/>
          </w:tcPr>
          <w:p w14:paraId="26EB203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1D89D72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7713F6B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A685DB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1806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DA2885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115</w:t>
            </w:r>
          </w:p>
        </w:tc>
        <w:tc>
          <w:tcPr>
            <w:tcW w:w="1075" w:type="dxa"/>
            <w:shd w:val="clear" w:color="auto" w:fill="auto"/>
            <w:vAlign w:val="center"/>
          </w:tcPr>
          <w:p w14:paraId="7B8FD29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移液管</w:t>
            </w:r>
          </w:p>
        </w:tc>
        <w:tc>
          <w:tcPr>
            <w:tcW w:w="5677" w:type="dxa"/>
            <w:shd w:val="clear" w:color="auto" w:fill="auto"/>
            <w:vAlign w:val="center"/>
          </w:tcPr>
          <w:p w14:paraId="5481C7F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5mL,玻璃制</w:t>
            </w:r>
          </w:p>
        </w:tc>
        <w:tc>
          <w:tcPr>
            <w:tcW w:w="479" w:type="dxa"/>
            <w:shd w:val="clear" w:color="auto" w:fill="auto"/>
            <w:vAlign w:val="center"/>
          </w:tcPr>
          <w:p w14:paraId="76E41C4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352B71A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1FBFCF7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139D00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A85A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7BC01D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116</w:t>
            </w:r>
          </w:p>
        </w:tc>
        <w:tc>
          <w:tcPr>
            <w:tcW w:w="1075" w:type="dxa"/>
            <w:shd w:val="clear" w:color="auto" w:fill="auto"/>
            <w:vAlign w:val="center"/>
          </w:tcPr>
          <w:p w14:paraId="6449F72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移液管</w:t>
            </w:r>
          </w:p>
        </w:tc>
        <w:tc>
          <w:tcPr>
            <w:tcW w:w="5677" w:type="dxa"/>
            <w:shd w:val="clear" w:color="auto" w:fill="auto"/>
            <w:vAlign w:val="center"/>
          </w:tcPr>
          <w:p w14:paraId="64B3E9BB">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25mL，玻璃制</w:t>
            </w:r>
          </w:p>
        </w:tc>
        <w:tc>
          <w:tcPr>
            <w:tcW w:w="479" w:type="dxa"/>
            <w:shd w:val="clear" w:color="auto" w:fill="auto"/>
            <w:vAlign w:val="center"/>
          </w:tcPr>
          <w:p w14:paraId="07937D3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7066466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7E2A368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330053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3A5A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75EADE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117</w:t>
            </w:r>
          </w:p>
        </w:tc>
        <w:tc>
          <w:tcPr>
            <w:tcW w:w="1075" w:type="dxa"/>
            <w:shd w:val="clear" w:color="auto" w:fill="auto"/>
            <w:vAlign w:val="center"/>
          </w:tcPr>
          <w:p w14:paraId="0FDA58C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试管</w:t>
            </w:r>
          </w:p>
        </w:tc>
        <w:tc>
          <w:tcPr>
            <w:tcW w:w="5677" w:type="dxa"/>
            <w:shd w:val="clear" w:color="auto" w:fill="auto"/>
            <w:vAlign w:val="center"/>
          </w:tcPr>
          <w:p w14:paraId="3BF145DA">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2、厚薄均匀，不得有刺手现象；规格：试管外径Φ12mm，试管高70mm；</w:t>
            </w:r>
          </w:p>
        </w:tc>
        <w:tc>
          <w:tcPr>
            <w:tcW w:w="479" w:type="dxa"/>
            <w:shd w:val="clear" w:color="auto" w:fill="auto"/>
            <w:vAlign w:val="center"/>
          </w:tcPr>
          <w:p w14:paraId="6E7AC8A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1992A12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350</w:t>
            </w:r>
          </w:p>
        </w:tc>
        <w:tc>
          <w:tcPr>
            <w:tcW w:w="756" w:type="dxa"/>
            <w:shd w:val="clear" w:color="auto" w:fill="auto"/>
            <w:vAlign w:val="center"/>
          </w:tcPr>
          <w:p w14:paraId="7EA2345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191259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497B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738C41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118</w:t>
            </w:r>
          </w:p>
        </w:tc>
        <w:tc>
          <w:tcPr>
            <w:tcW w:w="1075" w:type="dxa"/>
            <w:shd w:val="clear" w:color="auto" w:fill="auto"/>
            <w:vAlign w:val="center"/>
          </w:tcPr>
          <w:p w14:paraId="1A73093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试管</w:t>
            </w:r>
          </w:p>
        </w:tc>
        <w:tc>
          <w:tcPr>
            <w:tcW w:w="5677" w:type="dxa"/>
            <w:shd w:val="clear" w:color="auto" w:fill="auto"/>
            <w:vAlign w:val="center"/>
          </w:tcPr>
          <w:p w14:paraId="198B594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2、厚薄均匀，不得有刺手现象；规格：试管外径Φ15mm，试管高150mm；</w:t>
            </w:r>
          </w:p>
        </w:tc>
        <w:tc>
          <w:tcPr>
            <w:tcW w:w="479" w:type="dxa"/>
            <w:shd w:val="clear" w:color="auto" w:fill="auto"/>
            <w:vAlign w:val="center"/>
          </w:tcPr>
          <w:p w14:paraId="030270B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64B4A65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350</w:t>
            </w:r>
          </w:p>
        </w:tc>
        <w:tc>
          <w:tcPr>
            <w:tcW w:w="756" w:type="dxa"/>
            <w:shd w:val="clear" w:color="auto" w:fill="auto"/>
            <w:vAlign w:val="center"/>
          </w:tcPr>
          <w:p w14:paraId="5196B42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32C3FC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014C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51ED9B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119</w:t>
            </w:r>
          </w:p>
        </w:tc>
        <w:tc>
          <w:tcPr>
            <w:tcW w:w="1075" w:type="dxa"/>
            <w:shd w:val="clear" w:color="auto" w:fill="auto"/>
            <w:vAlign w:val="center"/>
          </w:tcPr>
          <w:p w14:paraId="4FD5AD1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试管</w:t>
            </w:r>
          </w:p>
        </w:tc>
        <w:tc>
          <w:tcPr>
            <w:tcW w:w="5677" w:type="dxa"/>
            <w:shd w:val="clear" w:color="auto" w:fill="auto"/>
            <w:vAlign w:val="center"/>
          </w:tcPr>
          <w:p w14:paraId="5D23EF5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2、厚薄均匀，不得有刺手现象；规格：试管外径Φ18mm，试管高180mm；</w:t>
            </w:r>
          </w:p>
        </w:tc>
        <w:tc>
          <w:tcPr>
            <w:tcW w:w="479" w:type="dxa"/>
            <w:shd w:val="clear" w:color="auto" w:fill="auto"/>
            <w:vAlign w:val="center"/>
          </w:tcPr>
          <w:p w14:paraId="69DE7B1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5051B7F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100</w:t>
            </w:r>
          </w:p>
        </w:tc>
        <w:tc>
          <w:tcPr>
            <w:tcW w:w="756" w:type="dxa"/>
            <w:shd w:val="clear" w:color="auto" w:fill="auto"/>
            <w:vAlign w:val="center"/>
          </w:tcPr>
          <w:p w14:paraId="50FA651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AFB160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0093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EBF60E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120</w:t>
            </w:r>
          </w:p>
        </w:tc>
        <w:tc>
          <w:tcPr>
            <w:tcW w:w="1075" w:type="dxa"/>
            <w:shd w:val="clear" w:color="auto" w:fill="auto"/>
            <w:vAlign w:val="center"/>
          </w:tcPr>
          <w:p w14:paraId="326B90A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试管</w:t>
            </w:r>
          </w:p>
        </w:tc>
        <w:tc>
          <w:tcPr>
            <w:tcW w:w="5677" w:type="dxa"/>
            <w:shd w:val="clear" w:color="auto" w:fill="auto"/>
            <w:vAlign w:val="center"/>
          </w:tcPr>
          <w:p w14:paraId="1DB4D9D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2、厚薄均匀，不得有刺手现象；规格：试管外径Φ20mm，试管高200mm；</w:t>
            </w:r>
          </w:p>
        </w:tc>
        <w:tc>
          <w:tcPr>
            <w:tcW w:w="479" w:type="dxa"/>
            <w:shd w:val="clear" w:color="auto" w:fill="auto"/>
            <w:vAlign w:val="center"/>
          </w:tcPr>
          <w:p w14:paraId="7DFA664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0B72147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100</w:t>
            </w:r>
          </w:p>
        </w:tc>
        <w:tc>
          <w:tcPr>
            <w:tcW w:w="756" w:type="dxa"/>
            <w:shd w:val="clear" w:color="auto" w:fill="auto"/>
            <w:vAlign w:val="center"/>
          </w:tcPr>
          <w:p w14:paraId="386274A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B9384C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B6F9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210128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121</w:t>
            </w:r>
          </w:p>
        </w:tc>
        <w:tc>
          <w:tcPr>
            <w:tcW w:w="1075" w:type="dxa"/>
            <w:shd w:val="clear" w:color="auto" w:fill="auto"/>
            <w:vAlign w:val="center"/>
          </w:tcPr>
          <w:p w14:paraId="2A7EB09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试管</w:t>
            </w:r>
          </w:p>
        </w:tc>
        <w:tc>
          <w:tcPr>
            <w:tcW w:w="5677" w:type="dxa"/>
            <w:shd w:val="clear" w:color="auto" w:fill="auto"/>
            <w:vAlign w:val="center"/>
          </w:tcPr>
          <w:p w14:paraId="5A4466E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2、厚薄均匀，不得有刺手现象；规格：试管外径Φ30mm，试管高200mm；</w:t>
            </w:r>
          </w:p>
        </w:tc>
        <w:tc>
          <w:tcPr>
            <w:tcW w:w="479" w:type="dxa"/>
            <w:shd w:val="clear" w:color="auto" w:fill="auto"/>
            <w:vAlign w:val="center"/>
          </w:tcPr>
          <w:p w14:paraId="3E6A635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0BD80EA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756" w:type="dxa"/>
            <w:shd w:val="clear" w:color="auto" w:fill="auto"/>
            <w:vAlign w:val="center"/>
          </w:tcPr>
          <w:p w14:paraId="30998AA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C9E669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EF21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78E29B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122</w:t>
            </w:r>
          </w:p>
        </w:tc>
        <w:tc>
          <w:tcPr>
            <w:tcW w:w="1075" w:type="dxa"/>
            <w:shd w:val="clear" w:color="auto" w:fill="auto"/>
            <w:vAlign w:val="center"/>
          </w:tcPr>
          <w:p w14:paraId="06A7AF7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试管</w:t>
            </w:r>
          </w:p>
        </w:tc>
        <w:tc>
          <w:tcPr>
            <w:tcW w:w="5677" w:type="dxa"/>
            <w:shd w:val="clear" w:color="auto" w:fill="auto"/>
            <w:vAlign w:val="center"/>
          </w:tcPr>
          <w:p w14:paraId="220CC56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2、厚薄均匀，不得有刺手现象；规格：试管外径Φ40mm，试管高200mm；</w:t>
            </w:r>
          </w:p>
        </w:tc>
        <w:tc>
          <w:tcPr>
            <w:tcW w:w="479" w:type="dxa"/>
            <w:shd w:val="clear" w:color="auto" w:fill="auto"/>
            <w:vAlign w:val="center"/>
          </w:tcPr>
          <w:p w14:paraId="5E505E6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7740D45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756" w:type="dxa"/>
            <w:shd w:val="clear" w:color="auto" w:fill="auto"/>
            <w:vAlign w:val="center"/>
          </w:tcPr>
          <w:p w14:paraId="247ECDC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DA01D3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47D6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2C9381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123</w:t>
            </w:r>
          </w:p>
        </w:tc>
        <w:tc>
          <w:tcPr>
            <w:tcW w:w="1075" w:type="dxa"/>
            <w:shd w:val="clear" w:color="auto" w:fill="auto"/>
            <w:vAlign w:val="center"/>
          </w:tcPr>
          <w:p w14:paraId="0EC57CD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具支试管</w:t>
            </w:r>
          </w:p>
        </w:tc>
        <w:tc>
          <w:tcPr>
            <w:tcW w:w="5677" w:type="dxa"/>
            <w:shd w:val="clear" w:color="auto" w:fill="auto"/>
            <w:vAlign w:val="center"/>
          </w:tcPr>
          <w:p w14:paraId="31BD2E3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1、高硼硅玻璃材质。管口应切平正烘光，底部圆正，厚薄均匀，不得有刺手现象；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2、规格：试管外径Φ18mm，试管高180mm，急冷温差＞200℃；</w:t>
            </w:r>
          </w:p>
        </w:tc>
        <w:tc>
          <w:tcPr>
            <w:tcW w:w="479" w:type="dxa"/>
            <w:shd w:val="clear" w:color="auto" w:fill="auto"/>
            <w:vAlign w:val="center"/>
          </w:tcPr>
          <w:p w14:paraId="2D271A1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59F4214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w:t>
            </w:r>
          </w:p>
        </w:tc>
        <w:tc>
          <w:tcPr>
            <w:tcW w:w="756" w:type="dxa"/>
            <w:shd w:val="clear" w:color="auto" w:fill="auto"/>
            <w:vAlign w:val="center"/>
          </w:tcPr>
          <w:p w14:paraId="0668867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463463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65E2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CEC654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124</w:t>
            </w:r>
          </w:p>
        </w:tc>
        <w:tc>
          <w:tcPr>
            <w:tcW w:w="1075" w:type="dxa"/>
            <w:shd w:val="clear" w:color="auto" w:fill="auto"/>
            <w:vAlign w:val="center"/>
          </w:tcPr>
          <w:p w14:paraId="520B001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具支试管</w:t>
            </w:r>
          </w:p>
        </w:tc>
        <w:tc>
          <w:tcPr>
            <w:tcW w:w="5677" w:type="dxa"/>
            <w:shd w:val="clear" w:color="auto" w:fill="auto"/>
            <w:vAlign w:val="center"/>
          </w:tcPr>
          <w:p w14:paraId="490F0EDA">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1、高硼硅玻璃材质。管口应切平正烘光，底部圆正，厚薄均匀，不得有刺手现象；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2、规格：试管外径Φ20mm，试管高200mm，急冷温差＞200℃；</w:t>
            </w:r>
          </w:p>
        </w:tc>
        <w:tc>
          <w:tcPr>
            <w:tcW w:w="479" w:type="dxa"/>
            <w:shd w:val="clear" w:color="auto" w:fill="auto"/>
            <w:vAlign w:val="center"/>
          </w:tcPr>
          <w:p w14:paraId="6D56EA0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5F17CB9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w:t>
            </w:r>
          </w:p>
        </w:tc>
        <w:tc>
          <w:tcPr>
            <w:tcW w:w="756" w:type="dxa"/>
            <w:shd w:val="clear" w:color="auto" w:fill="auto"/>
            <w:vAlign w:val="center"/>
          </w:tcPr>
          <w:p w14:paraId="0CAD4D8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2D5CA1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1745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C20669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125</w:t>
            </w:r>
          </w:p>
        </w:tc>
        <w:tc>
          <w:tcPr>
            <w:tcW w:w="1075" w:type="dxa"/>
            <w:shd w:val="clear" w:color="auto" w:fill="auto"/>
            <w:vAlign w:val="center"/>
          </w:tcPr>
          <w:p w14:paraId="6C4F1BD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硬质玻璃管</w:t>
            </w:r>
          </w:p>
        </w:tc>
        <w:tc>
          <w:tcPr>
            <w:tcW w:w="5677" w:type="dxa"/>
            <w:shd w:val="clear" w:color="auto" w:fill="auto"/>
            <w:vAlign w:val="center"/>
          </w:tcPr>
          <w:p w14:paraId="6EEF44D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1、高硼硅玻璃材质，硬质；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2、规格：外径Φ15mm，长150mm。</w:t>
            </w:r>
          </w:p>
        </w:tc>
        <w:tc>
          <w:tcPr>
            <w:tcW w:w="479" w:type="dxa"/>
            <w:shd w:val="clear" w:color="auto" w:fill="auto"/>
            <w:vAlign w:val="center"/>
          </w:tcPr>
          <w:p w14:paraId="39B46DA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68754BE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756" w:type="dxa"/>
            <w:shd w:val="clear" w:color="auto" w:fill="auto"/>
            <w:vAlign w:val="center"/>
          </w:tcPr>
          <w:p w14:paraId="6714109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24BD44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0D59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6D0BCD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126</w:t>
            </w:r>
          </w:p>
        </w:tc>
        <w:tc>
          <w:tcPr>
            <w:tcW w:w="1075" w:type="dxa"/>
            <w:shd w:val="clear" w:color="auto" w:fill="auto"/>
            <w:vAlign w:val="center"/>
          </w:tcPr>
          <w:p w14:paraId="27BDD17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硬质玻璃管</w:t>
            </w:r>
          </w:p>
        </w:tc>
        <w:tc>
          <w:tcPr>
            <w:tcW w:w="5677" w:type="dxa"/>
            <w:shd w:val="clear" w:color="auto" w:fill="auto"/>
            <w:vAlign w:val="center"/>
          </w:tcPr>
          <w:p w14:paraId="03A24E4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1、高硼硅玻璃材质，硬质；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2、规格：外径Φ20mm，长250mm。</w:t>
            </w:r>
          </w:p>
        </w:tc>
        <w:tc>
          <w:tcPr>
            <w:tcW w:w="479" w:type="dxa"/>
            <w:shd w:val="clear" w:color="auto" w:fill="auto"/>
            <w:vAlign w:val="center"/>
          </w:tcPr>
          <w:p w14:paraId="5D7F124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365DC35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w:t>
            </w:r>
          </w:p>
        </w:tc>
        <w:tc>
          <w:tcPr>
            <w:tcW w:w="756" w:type="dxa"/>
            <w:shd w:val="clear" w:color="auto" w:fill="auto"/>
            <w:vAlign w:val="center"/>
          </w:tcPr>
          <w:p w14:paraId="75B0172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13E1ED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3722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120F08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127</w:t>
            </w:r>
          </w:p>
        </w:tc>
        <w:tc>
          <w:tcPr>
            <w:tcW w:w="1075" w:type="dxa"/>
            <w:shd w:val="clear" w:color="auto" w:fill="auto"/>
            <w:vAlign w:val="center"/>
          </w:tcPr>
          <w:p w14:paraId="493BC8A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燃烧管</w:t>
            </w:r>
          </w:p>
        </w:tc>
        <w:tc>
          <w:tcPr>
            <w:tcW w:w="5677" w:type="dxa"/>
            <w:shd w:val="clear" w:color="auto" w:fill="auto"/>
            <w:vAlign w:val="center"/>
          </w:tcPr>
          <w:p w14:paraId="2C45A8D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φ25mm×300mm</w:t>
            </w:r>
          </w:p>
        </w:tc>
        <w:tc>
          <w:tcPr>
            <w:tcW w:w="479" w:type="dxa"/>
            <w:shd w:val="clear" w:color="auto" w:fill="auto"/>
            <w:vAlign w:val="center"/>
          </w:tcPr>
          <w:p w14:paraId="732B69D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3E76047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518A2B0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3FFABD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9D44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0C3B8C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128</w:t>
            </w:r>
          </w:p>
        </w:tc>
        <w:tc>
          <w:tcPr>
            <w:tcW w:w="1075" w:type="dxa"/>
            <w:shd w:val="clear" w:color="auto" w:fill="auto"/>
            <w:vAlign w:val="center"/>
          </w:tcPr>
          <w:p w14:paraId="0649C1F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Y形试管</w:t>
            </w:r>
          </w:p>
        </w:tc>
        <w:tc>
          <w:tcPr>
            <w:tcW w:w="5677" w:type="dxa"/>
            <w:shd w:val="clear" w:color="auto" w:fill="auto"/>
            <w:vAlign w:val="center"/>
          </w:tcPr>
          <w:p w14:paraId="70C9FF9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φ20mm</w:t>
            </w:r>
          </w:p>
        </w:tc>
        <w:tc>
          <w:tcPr>
            <w:tcW w:w="479" w:type="dxa"/>
            <w:shd w:val="clear" w:color="auto" w:fill="auto"/>
            <w:vAlign w:val="center"/>
          </w:tcPr>
          <w:p w14:paraId="100A3C8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3EA2FB3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w:t>
            </w:r>
          </w:p>
        </w:tc>
        <w:tc>
          <w:tcPr>
            <w:tcW w:w="756" w:type="dxa"/>
            <w:shd w:val="clear" w:color="auto" w:fill="auto"/>
            <w:vAlign w:val="center"/>
          </w:tcPr>
          <w:p w14:paraId="3D34B6B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AEE0ED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9579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47C1B8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129</w:t>
            </w:r>
          </w:p>
        </w:tc>
        <w:tc>
          <w:tcPr>
            <w:tcW w:w="1075" w:type="dxa"/>
            <w:shd w:val="clear" w:color="auto" w:fill="auto"/>
            <w:vAlign w:val="center"/>
          </w:tcPr>
          <w:p w14:paraId="091D269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烧杯</w:t>
            </w:r>
          </w:p>
        </w:tc>
        <w:tc>
          <w:tcPr>
            <w:tcW w:w="5677" w:type="dxa"/>
            <w:shd w:val="clear" w:color="auto" w:fill="auto"/>
            <w:vAlign w:val="center"/>
          </w:tcPr>
          <w:p w14:paraId="494FD62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2、规格：5mL，</w:t>
            </w:r>
          </w:p>
        </w:tc>
        <w:tc>
          <w:tcPr>
            <w:tcW w:w="479" w:type="dxa"/>
            <w:shd w:val="clear" w:color="auto" w:fill="auto"/>
            <w:vAlign w:val="center"/>
          </w:tcPr>
          <w:p w14:paraId="40E2BD3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B32695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756" w:type="dxa"/>
            <w:shd w:val="clear" w:color="auto" w:fill="auto"/>
            <w:vAlign w:val="center"/>
          </w:tcPr>
          <w:p w14:paraId="47CA656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BAAE97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281F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5B1787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130</w:t>
            </w:r>
          </w:p>
        </w:tc>
        <w:tc>
          <w:tcPr>
            <w:tcW w:w="1075" w:type="dxa"/>
            <w:shd w:val="clear" w:color="auto" w:fill="auto"/>
            <w:vAlign w:val="center"/>
          </w:tcPr>
          <w:p w14:paraId="6004E3B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烧杯</w:t>
            </w:r>
          </w:p>
        </w:tc>
        <w:tc>
          <w:tcPr>
            <w:tcW w:w="5677" w:type="dxa"/>
            <w:shd w:val="clear" w:color="auto" w:fill="auto"/>
            <w:vAlign w:val="center"/>
          </w:tcPr>
          <w:p w14:paraId="0534E24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2、规格：10mL，</w:t>
            </w:r>
          </w:p>
        </w:tc>
        <w:tc>
          <w:tcPr>
            <w:tcW w:w="479" w:type="dxa"/>
            <w:shd w:val="clear" w:color="auto" w:fill="auto"/>
            <w:vAlign w:val="center"/>
          </w:tcPr>
          <w:p w14:paraId="43734EF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081B1E4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756" w:type="dxa"/>
            <w:shd w:val="clear" w:color="auto" w:fill="auto"/>
            <w:vAlign w:val="center"/>
          </w:tcPr>
          <w:p w14:paraId="0B14C4D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DAE2CD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0DA0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08368E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131</w:t>
            </w:r>
          </w:p>
        </w:tc>
        <w:tc>
          <w:tcPr>
            <w:tcW w:w="1075" w:type="dxa"/>
            <w:shd w:val="clear" w:color="auto" w:fill="auto"/>
            <w:vAlign w:val="center"/>
          </w:tcPr>
          <w:p w14:paraId="7080868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烧杯</w:t>
            </w:r>
          </w:p>
        </w:tc>
        <w:tc>
          <w:tcPr>
            <w:tcW w:w="5677" w:type="dxa"/>
            <w:shd w:val="clear" w:color="auto" w:fill="auto"/>
            <w:vAlign w:val="center"/>
          </w:tcPr>
          <w:p w14:paraId="2AA5249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2、规格：25mL，</w:t>
            </w:r>
          </w:p>
        </w:tc>
        <w:tc>
          <w:tcPr>
            <w:tcW w:w="479" w:type="dxa"/>
            <w:shd w:val="clear" w:color="auto" w:fill="auto"/>
            <w:vAlign w:val="center"/>
          </w:tcPr>
          <w:p w14:paraId="4C40BB0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2D2623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100</w:t>
            </w:r>
          </w:p>
        </w:tc>
        <w:tc>
          <w:tcPr>
            <w:tcW w:w="756" w:type="dxa"/>
            <w:shd w:val="clear" w:color="auto" w:fill="auto"/>
            <w:vAlign w:val="center"/>
          </w:tcPr>
          <w:p w14:paraId="183DE4C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89B7B7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1399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5A44F5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132</w:t>
            </w:r>
          </w:p>
        </w:tc>
        <w:tc>
          <w:tcPr>
            <w:tcW w:w="1075" w:type="dxa"/>
            <w:shd w:val="clear" w:color="auto" w:fill="auto"/>
            <w:vAlign w:val="center"/>
          </w:tcPr>
          <w:p w14:paraId="2A64447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烧杯</w:t>
            </w:r>
          </w:p>
        </w:tc>
        <w:tc>
          <w:tcPr>
            <w:tcW w:w="5677" w:type="dxa"/>
            <w:shd w:val="clear" w:color="auto" w:fill="auto"/>
            <w:vAlign w:val="center"/>
          </w:tcPr>
          <w:p w14:paraId="30721D4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2、规格：50mL，</w:t>
            </w:r>
          </w:p>
        </w:tc>
        <w:tc>
          <w:tcPr>
            <w:tcW w:w="479" w:type="dxa"/>
            <w:shd w:val="clear" w:color="auto" w:fill="auto"/>
            <w:vAlign w:val="center"/>
          </w:tcPr>
          <w:p w14:paraId="4C87211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A26A21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756" w:type="dxa"/>
            <w:shd w:val="clear" w:color="auto" w:fill="auto"/>
            <w:vAlign w:val="center"/>
          </w:tcPr>
          <w:p w14:paraId="2A6F8EF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8F2624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D76C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435374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133</w:t>
            </w:r>
          </w:p>
        </w:tc>
        <w:tc>
          <w:tcPr>
            <w:tcW w:w="1075" w:type="dxa"/>
            <w:shd w:val="clear" w:color="auto" w:fill="auto"/>
            <w:vAlign w:val="center"/>
          </w:tcPr>
          <w:p w14:paraId="01FFD6D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烧杯</w:t>
            </w:r>
          </w:p>
        </w:tc>
        <w:tc>
          <w:tcPr>
            <w:tcW w:w="5677" w:type="dxa"/>
            <w:shd w:val="clear" w:color="auto" w:fill="auto"/>
            <w:vAlign w:val="center"/>
          </w:tcPr>
          <w:p w14:paraId="0EEAD59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2、规格：100mL，</w:t>
            </w:r>
          </w:p>
        </w:tc>
        <w:tc>
          <w:tcPr>
            <w:tcW w:w="479" w:type="dxa"/>
            <w:shd w:val="clear" w:color="auto" w:fill="auto"/>
            <w:vAlign w:val="center"/>
          </w:tcPr>
          <w:p w14:paraId="0A344B4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1231F5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100</w:t>
            </w:r>
          </w:p>
        </w:tc>
        <w:tc>
          <w:tcPr>
            <w:tcW w:w="756" w:type="dxa"/>
            <w:shd w:val="clear" w:color="auto" w:fill="auto"/>
            <w:vAlign w:val="center"/>
          </w:tcPr>
          <w:p w14:paraId="2A621BE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3C6BFA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E956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CCAFB9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134</w:t>
            </w:r>
          </w:p>
        </w:tc>
        <w:tc>
          <w:tcPr>
            <w:tcW w:w="1075" w:type="dxa"/>
            <w:shd w:val="clear" w:color="auto" w:fill="auto"/>
            <w:vAlign w:val="center"/>
          </w:tcPr>
          <w:p w14:paraId="5D7E4D9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烧杯</w:t>
            </w:r>
          </w:p>
        </w:tc>
        <w:tc>
          <w:tcPr>
            <w:tcW w:w="5677" w:type="dxa"/>
            <w:shd w:val="clear" w:color="auto" w:fill="auto"/>
            <w:vAlign w:val="center"/>
          </w:tcPr>
          <w:p w14:paraId="1526822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2、规格：250mL，</w:t>
            </w:r>
          </w:p>
        </w:tc>
        <w:tc>
          <w:tcPr>
            <w:tcW w:w="479" w:type="dxa"/>
            <w:shd w:val="clear" w:color="auto" w:fill="auto"/>
            <w:vAlign w:val="center"/>
          </w:tcPr>
          <w:p w14:paraId="4D9EF25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967D99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100</w:t>
            </w:r>
          </w:p>
        </w:tc>
        <w:tc>
          <w:tcPr>
            <w:tcW w:w="756" w:type="dxa"/>
            <w:shd w:val="clear" w:color="auto" w:fill="auto"/>
            <w:vAlign w:val="center"/>
          </w:tcPr>
          <w:p w14:paraId="5DEF013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96853B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6C2B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F2D875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135</w:t>
            </w:r>
          </w:p>
        </w:tc>
        <w:tc>
          <w:tcPr>
            <w:tcW w:w="1075" w:type="dxa"/>
            <w:shd w:val="clear" w:color="auto" w:fill="auto"/>
            <w:vAlign w:val="center"/>
          </w:tcPr>
          <w:p w14:paraId="30AC7D7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烧杯</w:t>
            </w:r>
          </w:p>
        </w:tc>
        <w:tc>
          <w:tcPr>
            <w:tcW w:w="5677" w:type="dxa"/>
            <w:shd w:val="clear" w:color="auto" w:fill="auto"/>
            <w:vAlign w:val="center"/>
          </w:tcPr>
          <w:p w14:paraId="6137348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2、规格：500mL，</w:t>
            </w:r>
          </w:p>
        </w:tc>
        <w:tc>
          <w:tcPr>
            <w:tcW w:w="479" w:type="dxa"/>
            <w:shd w:val="clear" w:color="auto" w:fill="auto"/>
            <w:vAlign w:val="center"/>
          </w:tcPr>
          <w:p w14:paraId="65AFF62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CFFF2A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w:t>
            </w:r>
          </w:p>
        </w:tc>
        <w:tc>
          <w:tcPr>
            <w:tcW w:w="756" w:type="dxa"/>
            <w:shd w:val="clear" w:color="auto" w:fill="auto"/>
            <w:vAlign w:val="center"/>
          </w:tcPr>
          <w:p w14:paraId="7520623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ABD45B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DE19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FCCB76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136</w:t>
            </w:r>
          </w:p>
        </w:tc>
        <w:tc>
          <w:tcPr>
            <w:tcW w:w="1075" w:type="dxa"/>
            <w:shd w:val="clear" w:color="auto" w:fill="auto"/>
            <w:vAlign w:val="center"/>
          </w:tcPr>
          <w:p w14:paraId="0BCC096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烧杯</w:t>
            </w:r>
          </w:p>
        </w:tc>
        <w:tc>
          <w:tcPr>
            <w:tcW w:w="5677" w:type="dxa"/>
            <w:shd w:val="clear" w:color="auto" w:fill="auto"/>
            <w:vAlign w:val="center"/>
          </w:tcPr>
          <w:p w14:paraId="2B309632">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2、规格：1000mL，</w:t>
            </w:r>
          </w:p>
        </w:tc>
        <w:tc>
          <w:tcPr>
            <w:tcW w:w="479" w:type="dxa"/>
            <w:shd w:val="clear" w:color="auto" w:fill="auto"/>
            <w:vAlign w:val="center"/>
          </w:tcPr>
          <w:p w14:paraId="6E3FA79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3FB5E4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w:t>
            </w:r>
          </w:p>
        </w:tc>
        <w:tc>
          <w:tcPr>
            <w:tcW w:w="756" w:type="dxa"/>
            <w:shd w:val="clear" w:color="auto" w:fill="auto"/>
            <w:vAlign w:val="center"/>
          </w:tcPr>
          <w:p w14:paraId="538CD24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B57605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2E58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FF1AE7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137</w:t>
            </w:r>
          </w:p>
        </w:tc>
        <w:tc>
          <w:tcPr>
            <w:tcW w:w="1075" w:type="dxa"/>
            <w:shd w:val="clear" w:color="auto" w:fill="auto"/>
            <w:vAlign w:val="center"/>
          </w:tcPr>
          <w:p w14:paraId="5F3F359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烧瓶</w:t>
            </w:r>
          </w:p>
        </w:tc>
        <w:tc>
          <w:tcPr>
            <w:tcW w:w="5677" w:type="dxa"/>
            <w:shd w:val="clear" w:color="auto" w:fill="auto"/>
            <w:vAlign w:val="center"/>
          </w:tcPr>
          <w:p w14:paraId="0179169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2、规格：圆底，长，250mL；</w:t>
            </w:r>
          </w:p>
        </w:tc>
        <w:tc>
          <w:tcPr>
            <w:tcW w:w="479" w:type="dxa"/>
            <w:shd w:val="clear" w:color="auto" w:fill="auto"/>
            <w:vAlign w:val="center"/>
          </w:tcPr>
          <w:p w14:paraId="53B4BD3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299E6F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756" w:type="dxa"/>
            <w:shd w:val="clear" w:color="auto" w:fill="auto"/>
            <w:vAlign w:val="center"/>
          </w:tcPr>
          <w:p w14:paraId="2743B08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489791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97A4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20A46F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138</w:t>
            </w:r>
          </w:p>
        </w:tc>
        <w:tc>
          <w:tcPr>
            <w:tcW w:w="1075" w:type="dxa"/>
            <w:shd w:val="clear" w:color="auto" w:fill="auto"/>
            <w:vAlign w:val="center"/>
          </w:tcPr>
          <w:p w14:paraId="016B08C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烧瓶</w:t>
            </w:r>
          </w:p>
        </w:tc>
        <w:tc>
          <w:tcPr>
            <w:tcW w:w="5677" w:type="dxa"/>
            <w:shd w:val="clear" w:color="auto" w:fill="auto"/>
            <w:vAlign w:val="center"/>
          </w:tcPr>
          <w:p w14:paraId="213F382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2、规格：圆底，250mL；</w:t>
            </w:r>
          </w:p>
        </w:tc>
        <w:tc>
          <w:tcPr>
            <w:tcW w:w="479" w:type="dxa"/>
            <w:shd w:val="clear" w:color="auto" w:fill="auto"/>
            <w:vAlign w:val="center"/>
          </w:tcPr>
          <w:p w14:paraId="6B82674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326764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756" w:type="dxa"/>
            <w:shd w:val="clear" w:color="auto" w:fill="auto"/>
            <w:vAlign w:val="center"/>
          </w:tcPr>
          <w:p w14:paraId="0ACFD70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FCAF4B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20D2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170A67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139</w:t>
            </w:r>
          </w:p>
        </w:tc>
        <w:tc>
          <w:tcPr>
            <w:tcW w:w="1075" w:type="dxa"/>
            <w:shd w:val="clear" w:color="auto" w:fill="auto"/>
            <w:vAlign w:val="center"/>
          </w:tcPr>
          <w:p w14:paraId="7CAFAC4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烧瓶</w:t>
            </w:r>
          </w:p>
        </w:tc>
        <w:tc>
          <w:tcPr>
            <w:tcW w:w="5677" w:type="dxa"/>
            <w:shd w:val="clear" w:color="auto" w:fill="auto"/>
            <w:vAlign w:val="center"/>
          </w:tcPr>
          <w:p w14:paraId="0AF6363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2、规格：圆底，500mL；</w:t>
            </w:r>
          </w:p>
        </w:tc>
        <w:tc>
          <w:tcPr>
            <w:tcW w:w="479" w:type="dxa"/>
            <w:shd w:val="clear" w:color="auto" w:fill="auto"/>
            <w:vAlign w:val="center"/>
          </w:tcPr>
          <w:p w14:paraId="541C38E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2908FA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756" w:type="dxa"/>
            <w:shd w:val="clear" w:color="auto" w:fill="auto"/>
            <w:vAlign w:val="center"/>
          </w:tcPr>
          <w:p w14:paraId="6A417F4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BB2346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4FAD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56D415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140</w:t>
            </w:r>
          </w:p>
        </w:tc>
        <w:tc>
          <w:tcPr>
            <w:tcW w:w="1075" w:type="dxa"/>
            <w:shd w:val="clear" w:color="auto" w:fill="auto"/>
            <w:vAlign w:val="center"/>
          </w:tcPr>
          <w:p w14:paraId="44EB5B6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烧瓶</w:t>
            </w:r>
          </w:p>
        </w:tc>
        <w:tc>
          <w:tcPr>
            <w:tcW w:w="5677" w:type="dxa"/>
            <w:shd w:val="clear" w:color="auto" w:fill="auto"/>
            <w:vAlign w:val="center"/>
          </w:tcPr>
          <w:p w14:paraId="15C0409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2、规格：平底，250mL；</w:t>
            </w:r>
          </w:p>
        </w:tc>
        <w:tc>
          <w:tcPr>
            <w:tcW w:w="479" w:type="dxa"/>
            <w:shd w:val="clear" w:color="auto" w:fill="auto"/>
            <w:vAlign w:val="center"/>
          </w:tcPr>
          <w:p w14:paraId="08F50FC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0BA859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7089A29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FA0ABC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D3B2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9A3593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141</w:t>
            </w:r>
          </w:p>
        </w:tc>
        <w:tc>
          <w:tcPr>
            <w:tcW w:w="1075" w:type="dxa"/>
            <w:shd w:val="clear" w:color="auto" w:fill="auto"/>
            <w:vAlign w:val="center"/>
          </w:tcPr>
          <w:p w14:paraId="48A0619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锥形瓶</w:t>
            </w:r>
          </w:p>
        </w:tc>
        <w:tc>
          <w:tcPr>
            <w:tcW w:w="5677" w:type="dxa"/>
            <w:shd w:val="clear" w:color="auto" w:fill="auto"/>
            <w:vAlign w:val="center"/>
          </w:tcPr>
          <w:p w14:paraId="3BD571C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2、规格：锥形，100mL；</w:t>
            </w:r>
          </w:p>
        </w:tc>
        <w:tc>
          <w:tcPr>
            <w:tcW w:w="479" w:type="dxa"/>
            <w:shd w:val="clear" w:color="auto" w:fill="auto"/>
            <w:vAlign w:val="center"/>
          </w:tcPr>
          <w:p w14:paraId="73FC78D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1FD45F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756" w:type="dxa"/>
            <w:shd w:val="clear" w:color="auto" w:fill="auto"/>
            <w:vAlign w:val="center"/>
          </w:tcPr>
          <w:p w14:paraId="597154A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1726AC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2E60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6D33A8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142</w:t>
            </w:r>
          </w:p>
        </w:tc>
        <w:tc>
          <w:tcPr>
            <w:tcW w:w="1075" w:type="dxa"/>
            <w:shd w:val="clear" w:color="auto" w:fill="auto"/>
            <w:vAlign w:val="center"/>
          </w:tcPr>
          <w:p w14:paraId="0F0317B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锥形瓶</w:t>
            </w:r>
          </w:p>
        </w:tc>
        <w:tc>
          <w:tcPr>
            <w:tcW w:w="5677" w:type="dxa"/>
            <w:shd w:val="clear" w:color="auto" w:fill="auto"/>
            <w:vAlign w:val="center"/>
          </w:tcPr>
          <w:p w14:paraId="6F0C051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2、规格：锥形，250mL；</w:t>
            </w:r>
          </w:p>
        </w:tc>
        <w:tc>
          <w:tcPr>
            <w:tcW w:w="479" w:type="dxa"/>
            <w:shd w:val="clear" w:color="auto" w:fill="auto"/>
            <w:vAlign w:val="center"/>
          </w:tcPr>
          <w:p w14:paraId="54E95F7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F8498A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5520F0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A3ED6E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74A7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4C5F8B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143</w:t>
            </w:r>
          </w:p>
        </w:tc>
        <w:tc>
          <w:tcPr>
            <w:tcW w:w="1075" w:type="dxa"/>
            <w:shd w:val="clear" w:color="auto" w:fill="auto"/>
            <w:vAlign w:val="center"/>
          </w:tcPr>
          <w:p w14:paraId="71BEDA5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蒸馏烧瓶</w:t>
            </w:r>
          </w:p>
        </w:tc>
        <w:tc>
          <w:tcPr>
            <w:tcW w:w="5677" w:type="dxa"/>
            <w:shd w:val="clear" w:color="auto" w:fill="auto"/>
            <w:vAlign w:val="center"/>
          </w:tcPr>
          <w:p w14:paraId="32BD3A8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2、是一个具支管的圆底球体形烧瓶，便于与冷凝管和牛角管等组成蒸馏装置；</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3、规格：250mL。</w:t>
            </w:r>
          </w:p>
        </w:tc>
        <w:tc>
          <w:tcPr>
            <w:tcW w:w="479" w:type="dxa"/>
            <w:shd w:val="clear" w:color="auto" w:fill="auto"/>
            <w:vAlign w:val="center"/>
          </w:tcPr>
          <w:p w14:paraId="1E57751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C5DC16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756" w:type="dxa"/>
            <w:shd w:val="clear" w:color="auto" w:fill="auto"/>
            <w:vAlign w:val="center"/>
          </w:tcPr>
          <w:p w14:paraId="1110B52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3E32A3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98FB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D502E0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144</w:t>
            </w:r>
          </w:p>
        </w:tc>
        <w:tc>
          <w:tcPr>
            <w:tcW w:w="1075" w:type="dxa"/>
            <w:shd w:val="clear" w:color="auto" w:fill="auto"/>
            <w:vAlign w:val="center"/>
          </w:tcPr>
          <w:p w14:paraId="0323CEE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三口烧瓶</w:t>
            </w:r>
          </w:p>
        </w:tc>
        <w:tc>
          <w:tcPr>
            <w:tcW w:w="5677" w:type="dxa"/>
            <w:shd w:val="clear" w:color="auto" w:fill="auto"/>
            <w:vAlign w:val="center"/>
          </w:tcPr>
          <w:p w14:paraId="79C8F31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250mL</w:t>
            </w:r>
          </w:p>
        </w:tc>
        <w:tc>
          <w:tcPr>
            <w:tcW w:w="479" w:type="dxa"/>
            <w:shd w:val="clear" w:color="auto" w:fill="auto"/>
            <w:vAlign w:val="center"/>
          </w:tcPr>
          <w:p w14:paraId="38849F8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C92961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2BADD2C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0BF265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C4BB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5ECDB6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145</w:t>
            </w:r>
          </w:p>
        </w:tc>
        <w:tc>
          <w:tcPr>
            <w:tcW w:w="1075" w:type="dxa"/>
            <w:shd w:val="clear" w:color="auto" w:fill="auto"/>
            <w:vAlign w:val="center"/>
          </w:tcPr>
          <w:p w14:paraId="64A7C35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酒精灯</w:t>
            </w:r>
          </w:p>
        </w:tc>
        <w:tc>
          <w:tcPr>
            <w:tcW w:w="5677" w:type="dxa"/>
            <w:shd w:val="clear" w:color="auto" w:fill="auto"/>
            <w:vAlign w:val="center"/>
          </w:tcPr>
          <w:p w14:paraId="55F43B4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1、透明钠钙玻璃材质，由灯座、灯塞、灯盖、灯芯组成；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2、规格：150mL；</w:t>
            </w:r>
          </w:p>
        </w:tc>
        <w:tc>
          <w:tcPr>
            <w:tcW w:w="479" w:type="dxa"/>
            <w:shd w:val="clear" w:color="auto" w:fill="auto"/>
            <w:vAlign w:val="center"/>
          </w:tcPr>
          <w:p w14:paraId="268CA00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7EF0A0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2C01639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9D69E7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B266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774C35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146</w:t>
            </w:r>
          </w:p>
        </w:tc>
        <w:tc>
          <w:tcPr>
            <w:tcW w:w="1075" w:type="dxa"/>
            <w:shd w:val="clear" w:color="auto" w:fill="auto"/>
            <w:vAlign w:val="center"/>
          </w:tcPr>
          <w:p w14:paraId="4AF66B7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酒精灯</w:t>
            </w:r>
          </w:p>
        </w:tc>
        <w:tc>
          <w:tcPr>
            <w:tcW w:w="5677" w:type="dxa"/>
            <w:shd w:val="clear" w:color="auto" w:fill="auto"/>
            <w:vAlign w:val="center"/>
          </w:tcPr>
          <w:p w14:paraId="2A1721F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1、透明钠钙玻璃材质，由灯座、灯塞、灯盖、灯芯组成；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2、规格：250mL，单头；</w:t>
            </w:r>
          </w:p>
        </w:tc>
        <w:tc>
          <w:tcPr>
            <w:tcW w:w="479" w:type="dxa"/>
            <w:shd w:val="clear" w:color="auto" w:fill="auto"/>
            <w:vAlign w:val="center"/>
          </w:tcPr>
          <w:p w14:paraId="7446160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2A15AF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61C11DF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EC07BD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F85B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76F3F6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147</w:t>
            </w:r>
          </w:p>
        </w:tc>
        <w:tc>
          <w:tcPr>
            <w:tcW w:w="1075" w:type="dxa"/>
            <w:shd w:val="clear" w:color="auto" w:fill="auto"/>
            <w:vAlign w:val="center"/>
          </w:tcPr>
          <w:p w14:paraId="2E4F781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酒精灯</w:t>
            </w:r>
          </w:p>
        </w:tc>
        <w:tc>
          <w:tcPr>
            <w:tcW w:w="5677" w:type="dxa"/>
            <w:shd w:val="clear" w:color="auto" w:fill="auto"/>
            <w:vAlign w:val="center"/>
          </w:tcPr>
          <w:p w14:paraId="26D88EB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1、透明钠钙玻璃材质，由灯座、灯塞、灯盖、灯芯组成；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2、规格：250mL，双头；</w:t>
            </w:r>
          </w:p>
        </w:tc>
        <w:tc>
          <w:tcPr>
            <w:tcW w:w="479" w:type="dxa"/>
            <w:shd w:val="clear" w:color="auto" w:fill="auto"/>
            <w:vAlign w:val="center"/>
          </w:tcPr>
          <w:p w14:paraId="24BA9B9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0AD7567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22A6454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9FB901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0BBA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976C39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148</w:t>
            </w:r>
          </w:p>
        </w:tc>
        <w:tc>
          <w:tcPr>
            <w:tcW w:w="1075" w:type="dxa"/>
            <w:shd w:val="clear" w:color="auto" w:fill="auto"/>
            <w:vAlign w:val="center"/>
          </w:tcPr>
          <w:p w14:paraId="7D64012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干燥塔</w:t>
            </w:r>
          </w:p>
        </w:tc>
        <w:tc>
          <w:tcPr>
            <w:tcW w:w="5677" w:type="dxa"/>
            <w:shd w:val="clear" w:color="auto" w:fill="auto"/>
            <w:vAlign w:val="center"/>
          </w:tcPr>
          <w:p w14:paraId="20442DF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250mL</w:t>
            </w:r>
          </w:p>
        </w:tc>
        <w:tc>
          <w:tcPr>
            <w:tcW w:w="479" w:type="dxa"/>
            <w:shd w:val="clear" w:color="auto" w:fill="auto"/>
            <w:vAlign w:val="center"/>
          </w:tcPr>
          <w:p w14:paraId="558109E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0BF9005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748F7F3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2EE460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A8A1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27FC3D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149</w:t>
            </w:r>
          </w:p>
        </w:tc>
        <w:tc>
          <w:tcPr>
            <w:tcW w:w="1075" w:type="dxa"/>
            <w:shd w:val="clear" w:color="auto" w:fill="auto"/>
            <w:vAlign w:val="center"/>
          </w:tcPr>
          <w:p w14:paraId="755C37D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气体洗瓶</w:t>
            </w:r>
          </w:p>
        </w:tc>
        <w:tc>
          <w:tcPr>
            <w:tcW w:w="5677" w:type="dxa"/>
            <w:shd w:val="clear" w:color="auto" w:fill="auto"/>
            <w:vAlign w:val="center"/>
          </w:tcPr>
          <w:p w14:paraId="01C84EC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250mL</w:t>
            </w:r>
          </w:p>
        </w:tc>
        <w:tc>
          <w:tcPr>
            <w:tcW w:w="479" w:type="dxa"/>
            <w:shd w:val="clear" w:color="auto" w:fill="auto"/>
            <w:vAlign w:val="center"/>
          </w:tcPr>
          <w:p w14:paraId="0AA6AFB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3808EE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7DDA2AA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BA5476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6CA8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2E5701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150</w:t>
            </w:r>
          </w:p>
        </w:tc>
        <w:tc>
          <w:tcPr>
            <w:tcW w:w="1075" w:type="dxa"/>
            <w:shd w:val="clear" w:color="auto" w:fill="auto"/>
            <w:vAlign w:val="center"/>
          </w:tcPr>
          <w:p w14:paraId="29A2458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抽滤瓶</w:t>
            </w:r>
          </w:p>
        </w:tc>
        <w:tc>
          <w:tcPr>
            <w:tcW w:w="5677" w:type="dxa"/>
            <w:shd w:val="clear" w:color="auto" w:fill="auto"/>
            <w:vAlign w:val="center"/>
          </w:tcPr>
          <w:p w14:paraId="70808E9A">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2、规格：500mL；</w:t>
            </w:r>
          </w:p>
        </w:tc>
        <w:tc>
          <w:tcPr>
            <w:tcW w:w="479" w:type="dxa"/>
            <w:shd w:val="clear" w:color="auto" w:fill="auto"/>
            <w:vAlign w:val="center"/>
          </w:tcPr>
          <w:p w14:paraId="15B7E80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712D46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71A716D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92FB58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E742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0E4FBC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151</w:t>
            </w:r>
          </w:p>
        </w:tc>
        <w:tc>
          <w:tcPr>
            <w:tcW w:w="1075" w:type="dxa"/>
            <w:shd w:val="clear" w:color="auto" w:fill="auto"/>
            <w:vAlign w:val="center"/>
          </w:tcPr>
          <w:p w14:paraId="5ED8ED0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抽气管</w:t>
            </w:r>
          </w:p>
        </w:tc>
        <w:tc>
          <w:tcPr>
            <w:tcW w:w="5677" w:type="dxa"/>
            <w:shd w:val="clear" w:color="auto" w:fill="auto"/>
            <w:vAlign w:val="center"/>
          </w:tcPr>
          <w:p w14:paraId="10B7B6D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2、灯工焊接牢固，喷水管应在球内中心位置，喷口对正下管孔，两孔间距不大于2.5mm；</w:t>
            </w:r>
          </w:p>
        </w:tc>
        <w:tc>
          <w:tcPr>
            <w:tcW w:w="479" w:type="dxa"/>
            <w:shd w:val="clear" w:color="auto" w:fill="auto"/>
            <w:vAlign w:val="center"/>
          </w:tcPr>
          <w:p w14:paraId="715C221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5003A1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2E0AEBD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713E9A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FF61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CE9B54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152</w:t>
            </w:r>
          </w:p>
        </w:tc>
        <w:tc>
          <w:tcPr>
            <w:tcW w:w="1075" w:type="dxa"/>
            <w:shd w:val="clear" w:color="auto" w:fill="auto"/>
            <w:vAlign w:val="center"/>
          </w:tcPr>
          <w:p w14:paraId="2FB1586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干燥器</w:t>
            </w:r>
          </w:p>
        </w:tc>
        <w:tc>
          <w:tcPr>
            <w:tcW w:w="5677" w:type="dxa"/>
            <w:shd w:val="clear" w:color="auto" w:fill="auto"/>
            <w:vAlign w:val="center"/>
          </w:tcPr>
          <w:p w14:paraId="2F583182">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2、规格：160mL。</w:t>
            </w:r>
          </w:p>
        </w:tc>
        <w:tc>
          <w:tcPr>
            <w:tcW w:w="479" w:type="dxa"/>
            <w:shd w:val="clear" w:color="auto" w:fill="auto"/>
            <w:vAlign w:val="center"/>
          </w:tcPr>
          <w:p w14:paraId="7349E74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877E26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756" w:type="dxa"/>
            <w:shd w:val="clear" w:color="auto" w:fill="auto"/>
            <w:vAlign w:val="center"/>
          </w:tcPr>
          <w:p w14:paraId="0AEA31B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99A8BD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6AB2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F87022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153</w:t>
            </w:r>
          </w:p>
        </w:tc>
        <w:tc>
          <w:tcPr>
            <w:tcW w:w="1075" w:type="dxa"/>
            <w:shd w:val="clear" w:color="auto" w:fill="auto"/>
            <w:vAlign w:val="center"/>
          </w:tcPr>
          <w:p w14:paraId="14961F5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气体发生器</w:t>
            </w:r>
          </w:p>
        </w:tc>
        <w:tc>
          <w:tcPr>
            <w:tcW w:w="5677" w:type="dxa"/>
            <w:shd w:val="clear" w:color="auto" w:fill="auto"/>
            <w:vAlign w:val="center"/>
          </w:tcPr>
          <w:p w14:paraId="5F4FD72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2、规格：250mL。</w:t>
            </w:r>
          </w:p>
        </w:tc>
        <w:tc>
          <w:tcPr>
            <w:tcW w:w="479" w:type="dxa"/>
            <w:shd w:val="clear" w:color="auto" w:fill="auto"/>
            <w:vAlign w:val="center"/>
          </w:tcPr>
          <w:p w14:paraId="33FF5BC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12EDE5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756" w:type="dxa"/>
            <w:shd w:val="clear" w:color="auto" w:fill="auto"/>
            <w:vAlign w:val="center"/>
          </w:tcPr>
          <w:p w14:paraId="3976761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071451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9CF3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7B2AB9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154</w:t>
            </w:r>
          </w:p>
        </w:tc>
        <w:tc>
          <w:tcPr>
            <w:tcW w:w="1075" w:type="dxa"/>
            <w:shd w:val="clear" w:color="auto" w:fill="auto"/>
            <w:vAlign w:val="center"/>
          </w:tcPr>
          <w:p w14:paraId="7E0318D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冷凝器</w:t>
            </w:r>
          </w:p>
        </w:tc>
        <w:tc>
          <w:tcPr>
            <w:tcW w:w="5677" w:type="dxa"/>
            <w:shd w:val="clear" w:color="auto" w:fill="auto"/>
            <w:vAlign w:val="center"/>
          </w:tcPr>
          <w:p w14:paraId="35AF59B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2、规格：直形，300mm。</w:t>
            </w:r>
          </w:p>
        </w:tc>
        <w:tc>
          <w:tcPr>
            <w:tcW w:w="479" w:type="dxa"/>
            <w:shd w:val="clear" w:color="auto" w:fill="auto"/>
            <w:vAlign w:val="center"/>
          </w:tcPr>
          <w:p w14:paraId="0316351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45343A9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260EEB2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FE0F38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E4B4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552E89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155</w:t>
            </w:r>
          </w:p>
        </w:tc>
        <w:tc>
          <w:tcPr>
            <w:tcW w:w="1075" w:type="dxa"/>
            <w:shd w:val="clear" w:color="auto" w:fill="auto"/>
            <w:vAlign w:val="center"/>
          </w:tcPr>
          <w:p w14:paraId="269C6C1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冷凝器</w:t>
            </w:r>
          </w:p>
        </w:tc>
        <w:tc>
          <w:tcPr>
            <w:tcW w:w="5677" w:type="dxa"/>
            <w:shd w:val="clear" w:color="auto" w:fill="auto"/>
            <w:vAlign w:val="center"/>
          </w:tcPr>
          <w:p w14:paraId="4D154F0A">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2、规格：球形，300mm。</w:t>
            </w:r>
          </w:p>
        </w:tc>
        <w:tc>
          <w:tcPr>
            <w:tcW w:w="479" w:type="dxa"/>
            <w:shd w:val="clear" w:color="auto" w:fill="auto"/>
            <w:vAlign w:val="center"/>
          </w:tcPr>
          <w:p w14:paraId="2079EB9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45016F8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0EEA62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8741A3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9FF6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9E7840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156</w:t>
            </w:r>
          </w:p>
        </w:tc>
        <w:tc>
          <w:tcPr>
            <w:tcW w:w="1075" w:type="dxa"/>
            <w:shd w:val="clear" w:color="auto" w:fill="auto"/>
            <w:vAlign w:val="center"/>
          </w:tcPr>
          <w:p w14:paraId="214BB20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牛角管</w:t>
            </w:r>
          </w:p>
        </w:tc>
        <w:tc>
          <w:tcPr>
            <w:tcW w:w="5677" w:type="dxa"/>
            <w:shd w:val="clear" w:color="auto" w:fill="auto"/>
            <w:vAlign w:val="center"/>
          </w:tcPr>
          <w:p w14:paraId="5B23F2B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2、规格：Φ18mm×150mm。</w:t>
            </w:r>
          </w:p>
        </w:tc>
        <w:tc>
          <w:tcPr>
            <w:tcW w:w="479" w:type="dxa"/>
            <w:shd w:val="clear" w:color="auto" w:fill="auto"/>
            <w:vAlign w:val="center"/>
          </w:tcPr>
          <w:p w14:paraId="2079264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6683F39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1BE8E70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43616A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70FA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514680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157</w:t>
            </w:r>
          </w:p>
        </w:tc>
        <w:tc>
          <w:tcPr>
            <w:tcW w:w="1075" w:type="dxa"/>
            <w:shd w:val="clear" w:color="auto" w:fill="auto"/>
            <w:vAlign w:val="center"/>
          </w:tcPr>
          <w:p w14:paraId="73EFE31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漏斗</w:t>
            </w:r>
          </w:p>
        </w:tc>
        <w:tc>
          <w:tcPr>
            <w:tcW w:w="5677" w:type="dxa"/>
            <w:shd w:val="clear" w:color="auto" w:fill="auto"/>
            <w:vAlign w:val="center"/>
          </w:tcPr>
          <w:p w14:paraId="732A41D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1、规格：60mm；</w:t>
            </w:r>
          </w:p>
        </w:tc>
        <w:tc>
          <w:tcPr>
            <w:tcW w:w="479" w:type="dxa"/>
            <w:shd w:val="clear" w:color="auto" w:fill="auto"/>
            <w:vAlign w:val="center"/>
          </w:tcPr>
          <w:p w14:paraId="4AB7E0F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8E62A5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C914F7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757A44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24E1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2C0E37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158</w:t>
            </w:r>
          </w:p>
        </w:tc>
        <w:tc>
          <w:tcPr>
            <w:tcW w:w="1075" w:type="dxa"/>
            <w:shd w:val="clear" w:color="auto" w:fill="auto"/>
            <w:vAlign w:val="center"/>
          </w:tcPr>
          <w:p w14:paraId="563E29E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漏斗</w:t>
            </w:r>
          </w:p>
        </w:tc>
        <w:tc>
          <w:tcPr>
            <w:tcW w:w="5677" w:type="dxa"/>
            <w:shd w:val="clear" w:color="auto" w:fill="auto"/>
            <w:vAlign w:val="center"/>
          </w:tcPr>
          <w:p w14:paraId="4360A37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1、规格：90mm；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2、漏斗口径：90mm±2mm；厚度：约2mm；</w:t>
            </w:r>
          </w:p>
        </w:tc>
        <w:tc>
          <w:tcPr>
            <w:tcW w:w="479" w:type="dxa"/>
            <w:shd w:val="clear" w:color="auto" w:fill="auto"/>
            <w:vAlign w:val="center"/>
          </w:tcPr>
          <w:p w14:paraId="4399F41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01DC96D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w:t>
            </w:r>
          </w:p>
        </w:tc>
        <w:tc>
          <w:tcPr>
            <w:tcW w:w="756" w:type="dxa"/>
            <w:shd w:val="clear" w:color="auto" w:fill="auto"/>
            <w:vAlign w:val="center"/>
          </w:tcPr>
          <w:p w14:paraId="5E8AA4A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391C6A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716A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57D588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159</w:t>
            </w:r>
          </w:p>
        </w:tc>
        <w:tc>
          <w:tcPr>
            <w:tcW w:w="1075" w:type="dxa"/>
            <w:shd w:val="clear" w:color="auto" w:fill="auto"/>
            <w:vAlign w:val="center"/>
          </w:tcPr>
          <w:p w14:paraId="1A25401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安全漏斗</w:t>
            </w:r>
          </w:p>
        </w:tc>
        <w:tc>
          <w:tcPr>
            <w:tcW w:w="5677" w:type="dxa"/>
            <w:shd w:val="clear" w:color="auto" w:fill="auto"/>
            <w:vAlign w:val="center"/>
          </w:tcPr>
          <w:p w14:paraId="704BB17A">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2、规格：直形；</w:t>
            </w:r>
          </w:p>
        </w:tc>
        <w:tc>
          <w:tcPr>
            <w:tcW w:w="479" w:type="dxa"/>
            <w:shd w:val="clear" w:color="auto" w:fill="auto"/>
            <w:vAlign w:val="center"/>
          </w:tcPr>
          <w:p w14:paraId="5CA654E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ACF844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171A39F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0951E4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32D2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553C9A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160</w:t>
            </w:r>
          </w:p>
        </w:tc>
        <w:tc>
          <w:tcPr>
            <w:tcW w:w="1075" w:type="dxa"/>
            <w:shd w:val="clear" w:color="auto" w:fill="auto"/>
            <w:vAlign w:val="center"/>
          </w:tcPr>
          <w:p w14:paraId="04F4AD0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安全漏斗</w:t>
            </w:r>
          </w:p>
        </w:tc>
        <w:tc>
          <w:tcPr>
            <w:tcW w:w="5677" w:type="dxa"/>
            <w:shd w:val="clear" w:color="auto" w:fill="auto"/>
            <w:vAlign w:val="center"/>
          </w:tcPr>
          <w:p w14:paraId="7D3DC41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2、规格：双球；</w:t>
            </w:r>
          </w:p>
        </w:tc>
        <w:tc>
          <w:tcPr>
            <w:tcW w:w="479" w:type="dxa"/>
            <w:shd w:val="clear" w:color="auto" w:fill="auto"/>
            <w:vAlign w:val="center"/>
          </w:tcPr>
          <w:p w14:paraId="25C2359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70BABAC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65EFA0E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8735D7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C040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085068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161</w:t>
            </w:r>
          </w:p>
        </w:tc>
        <w:tc>
          <w:tcPr>
            <w:tcW w:w="1075" w:type="dxa"/>
            <w:shd w:val="clear" w:color="auto" w:fill="auto"/>
            <w:vAlign w:val="center"/>
          </w:tcPr>
          <w:p w14:paraId="1A9BB74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分液漏斗</w:t>
            </w:r>
          </w:p>
        </w:tc>
        <w:tc>
          <w:tcPr>
            <w:tcW w:w="5677" w:type="dxa"/>
            <w:shd w:val="clear" w:color="auto" w:fill="auto"/>
            <w:vAlign w:val="center"/>
          </w:tcPr>
          <w:p w14:paraId="656FF92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2、规格：锥(梨)形，100mL。</w:t>
            </w:r>
          </w:p>
        </w:tc>
        <w:tc>
          <w:tcPr>
            <w:tcW w:w="479" w:type="dxa"/>
            <w:shd w:val="clear" w:color="auto" w:fill="auto"/>
            <w:vAlign w:val="center"/>
          </w:tcPr>
          <w:p w14:paraId="494F4E7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CB18FF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203BDD1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66815F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F9CC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D8544F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162</w:t>
            </w:r>
          </w:p>
        </w:tc>
        <w:tc>
          <w:tcPr>
            <w:tcW w:w="1075" w:type="dxa"/>
            <w:shd w:val="clear" w:color="auto" w:fill="auto"/>
            <w:vAlign w:val="center"/>
          </w:tcPr>
          <w:p w14:paraId="02EB010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分液漏斗</w:t>
            </w:r>
          </w:p>
        </w:tc>
        <w:tc>
          <w:tcPr>
            <w:tcW w:w="5677" w:type="dxa"/>
            <w:shd w:val="clear" w:color="auto" w:fill="auto"/>
            <w:vAlign w:val="center"/>
          </w:tcPr>
          <w:p w14:paraId="5AB4A65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2、规格：球形，50mL。</w:t>
            </w:r>
          </w:p>
        </w:tc>
        <w:tc>
          <w:tcPr>
            <w:tcW w:w="479" w:type="dxa"/>
            <w:shd w:val="clear" w:color="auto" w:fill="auto"/>
            <w:vAlign w:val="center"/>
          </w:tcPr>
          <w:p w14:paraId="2DE030B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B4F9EF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2835406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6DC868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0CF0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67D9DF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163</w:t>
            </w:r>
          </w:p>
        </w:tc>
        <w:tc>
          <w:tcPr>
            <w:tcW w:w="1075" w:type="dxa"/>
            <w:shd w:val="clear" w:color="auto" w:fill="auto"/>
            <w:vAlign w:val="center"/>
          </w:tcPr>
          <w:p w14:paraId="69D576E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布氏漏斗</w:t>
            </w:r>
          </w:p>
        </w:tc>
        <w:tc>
          <w:tcPr>
            <w:tcW w:w="5677" w:type="dxa"/>
            <w:shd w:val="clear" w:color="auto" w:fill="auto"/>
            <w:vAlign w:val="center"/>
          </w:tcPr>
          <w:p w14:paraId="3B94162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瓷，80mm。</w:t>
            </w:r>
          </w:p>
        </w:tc>
        <w:tc>
          <w:tcPr>
            <w:tcW w:w="479" w:type="dxa"/>
            <w:shd w:val="clear" w:color="auto" w:fill="auto"/>
            <w:vAlign w:val="center"/>
          </w:tcPr>
          <w:p w14:paraId="0CC23F8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B1C2C6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23122C1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E805B1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D948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BC69FF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164</w:t>
            </w:r>
          </w:p>
        </w:tc>
        <w:tc>
          <w:tcPr>
            <w:tcW w:w="1075" w:type="dxa"/>
            <w:shd w:val="clear" w:color="auto" w:fill="auto"/>
            <w:vAlign w:val="center"/>
          </w:tcPr>
          <w:p w14:paraId="3DDB3E3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T形管（T形试管）</w:t>
            </w:r>
          </w:p>
        </w:tc>
        <w:tc>
          <w:tcPr>
            <w:tcW w:w="5677" w:type="dxa"/>
            <w:shd w:val="clear" w:color="auto" w:fill="auto"/>
            <w:vAlign w:val="center"/>
          </w:tcPr>
          <w:p w14:paraId="4D80A98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2、规格：直径Φ7－8mm，直通管长度100mm，垂直管长度50mm；</w:t>
            </w:r>
          </w:p>
        </w:tc>
        <w:tc>
          <w:tcPr>
            <w:tcW w:w="479" w:type="dxa"/>
            <w:shd w:val="clear" w:color="auto" w:fill="auto"/>
            <w:vAlign w:val="center"/>
          </w:tcPr>
          <w:p w14:paraId="1A80CF2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4BAEAF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5BB6149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C90FAC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C771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4F12A5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165</w:t>
            </w:r>
          </w:p>
        </w:tc>
        <w:tc>
          <w:tcPr>
            <w:tcW w:w="1075" w:type="dxa"/>
            <w:shd w:val="clear" w:color="auto" w:fill="auto"/>
            <w:vAlign w:val="center"/>
          </w:tcPr>
          <w:p w14:paraId="5584E05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Y形管（Y形试管）</w:t>
            </w:r>
          </w:p>
        </w:tc>
        <w:tc>
          <w:tcPr>
            <w:tcW w:w="5677" w:type="dxa"/>
            <w:shd w:val="clear" w:color="auto" w:fill="auto"/>
            <w:vAlign w:val="center"/>
          </w:tcPr>
          <w:p w14:paraId="5309321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采用透明玻璃制造，全长100±5mm，支长50±5mm，直径7-8mm，壁厚1.5mm。</w:t>
            </w:r>
          </w:p>
        </w:tc>
        <w:tc>
          <w:tcPr>
            <w:tcW w:w="479" w:type="dxa"/>
            <w:shd w:val="clear" w:color="auto" w:fill="auto"/>
            <w:vAlign w:val="center"/>
          </w:tcPr>
          <w:p w14:paraId="77E18E5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263350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163A70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1826F9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B536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E63B9B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166</w:t>
            </w:r>
          </w:p>
        </w:tc>
        <w:tc>
          <w:tcPr>
            <w:tcW w:w="1075" w:type="dxa"/>
            <w:shd w:val="clear" w:color="auto" w:fill="auto"/>
            <w:vAlign w:val="center"/>
          </w:tcPr>
          <w:p w14:paraId="528EAF9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离心管</w:t>
            </w:r>
          </w:p>
        </w:tc>
        <w:tc>
          <w:tcPr>
            <w:tcW w:w="5677" w:type="dxa"/>
            <w:shd w:val="clear" w:color="auto" w:fill="auto"/>
            <w:vAlign w:val="center"/>
          </w:tcPr>
          <w:p w14:paraId="3147DF1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10mL，内应力消除：在偏光仪下呈紫红色。</w:t>
            </w:r>
          </w:p>
        </w:tc>
        <w:tc>
          <w:tcPr>
            <w:tcW w:w="479" w:type="dxa"/>
            <w:shd w:val="clear" w:color="auto" w:fill="auto"/>
            <w:vAlign w:val="center"/>
          </w:tcPr>
          <w:p w14:paraId="1BE5582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38E0AA0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w:t>
            </w:r>
          </w:p>
        </w:tc>
        <w:tc>
          <w:tcPr>
            <w:tcW w:w="756" w:type="dxa"/>
            <w:shd w:val="clear" w:color="auto" w:fill="auto"/>
            <w:vAlign w:val="center"/>
          </w:tcPr>
          <w:p w14:paraId="7126DDF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CBCD62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6A8D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47709E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167</w:t>
            </w:r>
          </w:p>
        </w:tc>
        <w:tc>
          <w:tcPr>
            <w:tcW w:w="1075" w:type="dxa"/>
            <w:shd w:val="clear" w:color="auto" w:fill="auto"/>
            <w:vAlign w:val="center"/>
          </w:tcPr>
          <w:p w14:paraId="245D8F9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干燥管</w:t>
            </w:r>
          </w:p>
        </w:tc>
        <w:tc>
          <w:tcPr>
            <w:tcW w:w="5677" w:type="dxa"/>
            <w:shd w:val="clear" w:color="auto" w:fill="auto"/>
            <w:vAlign w:val="center"/>
          </w:tcPr>
          <w:p w14:paraId="6D9A951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2、规格：单球，150mm。</w:t>
            </w:r>
          </w:p>
        </w:tc>
        <w:tc>
          <w:tcPr>
            <w:tcW w:w="479" w:type="dxa"/>
            <w:shd w:val="clear" w:color="auto" w:fill="auto"/>
            <w:vAlign w:val="center"/>
          </w:tcPr>
          <w:p w14:paraId="565DEAF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48D9359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756" w:type="dxa"/>
            <w:shd w:val="clear" w:color="auto" w:fill="auto"/>
            <w:vAlign w:val="center"/>
          </w:tcPr>
          <w:p w14:paraId="2F7E030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B86089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2638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5E8A67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168</w:t>
            </w:r>
          </w:p>
        </w:tc>
        <w:tc>
          <w:tcPr>
            <w:tcW w:w="1075" w:type="dxa"/>
            <w:shd w:val="clear" w:color="auto" w:fill="auto"/>
            <w:vAlign w:val="center"/>
          </w:tcPr>
          <w:p w14:paraId="34DE264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干燥管</w:t>
            </w:r>
          </w:p>
        </w:tc>
        <w:tc>
          <w:tcPr>
            <w:tcW w:w="5677" w:type="dxa"/>
            <w:shd w:val="clear" w:color="auto" w:fill="auto"/>
            <w:vAlign w:val="center"/>
          </w:tcPr>
          <w:p w14:paraId="4C004CF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2、规格：U形，Φ15mm×150mm；</w:t>
            </w:r>
          </w:p>
        </w:tc>
        <w:tc>
          <w:tcPr>
            <w:tcW w:w="479" w:type="dxa"/>
            <w:shd w:val="clear" w:color="auto" w:fill="auto"/>
            <w:vAlign w:val="center"/>
          </w:tcPr>
          <w:p w14:paraId="2A7377D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0616D23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756" w:type="dxa"/>
            <w:shd w:val="clear" w:color="auto" w:fill="auto"/>
            <w:vAlign w:val="center"/>
          </w:tcPr>
          <w:p w14:paraId="2229019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F9C69C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5BFB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EE03D1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169</w:t>
            </w:r>
          </w:p>
        </w:tc>
        <w:tc>
          <w:tcPr>
            <w:tcW w:w="1075" w:type="dxa"/>
            <w:shd w:val="clear" w:color="auto" w:fill="auto"/>
            <w:vAlign w:val="center"/>
          </w:tcPr>
          <w:p w14:paraId="54DC3F4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干燥管</w:t>
            </w:r>
          </w:p>
        </w:tc>
        <w:tc>
          <w:tcPr>
            <w:tcW w:w="5677" w:type="dxa"/>
            <w:shd w:val="clear" w:color="auto" w:fill="auto"/>
            <w:vAlign w:val="center"/>
          </w:tcPr>
          <w:p w14:paraId="305A4F5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2、规格：U形，Φ20mm×200mm；</w:t>
            </w:r>
          </w:p>
        </w:tc>
        <w:tc>
          <w:tcPr>
            <w:tcW w:w="479" w:type="dxa"/>
            <w:shd w:val="clear" w:color="auto" w:fill="auto"/>
            <w:vAlign w:val="center"/>
          </w:tcPr>
          <w:p w14:paraId="251AC43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2213671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w:t>
            </w:r>
          </w:p>
        </w:tc>
        <w:tc>
          <w:tcPr>
            <w:tcW w:w="756" w:type="dxa"/>
            <w:shd w:val="clear" w:color="auto" w:fill="auto"/>
            <w:vAlign w:val="center"/>
          </w:tcPr>
          <w:p w14:paraId="392AE69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6B69EC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8589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94BAF2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170</w:t>
            </w:r>
          </w:p>
        </w:tc>
        <w:tc>
          <w:tcPr>
            <w:tcW w:w="1075" w:type="dxa"/>
            <w:shd w:val="clear" w:color="auto" w:fill="auto"/>
            <w:vAlign w:val="center"/>
          </w:tcPr>
          <w:p w14:paraId="3047747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干燥管</w:t>
            </w:r>
          </w:p>
        </w:tc>
        <w:tc>
          <w:tcPr>
            <w:tcW w:w="5677" w:type="dxa"/>
            <w:shd w:val="clear" w:color="auto" w:fill="auto"/>
            <w:vAlign w:val="center"/>
          </w:tcPr>
          <w:p w14:paraId="527BD7E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2、规格：U形，具支，Φ15mm×150mm；</w:t>
            </w:r>
          </w:p>
        </w:tc>
        <w:tc>
          <w:tcPr>
            <w:tcW w:w="479" w:type="dxa"/>
            <w:shd w:val="clear" w:color="auto" w:fill="auto"/>
            <w:vAlign w:val="center"/>
          </w:tcPr>
          <w:p w14:paraId="47650ED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7131F2F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w:t>
            </w:r>
          </w:p>
        </w:tc>
        <w:tc>
          <w:tcPr>
            <w:tcW w:w="756" w:type="dxa"/>
            <w:shd w:val="clear" w:color="auto" w:fill="auto"/>
            <w:vAlign w:val="center"/>
          </w:tcPr>
          <w:p w14:paraId="7261A64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249AB5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689E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9DB8F8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171</w:t>
            </w:r>
          </w:p>
        </w:tc>
        <w:tc>
          <w:tcPr>
            <w:tcW w:w="1075" w:type="dxa"/>
            <w:shd w:val="clear" w:color="auto" w:fill="auto"/>
            <w:vAlign w:val="center"/>
          </w:tcPr>
          <w:p w14:paraId="1F66CE4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比色管</w:t>
            </w:r>
          </w:p>
        </w:tc>
        <w:tc>
          <w:tcPr>
            <w:tcW w:w="5677" w:type="dxa"/>
            <w:shd w:val="clear" w:color="auto" w:fill="auto"/>
            <w:vAlign w:val="center"/>
          </w:tcPr>
          <w:p w14:paraId="35B7A18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25mL</w:t>
            </w:r>
          </w:p>
        </w:tc>
        <w:tc>
          <w:tcPr>
            <w:tcW w:w="479" w:type="dxa"/>
            <w:shd w:val="clear" w:color="auto" w:fill="auto"/>
            <w:vAlign w:val="center"/>
          </w:tcPr>
          <w:p w14:paraId="5E7FECD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3048ACA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100</w:t>
            </w:r>
          </w:p>
        </w:tc>
        <w:tc>
          <w:tcPr>
            <w:tcW w:w="756" w:type="dxa"/>
            <w:shd w:val="clear" w:color="auto" w:fill="auto"/>
            <w:vAlign w:val="center"/>
          </w:tcPr>
          <w:p w14:paraId="653E1A7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3EC0CA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9788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39A0F7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172</w:t>
            </w:r>
          </w:p>
        </w:tc>
        <w:tc>
          <w:tcPr>
            <w:tcW w:w="1075" w:type="dxa"/>
            <w:shd w:val="clear" w:color="auto" w:fill="auto"/>
            <w:vAlign w:val="center"/>
          </w:tcPr>
          <w:p w14:paraId="42E23FD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活塞</w:t>
            </w:r>
          </w:p>
        </w:tc>
        <w:tc>
          <w:tcPr>
            <w:tcW w:w="5677" w:type="dxa"/>
            <w:shd w:val="clear" w:color="auto" w:fill="auto"/>
            <w:vAlign w:val="center"/>
          </w:tcPr>
          <w:p w14:paraId="0F741B5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2、规格：直形；</w:t>
            </w:r>
          </w:p>
        </w:tc>
        <w:tc>
          <w:tcPr>
            <w:tcW w:w="479" w:type="dxa"/>
            <w:shd w:val="clear" w:color="auto" w:fill="auto"/>
            <w:vAlign w:val="center"/>
          </w:tcPr>
          <w:p w14:paraId="156F0F1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577E3E0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1B59519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36A9F1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87BB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10D273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173</w:t>
            </w:r>
          </w:p>
        </w:tc>
        <w:tc>
          <w:tcPr>
            <w:tcW w:w="1075" w:type="dxa"/>
            <w:shd w:val="clear" w:color="auto" w:fill="auto"/>
            <w:vAlign w:val="center"/>
          </w:tcPr>
          <w:p w14:paraId="4CCAC0B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活塞</w:t>
            </w:r>
          </w:p>
        </w:tc>
        <w:tc>
          <w:tcPr>
            <w:tcW w:w="5677" w:type="dxa"/>
            <w:shd w:val="clear" w:color="auto" w:fill="auto"/>
            <w:vAlign w:val="center"/>
          </w:tcPr>
          <w:p w14:paraId="7197459B">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2、规格：T形；</w:t>
            </w:r>
          </w:p>
        </w:tc>
        <w:tc>
          <w:tcPr>
            <w:tcW w:w="479" w:type="dxa"/>
            <w:shd w:val="clear" w:color="auto" w:fill="auto"/>
            <w:vAlign w:val="center"/>
          </w:tcPr>
          <w:p w14:paraId="328D88F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4A80F88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5C82A94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0F2A92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C138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3F2431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174</w:t>
            </w:r>
          </w:p>
        </w:tc>
        <w:tc>
          <w:tcPr>
            <w:tcW w:w="1075" w:type="dxa"/>
            <w:shd w:val="clear" w:color="auto" w:fill="auto"/>
            <w:vAlign w:val="center"/>
          </w:tcPr>
          <w:p w14:paraId="37C712C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圆水槽</w:t>
            </w:r>
          </w:p>
        </w:tc>
        <w:tc>
          <w:tcPr>
            <w:tcW w:w="5677" w:type="dxa"/>
            <w:shd w:val="clear" w:color="auto" w:fill="auto"/>
            <w:vAlign w:val="center"/>
          </w:tcPr>
          <w:p w14:paraId="38F4160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2、规格：Φ200mm×100mm。</w:t>
            </w:r>
          </w:p>
        </w:tc>
        <w:tc>
          <w:tcPr>
            <w:tcW w:w="479" w:type="dxa"/>
            <w:shd w:val="clear" w:color="auto" w:fill="auto"/>
            <w:vAlign w:val="center"/>
          </w:tcPr>
          <w:p w14:paraId="38A8183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57B16E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w:t>
            </w:r>
          </w:p>
        </w:tc>
        <w:tc>
          <w:tcPr>
            <w:tcW w:w="756" w:type="dxa"/>
            <w:shd w:val="clear" w:color="auto" w:fill="auto"/>
            <w:vAlign w:val="center"/>
          </w:tcPr>
          <w:p w14:paraId="7D8CC29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8E769C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DF58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9B7F61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175</w:t>
            </w:r>
          </w:p>
        </w:tc>
        <w:tc>
          <w:tcPr>
            <w:tcW w:w="1075" w:type="dxa"/>
            <w:shd w:val="clear" w:color="auto" w:fill="auto"/>
            <w:vAlign w:val="center"/>
          </w:tcPr>
          <w:p w14:paraId="608ACBF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圆水槽</w:t>
            </w:r>
          </w:p>
        </w:tc>
        <w:tc>
          <w:tcPr>
            <w:tcW w:w="5677" w:type="dxa"/>
            <w:shd w:val="clear" w:color="auto" w:fill="auto"/>
            <w:vAlign w:val="center"/>
          </w:tcPr>
          <w:p w14:paraId="3BFDF1C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2、圆形，Φ270mm×140mm。</w:t>
            </w:r>
          </w:p>
        </w:tc>
        <w:tc>
          <w:tcPr>
            <w:tcW w:w="479" w:type="dxa"/>
            <w:shd w:val="clear" w:color="auto" w:fill="auto"/>
            <w:vAlign w:val="center"/>
          </w:tcPr>
          <w:p w14:paraId="5FD9CA4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1C3D66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756" w:type="dxa"/>
            <w:shd w:val="clear" w:color="auto" w:fill="auto"/>
            <w:vAlign w:val="center"/>
          </w:tcPr>
          <w:p w14:paraId="4F2D3D4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912E9B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1F56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0A9898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176</w:t>
            </w:r>
          </w:p>
        </w:tc>
        <w:tc>
          <w:tcPr>
            <w:tcW w:w="1075" w:type="dxa"/>
            <w:shd w:val="clear" w:color="auto" w:fill="auto"/>
            <w:vAlign w:val="center"/>
          </w:tcPr>
          <w:p w14:paraId="09C189F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玻璃钟罩</w:t>
            </w:r>
          </w:p>
        </w:tc>
        <w:tc>
          <w:tcPr>
            <w:tcW w:w="5677" w:type="dxa"/>
            <w:shd w:val="clear" w:color="auto" w:fill="auto"/>
            <w:vAlign w:val="center"/>
          </w:tcPr>
          <w:p w14:paraId="3CD68F1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2、Φ150mm×280mm，具上口。</w:t>
            </w:r>
          </w:p>
        </w:tc>
        <w:tc>
          <w:tcPr>
            <w:tcW w:w="479" w:type="dxa"/>
            <w:shd w:val="clear" w:color="auto" w:fill="auto"/>
            <w:vAlign w:val="center"/>
          </w:tcPr>
          <w:p w14:paraId="6ECA255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EF3903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1B2A135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BDB62F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0225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D1A2C2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177</w:t>
            </w:r>
          </w:p>
        </w:tc>
        <w:tc>
          <w:tcPr>
            <w:tcW w:w="1075" w:type="dxa"/>
            <w:shd w:val="clear" w:color="auto" w:fill="auto"/>
            <w:vAlign w:val="center"/>
          </w:tcPr>
          <w:p w14:paraId="2056009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钴玻璃片</w:t>
            </w:r>
          </w:p>
        </w:tc>
        <w:tc>
          <w:tcPr>
            <w:tcW w:w="5677" w:type="dxa"/>
            <w:shd w:val="clear" w:color="auto" w:fill="auto"/>
            <w:vAlign w:val="center"/>
          </w:tcPr>
          <w:p w14:paraId="496AB6B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焰色反应专用钴玻片</w:t>
            </w:r>
          </w:p>
        </w:tc>
        <w:tc>
          <w:tcPr>
            <w:tcW w:w="479" w:type="dxa"/>
            <w:shd w:val="clear" w:color="auto" w:fill="auto"/>
            <w:vAlign w:val="center"/>
          </w:tcPr>
          <w:p w14:paraId="2CFB146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0F778A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6D56AE5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16E952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DADB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D2C554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178</w:t>
            </w:r>
          </w:p>
        </w:tc>
        <w:tc>
          <w:tcPr>
            <w:tcW w:w="1075" w:type="dxa"/>
            <w:shd w:val="clear" w:color="auto" w:fill="auto"/>
            <w:vAlign w:val="center"/>
          </w:tcPr>
          <w:p w14:paraId="32A5837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集气瓶</w:t>
            </w:r>
          </w:p>
        </w:tc>
        <w:tc>
          <w:tcPr>
            <w:tcW w:w="5677" w:type="dxa"/>
            <w:shd w:val="clear" w:color="auto" w:fill="auto"/>
            <w:vAlign w:val="center"/>
          </w:tcPr>
          <w:p w14:paraId="66606CD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2、规格：125mL；</w:t>
            </w:r>
          </w:p>
        </w:tc>
        <w:tc>
          <w:tcPr>
            <w:tcW w:w="479" w:type="dxa"/>
            <w:shd w:val="clear" w:color="auto" w:fill="auto"/>
            <w:vAlign w:val="center"/>
          </w:tcPr>
          <w:p w14:paraId="648C99C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37FBFF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100</w:t>
            </w:r>
          </w:p>
        </w:tc>
        <w:tc>
          <w:tcPr>
            <w:tcW w:w="756" w:type="dxa"/>
            <w:shd w:val="clear" w:color="auto" w:fill="auto"/>
            <w:vAlign w:val="center"/>
          </w:tcPr>
          <w:p w14:paraId="2625E61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11587F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3A3B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668F26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179</w:t>
            </w:r>
          </w:p>
        </w:tc>
        <w:tc>
          <w:tcPr>
            <w:tcW w:w="1075" w:type="dxa"/>
            <w:shd w:val="clear" w:color="auto" w:fill="auto"/>
            <w:vAlign w:val="center"/>
          </w:tcPr>
          <w:p w14:paraId="2432E27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集气瓶</w:t>
            </w:r>
          </w:p>
        </w:tc>
        <w:tc>
          <w:tcPr>
            <w:tcW w:w="5677" w:type="dxa"/>
            <w:shd w:val="clear" w:color="auto" w:fill="auto"/>
            <w:vAlign w:val="center"/>
          </w:tcPr>
          <w:p w14:paraId="377953E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2、规格：250mL。</w:t>
            </w:r>
          </w:p>
        </w:tc>
        <w:tc>
          <w:tcPr>
            <w:tcW w:w="479" w:type="dxa"/>
            <w:shd w:val="clear" w:color="auto" w:fill="auto"/>
            <w:vAlign w:val="center"/>
          </w:tcPr>
          <w:p w14:paraId="38A7CCC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E433F2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6D55A2A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E2097B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7918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212221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180</w:t>
            </w:r>
          </w:p>
        </w:tc>
        <w:tc>
          <w:tcPr>
            <w:tcW w:w="1075" w:type="dxa"/>
            <w:shd w:val="clear" w:color="auto" w:fill="auto"/>
            <w:vAlign w:val="center"/>
          </w:tcPr>
          <w:p w14:paraId="56A59D5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集气瓶</w:t>
            </w:r>
          </w:p>
        </w:tc>
        <w:tc>
          <w:tcPr>
            <w:tcW w:w="5677" w:type="dxa"/>
            <w:shd w:val="clear" w:color="auto" w:fill="auto"/>
            <w:vAlign w:val="center"/>
          </w:tcPr>
          <w:p w14:paraId="5312258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2、规格：500mL。</w:t>
            </w:r>
          </w:p>
        </w:tc>
        <w:tc>
          <w:tcPr>
            <w:tcW w:w="479" w:type="dxa"/>
            <w:shd w:val="clear" w:color="auto" w:fill="auto"/>
            <w:vAlign w:val="center"/>
          </w:tcPr>
          <w:p w14:paraId="6475830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063B6B8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1DA649E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1F7475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49D9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95CD2B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181</w:t>
            </w:r>
          </w:p>
        </w:tc>
        <w:tc>
          <w:tcPr>
            <w:tcW w:w="1075" w:type="dxa"/>
            <w:shd w:val="clear" w:color="auto" w:fill="auto"/>
            <w:vAlign w:val="center"/>
          </w:tcPr>
          <w:p w14:paraId="318537B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液封除毒气集气瓶</w:t>
            </w:r>
          </w:p>
        </w:tc>
        <w:tc>
          <w:tcPr>
            <w:tcW w:w="5677" w:type="dxa"/>
            <w:shd w:val="clear" w:color="auto" w:fill="auto"/>
            <w:vAlign w:val="center"/>
          </w:tcPr>
          <w:p w14:paraId="08EE3BE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2、规格：250mL。</w:t>
            </w:r>
          </w:p>
        </w:tc>
        <w:tc>
          <w:tcPr>
            <w:tcW w:w="479" w:type="dxa"/>
            <w:shd w:val="clear" w:color="auto" w:fill="auto"/>
            <w:vAlign w:val="center"/>
          </w:tcPr>
          <w:p w14:paraId="6AABF61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CC12F2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1F3F27F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A71C45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57F3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5218F8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182</w:t>
            </w:r>
          </w:p>
        </w:tc>
        <w:tc>
          <w:tcPr>
            <w:tcW w:w="1075" w:type="dxa"/>
            <w:shd w:val="clear" w:color="auto" w:fill="auto"/>
            <w:vAlign w:val="center"/>
          </w:tcPr>
          <w:p w14:paraId="49E4188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广口瓶</w:t>
            </w:r>
          </w:p>
        </w:tc>
        <w:tc>
          <w:tcPr>
            <w:tcW w:w="5677" w:type="dxa"/>
            <w:shd w:val="clear" w:color="auto" w:fill="auto"/>
            <w:vAlign w:val="center"/>
          </w:tcPr>
          <w:p w14:paraId="1DFC2E7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2、规格：60mL。</w:t>
            </w:r>
          </w:p>
        </w:tc>
        <w:tc>
          <w:tcPr>
            <w:tcW w:w="479" w:type="dxa"/>
            <w:shd w:val="clear" w:color="auto" w:fill="auto"/>
            <w:vAlign w:val="center"/>
          </w:tcPr>
          <w:p w14:paraId="44FC285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B5E822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w:t>
            </w:r>
          </w:p>
        </w:tc>
        <w:tc>
          <w:tcPr>
            <w:tcW w:w="756" w:type="dxa"/>
            <w:shd w:val="clear" w:color="auto" w:fill="auto"/>
            <w:vAlign w:val="center"/>
          </w:tcPr>
          <w:p w14:paraId="34B5552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0D6EE7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0154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599C05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183</w:t>
            </w:r>
          </w:p>
        </w:tc>
        <w:tc>
          <w:tcPr>
            <w:tcW w:w="1075" w:type="dxa"/>
            <w:shd w:val="clear" w:color="auto" w:fill="auto"/>
            <w:vAlign w:val="center"/>
          </w:tcPr>
          <w:p w14:paraId="2709D6E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广口瓶</w:t>
            </w:r>
          </w:p>
        </w:tc>
        <w:tc>
          <w:tcPr>
            <w:tcW w:w="5677" w:type="dxa"/>
            <w:shd w:val="clear" w:color="auto" w:fill="auto"/>
            <w:vAlign w:val="center"/>
          </w:tcPr>
          <w:p w14:paraId="722C544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2、规格：125mL。</w:t>
            </w:r>
          </w:p>
        </w:tc>
        <w:tc>
          <w:tcPr>
            <w:tcW w:w="479" w:type="dxa"/>
            <w:shd w:val="clear" w:color="auto" w:fill="auto"/>
            <w:vAlign w:val="center"/>
          </w:tcPr>
          <w:p w14:paraId="6DD895B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EAD52C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80</w:t>
            </w:r>
          </w:p>
        </w:tc>
        <w:tc>
          <w:tcPr>
            <w:tcW w:w="756" w:type="dxa"/>
            <w:shd w:val="clear" w:color="auto" w:fill="auto"/>
            <w:vAlign w:val="center"/>
          </w:tcPr>
          <w:p w14:paraId="3E0C210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105D05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8546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73E5BE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184</w:t>
            </w:r>
          </w:p>
        </w:tc>
        <w:tc>
          <w:tcPr>
            <w:tcW w:w="1075" w:type="dxa"/>
            <w:shd w:val="clear" w:color="auto" w:fill="auto"/>
            <w:vAlign w:val="center"/>
          </w:tcPr>
          <w:p w14:paraId="1ED9976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广口瓶</w:t>
            </w:r>
          </w:p>
        </w:tc>
        <w:tc>
          <w:tcPr>
            <w:tcW w:w="5677" w:type="dxa"/>
            <w:shd w:val="clear" w:color="auto" w:fill="auto"/>
            <w:vAlign w:val="center"/>
          </w:tcPr>
          <w:p w14:paraId="3022A03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2、规格：250mL。</w:t>
            </w:r>
          </w:p>
        </w:tc>
        <w:tc>
          <w:tcPr>
            <w:tcW w:w="479" w:type="dxa"/>
            <w:shd w:val="clear" w:color="auto" w:fill="auto"/>
            <w:vAlign w:val="center"/>
          </w:tcPr>
          <w:p w14:paraId="328C47A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7EE5DD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756" w:type="dxa"/>
            <w:shd w:val="clear" w:color="auto" w:fill="auto"/>
            <w:vAlign w:val="center"/>
          </w:tcPr>
          <w:p w14:paraId="77F3333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9FE8CA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C67C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D35479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185</w:t>
            </w:r>
          </w:p>
        </w:tc>
        <w:tc>
          <w:tcPr>
            <w:tcW w:w="1075" w:type="dxa"/>
            <w:shd w:val="clear" w:color="auto" w:fill="auto"/>
            <w:vAlign w:val="center"/>
          </w:tcPr>
          <w:p w14:paraId="575B134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广口瓶</w:t>
            </w:r>
          </w:p>
        </w:tc>
        <w:tc>
          <w:tcPr>
            <w:tcW w:w="5677" w:type="dxa"/>
            <w:shd w:val="clear" w:color="auto" w:fill="auto"/>
            <w:vAlign w:val="center"/>
          </w:tcPr>
          <w:p w14:paraId="0811676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2、规格：500mL。</w:t>
            </w:r>
          </w:p>
        </w:tc>
        <w:tc>
          <w:tcPr>
            <w:tcW w:w="479" w:type="dxa"/>
            <w:shd w:val="clear" w:color="auto" w:fill="auto"/>
            <w:vAlign w:val="center"/>
          </w:tcPr>
          <w:p w14:paraId="77699B3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01E713A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w:t>
            </w:r>
          </w:p>
        </w:tc>
        <w:tc>
          <w:tcPr>
            <w:tcW w:w="756" w:type="dxa"/>
            <w:shd w:val="clear" w:color="auto" w:fill="auto"/>
            <w:vAlign w:val="center"/>
          </w:tcPr>
          <w:p w14:paraId="1EF37FF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C81522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CD2B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015F3B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186</w:t>
            </w:r>
          </w:p>
        </w:tc>
        <w:tc>
          <w:tcPr>
            <w:tcW w:w="1075" w:type="dxa"/>
            <w:shd w:val="clear" w:color="auto" w:fill="auto"/>
            <w:vAlign w:val="center"/>
          </w:tcPr>
          <w:p w14:paraId="1DFBE20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广口瓶（茶色广口瓶）</w:t>
            </w:r>
          </w:p>
        </w:tc>
        <w:tc>
          <w:tcPr>
            <w:tcW w:w="5677" w:type="dxa"/>
            <w:shd w:val="clear" w:color="auto" w:fill="auto"/>
            <w:vAlign w:val="center"/>
          </w:tcPr>
          <w:p w14:paraId="557BE45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2、规格：棕色，60mL。</w:t>
            </w:r>
          </w:p>
        </w:tc>
        <w:tc>
          <w:tcPr>
            <w:tcW w:w="479" w:type="dxa"/>
            <w:shd w:val="clear" w:color="auto" w:fill="auto"/>
            <w:vAlign w:val="center"/>
          </w:tcPr>
          <w:p w14:paraId="04CBAF2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ACC25A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100</w:t>
            </w:r>
          </w:p>
        </w:tc>
        <w:tc>
          <w:tcPr>
            <w:tcW w:w="756" w:type="dxa"/>
            <w:shd w:val="clear" w:color="auto" w:fill="auto"/>
            <w:vAlign w:val="center"/>
          </w:tcPr>
          <w:p w14:paraId="2AB86AD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E55D71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C7B5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E857B9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187</w:t>
            </w:r>
          </w:p>
        </w:tc>
        <w:tc>
          <w:tcPr>
            <w:tcW w:w="1075" w:type="dxa"/>
            <w:shd w:val="clear" w:color="auto" w:fill="auto"/>
            <w:vAlign w:val="center"/>
          </w:tcPr>
          <w:p w14:paraId="069B06A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广口瓶（茶色广口瓶）</w:t>
            </w:r>
          </w:p>
        </w:tc>
        <w:tc>
          <w:tcPr>
            <w:tcW w:w="5677" w:type="dxa"/>
            <w:shd w:val="clear" w:color="auto" w:fill="auto"/>
            <w:vAlign w:val="center"/>
          </w:tcPr>
          <w:p w14:paraId="39E1133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2、规格：棕色，125mL。</w:t>
            </w:r>
          </w:p>
        </w:tc>
        <w:tc>
          <w:tcPr>
            <w:tcW w:w="479" w:type="dxa"/>
            <w:shd w:val="clear" w:color="auto" w:fill="auto"/>
            <w:vAlign w:val="center"/>
          </w:tcPr>
          <w:p w14:paraId="2875FDA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7FC2C1F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1D6808E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6231C2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2E00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34C84D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188</w:t>
            </w:r>
          </w:p>
        </w:tc>
        <w:tc>
          <w:tcPr>
            <w:tcW w:w="1075" w:type="dxa"/>
            <w:shd w:val="clear" w:color="auto" w:fill="auto"/>
            <w:vAlign w:val="center"/>
          </w:tcPr>
          <w:p w14:paraId="291FF60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广口瓶（茶色广口瓶）</w:t>
            </w:r>
          </w:p>
        </w:tc>
        <w:tc>
          <w:tcPr>
            <w:tcW w:w="5677" w:type="dxa"/>
            <w:shd w:val="clear" w:color="auto" w:fill="auto"/>
            <w:vAlign w:val="center"/>
          </w:tcPr>
          <w:p w14:paraId="1AC65F9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2、规格：棕色，250mL。</w:t>
            </w:r>
          </w:p>
        </w:tc>
        <w:tc>
          <w:tcPr>
            <w:tcW w:w="479" w:type="dxa"/>
            <w:shd w:val="clear" w:color="auto" w:fill="auto"/>
            <w:vAlign w:val="center"/>
          </w:tcPr>
          <w:p w14:paraId="5D1D10A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667AB0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584C60D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7B2B64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DD39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BB0471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189</w:t>
            </w:r>
          </w:p>
        </w:tc>
        <w:tc>
          <w:tcPr>
            <w:tcW w:w="1075" w:type="dxa"/>
            <w:shd w:val="clear" w:color="auto" w:fill="auto"/>
            <w:vAlign w:val="center"/>
          </w:tcPr>
          <w:p w14:paraId="349B45C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细口瓶</w:t>
            </w:r>
          </w:p>
        </w:tc>
        <w:tc>
          <w:tcPr>
            <w:tcW w:w="5677" w:type="dxa"/>
            <w:shd w:val="clear" w:color="auto" w:fill="auto"/>
            <w:vAlign w:val="center"/>
          </w:tcPr>
          <w:p w14:paraId="1D32225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2、规格：60mL。</w:t>
            </w:r>
          </w:p>
        </w:tc>
        <w:tc>
          <w:tcPr>
            <w:tcW w:w="479" w:type="dxa"/>
            <w:shd w:val="clear" w:color="auto" w:fill="auto"/>
            <w:vAlign w:val="center"/>
          </w:tcPr>
          <w:p w14:paraId="4DBF167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8EFF01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70</w:t>
            </w:r>
          </w:p>
        </w:tc>
        <w:tc>
          <w:tcPr>
            <w:tcW w:w="756" w:type="dxa"/>
            <w:shd w:val="clear" w:color="auto" w:fill="auto"/>
            <w:vAlign w:val="center"/>
          </w:tcPr>
          <w:p w14:paraId="53B5A65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27288C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A4B4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D1A640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190</w:t>
            </w:r>
          </w:p>
        </w:tc>
        <w:tc>
          <w:tcPr>
            <w:tcW w:w="1075" w:type="dxa"/>
            <w:shd w:val="clear" w:color="auto" w:fill="auto"/>
            <w:vAlign w:val="center"/>
          </w:tcPr>
          <w:p w14:paraId="22940CF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细口瓶</w:t>
            </w:r>
          </w:p>
        </w:tc>
        <w:tc>
          <w:tcPr>
            <w:tcW w:w="5677" w:type="dxa"/>
            <w:shd w:val="clear" w:color="auto" w:fill="auto"/>
            <w:vAlign w:val="center"/>
          </w:tcPr>
          <w:p w14:paraId="3E9A582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2、规格：125mL。</w:t>
            </w:r>
          </w:p>
        </w:tc>
        <w:tc>
          <w:tcPr>
            <w:tcW w:w="479" w:type="dxa"/>
            <w:shd w:val="clear" w:color="auto" w:fill="auto"/>
            <w:vAlign w:val="center"/>
          </w:tcPr>
          <w:p w14:paraId="09EFF3C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F4ADF8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w:t>
            </w:r>
          </w:p>
        </w:tc>
        <w:tc>
          <w:tcPr>
            <w:tcW w:w="756" w:type="dxa"/>
            <w:shd w:val="clear" w:color="auto" w:fill="auto"/>
            <w:vAlign w:val="center"/>
          </w:tcPr>
          <w:p w14:paraId="03F77C0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27ECB7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6705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D69E1E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191</w:t>
            </w:r>
          </w:p>
        </w:tc>
        <w:tc>
          <w:tcPr>
            <w:tcW w:w="1075" w:type="dxa"/>
            <w:shd w:val="clear" w:color="auto" w:fill="auto"/>
            <w:vAlign w:val="center"/>
          </w:tcPr>
          <w:p w14:paraId="7BE89D9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细口瓶</w:t>
            </w:r>
          </w:p>
        </w:tc>
        <w:tc>
          <w:tcPr>
            <w:tcW w:w="5677" w:type="dxa"/>
            <w:shd w:val="clear" w:color="auto" w:fill="auto"/>
            <w:vAlign w:val="center"/>
          </w:tcPr>
          <w:p w14:paraId="7339604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2、规格：250mL。</w:t>
            </w:r>
          </w:p>
        </w:tc>
        <w:tc>
          <w:tcPr>
            <w:tcW w:w="479" w:type="dxa"/>
            <w:shd w:val="clear" w:color="auto" w:fill="auto"/>
            <w:vAlign w:val="center"/>
          </w:tcPr>
          <w:p w14:paraId="63C46B4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AE93AF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80</w:t>
            </w:r>
          </w:p>
        </w:tc>
        <w:tc>
          <w:tcPr>
            <w:tcW w:w="756" w:type="dxa"/>
            <w:shd w:val="clear" w:color="auto" w:fill="auto"/>
            <w:vAlign w:val="center"/>
          </w:tcPr>
          <w:p w14:paraId="612AAE7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362167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12D9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EE8337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192</w:t>
            </w:r>
          </w:p>
        </w:tc>
        <w:tc>
          <w:tcPr>
            <w:tcW w:w="1075" w:type="dxa"/>
            <w:shd w:val="clear" w:color="auto" w:fill="auto"/>
            <w:vAlign w:val="center"/>
          </w:tcPr>
          <w:p w14:paraId="372096C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细口瓶</w:t>
            </w:r>
          </w:p>
        </w:tc>
        <w:tc>
          <w:tcPr>
            <w:tcW w:w="5677" w:type="dxa"/>
            <w:shd w:val="clear" w:color="auto" w:fill="auto"/>
            <w:vAlign w:val="center"/>
          </w:tcPr>
          <w:p w14:paraId="17FB63F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2、规格：500mL。</w:t>
            </w:r>
          </w:p>
        </w:tc>
        <w:tc>
          <w:tcPr>
            <w:tcW w:w="479" w:type="dxa"/>
            <w:shd w:val="clear" w:color="auto" w:fill="auto"/>
            <w:vAlign w:val="center"/>
          </w:tcPr>
          <w:p w14:paraId="5076872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9130D4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756" w:type="dxa"/>
            <w:shd w:val="clear" w:color="auto" w:fill="auto"/>
            <w:vAlign w:val="center"/>
          </w:tcPr>
          <w:p w14:paraId="0FE17D3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9A486C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0C2B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D4BB51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193</w:t>
            </w:r>
          </w:p>
        </w:tc>
        <w:tc>
          <w:tcPr>
            <w:tcW w:w="1075" w:type="dxa"/>
            <w:shd w:val="clear" w:color="auto" w:fill="auto"/>
            <w:vAlign w:val="center"/>
          </w:tcPr>
          <w:p w14:paraId="3394F50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细口瓶</w:t>
            </w:r>
          </w:p>
        </w:tc>
        <w:tc>
          <w:tcPr>
            <w:tcW w:w="5677" w:type="dxa"/>
            <w:shd w:val="clear" w:color="auto" w:fill="auto"/>
            <w:vAlign w:val="center"/>
          </w:tcPr>
          <w:p w14:paraId="77FA5BF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2、规格：1000mL。</w:t>
            </w:r>
          </w:p>
        </w:tc>
        <w:tc>
          <w:tcPr>
            <w:tcW w:w="479" w:type="dxa"/>
            <w:shd w:val="clear" w:color="auto" w:fill="auto"/>
            <w:vAlign w:val="center"/>
          </w:tcPr>
          <w:p w14:paraId="0E5F41C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01CDA0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756" w:type="dxa"/>
            <w:shd w:val="clear" w:color="auto" w:fill="auto"/>
            <w:vAlign w:val="center"/>
          </w:tcPr>
          <w:p w14:paraId="7991EE5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4EDA98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7CD6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45ABB4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194</w:t>
            </w:r>
          </w:p>
        </w:tc>
        <w:tc>
          <w:tcPr>
            <w:tcW w:w="1075" w:type="dxa"/>
            <w:shd w:val="clear" w:color="auto" w:fill="auto"/>
            <w:vAlign w:val="center"/>
          </w:tcPr>
          <w:p w14:paraId="0788F33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细口瓶</w:t>
            </w:r>
          </w:p>
        </w:tc>
        <w:tc>
          <w:tcPr>
            <w:tcW w:w="5677" w:type="dxa"/>
            <w:shd w:val="clear" w:color="auto" w:fill="auto"/>
            <w:vAlign w:val="center"/>
          </w:tcPr>
          <w:p w14:paraId="79208CD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2、规格：3000mL。</w:t>
            </w:r>
          </w:p>
        </w:tc>
        <w:tc>
          <w:tcPr>
            <w:tcW w:w="479" w:type="dxa"/>
            <w:shd w:val="clear" w:color="auto" w:fill="auto"/>
            <w:vAlign w:val="center"/>
          </w:tcPr>
          <w:p w14:paraId="230DBB1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A7FEB8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w:t>
            </w:r>
          </w:p>
        </w:tc>
        <w:tc>
          <w:tcPr>
            <w:tcW w:w="756" w:type="dxa"/>
            <w:shd w:val="clear" w:color="auto" w:fill="auto"/>
            <w:vAlign w:val="center"/>
          </w:tcPr>
          <w:p w14:paraId="52CA05C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5BB3AB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B5AB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0C3804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195</w:t>
            </w:r>
          </w:p>
        </w:tc>
        <w:tc>
          <w:tcPr>
            <w:tcW w:w="1075" w:type="dxa"/>
            <w:shd w:val="clear" w:color="auto" w:fill="auto"/>
            <w:vAlign w:val="center"/>
          </w:tcPr>
          <w:p w14:paraId="54A93C8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细口瓶（茶色细口瓶）</w:t>
            </w:r>
          </w:p>
        </w:tc>
        <w:tc>
          <w:tcPr>
            <w:tcW w:w="5677" w:type="dxa"/>
            <w:shd w:val="clear" w:color="auto" w:fill="auto"/>
            <w:vAlign w:val="center"/>
          </w:tcPr>
          <w:p w14:paraId="51A57A1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2、规格：棕色，60mL。</w:t>
            </w:r>
          </w:p>
        </w:tc>
        <w:tc>
          <w:tcPr>
            <w:tcW w:w="479" w:type="dxa"/>
            <w:shd w:val="clear" w:color="auto" w:fill="auto"/>
            <w:vAlign w:val="center"/>
          </w:tcPr>
          <w:p w14:paraId="244B07D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92CD47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100</w:t>
            </w:r>
          </w:p>
        </w:tc>
        <w:tc>
          <w:tcPr>
            <w:tcW w:w="756" w:type="dxa"/>
            <w:shd w:val="clear" w:color="auto" w:fill="auto"/>
            <w:vAlign w:val="center"/>
          </w:tcPr>
          <w:p w14:paraId="5E473CC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2DB6D6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1193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3CF700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196</w:t>
            </w:r>
          </w:p>
        </w:tc>
        <w:tc>
          <w:tcPr>
            <w:tcW w:w="1075" w:type="dxa"/>
            <w:shd w:val="clear" w:color="auto" w:fill="auto"/>
            <w:vAlign w:val="center"/>
          </w:tcPr>
          <w:p w14:paraId="0465BD5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细口瓶（茶色细口瓶）</w:t>
            </w:r>
          </w:p>
        </w:tc>
        <w:tc>
          <w:tcPr>
            <w:tcW w:w="5677" w:type="dxa"/>
            <w:shd w:val="clear" w:color="auto" w:fill="auto"/>
            <w:vAlign w:val="center"/>
          </w:tcPr>
          <w:p w14:paraId="0BE2F95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2、规格：棕色，125mL。</w:t>
            </w:r>
          </w:p>
        </w:tc>
        <w:tc>
          <w:tcPr>
            <w:tcW w:w="479" w:type="dxa"/>
            <w:shd w:val="clear" w:color="auto" w:fill="auto"/>
            <w:vAlign w:val="center"/>
          </w:tcPr>
          <w:p w14:paraId="2D7ACA2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D5115C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100</w:t>
            </w:r>
          </w:p>
        </w:tc>
        <w:tc>
          <w:tcPr>
            <w:tcW w:w="756" w:type="dxa"/>
            <w:shd w:val="clear" w:color="auto" w:fill="auto"/>
            <w:vAlign w:val="center"/>
          </w:tcPr>
          <w:p w14:paraId="3624533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B0CBF4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8E0E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1EEEDF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197</w:t>
            </w:r>
          </w:p>
        </w:tc>
        <w:tc>
          <w:tcPr>
            <w:tcW w:w="1075" w:type="dxa"/>
            <w:shd w:val="clear" w:color="auto" w:fill="auto"/>
            <w:vAlign w:val="center"/>
          </w:tcPr>
          <w:p w14:paraId="5CF8DA1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细口瓶（茶色细口瓶）</w:t>
            </w:r>
          </w:p>
        </w:tc>
        <w:tc>
          <w:tcPr>
            <w:tcW w:w="5677" w:type="dxa"/>
            <w:shd w:val="clear" w:color="auto" w:fill="auto"/>
            <w:vAlign w:val="center"/>
          </w:tcPr>
          <w:p w14:paraId="4BC18C8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2、规格：棕色，250mL。</w:t>
            </w:r>
          </w:p>
        </w:tc>
        <w:tc>
          <w:tcPr>
            <w:tcW w:w="479" w:type="dxa"/>
            <w:shd w:val="clear" w:color="auto" w:fill="auto"/>
            <w:vAlign w:val="center"/>
          </w:tcPr>
          <w:p w14:paraId="11207BC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1F49B2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6251120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308D1A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BBEE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50FA8E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198</w:t>
            </w:r>
          </w:p>
        </w:tc>
        <w:tc>
          <w:tcPr>
            <w:tcW w:w="1075" w:type="dxa"/>
            <w:shd w:val="clear" w:color="auto" w:fill="auto"/>
            <w:vAlign w:val="center"/>
          </w:tcPr>
          <w:p w14:paraId="23694B7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细口瓶（茶色细口瓶）</w:t>
            </w:r>
          </w:p>
        </w:tc>
        <w:tc>
          <w:tcPr>
            <w:tcW w:w="5677" w:type="dxa"/>
            <w:shd w:val="clear" w:color="auto" w:fill="auto"/>
            <w:vAlign w:val="center"/>
          </w:tcPr>
          <w:p w14:paraId="3C774412">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2、规格：棕色，500mL。</w:t>
            </w:r>
          </w:p>
        </w:tc>
        <w:tc>
          <w:tcPr>
            <w:tcW w:w="479" w:type="dxa"/>
            <w:shd w:val="clear" w:color="auto" w:fill="auto"/>
            <w:vAlign w:val="center"/>
          </w:tcPr>
          <w:p w14:paraId="72CE617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7802451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51C2D25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7785B1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5CB2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0BCB70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199</w:t>
            </w:r>
          </w:p>
        </w:tc>
        <w:tc>
          <w:tcPr>
            <w:tcW w:w="1075" w:type="dxa"/>
            <w:shd w:val="clear" w:color="auto" w:fill="auto"/>
            <w:vAlign w:val="center"/>
          </w:tcPr>
          <w:p w14:paraId="350FCDC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细口瓶（茶色细口瓶）</w:t>
            </w:r>
          </w:p>
        </w:tc>
        <w:tc>
          <w:tcPr>
            <w:tcW w:w="5677" w:type="dxa"/>
            <w:shd w:val="clear" w:color="auto" w:fill="auto"/>
            <w:vAlign w:val="center"/>
          </w:tcPr>
          <w:p w14:paraId="0766EFD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2、规格：棕色，1000mL。</w:t>
            </w:r>
          </w:p>
        </w:tc>
        <w:tc>
          <w:tcPr>
            <w:tcW w:w="479" w:type="dxa"/>
            <w:shd w:val="clear" w:color="auto" w:fill="auto"/>
            <w:vAlign w:val="center"/>
          </w:tcPr>
          <w:p w14:paraId="4FA7C73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7CC5955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02231AA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5C6101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1159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26BECE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200</w:t>
            </w:r>
          </w:p>
        </w:tc>
        <w:tc>
          <w:tcPr>
            <w:tcW w:w="1075" w:type="dxa"/>
            <w:shd w:val="clear" w:color="auto" w:fill="auto"/>
            <w:vAlign w:val="center"/>
          </w:tcPr>
          <w:p w14:paraId="157B5CD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细口瓶（茶色细口瓶）</w:t>
            </w:r>
          </w:p>
        </w:tc>
        <w:tc>
          <w:tcPr>
            <w:tcW w:w="5677" w:type="dxa"/>
            <w:shd w:val="clear" w:color="auto" w:fill="auto"/>
            <w:vAlign w:val="center"/>
          </w:tcPr>
          <w:p w14:paraId="3164E03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2、规格：棕色，3000mL。</w:t>
            </w:r>
          </w:p>
        </w:tc>
        <w:tc>
          <w:tcPr>
            <w:tcW w:w="479" w:type="dxa"/>
            <w:shd w:val="clear" w:color="auto" w:fill="auto"/>
            <w:vAlign w:val="center"/>
          </w:tcPr>
          <w:p w14:paraId="3E81CBA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F6A674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4F8693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ACCAFB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624D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3E68AE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201</w:t>
            </w:r>
          </w:p>
        </w:tc>
        <w:tc>
          <w:tcPr>
            <w:tcW w:w="1075" w:type="dxa"/>
            <w:shd w:val="clear" w:color="auto" w:fill="auto"/>
            <w:vAlign w:val="center"/>
          </w:tcPr>
          <w:p w14:paraId="06C883D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下口瓶</w:t>
            </w:r>
          </w:p>
        </w:tc>
        <w:tc>
          <w:tcPr>
            <w:tcW w:w="5677" w:type="dxa"/>
            <w:shd w:val="clear" w:color="auto" w:fill="auto"/>
            <w:vAlign w:val="center"/>
          </w:tcPr>
          <w:p w14:paraId="3A5C12B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5000mL</w:t>
            </w:r>
          </w:p>
        </w:tc>
        <w:tc>
          <w:tcPr>
            <w:tcW w:w="479" w:type="dxa"/>
            <w:shd w:val="clear" w:color="auto" w:fill="auto"/>
            <w:vAlign w:val="center"/>
          </w:tcPr>
          <w:p w14:paraId="4792AF2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7F22DBC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1B0A558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9B68D6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C333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9B67F2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202</w:t>
            </w:r>
          </w:p>
        </w:tc>
        <w:tc>
          <w:tcPr>
            <w:tcW w:w="1075" w:type="dxa"/>
            <w:shd w:val="clear" w:color="auto" w:fill="auto"/>
            <w:vAlign w:val="center"/>
          </w:tcPr>
          <w:p w14:paraId="7758D29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滴瓶</w:t>
            </w:r>
          </w:p>
        </w:tc>
        <w:tc>
          <w:tcPr>
            <w:tcW w:w="5677" w:type="dxa"/>
            <w:shd w:val="clear" w:color="auto" w:fill="auto"/>
            <w:vAlign w:val="center"/>
          </w:tcPr>
          <w:p w14:paraId="37E2C2B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2、规格：30mL。</w:t>
            </w:r>
          </w:p>
        </w:tc>
        <w:tc>
          <w:tcPr>
            <w:tcW w:w="479" w:type="dxa"/>
            <w:shd w:val="clear" w:color="auto" w:fill="auto"/>
            <w:vAlign w:val="center"/>
          </w:tcPr>
          <w:p w14:paraId="2633FAE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596C50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100</w:t>
            </w:r>
          </w:p>
        </w:tc>
        <w:tc>
          <w:tcPr>
            <w:tcW w:w="756" w:type="dxa"/>
            <w:shd w:val="clear" w:color="auto" w:fill="auto"/>
            <w:vAlign w:val="center"/>
          </w:tcPr>
          <w:p w14:paraId="7D01CED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8021D9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197F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78A28D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203</w:t>
            </w:r>
          </w:p>
        </w:tc>
        <w:tc>
          <w:tcPr>
            <w:tcW w:w="1075" w:type="dxa"/>
            <w:shd w:val="clear" w:color="auto" w:fill="auto"/>
            <w:vAlign w:val="center"/>
          </w:tcPr>
          <w:p w14:paraId="1C6324F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滴瓶</w:t>
            </w:r>
          </w:p>
        </w:tc>
        <w:tc>
          <w:tcPr>
            <w:tcW w:w="5677" w:type="dxa"/>
            <w:shd w:val="clear" w:color="auto" w:fill="auto"/>
            <w:vAlign w:val="center"/>
          </w:tcPr>
          <w:p w14:paraId="165E4C8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2、规格：60mL；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3、瓶塞上口应配合橡皮头下管正直。</w:t>
            </w:r>
          </w:p>
        </w:tc>
        <w:tc>
          <w:tcPr>
            <w:tcW w:w="479" w:type="dxa"/>
            <w:shd w:val="clear" w:color="auto" w:fill="auto"/>
            <w:vAlign w:val="center"/>
          </w:tcPr>
          <w:p w14:paraId="5B707A3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B32C64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w:t>
            </w:r>
          </w:p>
        </w:tc>
        <w:tc>
          <w:tcPr>
            <w:tcW w:w="756" w:type="dxa"/>
            <w:shd w:val="clear" w:color="auto" w:fill="auto"/>
            <w:vAlign w:val="center"/>
          </w:tcPr>
          <w:p w14:paraId="5BDA3AA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33CB1E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7A5E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F7FB42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204</w:t>
            </w:r>
          </w:p>
        </w:tc>
        <w:tc>
          <w:tcPr>
            <w:tcW w:w="1075" w:type="dxa"/>
            <w:shd w:val="clear" w:color="auto" w:fill="auto"/>
            <w:vAlign w:val="center"/>
          </w:tcPr>
          <w:p w14:paraId="2FC410A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滴瓶（茶色滴瓶）</w:t>
            </w:r>
          </w:p>
        </w:tc>
        <w:tc>
          <w:tcPr>
            <w:tcW w:w="5677" w:type="dxa"/>
            <w:shd w:val="clear" w:color="auto" w:fill="auto"/>
            <w:vAlign w:val="center"/>
          </w:tcPr>
          <w:p w14:paraId="0B4C7D9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2、规格：茶色，30mL；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3、瓶塞上口应配合橡皮头下管正直。</w:t>
            </w:r>
          </w:p>
        </w:tc>
        <w:tc>
          <w:tcPr>
            <w:tcW w:w="479" w:type="dxa"/>
            <w:shd w:val="clear" w:color="auto" w:fill="auto"/>
            <w:vAlign w:val="center"/>
          </w:tcPr>
          <w:p w14:paraId="5533B46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95F3CC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756" w:type="dxa"/>
            <w:shd w:val="clear" w:color="auto" w:fill="auto"/>
            <w:vAlign w:val="center"/>
          </w:tcPr>
          <w:p w14:paraId="7569C67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1C9ABC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D134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92F32E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205</w:t>
            </w:r>
          </w:p>
        </w:tc>
        <w:tc>
          <w:tcPr>
            <w:tcW w:w="1075" w:type="dxa"/>
            <w:shd w:val="clear" w:color="auto" w:fill="auto"/>
            <w:vAlign w:val="center"/>
          </w:tcPr>
          <w:p w14:paraId="49AD9FF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滴瓶（茶色滴瓶）</w:t>
            </w:r>
          </w:p>
        </w:tc>
        <w:tc>
          <w:tcPr>
            <w:tcW w:w="5677" w:type="dxa"/>
            <w:shd w:val="clear" w:color="auto" w:fill="auto"/>
            <w:vAlign w:val="center"/>
          </w:tcPr>
          <w:p w14:paraId="2DFE89D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2、规格：茶色，60mL。</w:t>
            </w:r>
          </w:p>
        </w:tc>
        <w:tc>
          <w:tcPr>
            <w:tcW w:w="479" w:type="dxa"/>
            <w:shd w:val="clear" w:color="auto" w:fill="auto"/>
            <w:vAlign w:val="center"/>
          </w:tcPr>
          <w:p w14:paraId="20CC389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A677FE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80</w:t>
            </w:r>
          </w:p>
        </w:tc>
        <w:tc>
          <w:tcPr>
            <w:tcW w:w="756" w:type="dxa"/>
            <w:shd w:val="clear" w:color="auto" w:fill="auto"/>
            <w:vAlign w:val="center"/>
          </w:tcPr>
          <w:p w14:paraId="7652036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32D554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3F80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946D75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206</w:t>
            </w:r>
          </w:p>
        </w:tc>
        <w:tc>
          <w:tcPr>
            <w:tcW w:w="1075" w:type="dxa"/>
            <w:shd w:val="clear" w:color="auto" w:fill="auto"/>
            <w:vAlign w:val="center"/>
          </w:tcPr>
          <w:p w14:paraId="7C97C9D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称量瓶</w:t>
            </w:r>
          </w:p>
        </w:tc>
        <w:tc>
          <w:tcPr>
            <w:tcW w:w="5677" w:type="dxa"/>
            <w:shd w:val="clear" w:color="auto" w:fill="auto"/>
            <w:vAlign w:val="center"/>
          </w:tcPr>
          <w:p w14:paraId="2D3CB9DA">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φ25mm×40mm</w:t>
            </w:r>
          </w:p>
        </w:tc>
        <w:tc>
          <w:tcPr>
            <w:tcW w:w="479" w:type="dxa"/>
            <w:shd w:val="clear" w:color="auto" w:fill="auto"/>
            <w:vAlign w:val="center"/>
          </w:tcPr>
          <w:p w14:paraId="11A2465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E40385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012461C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6380C5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DD62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E79305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207</w:t>
            </w:r>
          </w:p>
        </w:tc>
        <w:tc>
          <w:tcPr>
            <w:tcW w:w="1075" w:type="dxa"/>
            <w:shd w:val="clear" w:color="auto" w:fill="auto"/>
            <w:vAlign w:val="center"/>
          </w:tcPr>
          <w:p w14:paraId="18415C0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坩埚</w:t>
            </w:r>
          </w:p>
        </w:tc>
        <w:tc>
          <w:tcPr>
            <w:tcW w:w="5677" w:type="dxa"/>
            <w:shd w:val="clear" w:color="auto" w:fill="auto"/>
            <w:vAlign w:val="center"/>
          </w:tcPr>
          <w:p w14:paraId="079DACF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瓷，30mL</w:t>
            </w:r>
          </w:p>
        </w:tc>
        <w:tc>
          <w:tcPr>
            <w:tcW w:w="479" w:type="dxa"/>
            <w:shd w:val="clear" w:color="auto" w:fill="auto"/>
            <w:vAlign w:val="center"/>
          </w:tcPr>
          <w:p w14:paraId="0BE7B22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A5B4DC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756" w:type="dxa"/>
            <w:shd w:val="clear" w:color="auto" w:fill="auto"/>
            <w:vAlign w:val="center"/>
          </w:tcPr>
          <w:p w14:paraId="541EB5C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854D2B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DD1B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191630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208</w:t>
            </w:r>
          </w:p>
        </w:tc>
        <w:tc>
          <w:tcPr>
            <w:tcW w:w="1075" w:type="dxa"/>
            <w:shd w:val="clear" w:color="auto" w:fill="auto"/>
            <w:vAlign w:val="center"/>
          </w:tcPr>
          <w:p w14:paraId="3F09874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坩埚钳</w:t>
            </w:r>
          </w:p>
        </w:tc>
        <w:tc>
          <w:tcPr>
            <w:tcW w:w="5677" w:type="dxa"/>
            <w:shd w:val="clear" w:color="auto" w:fill="auto"/>
            <w:vAlign w:val="center"/>
          </w:tcPr>
          <w:p w14:paraId="0EAE094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1、产品用不锈钢制造。总长度为200㎜；</w:t>
            </w:r>
          </w:p>
        </w:tc>
        <w:tc>
          <w:tcPr>
            <w:tcW w:w="479" w:type="dxa"/>
            <w:shd w:val="clear" w:color="auto" w:fill="auto"/>
            <w:vAlign w:val="center"/>
          </w:tcPr>
          <w:p w14:paraId="4FE0B3C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7635B9F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756" w:type="dxa"/>
            <w:shd w:val="clear" w:color="auto" w:fill="auto"/>
            <w:vAlign w:val="center"/>
          </w:tcPr>
          <w:p w14:paraId="00BD3CE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0320DD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3017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6F1BBE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209</w:t>
            </w:r>
          </w:p>
        </w:tc>
        <w:tc>
          <w:tcPr>
            <w:tcW w:w="1075" w:type="dxa"/>
            <w:shd w:val="clear" w:color="auto" w:fill="auto"/>
            <w:vAlign w:val="center"/>
          </w:tcPr>
          <w:p w14:paraId="618E742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烧杯夹</w:t>
            </w:r>
          </w:p>
        </w:tc>
        <w:tc>
          <w:tcPr>
            <w:tcW w:w="5677" w:type="dxa"/>
            <w:shd w:val="clear" w:color="auto" w:fill="auto"/>
            <w:vAlign w:val="center"/>
          </w:tcPr>
          <w:p w14:paraId="7C29BAD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1、夹杆直径为10mm±2mm，夹头内侧有软质垫衬。</w:t>
            </w:r>
          </w:p>
        </w:tc>
        <w:tc>
          <w:tcPr>
            <w:tcW w:w="479" w:type="dxa"/>
            <w:shd w:val="clear" w:color="auto" w:fill="auto"/>
            <w:vAlign w:val="center"/>
          </w:tcPr>
          <w:p w14:paraId="1D79C50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7D5072C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756" w:type="dxa"/>
            <w:shd w:val="clear" w:color="auto" w:fill="auto"/>
            <w:vAlign w:val="center"/>
          </w:tcPr>
          <w:p w14:paraId="108E6C1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026E44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C4F7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E30A43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210</w:t>
            </w:r>
          </w:p>
        </w:tc>
        <w:tc>
          <w:tcPr>
            <w:tcW w:w="1075" w:type="dxa"/>
            <w:shd w:val="clear" w:color="auto" w:fill="auto"/>
            <w:vAlign w:val="center"/>
          </w:tcPr>
          <w:p w14:paraId="5F0A0CA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教学用镊子</w:t>
            </w:r>
          </w:p>
        </w:tc>
        <w:tc>
          <w:tcPr>
            <w:tcW w:w="5677" w:type="dxa"/>
            <w:shd w:val="clear" w:color="auto" w:fill="auto"/>
            <w:vAlign w:val="center"/>
          </w:tcPr>
          <w:p w14:paraId="53CC717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不锈钢，尖头，140mm。</w:t>
            </w:r>
          </w:p>
        </w:tc>
        <w:tc>
          <w:tcPr>
            <w:tcW w:w="479" w:type="dxa"/>
            <w:shd w:val="clear" w:color="auto" w:fill="auto"/>
            <w:vAlign w:val="center"/>
          </w:tcPr>
          <w:p w14:paraId="65ED19E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E8C1E4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06C8958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7521FB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99A6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81D97A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211</w:t>
            </w:r>
          </w:p>
        </w:tc>
        <w:tc>
          <w:tcPr>
            <w:tcW w:w="1075" w:type="dxa"/>
            <w:shd w:val="clear" w:color="auto" w:fill="auto"/>
            <w:vAlign w:val="center"/>
          </w:tcPr>
          <w:p w14:paraId="27A8DAD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试管夹</w:t>
            </w:r>
          </w:p>
        </w:tc>
        <w:tc>
          <w:tcPr>
            <w:tcW w:w="5677" w:type="dxa"/>
            <w:shd w:val="clear" w:color="auto" w:fill="auto"/>
            <w:vAlign w:val="center"/>
          </w:tcPr>
          <w:p w14:paraId="35201C8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1、产品为木质或竹质材料制成；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2、所用木材要求脱脂干燥处理，无裂纹，光滑，锯端面无毛刺，无刺手感；</w:t>
            </w:r>
          </w:p>
        </w:tc>
        <w:tc>
          <w:tcPr>
            <w:tcW w:w="479" w:type="dxa"/>
            <w:shd w:val="clear" w:color="auto" w:fill="auto"/>
            <w:vAlign w:val="center"/>
          </w:tcPr>
          <w:p w14:paraId="45D1A07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769085E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27D8640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CEF561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ACB9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EDFAC8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212</w:t>
            </w:r>
          </w:p>
        </w:tc>
        <w:tc>
          <w:tcPr>
            <w:tcW w:w="1075" w:type="dxa"/>
            <w:shd w:val="clear" w:color="auto" w:fill="auto"/>
            <w:vAlign w:val="center"/>
          </w:tcPr>
          <w:p w14:paraId="2FA53B5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止水皮管夹</w:t>
            </w:r>
          </w:p>
        </w:tc>
        <w:tc>
          <w:tcPr>
            <w:tcW w:w="5677" w:type="dxa"/>
            <w:shd w:val="clear" w:color="auto" w:fill="auto"/>
            <w:vAlign w:val="center"/>
          </w:tcPr>
          <w:p w14:paraId="0CD83AF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1、水止皮管夹用钢丝拧制而成，弹性良好，夹持牢靠，表面作镀铬处理。</w:t>
            </w:r>
          </w:p>
        </w:tc>
        <w:tc>
          <w:tcPr>
            <w:tcW w:w="479" w:type="dxa"/>
            <w:shd w:val="clear" w:color="auto" w:fill="auto"/>
            <w:vAlign w:val="center"/>
          </w:tcPr>
          <w:p w14:paraId="32AD440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BD681C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083B5DE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53FC64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CCE2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608E22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213</w:t>
            </w:r>
          </w:p>
        </w:tc>
        <w:tc>
          <w:tcPr>
            <w:tcW w:w="1075" w:type="dxa"/>
            <w:shd w:val="clear" w:color="auto" w:fill="auto"/>
            <w:vAlign w:val="center"/>
          </w:tcPr>
          <w:p w14:paraId="1FA842A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螺旋皮管夹</w:t>
            </w:r>
          </w:p>
        </w:tc>
        <w:tc>
          <w:tcPr>
            <w:tcW w:w="5677" w:type="dxa"/>
            <w:shd w:val="clear" w:color="auto" w:fill="auto"/>
            <w:vAlign w:val="center"/>
          </w:tcPr>
          <w:p w14:paraId="24C877B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1、产品用钢材制成，应作防锈处理；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2、产品制作应光滑、平整、无缺陷；</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3、产品的夹持范围最大应不小于20mm，夹子的夹持应可靠，吻合好；</w:t>
            </w:r>
          </w:p>
        </w:tc>
        <w:tc>
          <w:tcPr>
            <w:tcW w:w="479" w:type="dxa"/>
            <w:shd w:val="clear" w:color="auto" w:fill="auto"/>
            <w:vAlign w:val="center"/>
          </w:tcPr>
          <w:p w14:paraId="5D1205F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0AEE2B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34EE92C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8C9411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2480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509B24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214</w:t>
            </w:r>
          </w:p>
        </w:tc>
        <w:tc>
          <w:tcPr>
            <w:tcW w:w="1075" w:type="dxa"/>
            <w:shd w:val="clear" w:color="auto" w:fill="auto"/>
            <w:vAlign w:val="center"/>
          </w:tcPr>
          <w:p w14:paraId="3A5CA46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石棉网</w:t>
            </w:r>
          </w:p>
        </w:tc>
        <w:tc>
          <w:tcPr>
            <w:tcW w:w="5677" w:type="dxa"/>
            <w:shd w:val="clear" w:color="auto" w:fill="auto"/>
            <w:vAlign w:val="center"/>
          </w:tcPr>
          <w:p w14:paraId="50C71A8B">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1、产品为在金属网上涂敷石棉材料而制成；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2、金属网无锈蚀，具备一定的强度。石棉材料涂敷均匀，附着力强。涂敷面不得裸漏金属网面；</w:t>
            </w:r>
          </w:p>
        </w:tc>
        <w:tc>
          <w:tcPr>
            <w:tcW w:w="479" w:type="dxa"/>
            <w:shd w:val="clear" w:color="auto" w:fill="auto"/>
            <w:vAlign w:val="center"/>
          </w:tcPr>
          <w:p w14:paraId="75AF679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98171B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8AD00B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ECFF18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5676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E4A773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215</w:t>
            </w:r>
          </w:p>
        </w:tc>
        <w:tc>
          <w:tcPr>
            <w:tcW w:w="1075" w:type="dxa"/>
            <w:shd w:val="clear" w:color="auto" w:fill="auto"/>
            <w:vAlign w:val="center"/>
          </w:tcPr>
          <w:p w14:paraId="3654223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隔热网</w:t>
            </w:r>
          </w:p>
        </w:tc>
        <w:tc>
          <w:tcPr>
            <w:tcW w:w="5677" w:type="dxa"/>
            <w:shd w:val="clear" w:color="auto" w:fill="auto"/>
            <w:vAlign w:val="center"/>
          </w:tcPr>
          <w:p w14:paraId="1FA58D4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环保型，功能与石棉网相同，隔热材料不是石棉。</w:t>
            </w:r>
          </w:p>
        </w:tc>
        <w:tc>
          <w:tcPr>
            <w:tcW w:w="479" w:type="dxa"/>
            <w:shd w:val="clear" w:color="auto" w:fill="auto"/>
            <w:vAlign w:val="center"/>
          </w:tcPr>
          <w:p w14:paraId="51B9C1D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74F6D94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58AF477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10533B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0A69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0CC5CC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216</w:t>
            </w:r>
          </w:p>
        </w:tc>
        <w:tc>
          <w:tcPr>
            <w:tcW w:w="1075" w:type="dxa"/>
            <w:shd w:val="clear" w:color="auto" w:fill="auto"/>
            <w:vAlign w:val="center"/>
          </w:tcPr>
          <w:p w14:paraId="353CB73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二连球</w:t>
            </w:r>
          </w:p>
        </w:tc>
        <w:tc>
          <w:tcPr>
            <w:tcW w:w="5677" w:type="dxa"/>
            <w:shd w:val="clear" w:color="auto" w:fill="auto"/>
            <w:vAlign w:val="center"/>
          </w:tcPr>
          <w:p w14:paraId="43D9D89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由橡皮手捏充气球和橡皮贮气球及橡胶导气管相连接而成。</w:t>
            </w:r>
          </w:p>
        </w:tc>
        <w:tc>
          <w:tcPr>
            <w:tcW w:w="479" w:type="dxa"/>
            <w:shd w:val="clear" w:color="auto" w:fill="auto"/>
            <w:vAlign w:val="center"/>
          </w:tcPr>
          <w:p w14:paraId="1B1A809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AEF7BE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6C4BBA9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4B235E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70DF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FE9D47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217</w:t>
            </w:r>
          </w:p>
        </w:tc>
        <w:tc>
          <w:tcPr>
            <w:tcW w:w="1075" w:type="dxa"/>
            <w:shd w:val="clear" w:color="auto" w:fill="auto"/>
            <w:vAlign w:val="center"/>
          </w:tcPr>
          <w:p w14:paraId="1BBD838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燃烧匙</w:t>
            </w:r>
          </w:p>
        </w:tc>
        <w:tc>
          <w:tcPr>
            <w:tcW w:w="5677" w:type="dxa"/>
            <w:shd w:val="clear" w:color="auto" w:fill="auto"/>
            <w:vAlign w:val="center"/>
          </w:tcPr>
          <w:p w14:paraId="1EFE330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1、产品由半圆面和金属丝结合制成；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2、半圆面为铜材制造，直径Φ为20mm左右。要求光滑无毛剌、圆润；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3、金属丝用Φ2㎜的钢丝制造，长度为200mm左右；</w:t>
            </w:r>
          </w:p>
        </w:tc>
        <w:tc>
          <w:tcPr>
            <w:tcW w:w="479" w:type="dxa"/>
            <w:shd w:val="clear" w:color="auto" w:fill="auto"/>
            <w:vAlign w:val="center"/>
          </w:tcPr>
          <w:p w14:paraId="4EFA048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078F326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0ABD258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EF56E8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FC41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6B8A73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218</w:t>
            </w:r>
          </w:p>
        </w:tc>
        <w:tc>
          <w:tcPr>
            <w:tcW w:w="1075" w:type="dxa"/>
            <w:shd w:val="clear" w:color="auto" w:fill="auto"/>
            <w:vAlign w:val="center"/>
          </w:tcPr>
          <w:p w14:paraId="66D28FD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药匙</w:t>
            </w:r>
          </w:p>
        </w:tc>
        <w:tc>
          <w:tcPr>
            <w:tcW w:w="5677" w:type="dxa"/>
            <w:shd w:val="clear" w:color="auto" w:fill="auto"/>
            <w:vAlign w:val="center"/>
          </w:tcPr>
          <w:p w14:paraId="67D23A0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1、药匙材质：单头塑料。</w:t>
            </w:r>
          </w:p>
        </w:tc>
        <w:tc>
          <w:tcPr>
            <w:tcW w:w="479" w:type="dxa"/>
            <w:shd w:val="clear" w:color="auto" w:fill="auto"/>
            <w:vAlign w:val="center"/>
          </w:tcPr>
          <w:p w14:paraId="35A41FE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0B8FE8E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80</w:t>
            </w:r>
          </w:p>
        </w:tc>
        <w:tc>
          <w:tcPr>
            <w:tcW w:w="756" w:type="dxa"/>
            <w:shd w:val="clear" w:color="auto" w:fill="auto"/>
            <w:vAlign w:val="center"/>
          </w:tcPr>
          <w:p w14:paraId="26D4122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26555E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63D9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6096D7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219</w:t>
            </w:r>
          </w:p>
        </w:tc>
        <w:tc>
          <w:tcPr>
            <w:tcW w:w="1075" w:type="dxa"/>
            <w:shd w:val="clear" w:color="auto" w:fill="auto"/>
            <w:vAlign w:val="center"/>
          </w:tcPr>
          <w:p w14:paraId="47907FA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玻璃管</w:t>
            </w:r>
          </w:p>
        </w:tc>
        <w:tc>
          <w:tcPr>
            <w:tcW w:w="5677" w:type="dxa"/>
            <w:shd w:val="clear" w:color="auto" w:fill="auto"/>
            <w:vAlign w:val="center"/>
          </w:tcPr>
          <w:p w14:paraId="2C1D977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2、外径：Φ5mm～Φ6mm；</w:t>
            </w:r>
          </w:p>
        </w:tc>
        <w:tc>
          <w:tcPr>
            <w:tcW w:w="479" w:type="dxa"/>
            <w:shd w:val="clear" w:color="auto" w:fill="auto"/>
            <w:vAlign w:val="center"/>
          </w:tcPr>
          <w:p w14:paraId="7391FB9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千克</w:t>
            </w:r>
          </w:p>
        </w:tc>
        <w:tc>
          <w:tcPr>
            <w:tcW w:w="486" w:type="dxa"/>
            <w:shd w:val="clear" w:color="auto" w:fill="auto"/>
            <w:vAlign w:val="center"/>
          </w:tcPr>
          <w:p w14:paraId="1526A81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6E97D6E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3CD23F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C446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2E33EE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220</w:t>
            </w:r>
          </w:p>
        </w:tc>
        <w:tc>
          <w:tcPr>
            <w:tcW w:w="1075" w:type="dxa"/>
            <w:shd w:val="clear" w:color="auto" w:fill="auto"/>
            <w:vAlign w:val="center"/>
          </w:tcPr>
          <w:p w14:paraId="6992E1B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玻璃管</w:t>
            </w:r>
          </w:p>
        </w:tc>
        <w:tc>
          <w:tcPr>
            <w:tcW w:w="5677" w:type="dxa"/>
            <w:shd w:val="clear" w:color="auto" w:fill="auto"/>
            <w:vAlign w:val="center"/>
          </w:tcPr>
          <w:p w14:paraId="5C9BEA6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2、外径：φ7mm～φ8mm；</w:t>
            </w:r>
          </w:p>
        </w:tc>
        <w:tc>
          <w:tcPr>
            <w:tcW w:w="479" w:type="dxa"/>
            <w:shd w:val="clear" w:color="auto" w:fill="auto"/>
            <w:vAlign w:val="center"/>
          </w:tcPr>
          <w:p w14:paraId="3D4EB9D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千克</w:t>
            </w:r>
          </w:p>
        </w:tc>
        <w:tc>
          <w:tcPr>
            <w:tcW w:w="486" w:type="dxa"/>
            <w:shd w:val="clear" w:color="auto" w:fill="auto"/>
            <w:vAlign w:val="center"/>
          </w:tcPr>
          <w:p w14:paraId="00B9DAB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756" w:type="dxa"/>
            <w:shd w:val="clear" w:color="auto" w:fill="auto"/>
            <w:vAlign w:val="center"/>
          </w:tcPr>
          <w:p w14:paraId="148CB5A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03AD96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F3A0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A8F70B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221</w:t>
            </w:r>
          </w:p>
        </w:tc>
        <w:tc>
          <w:tcPr>
            <w:tcW w:w="1075" w:type="dxa"/>
            <w:shd w:val="clear" w:color="auto" w:fill="auto"/>
            <w:vAlign w:val="center"/>
          </w:tcPr>
          <w:p w14:paraId="68DED0E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玻璃棒</w:t>
            </w:r>
          </w:p>
        </w:tc>
        <w:tc>
          <w:tcPr>
            <w:tcW w:w="5677" w:type="dxa"/>
            <w:shd w:val="clear" w:color="auto" w:fill="auto"/>
            <w:vAlign w:val="center"/>
          </w:tcPr>
          <w:p w14:paraId="6BB5BC0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2、规格：φ3mm～φ4mm；</w:t>
            </w:r>
          </w:p>
        </w:tc>
        <w:tc>
          <w:tcPr>
            <w:tcW w:w="479" w:type="dxa"/>
            <w:shd w:val="clear" w:color="auto" w:fill="auto"/>
            <w:vAlign w:val="center"/>
          </w:tcPr>
          <w:p w14:paraId="5C010CE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千克</w:t>
            </w:r>
          </w:p>
        </w:tc>
        <w:tc>
          <w:tcPr>
            <w:tcW w:w="486" w:type="dxa"/>
            <w:shd w:val="clear" w:color="auto" w:fill="auto"/>
            <w:vAlign w:val="center"/>
          </w:tcPr>
          <w:p w14:paraId="6855685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756" w:type="dxa"/>
            <w:shd w:val="clear" w:color="auto" w:fill="auto"/>
            <w:vAlign w:val="center"/>
          </w:tcPr>
          <w:p w14:paraId="6D74A2A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C3F835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78B5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CD3D73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222</w:t>
            </w:r>
          </w:p>
        </w:tc>
        <w:tc>
          <w:tcPr>
            <w:tcW w:w="1075" w:type="dxa"/>
            <w:shd w:val="clear" w:color="auto" w:fill="auto"/>
            <w:vAlign w:val="center"/>
          </w:tcPr>
          <w:p w14:paraId="4B488B8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玻璃棒</w:t>
            </w:r>
          </w:p>
        </w:tc>
        <w:tc>
          <w:tcPr>
            <w:tcW w:w="5677" w:type="dxa"/>
            <w:shd w:val="clear" w:color="auto" w:fill="auto"/>
            <w:vAlign w:val="center"/>
          </w:tcPr>
          <w:p w14:paraId="59A3DFC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2、规格：φ5mm～φ6mm；</w:t>
            </w:r>
          </w:p>
        </w:tc>
        <w:tc>
          <w:tcPr>
            <w:tcW w:w="479" w:type="dxa"/>
            <w:shd w:val="clear" w:color="auto" w:fill="auto"/>
            <w:vAlign w:val="center"/>
          </w:tcPr>
          <w:p w14:paraId="121F663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千克</w:t>
            </w:r>
          </w:p>
        </w:tc>
        <w:tc>
          <w:tcPr>
            <w:tcW w:w="486" w:type="dxa"/>
            <w:shd w:val="clear" w:color="auto" w:fill="auto"/>
            <w:vAlign w:val="center"/>
          </w:tcPr>
          <w:p w14:paraId="6D6362D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756" w:type="dxa"/>
            <w:shd w:val="clear" w:color="auto" w:fill="auto"/>
            <w:vAlign w:val="center"/>
          </w:tcPr>
          <w:p w14:paraId="75BE743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2CB2D8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F649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6EF02D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223</w:t>
            </w:r>
          </w:p>
        </w:tc>
        <w:tc>
          <w:tcPr>
            <w:tcW w:w="1075" w:type="dxa"/>
            <w:shd w:val="clear" w:color="auto" w:fill="auto"/>
            <w:vAlign w:val="center"/>
          </w:tcPr>
          <w:p w14:paraId="0514A72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软胶塞</w:t>
            </w:r>
          </w:p>
        </w:tc>
        <w:tc>
          <w:tcPr>
            <w:tcW w:w="5677" w:type="dxa"/>
            <w:shd w:val="clear" w:color="auto" w:fill="auto"/>
            <w:vAlign w:val="center"/>
          </w:tcPr>
          <w:p w14:paraId="0A7ED86B">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1、产品用天然橡胶制造，白色；</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2、每包软胶塞由0～10号的胶塞组成，要求搭配合理。</w:t>
            </w:r>
          </w:p>
        </w:tc>
        <w:tc>
          <w:tcPr>
            <w:tcW w:w="479" w:type="dxa"/>
            <w:shd w:val="clear" w:color="auto" w:fill="auto"/>
            <w:vAlign w:val="center"/>
          </w:tcPr>
          <w:p w14:paraId="202AEC6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千克</w:t>
            </w:r>
          </w:p>
        </w:tc>
        <w:tc>
          <w:tcPr>
            <w:tcW w:w="486" w:type="dxa"/>
            <w:shd w:val="clear" w:color="auto" w:fill="auto"/>
            <w:vAlign w:val="center"/>
          </w:tcPr>
          <w:p w14:paraId="2B0E6BE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w:t>
            </w:r>
          </w:p>
        </w:tc>
        <w:tc>
          <w:tcPr>
            <w:tcW w:w="756" w:type="dxa"/>
            <w:shd w:val="clear" w:color="auto" w:fill="auto"/>
            <w:vAlign w:val="center"/>
          </w:tcPr>
          <w:p w14:paraId="50B5624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6FE600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B019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426944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224</w:t>
            </w:r>
          </w:p>
        </w:tc>
        <w:tc>
          <w:tcPr>
            <w:tcW w:w="1075" w:type="dxa"/>
            <w:shd w:val="clear" w:color="auto" w:fill="auto"/>
            <w:vAlign w:val="center"/>
          </w:tcPr>
          <w:p w14:paraId="68D8F32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橡胶管</w:t>
            </w:r>
          </w:p>
        </w:tc>
        <w:tc>
          <w:tcPr>
            <w:tcW w:w="5677" w:type="dxa"/>
            <w:shd w:val="clear" w:color="auto" w:fill="auto"/>
            <w:vAlign w:val="center"/>
          </w:tcPr>
          <w:p w14:paraId="06C8420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1、产品用优质天然橡胶制造；</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2、产品内径为7～8mm，壁厚1mm。</w:t>
            </w:r>
          </w:p>
        </w:tc>
        <w:tc>
          <w:tcPr>
            <w:tcW w:w="479" w:type="dxa"/>
            <w:shd w:val="clear" w:color="auto" w:fill="auto"/>
            <w:vAlign w:val="center"/>
          </w:tcPr>
          <w:p w14:paraId="3AE4492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千克</w:t>
            </w:r>
          </w:p>
        </w:tc>
        <w:tc>
          <w:tcPr>
            <w:tcW w:w="486" w:type="dxa"/>
            <w:shd w:val="clear" w:color="auto" w:fill="auto"/>
            <w:vAlign w:val="center"/>
          </w:tcPr>
          <w:p w14:paraId="681B968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756" w:type="dxa"/>
            <w:shd w:val="clear" w:color="auto" w:fill="auto"/>
            <w:vAlign w:val="center"/>
          </w:tcPr>
          <w:p w14:paraId="4D25E88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4C6EE8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B506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ABAD7A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225</w:t>
            </w:r>
          </w:p>
        </w:tc>
        <w:tc>
          <w:tcPr>
            <w:tcW w:w="1075" w:type="dxa"/>
            <w:shd w:val="clear" w:color="auto" w:fill="auto"/>
            <w:vAlign w:val="center"/>
          </w:tcPr>
          <w:p w14:paraId="2384272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乳胶管</w:t>
            </w:r>
          </w:p>
        </w:tc>
        <w:tc>
          <w:tcPr>
            <w:tcW w:w="5677" w:type="dxa"/>
            <w:shd w:val="clear" w:color="auto" w:fill="auto"/>
            <w:vAlign w:val="center"/>
          </w:tcPr>
          <w:p w14:paraId="1C8300F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1、产品用优质乳胶制造；</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2、产品内径为5～6mm，壁厚1mm。</w:t>
            </w:r>
          </w:p>
        </w:tc>
        <w:tc>
          <w:tcPr>
            <w:tcW w:w="479" w:type="dxa"/>
            <w:shd w:val="clear" w:color="auto" w:fill="auto"/>
            <w:vAlign w:val="center"/>
          </w:tcPr>
          <w:p w14:paraId="466F15B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米</w:t>
            </w:r>
          </w:p>
        </w:tc>
        <w:tc>
          <w:tcPr>
            <w:tcW w:w="486" w:type="dxa"/>
            <w:shd w:val="clear" w:color="auto" w:fill="auto"/>
            <w:vAlign w:val="center"/>
          </w:tcPr>
          <w:p w14:paraId="2B36C71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756" w:type="dxa"/>
            <w:shd w:val="clear" w:color="auto" w:fill="auto"/>
            <w:vAlign w:val="center"/>
          </w:tcPr>
          <w:p w14:paraId="232D7EB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0B9538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D165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A1DB18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226</w:t>
            </w:r>
          </w:p>
        </w:tc>
        <w:tc>
          <w:tcPr>
            <w:tcW w:w="1075" w:type="dxa"/>
            <w:shd w:val="clear" w:color="auto" w:fill="auto"/>
            <w:vAlign w:val="center"/>
          </w:tcPr>
          <w:p w14:paraId="0EDAC3E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洗耳球</w:t>
            </w:r>
          </w:p>
        </w:tc>
        <w:tc>
          <w:tcPr>
            <w:tcW w:w="5677" w:type="dxa"/>
            <w:shd w:val="clear" w:color="auto" w:fill="auto"/>
            <w:vAlign w:val="center"/>
          </w:tcPr>
          <w:p w14:paraId="12976F2B">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橡胶材质</w:t>
            </w:r>
          </w:p>
        </w:tc>
        <w:tc>
          <w:tcPr>
            <w:tcW w:w="479" w:type="dxa"/>
            <w:shd w:val="clear" w:color="auto" w:fill="auto"/>
            <w:vAlign w:val="center"/>
          </w:tcPr>
          <w:p w14:paraId="15F76EC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FA0543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w:t>
            </w:r>
          </w:p>
        </w:tc>
        <w:tc>
          <w:tcPr>
            <w:tcW w:w="756" w:type="dxa"/>
            <w:shd w:val="clear" w:color="auto" w:fill="auto"/>
            <w:vAlign w:val="center"/>
          </w:tcPr>
          <w:p w14:paraId="28181F6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A1400A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95B9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3EB520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227</w:t>
            </w:r>
          </w:p>
        </w:tc>
        <w:tc>
          <w:tcPr>
            <w:tcW w:w="1075" w:type="dxa"/>
            <w:shd w:val="clear" w:color="auto" w:fill="auto"/>
            <w:vAlign w:val="center"/>
          </w:tcPr>
          <w:p w14:paraId="2BF8883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试管刷</w:t>
            </w:r>
          </w:p>
        </w:tc>
        <w:tc>
          <w:tcPr>
            <w:tcW w:w="5677" w:type="dxa"/>
            <w:shd w:val="clear" w:color="auto" w:fill="auto"/>
            <w:vAlign w:val="center"/>
          </w:tcPr>
          <w:p w14:paraId="44DAFDA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1、产品由金属丝和绞合在其上的猪鬃毛制成，制成的试管刷要求不散、不脱毛；</w:t>
            </w:r>
          </w:p>
        </w:tc>
        <w:tc>
          <w:tcPr>
            <w:tcW w:w="479" w:type="dxa"/>
            <w:shd w:val="clear" w:color="auto" w:fill="auto"/>
            <w:vAlign w:val="center"/>
          </w:tcPr>
          <w:p w14:paraId="6B3F586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E755AE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5300926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B61646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D900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BFB758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228</w:t>
            </w:r>
          </w:p>
        </w:tc>
        <w:tc>
          <w:tcPr>
            <w:tcW w:w="1075" w:type="dxa"/>
            <w:shd w:val="clear" w:color="auto" w:fill="auto"/>
            <w:vAlign w:val="center"/>
          </w:tcPr>
          <w:p w14:paraId="1A72C72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烧瓶刷</w:t>
            </w:r>
          </w:p>
        </w:tc>
        <w:tc>
          <w:tcPr>
            <w:tcW w:w="5677" w:type="dxa"/>
            <w:shd w:val="clear" w:color="auto" w:fill="auto"/>
            <w:vAlign w:val="center"/>
          </w:tcPr>
          <w:p w14:paraId="63632A7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1、本品由猪鬃及铁丝两部分组成，猪鬃被铁丝牢牢的夹紧在上面。</w:t>
            </w:r>
          </w:p>
        </w:tc>
        <w:tc>
          <w:tcPr>
            <w:tcW w:w="479" w:type="dxa"/>
            <w:shd w:val="clear" w:color="auto" w:fill="auto"/>
            <w:vAlign w:val="center"/>
          </w:tcPr>
          <w:p w14:paraId="5379F71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5A59FB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471407B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063A59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E943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24B2C2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229</w:t>
            </w:r>
          </w:p>
        </w:tc>
        <w:tc>
          <w:tcPr>
            <w:tcW w:w="1075" w:type="dxa"/>
            <w:shd w:val="clear" w:color="auto" w:fill="auto"/>
            <w:vAlign w:val="center"/>
          </w:tcPr>
          <w:p w14:paraId="19B5D55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滴定管刷</w:t>
            </w:r>
          </w:p>
        </w:tc>
        <w:tc>
          <w:tcPr>
            <w:tcW w:w="5677" w:type="dxa"/>
            <w:shd w:val="clear" w:color="auto" w:fill="auto"/>
            <w:vAlign w:val="center"/>
          </w:tcPr>
          <w:p w14:paraId="63159F7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产品由金属丝和绞合在其上的猪鬃毛制成。</w:t>
            </w:r>
          </w:p>
        </w:tc>
        <w:tc>
          <w:tcPr>
            <w:tcW w:w="479" w:type="dxa"/>
            <w:shd w:val="clear" w:color="auto" w:fill="auto"/>
            <w:vAlign w:val="center"/>
          </w:tcPr>
          <w:p w14:paraId="35784BF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B90F96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1CC8FD6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AFC9C3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F65A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7F08EB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230</w:t>
            </w:r>
          </w:p>
        </w:tc>
        <w:tc>
          <w:tcPr>
            <w:tcW w:w="1075" w:type="dxa"/>
            <w:shd w:val="clear" w:color="auto" w:fill="auto"/>
            <w:vAlign w:val="center"/>
          </w:tcPr>
          <w:p w14:paraId="7ED0409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结晶皿</w:t>
            </w:r>
          </w:p>
        </w:tc>
        <w:tc>
          <w:tcPr>
            <w:tcW w:w="5677" w:type="dxa"/>
            <w:shd w:val="clear" w:color="auto" w:fill="auto"/>
            <w:vAlign w:val="center"/>
          </w:tcPr>
          <w:p w14:paraId="7023EE1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2、规格：80mm。</w:t>
            </w:r>
          </w:p>
        </w:tc>
        <w:tc>
          <w:tcPr>
            <w:tcW w:w="479" w:type="dxa"/>
            <w:shd w:val="clear" w:color="auto" w:fill="auto"/>
            <w:vAlign w:val="center"/>
          </w:tcPr>
          <w:p w14:paraId="7BE5CA9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09ACC9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41C6D8C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D231F7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7499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96DB7B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231</w:t>
            </w:r>
          </w:p>
        </w:tc>
        <w:tc>
          <w:tcPr>
            <w:tcW w:w="1075" w:type="dxa"/>
            <w:shd w:val="clear" w:color="auto" w:fill="auto"/>
            <w:vAlign w:val="center"/>
          </w:tcPr>
          <w:p w14:paraId="4E30910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表面皿</w:t>
            </w:r>
          </w:p>
        </w:tc>
        <w:tc>
          <w:tcPr>
            <w:tcW w:w="5677" w:type="dxa"/>
            <w:shd w:val="clear" w:color="auto" w:fill="auto"/>
            <w:vAlign w:val="center"/>
          </w:tcPr>
          <w:p w14:paraId="5A848E9B">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2、规格：60mm。</w:t>
            </w:r>
          </w:p>
        </w:tc>
        <w:tc>
          <w:tcPr>
            <w:tcW w:w="479" w:type="dxa"/>
            <w:shd w:val="clear" w:color="auto" w:fill="auto"/>
            <w:vAlign w:val="center"/>
          </w:tcPr>
          <w:p w14:paraId="33F8F41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852086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1BBA5DA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6316AF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1977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304C02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232</w:t>
            </w:r>
          </w:p>
        </w:tc>
        <w:tc>
          <w:tcPr>
            <w:tcW w:w="1075" w:type="dxa"/>
            <w:shd w:val="clear" w:color="auto" w:fill="auto"/>
            <w:vAlign w:val="center"/>
          </w:tcPr>
          <w:p w14:paraId="0A2F02B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表面皿</w:t>
            </w:r>
          </w:p>
        </w:tc>
        <w:tc>
          <w:tcPr>
            <w:tcW w:w="5677" w:type="dxa"/>
            <w:shd w:val="clear" w:color="auto" w:fill="auto"/>
            <w:vAlign w:val="center"/>
          </w:tcPr>
          <w:p w14:paraId="2227802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2、规格：100mm。</w:t>
            </w:r>
          </w:p>
        </w:tc>
        <w:tc>
          <w:tcPr>
            <w:tcW w:w="479" w:type="dxa"/>
            <w:shd w:val="clear" w:color="auto" w:fill="auto"/>
            <w:vAlign w:val="center"/>
          </w:tcPr>
          <w:p w14:paraId="1CCCAC9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77C26E2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756" w:type="dxa"/>
            <w:shd w:val="clear" w:color="auto" w:fill="auto"/>
            <w:vAlign w:val="center"/>
          </w:tcPr>
          <w:p w14:paraId="299B046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1A7B36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91FA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C7D58D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233</w:t>
            </w:r>
          </w:p>
        </w:tc>
        <w:tc>
          <w:tcPr>
            <w:tcW w:w="1075" w:type="dxa"/>
            <w:shd w:val="clear" w:color="auto" w:fill="auto"/>
            <w:vAlign w:val="center"/>
          </w:tcPr>
          <w:p w14:paraId="53615E5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研钵</w:t>
            </w:r>
          </w:p>
        </w:tc>
        <w:tc>
          <w:tcPr>
            <w:tcW w:w="5677" w:type="dxa"/>
            <w:shd w:val="clear" w:color="auto" w:fill="auto"/>
            <w:vAlign w:val="center"/>
          </w:tcPr>
          <w:p w14:paraId="65DE429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瓷，60mm。</w:t>
            </w:r>
          </w:p>
        </w:tc>
        <w:tc>
          <w:tcPr>
            <w:tcW w:w="479" w:type="dxa"/>
            <w:shd w:val="clear" w:color="auto" w:fill="auto"/>
            <w:vAlign w:val="center"/>
          </w:tcPr>
          <w:p w14:paraId="3C65A26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0AB422D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3BB070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7A73CB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AD92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EA0172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234</w:t>
            </w:r>
          </w:p>
        </w:tc>
        <w:tc>
          <w:tcPr>
            <w:tcW w:w="1075" w:type="dxa"/>
            <w:shd w:val="clear" w:color="auto" w:fill="auto"/>
            <w:vAlign w:val="center"/>
          </w:tcPr>
          <w:p w14:paraId="68555B0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研钵</w:t>
            </w:r>
          </w:p>
        </w:tc>
        <w:tc>
          <w:tcPr>
            <w:tcW w:w="5677" w:type="dxa"/>
            <w:shd w:val="clear" w:color="auto" w:fill="auto"/>
            <w:vAlign w:val="center"/>
          </w:tcPr>
          <w:p w14:paraId="0554D2F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瓷，90mm。</w:t>
            </w:r>
          </w:p>
        </w:tc>
        <w:tc>
          <w:tcPr>
            <w:tcW w:w="479" w:type="dxa"/>
            <w:shd w:val="clear" w:color="auto" w:fill="auto"/>
            <w:vAlign w:val="center"/>
          </w:tcPr>
          <w:p w14:paraId="370C2AC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5979B7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494BEAC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DB41EB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778F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9DC7BE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235</w:t>
            </w:r>
          </w:p>
        </w:tc>
        <w:tc>
          <w:tcPr>
            <w:tcW w:w="1075" w:type="dxa"/>
            <w:shd w:val="clear" w:color="auto" w:fill="auto"/>
            <w:vAlign w:val="center"/>
          </w:tcPr>
          <w:p w14:paraId="5767767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蒸发皿</w:t>
            </w:r>
          </w:p>
        </w:tc>
        <w:tc>
          <w:tcPr>
            <w:tcW w:w="5677" w:type="dxa"/>
            <w:shd w:val="clear" w:color="auto" w:fill="auto"/>
            <w:vAlign w:val="center"/>
          </w:tcPr>
          <w:p w14:paraId="5D39BA1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1、实验用加热仪器60mm，陶瓷制造；</w:t>
            </w:r>
          </w:p>
        </w:tc>
        <w:tc>
          <w:tcPr>
            <w:tcW w:w="479" w:type="dxa"/>
            <w:shd w:val="clear" w:color="auto" w:fill="auto"/>
            <w:vAlign w:val="center"/>
          </w:tcPr>
          <w:p w14:paraId="5A6437A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03BD0F9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B156EC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AEDB0F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409D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37F407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236</w:t>
            </w:r>
          </w:p>
        </w:tc>
        <w:tc>
          <w:tcPr>
            <w:tcW w:w="1075" w:type="dxa"/>
            <w:shd w:val="clear" w:color="auto" w:fill="auto"/>
            <w:vAlign w:val="center"/>
          </w:tcPr>
          <w:p w14:paraId="7C7A2FA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蒸发皿</w:t>
            </w:r>
          </w:p>
        </w:tc>
        <w:tc>
          <w:tcPr>
            <w:tcW w:w="5677" w:type="dxa"/>
            <w:shd w:val="clear" w:color="auto" w:fill="auto"/>
            <w:vAlign w:val="center"/>
          </w:tcPr>
          <w:p w14:paraId="5DC9D60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1、实验用加热仪器100mm，陶瓷制造；</w:t>
            </w:r>
          </w:p>
        </w:tc>
        <w:tc>
          <w:tcPr>
            <w:tcW w:w="479" w:type="dxa"/>
            <w:shd w:val="clear" w:color="auto" w:fill="auto"/>
            <w:vAlign w:val="center"/>
          </w:tcPr>
          <w:p w14:paraId="5C7A56F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57FDEC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79D7CFC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66F5C1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3C66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BF3165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237</w:t>
            </w:r>
          </w:p>
        </w:tc>
        <w:tc>
          <w:tcPr>
            <w:tcW w:w="1075" w:type="dxa"/>
            <w:shd w:val="clear" w:color="auto" w:fill="auto"/>
            <w:vAlign w:val="center"/>
          </w:tcPr>
          <w:p w14:paraId="08877A5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反应板</w:t>
            </w:r>
          </w:p>
        </w:tc>
        <w:tc>
          <w:tcPr>
            <w:tcW w:w="5677" w:type="dxa"/>
            <w:shd w:val="clear" w:color="auto" w:fill="auto"/>
            <w:vAlign w:val="center"/>
          </w:tcPr>
          <w:p w14:paraId="38ADCF4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规格：6穴。</w:t>
            </w:r>
          </w:p>
        </w:tc>
        <w:tc>
          <w:tcPr>
            <w:tcW w:w="479" w:type="dxa"/>
            <w:shd w:val="clear" w:color="auto" w:fill="auto"/>
            <w:vAlign w:val="center"/>
          </w:tcPr>
          <w:p w14:paraId="2019773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423C38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060E4C4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4C7B4A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B0B1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F93FB3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238</w:t>
            </w:r>
          </w:p>
        </w:tc>
        <w:tc>
          <w:tcPr>
            <w:tcW w:w="1075" w:type="dxa"/>
            <w:shd w:val="clear" w:color="auto" w:fill="auto"/>
            <w:vAlign w:val="center"/>
          </w:tcPr>
          <w:p w14:paraId="01C5F72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井穴板</w:t>
            </w:r>
          </w:p>
        </w:tc>
        <w:tc>
          <w:tcPr>
            <w:tcW w:w="5677" w:type="dxa"/>
            <w:shd w:val="clear" w:color="auto" w:fill="auto"/>
            <w:vAlign w:val="center"/>
          </w:tcPr>
          <w:p w14:paraId="34CA803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1、9孔，0.7mL×9，井穴的孔穴容积为0.7mL；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2、采用能耐酸、碱、盐的塑料制成。</w:t>
            </w:r>
          </w:p>
        </w:tc>
        <w:tc>
          <w:tcPr>
            <w:tcW w:w="479" w:type="dxa"/>
            <w:shd w:val="clear" w:color="auto" w:fill="auto"/>
            <w:vAlign w:val="center"/>
          </w:tcPr>
          <w:p w14:paraId="265BEA6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6604B2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49A5890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909974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7B16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CFD6C7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239</w:t>
            </w:r>
          </w:p>
        </w:tc>
        <w:tc>
          <w:tcPr>
            <w:tcW w:w="1075" w:type="dxa"/>
            <w:shd w:val="clear" w:color="auto" w:fill="auto"/>
            <w:vAlign w:val="center"/>
          </w:tcPr>
          <w:p w14:paraId="2777153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井穴板</w:t>
            </w:r>
          </w:p>
        </w:tc>
        <w:tc>
          <w:tcPr>
            <w:tcW w:w="5677" w:type="dxa"/>
            <w:shd w:val="clear" w:color="auto" w:fill="auto"/>
            <w:vAlign w:val="center"/>
          </w:tcPr>
          <w:p w14:paraId="540FB5F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6孔，5mL×6。</w:t>
            </w:r>
          </w:p>
        </w:tc>
        <w:tc>
          <w:tcPr>
            <w:tcW w:w="479" w:type="dxa"/>
            <w:shd w:val="clear" w:color="auto" w:fill="auto"/>
            <w:vAlign w:val="center"/>
          </w:tcPr>
          <w:p w14:paraId="3FC3F85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38F57D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5D95AAE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EAA483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710A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954829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240</w:t>
            </w:r>
          </w:p>
        </w:tc>
        <w:tc>
          <w:tcPr>
            <w:tcW w:w="1075" w:type="dxa"/>
            <w:shd w:val="clear" w:color="auto" w:fill="auto"/>
            <w:vAlign w:val="center"/>
          </w:tcPr>
          <w:p w14:paraId="0971345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塑料多用滴管</w:t>
            </w:r>
          </w:p>
        </w:tc>
        <w:tc>
          <w:tcPr>
            <w:tcW w:w="5677" w:type="dxa"/>
            <w:shd w:val="clear" w:color="auto" w:fill="auto"/>
            <w:vAlign w:val="center"/>
          </w:tcPr>
          <w:p w14:paraId="69B47A4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3mL</w:t>
            </w:r>
          </w:p>
        </w:tc>
        <w:tc>
          <w:tcPr>
            <w:tcW w:w="479" w:type="dxa"/>
            <w:shd w:val="clear" w:color="auto" w:fill="auto"/>
            <w:vAlign w:val="center"/>
          </w:tcPr>
          <w:p w14:paraId="476CBEA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074910C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800</w:t>
            </w:r>
          </w:p>
        </w:tc>
        <w:tc>
          <w:tcPr>
            <w:tcW w:w="756" w:type="dxa"/>
            <w:shd w:val="clear" w:color="auto" w:fill="auto"/>
            <w:vAlign w:val="center"/>
          </w:tcPr>
          <w:p w14:paraId="3597BD1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B019CA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7815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9D997C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241</w:t>
            </w:r>
          </w:p>
        </w:tc>
        <w:tc>
          <w:tcPr>
            <w:tcW w:w="1075" w:type="dxa"/>
            <w:shd w:val="clear" w:color="auto" w:fill="auto"/>
            <w:vAlign w:val="center"/>
          </w:tcPr>
          <w:p w14:paraId="5577FB5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白金丝</w:t>
            </w:r>
          </w:p>
        </w:tc>
        <w:tc>
          <w:tcPr>
            <w:tcW w:w="5677" w:type="dxa"/>
            <w:shd w:val="clear" w:color="auto" w:fill="auto"/>
            <w:vAlign w:val="center"/>
          </w:tcPr>
          <w:p w14:paraId="0D92652A">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Φ0.5mm镍铬丝。长度10CM。</w:t>
            </w:r>
          </w:p>
        </w:tc>
        <w:tc>
          <w:tcPr>
            <w:tcW w:w="479" w:type="dxa"/>
            <w:shd w:val="clear" w:color="auto" w:fill="auto"/>
            <w:vAlign w:val="center"/>
          </w:tcPr>
          <w:p w14:paraId="6239CC4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4568F3E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0AAF506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D044B9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3632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14DE2A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242</w:t>
            </w:r>
          </w:p>
        </w:tc>
        <w:tc>
          <w:tcPr>
            <w:tcW w:w="1075" w:type="dxa"/>
            <w:shd w:val="clear" w:color="auto" w:fill="auto"/>
            <w:vAlign w:val="center"/>
          </w:tcPr>
          <w:p w14:paraId="59F8681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化学实验材料</w:t>
            </w:r>
          </w:p>
        </w:tc>
        <w:tc>
          <w:tcPr>
            <w:tcW w:w="5677" w:type="dxa"/>
            <w:shd w:val="clear" w:color="auto" w:fill="auto"/>
            <w:vAlign w:val="center"/>
          </w:tcPr>
          <w:p w14:paraId="7753E0F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小刀、棉花、木炭、火柴、剪刀、焊锡、炭棒、导线、电灯泡、木板、电珠、砂纸。</w:t>
            </w:r>
          </w:p>
        </w:tc>
        <w:tc>
          <w:tcPr>
            <w:tcW w:w="479" w:type="dxa"/>
            <w:shd w:val="clear" w:color="auto" w:fill="auto"/>
            <w:vAlign w:val="center"/>
          </w:tcPr>
          <w:p w14:paraId="137A17A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份</w:t>
            </w:r>
          </w:p>
        </w:tc>
        <w:tc>
          <w:tcPr>
            <w:tcW w:w="486" w:type="dxa"/>
            <w:shd w:val="clear" w:color="auto" w:fill="auto"/>
            <w:vAlign w:val="center"/>
          </w:tcPr>
          <w:p w14:paraId="24E8E5D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48C5FD2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949128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8B8D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3FC195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243</w:t>
            </w:r>
          </w:p>
        </w:tc>
        <w:tc>
          <w:tcPr>
            <w:tcW w:w="1075" w:type="dxa"/>
            <w:shd w:val="clear" w:color="auto" w:fill="auto"/>
            <w:vAlign w:val="center"/>
          </w:tcPr>
          <w:p w14:paraId="575B619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电极材料</w:t>
            </w:r>
          </w:p>
        </w:tc>
        <w:tc>
          <w:tcPr>
            <w:tcW w:w="5677" w:type="dxa"/>
            <w:shd w:val="clear" w:color="auto" w:fill="auto"/>
            <w:vAlign w:val="center"/>
          </w:tcPr>
          <w:p w14:paraId="5925D2B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石墨、铜、锌、铁、焊锡电极。</w:t>
            </w:r>
          </w:p>
        </w:tc>
        <w:tc>
          <w:tcPr>
            <w:tcW w:w="479" w:type="dxa"/>
            <w:shd w:val="clear" w:color="auto" w:fill="auto"/>
            <w:vAlign w:val="center"/>
          </w:tcPr>
          <w:p w14:paraId="515CE47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BC810F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07DD8A9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FCFDA2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1D47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845E54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244</w:t>
            </w:r>
          </w:p>
        </w:tc>
        <w:tc>
          <w:tcPr>
            <w:tcW w:w="1075" w:type="dxa"/>
            <w:shd w:val="clear" w:color="auto" w:fill="auto"/>
            <w:vAlign w:val="center"/>
          </w:tcPr>
          <w:p w14:paraId="1C9E6ED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一字螺丝刀</w:t>
            </w:r>
          </w:p>
        </w:tc>
        <w:tc>
          <w:tcPr>
            <w:tcW w:w="5677" w:type="dxa"/>
            <w:shd w:val="clear" w:color="auto" w:fill="auto"/>
            <w:vAlign w:val="center"/>
          </w:tcPr>
          <w:p w14:paraId="7FAEC3E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1、规格210mm；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2、旋杆采用45#钢，工作部硬度不低于HRC48；</w:t>
            </w:r>
          </w:p>
        </w:tc>
        <w:tc>
          <w:tcPr>
            <w:tcW w:w="479" w:type="dxa"/>
            <w:shd w:val="clear" w:color="auto" w:fill="auto"/>
            <w:vAlign w:val="center"/>
          </w:tcPr>
          <w:p w14:paraId="5169EE2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0085682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EFE6BD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C3A82E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0FE2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B6A753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245</w:t>
            </w:r>
          </w:p>
        </w:tc>
        <w:tc>
          <w:tcPr>
            <w:tcW w:w="1075" w:type="dxa"/>
            <w:shd w:val="clear" w:color="auto" w:fill="auto"/>
            <w:vAlign w:val="center"/>
          </w:tcPr>
          <w:p w14:paraId="39A09B1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十字螺丝刀</w:t>
            </w:r>
          </w:p>
        </w:tc>
        <w:tc>
          <w:tcPr>
            <w:tcW w:w="5677" w:type="dxa"/>
            <w:shd w:val="clear" w:color="auto" w:fill="auto"/>
            <w:vAlign w:val="center"/>
          </w:tcPr>
          <w:p w14:paraId="6808792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1、规格210mm；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2、旋杆材料采用45#钢，工作部长度内硬度HRC48～54；</w:t>
            </w:r>
          </w:p>
        </w:tc>
        <w:tc>
          <w:tcPr>
            <w:tcW w:w="479" w:type="dxa"/>
            <w:shd w:val="clear" w:color="auto" w:fill="auto"/>
            <w:vAlign w:val="center"/>
          </w:tcPr>
          <w:p w14:paraId="0FCDD74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588BBFE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E65E59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CB463B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5D08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041BB9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246</w:t>
            </w:r>
          </w:p>
        </w:tc>
        <w:tc>
          <w:tcPr>
            <w:tcW w:w="1075" w:type="dxa"/>
            <w:shd w:val="clear" w:color="auto" w:fill="auto"/>
            <w:vAlign w:val="center"/>
          </w:tcPr>
          <w:p w14:paraId="25E686C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尖嘴钳</w:t>
            </w:r>
          </w:p>
        </w:tc>
        <w:tc>
          <w:tcPr>
            <w:tcW w:w="5677" w:type="dxa"/>
            <w:shd w:val="clear" w:color="auto" w:fill="auto"/>
            <w:vAlign w:val="center"/>
          </w:tcPr>
          <w:p w14:paraId="68A750CB">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1、型号规格：长160mm；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2、采用45号高碳钢精工铸造，硬度45～48HRC，PVC全新材料，环保手柄。</w:t>
            </w:r>
          </w:p>
        </w:tc>
        <w:tc>
          <w:tcPr>
            <w:tcW w:w="479" w:type="dxa"/>
            <w:shd w:val="clear" w:color="auto" w:fill="auto"/>
            <w:vAlign w:val="center"/>
          </w:tcPr>
          <w:p w14:paraId="6536D7F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把</w:t>
            </w:r>
          </w:p>
        </w:tc>
        <w:tc>
          <w:tcPr>
            <w:tcW w:w="486" w:type="dxa"/>
            <w:shd w:val="clear" w:color="auto" w:fill="auto"/>
            <w:vAlign w:val="center"/>
          </w:tcPr>
          <w:p w14:paraId="5234FD3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B39D50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E37876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1DCD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BB12CB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247</w:t>
            </w:r>
          </w:p>
        </w:tc>
        <w:tc>
          <w:tcPr>
            <w:tcW w:w="1075" w:type="dxa"/>
            <w:shd w:val="clear" w:color="auto" w:fill="auto"/>
            <w:vAlign w:val="center"/>
          </w:tcPr>
          <w:p w14:paraId="54EC94D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手锤（杠锤）</w:t>
            </w:r>
          </w:p>
        </w:tc>
        <w:tc>
          <w:tcPr>
            <w:tcW w:w="5677" w:type="dxa"/>
            <w:shd w:val="clear" w:color="auto" w:fill="auto"/>
            <w:vAlign w:val="center"/>
          </w:tcPr>
          <w:p w14:paraId="423E7E3B">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0.5kg，木柄，总长300mm。</w:t>
            </w:r>
          </w:p>
        </w:tc>
        <w:tc>
          <w:tcPr>
            <w:tcW w:w="479" w:type="dxa"/>
            <w:shd w:val="clear" w:color="auto" w:fill="auto"/>
            <w:vAlign w:val="center"/>
          </w:tcPr>
          <w:p w14:paraId="478EE95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把</w:t>
            </w:r>
          </w:p>
        </w:tc>
        <w:tc>
          <w:tcPr>
            <w:tcW w:w="486" w:type="dxa"/>
            <w:shd w:val="clear" w:color="auto" w:fill="auto"/>
            <w:vAlign w:val="center"/>
          </w:tcPr>
          <w:p w14:paraId="5685CD6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B163EA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40DB7E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1638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0ED3C8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248</w:t>
            </w:r>
          </w:p>
        </w:tc>
        <w:tc>
          <w:tcPr>
            <w:tcW w:w="1075" w:type="dxa"/>
            <w:shd w:val="clear" w:color="auto" w:fill="auto"/>
            <w:vAlign w:val="center"/>
          </w:tcPr>
          <w:p w14:paraId="7C1F8B8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三角锉</w:t>
            </w:r>
          </w:p>
        </w:tc>
        <w:tc>
          <w:tcPr>
            <w:tcW w:w="5677" w:type="dxa"/>
            <w:shd w:val="clear" w:color="auto" w:fill="auto"/>
            <w:vAlign w:val="center"/>
          </w:tcPr>
          <w:p w14:paraId="180685A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工作范围长175mm；注塑手柄。</w:t>
            </w:r>
          </w:p>
        </w:tc>
        <w:tc>
          <w:tcPr>
            <w:tcW w:w="479" w:type="dxa"/>
            <w:shd w:val="clear" w:color="auto" w:fill="auto"/>
            <w:vAlign w:val="center"/>
          </w:tcPr>
          <w:p w14:paraId="6A64574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88E1B7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5D3807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B3A657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A5A4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FB0F47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249</w:t>
            </w:r>
          </w:p>
        </w:tc>
        <w:tc>
          <w:tcPr>
            <w:tcW w:w="1075" w:type="dxa"/>
            <w:shd w:val="clear" w:color="auto" w:fill="auto"/>
            <w:vAlign w:val="center"/>
          </w:tcPr>
          <w:p w14:paraId="3455590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剪刀</w:t>
            </w:r>
          </w:p>
        </w:tc>
        <w:tc>
          <w:tcPr>
            <w:tcW w:w="5677" w:type="dxa"/>
            <w:shd w:val="clear" w:color="auto" w:fill="auto"/>
            <w:vAlign w:val="center"/>
          </w:tcPr>
          <w:p w14:paraId="2939674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1、产品表面处理为电镀剪；</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2、全长150mm；</w:t>
            </w:r>
          </w:p>
        </w:tc>
        <w:tc>
          <w:tcPr>
            <w:tcW w:w="479" w:type="dxa"/>
            <w:shd w:val="clear" w:color="auto" w:fill="auto"/>
            <w:vAlign w:val="center"/>
          </w:tcPr>
          <w:p w14:paraId="1ECF511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把</w:t>
            </w:r>
          </w:p>
        </w:tc>
        <w:tc>
          <w:tcPr>
            <w:tcW w:w="486" w:type="dxa"/>
            <w:shd w:val="clear" w:color="auto" w:fill="auto"/>
            <w:vAlign w:val="center"/>
          </w:tcPr>
          <w:p w14:paraId="7B34EA9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99ACC0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824BC1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C434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B60A33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250</w:t>
            </w:r>
          </w:p>
        </w:tc>
        <w:tc>
          <w:tcPr>
            <w:tcW w:w="1075" w:type="dxa"/>
            <w:shd w:val="clear" w:color="auto" w:fill="auto"/>
            <w:vAlign w:val="center"/>
          </w:tcPr>
          <w:p w14:paraId="077EB0C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玻璃瓶盖开启器</w:t>
            </w:r>
          </w:p>
        </w:tc>
        <w:tc>
          <w:tcPr>
            <w:tcW w:w="5677" w:type="dxa"/>
            <w:shd w:val="clear" w:color="auto" w:fill="auto"/>
            <w:vAlign w:val="center"/>
          </w:tcPr>
          <w:p w14:paraId="503EDEFA">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可开启实验室所有瓶盖。</w:t>
            </w:r>
          </w:p>
        </w:tc>
        <w:tc>
          <w:tcPr>
            <w:tcW w:w="479" w:type="dxa"/>
            <w:shd w:val="clear" w:color="auto" w:fill="auto"/>
            <w:vAlign w:val="center"/>
          </w:tcPr>
          <w:p w14:paraId="0CB0E43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60EBE8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CAD496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54E3A0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A710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DC76A9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251</w:t>
            </w:r>
          </w:p>
        </w:tc>
        <w:tc>
          <w:tcPr>
            <w:tcW w:w="1075" w:type="dxa"/>
            <w:shd w:val="clear" w:color="auto" w:fill="auto"/>
            <w:vAlign w:val="center"/>
          </w:tcPr>
          <w:p w14:paraId="54D20CC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玻璃管切割器</w:t>
            </w:r>
          </w:p>
        </w:tc>
        <w:tc>
          <w:tcPr>
            <w:tcW w:w="5677" w:type="dxa"/>
            <w:shd w:val="clear" w:color="auto" w:fill="auto"/>
            <w:vAlign w:val="center"/>
          </w:tcPr>
          <w:p w14:paraId="3D7D1E0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适应于细小玻璃管（可切20mm以内的玻璃试管）的切割。</w:t>
            </w:r>
          </w:p>
        </w:tc>
        <w:tc>
          <w:tcPr>
            <w:tcW w:w="479" w:type="dxa"/>
            <w:shd w:val="clear" w:color="auto" w:fill="auto"/>
            <w:vAlign w:val="center"/>
          </w:tcPr>
          <w:p w14:paraId="6DCCF86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605966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7BD9EE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A4082F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477F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25FEDC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252</w:t>
            </w:r>
          </w:p>
        </w:tc>
        <w:tc>
          <w:tcPr>
            <w:tcW w:w="1075" w:type="dxa"/>
            <w:shd w:val="clear" w:color="auto" w:fill="auto"/>
            <w:vAlign w:val="center"/>
          </w:tcPr>
          <w:p w14:paraId="42D66A9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护目镜</w:t>
            </w:r>
          </w:p>
        </w:tc>
        <w:tc>
          <w:tcPr>
            <w:tcW w:w="5677" w:type="dxa"/>
            <w:shd w:val="clear" w:color="auto" w:fill="auto"/>
            <w:vAlign w:val="center"/>
          </w:tcPr>
          <w:p w14:paraId="64CECCD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1、用于实验教师防强光、眩光、紫外、激光，或是机械性伤害(机加工)；</w:t>
            </w:r>
          </w:p>
        </w:tc>
        <w:tc>
          <w:tcPr>
            <w:tcW w:w="479" w:type="dxa"/>
            <w:shd w:val="clear" w:color="auto" w:fill="auto"/>
            <w:vAlign w:val="center"/>
          </w:tcPr>
          <w:p w14:paraId="7A5C0AD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AD8A78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52</w:t>
            </w:r>
          </w:p>
        </w:tc>
        <w:tc>
          <w:tcPr>
            <w:tcW w:w="756" w:type="dxa"/>
            <w:shd w:val="clear" w:color="auto" w:fill="auto"/>
            <w:vAlign w:val="center"/>
          </w:tcPr>
          <w:p w14:paraId="4D6E6C0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F0A20F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DF9E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6B087E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253</w:t>
            </w:r>
          </w:p>
        </w:tc>
        <w:tc>
          <w:tcPr>
            <w:tcW w:w="1075" w:type="dxa"/>
            <w:shd w:val="clear" w:color="auto" w:fill="auto"/>
            <w:vAlign w:val="center"/>
          </w:tcPr>
          <w:p w14:paraId="1820A7E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防护面罩</w:t>
            </w:r>
          </w:p>
        </w:tc>
        <w:tc>
          <w:tcPr>
            <w:tcW w:w="5677" w:type="dxa"/>
            <w:shd w:val="clear" w:color="auto" w:fill="auto"/>
            <w:vAlign w:val="center"/>
          </w:tcPr>
          <w:p w14:paraId="7FFD9B9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1、产品由透明有机玻璃制成；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2、面罩应清洁透明，应无波纹、无划伤、裂纹。</w:t>
            </w:r>
          </w:p>
        </w:tc>
        <w:tc>
          <w:tcPr>
            <w:tcW w:w="479" w:type="dxa"/>
            <w:shd w:val="clear" w:color="auto" w:fill="auto"/>
            <w:vAlign w:val="center"/>
          </w:tcPr>
          <w:p w14:paraId="643E659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590D25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61703A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555696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1B9B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6A3FF9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254</w:t>
            </w:r>
          </w:p>
        </w:tc>
        <w:tc>
          <w:tcPr>
            <w:tcW w:w="1075" w:type="dxa"/>
            <w:shd w:val="clear" w:color="auto" w:fill="auto"/>
            <w:vAlign w:val="center"/>
          </w:tcPr>
          <w:p w14:paraId="74289F6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教学用防毒口罩</w:t>
            </w:r>
          </w:p>
        </w:tc>
        <w:tc>
          <w:tcPr>
            <w:tcW w:w="5677" w:type="dxa"/>
            <w:shd w:val="clear" w:color="auto" w:fill="auto"/>
            <w:vAlign w:val="center"/>
          </w:tcPr>
          <w:p w14:paraId="372F903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1、直接式防毒口罩；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2、口罩能完全罩住口、鼻不漏气；。</w:t>
            </w:r>
          </w:p>
        </w:tc>
        <w:tc>
          <w:tcPr>
            <w:tcW w:w="479" w:type="dxa"/>
            <w:shd w:val="clear" w:color="auto" w:fill="auto"/>
            <w:vAlign w:val="center"/>
          </w:tcPr>
          <w:p w14:paraId="64C5C2F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FC1330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6E23FB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EC4F4D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0749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9FB652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255</w:t>
            </w:r>
          </w:p>
        </w:tc>
        <w:tc>
          <w:tcPr>
            <w:tcW w:w="1075" w:type="dxa"/>
            <w:shd w:val="clear" w:color="auto" w:fill="auto"/>
            <w:vAlign w:val="center"/>
          </w:tcPr>
          <w:p w14:paraId="5EDF664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洗眼器（洗眼壶）</w:t>
            </w:r>
          </w:p>
        </w:tc>
        <w:tc>
          <w:tcPr>
            <w:tcW w:w="5677" w:type="dxa"/>
            <w:shd w:val="clear" w:color="auto" w:fill="auto"/>
            <w:vAlign w:val="center"/>
          </w:tcPr>
          <w:p w14:paraId="10595F5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壶式，冲洗型，玻璃。</w:t>
            </w:r>
          </w:p>
        </w:tc>
        <w:tc>
          <w:tcPr>
            <w:tcW w:w="479" w:type="dxa"/>
            <w:shd w:val="clear" w:color="auto" w:fill="auto"/>
            <w:vAlign w:val="center"/>
          </w:tcPr>
          <w:p w14:paraId="3FECC65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15267CA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2B6AFA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AD3FA3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07EA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1CE679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256</w:t>
            </w:r>
          </w:p>
        </w:tc>
        <w:tc>
          <w:tcPr>
            <w:tcW w:w="1075" w:type="dxa"/>
            <w:shd w:val="clear" w:color="auto" w:fill="auto"/>
            <w:vAlign w:val="center"/>
          </w:tcPr>
          <w:p w14:paraId="6AA6E91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实验防护屏</w:t>
            </w:r>
          </w:p>
        </w:tc>
        <w:tc>
          <w:tcPr>
            <w:tcW w:w="5677" w:type="dxa"/>
            <w:shd w:val="clear" w:color="auto" w:fill="auto"/>
            <w:vAlign w:val="center"/>
          </w:tcPr>
          <w:p w14:paraId="4065A90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三片折叠式结构，有机玻璃制。</w:t>
            </w:r>
          </w:p>
        </w:tc>
        <w:tc>
          <w:tcPr>
            <w:tcW w:w="479" w:type="dxa"/>
            <w:shd w:val="clear" w:color="auto" w:fill="auto"/>
            <w:vAlign w:val="center"/>
          </w:tcPr>
          <w:p w14:paraId="0AF0372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件</w:t>
            </w:r>
          </w:p>
        </w:tc>
        <w:tc>
          <w:tcPr>
            <w:tcW w:w="486" w:type="dxa"/>
            <w:shd w:val="clear" w:color="auto" w:fill="auto"/>
            <w:vAlign w:val="center"/>
          </w:tcPr>
          <w:p w14:paraId="0EA3138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44D58F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8E908A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4083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9785" w:type="dxa"/>
            <w:gridSpan w:val="7"/>
            <w:shd w:val="clear" w:color="auto" w:fill="auto"/>
            <w:vAlign w:val="center"/>
          </w:tcPr>
          <w:p w14:paraId="4E8909B4">
            <w:pPr>
              <w:pStyle w:val="3"/>
              <w:keepNext/>
              <w:keepLines/>
              <w:pageBreakBefore w:val="0"/>
              <w:widowControl w:val="0"/>
              <w:kinsoku/>
              <w:wordWrap/>
              <w:overflowPunct/>
              <w:topLinePunct w:val="0"/>
              <w:autoSpaceDE/>
              <w:autoSpaceDN/>
              <w:bidi w:val="0"/>
              <w:adjustRightInd/>
              <w:snapToGrid/>
              <w:spacing w:line="60" w:lineRule="exact"/>
              <w:jc w:val="center"/>
              <w:textAlignment w:val="auto"/>
              <w:rPr>
                <w:rFonts w:hint="eastAsia" w:ascii="宋体" w:hAnsi="宋体" w:eastAsia="宋体" w:cs="宋体"/>
                <w:i w:val="0"/>
                <w:iCs w:val="0"/>
                <w:color w:val="000000"/>
                <w:kern w:val="0"/>
                <w:sz w:val="18"/>
                <w:szCs w:val="18"/>
                <w:u w:val="none"/>
                <w:lang w:val="en-US" w:eastAsia="zh-CN" w:bidi="ar"/>
              </w:rPr>
            </w:pPr>
            <w:bookmarkStart w:id="8" w:name="_Toc6487"/>
            <w:r>
              <w:rPr>
                <w:rFonts w:hint="eastAsia" w:asciiTheme="majorEastAsia" w:hAnsiTheme="majorEastAsia" w:eastAsiaTheme="majorEastAsia" w:cstheme="majorEastAsia"/>
                <w:b/>
                <w:sz w:val="24"/>
                <w:szCs w:val="24"/>
                <w:lang w:val="en-US" w:eastAsia="zh-CN"/>
              </w:rPr>
              <w:t>生物仪器</w:t>
            </w:r>
            <w:bookmarkEnd w:id="8"/>
          </w:p>
        </w:tc>
      </w:tr>
      <w:tr w14:paraId="38040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992DB2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1075" w:type="dxa"/>
            <w:shd w:val="clear" w:color="auto" w:fill="FFFFFF" w:themeFill="background1"/>
            <w:vAlign w:val="center"/>
          </w:tcPr>
          <w:p w14:paraId="5057420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打孔器</w:t>
            </w:r>
          </w:p>
        </w:tc>
        <w:tc>
          <w:tcPr>
            <w:tcW w:w="5677" w:type="dxa"/>
            <w:shd w:val="clear" w:color="auto" w:fill="FFFFFF" w:themeFill="background1"/>
            <w:vAlign w:val="center"/>
          </w:tcPr>
          <w:p w14:paraId="51D0F9F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1、产品为手持式打孔器，要求用优质钢材制造，刀刃硬度不低于HRC55；四件套；</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2、空心结构，一端带柄，一端有刃，刃口平整、锋利；</w:t>
            </w:r>
          </w:p>
        </w:tc>
        <w:tc>
          <w:tcPr>
            <w:tcW w:w="479" w:type="dxa"/>
            <w:shd w:val="clear" w:color="auto" w:fill="FFFFFF" w:themeFill="background1"/>
            <w:vAlign w:val="center"/>
          </w:tcPr>
          <w:p w14:paraId="543AC21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FFFFFF" w:themeFill="background1"/>
            <w:vAlign w:val="center"/>
          </w:tcPr>
          <w:p w14:paraId="3A98D5A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72D5194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B71D26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11C5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97F128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1075" w:type="dxa"/>
            <w:shd w:val="clear" w:color="auto" w:fill="FFFFFF" w:themeFill="background1"/>
            <w:vAlign w:val="center"/>
          </w:tcPr>
          <w:p w14:paraId="64579D2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书写白板</w:t>
            </w:r>
          </w:p>
        </w:tc>
        <w:tc>
          <w:tcPr>
            <w:tcW w:w="5677" w:type="dxa"/>
            <w:shd w:val="clear" w:color="auto" w:fill="FFFFFF" w:themeFill="background1"/>
            <w:vAlign w:val="center"/>
          </w:tcPr>
          <w:p w14:paraId="57174B52">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2000mm*1000mm，双面，带支架。</w:t>
            </w:r>
          </w:p>
        </w:tc>
        <w:tc>
          <w:tcPr>
            <w:tcW w:w="479" w:type="dxa"/>
            <w:shd w:val="clear" w:color="auto" w:fill="FFFFFF" w:themeFill="background1"/>
            <w:vAlign w:val="center"/>
          </w:tcPr>
          <w:p w14:paraId="2A99372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块</w:t>
            </w:r>
          </w:p>
        </w:tc>
        <w:tc>
          <w:tcPr>
            <w:tcW w:w="486" w:type="dxa"/>
            <w:shd w:val="clear" w:color="auto" w:fill="FFFFFF" w:themeFill="background1"/>
            <w:vAlign w:val="center"/>
          </w:tcPr>
          <w:p w14:paraId="57A92ED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9C4E69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3C32C5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5168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FDE30B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w:t>
            </w:r>
          </w:p>
        </w:tc>
        <w:tc>
          <w:tcPr>
            <w:tcW w:w="1075" w:type="dxa"/>
            <w:shd w:val="clear" w:color="auto" w:fill="FFFFFF" w:themeFill="background1"/>
            <w:vAlign w:val="center"/>
          </w:tcPr>
          <w:p w14:paraId="35AB09E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仪器车</w:t>
            </w:r>
          </w:p>
        </w:tc>
        <w:tc>
          <w:tcPr>
            <w:tcW w:w="5677" w:type="dxa"/>
            <w:shd w:val="clear" w:color="auto" w:fill="FFFFFF" w:themeFill="background1"/>
            <w:vAlign w:val="center"/>
          </w:tcPr>
          <w:p w14:paraId="48D8903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1、规格尺寸不小于：590mm×400mm×800mm；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2、仪器车额定载重量为60kg，上、下层托盘承载重量均不小于60kg；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3、采用双层结构，有上、下二层托盘，不锈钢材料；</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4、车架用不锈钢管制成；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5、万向轮部件可以绕固定管作360º旋转；</w:t>
            </w:r>
          </w:p>
        </w:tc>
        <w:tc>
          <w:tcPr>
            <w:tcW w:w="479" w:type="dxa"/>
            <w:shd w:val="clear" w:color="auto" w:fill="FFFFFF" w:themeFill="background1"/>
            <w:vAlign w:val="center"/>
          </w:tcPr>
          <w:p w14:paraId="34F245D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辆</w:t>
            </w:r>
          </w:p>
        </w:tc>
        <w:tc>
          <w:tcPr>
            <w:tcW w:w="486" w:type="dxa"/>
            <w:shd w:val="clear" w:color="auto" w:fill="FFFFFF" w:themeFill="background1"/>
            <w:vAlign w:val="center"/>
          </w:tcPr>
          <w:p w14:paraId="4726943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57B7A5F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234BD6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1CA9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EF8E84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1075" w:type="dxa"/>
            <w:shd w:val="clear" w:color="auto" w:fill="FFFFFF" w:themeFill="background1"/>
            <w:vAlign w:val="center"/>
          </w:tcPr>
          <w:p w14:paraId="0BEB620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生物显微镜</w:t>
            </w:r>
          </w:p>
        </w:tc>
        <w:tc>
          <w:tcPr>
            <w:tcW w:w="5677" w:type="dxa"/>
            <w:shd w:val="clear" w:color="auto" w:fill="FFFFFF" w:themeFill="background1"/>
            <w:vAlign w:val="center"/>
          </w:tcPr>
          <w:p w14:paraId="244513B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640倍，布袋包装</w:t>
            </w:r>
          </w:p>
        </w:tc>
        <w:tc>
          <w:tcPr>
            <w:tcW w:w="479" w:type="dxa"/>
            <w:shd w:val="clear" w:color="auto" w:fill="FFFFFF" w:themeFill="background1"/>
            <w:vAlign w:val="center"/>
          </w:tcPr>
          <w:p w14:paraId="38EFA63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115C559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2AD81A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45C763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E766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487BEA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1075" w:type="dxa"/>
            <w:shd w:val="clear" w:color="auto" w:fill="FFFFFF" w:themeFill="background1"/>
            <w:vAlign w:val="center"/>
          </w:tcPr>
          <w:p w14:paraId="69DE026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生物显微镜</w:t>
            </w:r>
          </w:p>
        </w:tc>
        <w:tc>
          <w:tcPr>
            <w:tcW w:w="5677" w:type="dxa"/>
            <w:shd w:val="clear" w:color="auto" w:fill="FFFFFF" w:themeFill="background1"/>
            <w:vAlign w:val="center"/>
          </w:tcPr>
          <w:p w14:paraId="3C83574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1、产品由镜座、镜臂、镜筒、准焦螺旋、物镜转换器、载物台、反光镜、目镜、物镜等组成；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2、物镜系统：消色差物10×40×100×；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3、目镜系统：广角目镜WF10×、5×</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4、放大倍数：放大1000×；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5、照明系统：自然光源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6、工作台：简易平台；</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7、调焦系统：粗微动分轴。</w:t>
            </w:r>
          </w:p>
        </w:tc>
        <w:tc>
          <w:tcPr>
            <w:tcW w:w="479" w:type="dxa"/>
            <w:shd w:val="clear" w:color="auto" w:fill="FFFFFF" w:themeFill="background1"/>
            <w:vAlign w:val="center"/>
          </w:tcPr>
          <w:p w14:paraId="5989097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1179E26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4AB1441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0AC851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65EE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846950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w:t>
            </w:r>
          </w:p>
        </w:tc>
        <w:tc>
          <w:tcPr>
            <w:tcW w:w="1075" w:type="dxa"/>
            <w:shd w:val="clear" w:color="auto" w:fill="FFFFFF" w:themeFill="background1"/>
            <w:vAlign w:val="center"/>
          </w:tcPr>
          <w:p w14:paraId="56EA7BE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生物显微镜</w:t>
            </w:r>
          </w:p>
        </w:tc>
        <w:tc>
          <w:tcPr>
            <w:tcW w:w="5677" w:type="dxa"/>
            <w:shd w:val="clear" w:color="auto" w:fill="FFFFFF" w:themeFill="background1"/>
            <w:vAlign w:val="center"/>
          </w:tcPr>
          <w:p w14:paraId="7BB92AD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1、产品由镜座、镜臂、镜筒、准焦螺旋、物镜转换器、载物台、反光镜、目镜、物镜等组成；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2、物镜系统：消色差物镜4×10×40×100×；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3、目镜系统：广角目镜WF10×或者WF16×；</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4、放大倍数：放大1000×；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5、工作台：简易平台；</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6、双筒显微镜。</w:t>
            </w:r>
          </w:p>
        </w:tc>
        <w:tc>
          <w:tcPr>
            <w:tcW w:w="479" w:type="dxa"/>
            <w:shd w:val="clear" w:color="auto" w:fill="FFFFFF" w:themeFill="background1"/>
            <w:vAlign w:val="center"/>
          </w:tcPr>
          <w:p w14:paraId="1A69697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65B9657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w:t>
            </w:r>
          </w:p>
        </w:tc>
        <w:tc>
          <w:tcPr>
            <w:tcW w:w="756" w:type="dxa"/>
            <w:shd w:val="clear" w:color="auto" w:fill="auto"/>
            <w:vAlign w:val="center"/>
          </w:tcPr>
          <w:p w14:paraId="233C225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4C3934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4DA9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BB3D56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w:t>
            </w:r>
          </w:p>
        </w:tc>
        <w:tc>
          <w:tcPr>
            <w:tcW w:w="1075" w:type="dxa"/>
            <w:shd w:val="clear" w:color="auto" w:fill="FFFFFF" w:themeFill="background1"/>
            <w:vAlign w:val="center"/>
          </w:tcPr>
          <w:p w14:paraId="6B45114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数码显微镜</w:t>
            </w:r>
          </w:p>
        </w:tc>
        <w:tc>
          <w:tcPr>
            <w:tcW w:w="5677" w:type="dxa"/>
            <w:shd w:val="clear" w:color="auto" w:fill="FFFFFF" w:themeFill="background1"/>
            <w:vAlign w:val="center"/>
          </w:tcPr>
          <w:p w14:paraId="2580ECD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1、电子目镜、USB接口，相关图像处理软件，产品由镜座、镜臂、镜筒、准焦螺旋、物镜转换器、载物台、反光镜、目镜、物镜等组成；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2、物镜系统：消色差物10×40×100×；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3、目镜系统：广角目镜WF10×；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4、放大倍数：放大1000×；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5、照明系统：充电式冷光源；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6、工作台：双层载物台；</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7、调焦系统：粗微动分轴。</w:t>
            </w:r>
          </w:p>
        </w:tc>
        <w:tc>
          <w:tcPr>
            <w:tcW w:w="479" w:type="dxa"/>
            <w:shd w:val="clear" w:color="auto" w:fill="FFFFFF" w:themeFill="background1"/>
            <w:vAlign w:val="center"/>
          </w:tcPr>
          <w:p w14:paraId="1CDBC88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3E95123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6FE6480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2181C2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2BE3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BEA717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w:t>
            </w:r>
          </w:p>
        </w:tc>
        <w:tc>
          <w:tcPr>
            <w:tcW w:w="1075" w:type="dxa"/>
            <w:shd w:val="clear" w:color="auto" w:fill="FFFFFF" w:themeFill="background1"/>
            <w:vAlign w:val="center"/>
          </w:tcPr>
          <w:p w14:paraId="39D044E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双目立体显微镜</w:t>
            </w:r>
          </w:p>
        </w:tc>
        <w:tc>
          <w:tcPr>
            <w:tcW w:w="5677" w:type="dxa"/>
            <w:shd w:val="clear" w:color="auto" w:fill="FFFFFF" w:themeFill="background1"/>
            <w:vAlign w:val="center"/>
          </w:tcPr>
          <w:p w14:paraId="434B4BA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1、由镜座、托镜杆、镜筒、准焦螺旋、载物台、目镜、物镜等组成；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2、放大率：40×；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3、目镜广角10×、物镜4×；</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4、铰链双目，45°倾斜；</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5、工作距离：55mm；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6、成像应齐焦，左右两系统的放大率差小于1.5%；</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7、瞳距可调，瞳距55mm-75mm；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8、调焦机构稳定，无自行下滑现象，粗调范围45mm。</w:t>
            </w:r>
          </w:p>
        </w:tc>
        <w:tc>
          <w:tcPr>
            <w:tcW w:w="479" w:type="dxa"/>
            <w:shd w:val="clear" w:color="auto" w:fill="FFFFFF" w:themeFill="background1"/>
            <w:vAlign w:val="center"/>
          </w:tcPr>
          <w:p w14:paraId="18B8304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4B59197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5D7F8B8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85BCBC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6B7E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3A4AEC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w:t>
            </w:r>
          </w:p>
        </w:tc>
        <w:tc>
          <w:tcPr>
            <w:tcW w:w="1075" w:type="dxa"/>
            <w:shd w:val="clear" w:color="auto" w:fill="FFFFFF" w:themeFill="background1"/>
            <w:vAlign w:val="center"/>
          </w:tcPr>
          <w:p w14:paraId="12EE844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放大镜</w:t>
            </w:r>
          </w:p>
        </w:tc>
        <w:tc>
          <w:tcPr>
            <w:tcW w:w="5677" w:type="dxa"/>
            <w:shd w:val="clear" w:color="auto" w:fill="FFFFFF" w:themeFill="background1"/>
            <w:vAlign w:val="center"/>
          </w:tcPr>
          <w:p w14:paraId="71EF6B8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1、由凸透镜、透镜框及手柄组成；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2、凸透镜放大倍率：5×；</w:t>
            </w:r>
          </w:p>
        </w:tc>
        <w:tc>
          <w:tcPr>
            <w:tcW w:w="479" w:type="dxa"/>
            <w:shd w:val="clear" w:color="auto" w:fill="FFFFFF" w:themeFill="background1"/>
            <w:vAlign w:val="center"/>
          </w:tcPr>
          <w:p w14:paraId="570BA08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21030E6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w:t>
            </w:r>
          </w:p>
        </w:tc>
        <w:tc>
          <w:tcPr>
            <w:tcW w:w="756" w:type="dxa"/>
            <w:shd w:val="clear" w:color="auto" w:fill="auto"/>
            <w:vAlign w:val="center"/>
          </w:tcPr>
          <w:p w14:paraId="32800EE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E10B5B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BB02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62EC9D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w:t>
            </w:r>
          </w:p>
        </w:tc>
        <w:tc>
          <w:tcPr>
            <w:tcW w:w="1075" w:type="dxa"/>
            <w:shd w:val="clear" w:color="auto" w:fill="FFFFFF" w:themeFill="background1"/>
            <w:vAlign w:val="center"/>
          </w:tcPr>
          <w:p w14:paraId="686FDCC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电动离心机</w:t>
            </w:r>
          </w:p>
        </w:tc>
        <w:tc>
          <w:tcPr>
            <w:tcW w:w="5677" w:type="dxa"/>
            <w:shd w:val="clear" w:color="auto" w:fill="FFFFFF" w:themeFill="background1"/>
            <w:vAlign w:val="center"/>
          </w:tcPr>
          <w:p w14:paraId="1D49D4F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0r/min～4000r/min，10mL×8，无刷电机，带电锁。</w:t>
            </w:r>
          </w:p>
        </w:tc>
        <w:tc>
          <w:tcPr>
            <w:tcW w:w="479" w:type="dxa"/>
            <w:shd w:val="clear" w:color="auto" w:fill="FFFFFF" w:themeFill="background1"/>
            <w:vAlign w:val="center"/>
          </w:tcPr>
          <w:p w14:paraId="687EA70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1418DEE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1082C7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9C1B5C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6F07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86C59D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w:t>
            </w:r>
          </w:p>
        </w:tc>
        <w:tc>
          <w:tcPr>
            <w:tcW w:w="1075" w:type="dxa"/>
            <w:shd w:val="clear" w:color="auto" w:fill="FFFFFF" w:themeFill="background1"/>
            <w:vAlign w:val="center"/>
          </w:tcPr>
          <w:p w14:paraId="43138A8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电动离心机</w:t>
            </w:r>
          </w:p>
        </w:tc>
        <w:tc>
          <w:tcPr>
            <w:tcW w:w="5677" w:type="dxa"/>
            <w:shd w:val="clear" w:color="auto" w:fill="FFFFFF" w:themeFill="background1"/>
            <w:vAlign w:val="center"/>
          </w:tcPr>
          <w:p w14:paraId="32D7A26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电动机；无刷电机，额定功率；120W，带电锁，工作电压；220V  50Hz,转速；300-16000转/分。电动离心机具有造型美观、容量大、体积小、功能齐全、性能稳定。</w:t>
            </w:r>
          </w:p>
        </w:tc>
        <w:tc>
          <w:tcPr>
            <w:tcW w:w="479" w:type="dxa"/>
            <w:shd w:val="clear" w:color="auto" w:fill="FFFFFF" w:themeFill="background1"/>
            <w:vAlign w:val="center"/>
          </w:tcPr>
          <w:p w14:paraId="7A878F8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216194E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167F21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66AA00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745D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388DF3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w:t>
            </w:r>
          </w:p>
        </w:tc>
        <w:tc>
          <w:tcPr>
            <w:tcW w:w="1075" w:type="dxa"/>
            <w:shd w:val="clear" w:color="auto" w:fill="FFFFFF" w:themeFill="background1"/>
            <w:vAlign w:val="center"/>
          </w:tcPr>
          <w:p w14:paraId="30E8FED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磁力加热搅拌器</w:t>
            </w:r>
          </w:p>
        </w:tc>
        <w:tc>
          <w:tcPr>
            <w:tcW w:w="5677" w:type="dxa"/>
            <w:shd w:val="clear" w:color="auto" w:fill="FFFFFF" w:themeFill="background1"/>
            <w:vAlign w:val="center"/>
          </w:tcPr>
          <w:p w14:paraId="1C13A95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1、搅拌速度：无级调速0-2000转/分；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2、加热温度：室温至400℃；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3、控温方式：自动；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4、工作电压：220V/50Hz，加热功率：150W，电动功率25W。</w:t>
            </w:r>
          </w:p>
        </w:tc>
        <w:tc>
          <w:tcPr>
            <w:tcW w:w="479" w:type="dxa"/>
            <w:shd w:val="clear" w:color="auto" w:fill="FFFFFF" w:themeFill="background1"/>
            <w:vAlign w:val="center"/>
          </w:tcPr>
          <w:p w14:paraId="41195C0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3D3AB1E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E443EB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E0E390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4835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B48095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1075" w:type="dxa"/>
            <w:shd w:val="clear" w:color="auto" w:fill="FFFFFF" w:themeFill="background1"/>
            <w:vAlign w:val="center"/>
          </w:tcPr>
          <w:p w14:paraId="42E0F17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恒温水浴锅</w:t>
            </w:r>
          </w:p>
        </w:tc>
        <w:tc>
          <w:tcPr>
            <w:tcW w:w="5677" w:type="dxa"/>
            <w:shd w:val="clear" w:color="auto" w:fill="FFFFFF" w:themeFill="background1"/>
            <w:vAlign w:val="center"/>
          </w:tcPr>
          <w:p w14:paraId="6D070B7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1、注塑外壳；</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2、容器孔数：单孔；</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3、工作电压：AC220V•50Hz；</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4、功率：4A、300W，室温-100℃；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5、温控精度≦±0.3℃。</w:t>
            </w:r>
          </w:p>
        </w:tc>
        <w:tc>
          <w:tcPr>
            <w:tcW w:w="479" w:type="dxa"/>
            <w:shd w:val="clear" w:color="auto" w:fill="FFFFFF" w:themeFill="background1"/>
            <w:vAlign w:val="center"/>
          </w:tcPr>
          <w:p w14:paraId="6904A76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01BB575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0827E6D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991D5F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FBF4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62F94B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w:t>
            </w:r>
          </w:p>
        </w:tc>
        <w:tc>
          <w:tcPr>
            <w:tcW w:w="1075" w:type="dxa"/>
            <w:shd w:val="clear" w:color="auto" w:fill="FFFFFF" w:themeFill="background1"/>
            <w:vAlign w:val="center"/>
          </w:tcPr>
          <w:p w14:paraId="34EDB8C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烘干箱</w:t>
            </w:r>
          </w:p>
        </w:tc>
        <w:tc>
          <w:tcPr>
            <w:tcW w:w="5677" w:type="dxa"/>
            <w:shd w:val="clear" w:color="auto" w:fill="FFFFFF" w:themeFill="background1"/>
            <w:vAlign w:val="center"/>
          </w:tcPr>
          <w:p w14:paraId="68A226E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≥80L，尺寸为465*465*740mm。</w:t>
            </w:r>
          </w:p>
        </w:tc>
        <w:tc>
          <w:tcPr>
            <w:tcW w:w="479" w:type="dxa"/>
            <w:shd w:val="clear" w:color="auto" w:fill="FFFFFF" w:themeFill="background1"/>
            <w:vAlign w:val="center"/>
          </w:tcPr>
          <w:p w14:paraId="7E42FC8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7F49A22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B1A466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84EF2C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F806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F1B0AA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w:t>
            </w:r>
          </w:p>
        </w:tc>
        <w:tc>
          <w:tcPr>
            <w:tcW w:w="1075" w:type="dxa"/>
            <w:shd w:val="clear" w:color="auto" w:fill="FFFFFF" w:themeFill="background1"/>
            <w:vAlign w:val="center"/>
          </w:tcPr>
          <w:p w14:paraId="4DBC4B2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恒温培养箱</w:t>
            </w:r>
          </w:p>
        </w:tc>
        <w:tc>
          <w:tcPr>
            <w:tcW w:w="5677" w:type="dxa"/>
            <w:shd w:val="clear" w:color="auto" w:fill="FFFFFF" w:themeFill="background1"/>
            <w:vAlign w:val="center"/>
          </w:tcPr>
          <w:p w14:paraId="732AFA3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1、自然对流式通风结构，电子控温仪控制温度；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2、控温范围+5℃-60℃，温度波动允差：不大于1℃；</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3、温度均匀性允差：±1℃。</w:t>
            </w:r>
          </w:p>
        </w:tc>
        <w:tc>
          <w:tcPr>
            <w:tcW w:w="479" w:type="dxa"/>
            <w:shd w:val="clear" w:color="auto" w:fill="FFFFFF" w:themeFill="background1"/>
            <w:vAlign w:val="center"/>
          </w:tcPr>
          <w:p w14:paraId="26F8E64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5A85B1C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A00F52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5DBA9C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4B2E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A08AB4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16</w:t>
            </w:r>
          </w:p>
        </w:tc>
        <w:tc>
          <w:tcPr>
            <w:tcW w:w="1075" w:type="dxa"/>
            <w:shd w:val="clear" w:color="auto" w:fill="FFFFFF" w:themeFill="background1"/>
            <w:vAlign w:val="center"/>
          </w:tcPr>
          <w:p w14:paraId="0F5BE69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光照培养箱</w:t>
            </w:r>
          </w:p>
        </w:tc>
        <w:tc>
          <w:tcPr>
            <w:tcW w:w="5677" w:type="dxa"/>
            <w:shd w:val="clear" w:color="auto" w:fill="FFFFFF" w:themeFill="background1"/>
            <w:vAlign w:val="center"/>
          </w:tcPr>
          <w:p w14:paraId="44A1C6E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外形尺寸：171.5*51.5*46.5cm；容积250L；光照强度：0-12000LX，分级可调。</w:t>
            </w:r>
          </w:p>
        </w:tc>
        <w:tc>
          <w:tcPr>
            <w:tcW w:w="479" w:type="dxa"/>
            <w:shd w:val="clear" w:color="auto" w:fill="FFFFFF" w:themeFill="background1"/>
            <w:vAlign w:val="center"/>
          </w:tcPr>
          <w:p w14:paraId="1DA6C84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1C9F199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8F3713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5FA04C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7D12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4BEEBA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17</w:t>
            </w:r>
          </w:p>
        </w:tc>
        <w:tc>
          <w:tcPr>
            <w:tcW w:w="1075" w:type="dxa"/>
            <w:shd w:val="clear" w:color="auto" w:fill="FFFFFF" w:themeFill="background1"/>
            <w:vAlign w:val="center"/>
          </w:tcPr>
          <w:p w14:paraId="0F41955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超净工作台</w:t>
            </w:r>
          </w:p>
        </w:tc>
        <w:tc>
          <w:tcPr>
            <w:tcW w:w="5677" w:type="dxa"/>
            <w:shd w:val="clear" w:color="auto" w:fill="FFFFFF" w:themeFill="background1"/>
            <w:vAlign w:val="center"/>
          </w:tcPr>
          <w:p w14:paraId="2B0AD0B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1、双人单面，垂直送风，100级，送风风速：O.3m/s～0.6m/s可调；</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2、不锈钢台面，带紫外线灯安全防护装置。</w:t>
            </w:r>
          </w:p>
        </w:tc>
        <w:tc>
          <w:tcPr>
            <w:tcW w:w="479" w:type="dxa"/>
            <w:shd w:val="clear" w:color="auto" w:fill="FFFFFF" w:themeFill="background1"/>
            <w:vAlign w:val="center"/>
          </w:tcPr>
          <w:p w14:paraId="10ADDCA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42026BE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w:t>
            </w:r>
          </w:p>
        </w:tc>
        <w:tc>
          <w:tcPr>
            <w:tcW w:w="756" w:type="dxa"/>
            <w:shd w:val="clear" w:color="auto" w:fill="auto"/>
            <w:vAlign w:val="center"/>
          </w:tcPr>
          <w:p w14:paraId="02AB63C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0B78D1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6078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3B9330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18</w:t>
            </w:r>
          </w:p>
        </w:tc>
        <w:tc>
          <w:tcPr>
            <w:tcW w:w="1075" w:type="dxa"/>
            <w:shd w:val="clear" w:color="auto" w:fill="FFFFFF" w:themeFill="background1"/>
            <w:vAlign w:val="center"/>
          </w:tcPr>
          <w:p w14:paraId="0EAABDB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整理箱（收纳箱）</w:t>
            </w:r>
          </w:p>
        </w:tc>
        <w:tc>
          <w:tcPr>
            <w:tcW w:w="5677" w:type="dxa"/>
            <w:shd w:val="clear" w:color="auto" w:fill="FFFFFF" w:themeFill="background1"/>
            <w:vAlign w:val="center"/>
          </w:tcPr>
          <w:p w14:paraId="2CDE6B6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矮型，储存及分发药品用，高度要适中</w:t>
            </w:r>
          </w:p>
        </w:tc>
        <w:tc>
          <w:tcPr>
            <w:tcW w:w="479" w:type="dxa"/>
            <w:shd w:val="clear" w:color="auto" w:fill="FFFFFF" w:themeFill="background1"/>
            <w:vAlign w:val="center"/>
          </w:tcPr>
          <w:p w14:paraId="0EB836C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5040F37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w:t>
            </w:r>
          </w:p>
        </w:tc>
        <w:tc>
          <w:tcPr>
            <w:tcW w:w="756" w:type="dxa"/>
            <w:shd w:val="clear" w:color="auto" w:fill="auto"/>
            <w:vAlign w:val="center"/>
          </w:tcPr>
          <w:p w14:paraId="368B8AE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06AF5F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E0BA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17B2EC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19</w:t>
            </w:r>
          </w:p>
        </w:tc>
        <w:tc>
          <w:tcPr>
            <w:tcW w:w="1075" w:type="dxa"/>
            <w:shd w:val="clear" w:color="auto" w:fill="FFFFFF" w:themeFill="background1"/>
            <w:vAlign w:val="center"/>
          </w:tcPr>
          <w:p w14:paraId="5F9D2E5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塑料洗瓶</w:t>
            </w:r>
          </w:p>
        </w:tc>
        <w:tc>
          <w:tcPr>
            <w:tcW w:w="5677" w:type="dxa"/>
            <w:shd w:val="clear" w:color="auto" w:fill="FFFFFF" w:themeFill="background1"/>
            <w:vAlign w:val="center"/>
          </w:tcPr>
          <w:p w14:paraId="03FFF08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250mL，密封性好，不漏气。</w:t>
            </w:r>
          </w:p>
        </w:tc>
        <w:tc>
          <w:tcPr>
            <w:tcW w:w="479" w:type="dxa"/>
            <w:shd w:val="clear" w:color="auto" w:fill="FFFFFF" w:themeFill="background1"/>
            <w:vAlign w:val="center"/>
          </w:tcPr>
          <w:p w14:paraId="656E068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4B4CBD6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5B7C7FE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E74E3D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87B3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E4AF10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w:t>
            </w:r>
          </w:p>
        </w:tc>
        <w:tc>
          <w:tcPr>
            <w:tcW w:w="1075" w:type="dxa"/>
            <w:shd w:val="clear" w:color="auto" w:fill="FFFFFF" w:themeFill="background1"/>
            <w:vAlign w:val="center"/>
          </w:tcPr>
          <w:p w14:paraId="75C602D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方座支架（铁架台）</w:t>
            </w:r>
          </w:p>
        </w:tc>
        <w:tc>
          <w:tcPr>
            <w:tcW w:w="5677" w:type="dxa"/>
            <w:shd w:val="clear" w:color="auto" w:fill="FFFFFF" w:themeFill="background1"/>
            <w:vAlign w:val="center"/>
          </w:tcPr>
          <w:p w14:paraId="30267D8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由底座、立杆、烧瓶夹，大小铁环，十字夹等组成。</w:t>
            </w:r>
          </w:p>
        </w:tc>
        <w:tc>
          <w:tcPr>
            <w:tcW w:w="479" w:type="dxa"/>
            <w:shd w:val="clear" w:color="auto" w:fill="FFFFFF" w:themeFill="background1"/>
            <w:vAlign w:val="center"/>
          </w:tcPr>
          <w:p w14:paraId="4AD376F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FFFFFF" w:themeFill="background1"/>
            <w:vAlign w:val="center"/>
          </w:tcPr>
          <w:p w14:paraId="36F3FC5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1B16CC2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923246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1932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F6172A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21</w:t>
            </w:r>
          </w:p>
        </w:tc>
        <w:tc>
          <w:tcPr>
            <w:tcW w:w="1075" w:type="dxa"/>
            <w:shd w:val="clear" w:color="auto" w:fill="FFFFFF" w:themeFill="background1"/>
            <w:vAlign w:val="center"/>
          </w:tcPr>
          <w:p w14:paraId="5949355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三脚架</w:t>
            </w:r>
          </w:p>
        </w:tc>
        <w:tc>
          <w:tcPr>
            <w:tcW w:w="5677" w:type="dxa"/>
            <w:shd w:val="clear" w:color="auto" w:fill="FFFFFF" w:themeFill="background1"/>
            <w:vAlign w:val="center"/>
          </w:tcPr>
          <w:p w14:paraId="100A11D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1、由铁环和3只脚组成；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2、三只脚与铁环焊接紧固，脚距相等</w:t>
            </w:r>
          </w:p>
        </w:tc>
        <w:tc>
          <w:tcPr>
            <w:tcW w:w="479" w:type="dxa"/>
            <w:shd w:val="clear" w:color="auto" w:fill="FFFFFF" w:themeFill="background1"/>
            <w:vAlign w:val="center"/>
          </w:tcPr>
          <w:p w14:paraId="06F4F42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3F02D0B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4CD6E28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F46861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133F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9A9E70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22</w:t>
            </w:r>
          </w:p>
        </w:tc>
        <w:tc>
          <w:tcPr>
            <w:tcW w:w="1075" w:type="dxa"/>
            <w:shd w:val="clear" w:color="auto" w:fill="FFFFFF" w:themeFill="background1"/>
            <w:vAlign w:val="center"/>
          </w:tcPr>
          <w:p w14:paraId="10E1650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试管架</w:t>
            </w:r>
          </w:p>
        </w:tc>
        <w:tc>
          <w:tcPr>
            <w:tcW w:w="5677" w:type="dxa"/>
            <w:shd w:val="clear" w:color="auto" w:fill="FFFFFF" w:themeFill="background1"/>
            <w:vAlign w:val="center"/>
          </w:tcPr>
          <w:p w14:paraId="0B00CBD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产品由顶板、底板、插杆组成，12孔。木制。</w:t>
            </w:r>
          </w:p>
        </w:tc>
        <w:tc>
          <w:tcPr>
            <w:tcW w:w="479" w:type="dxa"/>
            <w:shd w:val="clear" w:color="auto" w:fill="FFFFFF" w:themeFill="background1"/>
            <w:vAlign w:val="center"/>
          </w:tcPr>
          <w:p w14:paraId="234B932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34580E0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915FC5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D0E3E6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7922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D0BE7C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23</w:t>
            </w:r>
          </w:p>
        </w:tc>
        <w:tc>
          <w:tcPr>
            <w:tcW w:w="1075" w:type="dxa"/>
            <w:shd w:val="clear" w:color="auto" w:fill="FFFFFF" w:themeFill="background1"/>
            <w:vAlign w:val="center"/>
          </w:tcPr>
          <w:p w14:paraId="5A7E651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试管架</w:t>
            </w:r>
          </w:p>
        </w:tc>
        <w:tc>
          <w:tcPr>
            <w:tcW w:w="5677" w:type="dxa"/>
            <w:shd w:val="clear" w:color="auto" w:fill="FFFFFF" w:themeFill="background1"/>
            <w:vAlign w:val="center"/>
          </w:tcPr>
          <w:p w14:paraId="3C93DA3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40孔，铝合金制作，Φ15mm孔径，三层结构。</w:t>
            </w:r>
          </w:p>
        </w:tc>
        <w:tc>
          <w:tcPr>
            <w:tcW w:w="479" w:type="dxa"/>
            <w:shd w:val="clear" w:color="auto" w:fill="FFFFFF" w:themeFill="background1"/>
            <w:vAlign w:val="center"/>
          </w:tcPr>
          <w:p w14:paraId="563D2AA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5AFD3D0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756" w:type="dxa"/>
            <w:shd w:val="clear" w:color="auto" w:fill="auto"/>
            <w:vAlign w:val="center"/>
          </w:tcPr>
          <w:p w14:paraId="75B28DA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580F38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E179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F4C6D9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w:t>
            </w:r>
          </w:p>
        </w:tc>
        <w:tc>
          <w:tcPr>
            <w:tcW w:w="1075" w:type="dxa"/>
            <w:shd w:val="clear" w:color="auto" w:fill="FFFFFF" w:themeFill="background1"/>
            <w:vAlign w:val="center"/>
          </w:tcPr>
          <w:p w14:paraId="0D0AAF8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托盘天平</w:t>
            </w:r>
          </w:p>
        </w:tc>
        <w:tc>
          <w:tcPr>
            <w:tcW w:w="5677" w:type="dxa"/>
            <w:shd w:val="clear" w:color="auto" w:fill="FFFFFF" w:themeFill="background1"/>
            <w:vAlign w:val="center"/>
          </w:tcPr>
          <w:p w14:paraId="2718E392">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1、最大称量200g，分度值0.2g；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2、称量允许误差为±0.5d(分度值)；</w:t>
            </w:r>
          </w:p>
        </w:tc>
        <w:tc>
          <w:tcPr>
            <w:tcW w:w="479" w:type="dxa"/>
            <w:shd w:val="clear" w:color="auto" w:fill="FFFFFF" w:themeFill="background1"/>
            <w:vAlign w:val="center"/>
          </w:tcPr>
          <w:p w14:paraId="1DCE6B2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6A7573B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756" w:type="dxa"/>
            <w:shd w:val="clear" w:color="auto" w:fill="auto"/>
            <w:vAlign w:val="center"/>
          </w:tcPr>
          <w:p w14:paraId="0665D1C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DE509F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B141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2D9060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w:t>
            </w:r>
          </w:p>
        </w:tc>
        <w:tc>
          <w:tcPr>
            <w:tcW w:w="1075" w:type="dxa"/>
            <w:shd w:val="clear" w:color="auto" w:fill="FFFFFF" w:themeFill="background1"/>
            <w:vAlign w:val="center"/>
          </w:tcPr>
          <w:p w14:paraId="1653C89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电子天平</w:t>
            </w:r>
          </w:p>
        </w:tc>
        <w:tc>
          <w:tcPr>
            <w:tcW w:w="5677" w:type="dxa"/>
            <w:shd w:val="clear" w:color="auto" w:fill="FFFFFF" w:themeFill="background1"/>
            <w:vAlign w:val="center"/>
          </w:tcPr>
          <w:p w14:paraId="45A7B49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1、量程200g，最小分度值：0.01g；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2、线性误差≤±0.002g；重复性误差≤0.01g；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3、校准方式：外校（配砝码）；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4、数据输出：RS232，电源电压：220VAC；</w:t>
            </w:r>
          </w:p>
        </w:tc>
        <w:tc>
          <w:tcPr>
            <w:tcW w:w="479" w:type="dxa"/>
            <w:shd w:val="clear" w:color="auto" w:fill="FFFFFF" w:themeFill="background1"/>
            <w:vAlign w:val="center"/>
          </w:tcPr>
          <w:p w14:paraId="078A790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4697451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756" w:type="dxa"/>
            <w:shd w:val="clear" w:color="auto" w:fill="auto"/>
            <w:vAlign w:val="center"/>
          </w:tcPr>
          <w:p w14:paraId="66A3212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F9C88F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AFCA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9BDD0A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26</w:t>
            </w:r>
          </w:p>
        </w:tc>
        <w:tc>
          <w:tcPr>
            <w:tcW w:w="1075" w:type="dxa"/>
            <w:shd w:val="clear" w:color="auto" w:fill="FFFFFF" w:themeFill="background1"/>
            <w:vAlign w:val="center"/>
          </w:tcPr>
          <w:p w14:paraId="164C766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电子天平</w:t>
            </w:r>
          </w:p>
        </w:tc>
        <w:tc>
          <w:tcPr>
            <w:tcW w:w="5677" w:type="dxa"/>
            <w:shd w:val="clear" w:color="auto" w:fill="FFFFFF" w:themeFill="background1"/>
            <w:vAlign w:val="center"/>
          </w:tcPr>
          <w:p w14:paraId="59B5DE1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200g，0.0001g。</w:t>
            </w:r>
          </w:p>
        </w:tc>
        <w:tc>
          <w:tcPr>
            <w:tcW w:w="479" w:type="dxa"/>
            <w:shd w:val="clear" w:color="auto" w:fill="FFFFFF" w:themeFill="background1"/>
            <w:vAlign w:val="center"/>
          </w:tcPr>
          <w:p w14:paraId="6051195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6C2B9F4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86EB79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E21840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7543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481F32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27</w:t>
            </w:r>
          </w:p>
        </w:tc>
        <w:tc>
          <w:tcPr>
            <w:tcW w:w="1075" w:type="dxa"/>
            <w:shd w:val="clear" w:color="auto" w:fill="FFFFFF" w:themeFill="background1"/>
            <w:vAlign w:val="center"/>
          </w:tcPr>
          <w:p w14:paraId="1A92218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温度计</w:t>
            </w:r>
          </w:p>
        </w:tc>
        <w:tc>
          <w:tcPr>
            <w:tcW w:w="5677" w:type="dxa"/>
            <w:shd w:val="clear" w:color="auto" w:fill="FFFFFF" w:themeFill="background1"/>
            <w:vAlign w:val="center"/>
          </w:tcPr>
          <w:p w14:paraId="4702B74B">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1、感温物质：红液；</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2、全长：290mm；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3、测量范围：0－100℃；最小分度值：1℃；允许误差±1℃；</w:t>
            </w:r>
          </w:p>
        </w:tc>
        <w:tc>
          <w:tcPr>
            <w:tcW w:w="479" w:type="dxa"/>
            <w:shd w:val="clear" w:color="auto" w:fill="FFFFFF" w:themeFill="background1"/>
            <w:vAlign w:val="center"/>
          </w:tcPr>
          <w:p w14:paraId="330084E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FFFFFF" w:themeFill="background1"/>
            <w:vAlign w:val="center"/>
          </w:tcPr>
          <w:p w14:paraId="1880045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107025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51AC74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0EB5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AB6997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1075" w:type="dxa"/>
            <w:shd w:val="clear" w:color="auto" w:fill="FFFFFF" w:themeFill="background1"/>
            <w:vAlign w:val="center"/>
          </w:tcPr>
          <w:p w14:paraId="4302E9E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温度计</w:t>
            </w:r>
          </w:p>
        </w:tc>
        <w:tc>
          <w:tcPr>
            <w:tcW w:w="5677" w:type="dxa"/>
            <w:shd w:val="clear" w:color="auto" w:fill="FFFFFF" w:themeFill="background1"/>
            <w:vAlign w:val="center"/>
          </w:tcPr>
          <w:p w14:paraId="0491861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1、感温物质：水银；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2、全长：290mm；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3、测量范围：0－200℃；最小分度值：2℃；允许误差±1℃，</w:t>
            </w:r>
          </w:p>
        </w:tc>
        <w:tc>
          <w:tcPr>
            <w:tcW w:w="479" w:type="dxa"/>
            <w:shd w:val="clear" w:color="auto" w:fill="FFFFFF" w:themeFill="background1"/>
            <w:vAlign w:val="center"/>
          </w:tcPr>
          <w:p w14:paraId="3B3B3BE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FFFFFF" w:themeFill="background1"/>
            <w:vAlign w:val="center"/>
          </w:tcPr>
          <w:p w14:paraId="1B55953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6CD4936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0F4A47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3020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0F2418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29</w:t>
            </w:r>
          </w:p>
        </w:tc>
        <w:tc>
          <w:tcPr>
            <w:tcW w:w="1075" w:type="dxa"/>
            <w:shd w:val="clear" w:color="auto" w:fill="FFFFFF" w:themeFill="background1"/>
            <w:vAlign w:val="center"/>
          </w:tcPr>
          <w:p w14:paraId="1FBDEAD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酸度计(pH计)</w:t>
            </w:r>
          </w:p>
        </w:tc>
        <w:tc>
          <w:tcPr>
            <w:tcW w:w="5677" w:type="dxa"/>
            <w:shd w:val="clear" w:color="auto" w:fill="FFFFFF" w:themeFill="background1"/>
            <w:vAlign w:val="center"/>
          </w:tcPr>
          <w:p w14:paraId="06D8724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1、笔式，测量范围：0.0～14.0pH；</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2、分辨率：0.1pH；</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3、精度：±0.1pH（20℃）；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4、工作环境：0～50℃RH〈95%；</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5、校正：一点校正。</w:t>
            </w:r>
          </w:p>
        </w:tc>
        <w:tc>
          <w:tcPr>
            <w:tcW w:w="479" w:type="dxa"/>
            <w:shd w:val="clear" w:color="auto" w:fill="FFFFFF" w:themeFill="background1"/>
            <w:vAlign w:val="center"/>
          </w:tcPr>
          <w:p w14:paraId="2EDAF07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1843D6E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624FB3E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7E70F3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8918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C5E22B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1075" w:type="dxa"/>
            <w:shd w:val="clear" w:color="auto" w:fill="FFFFFF" w:themeFill="background1"/>
            <w:vAlign w:val="center"/>
          </w:tcPr>
          <w:p w14:paraId="47A66DA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血球计数板（计数载玻片）</w:t>
            </w:r>
          </w:p>
        </w:tc>
        <w:tc>
          <w:tcPr>
            <w:tcW w:w="5677" w:type="dxa"/>
            <w:shd w:val="clear" w:color="auto" w:fill="FFFFFF" w:themeFill="background1"/>
            <w:vAlign w:val="center"/>
          </w:tcPr>
          <w:p w14:paraId="03297C5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材质：优质厚玻璃制成。</w:t>
            </w:r>
          </w:p>
        </w:tc>
        <w:tc>
          <w:tcPr>
            <w:tcW w:w="479" w:type="dxa"/>
            <w:shd w:val="clear" w:color="auto" w:fill="FFFFFF" w:themeFill="background1"/>
            <w:vAlign w:val="center"/>
          </w:tcPr>
          <w:p w14:paraId="3C98EFD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片</w:t>
            </w:r>
          </w:p>
        </w:tc>
        <w:tc>
          <w:tcPr>
            <w:tcW w:w="486" w:type="dxa"/>
            <w:shd w:val="clear" w:color="auto" w:fill="FFFFFF" w:themeFill="background1"/>
            <w:vAlign w:val="center"/>
          </w:tcPr>
          <w:p w14:paraId="6EB0BD0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73ABB70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0CDB0C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1CC5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E68AF8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31</w:t>
            </w:r>
          </w:p>
        </w:tc>
        <w:tc>
          <w:tcPr>
            <w:tcW w:w="1075" w:type="dxa"/>
            <w:shd w:val="clear" w:color="auto" w:fill="FFFFFF" w:themeFill="background1"/>
            <w:vAlign w:val="center"/>
          </w:tcPr>
          <w:p w14:paraId="1D4A312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计数器</w:t>
            </w:r>
          </w:p>
        </w:tc>
        <w:tc>
          <w:tcPr>
            <w:tcW w:w="5677" w:type="dxa"/>
            <w:shd w:val="clear" w:color="auto" w:fill="FFFFFF" w:themeFill="background1"/>
            <w:vAlign w:val="center"/>
          </w:tcPr>
          <w:p w14:paraId="1E10987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1、手持式，钢制外壳；</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2、测量范围：1-9999。</w:t>
            </w:r>
          </w:p>
        </w:tc>
        <w:tc>
          <w:tcPr>
            <w:tcW w:w="479" w:type="dxa"/>
            <w:shd w:val="clear" w:color="auto" w:fill="FFFFFF" w:themeFill="background1"/>
            <w:vAlign w:val="center"/>
          </w:tcPr>
          <w:p w14:paraId="3548432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53EF00D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w:t>
            </w:r>
          </w:p>
        </w:tc>
        <w:tc>
          <w:tcPr>
            <w:tcW w:w="756" w:type="dxa"/>
            <w:shd w:val="clear" w:color="auto" w:fill="auto"/>
            <w:vAlign w:val="center"/>
          </w:tcPr>
          <w:p w14:paraId="50F78A4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5C23EA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1983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55F7BA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32</w:t>
            </w:r>
          </w:p>
        </w:tc>
        <w:tc>
          <w:tcPr>
            <w:tcW w:w="1075" w:type="dxa"/>
            <w:shd w:val="clear" w:color="auto" w:fill="FFFFFF" w:themeFill="background1"/>
            <w:vAlign w:val="center"/>
          </w:tcPr>
          <w:p w14:paraId="40A7B40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接种环</w:t>
            </w:r>
          </w:p>
        </w:tc>
        <w:tc>
          <w:tcPr>
            <w:tcW w:w="5677" w:type="dxa"/>
            <w:shd w:val="clear" w:color="auto" w:fill="FFFFFF" w:themeFill="background1"/>
            <w:vAlign w:val="center"/>
          </w:tcPr>
          <w:p w14:paraId="0C94B31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1、产品由镍铬丝和金属棒杆、塑料柄等组成；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2、金属棒杆直径约Φ4mm，一端开口配有透孔紧固螺母，另一端有塑料手柄；</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3、配有Φ0.5mm镍铬丝。</w:t>
            </w:r>
          </w:p>
        </w:tc>
        <w:tc>
          <w:tcPr>
            <w:tcW w:w="479" w:type="dxa"/>
            <w:shd w:val="clear" w:color="auto" w:fill="FFFFFF" w:themeFill="background1"/>
            <w:vAlign w:val="center"/>
          </w:tcPr>
          <w:p w14:paraId="5DB93BF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FFFFFF" w:themeFill="background1"/>
            <w:vAlign w:val="center"/>
          </w:tcPr>
          <w:p w14:paraId="5717762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w:t>
            </w:r>
          </w:p>
        </w:tc>
        <w:tc>
          <w:tcPr>
            <w:tcW w:w="756" w:type="dxa"/>
            <w:shd w:val="clear" w:color="auto" w:fill="auto"/>
            <w:vAlign w:val="center"/>
          </w:tcPr>
          <w:p w14:paraId="21CC7BE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DF1097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5CFB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06B4CE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33</w:t>
            </w:r>
          </w:p>
        </w:tc>
        <w:tc>
          <w:tcPr>
            <w:tcW w:w="1075" w:type="dxa"/>
            <w:shd w:val="clear" w:color="auto" w:fill="FFFFFF" w:themeFill="background1"/>
            <w:vAlign w:val="center"/>
          </w:tcPr>
          <w:p w14:paraId="08E5ED9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研磨过滤器</w:t>
            </w:r>
          </w:p>
        </w:tc>
        <w:tc>
          <w:tcPr>
            <w:tcW w:w="5677" w:type="dxa"/>
            <w:shd w:val="clear" w:color="auto" w:fill="FFFFFF" w:themeFill="background1"/>
            <w:vAlign w:val="center"/>
          </w:tcPr>
          <w:p w14:paraId="3A88FAE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本产品是由顶盖、研磨杆、过滤网、研磨头、外套筒组成。</w:t>
            </w:r>
          </w:p>
        </w:tc>
        <w:tc>
          <w:tcPr>
            <w:tcW w:w="479" w:type="dxa"/>
            <w:shd w:val="clear" w:color="auto" w:fill="FFFFFF" w:themeFill="background1"/>
            <w:vAlign w:val="center"/>
          </w:tcPr>
          <w:p w14:paraId="70FABA0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3783220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71F8F25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A844ED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1271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8B7257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34</w:t>
            </w:r>
          </w:p>
        </w:tc>
        <w:tc>
          <w:tcPr>
            <w:tcW w:w="1075" w:type="dxa"/>
            <w:shd w:val="clear" w:color="auto" w:fill="FFFFFF" w:themeFill="background1"/>
            <w:vAlign w:val="center"/>
          </w:tcPr>
          <w:p w14:paraId="0EB37C3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光照培养架</w:t>
            </w:r>
          </w:p>
        </w:tc>
        <w:tc>
          <w:tcPr>
            <w:tcW w:w="5677" w:type="dxa"/>
            <w:shd w:val="clear" w:color="auto" w:fill="FFFFFF" w:themeFill="background1"/>
            <w:vAlign w:val="center"/>
          </w:tcPr>
          <w:p w14:paraId="101B530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1、实用多层，安装方便，插孔暗式布线，可独立开关，电源插头带漏电保护功能；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2、光照强度3000lx-5000lx-7000lx三档可调。</w:t>
            </w:r>
          </w:p>
        </w:tc>
        <w:tc>
          <w:tcPr>
            <w:tcW w:w="479" w:type="dxa"/>
            <w:shd w:val="clear" w:color="auto" w:fill="FFFFFF" w:themeFill="background1"/>
            <w:vAlign w:val="center"/>
          </w:tcPr>
          <w:p w14:paraId="00EC774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65DAC3E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756" w:type="dxa"/>
            <w:shd w:val="clear" w:color="auto" w:fill="auto"/>
            <w:vAlign w:val="center"/>
          </w:tcPr>
          <w:p w14:paraId="582CDFD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BE1440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3B45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531AA6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35</w:t>
            </w:r>
          </w:p>
        </w:tc>
        <w:tc>
          <w:tcPr>
            <w:tcW w:w="1075" w:type="dxa"/>
            <w:shd w:val="clear" w:color="auto" w:fill="FFFFFF" w:themeFill="background1"/>
            <w:vAlign w:val="center"/>
          </w:tcPr>
          <w:p w14:paraId="1C935D0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电泳仪</w:t>
            </w:r>
          </w:p>
        </w:tc>
        <w:tc>
          <w:tcPr>
            <w:tcW w:w="5677" w:type="dxa"/>
            <w:shd w:val="clear" w:color="auto" w:fill="FFFFFF" w:themeFill="background1"/>
            <w:vAlign w:val="center"/>
          </w:tcPr>
          <w:p w14:paraId="643CD35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输出信息采用液晶显示，可同时显示电压、电流、功率、定时时间、工作状态、保护等功能。具有定时报警功能。具有储存记忆工作参数的功能以方便使用。具有4组并联的输出端子，可进行多槽使用。</w:t>
            </w:r>
          </w:p>
        </w:tc>
        <w:tc>
          <w:tcPr>
            <w:tcW w:w="479" w:type="dxa"/>
            <w:shd w:val="clear" w:color="auto" w:fill="FFFFFF" w:themeFill="background1"/>
            <w:vAlign w:val="center"/>
          </w:tcPr>
          <w:p w14:paraId="3E10B17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47CBF85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5371BF7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CA9860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721F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213E46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36</w:t>
            </w:r>
          </w:p>
        </w:tc>
        <w:tc>
          <w:tcPr>
            <w:tcW w:w="1075" w:type="dxa"/>
            <w:shd w:val="clear" w:color="auto" w:fill="FFFFFF" w:themeFill="background1"/>
            <w:vAlign w:val="center"/>
          </w:tcPr>
          <w:p w14:paraId="7FE9163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恒温震荡器</w:t>
            </w:r>
          </w:p>
        </w:tc>
        <w:tc>
          <w:tcPr>
            <w:tcW w:w="5677" w:type="dxa"/>
            <w:shd w:val="clear" w:color="auto" w:fill="FFFFFF" w:themeFill="background1"/>
            <w:vAlign w:val="center"/>
          </w:tcPr>
          <w:p w14:paraId="526B1CA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1、转速范围:启动~300r/min转速可调；</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2、温控范围:室温~50℃；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3、温控精度:±0.5℃；</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4、振荡方式:往复；</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5、振荡幅度:20mm；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6、定时范围:0-120min(或常开)。</w:t>
            </w:r>
          </w:p>
        </w:tc>
        <w:tc>
          <w:tcPr>
            <w:tcW w:w="479" w:type="dxa"/>
            <w:shd w:val="clear" w:color="auto" w:fill="FFFFFF" w:themeFill="background1"/>
            <w:vAlign w:val="center"/>
          </w:tcPr>
          <w:p w14:paraId="7DB33D2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1ED5DBC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C4036B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A56074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1F3C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A8F733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37</w:t>
            </w:r>
          </w:p>
        </w:tc>
        <w:tc>
          <w:tcPr>
            <w:tcW w:w="1075" w:type="dxa"/>
            <w:shd w:val="clear" w:color="auto" w:fill="FFFFFF" w:themeFill="background1"/>
            <w:vAlign w:val="center"/>
          </w:tcPr>
          <w:p w14:paraId="1EDCBD1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水平电泳槽</w:t>
            </w:r>
          </w:p>
        </w:tc>
        <w:tc>
          <w:tcPr>
            <w:tcW w:w="5677" w:type="dxa"/>
            <w:shd w:val="clear" w:color="auto" w:fill="FFFFFF" w:themeFill="background1"/>
            <w:vAlign w:val="center"/>
          </w:tcPr>
          <w:p w14:paraId="11F7F49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由电泳槽主体、电泳槽上盖、1.0mm10齿、1.0mm15齿试样格、1.5mm10齿试样格、1.5mm15齿试样格、平玻璃板、斜插板、电泳导线组成。</w:t>
            </w:r>
          </w:p>
        </w:tc>
        <w:tc>
          <w:tcPr>
            <w:tcW w:w="479" w:type="dxa"/>
            <w:shd w:val="clear" w:color="auto" w:fill="FFFFFF" w:themeFill="background1"/>
            <w:vAlign w:val="center"/>
          </w:tcPr>
          <w:p w14:paraId="4476D39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4CBCE39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w:t>
            </w:r>
          </w:p>
        </w:tc>
        <w:tc>
          <w:tcPr>
            <w:tcW w:w="756" w:type="dxa"/>
            <w:shd w:val="clear" w:color="auto" w:fill="auto"/>
            <w:vAlign w:val="center"/>
          </w:tcPr>
          <w:p w14:paraId="30A0056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87F9E2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42E2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3C6363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38</w:t>
            </w:r>
          </w:p>
        </w:tc>
        <w:tc>
          <w:tcPr>
            <w:tcW w:w="1075" w:type="dxa"/>
            <w:shd w:val="clear" w:color="auto" w:fill="FFFFFF" w:themeFill="background1"/>
            <w:vAlign w:val="center"/>
          </w:tcPr>
          <w:p w14:paraId="769A753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垂直电泳槽</w:t>
            </w:r>
          </w:p>
        </w:tc>
        <w:tc>
          <w:tcPr>
            <w:tcW w:w="5677" w:type="dxa"/>
            <w:shd w:val="clear" w:color="auto" w:fill="FFFFFF" w:themeFill="background1"/>
            <w:vAlign w:val="center"/>
          </w:tcPr>
          <w:p w14:paraId="1DDAE102">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由电泳槽主体、电泳槽上盖、1.5mm6齿/8齿试样格、1.0mm/1.5mm11齿试样格、凝胶托盘、电泳导线组成。</w:t>
            </w:r>
          </w:p>
        </w:tc>
        <w:tc>
          <w:tcPr>
            <w:tcW w:w="479" w:type="dxa"/>
            <w:shd w:val="clear" w:color="auto" w:fill="FFFFFF" w:themeFill="background1"/>
            <w:vAlign w:val="center"/>
          </w:tcPr>
          <w:p w14:paraId="1049075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7C3C0B4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756" w:type="dxa"/>
            <w:shd w:val="clear" w:color="auto" w:fill="auto"/>
            <w:vAlign w:val="center"/>
          </w:tcPr>
          <w:p w14:paraId="0504116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769D30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1FB9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A2FD99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39</w:t>
            </w:r>
          </w:p>
        </w:tc>
        <w:tc>
          <w:tcPr>
            <w:tcW w:w="1075" w:type="dxa"/>
            <w:shd w:val="clear" w:color="auto" w:fill="FFFFFF" w:themeFill="background1"/>
            <w:vAlign w:val="center"/>
          </w:tcPr>
          <w:p w14:paraId="100F364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微量进样器</w:t>
            </w:r>
          </w:p>
        </w:tc>
        <w:tc>
          <w:tcPr>
            <w:tcW w:w="5677" w:type="dxa"/>
            <w:shd w:val="clear" w:color="auto" w:fill="FFFFFF" w:themeFill="background1"/>
            <w:vAlign w:val="center"/>
          </w:tcPr>
          <w:p w14:paraId="5CCB920A">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50µL、玻璃材质</w:t>
            </w:r>
          </w:p>
        </w:tc>
        <w:tc>
          <w:tcPr>
            <w:tcW w:w="479" w:type="dxa"/>
            <w:shd w:val="clear" w:color="auto" w:fill="FFFFFF" w:themeFill="background1"/>
            <w:vAlign w:val="center"/>
          </w:tcPr>
          <w:p w14:paraId="6078FE7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1EFFC9E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w:t>
            </w:r>
          </w:p>
        </w:tc>
        <w:tc>
          <w:tcPr>
            <w:tcW w:w="756" w:type="dxa"/>
            <w:shd w:val="clear" w:color="auto" w:fill="auto"/>
            <w:vAlign w:val="center"/>
          </w:tcPr>
          <w:p w14:paraId="6F73914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95A815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1BE4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0B7136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40</w:t>
            </w:r>
          </w:p>
        </w:tc>
        <w:tc>
          <w:tcPr>
            <w:tcW w:w="1075" w:type="dxa"/>
            <w:shd w:val="clear" w:color="auto" w:fill="FFFFFF" w:themeFill="background1"/>
            <w:vAlign w:val="center"/>
          </w:tcPr>
          <w:p w14:paraId="3E8F9EB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凝胶色谱柱</w:t>
            </w:r>
          </w:p>
        </w:tc>
        <w:tc>
          <w:tcPr>
            <w:tcW w:w="5677" w:type="dxa"/>
            <w:shd w:val="clear" w:color="auto" w:fill="FFFFFF" w:themeFill="background1"/>
            <w:vAlign w:val="center"/>
          </w:tcPr>
          <w:p w14:paraId="24A629D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直径20mm*500mm的玻璃管、进液管组成。</w:t>
            </w:r>
          </w:p>
        </w:tc>
        <w:tc>
          <w:tcPr>
            <w:tcW w:w="479" w:type="dxa"/>
            <w:shd w:val="clear" w:color="auto" w:fill="FFFFFF" w:themeFill="background1"/>
            <w:vAlign w:val="center"/>
          </w:tcPr>
          <w:p w14:paraId="7FFF0BF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0A32C61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0935ECD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E77F28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F753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8505D4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41</w:t>
            </w:r>
          </w:p>
        </w:tc>
        <w:tc>
          <w:tcPr>
            <w:tcW w:w="1075" w:type="dxa"/>
            <w:shd w:val="clear" w:color="auto" w:fill="FFFFFF" w:themeFill="background1"/>
            <w:vAlign w:val="center"/>
          </w:tcPr>
          <w:p w14:paraId="2D5F7F0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微量移液器</w:t>
            </w:r>
          </w:p>
        </w:tc>
        <w:tc>
          <w:tcPr>
            <w:tcW w:w="5677" w:type="dxa"/>
            <w:shd w:val="clear" w:color="auto" w:fill="FFFFFF" w:themeFill="background1"/>
            <w:vAlign w:val="center"/>
          </w:tcPr>
          <w:p w14:paraId="7B60474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1µL～10µL</w:t>
            </w:r>
          </w:p>
        </w:tc>
        <w:tc>
          <w:tcPr>
            <w:tcW w:w="479" w:type="dxa"/>
            <w:shd w:val="clear" w:color="auto" w:fill="FFFFFF" w:themeFill="background1"/>
            <w:vAlign w:val="center"/>
          </w:tcPr>
          <w:p w14:paraId="3D8C11E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FFFFFF" w:themeFill="background1"/>
            <w:vAlign w:val="center"/>
          </w:tcPr>
          <w:p w14:paraId="54C0669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w:t>
            </w:r>
          </w:p>
        </w:tc>
        <w:tc>
          <w:tcPr>
            <w:tcW w:w="756" w:type="dxa"/>
            <w:shd w:val="clear" w:color="auto" w:fill="auto"/>
            <w:vAlign w:val="center"/>
          </w:tcPr>
          <w:p w14:paraId="6C721A4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A6804A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3B5D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93E343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42</w:t>
            </w:r>
          </w:p>
        </w:tc>
        <w:tc>
          <w:tcPr>
            <w:tcW w:w="1075" w:type="dxa"/>
            <w:shd w:val="clear" w:color="auto" w:fill="FFFFFF" w:themeFill="background1"/>
            <w:vAlign w:val="center"/>
          </w:tcPr>
          <w:p w14:paraId="203C8B1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微量移液器</w:t>
            </w:r>
          </w:p>
        </w:tc>
        <w:tc>
          <w:tcPr>
            <w:tcW w:w="5677" w:type="dxa"/>
            <w:shd w:val="clear" w:color="auto" w:fill="FFFFFF" w:themeFill="background1"/>
            <w:vAlign w:val="center"/>
          </w:tcPr>
          <w:p w14:paraId="5FB85F6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20µL～200µL</w:t>
            </w:r>
          </w:p>
        </w:tc>
        <w:tc>
          <w:tcPr>
            <w:tcW w:w="479" w:type="dxa"/>
            <w:shd w:val="clear" w:color="auto" w:fill="FFFFFF" w:themeFill="background1"/>
            <w:vAlign w:val="center"/>
          </w:tcPr>
          <w:p w14:paraId="23AD541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FFFFFF" w:themeFill="background1"/>
            <w:vAlign w:val="center"/>
          </w:tcPr>
          <w:p w14:paraId="44744B5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w:t>
            </w:r>
          </w:p>
        </w:tc>
        <w:tc>
          <w:tcPr>
            <w:tcW w:w="756" w:type="dxa"/>
            <w:shd w:val="clear" w:color="auto" w:fill="auto"/>
            <w:vAlign w:val="center"/>
          </w:tcPr>
          <w:p w14:paraId="33F4D89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75E09F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5916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F5975F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43</w:t>
            </w:r>
          </w:p>
        </w:tc>
        <w:tc>
          <w:tcPr>
            <w:tcW w:w="1075" w:type="dxa"/>
            <w:shd w:val="clear" w:color="auto" w:fill="FFFFFF" w:themeFill="background1"/>
            <w:vAlign w:val="center"/>
          </w:tcPr>
          <w:p w14:paraId="385A052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微量移液器</w:t>
            </w:r>
          </w:p>
        </w:tc>
        <w:tc>
          <w:tcPr>
            <w:tcW w:w="5677" w:type="dxa"/>
            <w:shd w:val="clear" w:color="auto" w:fill="FFFFFF" w:themeFill="background1"/>
            <w:vAlign w:val="center"/>
          </w:tcPr>
          <w:p w14:paraId="18F4E4F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100µL～1000µL</w:t>
            </w:r>
          </w:p>
        </w:tc>
        <w:tc>
          <w:tcPr>
            <w:tcW w:w="479" w:type="dxa"/>
            <w:shd w:val="clear" w:color="auto" w:fill="FFFFFF" w:themeFill="background1"/>
            <w:vAlign w:val="center"/>
          </w:tcPr>
          <w:p w14:paraId="66823C1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FFFFFF" w:themeFill="background1"/>
            <w:vAlign w:val="center"/>
          </w:tcPr>
          <w:p w14:paraId="55A1D32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w:t>
            </w:r>
          </w:p>
        </w:tc>
        <w:tc>
          <w:tcPr>
            <w:tcW w:w="756" w:type="dxa"/>
            <w:shd w:val="clear" w:color="auto" w:fill="auto"/>
            <w:vAlign w:val="center"/>
          </w:tcPr>
          <w:p w14:paraId="6034BF6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2C3854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2A32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E501C4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44</w:t>
            </w:r>
          </w:p>
        </w:tc>
        <w:tc>
          <w:tcPr>
            <w:tcW w:w="1075" w:type="dxa"/>
            <w:shd w:val="clear" w:color="auto" w:fill="FFFFFF" w:themeFill="background1"/>
            <w:vAlign w:val="center"/>
          </w:tcPr>
          <w:p w14:paraId="71867C0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微量移液器</w:t>
            </w:r>
          </w:p>
        </w:tc>
        <w:tc>
          <w:tcPr>
            <w:tcW w:w="5677" w:type="dxa"/>
            <w:shd w:val="clear" w:color="auto" w:fill="FFFFFF" w:themeFill="background1"/>
            <w:vAlign w:val="center"/>
          </w:tcPr>
          <w:p w14:paraId="748D11B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500µL～5000µL</w:t>
            </w:r>
          </w:p>
        </w:tc>
        <w:tc>
          <w:tcPr>
            <w:tcW w:w="479" w:type="dxa"/>
            <w:shd w:val="clear" w:color="auto" w:fill="FFFFFF" w:themeFill="background1"/>
            <w:vAlign w:val="center"/>
          </w:tcPr>
          <w:p w14:paraId="156C7A0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FFFFFF" w:themeFill="background1"/>
            <w:vAlign w:val="center"/>
          </w:tcPr>
          <w:p w14:paraId="58F38FC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w:t>
            </w:r>
          </w:p>
        </w:tc>
        <w:tc>
          <w:tcPr>
            <w:tcW w:w="756" w:type="dxa"/>
            <w:shd w:val="clear" w:color="auto" w:fill="auto"/>
            <w:vAlign w:val="center"/>
          </w:tcPr>
          <w:p w14:paraId="74388FC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0A99AB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2B06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D078F4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45</w:t>
            </w:r>
          </w:p>
        </w:tc>
        <w:tc>
          <w:tcPr>
            <w:tcW w:w="1075" w:type="dxa"/>
            <w:shd w:val="clear" w:color="auto" w:fill="FFFFFF" w:themeFill="background1"/>
            <w:vAlign w:val="center"/>
          </w:tcPr>
          <w:p w14:paraId="2EF8417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移液器架</w:t>
            </w:r>
          </w:p>
        </w:tc>
        <w:tc>
          <w:tcPr>
            <w:tcW w:w="5677" w:type="dxa"/>
            <w:shd w:val="clear" w:color="auto" w:fill="FFFFFF" w:themeFill="background1"/>
            <w:vAlign w:val="center"/>
          </w:tcPr>
          <w:p w14:paraId="4454AA0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可放置6支移液器，亚克力材质。</w:t>
            </w:r>
          </w:p>
        </w:tc>
        <w:tc>
          <w:tcPr>
            <w:tcW w:w="479" w:type="dxa"/>
            <w:shd w:val="clear" w:color="auto" w:fill="FFFFFF" w:themeFill="background1"/>
            <w:vAlign w:val="center"/>
          </w:tcPr>
          <w:p w14:paraId="35EC990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2BE13B3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w:t>
            </w:r>
          </w:p>
        </w:tc>
        <w:tc>
          <w:tcPr>
            <w:tcW w:w="756" w:type="dxa"/>
            <w:shd w:val="clear" w:color="auto" w:fill="auto"/>
            <w:vAlign w:val="center"/>
          </w:tcPr>
          <w:p w14:paraId="7D22CBB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6B706D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8E02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190655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46</w:t>
            </w:r>
          </w:p>
        </w:tc>
        <w:tc>
          <w:tcPr>
            <w:tcW w:w="1075" w:type="dxa"/>
            <w:shd w:val="clear" w:color="auto" w:fill="FFFFFF" w:themeFill="background1"/>
            <w:vAlign w:val="center"/>
          </w:tcPr>
          <w:p w14:paraId="245B948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DNA电泳图谱观察仪</w:t>
            </w:r>
          </w:p>
        </w:tc>
        <w:tc>
          <w:tcPr>
            <w:tcW w:w="5677" w:type="dxa"/>
            <w:shd w:val="clear" w:color="auto" w:fill="FFFFFF" w:themeFill="background1"/>
            <w:vAlign w:val="center"/>
          </w:tcPr>
          <w:p w14:paraId="27152ED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输出电压：220V、工作电压：12V、工作电流：0.6A。高能量特定波长的大功率LED蓝光光源、观察窗；100*100mm。</w:t>
            </w:r>
          </w:p>
        </w:tc>
        <w:tc>
          <w:tcPr>
            <w:tcW w:w="479" w:type="dxa"/>
            <w:shd w:val="clear" w:color="auto" w:fill="FFFFFF" w:themeFill="background1"/>
            <w:vAlign w:val="center"/>
          </w:tcPr>
          <w:p w14:paraId="7C6F380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5601AF6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34B1BC2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BFE508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4A2F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A720BE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47</w:t>
            </w:r>
          </w:p>
        </w:tc>
        <w:tc>
          <w:tcPr>
            <w:tcW w:w="1075" w:type="dxa"/>
            <w:shd w:val="clear" w:color="auto" w:fill="FFFFFF" w:themeFill="background1"/>
            <w:vAlign w:val="center"/>
          </w:tcPr>
          <w:p w14:paraId="7FED951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精油提取器</w:t>
            </w:r>
          </w:p>
        </w:tc>
        <w:tc>
          <w:tcPr>
            <w:tcW w:w="5677" w:type="dxa"/>
            <w:shd w:val="clear" w:color="auto" w:fill="FFFFFF" w:themeFill="background1"/>
            <w:vAlign w:val="center"/>
          </w:tcPr>
          <w:p w14:paraId="004CD9A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功率1000W，功率可调，具有缺水断电功能，外接交流电源、输入电源电压；AC220V、50Hz，物料篮；5L。</w:t>
            </w:r>
          </w:p>
        </w:tc>
        <w:tc>
          <w:tcPr>
            <w:tcW w:w="479" w:type="dxa"/>
            <w:shd w:val="clear" w:color="auto" w:fill="FFFFFF" w:themeFill="background1"/>
            <w:vAlign w:val="center"/>
          </w:tcPr>
          <w:p w14:paraId="33141F8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1289E12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w:t>
            </w:r>
          </w:p>
        </w:tc>
        <w:tc>
          <w:tcPr>
            <w:tcW w:w="756" w:type="dxa"/>
            <w:shd w:val="clear" w:color="auto" w:fill="auto"/>
            <w:vAlign w:val="center"/>
          </w:tcPr>
          <w:p w14:paraId="72AB33F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130D4A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2887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1F9605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48</w:t>
            </w:r>
          </w:p>
        </w:tc>
        <w:tc>
          <w:tcPr>
            <w:tcW w:w="1075" w:type="dxa"/>
            <w:shd w:val="clear" w:color="auto" w:fill="FFFFFF" w:themeFill="background1"/>
            <w:vAlign w:val="center"/>
          </w:tcPr>
          <w:p w14:paraId="492CCC1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PCR仪</w:t>
            </w:r>
          </w:p>
        </w:tc>
        <w:tc>
          <w:tcPr>
            <w:tcW w:w="5677" w:type="dxa"/>
            <w:shd w:val="clear" w:color="auto" w:fill="FFFFFF" w:themeFill="background1"/>
            <w:vAlign w:val="center"/>
          </w:tcPr>
          <w:p w14:paraId="6308DC9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由CPU控制系统、温控系统、输入输出系统以及软件系统等组成。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1、容量：32*0.2ml；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2、电源输入220±20V，控温范围35℃-99.9℃，最大功率120W，重量2.0kg，使用试管0.2ml。</w:t>
            </w:r>
          </w:p>
        </w:tc>
        <w:tc>
          <w:tcPr>
            <w:tcW w:w="479" w:type="dxa"/>
            <w:shd w:val="clear" w:color="auto" w:fill="FFFFFF" w:themeFill="background1"/>
            <w:vAlign w:val="center"/>
          </w:tcPr>
          <w:p w14:paraId="5C50D54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1239306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A5F4E3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A25850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A510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73313E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49</w:t>
            </w:r>
          </w:p>
        </w:tc>
        <w:tc>
          <w:tcPr>
            <w:tcW w:w="1075" w:type="dxa"/>
            <w:shd w:val="clear" w:color="auto" w:fill="FFFFFF" w:themeFill="background1"/>
            <w:vAlign w:val="center"/>
          </w:tcPr>
          <w:p w14:paraId="642B587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组织捣碎匀浆机</w:t>
            </w:r>
          </w:p>
        </w:tc>
        <w:tc>
          <w:tcPr>
            <w:tcW w:w="5677" w:type="dxa"/>
            <w:shd w:val="clear" w:color="auto" w:fill="FFFFFF" w:themeFill="background1"/>
            <w:vAlign w:val="center"/>
          </w:tcPr>
          <w:p w14:paraId="5663CA7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电动机；立式单向串激电动机、额定功率:120W，工作电压为:220V，转率:0-12000转/分。物料在均浆杯中通过点机旋转驱动刀片同时进行劈裂、碾碎、掺和等过程。</w:t>
            </w:r>
          </w:p>
        </w:tc>
        <w:tc>
          <w:tcPr>
            <w:tcW w:w="479" w:type="dxa"/>
            <w:shd w:val="clear" w:color="auto" w:fill="FFFFFF" w:themeFill="background1"/>
            <w:vAlign w:val="center"/>
          </w:tcPr>
          <w:p w14:paraId="1E88A85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4565BE2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8728DE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61E829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4A38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2D2C6B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1075" w:type="dxa"/>
            <w:shd w:val="clear" w:color="auto" w:fill="FFFFFF" w:themeFill="background1"/>
            <w:vAlign w:val="center"/>
          </w:tcPr>
          <w:p w14:paraId="06D537C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DNA快速杂交仪</w:t>
            </w:r>
          </w:p>
        </w:tc>
        <w:tc>
          <w:tcPr>
            <w:tcW w:w="5677" w:type="dxa"/>
            <w:shd w:val="clear" w:color="auto" w:fill="FFFFFF" w:themeFill="background1"/>
            <w:vAlign w:val="center"/>
          </w:tcPr>
          <w:p w14:paraId="68C0768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1、电源电压:AC220V±10%，50Hz，350W，使用环境:0℃～+40℃，相对湿度:≤90%RH；</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2、温控范围:环境温度+5℃~60℃可调。瓶架转速；0-16转/分可调，杂交管规格；直径35*200mm。</w:t>
            </w:r>
          </w:p>
        </w:tc>
        <w:tc>
          <w:tcPr>
            <w:tcW w:w="479" w:type="dxa"/>
            <w:shd w:val="clear" w:color="auto" w:fill="FFFFFF" w:themeFill="background1"/>
            <w:vAlign w:val="center"/>
          </w:tcPr>
          <w:p w14:paraId="71EE619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040464E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4EE85C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22E942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8ECE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618C75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51</w:t>
            </w:r>
          </w:p>
        </w:tc>
        <w:tc>
          <w:tcPr>
            <w:tcW w:w="1075" w:type="dxa"/>
            <w:shd w:val="clear" w:color="auto" w:fill="FFFFFF" w:themeFill="background1"/>
            <w:vAlign w:val="center"/>
          </w:tcPr>
          <w:p w14:paraId="0F0FD0A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果酒果醋发酵装置</w:t>
            </w:r>
          </w:p>
        </w:tc>
        <w:tc>
          <w:tcPr>
            <w:tcW w:w="5677" w:type="dxa"/>
            <w:shd w:val="clear" w:color="auto" w:fill="FFFFFF" w:themeFill="background1"/>
            <w:vAlign w:val="center"/>
          </w:tcPr>
          <w:p w14:paraId="3BCC930A">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采用1L的玻璃瓶做容器，具有进气调节控制阀可进行气泡限速，出气口采用U形连通装置可进行水封和气泡观察计数。</w:t>
            </w:r>
          </w:p>
        </w:tc>
        <w:tc>
          <w:tcPr>
            <w:tcW w:w="479" w:type="dxa"/>
            <w:shd w:val="clear" w:color="auto" w:fill="FFFFFF" w:themeFill="background1"/>
            <w:vAlign w:val="center"/>
          </w:tcPr>
          <w:p w14:paraId="6AF085A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2C4414B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w:t>
            </w:r>
          </w:p>
        </w:tc>
        <w:tc>
          <w:tcPr>
            <w:tcW w:w="756" w:type="dxa"/>
            <w:shd w:val="clear" w:color="auto" w:fill="auto"/>
            <w:vAlign w:val="center"/>
          </w:tcPr>
          <w:p w14:paraId="71A543D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C2F1AC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5FE9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D3B417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52</w:t>
            </w:r>
          </w:p>
        </w:tc>
        <w:tc>
          <w:tcPr>
            <w:tcW w:w="1075" w:type="dxa"/>
            <w:shd w:val="clear" w:color="auto" w:fill="FFFFFF" w:themeFill="background1"/>
            <w:vAlign w:val="center"/>
          </w:tcPr>
          <w:p w14:paraId="340A21A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纯水机</w:t>
            </w:r>
          </w:p>
        </w:tc>
        <w:tc>
          <w:tcPr>
            <w:tcW w:w="5677" w:type="dxa"/>
            <w:shd w:val="clear" w:color="auto" w:fill="FFFFFF" w:themeFill="background1"/>
            <w:vAlign w:val="center"/>
          </w:tcPr>
          <w:p w14:paraId="480AD88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1、产水量：10L/h；</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2、水桶量550L，使用水温5-45℃。</w:t>
            </w:r>
          </w:p>
        </w:tc>
        <w:tc>
          <w:tcPr>
            <w:tcW w:w="479" w:type="dxa"/>
            <w:shd w:val="clear" w:color="auto" w:fill="FFFFFF" w:themeFill="background1"/>
            <w:vAlign w:val="center"/>
          </w:tcPr>
          <w:p w14:paraId="637DA69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2A9F97F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64BED9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F7C6B6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A75C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B6DF22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53</w:t>
            </w:r>
          </w:p>
        </w:tc>
        <w:tc>
          <w:tcPr>
            <w:tcW w:w="1075" w:type="dxa"/>
            <w:shd w:val="clear" w:color="auto" w:fill="FFFFFF" w:themeFill="background1"/>
            <w:vAlign w:val="center"/>
          </w:tcPr>
          <w:p w14:paraId="516DC40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玻璃三角刮刀(涂布器)</w:t>
            </w:r>
          </w:p>
        </w:tc>
        <w:tc>
          <w:tcPr>
            <w:tcW w:w="5677" w:type="dxa"/>
            <w:shd w:val="clear" w:color="auto" w:fill="FFFFFF" w:themeFill="background1"/>
            <w:vAlign w:val="center"/>
          </w:tcPr>
          <w:p w14:paraId="201F241A">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玻璃，长为170mm</w:t>
            </w:r>
          </w:p>
        </w:tc>
        <w:tc>
          <w:tcPr>
            <w:tcW w:w="479" w:type="dxa"/>
            <w:shd w:val="clear" w:color="auto" w:fill="FFFFFF" w:themeFill="background1"/>
            <w:vAlign w:val="center"/>
          </w:tcPr>
          <w:p w14:paraId="14470F9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240E81A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w:t>
            </w:r>
          </w:p>
        </w:tc>
        <w:tc>
          <w:tcPr>
            <w:tcW w:w="756" w:type="dxa"/>
            <w:shd w:val="clear" w:color="auto" w:fill="auto"/>
            <w:vAlign w:val="center"/>
          </w:tcPr>
          <w:p w14:paraId="0A650C6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1147CD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AA58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57F327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54</w:t>
            </w:r>
          </w:p>
        </w:tc>
        <w:tc>
          <w:tcPr>
            <w:tcW w:w="1075" w:type="dxa"/>
            <w:shd w:val="clear" w:color="auto" w:fill="FFFFFF" w:themeFill="background1"/>
            <w:vAlign w:val="center"/>
          </w:tcPr>
          <w:p w14:paraId="5DB11F3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始祖鸟化石及复原模型</w:t>
            </w:r>
          </w:p>
        </w:tc>
        <w:tc>
          <w:tcPr>
            <w:tcW w:w="5677" w:type="dxa"/>
            <w:shd w:val="clear" w:color="auto" w:fill="FFFFFF" w:themeFill="background1"/>
            <w:vAlign w:val="center"/>
          </w:tcPr>
          <w:p w14:paraId="7CAC77B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1、产品由始祖鸟化石模型及复原模型组成，分别置于底座上，模型应采用硬塑料或复合材料制作；</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2、始祖鸟化石模型，示头骨、脊柱、肋骨、附肢骨和羽毛印迹，各部形态正确清晰，并显示化石裂缝；</w:t>
            </w:r>
          </w:p>
        </w:tc>
        <w:tc>
          <w:tcPr>
            <w:tcW w:w="479" w:type="dxa"/>
            <w:shd w:val="clear" w:color="auto" w:fill="FFFFFF" w:themeFill="background1"/>
            <w:vAlign w:val="center"/>
          </w:tcPr>
          <w:p w14:paraId="5811B7F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件</w:t>
            </w:r>
          </w:p>
        </w:tc>
        <w:tc>
          <w:tcPr>
            <w:tcW w:w="486" w:type="dxa"/>
            <w:shd w:val="clear" w:color="auto" w:fill="FFFFFF" w:themeFill="background1"/>
            <w:vAlign w:val="center"/>
          </w:tcPr>
          <w:p w14:paraId="268513A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F49DD6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F8B6EC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8989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0F3B02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55</w:t>
            </w:r>
          </w:p>
        </w:tc>
        <w:tc>
          <w:tcPr>
            <w:tcW w:w="1075" w:type="dxa"/>
            <w:shd w:val="clear" w:color="auto" w:fill="FFFFFF" w:themeFill="background1"/>
            <w:vAlign w:val="center"/>
          </w:tcPr>
          <w:p w14:paraId="4747AD4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细胞亚显微结构模型</w:t>
            </w:r>
          </w:p>
        </w:tc>
        <w:tc>
          <w:tcPr>
            <w:tcW w:w="5677" w:type="dxa"/>
            <w:shd w:val="clear" w:color="auto" w:fill="FFFFFF" w:themeFill="background1"/>
            <w:vAlign w:val="center"/>
          </w:tcPr>
          <w:p w14:paraId="6244BEF2">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1、产品为高等真核细胞立体亚显微结构模型，细胞直径约放大两万倍，环保塑料制品，固定内部元件的衬板，在剖面与外壳之间，应无色透明；</w:t>
            </w:r>
          </w:p>
        </w:tc>
        <w:tc>
          <w:tcPr>
            <w:tcW w:w="479" w:type="dxa"/>
            <w:shd w:val="clear" w:color="auto" w:fill="FFFFFF" w:themeFill="background1"/>
            <w:vAlign w:val="center"/>
          </w:tcPr>
          <w:p w14:paraId="5157D2F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件</w:t>
            </w:r>
          </w:p>
        </w:tc>
        <w:tc>
          <w:tcPr>
            <w:tcW w:w="486" w:type="dxa"/>
            <w:shd w:val="clear" w:color="auto" w:fill="FFFFFF" w:themeFill="background1"/>
            <w:vAlign w:val="center"/>
          </w:tcPr>
          <w:p w14:paraId="5215854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49B07C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A86B6B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AB23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64A58F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56</w:t>
            </w:r>
          </w:p>
        </w:tc>
        <w:tc>
          <w:tcPr>
            <w:tcW w:w="1075" w:type="dxa"/>
            <w:shd w:val="clear" w:color="auto" w:fill="FFFFFF" w:themeFill="background1"/>
            <w:vAlign w:val="center"/>
          </w:tcPr>
          <w:p w14:paraId="7563360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细胞膜结构模型</w:t>
            </w:r>
          </w:p>
        </w:tc>
        <w:tc>
          <w:tcPr>
            <w:tcW w:w="5677" w:type="dxa"/>
            <w:shd w:val="clear" w:color="auto" w:fill="FFFFFF" w:themeFill="background1"/>
            <w:vAlign w:val="center"/>
          </w:tcPr>
          <w:p w14:paraId="658B53AB">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1、产品为放大约一千倍的细胞膜结构局部纵切模型。本产品为环保塑料制品，应采用硬塑料或复合材料，不应采用软塑料；</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2、产品应能适应气温-25℃和40℃的环境条件下运输和贮存；产品应能在距地面1m高处自由下落，不得破裂和变形。</w:t>
            </w:r>
          </w:p>
        </w:tc>
        <w:tc>
          <w:tcPr>
            <w:tcW w:w="479" w:type="dxa"/>
            <w:shd w:val="clear" w:color="auto" w:fill="FFFFFF" w:themeFill="background1"/>
            <w:vAlign w:val="center"/>
          </w:tcPr>
          <w:p w14:paraId="32B493C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件</w:t>
            </w:r>
          </w:p>
        </w:tc>
        <w:tc>
          <w:tcPr>
            <w:tcW w:w="486" w:type="dxa"/>
            <w:shd w:val="clear" w:color="auto" w:fill="FFFFFF" w:themeFill="background1"/>
            <w:vAlign w:val="center"/>
          </w:tcPr>
          <w:p w14:paraId="05540B3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BA63C0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FEF5D3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B158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30A5C1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57</w:t>
            </w:r>
          </w:p>
        </w:tc>
        <w:tc>
          <w:tcPr>
            <w:tcW w:w="1075" w:type="dxa"/>
            <w:shd w:val="clear" w:color="auto" w:fill="FFFFFF" w:themeFill="background1"/>
            <w:vAlign w:val="center"/>
          </w:tcPr>
          <w:p w14:paraId="5FC1CEB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细胞膜流动镶嵌模型组件</w:t>
            </w:r>
          </w:p>
        </w:tc>
        <w:tc>
          <w:tcPr>
            <w:tcW w:w="5677" w:type="dxa"/>
            <w:shd w:val="clear" w:color="auto" w:fill="FFFFFF" w:themeFill="background1"/>
            <w:vAlign w:val="center"/>
          </w:tcPr>
          <w:p w14:paraId="7D6945B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1、环保塑料制品，每个细胞约为25mm；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2、蛋白质分子，磷脂分子，多糖。</w:t>
            </w:r>
          </w:p>
        </w:tc>
        <w:tc>
          <w:tcPr>
            <w:tcW w:w="479" w:type="dxa"/>
            <w:shd w:val="clear" w:color="auto" w:fill="FFFFFF" w:themeFill="background1"/>
            <w:vAlign w:val="center"/>
          </w:tcPr>
          <w:p w14:paraId="3458A17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件</w:t>
            </w:r>
          </w:p>
        </w:tc>
        <w:tc>
          <w:tcPr>
            <w:tcW w:w="486" w:type="dxa"/>
            <w:shd w:val="clear" w:color="auto" w:fill="FFFFFF" w:themeFill="background1"/>
            <w:vAlign w:val="center"/>
          </w:tcPr>
          <w:p w14:paraId="7B153F2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w:t>
            </w:r>
          </w:p>
        </w:tc>
        <w:tc>
          <w:tcPr>
            <w:tcW w:w="756" w:type="dxa"/>
            <w:shd w:val="clear" w:color="auto" w:fill="auto"/>
            <w:vAlign w:val="center"/>
          </w:tcPr>
          <w:p w14:paraId="7A34EBB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E01570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1DA7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A14ABC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58</w:t>
            </w:r>
          </w:p>
        </w:tc>
        <w:tc>
          <w:tcPr>
            <w:tcW w:w="1075" w:type="dxa"/>
            <w:shd w:val="clear" w:color="auto" w:fill="FFFFFF" w:themeFill="background1"/>
            <w:vAlign w:val="center"/>
          </w:tcPr>
          <w:p w14:paraId="25CBA03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减数分裂中染色体变化模型组件</w:t>
            </w:r>
          </w:p>
        </w:tc>
        <w:tc>
          <w:tcPr>
            <w:tcW w:w="5677" w:type="dxa"/>
            <w:shd w:val="clear" w:color="auto" w:fill="FFFFFF" w:themeFill="background1"/>
            <w:vAlign w:val="center"/>
          </w:tcPr>
          <w:p w14:paraId="0556E00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由底板、磁贴板、染色体组成。磁贴板固定在塑料底板上塑料底板尺寸；275*175mm。</w:t>
            </w:r>
          </w:p>
        </w:tc>
        <w:tc>
          <w:tcPr>
            <w:tcW w:w="479" w:type="dxa"/>
            <w:shd w:val="clear" w:color="auto" w:fill="FFFFFF" w:themeFill="background1"/>
            <w:vAlign w:val="center"/>
          </w:tcPr>
          <w:p w14:paraId="2CD2F8C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件</w:t>
            </w:r>
          </w:p>
        </w:tc>
        <w:tc>
          <w:tcPr>
            <w:tcW w:w="486" w:type="dxa"/>
            <w:shd w:val="clear" w:color="auto" w:fill="FFFFFF" w:themeFill="background1"/>
            <w:vAlign w:val="center"/>
          </w:tcPr>
          <w:p w14:paraId="7745AE0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w:t>
            </w:r>
          </w:p>
        </w:tc>
        <w:tc>
          <w:tcPr>
            <w:tcW w:w="756" w:type="dxa"/>
            <w:shd w:val="clear" w:color="auto" w:fill="auto"/>
            <w:vAlign w:val="center"/>
          </w:tcPr>
          <w:p w14:paraId="2004D10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0F34C0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2C28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C315ED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59</w:t>
            </w:r>
          </w:p>
        </w:tc>
        <w:tc>
          <w:tcPr>
            <w:tcW w:w="1075" w:type="dxa"/>
            <w:shd w:val="clear" w:color="auto" w:fill="FFFFFF" w:themeFill="background1"/>
            <w:vAlign w:val="center"/>
          </w:tcPr>
          <w:p w14:paraId="1AA9B7B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DNA模型（DNA结构模型）</w:t>
            </w:r>
          </w:p>
        </w:tc>
        <w:tc>
          <w:tcPr>
            <w:tcW w:w="5677" w:type="dxa"/>
            <w:shd w:val="clear" w:color="auto" w:fill="FFFFFF" w:themeFill="background1"/>
            <w:vAlign w:val="center"/>
          </w:tcPr>
          <w:p w14:paraId="44B3DA2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1、ABS塑料材质，元件之间要能拆开重新组合，各个碱基对的排列位置应能互换；</w:t>
            </w:r>
          </w:p>
        </w:tc>
        <w:tc>
          <w:tcPr>
            <w:tcW w:w="479" w:type="dxa"/>
            <w:shd w:val="clear" w:color="auto" w:fill="FFFFFF" w:themeFill="background1"/>
            <w:vAlign w:val="center"/>
          </w:tcPr>
          <w:p w14:paraId="5653185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件</w:t>
            </w:r>
          </w:p>
        </w:tc>
        <w:tc>
          <w:tcPr>
            <w:tcW w:w="486" w:type="dxa"/>
            <w:shd w:val="clear" w:color="auto" w:fill="FFFFFF" w:themeFill="background1"/>
            <w:vAlign w:val="center"/>
          </w:tcPr>
          <w:p w14:paraId="1F6A248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01144A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FD43EE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8935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FFA84A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1075" w:type="dxa"/>
            <w:shd w:val="clear" w:color="auto" w:fill="FFFFFF" w:themeFill="background1"/>
            <w:vAlign w:val="center"/>
          </w:tcPr>
          <w:p w14:paraId="78C0B0F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DNA双螺旋结构模型组件</w:t>
            </w:r>
          </w:p>
        </w:tc>
        <w:tc>
          <w:tcPr>
            <w:tcW w:w="5677" w:type="dxa"/>
            <w:shd w:val="clear" w:color="auto" w:fill="FFFFFF" w:themeFill="background1"/>
            <w:vAlign w:val="center"/>
          </w:tcPr>
          <w:p w14:paraId="4F60D58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脱氧核糖、磷酸、鸟嘌吟、腺嘌吟、胸腺嘧啶、胞嘧啶、彼此分离，透明塑料盒包装。</w:t>
            </w:r>
          </w:p>
        </w:tc>
        <w:tc>
          <w:tcPr>
            <w:tcW w:w="479" w:type="dxa"/>
            <w:shd w:val="clear" w:color="auto" w:fill="FFFFFF" w:themeFill="background1"/>
            <w:vAlign w:val="center"/>
          </w:tcPr>
          <w:p w14:paraId="36A97A6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件</w:t>
            </w:r>
          </w:p>
        </w:tc>
        <w:tc>
          <w:tcPr>
            <w:tcW w:w="486" w:type="dxa"/>
            <w:shd w:val="clear" w:color="auto" w:fill="FFFFFF" w:themeFill="background1"/>
            <w:vAlign w:val="center"/>
          </w:tcPr>
          <w:p w14:paraId="5F5B3C0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w:t>
            </w:r>
          </w:p>
        </w:tc>
        <w:tc>
          <w:tcPr>
            <w:tcW w:w="756" w:type="dxa"/>
            <w:shd w:val="clear" w:color="auto" w:fill="auto"/>
            <w:vAlign w:val="center"/>
          </w:tcPr>
          <w:p w14:paraId="4DBBF8A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09F977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B144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BD614F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61</w:t>
            </w:r>
          </w:p>
        </w:tc>
        <w:tc>
          <w:tcPr>
            <w:tcW w:w="1075" w:type="dxa"/>
            <w:shd w:val="clear" w:color="auto" w:fill="FFFFFF" w:themeFill="background1"/>
            <w:vAlign w:val="center"/>
          </w:tcPr>
          <w:p w14:paraId="2556257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验证基因分离规律玉米标本</w:t>
            </w:r>
          </w:p>
        </w:tc>
        <w:tc>
          <w:tcPr>
            <w:tcW w:w="5677" w:type="dxa"/>
            <w:shd w:val="clear" w:color="auto" w:fill="FFFFFF" w:themeFill="background1"/>
            <w:vAlign w:val="center"/>
          </w:tcPr>
          <w:p w14:paraId="45B6B03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标本选用父代穗、母代穗、子一代穗、子二代穗及子二代测交穗5穗玉米穗组成，各有不同的基因型。</w:t>
            </w:r>
          </w:p>
        </w:tc>
        <w:tc>
          <w:tcPr>
            <w:tcW w:w="479" w:type="dxa"/>
            <w:shd w:val="clear" w:color="auto" w:fill="FFFFFF" w:themeFill="background1"/>
            <w:vAlign w:val="center"/>
          </w:tcPr>
          <w:p w14:paraId="228D551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FFFFFF" w:themeFill="background1"/>
            <w:vAlign w:val="center"/>
          </w:tcPr>
          <w:p w14:paraId="569D6C5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13C4269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BB2B61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5EAA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7E4766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62</w:t>
            </w:r>
          </w:p>
        </w:tc>
        <w:tc>
          <w:tcPr>
            <w:tcW w:w="1075" w:type="dxa"/>
            <w:shd w:val="clear" w:color="auto" w:fill="FFFFFF" w:themeFill="background1"/>
            <w:vAlign w:val="center"/>
          </w:tcPr>
          <w:p w14:paraId="7254848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验证基因自由组合规律玉米标本</w:t>
            </w:r>
          </w:p>
        </w:tc>
        <w:tc>
          <w:tcPr>
            <w:tcW w:w="5677" w:type="dxa"/>
            <w:shd w:val="clear" w:color="auto" w:fill="FFFFFF" w:themeFill="background1"/>
            <w:vAlign w:val="center"/>
          </w:tcPr>
          <w:p w14:paraId="7B9DF71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标本选用父代穗、母代穗、子一代穗、子二代穗及子二代测交穗5穗玉米穗组成，各有不同的基因型。</w:t>
            </w:r>
          </w:p>
        </w:tc>
        <w:tc>
          <w:tcPr>
            <w:tcW w:w="479" w:type="dxa"/>
            <w:shd w:val="clear" w:color="auto" w:fill="FFFFFF" w:themeFill="background1"/>
            <w:vAlign w:val="center"/>
          </w:tcPr>
          <w:p w14:paraId="36E3CB3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盒</w:t>
            </w:r>
          </w:p>
        </w:tc>
        <w:tc>
          <w:tcPr>
            <w:tcW w:w="486" w:type="dxa"/>
            <w:shd w:val="clear" w:color="auto" w:fill="FFFFFF" w:themeFill="background1"/>
            <w:vAlign w:val="center"/>
          </w:tcPr>
          <w:p w14:paraId="54DAFE3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2BB03A9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E45A5B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7B52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484840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63</w:t>
            </w:r>
          </w:p>
        </w:tc>
        <w:tc>
          <w:tcPr>
            <w:tcW w:w="1075" w:type="dxa"/>
            <w:shd w:val="clear" w:color="auto" w:fill="FFFFFF" w:themeFill="background1"/>
            <w:vAlign w:val="center"/>
          </w:tcPr>
          <w:p w14:paraId="3FE2198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验证基因连锁与互换规律玉米标本</w:t>
            </w:r>
          </w:p>
        </w:tc>
        <w:tc>
          <w:tcPr>
            <w:tcW w:w="5677" w:type="dxa"/>
            <w:shd w:val="clear" w:color="auto" w:fill="FFFFFF" w:themeFill="background1"/>
            <w:vAlign w:val="center"/>
          </w:tcPr>
          <w:p w14:paraId="0B65FFE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标本选用父代穗、母代穗、子一代穗、子二代穗及子二代测交穗5穗玉米穗组成，各有不同的基因型。</w:t>
            </w:r>
          </w:p>
        </w:tc>
        <w:tc>
          <w:tcPr>
            <w:tcW w:w="479" w:type="dxa"/>
            <w:shd w:val="clear" w:color="auto" w:fill="FFFFFF" w:themeFill="background1"/>
            <w:vAlign w:val="center"/>
          </w:tcPr>
          <w:p w14:paraId="46A641C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盒</w:t>
            </w:r>
          </w:p>
        </w:tc>
        <w:tc>
          <w:tcPr>
            <w:tcW w:w="486" w:type="dxa"/>
            <w:shd w:val="clear" w:color="auto" w:fill="FFFFFF" w:themeFill="background1"/>
            <w:vAlign w:val="center"/>
          </w:tcPr>
          <w:p w14:paraId="504D761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7523B62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93676B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46E3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DAFF1C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64</w:t>
            </w:r>
          </w:p>
        </w:tc>
        <w:tc>
          <w:tcPr>
            <w:tcW w:w="1075" w:type="dxa"/>
            <w:shd w:val="clear" w:color="auto" w:fill="FFFFFF" w:themeFill="background1"/>
            <w:vAlign w:val="center"/>
          </w:tcPr>
          <w:p w14:paraId="1316125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蚕豆叶下表皮装片</w:t>
            </w:r>
          </w:p>
        </w:tc>
        <w:tc>
          <w:tcPr>
            <w:tcW w:w="5677" w:type="dxa"/>
            <w:shd w:val="clear" w:color="auto" w:fill="FFFFFF" w:themeFill="background1"/>
            <w:vAlign w:val="center"/>
          </w:tcPr>
          <w:p w14:paraId="722771A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1、标本在80x和200x学生显微镜下观察叶下表皮形态和气孔结构；</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2、能看清不规则形的下表皮细胞，及其胞核和分散在下表皮细胞间的气孔；</w:t>
            </w:r>
          </w:p>
        </w:tc>
        <w:tc>
          <w:tcPr>
            <w:tcW w:w="479" w:type="dxa"/>
            <w:shd w:val="clear" w:color="auto" w:fill="FFFFFF" w:themeFill="background1"/>
            <w:vAlign w:val="center"/>
          </w:tcPr>
          <w:p w14:paraId="289D925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片</w:t>
            </w:r>
          </w:p>
        </w:tc>
        <w:tc>
          <w:tcPr>
            <w:tcW w:w="486" w:type="dxa"/>
            <w:shd w:val="clear" w:color="auto" w:fill="FFFFFF" w:themeFill="background1"/>
            <w:vAlign w:val="center"/>
          </w:tcPr>
          <w:p w14:paraId="4FEEA30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756" w:type="dxa"/>
            <w:shd w:val="clear" w:color="auto" w:fill="auto"/>
            <w:vAlign w:val="center"/>
          </w:tcPr>
          <w:p w14:paraId="02F1495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A021DC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708A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2B5CED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65</w:t>
            </w:r>
          </w:p>
        </w:tc>
        <w:tc>
          <w:tcPr>
            <w:tcW w:w="1075" w:type="dxa"/>
            <w:shd w:val="clear" w:color="auto" w:fill="FFFFFF" w:themeFill="background1"/>
            <w:vAlign w:val="center"/>
          </w:tcPr>
          <w:p w14:paraId="00DD127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植物细胞有丝分裂</w:t>
            </w:r>
          </w:p>
        </w:tc>
        <w:tc>
          <w:tcPr>
            <w:tcW w:w="5677" w:type="dxa"/>
            <w:shd w:val="clear" w:color="auto" w:fill="FFFFFF" w:themeFill="background1"/>
            <w:vAlign w:val="center"/>
          </w:tcPr>
          <w:p w14:paraId="302A0E3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1、标本在80×和200×学生显微镜下，观察洋葱根尖分生区有丝分裂形态；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2、能看清有丝分裂各时期染色体形态分布；</w:t>
            </w:r>
          </w:p>
        </w:tc>
        <w:tc>
          <w:tcPr>
            <w:tcW w:w="479" w:type="dxa"/>
            <w:shd w:val="clear" w:color="auto" w:fill="FFFFFF" w:themeFill="background1"/>
            <w:vAlign w:val="center"/>
          </w:tcPr>
          <w:p w14:paraId="614A208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片</w:t>
            </w:r>
          </w:p>
        </w:tc>
        <w:tc>
          <w:tcPr>
            <w:tcW w:w="486" w:type="dxa"/>
            <w:shd w:val="clear" w:color="auto" w:fill="FFFFFF" w:themeFill="background1"/>
            <w:vAlign w:val="center"/>
          </w:tcPr>
          <w:p w14:paraId="3D61402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756" w:type="dxa"/>
            <w:shd w:val="clear" w:color="auto" w:fill="auto"/>
            <w:vAlign w:val="center"/>
          </w:tcPr>
          <w:p w14:paraId="042A633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F3F9B1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2D1B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C8891D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66</w:t>
            </w:r>
          </w:p>
        </w:tc>
        <w:tc>
          <w:tcPr>
            <w:tcW w:w="1075" w:type="dxa"/>
            <w:shd w:val="clear" w:color="auto" w:fill="FFFFFF" w:themeFill="background1"/>
            <w:vAlign w:val="center"/>
          </w:tcPr>
          <w:p w14:paraId="3E90837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胞间连丝切片</w:t>
            </w:r>
          </w:p>
        </w:tc>
        <w:tc>
          <w:tcPr>
            <w:tcW w:w="5677" w:type="dxa"/>
            <w:shd w:val="clear" w:color="auto" w:fill="FFFFFF" w:themeFill="background1"/>
            <w:vAlign w:val="center"/>
          </w:tcPr>
          <w:p w14:paraId="7B2EA00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1、标本在400×生物显微镜下观察植物细胞的胞间连丝形态；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2、能看清胚乳的多边形厚壁贮藏细胞，认出细胞壁、胞间层和细胞腔；</w:t>
            </w:r>
          </w:p>
        </w:tc>
        <w:tc>
          <w:tcPr>
            <w:tcW w:w="479" w:type="dxa"/>
            <w:shd w:val="clear" w:color="auto" w:fill="FFFFFF" w:themeFill="background1"/>
            <w:vAlign w:val="center"/>
          </w:tcPr>
          <w:p w14:paraId="5853363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片</w:t>
            </w:r>
          </w:p>
        </w:tc>
        <w:tc>
          <w:tcPr>
            <w:tcW w:w="486" w:type="dxa"/>
            <w:shd w:val="clear" w:color="auto" w:fill="FFFFFF" w:themeFill="background1"/>
            <w:vAlign w:val="center"/>
          </w:tcPr>
          <w:p w14:paraId="6B187D7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756" w:type="dxa"/>
            <w:shd w:val="clear" w:color="auto" w:fill="auto"/>
            <w:vAlign w:val="center"/>
          </w:tcPr>
          <w:p w14:paraId="2049FC4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8ECFFA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7532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1E08F6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67</w:t>
            </w:r>
          </w:p>
        </w:tc>
        <w:tc>
          <w:tcPr>
            <w:tcW w:w="1075" w:type="dxa"/>
            <w:shd w:val="clear" w:color="auto" w:fill="FFFFFF" w:themeFill="background1"/>
            <w:vAlign w:val="center"/>
          </w:tcPr>
          <w:p w14:paraId="252B74F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黑藻叶装片</w:t>
            </w:r>
          </w:p>
        </w:tc>
        <w:tc>
          <w:tcPr>
            <w:tcW w:w="5677" w:type="dxa"/>
            <w:shd w:val="clear" w:color="auto" w:fill="FFFFFF" w:themeFill="background1"/>
            <w:vAlign w:val="center"/>
          </w:tcPr>
          <w:p w14:paraId="487EFD4B">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显示细胞核及叶绿体。</w:t>
            </w:r>
          </w:p>
        </w:tc>
        <w:tc>
          <w:tcPr>
            <w:tcW w:w="479" w:type="dxa"/>
            <w:shd w:val="clear" w:color="auto" w:fill="FFFFFF" w:themeFill="background1"/>
            <w:vAlign w:val="center"/>
          </w:tcPr>
          <w:p w14:paraId="6E576DC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片</w:t>
            </w:r>
          </w:p>
        </w:tc>
        <w:tc>
          <w:tcPr>
            <w:tcW w:w="486" w:type="dxa"/>
            <w:shd w:val="clear" w:color="auto" w:fill="FFFFFF" w:themeFill="background1"/>
            <w:vAlign w:val="center"/>
          </w:tcPr>
          <w:p w14:paraId="68A5203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756" w:type="dxa"/>
            <w:shd w:val="clear" w:color="auto" w:fill="auto"/>
            <w:vAlign w:val="center"/>
          </w:tcPr>
          <w:p w14:paraId="4BF2A20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D8B315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172D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19A96F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68</w:t>
            </w:r>
          </w:p>
        </w:tc>
        <w:tc>
          <w:tcPr>
            <w:tcW w:w="1075" w:type="dxa"/>
            <w:shd w:val="clear" w:color="auto" w:fill="FFFFFF" w:themeFill="background1"/>
            <w:vAlign w:val="center"/>
          </w:tcPr>
          <w:p w14:paraId="2A3A733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酵母菌装片</w:t>
            </w:r>
          </w:p>
        </w:tc>
        <w:tc>
          <w:tcPr>
            <w:tcW w:w="5677" w:type="dxa"/>
            <w:shd w:val="clear" w:color="auto" w:fill="FFFFFF" w:themeFill="background1"/>
            <w:vAlign w:val="center"/>
          </w:tcPr>
          <w:p w14:paraId="678560F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1、标本在100×和400×生物显微镜下观察酵母菌的形态；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2、酵母菌为单细胞卵圆形；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3、在不同的染色情况下，能看清细胞壁、细胞质、细胞核和液泡等；</w:t>
            </w:r>
          </w:p>
        </w:tc>
        <w:tc>
          <w:tcPr>
            <w:tcW w:w="479" w:type="dxa"/>
            <w:shd w:val="clear" w:color="auto" w:fill="FFFFFF" w:themeFill="background1"/>
            <w:vAlign w:val="center"/>
          </w:tcPr>
          <w:p w14:paraId="4956A29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片</w:t>
            </w:r>
          </w:p>
        </w:tc>
        <w:tc>
          <w:tcPr>
            <w:tcW w:w="486" w:type="dxa"/>
            <w:shd w:val="clear" w:color="auto" w:fill="FFFFFF" w:themeFill="background1"/>
            <w:vAlign w:val="center"/>
          </w:tcPr>
          <w:p w14:paraId="4069EA4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756" w:type="dxa"/>
            <w:shd w:val="clear" w:color="auto" w:fill="auto"/>
            <w:vAlign w:val="center"/>
          </w:tcPr>
          <w:p w14:paraId="4797709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0FDC84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8E18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D4B2A0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69</w:t>
            </w:r>
          </w:p>
        </w:tc>
        <w:tc>
          <w:tcPr>
            <w:tcW w:w="1075" w:type="dxa"/>
            <w:shd w:val="clear" w:color="auto" w:fill="FFFFFF" w:themeFill="background1"/>
            <w:vAlign w:val="center"/>
          </w:tcPr>
          <w:p w14:paraId="4434351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水绵装片</w:t>
            </w:r>
          </w:p>
        </w:tc>
        <w:tc>
          <w:tcPr>
            <w:tcW w:w="5677" w:type="dxa"/>
            <w:shd w:val="clear" w:color="auto" w:fill="FFFFFF" w:themeFill="background1"/>
            <w:vAlign w:val="center"/>
          </w:tcPr>
          <w:p w14:paraId="6BBB1E8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1、标本在80×和200×学生显微镜下观察水绵营养时期的结构；</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2、能看清丝状体内圆柱形的营养细胞，位于中央的胞核，呈星芒状的原生质、平立的细胞横壁，作螺旋盘绕的叶绿体呈带状，以及纵列于叶绿体上的蛋白核等；</w:t>
            </w:r>
          </w:p>
        </w:tc>
        <w:tc>
          <w:tcPr>
            <w:tcW w:w="479" w:type="dxa"/>
            <w:shd w:val="clear" w:color="auto" w:fill="FFFFFF" w:themeFill="background1"/>
            <w:vAlign w:val="center"/>
          </w:tcPr>
          <w:p w14:paraId="3161A47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片</w:t>
            </w:r>
          </w:p>
        </w:tc>
        <w:tc>
          <w:tcPr>
            <w:tcW w:w="486" w:type="dxa"/>
            <w:shd w:val="clear" w:color="auto" w:fill="FFFFFF" w:themeFill="background1"/>
            <w:vAlign w:val="center"/>
          </w:tcPr>
          <w:p w14:paraId="7A6D183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756" w:type="dxa"/>
            <w:shd w:val="clear" w:color="auto" w:fill="auto"/>
            <w:vAlign w:val="center"/>
          </w:tcPr>
          <w:p w14:paraId="2A0E11F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E1B9EF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1A24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C14F57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70</w:t>
            </w:r>
          </w:p>
        </w:tc>
        <w:tc>
          <w:tcPr>
            <w:tcW w:w="1075" w:type="dxa"/>
            <w:shd w:val="clear" w:color="auto" w:fill="FFFFFF" w:themeFill="background1"/>
            <w:vAlign w:val="center"/>
          </w:tcPr>
          <w:p w14:paraId="215C9A9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大肠杆菌涂片</w:t>
            </w:r>
          </w:p>
        </w:tc>
        <w:tc>
          <w:tcPr>
            <w:tcW w:w="5677" w:type="dxa"/>
            <w:shd w:val="clear" w:color="auto" w:fill="FFFFFF" w:themeFill="background1"/>
            <w:vAlign w:val="center"/>
          </w:tcPr>
          <w:p w14:paraId="1853320B">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1、在500×生物显微镜下观察大肠杆菌的基本形态；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2、清晰地看出大肠杆菌的形态，不要求显示鞭毛；</w:t>
            </w:r>
          </w:p>
        </w:tc>
        <w:tc>
          <w:tcPr>
            <w:tcW w:w="479" w:type="dxa"/>
            <w:shd w:val="clear" w:color="auto" w:fill="FFFFFF" w:themeFill="background1"/>
            <w:vAlign w:val="center"/>
          </w:tcPr>
          <w:p w14:paraId="7A43AE6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片</w:t>
            </w:r>
          </w:p>
        </w:tc>
        <w:tc>
          <w:tcPr>
            <w:tcW w:w="486" w:type="dxa"/>
            <w:shd w:val="clear" w:color="auto" w:fill="FFFFFF" w:themeFill="background1"/>
            <w:vAlign w:val="center"/>
          </w:tcPr>
          <w:p w14:paraId="05880CB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756" w:type="dxa"/>
            <w:shd w:val="clear" w:color="auto" w:fill="auto"/>
            <w:vAlign w:val="center"/>
          </w:tcPr>
          <w:p w14:paraId="7AD6C25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C0B64B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79F8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D8E362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71</w:t>
            </w:r>
          </w:p>
        </w:tc>
        <w:tc>
          <w:tcPr>
            <w:tcW w:w="1075" w:type="dxa"/>
            <w:shd w:val="clear" w:color="auto" w:fill="FFFFFF" w:themeFill="background1"/>
            <w:vAlign w:val="center"/>
          </w:tcPr>
          <w:p w14:paraId="1066E6A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动物细胞有丝分裂(马蛔虫受精卵切片)</w:t>
            </w:r>
          </w:p>
        </w:tc>
        <w:tc>
          <w:tcPr>
            <w:tcW w:w="5677" w:type="dxa"/>
            <w:shd w:val="clear" w:color="auto" w:fill="FFFFFF" w:themeFill="background1"/>
            <w:vAlign w:val="center"/>
          </w:tcPr>
          <w:p w14:paraId="471173BB">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1、标本在100×和400×生物显微镜下观察动物细胞有丝分裂的各期形态；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2、能看清细胞分裂过程中的三个时期：前期、中期和后期或中期、后期和末期；</w:t>
            </w:r>
          </w:p>
        </w:tc>
        <w:tc>
          <w:tcPr>
            <w:tcW w:w="479" w:type="dxa"/>
            <w:shd w:val="clear" w:color="auto" w:fill="FFFFFF" w:themeFill="background1"/>
            <w:vAlign w:val="center"/>
          </w:tcPr>
          <w:p w14:paraId="722D4F2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片</w:t>
            </w:r>
          </w:p>
        </w:tc>
        <w:tc>
          <w:tcPr>
            <w:tcW w:w="486" w:type="dxa"/>
            <w:shd w:val="clear" w:color="auto" w:fill="FFFFFF" w:themeFill="background1"/>
            <w:vAlign w:val="center"/>
          </w:tcPr>
          <w:p w14:paraId="1AD5097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756" w:type="dxa"/>
            <w:shd w:val="clear" w:color="auto" w:fill="auto"/>
            <w:vAlign w:val="center"/>
          </w:tcPr>
          <w:p w14:paraId="3E5D2B7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6EB4B1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08D0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DAEDBB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72</w:t>
            </w:r>
          </w:p>
        </w:tc>
        <w:tc>
          <w:tcPr>
            <w:tcW w:w="1075" w:type="dxa"/>
            <w:shd w:val="clear" w:color="auto" w:fill="FFFFFF" w:themeFill="background1"/>
            <w:vAlign w:val="center"/>
          </w:tcPr>
          <w:p w14:paraId="68E54F7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草履虫分裂生殖装片</w:t>
            </w:r>
          </w:p>
        </w:tc>
        <w:tc>
          <w:tcPr>
            <w:tcW w:w="5677" w:type="dxa"/>
            <w:shd w:val="clear" w:color="auto" w:fill="FFFFFF" w:themeFill="background1"/>
            <w:vAlign w:val="center"/>
          </w:tcPr>
          <w:p w14:paraId="5717F94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1、标本在50×和100×生物显微镜下，观察草履虫分裂时的形态；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2、标本为整体装片，每张玻片上应按第2条的要求，依次排列成一行，并在50×镜下的同一视野内观察到各期的形态；</w:t>
            </w:r>
          </w:p>
        </w:tc>
        <w:tc>
          <w:tcPr>
            <w:tcW w:w="479" w:type="dxa"/>
            <w:shd w:val="clear" w:color="auto" w:fill="FFFFFF" w:themeFill="background1"/>
            <w:vAlign w:val="center"/>
          </w:tcPr>
          <w:p w14:paraId="3AD78ED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片</w:t>
            </w:r>
          </w:p>
        </w:tc>
        <w:tc>
          <w:tcPr>
            <w:tcW w:w="486" w:type="dxa"/>
            <w:shd w:val="clear" w:color="auto" w:fill="FFFFFF" w:themeFill="background1"/>
            <w:vAlign w:val="center"/>
          </w:tcPr>
          <w:p w14:paraId="7F93E9A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756" w:type="dxa"/>
            <w:shd w:val="clear" w:color="auto" w:fill="auto"/>
            <w:vAlign w:val="center"/>
          </w:tcPr>
          <w:p w14:paraId="379EE0B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44D97C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2783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E24ED7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73</w:t>
            </w:r>
          </w:p>
        </w:tc>
        <w:tc>
          <w:tcPr>
            <w:tcW w:w="1075" w:type="dxa"/>
            <w:shd w:val="clear" w:color="auto" w:fill="FFFFFF" w:themeFill="background1"/>
            <w:vAlign w:val="center"/>
          </w:tcPr>
          <w:p w14:paraId="7D8DF7A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蝗虫精巢减数分裂切片</w:t>
            </w:r>
          </w:p>
        </w:tc>
        <w:tc>
          <w:tcPr>
            <w:tcW w:w="5677" w:type="dxa"/>
            <w:shd w:val="clear" w:color="auto" w:fill="FFFFFF" w:themeFill="background1"/>
            <w:vAlign w:val="center"/>
          </w:tcPr>
          <w:p w14:paraId="09091F6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1、标本在100×和400×生物显微镜下观察蝗虫精巢减数分裂的各期形态；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2、能看清减数分裂过程中的以下时期：减数第一次分裂的前期、中期和后期和减数第二次分裂的前期、中期、后期和末期；</w:t>
            </w:r>
          </w:p>
        </w:tc>
        <w:tc>
          <w:tcPr>
            <w:tcW w:w="479" w:type="dxa"/>
            <w:shd w:val="clear" w:color="auto" w:fill="FFFFFF" w:themeFill="background1"/>
            <w:vAlign w:val="center"/>
          </w:tcPr>
          <w:p w14:paraId="39F5AF9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片</w:t>
            </w:r>
          </w:p>
        </w:tc>
        <w:tc>
          <w:tcPr>
            <w:tcW w:w="486" w:type="dxa"/>
            <w:shd w:val="clear" w:color="auto" w:fill="FFFFFF" w:themeFill="background1"/>
            <w:vAlign w:val="center"/>
          </w:tcPr>
          <w:p w14:paraId="3603362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756" w:type="dxa"/>
            <w:shd w:val="clear" w:color="auto" w:fill="auto"/>
            <w:vAlign w:val="center"/>
          </w:tcPr>
          <w:p w14:paraId="6CE86C0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8E2BC1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9B5F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45C2DB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74</w:t>
            </w:r>
          </w:p>
        </w:tc>
        <w:tc>
          <w:tcPr>
            <w:tcW w:w="1075" w:type="dxa"/>
            <w:shd w:val="clear" w:color="auto" w:fill="FFFFFF" w:themeFill="background1"/>
            <w:vAlign w:val="center"/>
          </w:tcPr>
          <w:p w14:paraId="7401B41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蛙血涂片</w:t>
            </w:r>
          </w:p>
        </w:tc>
        <w:tc>
          <w:tcPr>
            <w:tcW w:w="5677" w:type="dxa"/>
            <w:shd w:val="clear" w:color="auto" w:fill="FFFFFF" w:themeFill="background1"/>
            <w:vAlign w:val="center"/>
          </w:tcPr>
          <w:p w14:paraId="0C970F3B">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1、标本在100×和400×生物显微镜下观察血液中血胞的形态；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2、能看清有核的红细胞；</w:t>
            </w:r>
          </w:p>
        </w:tc>
        <w:tc>
          <w:tcPr>
            <w:tcW w:w="479" w:type="dxa"/>
            <w:shd w:val="clear" w:color="auto" w:fill="FFFFFF" w:themeFill="background1"/>
            <w:vAlign w:val="center"/>
          </w:tcPr>
          <w:p w14:paraId="35ED45E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片</w:t>
            </w:r>
          </w:p>
        </w:tc>
        <w:tc>
          <w:tcPr>
            <w:tcW w:w="486" w:type="dxa"/>
            <w:shd w:val="clear" w:color="auto" w:fill="FFFFFF" w:themeFill="background1"/>
            <w:vAlign w:val="center"/>
          </w:tcPr>
          <w:p w14:paraId="1B3A620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756" w:type="dxa"/>
            <w:shd w:val="clear" w:color="auto" w:fill="auto"/>
            <w:vAlign w:val="center"/>
          </w:tcPr>
          <w:p w14:paraId="039E0C4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7E5C48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8650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F2FC8F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75</w:t>
            </w:r>
          </w:p>
        </w:tc>
        <w:tc>
          <w:tcPr>
            <w:tcW w:w="1075" w:type="dxa"/>
            <w:shd w:val="clear" w:color="auto" w:fill="FFFFFF" w:themeFill="background1"/>
            <w:vAlign w:val="center"/>
          </w:tcPr>
          <w:p w14:paraId="340CFAB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表皮细胞装片</w:t>
            </w:r>
          </w:p>
        </w:tc>
        <w:tc>
          <w:tcPr>
            <w:tcW w:w="5677" w:type="dxa"/>
            <w:shd w:val="clear" w:color="auto" w:fill="FFFFFF" w:themeFill="background1"/>
            <w:vAlign w:val="center"/>
          </w:tcPr>
          <w:p w14:paraId="0FBC53F2">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1、标本取材为两栖动物的表皮，四周剪切整齐，标本应平铺装片染色；</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2、标本在80×和200×显微镜下可观察到形状不很规则的呈多角形的细胞膜和着色较深的细胞核。</w:t>
            </w:r>
          </w:p>
        </w:tc>
        <w:tc>
          <w:tcPr>
            <w:tcW w:w="479" w:type="dxa"/>
            <w:shd w:val="clear" w:color="auto" w:fill="FFFFFF" w:themeFill="background1"/>
            <w:vAlign w:val="center"/>
          </w:tcPr>
          <w:p w14:paraId="04DB4CE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片</w:t>
            </w:r>
          </w:p>
        </w:tc>
        <w:tc>
          <w:tcPr>
            <w:tcW w:w="486" w:type="dxa"/>
            <w:shd w:val="clear" w:color="auto" w:fill="FFFFFF" w:themeFill="background1"/>
            <w:vAlign w:val="center"/>
          </w:tcPr>
          <w:p w14:paraId="19F8F9F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756" w:type="dxa"/>
            <w:shd w:val="clear" w:color="auto" w:fill="auto"/>
            <w:vAlign w:val="center"/>
          </w:tcPr>
          <w:p w14:paraId="303D1B1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A4CC58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4490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CED367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76</w:t>
            </w:r>
          </w:p>
        </w:tc>
        <w:tc>
          <w:tcPr>
            <w:tcW w:w="1075" w:type="dxa"/>
            <w:shd w:val="clear" w:color="auto" w:fill="FFFFFF" w:themeFill="background1"/>
            <w:vAlign w:val="center"/>
          </w:tcPr>
          <w:p w14:paraId="7E17854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骨骼肌纵横切</w:t>
            </w:r>
          </w:p>
        </w:tc>
        <w:tc>
          <w:tcPr>
            <w:tcW w:w="5677" w:type="dxa"/>
            <w:shd w:val="clear" w:color="auto" w:fill="FFFFFF" w:themeFill="background1"/>
            <w:vAlign w:val="center"/>
          </w:tcPr>
          <w:p w14:paraId="6D0FE02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1、标本在80×和200×学生显微镜下观察骨骼肌纵横切破片标志；</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2、在纵断面上能起看清肌外膜和成束的股双维,股纤维上有显暗相间的横纹,即明带和暗带。在肌膜下可见圆形或长形的胞核；</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3、在横断面上能起看清肌外膜、肌束膜、肌纤维及其胞核和小血管等；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4、标本取材于哺乳动物的隔肌；</w:t>
            </w:r>
          </w:p>
        </w:tc>
        <w:tc>
          <w:tcPr>
            <w:tcW w:w="479" w:type="dxa"/>
            <w:shd w:val="clear" w:color="auto" w:fill="FFFFFF" w:themeFill="background1"/>
            <w:vAlign w:val="center"/>
          </w:tcPr>
          <w:p w14:paraId="783D52B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片</w:t>
            </w:r>
          </w:p>
        </w:tc>
        <w:tc>
          <w:tcPr>
            <w:tcW w:w="486" w:type="dxa"/>
            <w:shd w:val="clear" w:color="auto" w:fill="FFFFFF" w:themeFill="background1"/>
            <w:vAlign w:val="center"/>
          </w:tcPr>
          <w:p w14:paraId="4734E69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756" w:type="dxa"/>
            <w:shd w:val="clear" w:color="auto" w:fill="auto"/>
            <w:vAlign w:val="center"/>
          </w:tcPr>
          <w:p w14:paraId="710797D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BA1AF2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AA9D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EFE343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77</w:t>
            </w:r>
          </w:p>
        </w:tc>
        <w:tc>
          <w:tcPr>
            <w:tcW w:w="1075" w:type="dxa"/>
            <w:shd w:val="clear" w:color="auto" w:fill="FFFFFF" w:themeFill="background1"/>
            <w:vAlign w:val="center"/>
          </w:tcPr>
          <w:p w14:paraId="444C90B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平滑肌分离装片</w:t>
            </w:r>
          </w:p>
        </w:tc>
        <w:tc>
          <w:tcPr>
            <w:tcW w:w="5677" w:type="dxa"/>
            <w:shd w:val="clear" w:color="auto" w:fill="FFFFFF" w:themeFill="background1"/>
            <w:vAlign w:val="center"/>
          </w:tcPr>
          <w:p w14:paraId="489FAD6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1、标本在80×和200×学生显微镜下观察平滑肌细胞的形态；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2、能看清大部分被分离成单个的长棱形平滑肌细胞，在细胞中部有被染成深色杆状或椭圆状的细胞核；</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3、标本取材于两栖动物或哺乳动物消化道的肌层，去掉粘膜及粘膜下层后作分离处理；</w:t>
            </w:r>
          </w:p>
        </w:tc>
        <w:tc>
          <w:tcPr>
            <w:tcW w:w="479" w:type="dxa"/>
            <w:shd w:val="clear" w:color="auto" w:fill="FFFFFF" w:themeFill="background1"/>
            <w:vAlign w:val="center"/>
          </w:tcPr>
          <w:p w14:paraId="227BBFB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片</w:t>
            </w:r>
          </w:p>
        </w:tc>
        <w:tc>
          <w:tcPr>
            <w:tcW w:w="486" w:type="dxa"/>
            <w:shd w:val="clear" w:color="auto" w:fill="FFFFFF" w:themeFill="background1"/>
            <w:vAlign w:val="center"/>
          </w:tcPr>
          <w:p w14:paraId="4202D35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756" w:type="dxa"/>
            <w:shd w:val="clear" w:color="auto" w:fill="auto"/>
            <w:vAlign w:val="center"/>
          </w:tcPr>
          <w:p w14:paraId="735B7AA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28B8FE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4C21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27142C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78</w:t>
            </w:r>
          </w:p>
        </w:tc>
        <w:tc>
          <w:tcPr>
            <w:tcW w:w="1075" w:type="dxa"/>
            <w:shd w:val="clear" w:color="auto" w:fill="FFFFFF" w:themeFill="background1"/>
            <w:vAlign w:val="center"/>
          </w:tcPr>
          <w:p w14:paraId="6670A28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心肌切片</w:t>
            </w:r>
          </w:p>
        </w:tc>
        <w:tc>
          <w:tcPr>
            <w:tcW w:w="5677" w:type="dxa"/>
            <w:shd w:val="clear" w:color="auto" w:fill="FFFFFF" w:themeFill="background1"/>
            <w:vAlign w:val="center"/>
          </w:tcPr>
          <w:p w14:paraId="220BF952">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1、标本在80×和200×学生显微镜下观察心肌的结构；</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2、在心肌的断面上能看清柱状并具有分枝的肌纤维（肌细胞），胞核呈圆形或椭圆形，位于肌纤维的中央；</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3、在肌纤维彼此衔接的地方能看清心肌的特有结构—“闰盘”；</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4、在肌纤维的横断面上能看清肌原纤维和圆形核的横断面结构；</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5、在400×镜下能看清肌原纤维上有纤细的横纹；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6、标本取材于哺乳动物的心脏；</w:t>
            </w:r>
          </w:p>
        </w:tc>
        <w:tc>
          <w:tcPr>
            <w:tcW w:w="479" w:type="dxa"/>
            <w:shd w:val="clear" w:color="auto" w:fill="FFFFFF" w:themeFill="background1"/>
            <w:vAlign w:val="center"/>
          </w:tcPr>
          <w:p w14:paraId="4ACD3CF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片</w:t>
            </w:r>
          </w:p>
        </w:tc>
        <w:tc>
          <w:tcPr>
            <w:tcW w:w="486" w:type="dxa"/>
            <w:shd w:val="clear" w:color="auto" w:fill="FFFFFF" w:themeFill="background1"/>
            <w:vAlign w:val="center"/>
          </w:tcPr>
          <w:p w14:paraId="7739391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756" w:type="dxa"/>
            <w:shd w:val="clear" w:color="auto" w:fill="auto"/>
            <w:vAlign w:val="center"/>
          </w:tcPr>
          <w:p w14:paraId="78B7D4E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7F5BEC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1AA5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F04FFF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79</w:t>
            </w:r>
          </w:p>
        </w:tc>
        <w:tc>
          <w:tcPr>
            <w:tcW w:w="1075" w:type="dxa"/>
            <w:shd w:val="clear" w:color="auto" w:fill="FFFFFF" w:themeFill="background1"/>
            <w:vAlign w:val="center"/>
          </w:tcPr>
          <w:p w14:paraId="5F31B4F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运动神经元装片</w:t>
            </w:r>
          </w:p>
        </w:tc>
        <w:tc>
          <w:tcPr>
            <w:tcW w:w="5677" w:type="dxa"/>
            <w:shd w:val="clear" w:color="auto" w:fill="FFFFFF" w:themeFill="background1"/>
            <w:vAlign w:val="center"/>
          </w:tcPr>
          <w:p w14:paraId="035E023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1、标本在80x和200x学生显微镜下观察运动神经原的形态；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2、能看清运动神经原的细胞体和突起、细胞体内的胞核、少量的神经纤维和神经胶质细胞的胞核；</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3、不要求显示尼氏体；</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4、标本取材于脊髓灰质前角中的运动神经原，作涂片或分离装片；</w:t>
            </w:r>
          </w:p>
        </w:tc>
        <w:tc>
          <w:tcPr>
            <w:tcW w:w="479" w:type="dxa"/>
            <w:shd w:val="clear" w:color="auto" w:fill="FFFFFF" w:themeFill="background1"/>
            <w:vAlign w:val="center"/>
          </w:tcPr>
          <w:p w14:paraId="2CDA8BA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片</w:t>
            </w:r>
          </w:p>
        </w:tc>
        <w:tc>
          <w:tcPr>
            <w:tcW w:w="486" w:type="dxa"/>
            <w:shd w:val="clear" w:color="auto" w:fill="FFFFFF" w:themeFill="background1"/>
            <w:vAlign w:val="center"/>
          </w:tcPr>
          <w:p w14:paraId="23835C2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756" w:type="dxa"/>
            <w:shd w:val="clear" w:color="auto" w:fill="auto"/>
            <w:vAlign w:val="center"/>
          </w:tcPr>
          <w:p w14:paraId="16CEBBA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EC24C8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61C5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C82590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80</w:t>
            </w:r>
          </w:p>
        </w:tc>
        <w:tc>
          <w:tcPr>
            <w:tcW w:w="1075" w:type="dxa"/>
            <w:shd w:val="clear" w:color="auto" w:fill="FFFFFF" w:themeFill="background1"/>
            <w:vAlign w:val="center"/>
          </w:tcPr>
          <w:p w14:paraId="375FEB6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胰腺切片(示胰岛)</w:t>
            </w:r>
          </w:p>
        </w:tc>
        <w:tc>
          <w:tcPr>
            <w:tcW w:w="5677" w:type="dxa"/>
            <w:shd w:val="clear" w:color="auto" w:fill="FFFFFF" w:themeFill="background1"/>
            <w:vAlign w:val="center"/>
          </w:tcPr>
          <w:p w14:paraId="2A2E39E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标本在80×和200×学生显微镜下观察胰腺（示胰岛）的结构；取材于大鼠；满足教学实验用。</w:t>
            </w:r>
          </w:p>
        </w:tc>
        <w:tc>
          <w:tcPr>
            <w:tcW w:w="479" w:type="dxa"/>
            <w:shd w:val="clear" w:color="auto" w:fill="FFFFFF" w:themeFill="background1"/>
            <w:vAlign w:val="center"/>
          </w:tcPr>
          <w:p w14:paraId="6CC6B8E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片</w:t>
            </w:r>
          </w:p>
        </w:tc>
        <w:tc>
          <w:tcPr>
            <w:tcW w:w="486" w:type="dxa"/>
            <w:shd w:val="clear" w:color="auto" w:fill="FFFFFF" w:themeFill="background1"/>
            <w:vAlign w:val="center"/>
          </w:tcPr>
          <w:p w14:paraId="4911A35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756" w:type="dxa"/>
            <w:shd w:val="clear" w:color="auto" w:fill="auto"/>
            <w:vAlign w:val="center"/>
          </w:tcPr>
          <w:p w14:paraId="256199A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9E98B8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4DD4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65D70F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81</w:t>
            </w:r>
          </w:p>
        </w:tc>
        <w:tc>
          <w:tcPr>
            <w:tcW w:w="1075" w:type="dxa"/>
            <w:shd w:val="clear" w:color="auto" w:fill="FFFFFF" w:themeFill="background1"/>
            <w:vAlign w:val="center"/>
          </w:tcPr>
          <w:p w14:paraId="14FE953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正常人染色体装片</w:t>
            </w:r>
          </w:p>
        </w:tc>
        <w:tc>
          <w:tcPr>
            <w:tcW w:w="5677" w:type="dxa"/>
            <w:shd w:val="clear" w:color="auto" w:fill="FFFFFF" w:themeFill="background1"/>
            <w:vAlign w:val="center"/>
          </w:tcPr>
          <w:p w14:paraId="236186D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1、标本在200×和400×生物显微镜下，观察46条人染色体；每组两片，男性、女性各1片；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2、应能认出每条染色体含有两条染色单体，借着一个着丝粒彼此连接；</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3、能认出着丝粒向两端伸展的染色体臂以及区别长臂与短臂，并在此基础上认出中央着丝粒、亚中着丝粒、近端着丝粒染色体；</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4、标本取材于人工培养的正常淋巴系统；</w:t>
            </w:r>
          </w:p>
        </w:tc>
        <w:tc>
          <w:tcPr>
            <w:tcW w:w="479" w:type="dxa"/>
            <w:shd w:val="clear" w:color="auto" w:fill="FFFFFF" w:themeFill="background1"/>
            <w:vAlign w:val="center"/>
          </w:tcPr>
          <w:p w14:paraId="4A9A1E8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片</w:t>
            </w:r>
          </w:p>
        </w:tc>
        <w:tc>
          <w:tcPr>
            <w:tcW w:w="486" w:type="dxa"/>
            <w:shd w:val="clear" w:color="auto" w:fill="FFFFFF" w:themeFill="background1"/>
            <w:vAlign w:val="center"/>
          </w:tcPr>
          <w:p w14:paraId="55FF785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756" w:type="dxa"/>
            <w:shd w:val="clear" w:color="auto" w:fill="auto"/>
            <w:vAlign w:val="center"/>
          </w:tcPr>
          <w:p w14:paraId="44BB9AD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A72B0E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427D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7D8C94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82</w:t>
            </w:r>
          </w:p>
        </w:tc>
        <w:tc>
          <w:tcPr>
            <w:tcW w:w="1075" w:type="dxa"/>
            <w:shd w:val="clear" w:color="auto" w:fill="FFFFFF" w:themeFill="background1"/>
            <w:vAlign w:val="center"/>
          </w:tcPr>
          <w:p w14:paraId="306AF95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DNA和RAN在细胞中的分布</w:t>
            </w:r>
          </w:p>
        </w:tc>
        <w:tc>
          <w:tcPr>
            <w:tcW w:w="5677" w:type="dxa"/>
            <w:shd w:val="clear" w:color="auto" w:fill="FFFFFF" w:themeFill="background1"/>
            <w:vAlign w:val="center"/>
          </w:tcPr>
          <w:p w14:paraId="03F45E0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适用于课堂显微镜观察用。</w:t>
            </w:r>
          </w:p>
        </w:tc>
        <w:tc>
          <w:tcPr>
            <w:tcW w:w="479" w:type="dxa"/>
            <w:shd w:val="clear" w:color="auto" w:fill="FFFFFF" w:themeFill="background1"/>
            <w:vAlign w:val="center"/>
          </w:tcPr>
          <w:p w14:paraId="3E3820C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片</w:t>
            </w:r>
          </w:p>
        </w:tc>
        <w:tc>
          <w:tcPr>
            <w:tcW w:w="486" w:type="dxa"/>
            <w:shd w:val="clear" w:color="auto" w:fill="FFFFFF" w:themeFill="background1"/>
            <w:vAlign w:val="center"/>
          </w:tcPr>
          <w:p w14:paraId="68C1448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756" w:type="dxa"/>
            <w:shd w:val="clear" w:color="auto" w:fill="auto"/>
            <w:vAlign w:val="center"/>
          </w:tcPr>
          <w:p w14:paraId="32A2CAD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E80CB8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6A22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C1DF3A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83</w:t>
            </w:r>
          </w:p>
        </w:tc>
        <w:tc>
          <w:tcPr>
            <w:tcW w:w="1075" w:type="dxa"/>
            <w:shd w:val="clear" w:color="auto" w:fill="FFFFFF" w:themeFill="background1"/>
            <w:vAlign w:val="center"/>
          </w:tcPr>
          <w:p w14:paraId="051CE1D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线粒体切片</w:t>
            </w:r>
          </w:p>
        </w:tc>
        <w:tc>
          <w:tcPr>
            <w:tcW w:w="5677" w:type="dxa"/>
            <w:shd w:val="clear" w:color="auto" w:fill="FFFFFF" w:themeFill="background1"/>
            <w:vAlign w:val="center"/>
          </w:tcPr>
          <w:p w14:paraId="6A72E22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1、适用于显微镜观察用；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2、标本在50×和100×显微镜下观察线粒体结构。</w:t>
            </w:r>
          </w:p>
        </w:tc>
        <w:tc>
          <w:tcPr>
            <w:tcW w:w="479" w:type="dxa"/>
            <w:shd w:val="clear" w:color="auto" w:fill="FFFFFF" w:themeFill="background1"/>
            <w:vAlign w:val="center"/>
          </w:tcPr>
          <w:p w14:paraId="2283263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片</w:t>
            </w:r>
          </w:p>
        </w:tc>
        <w:tc>
          <w:tcPr>
            <w:tcW w:w="486" w:type="dxa"/>
            <w:shd w:val="clear" w:color="auto" w:fill="FFFFFF" w:themeFill="background1"/>
            <w:vAlign w:val="center"/>
          </w:tcPr>
          <w:p w14:paraId="37A9018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756" w:type="dxa"/>
            <w:shd w:val="clear" w:color="auto" w:fill="auto"/>
            <w:vAlign w:val="center"/>
          </w:tcPr>
          <w:p w14:paraId="1038A02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24AA8A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DC71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E0F541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84</w:t>
            </w:r>
          </w:p>
        </w:tc>
        <w:tc>
          <w:tcPr>
            <w:tcW w:w="1075" w:type="dxa"/>
            <w:shd w:val="clear" w:color="auto" w:fill="FFFFFF" w:themeFill="background1"/>
            <w:vAlign w:val="center"/>
          </w:tcPr>
          <w:p w14:paraId="25465FB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量筒</w:t>
            </w:r>
          </w:p>
        </w:tc>
        <w:tc>
          <w:tcPr>
            <w:tcW w:w="5677" w:type="dxa"/>
            <w:shd w:val="clear" w:color="auto" w:fill="FFFFFF" w:themeFill="background1"/>
            <w:vAlign w:val="center"/>
          </w:tcPr>
          <w:p w14:paraId="6A7267A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1、标称容量：10mL；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2、透明钠钙玻璃材质；</w:t>
            </w:r>
          </w:p>
        </w:tc>
        <w:tc>
          <w:tcPr>
            <w:tcW w:w="479" w:type="dxa"/>
            <w:shd w:val="clear" w:color="auto" w:fill="FFFFFF" w:themeFill="background1"/>
            <w:vAlign w:val="center"/>
          </w:tcPr>
          <w:p w14:paraId="7A0EC3E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2118A00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756" w:type="dxa"/>
            <w:shd w:val="clear" w:color="auto" w:fill="auto"/>
            <w:vAlign w:val="center"/>
          </w:tcPr>
          <w:p w14:paraId="6E15D27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EB7E38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1E9E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F140C5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85</w:t>
            </w:r>
          </w:p>
        </w:tc>
        <w:tc>
          <w:tcPr>
            <w:tcW w:w="1075" w:type="dxa"/>
            <w:shd w:val="clear" w:color="auto" w:fill="FFFFFF" w:themeFill="background1"/>
            <w:vAlign w:val="center"/>
          </w:tcPr>
          <w:p w14:paraId="67FAA1A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量筒</w:t>
            </w:r>
          </w:p>
        </w:tc>
        <w:tc>
          <w:tcPr>
            <w:tcW w:w="5677" w:type="dxa"/>
            <w:shd w:val="clear" w:color="auto" w:fill="FFFFFF" w:themeFill="background1"/>
            <w:vAlign w:val="center"/>
          </w:tcPr>
          <w:p w14:paraId="3D6CA7E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1、标称容量：25mL；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2、透明钠钙玻璃材质；</w:t>
            </w:r>
          </w:p>
        </w:tc>
        <w:tc>
          <w:tcPr>
            <w:tcW w:w="479" w:type="dxa"/>
            <w:shd w:val="clear" w:color="auto" w:fill="FFFFFF" w:themeFill="background1"/>
            <w:vAlign w:val="center"/>
          </w:tcPr>
          <w:p w14:paraId="0E8EAFB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5CD5873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756" w:type="dxa"/>
            <w:shd w:val="clear" w:color="auto" w:fill="auto"/>
            <w:vAlign w:val="center"/>
          </w:tcPr>
          <w:p w14:paraId="19DB26D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84AA22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D57E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C7B498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86</w:t>
            </w:r>
          </w:p>
        </w:tc>
        <w:tc>
          <w:tcPr>
            <w:tcW w:w="1075" w:type="dxa"/>
            <w:shd w:val="clear" w:color="auto" w:fill="FFFFFF" w:themeFill="background1"/>
            <w:vAlign w:val="center"/>
          </w:tcPr>
          <w:p w14:paraId="7885825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量筒</w:t>
            </w:r>
          </w:p>
        </w:tc>
        <w:tc>
          <w:tcPr>
            <w:tcW w:w="5677" w:type="dxa"/>
            <w:shd w:val="clear" w:color="auto" w:fill="FFFFFF" w:themeFill="background1"/>
            <w:vAlign w:val="center"/>
          </w:tcPr>
          <w:p w14:paraId="4FA7084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1、标称容量：50mL，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2、透明钠钙玻璃材质；</w:t>
            </w:r>
          </w:p>
        </w:tc>
        <w:tc>
          <w:tcPr>
            <w:tcW w:w="479" w:type="dxa"/>
            <w:shd w:val="clear" w:color="auto" w:fill="FFFFFF" w:themeFill="background1"/>
            <w:vAlign w:val="center"/>
          </w:tcPr>
          <w:p w14:paraId="200481A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27838B7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756" w:type="dxa"/>
            <w:shd w:val="clear" w:color="auto" w:fill="auto"/>
            <w:vAlign w:val="center"/>
          </w:tcPr>
          <w:p w14:paraId="7977DC6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778BC9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5A62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52E701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87</w:t>
            </w:r>
          </w:p>
        </w:tc>
        <w:tc>
          <w:tcPr>
            <w:tcW w:w="1075" w:type="dxa"/>
            <w:shd w:val="clear" w:color="auto" w:fill="FFFFFF" w:themeFill="background1"/>
            <w:vAlign w:val="center"/>
          </w:tcPr>
          <w:p w14:paraId="24DBF45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量筒</w:t>
            </w:r>
          </w:p>
        </w:tc>
        <w:tc>
          <w:tcPr>
            <w:tcW w:w="5677" w:type="dxa"/>
            <w:shd w:val="clear" w:color="auto" w:fill="FFFFFF" w:themeFill="background1"/>
            <w:vAlign w:val="center"/>
          </w:tcPr>
          <w:p w14:paraId="3185EAE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1、标称容量：100mL；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2、透明钠钙玻璃材质；</w:t>
            </w:r>
          </w:p>
        </w:tc>
        <w:tc>
          <w:tcPr>
            <w:tcW w:w="479" w:type="dxa"/>
            <w:shd w:val="clear" w:color="auto" w:fill="FFFFFF" w:themeFill="background1"/>
            <w:vAlign w:val="center"/>
          </w:tcPr>
          <w:p w14:paraId="1C4DE02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298E053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756" w:type="dxa"/>
            <w:shd w:val="clear" w:color="auto" w:fill="auto"/>
            <w:vAlign w:val="center"/>
          </w:tcPr>
          <w:p w14:paraId="43946EE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035A96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F0CC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D84853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88</w:t>
            </w:r>
          </w:p>
        </w:tc>
        <w:tc>
          <w:tcPr>
            <w:tcW w:w="1075" w:type="dxa"/>
            <w:shd w:val="clear" w:color="auto" w:fill="FFFFFF" w:themeFill="background1"/>
            <w:vAlign w:val="center"/>
          </w:tcPr>
          <w:p w14:paraId="2A1B39F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量筒</w:t>
            </w:r>
          </w:p>
        </w:tc>
        <w:tc>
          <w:tcPr>
            <w:tcW w:w="5677" w:type="dxa"/>
            <w:shd w:val="clear" w:color="auto" w:fill="FFFFFF" w:themeFill="background1"/>
            <w:vAlign w:val="center"/>
          </w:tcPr>
          <w:p w14:paraId="7C795B8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1、标称容量：500mL；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2、透明钠钙玻璃材质；</w:t>
            </w:r>
          </w:p>
        </w:tc>
        <w:tc>
          <w:tcPr>
            <w:tcW w:w="479" w:type="dxa"/>
            <w:shd w:val="clear" w:color="auto" w:fill="FFFFFF" w:themeFill="background1"/>
            <w:vAlign w:val="center"/>
          </w:tcPr>
          <w:p w14:paraId="438B0E8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43C89D0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7490107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356B26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AB56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DAD1C9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89</w:t>
            </w:r>
          </w:p>
        </w:tc>
        <w:tc>
          <w:tcPr>
            <w:tcW w:w="1075" w:type="dxa"/>
            <w:shd w:val="clear" w:color="auto" w:fill="FFFFFF" w:themeFill="background1"/>
            <w:vAlign w:val="center"/>
          </w:tcPr>
          <w:p w14:paraId="1322462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量筒</w:t>
            </w:r>
          </w:p>
        </w:tc>
        <w:tc>
          <w:tcPr>
            <w:tcW w:w="5677" w:type="dxa"/>
            <w:shd w:val="clear" w:color="auto" w:fill="FFFFFF" w:themeFill="background1"/>
            <w:vAlign w:val="center"/>
          </w:tcPr>
          <w:p w14:paraId="15C78A6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1、标称容量：1000mL；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2、透明钠钙玻璃材质；</w:t>
            </w:r>
          </w:p>
        </w:tc>
        <w:tc>
          <w:tcPr>
            <w:tcW w:w="479" w:type="dxa"/>
            <w:shd w:val="clear" w:color="auto" w:fill="FFFFFF" w:themeFill="background1"/>
            <w:vAlign w:val="center"/>
          </w:tcPr>
          <w:p w14:paraId="3B73087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7681AF9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1E53B7B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36D80F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F635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B88277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90</w:t>
            </w:r>
          </w:p>
        </w:tc>
        <w:tc>
          <w:tcPr>
            <w:tcW w:w="1075" w:type="dxa"/>
            <w:shd w:val="clear" w:color="auto" w:fill="FFFFFF" w:themeFill="background1"/>
            <w:vAlign w:val="center"/>
          </w:tcPr>
          <w:p w14:paraId="608C821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容量瓶</w:t>
            </w:r>
          </w:p>
        </w:tc>
        <w:tc>
          <w:tcPr>
            <w:tcW w:w="5677" w:type="dxa"/>
            <w:shd w:val="clear" w:color="auto" w:fill="FFFFFF" w:themeFill="background1"/>
            <w:vAlign w:val="center"/>
          </w:tcPr>
          <w:p w14:paraId="717B25E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1、高硼硅玻璃材质，由瓶体和瓶塞组成；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2、规格：25mL。</w:t>
            </w:r>
          </w:p>
        </w:tc>
        <w:tc>
          <w:tcPr>
            <w:tcW w:w="479" w:type="dxa"/>
            <w:shd w:val="clear" w:color="auto" w:fill="FFFFFF" w:themeFill="background1"/>
            <w:vAlign w:val="center"/>
          </w:tcPr>
          <w:p w14:paraId="027CC89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6D3204A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12BA6D1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E549A2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27FB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70EE57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91</w:t>
            </w:r>
          </w:p>
        </w:tc>
        <w:tc>
          <w:tcPr>
            <w:tcW w:w="1075" w:type="dxa"/>
            <w:shd w:val="clear" w:color="auto" w:fill="FFFFFF" w:themeFill="background1"/>
            <w:vAlign w:val="center"/>
          </w:tcPr>
          <w:p w14:paraId="0148DCA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容量瓶</w:t>
            </w:r>
          </w:p>
        </w:tc>
        <w:tc>
          <w:tcPr>
            <w:tcW w:w="5677" w:type="dxa"/>
            <w:shd w:val="clear" w:color="auto" w:fill="FFFFFF" w:themeFill="background1"/>
            <w:vAlign w:val="center"/>
          </w:tcPr>
          <w:p w14:paraId="53889F2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1、高硼硅玻璃材质，由瓶体和瓶塞组成；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2、规格：100mL。</w:t>
            </w:r>
          </w:p>
        </w:tc>
        <w:tc>
          <w:tcPr>
            <w:tcW w:w="479" w:type="dxa"/>
            <w:shd w:val="clear" w:color="auto" w:fill="FFFFFF" w:themeFill="background1"/>
            <w:vAlign w:val="center"/>
          </w:tcPr>
          <w:p w14:paraId="05C0209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04DF106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1F96270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34DA45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D0F2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5F0392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92</w:t>
            </w:r>
          </w:p>
        </w:tc>
        <w:tc>
          <w:tcPr>
            <w:tcW w:w="1075" w:type="dxa"/>
            <w:shd w:val="clear" w:color="auto" w:fill="FFFFFF" w:themeFill="background1"/>
            <w:vAlign w:val="center"/>
          </w:tcPr>
          <w:p w14:paraId="790DF7B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容量瓶</w:t>
            </w:r>
          </w:p>
        </w:tc>
        <w:tc>
          <w:tcPr>
            <w:tcW w:w="5677" w:type="dxa"/>
            <w:shd w:val="clear" w:color="auto" w:fill="FFFFFF" w:themeFill="background1"/>
            <w:vAlign w:val="center"/>
          </w:tcPr>
          <w:p w14:paraId="7F03B5CB">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1、高硼硅玻璃材质，由瓶体和瓶塞组成；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2、规格：250mL。</w:t>
            </w:r>
          </w:p>
        </w:tc>
        <w:tc>
          <w:tcPr>
            <w:tcW w:w="479" w:type="dxa"/>
            <w:shd w:val="clear" w:color="auto" w:fill="FFFFFF" w:themeFill="background1"/>
            <w:vAlign w:val="center"/>
          </w:tcPr>
          <w:p w14:paraId="79F02BA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13FC17E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369C652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5E18F9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9279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3A7A9B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93</w:t>
            </w:r>
          </w:p>
        </w:tc>
        <w:tc>
          <w:tcPr>
            <w:tcW w:w="1075" w:type="dxa"/>
            <w:shd w:val="clear" w:color="auto" w:fill="FFFFFF" w:themeFill="background1"/>
            <w:vAlign w:val="center"/>
          </w:tcPr>
          <w:p w14:paraId="3B1A2C8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容量瓶</w:t>
            </w:r>
          </w:p>
        </w:tc>
        <w:tc>
          <w:tcPr>
            <w:tcW w:w="5677" w:type="dxa"/>
            <w:shd w:val="clear" w:color="auto" w:fill="FFFFFF" w:themeFill="background1"/>
            <w:vAlign w:val="center"/>
          </w:tcPr>
          <w:p w14:paraId="19F9B6C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1、高硼硅玻璃材质，由瓶体和瓶塞组成；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2、规格：500mL。</w:t>
            </w:r>
          </w:p>
        </w:tc>
        <w:tc>
          <w:tcPr>
            <w:tcW w:w="479" w:type="dxa"/>
            <w:shd w:val="clear" w:color="auto" w:fill="FFFFFF" w:themeFill="background1"/>
            <w:vAlign w:val="center"/>
          </w:tcPr>
          <w:p w14:paraId="4F00966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69FCAA2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797B8F3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59B567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71E8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89A11E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94</w:t>
            </w:r>
          </w:p>
        </w:tc>
        <w:tc>
          <w:tcPr>
            <w:tcW w:w="1075" w:type="dxa"/>
            <w:shd w:val="clear" w:color="auto" w:fill="FFFFFF" w:themeFill="background1"/>
            <w:vAlign w:val="center"/>
          </w:tcPr>
          <w:p w14:paraId="7A512F1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容量瓶</w:t>
            </w:r>
          </w:p>
        </w:tc>
        <w:tc>
          <w:tcPr>
            <w:tcW w:w="5677" w:type="dxa"/>
            <w:shd w:val="clear" w:color="auto" w:fill="FFFFFF" w:themeFill="background1"/>
            <w:vAlign w:val="center"/>
          </w:tcPr>
          <w:p w14:paraId="0EEBAC7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1、高硼硅玻璃材质，由瓶体和瓶塞组成；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2、规格：1000mL。</w:t>
            </w:r>
          </w:p>
        </w:tc>
        <w:tc>
          <w:tcPr>
            <w:tcW w:w="479" w:type="dxa"/>
            <w:shd w:val="clear" w:color="auto" w:fill="FFFFFF" w:themeFill="background1"/>
            <w:vAlign w:val="center"/>
          </w:tcPr>
          <w:p w14:paraId="5B4ACAD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633B669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28D6D79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919E5C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B780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0A6500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95</w:t>
            </w:r>
          </w:p>
        </w:tc>
        <w:tc>
          <w:tcPr>
            <w:tcW w:w="1075" w:type="dxa"/>
            <w:shd w:val="clear" w:color="auto" w:fill="FFFFFF" w:themeFill="background1"/>
            <w:vAlign w:val="center"/>
          </w:tcPr>
          <w:p w14:paraId="72BFDEE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移液管</w:t>
            </w:r>
          </w:p>
        </w:tc>
        <w:tc>
          <w:tcPr>
            <w:tcW w:w="5677" w:type="dxa"/>
            <w:shd w:val="clear" w:color="auto" w:fill="FFFFFF" w:themeFill="background1"/>
            <w:vAlign w:val="center"/>
          </w:tcPr>
          <w:p w14:paraId="619247B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1mL,玻璃制</w:t>
            </w:r>
          </w:p>
        </w:tc>
        <w:tc>
          <w:tcPr>
            <w:tcW w:w="479" w:type="dxa"/>
            <w:shd w:val="clear" w:color="auto" w:fill="FFFFFF" w:themeFill="background1"/>
            <w:vAlign w:val="center"/>
          </w:tcPr>
          <w:p w14:paraId="5CFCD78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FFFFFF" w:themeFill="background1"/>
            <w:vAlign w:val="center"/>
          </w:tcPr>
          <w:p w14:paraId="6025EEE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405E2B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0783ED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396D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418C3F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96</w:t>
            </w:r>
          </w:p>
        </w:tc>
        <w:tc>
          <w:tcPr>
            <w:tcW w:w="1075" w:type="dxa"/>
            <w:shd w:val="clear" w:color="auto" w:fill="FFFFFF" w:themeFill="background1"/>
            <w:vAlign w:val="center"/>
          </w:tcPr>
          <w:p w14:paraId="776505B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移液管</w:t>
            </w:r>
          </w:p>
        </w:tc>
        <w:tc>
          <w:tcPr>
            <w:tcW w:w="5677" w:type="dxa"/>
            <w:shd w:val="clear" w:color="auto" w:fill="FFFFFF" w:themeFill="background1"/>
            <w:vAlign w:val="center"/>
          </w:tcPr>
          <w:p w14:paraId="19118B0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2mL,玻璃制</w:t>
            </w:r>
          </w:p>
        </w:tc>
        <w:tc>
          <w:tcPr>
            <w:tcW w:w="479" w:type="dxa"/>
            <w:shd w:val="clear" w:color="auto" w:fill="FFFFFF" w:themeFill="background1"/>
            <w:vAlign w:val="center"/>
          </w:tcPr>
          <w:p w14:paraId="6F2E8F7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FFFFFF" w:themeFill="background1"/>
            <w:vAlign w:val="center"/>
          </w:tcPr>
          <w:p w14:paraId="6586BDB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113FAB6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15BBDA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A1E3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FBED67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97</w:t>
            </w:r>
          </w:p>
        </w:tc>
        <w:tc>
          <w:tcPr>
            <w:tcW w:w="1075" w:type="dxa"/>
            <w:shd w:val="clear" w:color="auto" w:fill="FFFFFF" w:themeFill="background1"/>
            <w:vAlign w:val="center"/>
          </w:tcPr>
          <w:p w14:paraId="17D7703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移液管</w:t>
            </w:r>
          </w:p>
        </w:tc>
        <w:tc>
          <w:tcPr>
            <w:tcW w:w="5677" w:type="dxa"/>
            <w:shd w:val="clear" w:color="auto" w:fill="FFFFFF" w:themeFill="background1"/>
            <w:vAlign w:val="center"/>
          </w:tcPr>
          <w:p w14:paraId="5400D58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5mL,玻璃制</w:t>
            </w:r>
          </w:p>
        </w:tc>
        <w:tc>
          <w:tcPr>
            <w:tcW w:w="479" w:type="dxa"/>
            <w:shd w:val="clear" w:color="auto" w:fill="FFFFFF" w:themeFill="background1"/>
            <w:vAlign w:val="center"/>
          </w:tcPr>
          <w:p w14:paraId="50C4D4D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FFFFFF" w:themeFill="background1"/>
            <w:vAlign w:val="center"/>
          </w:tcPr>
          <w:p w14:paraId="0894A04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246903A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B1E67D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C204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9AA0F3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98</w:t>
            </w:r>
          </w:p>
        </w:tc>
        <w:tc>
          <w:tcPr>
            <w:tcW w:w="1075" w:type="dxa"/>
            <w:shd w:val="clear" w:color="auto" w:fill="FFFFFF" w:themeFill="background1"/>
            <w:vAlign w:val="center"/>
          </w:tcPr>
          <w:p w14:paraId="4FEFE53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移液管</w:t>
            </w:r>
          </w:p>
        </w:tc>
        <w:tc>
          <w:tcPr>
            <w:tcW w:w="5677" w:type="dxa"/>
            <w:shd w:val="clear" w:color="auto" w:fill="FFFFFF" w:themeFill="background1"/>
            <w:vAlign w:val="center"/>
          </w:tcPr>
          <w:p w14:paraId="33E06F6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10mL</w:t>
            </w:r>
          </w:p>
        </w:tc>
        <w:tc>
          <w:tcPr>
            <w:tcW w:w="479" w:type="dxa"/>
            <w:shd w:val="clear" w:color="auto" w:fill="FFFFFF" w:themeFill="background1"/>
            <w:vAlign w:val="center"/>
          </w:tcPr>
          <w:p w14:paraId="42CDB60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FFFFFF" w:themeFill="background1"/>
            <w:vAlign w:val="center"/>
          </w:tcPr>
          <w:p w14:paraId="032BECB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B2011C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9FDD37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3521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94D20B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99</w:t>
            </w:r>
          </w:p>
        </w:tc>
        <w:tc>
          <w:tcPr>
            <w:tcW w:w="1075" w:type="dxa"/>
            <w:shd w:val="clear" w:color="auto" w:fill="FFFFFF" w:themeFill="background1"/>
            <w:vAlign w:val="center"/>
          </w:tcPr>
          <w:p w14:paraId="166220E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试管</w:t>
            </w:r>
          </w:p>
        </w:tc>
        <w:tc>
          <w:tcPr>
            <w:tcW w:w="5677" w:type="dxa"/>
            <w:shd w:val="clear" w:color="auto" w:fill="FFFFFF" w:themeFill="background1"/>
            <w:vAlign w:val="center"/>
          </w:tcPr>
          <w:p w14:paraId="5A47944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2、厚薄均匀，不得有刺手现象；规格：试管外径Φ15mm，试管高150mm；</w:t>
            </w:r>
          </w:p>
        </w:tc>
        <w:tc>
          <w:tcPr>
            <w:tcW w:w="479" w:type="dxa"/>
            <w:shd w:val="clear" w:color="auto" w:fill="FFFFFF" w:themeFill="background1"/>
            <w:vAlign w:val="center"/>
          </w:tcPr>
          <w:p w14:paraId="7BEB707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FFFFFF" w:themeFill="background1"/>
            <w:vAlign w:val="center"/>
          </w:tcPr>
          <w:p w14:paraId="3D55A1D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300</w:t>
            </w:r>
          </w:p>
        </w:tc>
        <w:tc>
          <w:tcPr>
            <w:tcW w:w="756" w:type="dxa"/>
            <w:shd w:val="clear" w:color="auto" w:fill="auto"/>
            <w:vAlign w:val="center"/>
          </w:tcPr>
          <w:p w14:paraId="7D1F77C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F448CC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A7B6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DD965D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100</w:t>
            </w:r>
          </w:p>
        </w:tc>
        <w:tc>
          <w:tcPr>
            <w:tcW w:w="1075" w:type="dxa"/>
            <w:shd w:val="clear" w:color="auto" w:fill="FFFFFF" w:themeFill="background1"/>
            <w:vAlign w:val="center"/>
          </w:tcPr>
          <w:p w14:paraId="4A9E694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烧杯</w:t>
            </w:r>
          </w:p>
        </w:tc>
        <w:tc>
          <w:tcPr>
            <w:tcW w:w="5677" w:type="dxa"/>
            <w:shd w:val="clear" w:color="auto" w:fill="FFFFFF" w:themeFill="background1"/>
            <w:vAlign w:val="center"/>
          </w:tcPr>
          <w:p w14:paraId="01A9E632">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2、规格：50mL，</w:t>
            </w:r>
          </w:p>
        </w:tc>
        <w:tc>
          <w:tcPr>
            <w:tcW w:w="479" w:type="dxa"/>
            <w:shd w:val="clear" w:color="auto" w:fill="FFFFFF" w:themeFill="background1"/>
            <w:vAlign w:val="center"/>
          </w:tcPr>
          <w:p w14:paraId="62A979F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443318F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300</w:t>
            </w:r>
          </w:p>
        </w:tc>
        <w:tc>
          <w:tcPr>
            <w:tcW w:w="756" w:type="dxa"/>
            <w:shd w:val="clear" w:color="auto" w:fill="auto"/>
            <w:vAlign w:val="center"/>
          </w:tcPr>
          <w:p w14:paraId="74B4CA7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BFF8FB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DEC1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C614AA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101</w:t>
            </w:r>
          </w:p>
        </w:tc>
        <w:tc>
          <w:tcPr>
            <w:tcW w:w="1075" w:type="dxa"/>
            <w:shd w:val="clear" w:color="auto" w:fill="FFFFFF" w:themeFill="background1"/>
            <w:vAlign w:val="center"/>
          </w:tcPr>
          <w:p w14:paraId="1985B53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烧杯</w:t>
            </w:r>
          </w:p>
        </w:tc>
        <w:tc>
          <w:tcPr>
            <w:tcW w:w="5677" w:type="dxa"/>
            <w:shd w:val="clear" w:color="auto" w:fill="FFFFFF" w:themeFill="background1"/>
            <w:vAlign w:val="center"/>
          </w:tcPr>
          <w:p w14:paraId="2802FEC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2、规格：100mL，</w:t>
            </w:r>
          </w:p>
        </w:tc>
        <w:tc>
          <w:tcPr>
            <w:tcW w:w="479" w:type="dxa"/>
            <w:shd w:val="clear" w:color="auto" w:fill="FFFFFF" w:themeFill="background1"/>
            <w:vAlign w:val="center"/>
          </w:tcPr>
          <w:p w14:paraId="3BA5569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09389FB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120</w:t>
            </w:r>
          </w:p>
        </w:tc>
        <w:tc>
          <w:tcPr>
            <w:tcW w:w="756" w:type="dxa"/>
            <w:shd w:val="clear" w:color="auto" w:fill="auto"/>
            <w:vAlign w:val="center"/>
          </w:tcPr>
          <w:p w14:paraId="47FB28F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43ABE4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A00F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2DD6FC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102</w:t>
            </w:r>
          </w:p>
        </w:tc>
        <w:tc>
          <w:tcPr>
            <w:tcW w:w="1075" w:type="dxa"/>
            <w:shd w:val="clear" w:color="auto" w:fill="FFFFFF" w:themeFill="background1"/>
            <w:vAlign w:val="center"/>
          </w:tcPr>
          <w:p w14:paraId="02ACAC7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烧杯</w:t>
            </w:r>
          </w:p>
        </w:tc>
        <w:tc>
          <w:tcPr>
            <w:tcW w:w="5677" w:type="dxa"/>
            <w:shd w:val="clear" w:color="auto" w:fill="FFFFFF" w:themeFill="background1"/>
            <w:vAlign w:val="center"/>
          </w:tcPr>
          <w:p w14:paraId="16E17AC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2、规格：250mL，</w:t>
            </w:r>
          </w:p>
        </w:tc>
        <w:tc>
          <w:tcPr>
            <w:tcW w:w="479" w:type="dxa"/>
            <w:shd w:val="clear" w:color="auto" w:fill="FFFFFF" w:themeFill="background1"/>
            <w:vAlign w:val="center"/>
          </w:tcPr>
          <w:p w14:paraId="675C688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649A176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756" w:type="dxa"/>
            <w:shd w:val="clear" w:color="auto" w:fill="auto"/>
            <w:vAlign w:val="center"/>
          </w:tcPr>
          <w:p w14:paraId="57D1742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19EA1B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23EE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F4B3D4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103</w:t>
            </w:r>
          </w:p>
        </w:tc>
        <w:tc>
          <w:tcPr>
            <w:tcW w:w="1075" w:type="dxa"/>
            <w:shd w:val="clear" w:color="auto" w:fill="FFFFFF" w:themeFill="background1"/>
            <w:vAlign w:val="center"/>
          </w:tcPr>
          <w:p w14:paraId="5638220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烧杯</w:t>
            </w:r>
          </w:p>
        </w:tc>
        <w:tc>
          <w:tcPr>
            <w:tcW w:w="5677" w:type="dxa"/>
            <w:shd w:val="clear" w:color="auto" w:fill="FFFFFF" w:themeFill="background1"/>
            <w:vAlign w:val="center"/>
          </w:tcPr>
          <w:p w14:paraId="4EDC6EE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2、规格：500mL，</w:t>
            </w:r>
          </w:p>
        </w:tc>
        <w:tc>
          <w:tcPr>
            <w:tcW w:w="479" w:type="dxa"/>
            <w:shd w:val="clear" w:color="auto" w:fill="FFFFFF" w:themeFill="background1"/>
            <w:vAlign w:val="center"/>
          </w:tcPr>
          <w:p w14:paraId="4A204F5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354F52D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756" w:type="dxa"/>
            <w:shd w:val="clear" w:color="auto" w:fill="auto"/>
            <w:vAlign w:val="center"/>
          </w:tcPr>
          <w:p w14:paraId="0E58225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14027A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07A0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1F2E01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104</w:t>
            </w:r>
          </w:p>
        </w:tc>
        <w:tc>
          <w:tcPr>
            <w:tcW w:w="1075" w:type="dxa"/>
            <w:shd w:val="clear" w:color="auto" w:fill="FFFFFF" w:themeFill="background1"/>
            <w:vAlign w:val="center"/>
          </w:tcPr>
          <w:p w14:paraId="4994F6F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烧杯</w:t>
            </w:r>
          </w:p>
        </w:tc>
        <w:tc>
          <w:tcPr>
            <w:tcW w:w="5677" w:type="dxa"/>
            <w:shd w:val="clear" w:color="auto" w:fill="FFFFFF" w:themeFill="background1"/>
            <w:vAlign w:val="center"/>
          </w:tcPr>
          <w:p w14:paraId="5CD2043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2、规格：1000mL，</w:t>
            </w:r>
          </w:p>
        </w:tc>
        <w:tc>
          <w:tcPr>
            <w:tcW w:w="479" w:type="dxa"/>
            <w:shd w:val="clear" w:color="auto" w:fill="FFFFFF" w:themeFill="background1"/>
            <w:vAlign w:val="center"/>
          </w:tcPr>
          <w:p w14:paraId="5AC3026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5D654D3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756" w:type="dxa"/>
            <w:shd w:val="clear" w:color="auto" w:fill="auto"/>
            <w:vAlign w:val="center"/>
          </w:tcPr>
          <w:p w14:paraId="542C3FA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78B523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7FE2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379D50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105</w:t>
            </w:r>
          </w:p>
        </w:tc>
        <w:tc>
          <w:tcPr>
            <w:tcW w:w="1075" w:type="dxa"/>
            <w:shd w:val="clear" w:color="auto" w:fill="FFFFFF" w:themeFill="background1"/>
            <w:vAlign w:val="center"/>
          </w:tcPr>
          <w:p w14:paraId="5EFA73A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锥形瓶</w:t>
            </w:r>
          </w:p>
        </w:tc>
        <w:tc>
          <w:tcPr>
            <w:tcW w:w="5677" w:type="dxa"/>
            <w:shd w:val="clear" w:color="auto" w:fill="FFFFFF" w:themeFill="background1"/>
            <w:vAlign w:val="center"/>
          </w:tcPr>
          <w:p w14:paraId="699817E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2、规格：锥形，50mL；壁厚：不小于1mm；</w:t>
            </w:r>
          </w:p>
        </w:tc>
        <w:tc>
          <w:tcPr>
            <w:tcW w:w="479" w:type="dxa"/>
            <w:shd w:val="clear" w:color="auto" w:fill="FFFFFF" w:themeFill="background1"/>
            <w:vAlign w:val="center"/>
          </w:tcPr>
          <w:p w14:paraId="4336BB0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695A626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w:t>
            </w:r>
          </w:p>
        </w:tc>
        <w:tc>
          <w:tcPr>
            <w:tcW w:w="756" w:type="dxa"/>
            <w:shd w:val="clear" w:color="auto" w:fill="auto"/>
            <w:vAlign w:val="center"/>
          </w:tcPr>
          <w:p w14:paraId="31746E4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E98B8E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57D8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F66AE3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106</w:t>
            </w:r>
          </w:p>
        </w:tc>
        <w:tc>
          <w:tcPr>
            <w:tcW w:w="1075" w:type="dxa"/>
            <w:shd w:val="clear" w:color="auto" w:fill="FFFFFF" w:themeFill="background1"/>
            <w:vAlign w:val="center"/>
          </w:tcPr>
          <w:p w14:paraId="5164B3D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锥形瓶</w:t>
            </w:r>
          </w:p>
        </w:tc>
        <w:tc>
          <w:tcPr>
            <w:tcW w:w="5677" w:type="dxa"/>
            <w:shd w:val="clear" w:color="auto" w:fill="FFFFFF" w:themeFill="background1"/>
            <w:vAlign w:val="center"/>
          </w:tcPr>
          <w:p w14:paraId="023D972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2、规格：锥形，100mL；</w:t>
            </w:r>
          </w:p>
        </w:tc>
        <w:tc>
          <w:tcPr>
            <w:tcW w:w="479" w:type="dxa"/>
            <w:shd w:val="clear" w:color="auto" w:fill="FFFFFF" w:themeFill="background1"/>
            <w:vAlign w:val="center"/>
          </w:tcPr>
          <w:p w14:paraId="7A1CF1D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75FCE89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w:t>
            </w:r>
          </w:p>
        </w:tc>
        <w:tc>
          <w:tcPr>
            <w:tcW w:w="756" w:type="dxa"/>
            <w:shd w:val="clear" w:color="auto" w:fill="auto"/>
            <w:vAlign w:val="center"/>
          </w:tcPr>
          <w:p w14:paraId="5A49E50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DACA87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6AB9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DD09A4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107</w:t>
            </w:r>
          </w:p>
        </w:tc>
        <w:tc>
          <w:tcPr>
            <w:tcW w:w="1075" w:type="dxa"/>
            <w:shd w:val="clear" w:color="auto" w:fill="FFFFFF" w:themeFill="background1"/>
            <w:vAlign w:val="center"/>
          </w:tcPr>
          <w:p w14:paraId="4023889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锥形瓶</w:t>
            </w:r>
          </w:p>
        </w:tc>
        <w:tc>
          <w:tcPr>
            <w:tcW w:w="5677" w:type="dxa"/>
            <w:shd w:val="clear" w:color="auto" w:fill="FFFFFF" w:themeFill="background1"/>
            <w:vAlign w:val="center"/>
          </w:tcPr>
          <w:p w14:paraId="39DC45BA">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2、规格：锥形，250mL；</w:t>
            </w:r>
          </w:p>
        </w:tc>
        <w:tc>
          <w:tcPr>
            <w:tcW w:w="479" w:type="dxa"/>
            <w:shd w:val="clear" w:color="auto" w:fill="FFFFFF" w:themeFill="background1"/>
            <w:vAlign w:val="center"/>
          </w:tcPr>
          <w:p w14:paraId="32F6BDD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13E2D54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90</w:t>
            </w:r>
          </w:p>
        </w:tc>
        <w:tc>
          <w:tcPr>
            <w:tcW w:w="756" w:type="dxa"/>
            <w:shd w:val="clear" w:color="auto" w:fill="auto"/>
            <w:vAlign w:val="center"/>
          </w:tcPr>
          <w:p w14:paraId="7E49992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95C17E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30A3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B22224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108</w:t>
            </w:r>
          </w:p>
        </w:tc>
        <w:tc>
          <w:tcPr>
            <w:tcW w:w="1075" w:type="dxa"/>
            <w:shd w:val="clear" w:color="auto" w:fill="FFFFFF" w:themeFill="background1"/>
            <w:vAlign w:val="center"/>
          </w:tcPr>
          <w:p w14:paraId="66BB976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锥形瓶</w:t>
            </w:r>
          </w:p>
        </w:tc>
        <w:tc>
          <w:tcPr>
            <w:tcW w:w="5677" w:type="dxa"/>
            <w:shd w:val="clear" w:color="auto" w:fill="FFFFFF" w:themeFill="background1"/>
            <w:vAlign w:val="center"/>
          </w:tcPr>
          <w:p w14:paraId="25EC1D6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2、规格：锥形，500mL；壁厚：不小于1mm；</w:t>
            </w:r>
          </w:p>
        </w:tc>
        <w:tc>
          <w:tcPr>
            <w:tcW w:w="479" w:type="dxa"/>
            <w:shd w:val="clear" w:color="auto" w:fill="FFFFFF" w:themeFill="background1"/>
            <w:vAlign w:val="center"/>
          </w:tcPr>
          <w:p w14:paraId="3DCB43F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63E8033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90</w:t>
            </w:r>
          </w:p>
        </w:tc>
        <w:tc>
          <w:tcPr>
            <w:tcW w:w="756" w:type="dxa"/>
            <w:shd w:val="clear" w:color="auto" w:fill="auto"/>
            <w:vAlign w:val="center"/>
          </w:tcPr>
          <w:p w14:paraId="5D85EF0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F5B1E6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F502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48A414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109</w:t>
            </w:r>
          </w:p>
        </w:tc>
        <w:tc>
          <w:tcPr>
            <w:tcW w:w="1075" w:type="dxa"/>
            <w:shd w:val="clear" w:color="auto" w:fill="FFFFFF" w:themeFill="background1"/>
            <w:vAlign w:val="center"/>
          </w:tcPr>
          <w:p w14:paraId="1B8E387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蒸馏烧瓶</w:t>
            </w:r>
          </w:p>
        </w:tc>
        <w:tc>
          <w:tcPr>
            <w:tcW w:w="5677" w:type="dxa"/>
            <w:shd w:val="clear" w:color="auto" w:fill="FFFFFF" w:themeFill="background1"/>
            <w:vAlign w:val="center"/>
          </w:tcPr>
          <w:p w14:paraId="54F3F81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2、是一个具支管的圆底球体形烧瓶，便于与冷凝管和牛角管等组成蒸馏装置；</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3、规格：250mL。</w:t>
            </w:r>
          </w:p>
        </w:tc>
        <w:tc>
          <w:tcPr>
            <w:tcW w:w="479" w:type="dxa"/>
            <w:shd w:val="clear" w:color="auto" w:fill="FFFFFF" w:themeFill="background1"/>
            <w:vAlign w:val="center"/>
          </w:tcPr>
          <w:p w14:paraId="05224FB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0D4FBFE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CC12CC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1C8ADE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0DE8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CC5422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110</w:t>
            </w:r>
          </w:p>
        </w:tc>
        <w:tc>
          <w:tcPr>
            <w:tcW w:w="1075" w:type="dxa"/>
            <w:shd w:val="clear" w:color="auto" w:fill="FFFFFF" w:themeFill="background1"/>
            <w:vAlign w:val="center"/>
          </w:tcPr>
          <w:p w14:paraId="58C8BA2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酒精灯</w:t>
            </w:r>
          </w:p>
        </w:tc>
        <w:tc>
          <w:tcPr>
            <w:tcW w:w="5677" w:type="dxa"/>
            <w:shd w:val="clear" w:color="auto" w:fill="FFFFFF" w:themeFill="background1"/>
            <w:vAlign w:val="center"/>
          </w:tcPr>
          <w:p w14:paraId="35DCE43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1、透明钠钙玻璃材质，由灯座、灯塞、灯盖、灯芯组成；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2、规格：150mL；</w:t>
            </w:r>
          </w:p>
        </w:tc>
        <w:tc>
          <w:tcPr>
            <w:tcW w:w="479" w:type="dxa"/>
            <w:shd w:val="clear" w:color="auto" w:fill="FFFFFF" w:themeFill="background1"/>
            <w:vAlign w:val="center"/>
          </w:tcPr>
          <w:p w14:paraId="0EB887A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1FC80CD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756" w:type="dxa"/>
            <w:shd w:val="clear" w:color="auto" w:fill="auto"/>
            <w:vAlign w:val="center"/>
          </w:tcPr>
          <w:p w14:paraId="7C90E5D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8699BB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C530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701468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111</w:t>
            </w:r>
          </w:p>
        </w:tc>
        <w:tc>
          <w:tcPr>
            <w:tcW w:w="1075" w:type="dxa"/>
            <w:shd w:val="clear" w:color="auto" w:fill="FFFFFF" w:themeFill="background1"/>
            <w:vAlign w:val="center"/>
          </w:tcPr>
          <w:p w14:paraId="134C1F0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干燥器</w:t>
            </w:r>
          </w:p>
        </w:tc>
        <w:tc>
          <w:tcPr>
            <w:tcW w:w="5677" w:type="dxa"/>
            <w:shd w:val="clear" w:color="auto" w:fill="FFFFFF" w:themeFill="background1"/>
            <w:vAlign w:val="center"/>
          </w:tcPr>
          <w:p w14:paraId="2370542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2、规格：160mL。</w:t>
            </w:r>
          </w:p>
        </w:tc>
        <w:tc>
          <w:tcPr>
            <w:tcW w:w="479" w:type="dxa"/>
            <w:shd w:val="clear" w:color="auto" w:fill="FFFFFF" w:themeFill="background1"/>
            <w:vAlign w:val="center"/>
          </w:tcPr>
          <w:p w14:paraId="5BD1A47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390F174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C49432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9D3ED2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EFFC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AAA7F7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112</w:t>
            </w:r>
          </w:p>
        </w:tc>
        <w:tc>
          <w:tcPr>
            <w:tcW w:w="1075" w:type="dxa"/>
            <w:shd w:val="clear" w:color="auto" w:fill="FFFFFF" w:themeFill="background1"/>
            <w:vAlign w:val="center"/>
          </w:tcPr>
          <w:p w14:paraId="6C398AE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蒸馏水瓶</w:t>
            </w:r>
          </w:p>
        </w:tc>
        <w:tc>
          <w:tcPr>
            <w:tcW w:w="5677" w:type="dxa"/>
            <w:shd w:val="clear" w:color="auto" w:fill="FFFFFF" w:themeFill="background1"/>
            <w:vAlign w:val="center"/>
          </w:tcPr>
          <w:p w14:paraId="243C15A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玻璃材质，2.5L。</w:t>
            </w:r>
          </w:p>
        </w:tc>
        <w:tc>
          <w:tcPr>
            <w:tcW w:w="479" w:type="dxa"/>
            <w:shd w:val="clear" w:color="auto" w:fill="FFFFFF" w:themeFill="background1"/>
            <w:vAlign w:val="center"/>
          </w:tcPr>
          <w:p w14:paraId="6ED036A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38DDA83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4B9A648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B53225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4FD0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434F84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113</w:t>
            </w:r>
          </w:p>
        </w:tc>
        <w:tc>
          <w:tcPr>
            <w:tcW w:w="1075" w:type="dxa"/>
            <w:shd w:val="clear" w:color="auto" w:fill="FFFFFF" w:themeFill="background1"/>
            <w:vAlign w:val="center"/>
          </w:tcPr>
          <w:p w14:paraId="79F1BB2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冷凝器</w:t>
            </w:r>
          </w:p>
        </w:tc>
        <w:tc>
          <w:tcPr>
            <w:tcW w:w="5677" w:type="dxa"/>
            <w:shd w:val="clear" w:color="auto" w:fill="FFFFFF" w:themeFill="background1"/>
            <w:vAlign w:val="center"/>
          </w:tcPr>
          <w:p w14:paraId="3345451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2、规格：直固，300mm。</w:t>
            </w:r>
          </w:p>
        </w:tc>
        <w:tc>
          <w:tcPr>
            <w:tcW w:w="479" w:type="dxa"/>
            <w:shd w:val="clear" w:color="auto" w:fill="FFFFFF" w:themeFill="background1"/>
            <w:vAlign w:val="center"/>
          </w:tcPr>
          <w:p w14:paraId="310B228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4F190EA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1CC1A3B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AAF042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967E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939C2A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114</w:t>
            </w:r>
          </w:p>
        </w:tc>
        <w:tc>
          <w:tcPr>
            <w:tcW w:w="1075" w:type="dxa"/>
            <w:shd w:val="clear" w:color="auto" w:fill="FFFFFF" w:themeFill="background1"/>
            <w:vAlign w:val="center"/>
          </w:tcPr>
          <w:p w14:paraId="2CD9E1B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漏斗</w:t>
            </w:r>
          </w:p>
        </w:tc>
        <w:tc>
          <w:tcPr>
            <w:tcW w:w="5677" w:type="dxa"/>
            <w:shd w:val="clear" w:color="auto" w:fill="FFFFFF" w:themeFill="background1"/>
            <w:vAlign w:val="center"/>
          </w:tcPr>
          <w:p w14:paraId="33AB7D6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1、规格：60mm；</w:t>
            </w:r>
          </w:p>
        </w:tc>
        <w:tc>
          <w:tcPr>
            <w:tcW w:w="479" w:type="dxa"/>
            <w:shd w:val="clear" w:color="auto" w:fill="FFFFFF" w:themeFill="background1"/>
            <w:vAlign w:val="center"/>
          </w:tcPr>
          <w:p w14:paraId="560C144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54C6347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756" w:type="dxa"/>
            <w:shd w:val="clear" w:color="auto" w:fill="auto"/>
            <w:vAlign w:val="center"/>
          </w:tcPr>
          <w:p w14:paraId="6E4D41B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5E6DB8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0DB8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0B956B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115</w:t>
            </w:r>
          </w:p>
        </w:tc>
        <w:tc>
          <w:tcPr>
            <w:tcW w:w="1075" w:type="dxa"/>
            <w:shd w:val="clear" w:color="auto" w:fill="FFFFFF" w:themeFill="background1"/>
            <w:vAlign w:val="center"/>
          </w:tcPr>
          <w:p w14:paraId="2856154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漏斗</w:t>
            </w:r>
          </w:p>
        </w:tc>
        <w:tc>
          <w:tcPr>
            <w:tcW w:w="5677" w:type="dxa"/>
            <w:shd w:val="clear" w:color="auto" w:fill="FFFFFF" w:themeFill="background1"/>
            <w:vAlign w:val="center"/>
          </w:tcPr>
          <w:p w14:paraId="6AC9DA7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1、规格：90mm；</w:t>
            </w:r>
          </w:p>
        </w:tc>
        <w:tc>
          <w:tcPr>
            <w:tcW w:w="479" w:type="dxa"/>
            <w:shd w:val="clear" w:color="auto" w:fill="FFFFFF" w:themeFill="background1"/>
            <w:vAlign w:val="center"/>
          </w:tcPr>
          <w:p w14:paraId="0205A70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1D4D0F9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756" w:type="dxa"/>
            <w:shd w:val="clear" w:color="auto" w:fill="auto"/>
            <w:vAlign w:val="center"/>
          </w:tcPr>
          <w:p w14:paraId="0F6B425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2032B3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B22E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620E45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116</w:t>
            </w:r>
          </w:p>
        </w:tc>
        <w:tc>
          <w:tcPr>
            <w:tcW w:w="1075" w:type="dxa"/>
            <w:shd w:val="clear" w:color="auto" w:fill="FFFFFF" w:themeFill="background1"/>
            <w:vAlign w:val="center"/>
          </w:tcPr>
          <w:p w14:paraId="2ECAB21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滴管</w:t>
            </w:r>
          </w:p>
        </w:tc>
        <w:tc>
          <w:tcPr>
            <w:tcW w:w="5677" w:type="dxa"/>
            <w:shd w:val="clear" w:color="auto" w:fill="FFFFFF" w:themeFill="background1"/>
            <w:vAlign w:val="center"/>
          </w:tcPr>
          <w:p w14:paraId="10B3F3D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1、玻璃滴管；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2、规格：150mm。</w:t>
            </w:r>
          </w:p>
        </w:tc>
        <w:tc>
          <w:tcPr>
            <w:tcW w:w="479" w:type="dxa"/>
            <w:shd w:val="clear" w:color="auto" w:fill="FFFFFF" w:themeFill="background1"/>
            <w:vAlign w:val="center"/>
          </w:tcPr>
          <w:p w14:paraId="45DE22F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FFFFFF" w:themeFill="background1"/>
            <w:vAlign w:val="center"/>
          </w:tcPr>
          <w:p w14:paraId="14AE657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300</w:t>
            </w:r>
          </w:p>
        </w:tc>
        <w:tc>
          <w:tcPr>
            <w:tcW w:w="756" w:type="dxa"/>
            <w:shd w:val="clear" w:color="auto" w:fill="auto"/>
            <w:vAlign w:val="center"/>
          </w:tcPr>
          <w:p w14:paraId="5795492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7C32D5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840B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AC0743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117</w:t>
            </w:r>
          </w:p>
        </w:tc>
        <w:tc>
          <w:tcPr>
            <w:tcW w:w="1075" w:type="dxa"/>
            <w:shd w:val="clear" w:color="auto" w:fill="FFFFFF" w:themeFill="background1"/>
            <w:vAlign w:val="center"/>
          </w:tcPr>
          <w:p w14:paraId="7888098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比色管</w:t>
            </w:r>
          </w:p>
        </w:tc>
        <w:tc>
          <w:tcPr>
            <w:tcW w:w="5677" w:type="dxa"/>
            <w:shd w:val="clear" w:color="auto" w:fill="FFFFFF" w:themeFill="background1"/>
            <w:vAlign w:val="center"/>
          </w:tcPr>
          <w:p w14:paraId="4F43C02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25mL</w:t>
            </w:r>
          </w:p>
        </w:tc>
        <w:tc>
          <w:tcPr>
            <w:tcW w:w="479" w:type="dxa"/>
            <w:shd w:val="clear" w:color="auto" w:fill="FFFFFF" w:themeFill="background1"/>
            <w:vAlign w:val="center"/>
          </w:tcPr>
          <w:p w14:paraId="718575C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FFFFFF" w:themeFill="background1"/>
            <w:vAlign w:val="center"/>
          </w:tcPr>
          <w:p w14:paraId="7806AFB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150</w:t>
            </w:r>
          </w:p>
        </w:tc>
        <w:tc>
          <w:tcPr>
            <w:tcW w:w="756" w:type="dxa"/>
            <w:shd w:val="clear" w:color="auto" w:fill="auto"/>
            <w:vAlign w:val="center"/>
          </w:tcPr>
          <w:p w14:paraId="1777FA1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89C426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540F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1EDB80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118</w:t>
            </w:r>
          </w:p>
        </w:tc>
        <w:tc>
          <w:tcPr>
            <w:tcW w:w="1075" w:type="dxa"/>
            <w:shd w:val="clear" w:color="auto" w:fill="FFFFFF" w:themeFill="background1"/>
            <w:vAlign w:val="center"/>
          </w:tcPr>
          <w:p w14:paraId="2D8C173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广口瓶</w:t>
            </w:r>
          </w:p>
        </w:tc>
        <w:tc>
          <w:tcPr>
            <w:tcW w:w="5677" w:type="dxa"/>
            <w:shd w:val="clear" w:color="auto" w:fill="FFFFFF" w:themeFill="background1"/>
            <w:vAlign w:val="center"/>
          </w:tcPr>
          <w:p w14:paraId="622733E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2、规格：250mL。</w:t>
            </w:r>
          </w:p>
        </w:tc>
        <w:tc>
          <w:tcPr>
            <w:tcW w:w="479" w:type="dxa"/>
            <w:shd w:val="clear" w:color="auto" w:fill="FFFFFF" w:themeFill="background1"/>
            <w:vAlign w:val="center"/>
          </w:tcPr>
          <w:p w14:paraId="266EB39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7C43B86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100</w:t>
            </w:r>
          </w:p>
        </w:tc>
        <w:tc>
          <w:tcPr>
            <w:tcW w:w="756" w:type="dxa"/>
            <w:shd w:val="clear" w:color="auto" w:fill="auto"/>
            <w:vAlign w:val="center"/>
          </w:tcPr>
          <w:p w14:paraId="2FFB9D1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12C302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3AB1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3025E3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119</w:t>
            </w:r>
          </w:p>
        </w:tc>
        <w:tc>
          <w:tcPr>
            <w:tcW w:w="1075" w:type="dxa"/>
            <w:shd w:val="clear" w:color="auto" w:fill="FFFFFF" w:themeFill="background1"/>
            <w:vAlign w:val="center"/>
          </w:tcPr>
          <w:p w14:paraId="38CDBC1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细口瓶</w:t>
            </w:r>
          </w:p>
        </w:tc>
        <w:tc>
          <w:tcPr>
            <w:tcW w:w="5677" w:type="dxa"/>
            <w:shd w:val="clear" w:color="auto" w:fill="FFFFFF" w:themeFill="background1"/>
            <w:vAlign w:val="center"/>
          </w:tcPr>
          <w:p w14:paraId="357C3EE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2、规格：250mL。</w:t>
            </w:r>
          </w:p>
        </w:tc>
        <w:tc>
          <w:tcPr>
            <w:tcW w:w="479" w:type="dxa"/>
            <w:shd w:val="clear" w:color="auto" w:fill="FFFFFF" w:themeFill="background1"/>
            <w:vAlign w:val="center"/>
          </w:tcPr>
          <w:p w14:paraId="314D8ED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4BDF06E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0C18A56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173B32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A8A3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132528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120</w:t>
            </w:r>
          </w:p>
        </w:tc>
        <w:tc>
          <w:tcPr>
            <w:tcW w:w="1075" w:type="dxa"/>
            <w:shd w:val="clear" w:color="auto" w:fill="FFFFFF" w:themeFill="background1"/>
            <w:vAlign w:val="center"/>
          </w:tcPr>
          <w:p w14:paraId="3C9B257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细口瓶</w:t>
            </w:r>
          </w:p>
        </w:tc>
        <w:tc>
          <w:tcPr>
            <w:tcW w:w="5677" w:type="dxa"/>
            <w:shd w:val="clear" w:color="auto" w:fill="FFFFFF" w:themeFill="background1"/>
            <w:vAlign w:val="center"/>
          </w:tcPr>
          <w:p w14:paraId="7A51DE3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2、规格：500mL。</w:t>
            </w:r>
          </w:p>
        </w:tc>
        <w:tc>
          <w:tcPr>
            <w:tcW w:w="479" w:type="dxa"/>
            <w:shd w:val="clear" w:color="auto" w:fill="FFFFFF" w:themeFill="background1"/>
            <w:vAlign w:val="center"/>
          </w:tcPr>
          <w:p w14:paraId="5E51A4B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49B487E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w:t>
            </w:r>
          </w:p>
        </w:tc>
        <w:tc>
          <w:tcPr>
            <w:tcW w:w="756" w:type="dxa"/>
            <w:shd w:val="clear" w:color="auto" w:fill="auto"/>
            <w:vAlign w:val="center"/>
          </w:tcPr>
          <w:p w14:paraId="6D82AD2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9F8D16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B3D1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DB046E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121</w:t>
            </w:r>
          </w:p>
        </w:tc>
        <w:tc>
          <w:tcPr>
            <w:tcW w:w="1075" w:type="dxa"/>
            <w:shd w:val="clear" w:color="auto" w:fill="FFFFFF" w:themeFill="background1"/>
            <w:vAlign w:val="center"/>
          </w:tcPr>
          <w:p w14:paraId="699482B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细口瓶</w:t>
            </w:r>
          </w:p>
        </w:tc>
        <w:tc>
          <w:tcPr>
            <w:tcW w:w="5677" w:type="dxa"/>
            <w:shd w:val="clear" w:color="auto" w:fill="FFFFFF" w:themeFill="background1"/>
            <w:vAlign w:val="center"/>
          </w:tcPr>
          <w:p w14:paraId="00FFFF6B">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2、规格：1000mL。</w:t>
            </w:r>
          </w:p>
        </w:tc>
        <w:tc>
          <w:tcPr>
            <w:tcW w:w="479" w:type="dxa"/>
            <w:shd w:val="clear" w:color="auto" w:fill="FFFFFF" w:themeFill="background1"/>
            <w:vAlign w:val="center"/>
          </w:tcPr>
          <w:p w14:paraId="5EF480E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00C5A87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w:t>
            </w:r>
          </w:p>
        </w:tc>
        <w:tc>
          <w:tcPr>
            <w:tcW w:w="756" w:type="dxa"/>
            <w:shd w:val="clear" w:color="auto" w:fill="auto"/>
            <w:vAlign w:val="center"/>
          </w:tcPr>
          <w:p w14:paraId="1875FEC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7869D4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0083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B6639B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122</w:t>
            </w:r>
          </w:p>
        </w:tc>
        <w:tc>
          <w:tcPr>
            <w:tcW w:w="1075" w:type="dxa"/>
            <w:shd w:val="clear" w:color="auto" w:fill="FFFFFF" w:themeFill="background1"/>
            <w:vAlign w:val="center"/>
          </w:tcPr>
          <w:p w14:paraId="6C7FFB2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滴瓶</w:t>
            </w:r>
          </w:p>
        </w:tc>
        <w:tc>
          <w:tcPr>
            <w:tcW w:w="5677" w:type="dxa"/>
            <w:shd w:val="clear" w:color="auto" w:fill="FFFFFF" w:themeFill="background1"/>
            <w:vAlign w:val="center"/>
          </w:tcPr>
          <w:p w14:paraId="21BA368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2、规格：30mL。</w:t>
            </w:r>
          </w:p>
        </w:tc>
        <w:tc>
          <w:tcPr>
            <w:tcW w:w="479" w:type="dxa"/>
            <w:shd w:val="clear" w:color="auto" w:fill="FFFFFF" w:themeFill="background1"/>
            <w:vAlign w:val="center"/>
          </w:tcPr>
          <w:p w14:paraId="1C91894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1E9D424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300</w:t>
            </w:r>
          </w:p>
        </w:tc>
        <w:tc>
          <w:tcPr>
            <w:tcW w:w="756" w:type="dxa"/>
            <w:shd w:val="clear" w:color="auto" w:fill="auto"/>
            <w:vAlign w:val="center"/>
          </w:tcPr>
          <w:p w14:paraId="5D67BA4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1FA9F8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98B0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539173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123</w:t>
            </w:r>
          </w:p>
        </w:tc>
        <w:tc>
          <w:tcPr>
            <w:tcW w:w="1075" w:type="dxa"/>
            <w:shd w:val="clear" w:color="auto" w:fill="FFFFFF" w:themeFill="background1"/>
            <w:vAlign w:val="center"/>
          </w:tcPr>
          <w:p w14:paraId="2EF0AEE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滴瓶</w:t>
            </w:r>
          </w:p>
        </w:tc>
        <w:tc>
          <w:tcPr>
            <w:tcW w:w="5677" w:type="dxa"/>
            <w:shd w:val="clear" w:color="auto" w:fill="FFFFFF" w:themeFill="background1"/>
            <w:vAlign w:val="center"/>
          </w:tcPr>
          <w:p w14:paraId="5A6BA6F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2、规格：60mL。</w:t>
            </w:r>
          </w:p>
        </w:tc>
        <w:tc>
          <w:tcPr>
            <w:tcW w:w="479" w:type="dxa"/>
            <w:shd w:val="clear" w:color="auto" w:fill="FFFFFF" w:themeFill="background1"/>
            <w:vAlign w:val="center"/>
          </w:tcPr>
          <w:p w14:paraId="0E1E695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1B200E6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300</w:t>
            </w:r>
          </w:p>
        </w:tc>
        <w:tc>
          <w:tcPr>
            <w:tcW w:w="756" w:type="dxa"/>
            <w:shd w:val="clear" w:color="auto" w:fill="auto"/>
            <w:vAlign w:val="center"/>
          </w:tcPr>
          <w:p w14:paraId="1A77FAC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3D6624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510F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2F9D7C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124</w:t>
            </w:r>
          </w:p>
        </w:tc>
        <w:tc>
          <w:tcPr>
            <w:tcW w:w="1075" w:type="dxa"/>
            <w:shd w:val="clear" w:color="auto" w:fill="FFFFFF" w:themeFill="background1"/>
            <w:vAlign w:val="center"/>
          </w:tcPr>
          <w:p w14:paraId="476F6DA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滴瓶（茶色滴瓶）</w:t>
            </w:r>
          </w:p>
        </w:tc>
        <w:tc>
          <w:tcPr>
            <w:tcW w:w="5677" w:type="dxa"/>
            <w:shd w:val="clear" w:color="auto" w:fill="FFFFFF" w:themeFill="background1"/>
            <w:vAlign w:val="center"/>
          </w:tcPr>
          <w:p w14:paraId="2312DB5B">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2、规格：茶色，30mL。</w:t>
            </w:r>
          </w:p>
        </w:tc>
        <w:tc>
          <w:tcPr>
            <w:tcW w:w="479" w:type="dxa"/>
            <w:shd w:val="clear" w:color="auto" w:fill="FFFFFF" w:themeFill="background1"/>
            <w:vAlign w:val="center"/>
          </w:tcPr>
          <w:p w14:paraId="07999EA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60DA5B2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200</w:t>
            </w:r>
          </w:p>
        </w:tc>
        <w:tc>
          <w:tcPr>
            <w:tcW w:w="756" w:type="dxa"/>
            <w:shd w:val="clear" w:color="auto" w:fill="auto"/>
            <w:vAlign w:val="center"/>
          </w:tcPr>
          <w:p w14:paraId="644DBFF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C599CD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D855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920060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125</w:t>
            </w:r>
          </w:p>
        </w:tc>
        <w:tc>
          <w:tcPr>
            <w:tcW w:w="1075" w:type="dxa"/>
            <w:shd w:val="clear" w:color="auto" w:fill="FFFFFF" w:themeFill="background1"/>
            <w:vAlign w:val="center"/>
          </w:tcPr>
          <w:p w14:paraId="3578742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滴瓶（茶色滴瓶）</w:t>
            </w:r>
          </w:p>
        </w:tc>
        <w:tc>
          <w:tcPr>
            <w:tcW w:w="5677" w:type="dxa"/>
            <w:shd w:val="clear" w:color="auto" w:fill="FFFFFF" w:themeFill="background1"/>
            <w:vAlign w:val="center"/>
          </w:tcPr>
          <w:p w14:paraId="17B56C6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2、规格：茶色，60mL。</w:t>
            </w:r>
          </w:p>
        </w:tc>
        <w:tc>
          <w:tcPr>
            <w:tcW w:w="479" w:type="dxa"/>
            <w:shd w:val="clear" w:color="auto" w:fill="FFFFFF" w:themeFill="background1"/>
            <w:vAlign w:val="center"/>
          </w:tcPr>
          <w:p w14:paraId="4819EE4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2E998C1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200</w:t>
            </w:r>
          </w:p>
        </w:tc>
        <w:tc>
          <w:tcPr>
            <w:tcW w:w="756" w:type="dxa"/>
            <w:shd w:val="clear" w:color="auto" w:fill="auto"/>
            <w:vAlign w:val="center"/>
          </w:tcPr>
          <w:p w14:paraId="7B0DA46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45312F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2691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C053E2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126</w:t>
            </w:r>
          </w:p>
        </w:tc>
        <w:tc>
          <w:tcPr>
            <w:tcW w:w="1075" w:type="dxa"/>
            <w:shd w:val="clear" w:color="auto" w:fill="FFFFFF" w:themeFill="background1"/>
            <w:vAlign w:val="center"/>
          </w:tcPr>
          <w:p w14:paraId="633D589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试管夹</w:t>
            </w:r>
          </w:p>
        </w:tc>
        <w:tc>
          <w:tcPr>
            <w:tcW w:w="5677" w:type="dxa"/>
            <w:shd w:val="clear" w:color="auto" w:fill="FFFFFF" w:themeFill="background1"/>
            <w:vAlign w:val="center"/>
          </w:tcPr>
          <w:p w14:paraId="25BA290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1、产品为木质或竹质材料制成；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2、所用木材要求脱脂干燥处理，无裂纹，光滑，锯端面无毛刺，无刺手感；</w:t>
            </w:r>
          </w:p>
        </w:tc>
        <w:tc>
          <w:tcPr>
            <w:tcW w:w="479" w:type="dxa"/>
            <w:shd w:val="clear" w:color="auto" w:fill="FFFFFF" w:themeFill="background1"/>
            <w:vAlign w:val="center"/>
          </w:tcPr>
          <w:p w14:paraId="1434B29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把</w:t>
            </w:r>
          </w:p>
        </w:tc>
        <w:tc>
          <w:tcPr>
            <w:tcW w:w="486" w:type="dxa"/>
            <w:shd w:val="clear" w:color="auto" w:fill="FFFFFF" w:themeFill="background1"/>
            <w:vAlign w:val="center"/>
          </w:tcPr>
          <w:p w14:paraId="47982EE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1D18EDC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41E8F6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3A57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267767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127</w:t>
            </w:r>
          </w:p>
        </w:tc>
        <w:tc>
          <w:tcPr>
            <w:tcW w:w="1075" w:type="dxa"/>
            <w:shd w:val="clear" w:color="auto" w:fill="FFFFFF" w:themeFill="background1"/>
            <w:vAlign w:val="center"/>
          </w:tcPr>
          <w:p w14:paraId="27F77C4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石棉网</w:t>
            </w:r>
          </w:p>
        </w:tc>
        <w:tc>
          <w:tcPr>
            <w:tcW w:w="5677" w:type="dxa"/>
            <w:shd w:val="clear" w:color="auto" w:fill="FFFFFF" w:themeFill="background1"/>
            <w:vAlign w:val="center"/>
          </w:tcPr>
          <w:p w14:paraId="7B8EE21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1、产品为在金属网上涂敷石棉材料而制成；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2、金属网无锈蚀，具备一定的强度。石棉材料涂敷均匀，附着力强。涂敷面不得裸漏金属网面；</w:t>
            </w:r>
          </w:p>
        </w:tc>
        <w:tc>
          <w:tcPr>
            <w:tcW w:w="479" w:type="dxa"/>
            <w:shd w:val="clear" w:color="auto" w:fill="FFFFFF" w:themeFill="background1"/>
            <w:vAlign w:val="center"/>
          </w:tcPr>
          <w:p w14:paraId="50C1A99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3C1A314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5467BB5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CD1034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A4C5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A4AA9A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128</w:t>
            </w:r>
          </w:p>
        </w:tc>
        <w:tc>
          <w:tcPr>
            <w:tcW w:w="1075" w:type="dxa"/>
            <w:shd w:val="clear" w:color="auto" w:fill="FFFFFF" w:themeFill="background1"/>
            <w:vAlign w:val="center"/>
          </w:tcPr>
          <w:p w14:paraId="37FB655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药匙</w:t>
            </w:r>
          </w:p>
        </w:tc>
        <w:tc>
          <w:tcPr>
            <w:tcW w:w="5677" w:type="dxa"/>
            <w:shd w:val="clear" w:color="auto" w:fill="FFFFFF" w:themeFill="background1"/>
            <w:vAlign w:val="center"/>
          </w:tcPr>
          <w:p w14:paraId="5AE55F6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1、药匙材质：单头塑料。</w:t>
            </w:r>
          </w:p>
        </w:tc>
        <w:tc>
          <w:tcPr>
            <w:tcW w:w="479" w:type="dxa"/>
            <w:shd w:val="clear" w:color="auto" w:fill="FFFFFF" w:themeFill="background1"/>
            <w:vAlign w:val="center"/>
          </w:tcPr>
          <w:p w14:paraId="2ADD323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把</w:t>
            </w:r>
          </w:p>
        </w:tc>
        <w:tc>
          <w:tcPr>
            <w:tcW w:w="486" w:type="dxa"/>
            <w:shd w:val="clear" w:color="auto" w:fill="FFFFFF" w:themeFill="background1"/>
            <w:vAlign w:val="center"/>
          </w:tcPr>
          <w:p w14:paraId="79D1C7A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AD389E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212ED8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EFF9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E3B63E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129</w:t>
            </w:r>
          </w:p>
        </w:tc>
        <w:tc>
          <w:tcPr>
            <w:tcW w:w="1075" w:type="dxa"/>
            <w:shd w:val="clear" w:color="auto" w:fill="FFFFFF" w:themeFill="background1"/>
            <w:vAlign w:val="center"/>
          </w:tcPr>
          <w:p w14:paraId="6FC238D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玻璃棒</w:t>
            </w:r>
          </w:p>
        </w:tc>
        <w:tc>
          <w:tcPr>
            <w:tcW w:w="5677" w:type="dxa"/>
            <w:shd w:val="clear" w:color="auto" w:fill="FFFFFF" w:themeFill="background1"/>
            <w:vAlign w:val="center"/>
          </w:tcPr>
          <w:p w14:paraId="639E966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2、规格：φ5mm～φ6mm；</w:t>
            </w:r>
          </w:p>
        </w:tc>
        <w:tc>
          <w:tcPr>
            <w:tcW w:w="479" w:type="dxa"/>
            <w:shd w:val="clear" w:color="auto" w:fill="FFFFFF" w:themeFill="background1"/>
            <w:vAlign w:val="center"/>
          </w:tcPr>
          <w:p w14:paraId="3D72A4A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千克</w:t>
            </w:r>
          </w:p>
        </w:tc>
        <w:tc>
          <w:tcPr>
            <w:tcW w:w="486" w:type="dxa"/>
            <w:shd w:val="clear" w:color="auto" w:fill="FFFFFF" w:themeFill="background1"/>
            <w:vAlign w:val="center"/>
          </w:tcPr>
          <w:p w14:paraId="769A6F3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w:t>
            </w:r>
          </w:p>
        </w:tc>
        <w:tc>
          <w:tcPr>
            <w:tcW w:w="756" w:type="dxa"/>
            <w:shd w:val="clear" w:color="auto" w:fill="auto"/>
            <w:vAlign w:val="center"/>
          </w:tcPr>
          <w:p w14:paraId="6DCAAA6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0F062A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6708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4A0C52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130</w:t>
            </w:r>
          </w:p>
        </w:tc>
        <w:tc>
          <w:tcPr>
            <w:tcW w:w="1075" w:type="dxa"/>
            <w:shd w:val="clear" w:color="auto" w:fill="FFFFFF" w:themeFill="background1"/>
            <w:vAlign w:val="center"/>
          </w:tcPr>
          <w:p w14:paraId="6BA8C9E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洗耳球</w:t>
            </w:r>
          </w:p>
        </w:tc>
        <w:tc>
          <w:tcPr>
            <w:tcW w:w="5677" w:type="dxa"/>
            <w:shd w:val="clear" w:color="auto" w:fill="FFFFFF" w:themeFill="background1"/>
            <w:vAlign w:val="center"/>
          </w:tcPr>
          <w:p w14:paraId="1494657B">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橡胶材质</w:t>
            </w:r>
          </w:p>
        </w:tc>
        <w:tc>
          <w:tcPr>
            <w:tcW w:w="479" w:type="dxa"/>
            <w:shd w:val="clear" w:color="auto" w:fill="FFFFFF" w:themeFill="background1"/>
            <w:vAlign w:val="center"/>
          </w:tcPr>
          <w:p w14:paraId="6A3AB3D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2EFA032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2BFEF03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B9245B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A88D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5596D1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131</w:t>
            </w:r>
          </w:p>
        </w:tc>
        <w:tc>
          <w:tcPr>
            <w:tcW w:w="1075" w:type="dxa"/>
            <w:shd w:val="clear" w:color="auto" w:fill="FFFFFF" w:themeFill="background1"/>
            <w:vAlign w:val="center"/>
          </w:tcPr>
          <w:p w14:paraId="7FCEC4F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培养皿</w:t>
            </w:r>
          </w:p>
        </w:tc>
        <w:tc>
          <w:tcPr>
            <w:tcW w:w="5677" w:type="dxa"/>
            <w:shd w:val="clear" w:color="auto" w:fill="FFFFFF" w:themeFill="background1"/>
            <w:vAlign w:val="center"/>
          </w:tcPr>
          <w:p w14:paraId="1654C01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2、规格：φ60mm。</w:t>
            </w:r>
          </w:p>
        </w:tc>
        <w:tc>
          <w:tcPr>
            <w:tcW w:w="479" w:type="dxa"/>
            <w:shd w:val="clear" w:color="auto" w:fill="FFFFFF" w:themeFill="background1"/>
            <w:vAlign w:val="center"/>
          </w:tcPr>
          <w:p w14:paraId="37DFE5B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FFFFFF" w:themeFill="background1"/>
            <w:vAlign w:val="center"/>
          </w:tcPr>
          <w:p w14:paraId="3944B12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w:t>
            </w:r>
          </w:p>
        </w:tc>
        <w:tc>
          <w:tcPr>
            <w:tcW w:w="756" w:type="dxa"/>
            <w:shd w:val="clear" w:color="auto" w:fill="auto"/>
            <w:vAlign w:val="center"/>
          </w:tcPr>
          <w:p w14:paraId="69C957A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564E0F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8340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D3324D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132</w:t>
            </w:r>
          </w:p>
        </w:tc>
        <w:tc>
          <w:tcPr>
            <w:tcW w:w="1075" w:type="dxa"/>
            <w:shd w:val="clear" w:color="auto" w:fill="FFFFFF" w:themeFill="background1"/>
            <w:vAlign w:val="center"/>
          </w:tcPr>
          <w:p w14:paraId="3881B93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培养皿</w:t>
            </w:r>
          </w:p>
        </w:tc>
        <w:tc>
          <w:tcPr>
            <w:tcW w:w="5677" w:type="dxa"/>
            <w:shd w:val="clear" w:color="auto" w:fill="FFFFFF" w:themeFill="background1"/>
            <w:vAlign w:val="center"/>
          </w:tcPr>
          <w:p w14:paraId="388824E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2、规格：φ120mm。</w:t>
            </w:r>
          </w:p>
        </w:tc>
        <w:tc>
          <w:tcPr>
            <w:tcW w:w="479" w:type="dxa"/>
            <w:shd w:val="clear" w:color="auto" w:fill="FFFFFF" w:themeFill="background1"/>
            <w:vAlign w:val="center"/>
          </w:tcPr>
          <w:p w14:paraId="7DD07E7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FFFFFF" w:themeFill="background1"/>
            <w:vAlign w:val="center"/>
          </w:tcPr>
          <w:p w14:paraId="7D46CCE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756" w:type="dxa"/>
            <w:shd w:val="clear" w:color="auto" w:fill="auto"/>
            <w:vAlign w:val="center"/>
          </w:tcPr>
          <w:p w14:paraId="603ACED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4F8CA5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73EE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B5E272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133</w:t>
            </w:r>
          </w:p>
        </w:tc>
        <w:tc>
          <w:tcPr>
            <w:tcW w:w="1075" w:type="dxa"/>
            <w:shd w:val="clear" w:color="auto" w:fill="FFFFFF" w:themeFill="background1"/>
            <w:vAlign w:val="center"/>
          </w:tcPr>
          <w:p w14:paraId="6E5B66A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研钵</w:t>
            </w:r>
          </w:p>
        </w:tc>
        <w:tc>
          <w:tcPr>
            <w:tcW w:w="5677" w:type="dxa"/>
            <w:shd w:val="clear" w:color="auto" w:fill="FFFFFF" w:themeFill="background1"/>
            <w:vAlign w:val="center"/>
          </w:tcPr>
          <w:p w14:paraId="520A011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瓷，60mm。</w:t>
            </w:r>
          </w:p>
        </w:tc>
        <w:tc>
          <w:tcPr>
            <w:tcW w:w="479" w:type="dxa"/>
            <w:shd w:val="clear" w:color="auto" w:fill="FFFFFF" w:themeFill="background1"/>
            <w:vAlign w:val="center"/>
          </w:tcPr>
          <w:p w14:paraId="1E59C69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359F0A1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188631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1598B9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A388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08122B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134</w:t>
            </w:r>
          </w:p>
        </w:tc>
        <w:tc>
          <w:tcPr>
            <w:tcW w:w="1075" w:type="dxa"/>
            <w:shd w:val="clear" w:color="auto" w:fill="FFFFFF" w:themeFill="background1"/>
            <w:vAlign w:val="center"/>
          </w:tcPr>
          <w:p w14:paraId="61919F9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载玻片</w:t>
            </w:r>
          </w:p>
        </w:tc>
        <w:tc>
          <w:tcPr>
            <w:tcW w:w="5677" w:type="dxa"/>
            <w:shd w:val="clear" w:color="auto" w:fill="FFFFFF" w:themeFill="background1"/>
            <w:vAlign w:val="center"/>
          </w:tcPr>
          <w:p w14:paraId="4FF4AF2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1、玻璃制；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2、边缘进行打磨处理边缘光滑、无尖角。</w:t>
            </w:r>
          </w:p>
        </w:tc>
        <w:tc>
          <w:tcPr>
            <w:tcW w:w="479" w:type="dxa"/>
            <w:shd w:val="clear" w:color="auto" w:fill="FFFFFF" w:themeFill="background1"/>
            <w:vAlign w:val="center"/>
          </w:tcPr>
          <w:p w14:paraId="55E7AE4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盒</w:t>
            </w:r>
          </w:p>
        </w:tc>
        <w:tc>
          <w:tcPr>
            <w:tcW w:w="486" w:type="dxa"/>
            <w:shd w:val="clear" w:color="auto" w:fill="FFFFFF" w:themeFill="background1"/>
            <w:vAlign w:val="center"/>
          </w:tcPr>
          <w:p w14:paraId="7615ED5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w:t>
            </w:r>
          </w:p>
        </w:tc>
        <w:tc>
          <w:tcPr>
            <w:tcW w:w="756" w:type="dxa"/>
            <w:shd w:val="clear" w:color="auto" w:fill="auto"/>
            <w:vAlign w:val="center"/>
          </w:tcPr>
          <w:p w14:paraId="6206105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32D52F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4824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C62078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135</w:t>
            </w:r>
          </w:p>
        </w:tc>
        <w:tc>
          <w:tcPr>
            <w:tcW w:w="1075" w:type="dxa"/>
            <w:shd w:val="clear" w:color="auto" w:fill="FFFFFF" w:themeFill="background1"/>
            <w:vAlign w:val="center"/>
          </w:tcPr>
          <w:p w14:paraId="3D010B2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盖玻片</w:t>
            </w:r>
          </w:p>
        </w:tc>
        <w:tc>
          <w:tcPr>
            <w:tcW w:w="5677" w:type="dxa"/>
            <w:shd w:val="clear" w:color="auto" w:fill="FFFFFF" w:themeFill="background1"/>
            <w:vAlign w:val="center"/>
          </w:tcPr>
          <w:p w14:paraId="1A08660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1、玻璃制；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2、通过计量认证。0.1mm1/400mm²；</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3、100片/包。</w:t>
            </w:r>
          </w:p>
        </w:tc>
        <w:tc>
          <w:tcPr>
            <w:tcW w:w="479" w:type="dxa"/>
            <w:shd w:val="clear" w:color="auto" w:fill="FFFFFF" w:themeFill="background1"/>
            <w:vAlign w:val="center"/>
          </w:tcPr>
          <w:p w14:paraId="1477755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包</w:t>
            </w:r>
          </w:p>
        </w:tc>
        <w:tc>
          <w:tcPr>
            <w:tcW w:w="486" w:type="dxa"/>
            <w:shd w:val="clear" w:color="auto" w:fill="FFFFFF" w:themeFill="background1"/>
            <w:vAlign w:val="center"/>
          </w:tcPr>
          <w:p w14:paraId="32B1D3B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756" w:type="dxa"/>
            <w:shd w:val="clear" w:color="auto" w:fill="auto"/>
            <w:vAlign w:val="center"/>
          </w:tcPr>
          <w:p w14:paraId="141326F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42581A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55FB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C2C25C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136</w:t>
            </w:r>
          </w:p>
        </w:tc>
        <w:tc>
          <w:tcPr>
            <w:tcW w:w="1075" w:type="dxa"/>
            <w:shd w:val="clear" w:color="auto" w:fill="FFFFFF" w:themeFill="background1"/>
            <w:vAlign w:val="center"/>
          </w:tcPr>
          <w:p w14:paraId="0564257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测电笔（低压测电器）</w:t>
            </w:r>
          </w:p>
        </w:tc>
        <w:tc>
          <w:tcPr>
            <w:tcW w:w="5677" w:type="dxa"/>
            <w:shd w:val="clear" w:color="auto" w:fill="FFFFFF" w:themeFill="background1"/>
            <w:vAlign w:val="center"/>
          </w:tcPr>
          <w:p w14:paraId="7D83697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1、全长157mm，由测电头、绝缘手柄组成，测量范围：交流12V-220V；</w:t>
            </w:r>
          </w:p>
        </w:tc>
        <w:tc>
          <w:tcPr>
            <w:tcW w:w="479" w:type="dxa"/>
            <w:shd w:val="clear" w:color="auto" w:fill="FFFFFF" w:themeFill="background1"/>
            <w:vAlign w:val="center"/>
          </w:tcPr>
          <w:p w14:paraId="3E96BF7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FFFFFF" w:themeFill="background1"/>
            <w:vAlign w:val="center"/>
          </w:tcPr>
          <w:p w14:paraId="7DEAE49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0799DE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59839A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F445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6109BB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137</w:t>
            </w:r>
          </w:p>
        </w:tc>
        <w:tc>
          <w:tcPr>
            <w:tcW w:w="1075" w:type="dxa"/>
            <w:shd w:val="clear" w:color="auto" w:fill="FFFFFF" w:themeFill="background1"/>
            <w:vAlign w:val="center"/>
          </w:tcPr>
          <w:p w14:paraId="48BA411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一字螺丝刀</w:t>
            </w:r>
          </w:p>
        </w:tc>
        <w:tc>
          <w:tcPr>
            <w:tcW w:w="5677" w:type="dxa"/>
            <w:shd w:val="clear" w:color="auto" w:fill="FFFFFF" w:themeFill="background1"/>
            <w:vAlign w:val="center"/>
          </w:tcPr>
          <w:p w14:paraId="300AD78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1、规格210mm；</w:t>
            </w:r>
          </w:p>
        </w:tc>
        <w:tc>
          <w:tcPr>
            <w:tcW w:w="479" w:type="dxa"/>
            <w:shd w:val="clear" w:color="auto" w:fill="FFFFFF" w:themeFill="background1"/>
            <w:vAlign w:val="center"/>
          </w:tcPr>
          <w:p w14:paraId="5EDD3E0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FFFFFF" w:themeFill="background1"/>
            <w:vAlign w:val="center"/>
          </w:tcPr>
          <w:p w14:paraId="3FB8A49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B71FDD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47FEE5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69F4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EEB035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138</w:t>
            </w:r>
          </w:p>
        </w:tc>
        <w:tc>
          <w:tcPr>
            <w:tcW w:w="1075" w:type="dxa"/>
            <w:shd w:val="clear" w:color="auto" w:fill="FFFFFF" w:themeFill="background1"/>
            <w:vAlign w:val="center"/>
          </w:tcPr>
          <w:p w14:paraId="1BB8706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十字螺丝刀</w:t>
            </w:r>
          </w:p>
        </w:tc>
        <w:tc>
          <w:tcPr>
            <w:tcW w:w="5677" w:type="dxa"/>
            <w:shd w:val="clear" w:color="auto" w:fill="FFFFFF" w:themeFill="background1"/>
            <w:vAlign w:val="center"/>
          </w:tcPr>
          <w:p w14:paraId="47C5634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1、规格210mm；</w:t>
            </w:r>
          </w:p>
        </w:tc>
        <w:tc>
          <w:tcPr>
            <w:tcW w:w="479" w:type="dxa"/>
            <w:shd w:val="clear" w:color="auto" w:fill="FFFFFF" w:themeFill="background1"/>
            <w:vAlign w:val="center"/>
          </w:tcPr>
          <w:p w14:paraId="60EA54E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FFFFFF" w:themeFill="background1"/>
            <w:vAlign w:val="center"/>
          </w:tcPr>
          <w:p w14:paraId="3A64DE3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503FC1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B6927C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124D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6FEC8C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139</w:t>
            </w:r>
          </w:p>
        </w:tc>
        <w:tc>
          <w:tcPr>
            <w:tcW w:w="1075" w:type="dxa"/>
            <w:shd w:val="clear" w:color="auto" w:fill="FFFFFF" w:themeFill="background1"/>
            <w:vAlign w:val="center"/>
          </w:tcPr>
          <w:p w14:paraId="51141BE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手锤（杠锤）</w:t>
            </w:r>
          </w:p>
        </w:tc>
        <w:tc>
          <w:tcPr>
            <w:tcW w:w="5677" w:type="dxa"/>
            <w:shd w:val="clear" w:color="auto" w:fill="FFFFFF" w:themeFill="background1"/>
            <w:vAlign w:val="center"/>
          </w:tcPr>
          <w:p w14:paraId="163B158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0.5kg，木柄，总长300mm。</w:t>
            </w:r>
          </w:p>
        </w:tc>
        <w:tc>
          <w:tcPr>
            <w:tcW w:w="479" w:type="dxa"/>
            <w:shd w:val="clear" w:color="auto" w:fill="FFFFFF" w:themeFill="background1"/>
            <w:vAlign w:val="center"/>
          </w:tcPr>
          <w:p w14:paraId="16B734F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把</w:t>
            </w:r>
          </w:p>
        </w:tc>
        <w:tc>
          <w:tcPr>
            <w:tcW w:w="486" w:type="dxa"/>
            <w:shd w:val="clear" w:color="auto" w:fill="FFFFFF" w:themeFill="background1"/>
            <w:vAlign w:val="center"/>
          </w:tcPr>
          <w:p w14:paraId="56B23B8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D79ACE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B857CF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5832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A1FF97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140</w:t>
            </w:r>
          </w:p>
        </w:tc>
        <w:tc>
          <w:tcPr>
            <w:tcW w:w="1075" w:type="dxa"/>
            <w:shd w:val="clear" w:color="auto" w:fill="FFFFFF" w:themeFill="background1"/>
            <w:vAlign w:val="center"/>
          </w:tcPr>
          <w:p w14:paraId="46625F8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钢手锯</w:t>
            </w:r>
          </w:p>
        </w:tc>
        <w:tc>
          <w:tcPr>
            <w:tcW w:w="5677" w:type="dxa"/>
            <w:shd w:val="clear" w:color="auto" w:fill="FFFFFF" w:themeFill="background1"/>
            <w:vAlign w:val="center"/>
          </w:tcPr>
          <w:p w14:paraId="10C0D40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1、规格：锯架450mm，锯条310mm，由钢锯架、钢锯条组成；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2、产品材料采用钢板制，调节式；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3、安装锯条后，锯条中心平面与锯架中心平面的平行度不得大于2mm；</w:t>
            </w:r>
          </w:p>
        </w:tc>
        <w:tc>
          <w:tcPr>
            <w:tcW w:w="479" w:type="dxa"/>
            <w:shd w:val="clear" w:color="auto" w:fill="FFFFFF" w:themeFill="background1"/>
            <w:vAlign w:val="center"/>
          </w:tcPr>
          <w:p w14:paraId="4AEA770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把</w:t>
            </w:r>
          </w:p>
        </w:tc>
        <w:tc>
          <w:tcPr>
            <w:tcW w:w="486" w:type="dxa"/>
            <w:shd w:val="clear" w:color="auto" w:fill="FFFFFF" w:themeFill="background1"/>
            <w:vAlign w:val="center"/>
          </w:tcPr>
          <w:p w14:paraId="351AEC6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B2683A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A45A20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CA17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409DAC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141</w:t>
            </w:r>
          </w:p>
        </w:tc>
        <w:tc>
          <w:tcPr>
            <w:tcW w:w="1075" w:type="dxa"/>
            <w:shd w:val="clear" w:color="auto" w:fill="FFFFFF" w:themeFill="background1"/>
            <w:vAlign w:val="center"/>
          </w:tcPr>
          <w:p w14:paraId="77EFC93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剥线钳</w:t>
            </w:r>
          </w:p>
        </w:tc>
        <w:tc>
          <w:tcPr>
            <w:tcW w:w="5677" w:type="dxa"/>
            <w:shd w:val="clear" w:color="auto" w:fill="FFFFFF" w:themeFill="background1"/>
            <w:vAlign w:val="center"/>
          </w:tcPr>
          <w:p w14:paraId="5DCE822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材质：高碳钢，长度不小于160mm,压接范围：0.9、1.25、2.0、3.5、5.5平方毫米。</w:t>
            </w:r>
          </w:p>
        </w:tc>
        <w:tc>
          <w:tcPr>
            <w:tcW w:w="479" w:type="dxa"/>
            <w:shd w:val="clear" w:color="auto" w:fill="FFFFFF" w:themeFill="background1"/>
            <w:vAlign w:val="center"/>
          </w:tcPr>
          <w:p w14:paraId="4FD44E6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把</w:t>
            </w:r>
          </w:p>
        </w:tc>
        <w:tc>
          <w:tcPr>
            <w:tcW w:w="486" w:type="dxa"/>
            <w:shd w:val="clear" w:color="auto" w:fill="FFFFFF" w:themeFill="background1"/>
            <w:vAlign w:val="center"/>
          </w:tcPr>
          <w:p w14:paraId="55593C4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DAA38D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133354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FA41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156F7A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142</w:t>
            </w:r>
          </w:p>
        </w:tc>
        <w:tc>
          <w:tcPr>
            <w:tcW w:w="1075" w:type="dxa"/>
            <w:shd w:val="clear" w:color="auto" w:fill="FFFFFF" w:themeFill="background1"/>
            <w:vAlign w:val="center"/>
          </w:tcPr>
          <w:p w14:paraId="3603399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钢丝钳</w:t>
            </w:r>
          </w:p>
        </w:tc>
        <w:tc>
          <w:tcPr>
            <w:tcW w:w="5677" w:type="dxa"/>
            <w:shd w:val="clear" w:color="auto" w:fill="FFFFFF" w:themeFill="background1"/>
            <w:vAlign w:val="center"/>
          </w:tcPr>
          <w:p w14:paraId="29AC800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材质：45#高碳钢锻造，规格不小于：长165mm。</w:t>
            </w:r>
          </w:p>
        </w:tc>
        <w:tc>
          <w:tcPr>
            <w:tcW w:w="479" w:type="dxa"/>
            <w:shd w:val="clear" w:color="auto" w:fill="FFFFFF" w:themeFill="background1"/>
            <w:vAlign w:val="center"/>
          </w:tcPr>
          <w:p w14:paraId="10101A2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把</w:t>
            </w:r>
          </w:p>
        </w:tc>
        <w:tc>
          <w:tcPr>
            <w:tcW w:w="486" w:type="dxa"/>
            <w:shd w:val="clear" w:color="auto" w:fill="FFFFFF" w:themeFill="background1"/>
            <w:vAlign w:val="center"/>
          </w:tcPr>
          <w:p w14:paraId="4DCD156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DB20F7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DA43B4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9906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C97F63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143</w:t>
            </w:r>
          </w:p>
        </w:tc>
        <w:tc>
          <w:tcPr>
            <w:tcW w:w="1075" w:type="dxa"/>
            <w:shd w:val="clear" w:color="auto" w:fill="FFFFFF" w:themeFill="background1"/>
            <w:vAlign w:val="center"/>
          </w:tcPr>
          <w:p w14:paraId="66DEF19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活扳手</w:t>
            </w:r>
          </w:p>
        </w:tc>
        <w:tc>
          <w:tcPr>
            <w:tcW w:w="5677" w:type="dxa"/>
            <w:shd w:val="clear" w:color="auto" w:fill="FFFFFF" w:themeFill="background1"/>
            <w:vAlign w:val="center"/>
          </w:tcPr>
          <w:p w14:paraId="1CBB3BEB">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1、材质：优质中碳钢；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2、规格：200mm；活动扳手。</w:t>
            </w:r>
          </w:p>
        </w:tc>
        <w:tc>
          <w:tcPr>
            <w:tcW w:w="479" w:type="dxa"/>
            <w:shd w:val="clear" w:color="auto" w:fill="FFFFFF" w:themeFill="background1"/>
            <w:vAlign w:val="center"/>
          </w:tcPr>
          <w:p w14:paraId="025F9F3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把</w:t>
            </w:r>
          </w:p>
        </w:tc>
        <w:tc>
          <w:tcPr>
            <w:tcW w:w="486" w:type="dxa"/>
            <w:shd w:val="clear" w:color="auto" w:fill="FFFFFF" w:themeFill="background1"/>
            <w:vAlign w:val="center"/>
          </w:tcPr>
          <w:p w14:paraId="6287BCD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566451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13E5EB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47F3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25F724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144</w:t>
            </w:r>
          </w:p>
        </w:tc>
        <w:tc>
          <w:tcPr>
            <w:tcW w:w="1075" w:type="dxa"/>
            <w:shd w:val="clear" w:color="auto" w:fill="FFFFFF" w:themeFill="background1"/>
            <w:vAlign w:val="center"/>
          </w:tcPr>
          <w:p w14:paraId="1E0479B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护目镜</w:t>
            </w:r>
          </w:p>
        </w:tc>
        <w:tc>
          <w:tcPr>
            <w:tcW w:w="5677" w:type="dxa"/>
            <w:shd w:val="clear" w:color="auto" w:fill="FFFFFF" w:themeFill="background1"/>
            <w:vAlign w:val="center"/>
          </w:tcPr>
          <w:p w14:paraId="46FB1FA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1、用于实验教师防强光、眩光、紫外、激光，或是机械性伤害(机加工)；</w:t>
            </w:r>
          </w:p>
        </w:tc>
        <w:tc>
          <w:tcPr>
            <w:tcW w:w="479" w:type="dxa"/>
            <w:shd w:val="clear" w:color="auto" w:fill="FFFFFF" w:themeFill="background1"/>
            <w:vAlign w:val="center"/>
          </w:tcPr>
          <w:p w14:paraId="5EB9AD7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702734B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55</w:t>
            </w:r>
          </w:p>
        </w:tc>
        <w:tc>
          <w:tcPr>
            <w:tcW w:w="756" w:type="dxa"/>
            <w:shd w:val="clear" w:color="auto" w:fill="auto"/>
            <w:vAlign w:val="center"/>
          </w:tcPr>
          <w:p w14:paraId="7038713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DA15A6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6ECB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9B2CEB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145</w:t>
            </w:r>
          </w:p>
        </w:tc>
        <w:tc>
          <w:tcPr>
            <w:tcW w:w="1075" w:type="dxa"/>
            <w:shd w:val="clear" w:color="auto" w:fill="FFFFFF" w:themeFill="background1"/>
            <w:vAlign w:val="center"/>
          </w:tcPr>
          <w:p w14:paraId="4A13E55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洗眼器（洗眼壶）</w:t>
            </w:r>
          </w:p>
        </w:tc>
        <w:tc>
          <w:tcPr>
            <w:tcW w:w="5677" w:type="dxa"/>
            <w:shd w:val="clear" w:color="auto" w:fill="FFFFFF" w:themeFill="background1"/>
            <w:vAlign w:val="center"/>
          </w:tcPr>
          <w:p w14:paraId="62DB577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壶式，冲洗型，玻璃。</w:t>
            </w:r>
          </w:p>
        </w:tc>
        <w:tc>
          <w:tcPr>
            <w:tcW w:w="479" w:type="dxa"/>
            <w:shd w:val="clear" w:color="auto" w:fill="FFFFFF" w:themeFill="background1"/>
            <w:vAlign w:val="center"/>
          </w:tcPr>
          <w:p w14:paraId="1619795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FFFFFF" w:themeFill="background1"/>
            <w:vAlign w:val="center"/>
          </w:tcPr>
          <w:p w14:paraId="015ADC6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2E8202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DF7385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FCA1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1" w:type="dxa"/>
            <w:gridSpan w:val="2"/>
            <w:shd w:val="clear" w:color="auto" w:fill="auto"/>
            <w:vAlign w:val="center"/>
          </w:tcPr>
          <w:p w14:paraId="73BD3A7B">
            <w:pPr>
              <w:keepNext w:val="0"/>
              <w:keepLines w:val="0"/>
              <w:widowControl/>
              <w:suppressLineNumbers w:val="0"/>
              <w:jc w:val="center"/>
              <w:textAlignment w:val="center"/>
              <w:rPr>
                <w:rFonts w:hint="default" w:ascii="宋体" w:hAnsi="宋体" w:eastAsia="宋体" w:cs="宋体"/>
                <w:b/>
                <w:bCs/>
                <w:i w:val="0"/>
                <w:iCs w:val="0"/>
                <w:color w:val="000000"/>
                <w:kern w:val="0"/>
                <w:sz w:val="32"/>
                <w:szCs w:val="32"/>
                <w:u w:val="none"/>
                <w:lang w:val="en-US" w:eastAsia="zh-CN" w:bidi="ar"/>
              </w:rPr>
            </w:pPr>
            <w:r>
              <w:rPr>
                <w:rFonts w:hint="eastAsia" w:ascii="宋体" w:hAnsi="宋体" w:eastAsia="宋体" w:cs="宋体"/>
                <w:b/>
                <w:bCs/>
                <w:i w:val="0"/>
                <w:iCs w:val="0"/>
                <w:color w:val="000000"/>
                <w:kern w:val="0"/>
                <w:sz w:val="32"/>
                <w:szCs w:val="32"/>
                <w:u w:val="none"/>
                <w:lang w:val="en-US" w:eastAsia="zh-CN" w:bidi="ar"/>
              </w:rPr>
              <w:t>合计</w:t>
            </w:r>
          </w:p>
        </w:tc>
        <w:tc>
          <w:tcPr>
            <w:tcW w:w="8154" w:type="dxa"/>
            <w:gridSpan w:val="5"/>
            <w:shd w:val="clear" w:color="auto" w:fill="FFFFFF" w:themeFill="background1"/>
            <w:vAlign w:val="center"/>
          </w:tcPr>
          <w:p w14:paraId="656FD7DD">
            <w:pPr>
              <w:keepNext w:val="0"/>
              <w:keepLines w:val="0"/>
              <w:widowControl/>
              <w:suppressLineNumbers w:val="0"/>
              <w:jc w:val="center"/>
              <w:textAlignment w:val="center"/>
              <w:rPr>
                <w:rFonts w:hint="default" w:ascii="宋体" w:hAnsi="宋体" w:eastAsia="宋体" w:cs="宋体"/>
                <w:b/>
                <w:bCs/>
                <w:i w:val="0"/>
                <w:iCs w:val="0"/>
                <w:color w:val="000000"/>
                <w:kern w:val="0"/>
                <w:sz w:val="32"/>
                <w:szCs w:val="32"/>
                <w:u w:val="none"/>
                <w:lang w:val="en-US" w:eastAsia="zh-CN" w:bidi="ar"/>
              </w:rPr>
            </w:pPr>
          </w:p>
        </w:tc>
      </w:tr>
    </w:tbl>
    <w:p w14:paraId="7A7F4442">
      <w:pPr>
        <w:rPr>
          <w:rFonts w:hint="default"/>
          <w:lang w:val="en-US" w:eastAsia="zh-CN"/>
        </w:rPr>
      </w:pPr>
    </w:p>
    <w:p w14:paraId="02AD573F">
      <w:pPr>
        <w:rPr>
          <w:rFonts w:hint="default"/>
          <w:lang w:val="en-US" w:eastAsia="zh-CN"/>
        </w:rPr>
      </w:pPr>
    </w:p>
    <w:p w14:paraId="2D614603">
      <w:pPr>
        <w:rPr>
          <w:rFonts w:hint="default"/>
          <w:lang w:val="en-US" w:eastAsia="zh-CN"/>
        </w:rPr>
      </w:pPr>
    </w:p>
    <w:p w14:paraId="6E7C3A07">
      <w:pPr>
        <w:rPr>
          <w:rFonts w:hint="default"/>
          <w:lang w:val="en-US" w:eastAsia="zh-CN"/>
        </w:rPr>
      </w:pPr>
    </w:p>
    <w:p w14:paraId="0956ECC1">
      <w:pPr>
        <w:rPr>
          <w:rFonts w:hint="default"/>
          <w:lang w:val="en-US" w:eastAsia="zh-CN"/>
        </w:rPr>
      </w:pPr>
    </w:p>
    <w:p w14:paraId="60E3D698">
      <w:pPr>
        <w:rPr>
          <w:rFonts w:hint="default"/>
          <w:lang w:val="en-US" w:eastAsia="zh-CN"/>
        </w:rPr>
      </w:pPr>
    </w:p>
    <w:p w14:paraId="147A678C">
      <w:pPr>
        <w:rPr>
          <w:rFonts w:hint="default"/>
          <w:lang w:val="en-US" w:eastAsia="zh-CN"/>
        </w:rPr>
      </w:pPr>
    </w:p>
    <w:p w14:paraId="0E997CB9">
      <w:pPr>
        <w:rPr>
          <w:rFonts w:hint="default"/>
          <w:lang w:val="en-US" w:eastAsia="zh-CN"/>
        </w:rPr>
      </w:pPr>
    </w:p>
    <w:p w14:paraId="68177CD9">
      <w:pPr>
        <w:rPr>
          <w:rFonts w:hint="default"/>
          <w:lang w:val="en-US" w:eastAsia="zh-CN"/>
        </w:rPr>
      </w:pPr>
    </w:p>
    <w:p w14:paraId="186B13C9">
      <w:pPr>
        <w:rPr>
          <w:rFonts w:hint="default"/>
          <w:lang w:val="en-US" w:eastAsia="zh-CN"/>
        </w:rPr>
      </w:pPr>
    </w:p>
    <w:p w14:paraId="59822359">
      <w:pPr>
        <w:rPr>
          <w:rFonts w:hint="default"/>
          <w:lang w:val="en-US" w:eastAsia="zh-CN"/>
        </w:rPr>
      </w:pPr>
    </w:p>
    <w:p w14:paraId="100F6131">
      <w:pPr>
        <w:rPr>
          <w:rFonts w:hint="default"/>
          <w:lang w:val="en-US" w:eastAsia="zh-CN"/>
        </w:rPr>
      </w:pPr>
    </w:p>
    <w:p w14:paraId="5251C6AC">
      <w:pPr>
        <w:rPr>
          <w:rFonts w:hint="default"/>
          <w:lang w:val="en-US" w:eastAsia="zh-CN"/>
        </w:rPr>
      </w:pPr>
    </w:p>
    <w:p w14:paraId="41C39D6E">
      <w:pPr>
        <w:rPr>
          <w:rFonts w:hint="default"/>
          <w:lang w:val="en-US" w:eastAsia="zh-CN"/>
        </w:rPr>
      </w:pPr>
    </w:p>
    <w:p w14:paraId="7ED28BC0">
      <w:pPr>
        <w:rPr>
          <w:rFonts w:hint="default"/>
          <w:lang w:val="en-US" w:eastAsia="zh-CN"/>
        </w:rPr>
      </w:pPr>
    </w:p>
    <w:sectPr>
      <w:footerReference r:id="rId3" w:type="default"/>
      <w:pgSz w:w="11906" w:h="16838"/>
      <w:pgMar w:top="1440" w:right="1463" w:bottom="1440" w:left="1463"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汉仪雅酷黑 75W">
    <w:altName w:val="黑体"/>
    <w:panose1 w:val="020B0804020202020204"/>
    <w:charset w:val="86"/>
    <w:family w:val="auto"/>
    <w:pitch w:val="default"/>
    <w:sig w:usb0="00000000" w:usb1="00000000" w:usb2="00000016" w:usb3="00000000" w:csb0="2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77ADDE">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5" name="文本框 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BD75DA">
                          <w:pPr>
                            <w:pStyle w:val="6"/>
                          </w:pPr>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199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jFjpkzAgAAYwQAAA4AAAAAAAAAAQAgAAAAHwEAAGRycy9lMm9Eb2MueG1sUEsF&#10;BgAAAAAGAAYAWQEAAMQFAAAAAA==&#10;">
              <v:fill on="f" focussize="0,0"/>
              <v:stroke on="f" weight="0.5pt"/>
              <v:imagedata o:title=""/>
              <o:lock v:ext="edit" aspectratio="f"/>
              <v:textbox inset="0mm,0mm,0mm,0mm" style="mso-fit-shape-to-text:t;">
                <w:txbxContent>
                  <w:p w14:paraId="22BD75DA">
                    <w:pPr>
                      <w:pStyle w:val="6"/>
                    </w:pPr>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199</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3654"/>
    <w:rsid w:val="00216143"/>
    <w:rsid w:val="005D4603"/>
    <w:rsid w:val="00692FA7"/>
    <w:rsid w:val="00713400"/>
    <w:rsid w:val="0089189B"/>
    <w:rsid w:val="00975D66"/>
    <w:rsid w:val="00A87F74"/>
    <w:rsid w:val="00C22259"/>
    <w:rsid w:val="00FB62F5"/>
    <w:rsid w:val="00FE1942"/>
    <w:rsid w:val="01380DEC"/>
    <w:rsid w:val="01B3097E"/>
    <w:rsid w:val="01BB5A85"/>
    <w:rsid w:val="01DB7ED5"/>
    <w:rsid w:val="01EA636A"/>
    <w:rsid w:val="022B2C0A"/>
    <w:rsid w:val="023B6BC5"/>
    <w:rsid w:val="023E6D69"/>
    <w:rsid w:val="02427F54"/>
    <w:rsid w:val="026E0D49"/>
    <w:rsid w:val="0273584D"/>
    <w:rsid w:val="028D7421"/>
    <w:rsid w:val="02BC1AB4"/>
    <w:rsid w:val="02D768EE"/>
    <w:rsid w:val="0317318F"/>
    <w:rsid w:val="03327FC8"/>
    <w:rsid w:val="03351867"/>
    <w:rsid w:val="033755DF"/>
    <w:rsid w:val="034A3564"/>
    <w:rsid w:val="035D3297"/>
    <w:rsid w:val="03665A2B"/>
    <w:rsid w:val="0397607D"/>
    <w:rsid w:val="039B791C"/>
    <w:rsid w:val="03AA7B5F"/>
    <w:rsid w:val="03C36E72"/>
    <w:rsid w:val="03F82FC0"/>
    <w:rsid w:val="04351B1E"/>
    <w:rsid w:val="048C3708"/>
    <w:rsid w:val="04B74C29"/>
    <w:rsid w:val="04C11604"/>
    <w:rsid w:val="04FA68C4"/>
    <w:rsid w:val="04FC088E"/>
    <w:rsid w:val="051060E7"/>
    <w:rsid w:val="05616943"/>
    <w:rsid w:val="05720B50"/>
    <w:rsid w:val="05AF5900"/>
    <w:rsid w:val="05B9052D"/>
    <w:rsid w:val="05BB42A5"/>
    <w:rsid w:val="05D90BCF"/>
    <w:rsid w:val="0600615C"/>
    <w:rsid w:val="065C1115"/>
    <w:rsid w:val="06D67926"/>
    <w:rsid w:val="06FA4A15"/>
    <w:rsid w:val="072E6CF9"/>
    <w:rsid w:val="075229E7"/>
    <w:rsid w:val="075D1DD8"/>
    <w:rsid w:val="075E50E3"/>
    <w:rsid w:val="07723089"/>
    <w:rsid w:val="07794418"/>
    <w:rsid w:val="07807554"/>
    <w:rsid w:val="078828AD"/>
    <w:rsid w:val="07B216D8"/>
    <w:rsid w:val="07BB67DE"/>
    <w:rsid w:val="07C75183"/>
    <w:rsid w:val="07CF228A"/>
    <w:rsid w:val="07D4164E"/>
    <w:rsid w:val="080737D2"/>
    <w:rsid w:val="08114650"/>
    <w:rsid w:val="082500FC"/>
    <w:rsid w:val="0854278F"/>
    <w:rsid w:val="089D4136"/>
    <w:rsid w:val="089E3A0A"/>
    <w:rsid w:val="08B51480"/>
    <w:rsid w:val="08B82D1E"/>
    <w:rsid w:val="08C711B3"/>
    <w:rsid w:val="08D062B9"/>
    <w:rsid w:val="08D35DAA"/>
    <w:rsid w:val="08F57ACE"/>
    <w:rsid w:val="09181A0E"/>
    <w:rsid w:val="093C394F"/>
    <w:rsid w:val="093F6F9B"/>
    <w:rsid w:val="09413E70"/>
    <w:rsid w:val="095A2027"/>
    <w:rsid w:val="095A5B83"/>
    <w:rsid w:val="0970184A"/>
    <w:rsid w:val="0979330B"/>
    <w:rsid w:val="09862E1C"/>
    <w:rsid w:val="09CA0F5B"/>
    <w:rsid w:val="09DB60EC"/>
    <w:rsid w:val="0A2E0C1D"/>
    <w:rsid w:val="0A651179"/>
    <w:rsid w:val="0AB94B2B"/>
    <w:rsid w:val="0AC260D6"/>
    <w:rsid w:val="0B0009AC"/>
    <w:rsid w:val="0B0E30C9"/>
    <w:rsid w:val="0B3643CE"/>
    <w:rsid w:val="0B3F14D4"/>
    <w:rsid w:val="0B6A43CA"/>
    <w:rsid w:val="0BAB4DBC"/>
    <w:rsid w:val="0BB51797"/>
    <w:rsid w:val="0BC11EE9"/>
    <w:rsid w:val="0BDA2FAB"/>
    <w:rsid w:val="0BE8071C"/>
    <w:rsid w:val="0BF16C73"/>
    <w:rsid w:val="0C434FF4"/>
    <w:rsid w:val="0C550884"/>
    <w:rsid w:val="0CBE28CD"/>
    <w:rsid w:val="0CEE6D0E"/>
    <w:rsid w:val="0D0E115E"/>
    <w:rsid w:val="0D0E73B0"/>
    <w:rsid w:val="0D305579"/>
    <w:rsid w:val="0D8853B5"/>
    <w:rsid w:val="0D8D4779"/>
    <w:rsid w:val="0D9553DC"/>
    <w:rsid w:val="0D9755F8"/>
    <w:rsid w:val="0DB241E0"/>
    <w:rsid w:val="0DF20A80"/>
    <w:rsid w:val="0E460DCC"/>
    <w:rsid w:val="0E4D3F08"/>
    <w:rsid w:val="0EEC54CF"/>
    <w:rsid w:val="0F331350"/>
    <w:rsid w:val="0F705ABC"/>
    <w:rsid w:val="0F8751F8"/>
    <w:rsid w:val="0FA72031"/>
    <w:rsid w:val="0FBD0C1A"/>
    <w:rsid w:val="0FCA2767"/>
    <w:rsid w:val="0FCA5A2E"/>
    <w:rsid w:val="0FCD00EA"/>
    <w:rsid w:val="0FF30ADF"/>
    <w:rsid w:val="100551AB"/>
    <w:rsid w:val="10352EA6"/>
    <w:rsid w:val="10507CE0"/>
    <w:rsid w:val="10637A13"/>
    <w:rsid w:val="10802373"/>
    <w:rsid w:val="10AA5642"/>
    <w:rsid w:val="10C06C14"/>
    <w:rsid w:val="10C761F4"/>
    <w:rsid w:val="10C77FA2"/>
    <w:rsid w:val="10D73F5D"/>
    <w:rsid w:val="11857121"/>
    <w:rsid w:val="11934328"/>
    <w:rsid w:val="11A007F3"/>
    <w:rsid w:val="11B60016"/>
    <w:rsid w:val="121C431D"/>
    <w:rsid w:val="12502219"/>
    <w:rsid w:val="125C2401"/>
    <w:rsid w:val="12A33B0D"/>
    <w:rsid w:val="12B26531"/>
    <w:rsid w:val="12CC5D44"/>
    <w:rsid w:val="12DA1AE3"/>
    <w:rsid w:val="12DB7D35"/>
    <w:rsid w:val="13207E3D"/>
    <w:rsid w:val="132C67E2"/>
    <w:rsid w:val="133A279F"/>
    <w:rsid w:val="13427DB4"/>
    <w:rsid w:val="1343289A"/>
    <w:rsid w:val="134567DE"/>
    <w:rsid w:val="134F24D1"/>
    <w:rsid w:val="135F284C"/>
    <w:rsid w:val="136715C8"/>
    <w:rsid w:val="1399374C"/>
    <w:rsid w:val="13CA1B57"/>
    <w:rsid w:val="13DD7ADC"/>
    <w:rsid w:val="13EB044B"/>
    <w:rsid w:val="13F217DA"/>
    <w:rsid w:val="14011A1D"/>
    <w:rsid w:val="143376FC"/>
    <w:rsid w:val="146B50E8"/>
    <w:rsid w:val="14B051F1"/>
    <w:rsid w:val="14DE3B0C"/>
    <w:rsid w:val="14E05AD6"/>
    <w:rsid w:val="14E54E9B"/>
    <w:rsid w:val="14ED3D4F"/>
    <w:rsid w:val="15047DC7"/>
    <w:rsid w:val="152C2AC9"/>
    <w:rsid w:val="1534197E"/>
    <w:rsid w:val="156F29B6"/>
    <w:rsid w:val="15712BD2"/>
    <w:rsid w:val="15761F97"/>
    <w:rsid w:val="157D3325"/>
    <w:rsid w:val="158346B4"/>
    <w:rsid w:val="15BD5E17"/>
    <w:rsid w:val="15BF56EC"/>
    <w:rsid w:val="163559AE"/>
    <w:rsid w:val="164E6A70"/>
    <w:rsid w:val="165A3666"/>
    <w:rsid w:val="169C5A2D"/>
    <w:rsid w:val="16D93632"/>
    <w:rsid w:val="16E178E4"/>
    <w:rsid w:val="16E41182"/>
    <w:rsid w:val="176522C3"/>
    <w:rsid w:val="17B15508"/>
    <w:rsid w:val="17C87215"/>
    <w:rsid w:val="17EF6030"/>
    <w:rsid w:val="18047D2E"/>
    <w:rsid w:val="180970F2"/>
    <w:rsid w:val="1811244B"/>
    <w:rsid w:val="182E6B59"/>
    <w:rsid w:val="185C1918"/>
    <w:rsid w:val="18C9062F"/>
    <w:rsid w:val="19081E24"/>
    <w:rsid w:val="195720DF"/>
    <w:rsid w:val="19630A84"/>
    <w:rsid w:val="196B16E7"/>
    <w:rsid w:val="19940C3D"/>
    <w:rsid w:val="1997072D"/>
    <w:rsid w:val="19AA0461"/>
    <w:rsid w:val="19F45B80"/>
    <w:rsid w:val="1A0933D9"/>
    <w:rsid w:val="1A147FD0"/>
    <w:rsid w:val="1A6920CA"/>
    <w:rsid w:val="1A6E148E"/>
    <w:rsid w:val="1A8B2040"/>
    <w:rsid w:val="1A903AFB"/>
    <w:rsid w:val="1A9A6727"/>
    <w:rsid w:val="1AA11864"/>
    <w:rsid w:val="1AB5530F"/>
    <w:rsid w:val="1ACE63D1"/>
    <w:rsid w:val="1AF35E37"/>
    <w:rsid w:val="1B03607B"/>
    <w:rsid w:val="1B3426D8"/>
    <w:rsid w:val="1B3A54B3"/>
    <w:rsid w:val="1B7A20B5"/>
    <w:rsid w:val="1C273FEB"/>
    <w:rsid w:val="1C3D5E4E"/>
    <w:rsid w:val="1C4050AC"/>
    <w:rsid w:val="1C485D0F"/>
    <w:rsid w:val="1C8E406A"/>
    <w:rsid w:val="1C9553F8"/>
    <w:rsid w:val="1CA05B4B"/>
    <w:rsid w:val="1CAA0778"/>
    <w:rsid w:val="1CB02232"/>
    <w:rsid w:val="1CD001DE"/>
    <w:rsid w:val="1CDF48C5"/>
    <w:rsid w:val="1D216C8C"/>
    <w:rsid w:val="1D265651"/>
    <w:rsid w:val="1D3E15EC"/>
    <w:rsid w:val="1D4110DC"/>
    <w:rsid w:val="1D8D2573"/>
    <w:rsid w:val="1DA5166B"/>
    <w:rsid w:val="1DA90A2F"/>
    <w:rsid w:val="1DAA6C81"/>
    <w:rsid w:val="1DB13FB4"/>
    <w:rsid w:val="1DB55626"/>
    <w:rsid w:val="1DDC7057"/>
    <w:rsid w:val="1DF20628"/>
    <w:rsid w:val="1E004AF3"/>
    <w:rsid w:val="1E026ABD"/>
    <w:rsid w:val="1E326C77"/>
    <w:rsid w:val="1E51534F"/>
    <w:rsid w:val="1E5B441F"/>
    <w:rsid w:val="1E62130A"/>
    <w:rsid w:val="1E763007"/>
    <w:rsid w:val="1E786D7F"/>
    <w:rsid w:val="1E911BEF"/>
    <w:rsid w:val="1EAF01EA"/>
    <w:rsid w:val="1EDD4E34"/>
    <w:rsid w:val="1EE704E2"/>
    <w:rsid w:val="1EEB2629"/>
    <w:rsid w:val="1EF9509C"/>
    <w:rsid w:val="1F356A1F"/>
    <w:rsid w:val="1F992EC3"/>
    <w:rsid w:val="1FAB4F33"/>
    <w:rsid w:val="1FB042F7"/>
    <w:rsid w:val="1FD44489"/>
    <w:rsid w:val="1FF91430"/>
    <w:rsid w:val="20185FBB"/>
    <w:rsid w:val="20541126"/>
    <w:rsid w:val="208C08C0"/>
    <w:rsid w:val="209D2ACD"/>
    <w:rsid w:val="20CC5161"/>
    <w:rsid w:val="20E71F9A"/>
    <w:rsid w:val="212C3E51"/>
    <w:rsid w:val="213827F6"/>
    <w:rsid w:val="215C7E3D"/>
    <w:rsid w:val="21A31BAF"/>
    <w:rsid w:val="21A659B2"/>
    <w:rsid w:val="21B06830"/>
    <w:rsid w:val="220B7F0B"/>
    <w:rsid w:val="22460F43"/>
    <w:rsid w:val="22522477"/>
    <w:rsid w:val="22966B03"/>
    <w:rsid w:val="22A30143"/>
    <w:rsid w:val="232E3EB1"/>
    <w:rsid w:val="238910E7"/>
    <w:rsid w:val="23A81EB5"/>
    <w:rsid w:val="23CE11F0"/>
    <w:rsid w:val="23DF33FD"/>
    <w:rsid w:val="23FE1AD5"/>
    <w:rsid w:val="241F1A4B"/>
    <w:rsid w:val="24262DDA"/>
    <w:rsid w:val="24280900"/>
    <w:rsid w:val="242B03F0"/>
    <w:rsid w:val="24765B0F"/>
    <w:rsid w:val="2483647E"/>
    <w:rsid w:val="248875F1"/>
    <w:rsid w:val="24B44889"/>
    <w:rsid w:val="24CF521F"/>
    <w:rsid w:val="24E2725C"/>
    <w:rsid w:val="25056E93"/>
    <w:rsid w:val="25096983"/>
    <w:rsid w:val="250C6474"/>
    <w:rsid w:val="251B0465"/>
    <w:rsid w:val="25861D82"/>
    <w:rsid w:val="259C15A5"/>
    <w:rsid w:val="25D0124F"/>
    <w:rsid w:val="261E020C"/>
    <w:rsid w:val="261F3F85"/>
    <w:rsid w:val="2657371E"/>
    <w:rsid w:val="26597496"/>
    <w:rsid w:val="26B4291F"/>
    <w:rsid w:val="26BC7A25"/>
    <w:rsid w:val="26D1527F"/>
    <w:rsid w:val="26FB054E"/>
    <w:rsid w:val="272555CB"/>
    <w:rsid w:val="272A2BE1"/>
    <w:rsid w:val="273A5E7E"/>
    <w:rsid w:val="274A6DDF"/>
    <w:rsid w:val="275C6092"/>
    <w:rsid w:val="27806CA5"/>
    <w:rsid w:val="278A18D2"/>
    <w:rsid w:val="27910EB2"/>
    <w:rsid w:val="27DC212D"/>
    <w:rsid w:val="27FC457D"/>
    <w:rsid w:val="280B61C0"/>
    <w:rsid w:val="28173165"/>
    <w:rsid w:val="28213FE4"/>
    <w:rsid w:val="283F090E"/>
    <w:rsid w:val="288307FB"/>
    <w:rsid w:val="28885E11"/>
    <w:rsid w:val="28AA3FD9"/>
    <w:rsid w:val="28F416F8"/>
    <w:rsid w:val="292C2C40"/>
    <w:rsid w:val="29373393"/>
    <w:rsid w:val="294837F2"/>
    <w:rsid w:val="296C74E1"/>
    <w:rsid w:val="299C5356"/>
    <w:rsid w:val="29BD5F8E"/>
    <w:rsid w:val="2A151926"/>
    <w:rsid w:val="2A197236"/>
    <w:rsid w:val="2A1A518F"/>
    <w:rsid w:val="2A5E22D4"/>
    <w:rsid w:val="2AC5334C"/>
    <w:rsid w:val="2AEA4B61"/>
    <w:rsid w:val="2AEF3F25"/>
    <w:rsid w:val="2B035C23"/>
    <w:rsid w:val="2B125E66"/>
    <w:rsid w:val="2B255B99"/>
    <w:rsid w:val="2B2C33CC"/>
    <w:rsid w:val="2B381D70"/>
    <w:rsid w:val="2B593A95"/>
    <w:rsid w:val="2B807273"/>
    <w:rsid w:val="2BD80E5D"/>
    <w:rsid w:val="2C0C6D59"/>
    <w:rsid w:val="2C1E5B06"/>
    <w:rsid w:val="2C22657D"/>
    <w:rsid w:val="2C332538"/>
    <w:rsid w:val="2C55425C"/>
    <w:rsid w:val="2C585940"/>
    <w:rsid w:val="2C7A1F15"/>
    <w:rsid w:val="2C844B41"/>
    <w:rsid w:val="2C8D1C48"/>
    <w:rsid w:val="2CEF2903"/>
    <w:rsid w:val="2D0143E4"/>
    <w:rsid w:val="2D0F4D53"/>
    <w:rsid w:val="2D144117"/>
    <w:rsid w:val="2D3B78F6"/>
    <w:rsid w:val="2D630BFB"/>
    <w:rsid w:val="2D6C3F53"/>
    <w:rsid w:val="2D740077"/>
    <w:rsid w:val="2D8C1F00"/>
    <w:rsid w:val="2DCF6290"/>
    <w:rsid w:val="2DE7208C"/>
    <w:rsid w:val="2E0C02AC"/>
    <w:rsid w:val="2E1D6E22"/>
    <w:rsid w:val="2E456552"/>
    <w:rsid w:val="2E61338C"/>
    <w:rsid w:val="2EEB0EA8"/>
    <w:rsid w:val="2EFC30B5"/>
    <w:rsid w:val="2F3F11F4"/>
    <w:rsid w:val="2F496169"/>
    <w:rsid w:val="2F503401"/>
    <w:rsid w:val="2F996B56"/>
    <w:rsid w:val="2FDF26D8"/>
    <w:rsid w:val="2FF26266"/>
    <w:rsid w:val="302A5A00"/>
    <w:rsid w:val="303348B4"/>
    <w:rsid w:val="31091AB9"/>
    <w:rsid w:val="315E1E05"/>
    <w:rsid w:val="31AB2B70"/>
    <w:rsid w:val="31D9148B"/>
    <w:rsid w:val="31E0281A"/>
    <w:rsid w:val="31FA1E11"/>
    <w:rsid w:val="320D55D9"/>
    <w:rsid w:val="322272D6"/>
    <w:rsid w:val="322A618B"/>
    <w:rsid w:val="3244724D"/>
    <w:rsid w:val="32496611"/>
    <w:rsid w:val="324C6101"/>
    <w:rsid w:val="327D450D"/>
    <w:rsid w:val="32C263C3"/>
    <w:rsid w:val="32C4213C"/>
    <w:rsid w:val="33274478"/>
    <w:rsid w:val="334B460B"/>
    <w:rsid w:val="33784CD4"/>
    <w:rsid w:val="33C00B55"/>
    <w:rsid w:val="33D62126"/>
    <w:rsid w:val="341B3FDD"/>
    <w:rsid w:val="341E587B"/>
    <w:rsid w:val="3424144C"/>
    <w:rsid w:val="344C063B"/>
    <w:rsid w:val="345179FF"/>
    <w:rsid w:val="34B94DCD"/>
    <w:rsid w:val="34D42213"/>
    <w:rsid w:val="34DD1293"/>
    <w:rsid w:val="34E42621"/>
    <w:rsid w:val="34E97C37"/>
    <w:rsid w:val="350E5A70"/>
    <w:rsid w:val="35527ED3"/>
    <w:rsid w:val="355F7EFA"/>
    <w:rsid w:val="35831E3A"/>
    <w:rsid w:val="362D624A"/>
    <w:rsid w:val="363650FE"/>
    <w:rsid w:val="365B4B65"/>
    <w:rsid w:val="36A302BA"/>
    <w:rsid w:val="36C546D4"/>
    <w:rsid w:val="36CC5A63"/>
    <w:rsid w:val="36FF7BE6"/>
    <w:rsid w:val="37296A11"/>
    <w:rsid w:val="37557806"/>
    <w:rsid w:val="379E11AD"/>
    <w:rsid w:val="37A367C3"/>
    <w:rsid w:val="37AF33BA"/>
    <w:rsid w:val="38042FDA"/>
    <w:rsid w:val="386C3059"/>
    <w:rsid w:val="386F48F8"/>
    <w:rsid w:val="3885411B"/>
    <w:rsid w:val="38912AC0"/>
    <w:rsid w:val="38DE1A7D"/>
    <w:rsid w:val="38F66DC7"/>
    <w:rsid w:val="39621984"/>
    <w:rsid w:val="398C14D9"/>
    <w:rsid w:val="39F2758E"/>
    <w:rsid w:val="3A1C285D"/>
    <w:rsid w:val="3A211C22"/>
    <w:rsid w:val="3A2A31CC"/>
    <w:rsid w:val="3A4122C4"/>
    <w:rsid w:val="3A573895"/>
    <w:rsid w:val="3A59760D"/>
    <w:rsid w:val="3A6B7341"/>
    <w:rsid w:val="3A745215"/>
    <w:rsid w:val="3A970136"/>
    <w:rsid w:val="3AAA7E69"/>
    <w:rsid w:val="3AC3717D"/>
    <w:rsid w:val="3AE8273F"/>
    <w:rsid w:val="3B1A3241"/>
    <w:rsid w:val="3B4F27BE"/>
    <w:rsid w:val="3BAE3989"/>
    <w:rsid w:val="3BCB62E9"/>
    <w:rsid w:val="3BD17677"/>
    <w:rsid w:val="3BED2703"/>
    <w:rsid w:val="3C1A7270"/>
    <w:rsid w:val="3C392385"/>
    <w:rsid w:val="3C504A40"/>
    <w:rsid w:val="3C5A141B"/>
    <w:rsid w:val="3C5E715D"/>
    <w:rsid w:val="3C682524"/>
    <w:rsid w:val="3C8A7F52"/>
    <w:rsid w:val="3C9568F7"/>
    <w:rsid w:val="3C9708C1"/>
    <w:rsid w:val="3C9C7C85"/>
    <w:rsid w:val="3CA01FBA"/>
    <w:rsid w:val="3CBB635D"/>
    <w:rsid w:val="3CC50F8A"/>
    <w:rsid w:val="3CC64D02"/>
    <w:rsid w:val="3CCB40C7"/>
    <w:rsid w:val="3CE533DA"/>
    <w:rsid w:val="3D1D0DC6"/>
    <w:rsid w:val="3D3103CE"/>
    <w:rsid w:val="3DA45043"/>
    <w:rsid w:val="3DD671C7"/>
    <w:rsid w:val="3E18158D"/>
    <w:rsid w:val="3E216694"/>
    <w:rsid w:val="3E4C0BEC"/>
    <w:rsid w:val="3EA82911"/>
    <w:rsid w:val="3ECD05CA"/>
    <w:rsid w:val="3ED731F7"/>
    <w:rsid w:val="3EE31B9B"/>
    <w:rsid w:val="3EF75647"/>
    <w:rsid w:val="3F3423F7"/>
    <w:rsid w:val="3F386947"/>
    <w:rsid w:val="3F3D74FE"/>
    <w:rsid w:val="3F6C1B91"/>
    <w:rsid w:val="3F715C95"/>
    <w:rsid w:val="3F803292"/>
    <w:rsid w:val="3F8C5896"/>
    <w:rsid w:val="3F9609BC"/>
    <w:rsid w:val="3FC01EDD"/>
    <w:rsid w:val="40095632"/>
    <w:rsid w:val="401D10DD"/>
    <w:rsid w:val="402C1320"/>
    <w:rsid w:val="403326AF"/>
    <w:rsid w:val="404623E2"/>
    <w:rsid w:val="405D597D"/>
    <w:rsid w:val="4073306C"/>
    <w:rsid w:val="407A02DD"/>
    <w:rsid w:val="40907B01"/>
    <w:rsid w:val="40C94DC1"/>
    <w:rsid w:val="411424E0"/>
    <w:rsid w:val="41200E85"/>
    <w:rsid w:val="41596145"/>
    <w:rsid w:val="419929E5"/>
    <w:rsid w:val="41A75102"/>
    <w:rsid w:val="41AA2E44"/>
    <w:rsid w:val="41DA7286"/>
    <w:rsid w:val="41DD6D76"/>
    <w:rsid w:val="42044303"/>
    <w:rsid w:val="425132C0"/>
    <w:rsid w:val="42896598"/>
    <w:rsid w:val="42C67AC2"/>
    <w:rsid w:val="431762B8"/>
    <w:rsid w:val="431C1B20"/>
    <w:rsid w:val="432F1853"/>
    <w:rsid w:val="439671DC"/>
    <w:rsid w:val="442567B2"/>
    <w:rsid w:val="443C4228"/>
    <w:rsid w:val="444E5D09"/>
    <w:rsid w:val="446A2417"/>
    <w:rsid w:val="44782D86"/>
    <w:rsid w:val="44986F84"/>
    <w:rsid w:val="44B57B36"/>
    <w:rsid w:val="44BA339E"/>
    <w:rsid w:val="44CD1BCF"/>
    <w:rsid w:val="44D206E8"/>
    <w:rsid w:val="450C6495"/>
    <w:rsid w:val="4528697E"/>
    <w:rsid w:val="452A22D2"/>
    <w:rsid w:val="45570BED"/>
    <w:rsid w:val="45594965"/>
    <w:rsid w:val="455F7AA2"/>
    <w:rsid w:val="45682DFA"/>
    <w:rsid w:val="45B147A1"/>
    <w:rsid w:val="45B60A1A"/>
    <w:rsid w:val="460D5750"/>
    <w:rsid w:val="46146ADE"/>
    <w:rsid w:val="46205483"/>
    <w:rsid w:val="4654337F"/>
    <w:rsid w:val="4669507C"/>
    <w:rsid w:val="46827EEC"/>
    <w:rsid w:val="46A41C10"/>
    <w:rsid w:val="46AD2946"/>
    <w:rsid w:val="46DA1AD6"/>
    <w:rsid w:val="470D1EAB"/>
    <w:rsid w:val="473A07C7"/>
    <w:rsid w:val="47573126"/>
    <w:rsid w:val="475A6773"/>
    <w:rsid w:val="47881532"/>
    <w:rsid w:val="479A3013"/>
    <w:rsid w:val="47B73BC5"/>
    <w:rsid w:val="47CE3997"/>
    <w:rsid w:val="47D14C87"/>
    <w:rsid w:val="47D227AD"/>
    <w:rsid w:val="47DB3D58"/>
    <w:rsid w:val="480F57AF"/>
    <w:rsid w:val="4820176A"/>
    <w:rsid w:val="489F4D85"/>
    <w:rsid w:val="48A62240"/>
    <w:rsid w:val="48AB372A"/>
    <w:rsid w:val="48E22EC4"/>
    <w:rsid w:val="494D2A33"/>
    <w:rsid w:val="49520049"/>
    <w:rsid w:val="49562B67"/>
    <w:rsid w:val="49920446"/>
    <w:rsid w:val="4A657494"/>
    <w:rsid w:val="4A855818"/>
    <w:rsid w:val="4A8A55C1"/>
    <w:rsid w:val="4A993A56"/>
    <w:rsid w:val="4AC46D25"/>
    <w:rsid w:val="4ADD7DE7"/>
    <w:rsid w:val="4AE253FD"/>
    <w:rsid w:val="4AE64EED"/>
    <w:rsid w:val="4AE747C1"/>
    <w:rsid w:val="4AF62C56"/>
    <w:rsid w:val="4B1355B6"/>
    <w:rsid w:val="4B3C5387"/>
    <w:rsid w:val="4B4D6D1A"/>
    <w:rsid w:val="4B83098E"/>
    <w:rsid w:val="4BA426B2"/>
    <w:rsid w:val="4BA821A3"/>
    <w:rsid w:val="4BC44509"/>
    <w:rsid w:val="4BC92119"/>
    <w:rsid w:val="4BCD1C09"/>
    <w:rsid w:val="4C001FDF"/>
    <w:rsid w:val="4C121D12"/>
    <w:rsid w:val="4C52192A"/>
    <w:rsid w:val="4C545E87"/>
    <w:rsid w:val="4C5B0FC3"/>
    <w:rsid w:val="4C8449BE"/>
    <w:rsid w:val="4C9646F1"/>
    <w:rsid w:val="4CB22BAD"/>
    <w:rsid w:val="4CCE5C39"/>
    <w:rsid w:val="4D135D42"/>
    <w:rsid w:val="4D2C0BB1"/>
    <w:rsid w:val="4D3C7046"/>
    <w:rsid w:val="4D4952BF"/>
    <w:rsid w:val="4D6E11CA"/>
    <w:rsid w:val="4D8A3FC3"/>
    <w:rsid w:val="4D8C1650"/>
    <w:rsid w:val="4DCB03CA"/>
    <w:rsid w:val="4DDE1EAC"/>
    <w:rsid w:val="4DE44874"/>
    <w:rsid w:val="4E157897"/>
    <w:rsid w:val="4E2875CB"/>
    <w:rsid w:val="4E41068C"/>
    <w:rsid w:val="4E473EF5"/>
    <w:rsid w:val="4E593C28"/>
    <w:rsid w:val="4EA604F0"/>
    <w:rsid w:val="4EC97B50"/>
    <w:rsid w:val="4ED96B17"/>
    <w:rsid w:val="4EE259CC"/>
    <w:rsid w:val="4EFD2805"/>
    <w:rsid w:val="4F251D5C"/>
    <w:rsid w:val="4F2A2ECF"/>
    <w:rsid w:val="4F4E3061"/>
    <w:rsid w:val="4F5B752C"/>
    <w:rsid w:val="4F602D94"/>
    <w:rsid w:val="4FF04118"/>
    <w:rsid w:val="4FF534DD"/>
    <w:rsid w:val="501778F7"/>
    <w:rsid w:val="501C4F0D"/>
    <w:rsid w:val="50666188"/>
    <w:rsid w:val="506F7733"/>
    <w:rsid w:val="50CA4969"/>
    <w:rsid w:val="50D47596"/>
    <w:rsid w:val="50F934A0"/>
    <w:rsid w:val="5107796B"/>
    <w:rsid w:val="51183927"/>
    <w:rsid w:val="511A0CFC"/>
    <w:rsid w:val="51254295"/>
    <w:rsid w:val="51326ED0"/>
    <w:rsid w:val="516703F0"/>
    <w:rsid w:val="516923D4"/>
    <w:rsid w:val="51AE6039"/>
    <w:rsid w:val="51BB6642"/>
    <w:rsid w:val="51D35A9F"/>
    <w:rsid w:val="51DD06CC"/>
    <w:rsid w:val="51E952C3"/>
    <w:rsid w:val="52097713"/>
    <w:rsid w:val="520D7203"/>
    <w:rsid w:val="520E0886"/>
    <w:rsid w:val="524E3378"/>
    <w:rsid w:val="526E7576"/>
    <w:rsid w:val="52AE35F5"/>
    <w:rsid w:val="52AF2069"/>
    <w:rsid w:val="52AF3E17"/>
    <w:rsid w:val="52BE04FE"/>
    <w:rsid w:val="52C378C2"/>
    <w:rsid w:val="52EF2B92"/>
    <w:rsid w:val="53283BC9"/>
    <w:rsid w:val="53394028"/>
    <w:rsid w:val="537F3D4C"/>
    <w:rsid w:val="538E6122"/>
    <w:rsid w:val="53B536AF"/>
    <w:rsid w:val="53C9715A"/>
    <w:rsid w:val="53F1045F"/>
    <w:rsid w:val="541505F1"/>
    <w:rsid w:val="54300F87"/>
    <w:rsid w:val="54372316"/>
    <w:rsid w:val="543F741C"/>
    <w:rsid w:val="545C1D7C"/>
    <w:rsid w:val="545F7ABE"/>
    <w:rsid w:val="54A0435F"/>
    <w:rsid w:val="54B576DE"/>
    <w:rsid w:val="54D45DB6"/>
    <w:rsid w:val="54E3424B"/>
    <w:rsid w:val="551268DF"/>
    <w:rsid w:val="555E1B24"/>
    <w:rsid w:val="5573016D"/>
    <w:rsid w:val="55774994"/>
    <w:rsid w:val="55D65B5E"/>
    <w:rsid w:val="55F06C20"/>
    <w:rsid w:val="55F304BE"/>
    <w:rsid w:val="55F61D5C"/>
    <w:rsid w:val="560953D9"/>
    <w:rsid w:val="56625644"/>
    <w:rsid w:val="567315FF"/>
    <w:rsid w:val="56A63783"/>
    <w:rsid w:val="56D46542"/>
    <w:rsid w:val="57050C51"/>
    <w:rsid w:val="57120E18"/>
    <w:rsid w:val="57407733"/>
    <w:rsid w:val="576158FB"/>
    <w:rsid w:val="57686C8A"/>
    <w:rsid w:val="5788782C"/>
    <w:rsid w:val="57B27F05"/>
    <w:rsid w:val="57DD31D4"/>
    <w:rsid w:val="57E5266B"/>
    <w:rsid w:val="57FB7AFE"/>
    <w:rsid w:val="58207565"/>
    <w:rsid w:val="58494F98"/>
    <w:rsid w:val="587F072F"/>
    <w:rsid w:val="588747BB"/>
    <w:rsid w:val="58F9403E"/>
    <w:rsid w:val="59246BE1"/>
    <w:rsid w:val="596327B3"/>
    <w:rsid w:val="596C2A61"/>
    <w:rsid w:val="59AC10B0"/>
    <w:rsid w:val="59C81C62"/>
    <w:rsid w:val="59EE4A8A"/>
    <w:rsid w:val="59F42A57"/>
    <w:rsid w:val="5A025174"/>
    <w:rsid w:val="5A0F7891"/>
    <w:rsid w:val="5A296BA4"/>
    <w:rsid w:val="5A3F1F24"/>
    <w:rsid w:val="5A582FE6"/>
    <w:rsid w:val="5A9B0655"/>
    <w:rsid w:val="5AB42D9D"/>
    <w:rsid w:val="5ABA52CA"/>
    <w:rsid w:val="5AE8436A"/>
    <w:rsid w:val="5B13515F"/>
    <w:rsid w:val="5B433C96"/>
    <w:rsid w:val="5B4F43E9"/>
    <w:rsid w:val="5B637E94"/>
    <w:rsid w:val="5B70435F"/>
    <w:rsid w:val="5B7756EE"/>
    <w:rsid w:val="5BA81D4B"/>
    <w:rsid w:val="5BF925A6"/>
    <w:rsid w:val="5C050F4B"/>
    <w:rsid w:val="5C2F5FC8"/>
    <w:rsid w:val="5C441A74"/>
    <w:rsid w:val="5C642116"/>
    <w:rsid w:val="5C7165E1"/>
    <w:rsid w:val="5C89392A"/>
    <w:rsid w:val="5CA40F60"/>
    <w:rsid w:val="5CB56392"/>
    <w:rsid w:val="5CCC1A69"/>
    <w:rsid w:val="5CE924CE"/>
    <w:rsid w:val="5CE96177"/>
    <w:rsid w:val="5CF8460C"/>
    <w:rsid w:val="5CFF1E3E"/>
    <w:rsid w:val="5D8B36D2"/>
    <w:rsid w:val="5D9C768D"/>
    <w:rsid w:val="5D9F0F2C"/>
    <w:rsid w:val="5DA35F15"/>
    <w:rsid w:val="5DC34038"/>
    <w:rsid w:val="5DC80482"/>
    <w:rsid w:val="5DD230AF"/>
    <w:rsid w:val="5E4A631B"/>
    <w:rsid w:val="5E6F0AF5"/>
    <w:rsid w:val="5E7128C8"/>
    <w:rsid w:val="5EA762EA"/>
    <w:rsid w:val="5EDA221B"/>
    <w:rsid w:val="5F245B8C"/>
    <w:rsid w:val="5F265461"/>
    <w:rsid w:val="5F5F6BC4"/>
    <w:rsid w:val="5F8D1984"/>
    <w:rsid w:val="5F983EF1"/>
    <w:rsid w:val="5FAB1E0A"/>
    <w:rsid w:val="5FB621A1"/>
    <w:rsid w:val="5FDA449D"/>
    <w:rsid w:val="600A2FD4"/>
    <w:rsid w:val="6017749F"/>
    <w:rsid w:val="601E25DC"/>
    <w:rsid w:val="605B55DE"/>
    <w:rsid w:val="60793CB6"/>
    <w:rsid w:val="60B371C8"/>
    <w:rsid w:val="60CE5DB0"/>
    <w:rsid w:val="60D3786A"/>
    <w:rsid w:val="60F35816"/>
    <w:rsid w:val="612B3202"/>
    <w:rsid w:val="61462AE9"/>
    <w:rsid w:val="614B7400"/>
    <w:rsid w:val="61534507"/>
    <w:rsid w:val="615F2EAC"/>
    <w:rsid w:val="616C7377"/>
    <w:rsid w:val="61B53A89"/>
    <w:rsid w:val="61DE2022"/>
    <w:rsid w:val="61E44F1F"/>
    <w:rsid w:val="624D53FA"/>
    <w:rsid w:val="627666FF"/>
    <w:rsid w:val="62A0552A"/>
    <w:rsid w:val="62BC7E8A"/>
    <w:rsid w:val="62C05BCC"/>
    <w:rsid w:val="62E573E1"/>
    <w:rsid w:val="630E4B89"/>
    <w:rsid w:val="63247F09"/>
    <w:rsid w:val="63626C83"/>
    <w:rsid w:val="636D5D54"/>
    <w:rsid w:val="63AF6503"/>
    <w:rsid w:val="63B611F2"/>
    <w:rsid w:val="63B76FCF"/>
    <w:rsid w:val="63D336DD"/>
    <w:rsid w:val="63FC67EE"/>
    <w:rsid w:val="64137F7D"/>
    <w:rsid w:val="64371EBE"/>
    <w:rsid w:val="64430863"/>
    <w:rsid w:val="64541937"/>
    <w:rsid w:val="6468651B"/>
    <w:rsid w:val="648D5F82"/>
    <w:rsid w:val="649E1F3D"/>
    <w:rsid w:val="64AC465A"/>
    <w:rsid w:val="64CF7DD6"/>
    <w:rsid w:val="64D23995"/>
    <w:rsid w:val="64E77440"/>
    <w:rsid w:val="650E0E71"/>
    <w:rsid w:val="65293EFC"/>
    <w:rsid w:val="653F727C"/>
    <w:rsid w:val="6558033E"/>
    <w:rsid w:val="65764C68"/>
    <w:rsid w:val="657B5DDA"/>
    <w:rsid w:val="6593581A"/>
    <w:rsid w:val="65953340"/>
    <w:rsid w:val="65A11CE5"/>
    <w:rsid w:val="65B31A18"/>
    <w:rsid w:val="66127B14"/>
    <w:rsid w:val="667271DD"/>
    <w:rsid w:val="66860EDB"/>
    <w:rsid w:val="66A03D4A"/>
    <w:rsid w:val="66E856F1"/>
    <w:rsid w:val="67114C48"/>
    <w:rsid w:val="67755C72"/>
    <w:rsid w:val="679715F1"/>
    <w:rsid w:val="679F04A6"/>
    <w:rsid w:val="67BE590A"/>
    <w:rsid w:val="67E61C31"/>
    <w:rsid w:val="68295FC1"/>
    <w:rsid w:val="688A2F04"/>
    <w:rsid w:val="688F79BB"/>
    <w:rsid w:val="68AD274F"/>
    <w:rsid w:val="68C55CEA"/>
    <w:rsid w:val="68CC52CB"/>
    <w:rsid w:val="68E02B24"/>
    <w:rsid w:val="68F20812"/>
    <w:rsid w:val="68F22857"/>
    <w:rsid w:val="691602F4"/>
    <w:rsid w:val="691E364C"/>
    <w:rsid w:val="6949691B"/>
    <w:rsid w:val="6954706E"/>
    <w:rsid w:val="69556EE6"/>
    <w:rsid w:val="69635503"/>
    <w:rsid w:val="696E6382"/>
    <w:rsid w:val="69B67D29"/>
    <w:rsid w:val="69CC12FA"/>
    <w:rsid w:val="69CC30A8"/>
    <w:rsid w:val="69D32689"/>
    <w:rsid w:val="69D81A4D"/>
    <w:rsid w:val="69DB153D"/>
    <w:rsid w:val="69EE301F"/>
    <w:rsid w:val="6A31115D"/>
    <w:rsid w:val="6A331379"/>
    <w:rsid w:val="6A3D1AC3"/>
    <w:rsid w:val="6A667059"/>
    <w:rsid w:val="6A707ED8"/>
    <w:rsid w:val="6A75729C"/>
    <w:rsid w:val="6A8D0A8A"/>
    <w:rsid w:val="6A9E4A45"/>
    <w:rsid w:val="6AA5069F"/>
    <w:rsid w:val="6AA61B4B"/>
    <w:rsid w:val="6AD77F57"/>
    <w:rsid w:val="6AEC1C54"/>
    <w:rsid w:val="6AF97ECD"/>
    <w:rsid w:val="6B1E5B86"/>
    <w:rsid w:val="6B2F4915"/>
    <w:rsid w:val="6B5D66AE"/>
    <w:rsid w:val="6BA20565"/>
    <w:rsid w:val="6BD526E8"/>
    <w:rsid w:val="6BEE5558"/>
    <w:rsid w:val="6C090B69"/>
    <w:rsid w:val="6C184383"/>
    <w:rsid w:val="6C3A254B"/>
    <w:rsid w:val="6C3D028D"/>
    <w:rsid w:val="6C4D6722"/>
    <w:rsid w:val="6C5C6966"/>
    <w:rsid w:val="6C5F6456"/>
    <w:rsid w:val="6C9C2BE7"/>
    <w:rsid w:val="6CAD5413"/>
    <w:rsid w:val="6CE32BE3"/>
    <w:rsid w:val="6CFC1EF7"/>
    <w:rsid w:val="6CFE7A1D"/>
    <w:rsid w:val="6D01750D"/>
    <w:rsid w:val="6D0F5C65"/>
    <w:rsid w:val="6D301BA0"/>
    <w:rsid w:val="6D543AE1"/>
    <w:rsid w:val="6D554FB7"/>
    <w:rsid w:val="6D6C2BD8"/>
    <w:rsid w:val="6D6F26C8"/>
    <w:rsid w:val="6D94212F"/>
    <w:rsid w:val="6DF66946"/>
    <w:rsid w:val="6E2214E9"/>
    <w:rsid w:val="6E241705"/>
    <w:rsid w:val="6E2C35F0"/>
    <w:rsid w:val="6E4E6782"/>
    <w:rsid w:val="6E5C71C4"/>
    <w:rsid w:val="6E5F098F"/>
    <w:rsid w:val="6E647D53"/>
    <w:rsid w:val="6E874588"/>
    <w:rsid w:val="6E9A3775"/>
    <w:rsid w:val="6EB81E4D"/>
    <w:rsid w:val="6F152DFC"/>
    <w:rsid w:val="6F423704"/>
    <w:rsid w:val="6F486787"/>
    <w:rsid w:val="6F4A6F49"/>
    <w:rsid w:val="6F8561D3"/>
    <w:rsid w:val="6FA0300D"/>
    <w:rsid w:val="6FC00FB9"/>
    <w:rsid w:val="7000585A"/>
    <w:rsid w:val="707B6A4E"/>
    <w:rsid w:val="70967F6C"/>
    <w:rsid w:val="70AC59E2"/>
    <w:rsid w:val="70D70CB1"/>
    <w:rsid w:val="713954C7"/>
    <w:rsid w:val="715E4F2E"/>
    <w:rsid w:val="716B3CE7"/>
    <w:rsid w:val="71866233"/>
    <w:rsid w:val="71BD1CB8"/>
    <w:rsid w:val="71C90303"/>
    <w:rsid w:val="722A3062"/>
    <w:rsid w:val="72606A84"/>
    <w:rsid w:val="72842772"/>
    <w:rsid w:val="72BA43E6"/>
    <w:rsid w:val="72EB459F"/>
    <w:rsid w:val="72F03CF2"/>
    <w:rsid w:val="731D4975"/>
    <w:rsid w:val="73335F46"/>
    <w:rsid w:val="738467A2"/>
    <w:rsid w:val="7396126E"/>
    <w:rsid w:val="739739EE"/>
    <w:rsid w:val="7399224D"/>
    <w:rsid w:val="73A82490"/>
    <w:rsid w:val="73C82B32"/>
    <w:rsid w:val="73D1457F"/>
    <w:rsid w:val="73DB2866"/>
    <w:rsid w:val="73E7745D"/>
    <w:rsid w:val="74133969"/>
    <w:rsid w:val="74185868"/>
    <w:rsid w:val="74253AE1"/>
    <w:rsid w:val="74681C20"/>
    <w:rsid w:val="748051BB"/>
    <w:rsid w:val="75157FF9"/>
    <w:rsid w:val="752244C4"/>
    <w:rsid w:val="75295853"/>
    <w:rsid w:val="753D12FE"/>
    <w:rsid w:val="75461F61"/>
    <w:rsid w:val="76124539"/>
    <w:rsid w:val="76303B74"/>
    <w:rsid w:val="764346F2"/>
    <w:rsid w:val="76E77774"/>
    <w:rsid w:val="76FB6D7B"/>
    <w:rsid w:val="7715608F"/>
    <w:rsid w:val="77387FCF"/>
    <w:rsid w:val="775A7F45"/>
    <w:rsid w:val="77AB254F"/>
    <w:rsid w:val="77E34CB2"/>
    <w:rsid w:val="78054355"/>
    <w:rsid w:val="782F4F2E"/>
    <w:rsid w:val="7855070D"/>
    <w:rsid w:val="78BD078C"/>
    <w:rsid w:val="78D83818"/>
    <w:rsid w:val="78F10436"/>
    <w:rsid w:val="79052133"/>
    <w:rsid w:val="79330A4E"/>
    <w:rsid w:val="793F3897"/>
    <w:rsid w:val="79B17BC5"/>
    <w:rsid w:val="79B53B59"/>
    <w:rsid w:val="79DF2984"/>
    <w:rsid w:val="79EF706B"/>
    <w:rsid w:val="79F71A7C"/>
    <w:rsid w:val="79FC7CC7"/>
    <w:rsid w:val="7A0B5527"/>
    <w:rsid w:val="7A8377B3"/>
    <w:rsid w:val="7AAC0AB8"/>
    <w:rsid w:val="7ACE4ED2"/>
    <w:rsid w:val="7AD61FD9"/>
    <w:rsid w:val="7AFE508C"/>
    <w:rsid w:val="7B0F54EB"/>
    <w:rsid w:val="7B332F87"/>
    <w:rsid w:val="7B58479C"/>
    <w:rsid w:val="7B8C08E9"/>
    <w:rsid w:val="7B986208"/>
    <w:rsid w:val="7BBF0CBF"/>
    <w:rsid w:val="7BC02341"/>
    <w:rsid w:val="7BCB7EEE"/>
    <w:rsid w:val="7BD32074"/>
    <w:rsid w:val="7C52743D"/>
    <w:rsid w:val="7CB24380"/>
    <w:rsid w:val="7CD404E2"/>
    <w:rsid w:val="7D2708CA"/>
    <w:rsid w:val="7D292D2F"/>
    <w:rsid w:val="7D4C0330"/>
    <w:rsid w:val="7D6640CF"/>
    <w:rsid w:val="7D692C90"/>
    <w:rsid w:val="7D7F24B4"/>
    <w:rsid w:val="7DC10D1E"/>
    <w:rsid w:val="7DD02D0F"/>
    <w:rsid w:val="7DE62533"/>
    <w:rsid w:val="7DE844FD"/>
    <w:rsid w:val="7DFF53A3"/>
    <w:rsid w:val="7E0155BF"/>
    <w:rsid w:val="7E12157A"/>
    <w:rsid w:val="7E3E411D"/>
    <w:rsid w:val="7E722019"/>
    <w:rsid w:val="7E7713DD"/>
    <w:rsid w:val="7E851D4C"/>
    <w:rsid w:val="7E8F4979"/>
    <w:rsid w:val="7E953F59"/>
    <w:rsid w:val="7E9755DB"/>
    <w:rsid w:val="7EC87E8B"/>
    <w:rsid w:val="7ECA59B1"/>
    <w:rsid w:val="7ECD724F"/>
    <w:rsid w:val="7F08472B"/>
    <w:rsid w:val="7F55332D"/>
    <w:rsid w:val="7F855D7C"/>
    <w:rsid w:val="7F8A15E4"/>
    <w:rsid w:val="7F985AAF"/>
    <w:rsid w:val="7FA44454"/>
    <w:rsid w:val="7FC40652"/>
    <w:rsid w:val="7FE40C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toc 3"/>
    <w:basedOn w:val="1"/>
    <w:next w:val="1"/>
    <w:qFormat/>
    <w:uiPriority w:val="0"/>
    <w:pPr>
      <w:ind w:left="840" w:leftChars="4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font21"/>
    <w:basedOn w:val="13"/>
    <w:qFormat/>
    <w:uiPriority w:val="0"/>
    <w:rPr>
      <w:rFonts w:hint="eastAsia" w:ascii="宋体" w:hAnsi="宋体" w:eastAsia="宋体" w:cs="宋体"/>
      <w:color w:val="000000"/>
      <w:sz w:val="20"/>
      <w:szCs w:val="20"/>
      <w:u w:val="none"/>
    </w:rPr>
  </w:style>
  <w:style w:type="character" w:customStyle="1" w:styleId="15">
    <w:name w:val="font51"/>
    <w:basedOn w:val="13"/>
    <w:qFormat/>
    <w:uiPriority w:val="0"/>
    <w:rPr>
      <w:rFonts w:hint="eastAsia" w:ascii="宋体" w:hAnsi="宋体" w:eastAsia="宋体" w:cs="宋体"/>
      <w:color w:val="FF0000"/>
      <w:sz w:val="20"/>
      <w:szCs w:val="20"/>
      <w:u w:val="none"/>
    </w:rPr>
  </w:style>
  <w:style w:type="character" w:customStyle="1" w:styleId="16">
    <w:name w:val="font101"/>
    <w:basedOn w:val="13"/>
    <w:qFormat/>
    <w:uiPriority w:val="0"/>
    <w:rPr>
      <w:rFonts w:hint="eastAsia" w:ascii="宋体" w:hAnsi="宋体" w:eastAsia="宋体" w:cs="宋体"/>
      <w:color w:val="000000"/>
      <w:sz w:val="20"/>
      <w:szCs w:val="20"/>
      <w:u w:val="none"/>
      <w:vertAlign w:val="superscript"/>
    </w:rPr>
  </w:style>
  <w:style w:type="character" w:customStyle="1" w:styleId="17">
    <w:name w:val="font61"/>
    <w:basedOn w:val="13"/>
    <w:qFormat/>
    <w:uiPriority w:val="0"/>
    <w:rPr>
      <w:rFonts w:hint="eastAsia" w:ascii="宋体" w:hAnsi="宋体" w:eastAsia="宋体" w:cs="宋体"/>
      <w:color w:val="000000"/>
      <w:sz w:val="20"/>
      <w:szCs w:val="20"/>
      <w:u w:val="none"/>
      <w:vertAlign w:val="superscript"/>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62</Pages>
  <Words>31497</Words>
  <Characters>36796</Characters>
  <Lines>0</Lines>
  <Paragraphs>0</Paragraphs>
  <TotalTime>22</TotalTime>
  <ScaleCrop>false</ScaleCrop>
  <LinksUpToDate>false</LinksUpToDate>
  <CharactersWithSpaces>37124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2025-04-22T06:12:00Z</dcterms:created>
  <dc:creator>Administrator</dc:creator>
  <cp:lastModifiedBy>Administrator</cp:lastModifiedBy>
  <dcterms:modified xsi:type="dcterms:W3CDTF">2025-07-01T03:41:21Z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eyJoZGlkIjoiZWJhYzczMDVhMzcxMzdkMTgzMjVhNjhjNmMyYWViZTkifQ==</vt:lpwstr>
  </property>
  <property fmtid="{D5CDD505-2E9C-101B-9397-08002B2CF9AE}" pid="4" name="ICV">
    <vt:lpwstr>D7ABD3665CD34E409E0660DDAD17DBD9_12</vt:lpwstr>
  </property>
</Properties>
</file>