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37D0CF">
      <w:pPr>
        <w:pStyle w:val="2"/>
        <w:spacing w:before="0" w:beforeLines="0" w:line="360" w:lineRule="auto"/>
        <w:jc w:val="center"/>
        <w:rPr>
          <w:rFonts w:hint="eastAsia"/>
          <w:color w:val="auto"/>
          <w:sz w:val="28"/>
          <w:szCs w:val="28"/>
          <w:highlight w:val="none"/>
        </w:rPr>
      </w:pPr>
      <w:bookmarkStart w:id="0" w:name="_Toc82292502"/>
      <w:bookmarkStart w:id="1" w:name="_Toc130116739"/>
      <w:r>
        <w:rPr>
          <w:rFonts w:hint="eastAsia"/>
          <w:color w:val="auto"/>
          <w:sz w:val="28"/>
          <w:szCs w:val="28"/>
          <w:highlight w:val="none"/>
        </w:rPr>
        <w:t>兴安盟科尔沁右翼中旗（简称科右中旗）2025年度乡村绿化美化示范村项目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种植要求</w:t>
      </w:r>
    </w:p>
    <w:p w14:paraId="182A7330">
      <w:pPr>
        <w:pStyle w:val="2"/>
        <w:spacing w:before="0" w:beforeLines="0" w:line="360" w:lineRule="auto"/>
        <w:rPr>
          <w:rFonts w:hint="eastAsia"/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  <w:highlight w:val="none"/>
        </w:rPr>
        <w:t xml:space="preserve">1 </w:t>
      </w:r>
      <w:r>
        <w:rPr>
          <w:rFonts w:hint="eastAsia"/>
          <w:color w:val="auto"/>
          <w:sz w:val="28"/>
          <w:szCs w:val="28"/>
          <w:highlight w:val="none"/>
        </w:rPr>
        <w:t>设计原则</w:t>
      </w:r>
      <w:bookmarkEnd w:id="0"/>
    </w:p>
    <w:p w14:paraId="50E125D2">
      <w:pPr>
        <w:spacing w:line="360" w:lineRule="auto"/>
        <w:ind w:firstLine="560" w:firstLineChars="200"/>
        <w:rPr>
          <w:rFonts w:hint="eastAsia" w:ascii="宋体" w:hAnsi="宋体"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兴安盟科尔沁右翼中旗202</w:t>
      </w:r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年度乡村绿化美化示范村作业设计遵循以下原则：</w:t>
      </w:r>
    </w:p>
    <w:p w14:paraId="5724E064">
      <w:pPr>
        <w:spacing w:line="360" w:lineRule="auto"/>
        <w:ind w:firstLine="560" w:firstLineChars="200"/>
        <w:rPr>
          <w:rFonts w:hint="eastAsia" w:ascii="宋体" w:hAnsi="宋体"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——因地制宜、因害设防的原则；</w:t>
      </w:r>
    </w:p>
    <w:p w14:paraId="3F0A874B">
      <w:pPr>
        <w:spacing w:line="360" w:lineRule="auto"/>
        <w:ind w:firstLine="560" w:firstLineChars="200"/>
        <w:rPr>
          <w:rFonts w:hint="eastAsia" w:ascii="宋体" w:hAnsi="宋体"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——高标准、高质量、高起点，建设精品工程的原则；</w:t>
      </w:r>
    </w:p>
    <w:p w14:paraId="68325A95">
      <w:pPr>
        <w:spacing w:line="360" w:lineRule="auto"/>
        <w:ind w:firstLine="560" w:firstLineChars="200"/>
        <w:rPr>
          <w:rFonts w:hint="eastAsia" w:ascii="宋体" w:hAnsi="宋体"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——坚持注重实效，生态效益、社会效益、生态效益并重的原则；</w:t>
      </w:r>
    </w:p>
    <w:p w14:paraId="1EB1D378">
      <w:pPr>
        <w:spacing w:line="360" w:lineRule="auto"/>
        <w:ind w:firstLine="560" w:firstLineChars="200"/>
        <w:rPr>
          <w:rFonts w:ascii="宋体" w:hAnsi="宋体"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——建设与保护并重的原则。</w:t>
      </w:r>
    </w:p>
    <w:p w14:paraId="6ED7EE03">
      <w:pPr>
        <w:spacing w:line="360" w:lineRule="auto"/>
        <w:ind w:firstLine="560" w:firstLineChars="200"/>
        <w:rPr>
          <w:rFonts w:hint="eastAsia" w:ascii="宋体" w:hAnsi="宋体"/>
          <w:color w:val="auto"/>
          <w:sz w:val="28"/>
          <w:szCs w:val="28"/>
          <w:highlight w:val="none"/>
        </w:rPr>
      </w:pPr>
      <w:bookmarkStart w:id="8" w:name="_GoBack"/>
      <w:bookmarkEnd w:id="8"/>
    </w:p>
    <w:p w14:paraId="41C8DC1A">
      <w:pPr>
        <w:pStyle w:val="2"/>
        <w:spacing w:before="0" w:beforeLines="0" w:line="360" w:lineRule="auto"/>
        <w:rPr>
          <w:rFonts w:hint="eastAsia"/>
          <w:color w:val="auto"/>
          <w:sz w:val="28"/>
          <w:szCs w:val="28"/>
          <w:highlight w:val="none"/>
        </w:rPr>
      </w:pPr>
      <w:bookmarkStart w:id="2" w:name="_Toc82292503"/>
      <w:r>
        <w:rPr>
          <w:rFonts w:hint="eastAsia"/>
          <w:color w:val="auto"/>
          <w:sz w:val="28"/>
          <w:szCs w:val="28"/>
          <w:highlight w:val="none"/>
        </w:rPr>
        <w:t>2 建设地点与规模</w:t>
      </w:r>
      <w:bookmarkEnd w:id="2"/>
    </w:p>
    <w:p w14:paraId="7ED785AE">
      <w:pPr>
        <w:spacing w:line="360" w:lineRule="auto"/>
        <w:ind w:firstLine="560" w:firstLineChars="200"/>
        <w:rPr>
          <w:rFonts w:ascii="宋体" w:hAnsi="宋体"/>
          <w:color w:val="auto"/>
          <w:sz w:val="28"/>
          <w:szCs w:val="28"/>
          <w:highlight w:val="none"/>
        </w:rPr>
      </w:pPr>
      <w:r>
        <w:rPr>
          <w:rFonts w:ascii="宋体" w:hAnsi="宋体"/>
          <w:color w:val="auto"/>
          <w:sz w:val="28"/>
          <w:szCs w:val="28"/>
          <w:highlight w:val="none"/>
        </w:rPr>
        <w:t>项目建设地点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分别</w:t>
      </w:r>
      <w:r>
        <w:rPr>
          <w:rFonts w:ascii="宋体" w:hAnsi="宋体"/>
          <w:color w:val="auto"/>
          <w:sz w:val="28"/>
          <w:szCs w:val="28"/>
          <w:highlight w:val="none"/>
        </w:rPr>
        <w:t>位于</w:t>
      </w:r>
      <w:r>
        <w:rPr>
          <w:rFonts w:hint="eastAsia" w:ascii="仿宋" w:hAnsi="仿宋" w:cs="仿宋"/>
          <w:color w:val="auto"/>
          <w:sz w:val="28"/>
          <w:szCs w:val="28"/>
          <w:highlight w:val="none"/>
        </w:rPr>
        <w:t>科右中旗好腰苏木镇</w:t>
      </w:r>
      <w:r>
        <w:rPr>
          <w:rFonts w:hint="eastAsia" w:ascii="仿宋" w:hAnsi="仿宋" w:cs="仿宋"/>
          <w:color w:val="auto"/>
          <w:sz w:val="28"/>
          <w:szCs w:val="28"/>
          <w:highlight w:val="none"/>
          <w:lang w:val="en-US" w:eastAsia="zh-CN"/>
        </w:rPr>
        <w:t>包拉温都嘎查2个小班，面积15.5亩</w:t>
      </w:r>
      <w:r>
        <w:rPr>
          <w:rFonts w:hint="eastAsia" w:ascii="仿宋" w:hAnsi="仿宋" w:cs="仿宋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cs="仿宋"/>
          <w:color w:val="auto"/>
          <w:sz w:val="28"/>
          <w:szCs w:val="28"/>
          <w:highlight w:val="none"/>
          <w:lang w:val="en-US" w:eastAsia="zh-CN"/>
        </w:rPr>
        <w:t>好腰苏木嘎查2个小班，面积9.1亩，</w:t>
      </w:r>
      <w:r>
        <w:rPr>
          <w:rFonts w:hint="eastAsia" w:ascii="仿宋" w:hAnsi="仿宋" w:cs="仿宋"/>
          <w:color w:val="auto"/>
          <w:sz w:val="28"/>
          <w:szCs w:val="28"/>
          <w:highlight w:val="none"/>
        </w:rPr>
        <w:t>巴彦茫哈苏木</w:t>
      </w:r>
      <w:r>
        <w:rPr>
          <w:rFonts w:hint="eastAsia" w:ascii="仿宋" w:hAnsi="仿宋" w:cs="仿宋"/>
          <w:color w:val="auto"/>
          <w:sz w:val="28"/>
          <w:szCs w:val="28"/>
          <w:highlight w:val="none"/>
          <w:lang w:val="en-US" w:eastAsia="zh-CN"/>
        </w:rPr>
        <w:t>巴彦温都尔</w:t>
      </w:r>
      <w:r>
        <w:rPr>
          <w:rFonts w:hint="eastAsia" w:ascii="仿宋" w:hAnsi="仿宋" w:cs="仿宋"/>
          <w:color w:val="auto"/>
          <w:sz w:val="28"/>
          <w:szCs w:val="28"/>
          <w:highlight w:val="none"/>
        </w:rPr>
        <w:t>嘎查</w:t>
      </w:r>
      <w:r>
        <w:rPr>
          <w:rFonts w:hint="eastAsia" w:ascii="仿宋" w:hAnsi="仿宋" w:cs="仿宋"/>
          <w:color w:val="auto"/>
          <w:sz w:val="28"/>
          <w:szCs w:val="28"/>
          <w:highlight w:val="none"/>
          <w:lang w:val="en-US" w:eastAsia="zh-CN"/>
        </w:rPr>
        <w:t>2个小班，面积20.5亩</w:t>
      </w:r>
      <w:r>
        <w:rPr>
          <w:rFonts w:hint="eastAsia" w:ascii="仿宋" w:hAnsi="仿宋" w:cs="仿宋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cs="仿宋"/>
          <w:color w:val="auto"/>
          <w:sz w:val="28"/>
          <w:szCs w:val="28"/>
          <w:highlight w:val="none"/>
          <w:lang w:val="en-US" w:eastAsia="zh-CN"/>
        </w:rPr>
        <w:t>葛根敖日都嘎查4个小班，面积15.1亩</w:t>
      </w:r>
      <w:r>
        <w:rPr>
          <w:rFonts w:hint="eastAsia" w:ascii="仿宋" w:hAnsi="仿宋" w:cs="仿宋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cs="仿宋"/>
          <w:color w:val="auto"/>
          <w:sz w:val="28"/>
          <w:szCs w:val="28"/>
          <w:highlight w:val="none"/>
          <w:lang w:val="en-US" w:eastAsia="zh-CN"/>
        </w:rPr>
        <w:t>，巴彦淖尔苏木广太号嘎查3个小班，面积19.4亩</w:t>
      </w:r>
      <w:r>
        <w:rPr>
          <w:rFonts w:hint="eastAsia" w:ascii="仿宋" w:hAnsi="仿宋" w:cs="仿宋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cs="仿宋"/>
          <w:color w:val="auto"/>
          <w:sz w:val="28"/>
          <w:szCs w:val="28"/>
          <w:highlight w:val="none"/>
          <w:lang w:val="en-US" w:eastAsia="zh-CN"/>
        </w:rPr>
        <w:t>查干诺尔嘎查 3 个小班，面积19.8亩、联合嘎查3个小班，面积 19亩，</w:t>
      </w:r>
      <w:r>
        <w:rPr>
          <w:rFonts w:hint="eastAsia" w:ascii="仿宋" w:hAnsi="仿宋" w:cs="仿宋"/>
          <w:color w:val="auto"/>
          <w:sz w:val="28"/>
          <w:szCs w:val="28"/>
          <w:highlight w:val="none"/>
        </w:rPr>
        <w:t>高力板镇</w:t>
      </w:r>
      <w:r>
        <w:rPr>
          <w:rFonts w:hint="eastAsia" w:ascii="仿宋" w:hAnsi="仿宋" w:cs="仿宋"/>
          <w:color w:val="auto"/>
          <w:sz w:val="28"/>
          <w:szCs w:val="28"/>
          <w:highlight w:val="none"/>
          <w:lang w:val="en-US" w:eastAsia="zh-CN"/>
        </w:rPr>
        <w:t>金祥嘎查5个小班，面积13.9亩</w:t>
      </w:r>
      <w:r>
        <w:rPr>
          <w:rFonts w:hint="eastAsia" w:ascii="仿宋" w:hAnsi="仿宋" w:cs="仿宋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cs="仿宋"/>
          <w:color w:val="auto"/>
          <w:sz w:val="28"/>
          <w:szCs w:val="28"/>
          <w:highlight w:val="none"/>
        </w:rPr>
        <w:t>新佳木苏木</w:t>
      </w:r>
      <w:r>
        <w:rPr>
          <w:rFonts w:hint="eastAsia" w:ascii="仿宋" w:hAnsi="仿宋" w:cs="仿宋"/>
          <w:color w:val="auto"/>
          <w:sz w:val="28"/>
          <w:szCs w:val="28"/>
          <w:highlight w:val="none"/>
          <w:lang w:val="en-US" w:eastAsia="zh-CN"/>
        </w:rPr>
        <w:t>三家子</w:t>
      </w:r>
      <w:r>
        <w:rPr>
          <w:rFonts w:hint="eastAsia" w:ascii="仿宋" w:hAnsi="仿宋" w:cs="仿宋"/>
          <w:color w:val="auto"/>
          <w:sz w:val="28"/>
          <w:szCs w:val="28"/>
          <w:highlight w:val="none"/>
        </w:rPr>
        <w:t>嘎查</w:t>
      </w:r>
      <w:r>
        <w:rPr>
          <w:rFonts w:hint="eastAsia" w:ascii="仿宋" w:hAnsi="仿宋" w:cs="仿宋"/>
          <w:color w:val="auto"/>
          <w:sz w:val="28"/>
          <w:szCs w:val="28"/>
          <w:highlight w:val="none"/>
          <w:lang w:val="en-US" w:eastAsia="zh-CN"/>
        </w:rPr>
        <w:t>2个小班，面积11.1亩</w:t>
      </w:r>
      <w:r>
        <w:rPr>
          <w:rFonts w:hint="eastAsia" w:ascii="仿宋" w:hAnsi="仿宋" w:cs="仿宋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cs="仿宋"/>
          <w:color w:val="auto"/>
          <w:sz w:val="28"/>
          <w:szCs w:val="28"/>
          <w:highlight w:val="none"/>
          <w:lang w:val="en-US" w:eastAsia="zh-CN"/>
        </w:rPr>
        <w:t>界力伯嘎查2个小班，面积12.3亩，</w:t>
      </w:r>
      <w:r>
        <w:rPr>
          <w:rFonts w:hint="eastAsia" w:ascii="仿宋" w:hAnsi="仿宋" w:cs="仿宋"/>
          <w:color w:val="auto"/>
          <w:sz w:val="28"/>
          <w:szCs w:val="28"/>
          <w:highlight w:val="none"/>
        </w:rPr>
        <w:t xml:space="preserve"> 代钦塔拉苏木</w:t>
      </w:r>
      <w:r>
        <w:rPr>
          <w:rFonts w:hint="eastAsia" w:ascii="仿宋" w:hAnsi="仿宋" w:cs="仿宋"/>
          <w:color w:val="auto"/>
          <w:sz w:val="28"/>
          <w:szCs w:val="28"/>
          <w:highlight w:val="none"/>
          <w:lang w:val="en-US" w:eastAsia="zh-CN"/>
        </w:rPr>
        <w:t>布日很芒哈</w:t>
      </w:r>
      <w:r>
        <w:rPr>
          <w:rFonts w:hint="eastAsia" w:ascii="仿宋" w:hAnsi="仿宋" w:cs="仿宋"/>
          <w:color w:val="auto"/>
          <w:sz w:val="28"/>
          <w:szCs w:val="28"/>
          <w:highlight w:val="none"/>
        </w:rPr>
        <w:t>嘎查</w:t>
      </w:r>
      <w:r>
        <w:rPr>
          <w:rFonts w:hint="eastAsia" w:ascii="仿宋" w:hAnsi="仿宋" w:cs="仿宋"/>
          <w:color w:val="auto"/>
          <w:sz w:val="28"/>
          <w:szCs w:val="28"/>
          <w:highlight w:val="none"/>
          <w:lang w:val="en-US" w:eastAsia="zh-CN"/>
        </w:rPr>
        <w:t>4个小班，面积13.2亩</w:t>
      </w:r>
      <w:r>
        <w:rPr>
          <w:rFonts w:hint="eastAsia" w:ascii="仿宋" w:hAnsi="仿宋" w:cs="仿宋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cs="仿宋"/>
          <w:color w:val="auto"/>
          <w:sz w:val="28"/>
          <w:szCs w:val="28"/>
          <w:highlight w:val="none"/>
          <w:lang w:val="en-US" w:eastAsia="zh-CN"/>
        </w:rPr>
        <w:t>额木庭高勒苏木车家营子嘎查3个小班，面积    13.5亩、宝力格台嘎查3个小班，面积10.2亩</w:t>
      </w:r>
      <w:r>
        <w:rPr>
          <w:rFonts w:hint="eastAsia" w:ascii="仿宋" w:hAnsi="仿宋" w:cs="仿宋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cs="仿宋"/>
          <w:color w:val="auto"/>
          <w:sz w:val="28"/>
          <w:szCs w:val="28"/>
          <w:highlight w:val="none"/>
          <w:lang w:val="en-US" w:eastAsia="zh-CN"/>
        </w:rPr>
        <w:t>兴隆屯嘎查2个小班，面积6.18亩，杜尔基镇乌斯台嘎查2个小班，面积15.9亩。共计8个苏木镇，15个嘎查，总面积210.58亩。</w:t>
      </w:r>
      <w:bookmarkEnd w:id="1"/>
    </w:p>
    <w:p w14:paraId="7B031D05">
      <w:pPr>
        <w:pStyle w:val="2"/>
        <w:spacing w:before="0" w:beforeLines="0" w:line="360" w:lineRule="auto"/>
        <w:rPr>
          <w:rFonts w:hint="eastAsia"/>
          <w:color w:val="auto"/>
          <w:sz w:val="28"/>
          <w:szCs w:val="28"/>
          <w:highlight w:val="none"/>
        </w:rPr>
      </w:pPr>
      <w:bookmarkStart w:id="3" w:name="_Toc82292504"/>
      <w:r>
        <w:rPr>
          <w:rFonts w:hint="eastAsia"/>
          <w:color w:val="auto"/>
          <w:sz w:val="28"/>
          <w:szCs w:val="28"/>
          <w:highlight w:val="none"/>
        </w:rPr>
        <w:t>3 立地类型</w:t>
      </w:r>
      <w:bookmarkEnd w:id="3"/>
    </w:p>
    <w:p w14:paraId="75525698">
      <w:pPr>
        <w:pStyle w:val="3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项目区立地类型为丘陵山地立地类型中的平缓中厚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钙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。</w:t>
      </w:r>
    </w:p>
    <w:p w14:paraId="0C5D6E35">
      <w:pPr>
        <w:pStyle w:val="2"/>
        <w:spacing w:before="0" w:beforeLines="0" w:line="360" w:lineRule="auto"/>
        <w:rPr>
          <w:rFonts w:hint="eastAsia"/>
          <w:color w:val="auto"/>
          <w:sz w:val="28"/>
          <w:szCs w:val="28"/>
          <w:highlight w:val="none"/>
        </w:rPr>
      </w:pPr>
      <w:bookmarkStart w:id="4" w:name="_Toc82292505"/>
      <w:r>
        <w:rPr>
          <w:rFonts w:hint="eastAsia"/>
          <w:color w:val="auto"/>
          <w:sz w:val="28"/>
          <w:szCs w:val="28"/>
          <w:highlight w:val="none"/>
        </w:rPr>
        <w:t>4 造林技术设计</w:t>
      </w:r>
      <w:bookmarkEnd w:id="4"/>
    </w:p>
    <w:p w14:paraId="0523EA44">
      <w:pPr>
        <w:pStyle w:val="3"/>
        <w:adjustRightInd w:val="0"/>
        <w:spacing w:line="360" w:lineRule="auto"/>
        <w:ind w:firstLine="0" w:firstLineChars="0"/>
        <w:rPr>
          <w:rFonts w:ascii="黑体" w:hAnsi="华文细黑" w:eastAsia="黑体"/>
          <w:color w:val="auto"/>
          <w:sz w:val="28"/>
          <w:szCs w:val="28"/>
          <w:highlight w:val="none"/>
        </w:rPr>
      </w:pPr>
      <w:r>
        <w:rPr>
          <w:rFonts w:hint="eastAsia" w:ascii="黑体" w:hAnsi="华文细黑" w:eastAsia="黑体"/>
          <w:color w:val="auto"/>
          <w:sz w:val="28"/>
          <w:szCs w:val="28"/>
          <w:highlight w:val="none"/>
        </w:rPr>
        <w:t xml:space="preserve">1 </w:t>
      </w:r>
      <w:r>
        <w:rPr>
          <w:rFonts w:ascii="黑体" w:hAnsi="华文细黑" w:eastAsia="黑体"/>
          <w:color w:val="auto"/>
          <w:sz w:val="28"/>
          <w:szCs w:val="28"/>
          <w:highlight w:val="none"/>
        </w:rPr>
        <w:t>造林地选择及地块落实</w:t>
      </w:r>
    </w:p>
    <w:p w14:paraId="029DDE9B">
      <w:pPr>
        <w:spacing w:line="360" w:lineRule="auto"/>
        <w:ind w:firstLine="560" w:firstLineChars="200"/>
        <w:rPr>
          <w:rFonts w:ascii="宋体" w:hAnsi="宋体"/>
          <w:color w:val="auto"/>
          <w:sz w:val="28"/>
          <w:szCs w:val="28"/>
          <w:highlight w:val="none"/>
        </w:rPr>
      </w:pPr>
      <w:r>
        <w:rPr>
          <w:rFonts w:ascii="宋体" w:hAnsi="宋体"/>
          <w:color w:val="auto"/>
          <w:sz w:val="28"/>
          <w:szCs w:val="28"/>
          <w:highlight w:val="none"/>
        </w:rPr>
        <w:t>造林地选择条件：地势平缓、土层较厚、有灌溉条件、交通方便的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重点区域</w:t>
      </w:r>
      <w:r>
        <w:rPr>
          <w:rFonts w:ascii="宋体" w:hAnsi="宋体"/>
          <w:color w:val="auto"/>
          <w:sz w:val="28"/>
          <w:szCs w:val="28"/>
          <w:highlight w:val="none"/>
        </w:rPr>
        <w:t>。</w:t>
      </w:r>
    </w:p>
    <w:p w14:paraId="25E45B73">
      <w:pPr>
        <w:spacing w:line="360" w:lineRule="auto"/>
        <w:ind w:firstLine="560" w:firstLineChars="200"/>
        <w:rPr>
          <w:rFonts w:ascii="宋体" w:hAnsi="宋体"/>
          <w:color w:val="auto"/>
          <w:sz w:val="28"/>
          <w:szCs w:val="28"/>
          <w:highlight w:val="none"/>
        </w:rPr>
      </w:pPr>
      <w:r>
        <w:rPr>
          <w:rFonts w:ascii="宋体" w:hAnsi="宋体"/>
          <w:color w:val="auto"/>
          <w:sz w:val="28"/>
          <w:szCs w:val="28"/>
          <w:highlight w:val="none"/>
        </w:rPr>
        <w:t>造林地选择：根据造林地选择条件，项目区选择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在科右中旗的</w:t>
      </w:r>
      <w:r>
        <w:rPr>
          <w:rFonts w:ascii="宋体" w:hAnsi="宋体"/>
          <w:color w:val="auto"/>
          <w:sz w:val="28"/>
          <w:szCs w:val="28"/>
          <w:highlight w:val="none"/>
        </w:rPr>
        <w:t>1</w:t>
      </w:r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个行政村境内，</w:t>
      </w:r>
      <w:r>
        <w:rPr>
          <w:rFonts w:ascii="宋体" w:hAnsi="宋体"/>
          <w:color w:val="auto"/>
          <w:sz w:val="28"/>
          <w:szCs w:val="28"/>
          <w:highlight w:val="none"/>
        </w:rPr>
        <w:t>建设规模</w:t>
      </w:r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>210.58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亩</w:t>
      </w:r>
      <w:r>
        <w:rPr>
          <w:rFonts w:ascii="宋体" w:hAnsi="宋体"/>
          <w:color w:val="auto"/>
          <w:sz w:val="28"/>
          <w:szCs w:val="28"/>
          <w:highlight w:val="none"/>
        </w:rPr>
        <w:t>。</w:t>
      </w:r>
    </w:p>
    <w:p w14:paraId="2B857D75">
      <w:pPr>
        <w:spacing w:line="360" w:lineRule="auto"/>
        <w:ind w:firstLine="560" w:firstLineChars="200"/>
        <w:rPr>
          <w:rFonts w:ascii="宋体" w:hAnsi="宋体"/>
          <w:color w:val="auto"/>
          <w:sz w:val="28"/>
          <w:szCs w:val="28"/>
          <w:highlight w:val="none"/>
        </w:rPr>
      </w:pPr>
      <w:r>
        <w:rPr>
          <w:rFonts w:ascii="宋体" w:hAnsi="宋体"/>
          <w:color w:val="auto"/>
          <w:sz w:val="28"/>
          <w:szCs w:val="28"/>
          <w:highlight w:val="none"/>
        </w:rPr>
        <w:t>造林地块均属宜林地，土壤为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草甸土</w:t>
      </w:r>
      <w:r>
        <w:rPr>
          <w:rFonts w:ascii="宋体" w:hAnsi="宋体"/>
          <w:color w:val="auto"/>
          <w:sz w:val="28"/>
          <w:szCs w:val="28"/>
          <w:highlight w:val="none"/>
        </w:rPr>
        <w:t>；土层厚度60厘米以上，植被以禾本科草为主，肥力中等。</w:t>
      </w:r>
    </w:p>
    <w:p w14:paraId="4C515892">
      <w:pPr>
        <w:pStyle w:val="3"/>
        <w:adjustRightInd w:val="0"/>
        <w:spacing w:line="360" w:lineRule="auto"/>
        <w:ind w:firstLine="0" w:firstLineChars="0"/>
        <w:rPr>
          <w:rFonts w:ascii="黑体" w:hAnsi="华文细黑" w:eastAsia="黑体"/>
          <w:color w:val="auto"/>
          <w:sz w:val="28"/>
          <w:szCs w:val="28"/>
          <w:highlight w:val="none"/>
        </w:rPr>
      </w:pPr>
      <w:r>
        <w:rPr>
          <w:rFonts w:hint="eastAsia" w:ascii="黑体" w:hAnsi="华文细黑" w:eastAsia="黑体"/>
          <w:color w:val="auto"/>
          <w:sz w:val="28"/>
          <w:szCs w:val="28"/>
          <w:highlight w:val="none"/>
        </w:rPr>
        <w:t xml:space="preserve">2 </w:t>
      </w:r>
      <w:r>
        <w:rPr>
          <w:rFonts w:ascii="黑体" w:hAnsi="华文细黑" w:eastAsia="黑体"/>
          <w:color w:val="auto"/>
          <w:sz w:val="28"/>
          <w:szCs w:val="28"/>
          <w:highlight w:val="none"/>
        </w:rPr>
        <w:t>林种设计</w:t>
      </w:r>
    </w:p>
    <w:p w14:paraId="5C14DAB7">
      <w:pPr>
        <w:adjustRightInd w:val="0"/>
        <w:spacing w:line="360" w:lineRule="auto"/>
        <w:ind w:firstLine="560" w:firstLineChars="200"/>
        <w:rPr>
          <w:rFonts w:ascii="宋体" w:hAnsi="宋体"/>
          <w:color w:val="auto"/>
          <w:sz w:val="28"/>
          <w:szCs w:val="28"/>
          <w:highlight w:val="none"/>
        </w:rPr>
      </w:pPr>
      <w:r>
        <w:rPr>
          <w:rFonts w:ascii="宋体" w:hAnsi="宋体"/>
          <w:color w:val="auto"/>
          <w:sz w:val="28"/>
          <w:szCs w:val="28"/>
          <w:highlight w:val="none"/>
        </w:rPr>
        <w:t>根据项目区生态区位及立地条件，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造林绿化、美化需要确定林种，本次设计的林种为防护林</w:t>
      </w:r>
      <w:r>
        <w:rPr>
          <w:rFonts w:ascii="宋体" w:hAnsi="宋体"/>
          <w:color w:val="auto"/>
          <w:sz w:val="28"/>
          <w:szCs w:val="28"/>
          <w:highlight w:val="none"/>
        </w:rPr>
        <w:t>。</w:t>
      </w:r>
    </w:p>
    <w:p w14:paraId="785385A6">
      <w:pPr>
        <w:adjustRightInd w:val="0"/>
        <w:spacing w:line="360" w:lineRule="auto"/>
        <w:rPr>
          <w:rFonts w:hint="eastAsia" w:ascii="黑体" w:hAnsi="华文细黑" w:eastAsia="黑体"/>
          <w:color w:val="auto"/>
          <w:sz w:val="28"/>
          <w:szCs w:val="28"/>
          <w:highlight w:val="none"/>
        </w:rPr>
      </w:pPr>
      <w:r>
        <w:rPr>
          <w:rFonts w:hint="eastAsia" w:ascii="黑体" w:hAnsi="华文细黑" w:eastAsia="黑体"/>
          <w:color w:val="auto"/>
          <w:sz w:val="28"/>
          <w:szCs w:val="28"/>
          <w:highlight w:val="none"/>
        </w:rPr>
        <w:t>3 树种选择</w:t>
      </w:r>
    </w:p>
    <w:p w14:paraId="3D892177">
      <w:pPr>
        <w:adjustRightInd w:val="0"/>
        <w:spacing w:line="360" w:lineRule="auto"/>
        <w:ind w:firstLine="560" w:firstLineChars="200"/>
        <w:rPr>
          <w:rFonts w:hint="default" w:ascii="宋体" w:hAnsi="宋体" w:eastAsia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根据项目区的立地条件及气候差异，</w:t>
      </w:r>
      <w:r>
        <w:rPr>
          <w:rFonts w:ascii="宋体" w:hAnsi="宋体"/>
          <w:color w:val="auto"/>
          <w:sz w:val="28"/>
          <w:szCs w:val="28"/>
          <w:highlight w:val="none"/>
        </w:rPr>
        <w:t>本着适地适树的原则，综合考虑树种的生物学特性，确定造林树种为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金叶榆、</w:t>
      </w:r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>柳树等。</w:t>
      </w:r>
    </w:p>
    <w:p w14:paraId="082A87EA">
      <w:pPr>
        <w:adjustRightInd w:val="0"/>
        <w:spacing w:line="360" w:lineRule="auto"/>
        <w:rPr>
          <w:rFonts w:ascii="黑体" w:hAnsi="华文细黑" w:eastAsia="黑体"/>
          <w:color w:val="auto"/>
          <w:sz w:val="28"/>
          <w:szCs w:val="28"/>
          <w:highlight w:val="none"/>
        </w:rPr>
      </w:pPr>
      <w:r>
        <w:rPr>
          <w:rFonts w:hint="eastAsia" w:ascii="黑体" w:hAnsi="华文细黑" w:eastAsia="黑体"/>
          <w:color w:val="auto"/>
          <w:sz w:val="28"/>
          <w:szCs w:val="28"/>
          <w:highlight w:val="none"/>
        </w:rPr>
        <w:t xml:space="preserve">4 </w:t>
      </w:r>
      <w:r>
        <w:rPr>
          <w:rFonts w:ascii="黑体" w:hAnsi="华文细黑" w:eastAsia="黑体"/>
          <w:color w:val="auto"/>
          <w:sz w:val="28"/>
          <w:szCs w:val="28"/>
          <w:highlight w:val="none"/>
        </w:rPr>
        <w:t>种苗选择</w:t>
      </w:r>
    </w:p>
    <w:p w14:paraId="11D2DDAA">
      <w:pPr>
        <w:adjustRightInd w:val="0"/>
        <w:spacing w:line="360" w:lineRule="auto"/>
        <w:ind w:firstLine="560" w:firstLineChars="200"/>
        <w:rPr>
          <w:rFonts w:ascii="宋体" w:hAnsi="宋体"/>
          <w:color w:val="auto"/>
          <w:sz w:val="28"/>
          <w:szCs w:val="28"/>
          <w:highlight w:val="none"/>
        </w:rPr>
      </w:pPr>
      <w:r>
        <w:rPr>
          <w:rFonts w:ascii="宋体" w:hAnsi="宋体"/>
          <w:color w:val="auto"/>
          <w:sz w:val="28"/>
          <w:szCs w:val="28"/>
          <w:highlight w:val="none"/>
        </w:rPr>
        <w:t>为提高造林成活率和保存率，尽早发挥生态效益，造林苗木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选择Ⅰ级苗木。</w:t>
      </w:r>
    </w:p>
    <w:p w14:paraId="69576AC9">
      <w:pPr>
        <w:adjustRightInd w:val="0"/>
        <w:spacing w:line="360" w:lineRule="auto"/>
        <w:rPr>
          <w:rFonts w:ascii="黑体" w:hAnsi="华文细黑" w:eastAsia="黑体"/>
          <w:color w:val="auto"/>
          <w:sz w:val="28"/>
          <w:szCs w:val="28"/>
          <w:highlight w:val="none"/>
        </w:rPr>
      </w:pPr>
      <w:r>
        <w:rPr>
          <w:rFonts w:hint="eastAsia" w:ascii="黑体" w:hAnsi="华文细黑" w:eastAsia="黑体"/>
          <w:color w:val="auto"/>
          <w:sz w:val="28"/>
          <w:szCs w:val="28"/>
          <w:highlight w:val="none"/>
        </w:rPr>
        <w:t xml:space="preserve">5 </w:t>
      </w:r>
      <w:r>
        <w:rPr>
          <w:rFonts w:ascii="黑体" w:hAnsi="华文细黑" w:eastAsia="黑体"/>
          <w:color w:val="auto"/>
          <w:sz w:val="28"/>
          <w:szCs w:val="28"/>
          <w:highlight w:val="none"/>
        </w:rPr>
        <w:t>整地</w:t>
      </w:r>
    </w:p>
    <w:p w14:paraId="2176174A">
      <w:pPr>
        <w:adjustRightInd w:val="0"/>
        <w:spacing w:line="360" w:lineRule="auto"/>
        <w:ind w:firstLine="560" w:firstLineChars="200"/>
        <w:rPr>
          <w:rFonts w:hint="eastAsia" w:ascii="宋体" w:hAnsi="宋体"/>
          <w:color w:val="auto"/>
          <w:sz w:val="28"/>
          <w:szCs w:val="28"/>
          <w:highlight w:val="none"/>
        </w:rPr>
      </w:pPr>
      <w:r>
        <w:rPr>
          <w:rFonts w:ascii="宋体" w:hAnsi="宋体"/>
          <w:color w:val="auto"/>
          <w:sz w:val="28"/>
          <w:szCs w:val="28"/>
          <w:highlight w:val="none"/>
        </w:rPr>
        <w:t>人工穴状整地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。机械整地，乔木树种和灌木林树种规格都是直径8</w:t>
      </w:r>
      <w:r>
        <w:rPr>
          <w:rFonts w:ascii="宋体" w:hAnsi="宋体"/>
          <w:color w:val="auto"/>
          <w:sz w:val="28"/>
          <w:szCs w:val="28"/>
          <w:highlight w:val="none"/>
        </w:rPr>
        <w:t>0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cm、深8</w:t>
      </w:r>
      <w:r>
        <w:rPr>
          <w:rFonts w:ascii="宋体" w:hAnsi="宋体"/>
          <w:color w:val="auto"/>
          <w:sz w:val="28"/>
          <w:szCs w:val="28"/>
          <w:highlight w:val="none"/>
        </w:rPr>
        <w:t>0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cm。</w:t>
      </w:r>
    </w:p>
    <w:p w14:paraId="4D2FF89B">
      <w:pPr>
        <w:adjustRightInd w:val="0"/>
        <w:spacing w:line="360" w:lineRule="auto"/>
        <w:rPr>
          <w:rFonts w:ascii="黑体" w:hAnsi="华文细黑" w:eastAsia="黑体"/>
          <w:color w:val="auto"/>
          <w:sz w:val="28"/>
          <w:szCs w:val="28"/>
          <w:highlight w:val="none"/>
        </w:rPr>
      </w:pPr>
      <w:r>
        <w:rPr>
          <w:rFonts w:hint="eastAsia" w:ascii="黑体" w:hAnsi="华文细黑" w:eastAsia="黑体"/>
          <w:color w:val="auto"/>
          <w:sz w:val="28"/>
          <w:szCs w:val="28"/>
          <w:highlight w:val="none"/>
        </w:rPr>
        <w:t xml:space="preserve">6 </w:t>
      </w:r>
      <w:r>
        <w:rPr>
          <w:rFonts w:ascii="黑体" w:hAnsi="华文细黑" w:eastAsia="黑体"/>
          <w:color w:val="auto"/>
          <w:sz w:val="28"/>
          <w:szCs w:val="28"/>
          <w:highlight w:val="none"/>
        </w:rPr>
        <w:t>造林方式、方法</w:t>
      </w:r>
    </w:p>
    <w:p w14:paraId="7893967E">
      <w:pPr>
        <w:adjustRightInd w:val="0"/>
        <w:spacing w:line="360" w:lineRule="auto"/>
        <w:ind w:firstLine="560" w:firstLineChars="200"/>
        <w:rPr>
          <w:rFonts w:ascii="宋体" w:hAnsi="宋体"/>
          <w:color w:val="auto"/>
          <w:sz w:val="28"/>
          <w:szCs w:val="28"/>
          <w:highlight w:val="none"/>
        </w:rPr>
      </w:pPr>
      <w:r>
        <w:rPr>
          <w:rFonts w:ascii="宋体" w:hAnsi="宋体"/>
          <w:color w:val="auto"/>
          <w:sz w:val="28"/>
          <w:szCs w:val="28"/>
          <w:highlight w:val="none"/>
        </w:rPr>
        <w:t>春季造林，人工植苗，要求苗木放于穴中央，不窝根，分层覆土踏实，造林时浇底水。造林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当</w:t>
      </w:r>
      <w:r>
        <w:rPr>
          <w:rFonts w:ascii="宋体" w:hAnsi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秋季</w:t>
      </w:r>
      <w:r>
        <w:rPr>
          <w:rFonts w:ascii="宋体" w:hAnsi="宋体"/>
          <w:color w:val="auto"/>
          <w:sz w:val="28"/>
          <w:szCs w:val="28"/>
          <w:highlight w:val="none"/>
        </w:rPr>
        <w:t>用同龄苗木人工补植。详见造林模式图。</w:t>
      </w:r>
    </w:p>
    <w:p w14:paraId="32FC7F91">
      <w:pPr>
        <w:adjustRightInd w:val="0"/>
        <w:spacing w:line="360" w:lineRule="auto"/>
        <w:rPr>
          <w:rFonts w:ascii="黑体" w:hAnsi="华文细黑" w:eastAsia="黑体"/>
          <w:color w:val="auto"/>
          <w:sz w:val="28"/>
          <w:szCs w:val="28"/>
          <w:highlight w:val="none"/>
        </w:rPr>
      </w:pPr>
      <w:r>
        <w:rPr>
          <w:rFonts w:hint="eastAsia" w:ascii="黑体" w:hAnsi="华文细黑" w:eastAsia="黑体"/>
          <w:color w:val="auto"/>
          <w:sz w:val="28"/>
          <w:szCs w:val="28"/>
          <w:highlight w:val="none"/>
        </w:rPr>
        <w:t>7</w:t>
      </w:r>
      <w:r>
        <w:rPr>
          <w:rFonts w:ascii="黑体" w:hAnsi="华文细黑" w:eastAsia="黑体"/>
          <w:color w:val="auto"/>
          <w:sz w:val="28"/>
          <w:szCs w:val="28"/>
          <w:highlight w:val="none"/>
        </w:rPr>
        <w:t xml:space="preserve"> 树种配置</w:t>
      </w:r>
    </w:p>
    <w:p w14:paraId="7F4CED98">
      <w:pPr>
        <w:pStyle w:val="3"/>
        <w:adjustRightInd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大部分造林绿化采用不规则种植方式。</w:t>
      </w:r>
    </w:p>
    <w:p w14:paraId="2D852100">
      <w:pPr>
        <w:adjustRightInd w:val="0"/>
        <w:spacing w:line="360" w:lineRule="auto"/>
        <w:rPr>
          <w:rFonts w:ascii="黑体" w:hAnsi="华文细黑" w:eastAsia="黑体"/>
          <w:color w:val="auto"/>
          <w:sz w:val="28"/>
          <w:szCs w:val="28"/>
          <w:highlight w:val="none"/>
        </w:rPr>
      </w:pPr>
      <w:r>
        <w:rPr>
          <w:rFonts w:hint="eastAsia" w:ascii="黑体" w:hAnsi="华文细黑" w:eastAsia="黑体"/>
          <w:color w:val="auto"/>
          <w:sz w:val="28"/>
          <w:szCs w:val="28"/>
          <w:highlight w:val="none"/>
        </w:rPr>
        <w:t>8 造林技术要求</w:t>
      </w:r>
    </w:p>
    <w:p w14:paraId="035BC76C">
      <w:pPr>
        <w:pStyle w:val="3"/>
        <w:adjustRightInd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（1）栽植方法：</w:t>
      </w:r>
    </w:p>
    <w:p w14:paraId="580D1292">
      <w:pPr>
        <w:pStyle w:val="3"/>
        <w:adjustRightInd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①带土球苗木栽植方法：</w:t>
      </w:r>
    </w:p>
    <w:p w14:paraId="7377B289">
      <w:pPr>
        <w:pStyle w:val="3"/>
        <w:adjustRightInd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带土球苗木栽植前，应先将表土（营养土）填入靠近土球部分，当填土20—30厘米时应踏实一次，大型土块要敲碎，将细土分层填入逐层脚踏或用锹把土夯实，注意不要损伤根或土球。将带土球苗木吊放在树穴中，要一次性妥善放置到树穴内，把苗扶正。如需要转动时，把土球略微倾斜后，慢慢旋转，切勿强拉硬扯造成土球破损。土球放置树穴后，要全部剪开土球包装物，尽量取出，使土球与回填土密切结合。栽植后，将捆绑树冠的草绳解开，使枝条舒展。</w:t>
      </w:r>
    </w:p>
    <w:p w14:paraId="0FD2CE1A">
      <w:pPr>
        <w:pStyle w:val="3"/>
        <w:adjustRightInd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②裸根苗栽植方法：</w:t>
      </w:r>
    </w:p>
    <w:p w14:paraId="47B03672">
      <w:pPr>
        <w:pStyle w:val="3"/>
        <w:adjustRightInd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裸根苗木入坑前，先将表土（营养土）填入坑穴形成一个小土包，使裸根苗木放入坑穴后根系能自然伸展。裸根苗木栽植前必须将包装物全部清除坑外，避免日后气温升高，包装材料腐烂发热，影响根系正常生长。</w:t>
      </w:r>
    </w:p>
    <w:p w14:paraId="7136BD23">
      <w:pPr>
        <w:pStyle w:val="3"/>
        <w:adjustRightInd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栽植裸根苗木时，在回填土回填至一半时，须将树苗向上提，以便使根颈处与地面相平或略低于地面，用脚塌实土壤。</w:t>
      </w:r>
    </w:p>
    <w:p w14:paraId="4CB3FB58">
      <w:pPr>
        <w:pStyle w:val="3"/>
        <w:adjustRightInd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（2）补植</w:t>
      </w:r>
    </w:p>
    <w:p w14:paraId="02E80A36">
      <w:pPr>
        <w:pStyle w:val="3"/>
        <w:adjustRightInd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对当年造林后成活率不足的地块在202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年秋季进行补植。</w:t>
      </w:r>
    </w:p>
    <w:p w14:paraId="39BF25D5">
      <w:pPr>
        <w:pStyle w:val="3"/>
        <w:adjustRightInd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（3）修枝涂白：成活后要根据树势适时修枝，控制好枝下高。有些易受冻害的阔叶树入冬前可用石灰涂白，减轻冻害，并加装防啃网，防止牲畜啃树。</w:t>
      </w:r>
    </w:p>
    <w:p w14:paraId="6C7BF6C9">
      <w:pPr>
        <w:pStyle w:val="3"/>
        <w:adjustRightInd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（4）抗旱 浇水：栽后立即灌水。灌水要根据树种、季节和土壤条件而定，栽植当年5-6次，以后每年普通造林浇水2-3次浇水时间要与林木的生长发育紧密结合。（定植后及时浇头遍水至满堰，第三日在浇二遍水，第七日浇第三遍水，水下渗后封堰。天气过于干旱时过10-15天后需开堰浇水，入冬前浇足封冻水。</w:t>
      </w:r>
    </w:p>
    <w:p w14:paraId="534EC16E">
      <w:pPr>
        <w:pStyle w:val="3"/>
        <w:adjustRightInd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（5）封堰：三遍水之后，待充分渗透，用细土封堰，填土20厘米，保水护根以利成活。</w:t>
      </w:r>
    </w:p>
    <w:p w14:paraId="6ED31728">
      <w:pPr>
        <w:pStyle w:val="3"/>
        <w:adjustRightInd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（6）管护：专人管护（主要是生态护林员）网围栏封护，塑料管套护等。</w:t>
      </w:r>
    </w:p>
    <w:p w14:paraId="1405783F">
      <w:pPr>
        <w:pStyle w:val="3"/>
        <w:adjustRightInd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（7）影像资料：各地必须做好绿化前、绿化中、绿化后的图片资料以及收集绿化影像资料，做好档案妥善保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存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。</w:t>
      </w:r>
    </w:p>
    <w:p w14:paraId="7E3B4B49">
      <w:pPr>
        <w:tabs>
          <w:tab w:val="left" w:pos="4056"/>
        </w:tabs>
        <w:spacing w:line="360" w:lineRule="auto"/>
        <w:ind w:firstLine="560" w:firstLineChars="200"/>
        <w:rPr>
          <w:rFonts w:hint="eastAsia"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913130</wp:posOffset>
                </wp:positionH>
                <wp:positionV relativeFrom="paragraph">
                  <wp:posOffset>142875</wp:posOffset>
                </wp:positionV>
                <wp:extent cx="533400" cy="52641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526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E5F7596">
                            <w:pPr>
                              <w:ind w:firstLine="140" w:firstLineChars="50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1.9pt;margin-top:11.25pt;height:41.45pt;width:42pt;z-index:251661312;mso-width-relative:page;mso-height-relative:page;" filled="f" stroked="f" coordsize="21600,21600" o:gfxdata="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p8plZdYAAAAK&#10;AQAADwAAAAAAAAABACAAAAAiAAAAZHJzL2Rvd25yZXYueG1sUEsBAhQAFAAAAAgAh07iQKy0uDOs&#10;AQAATQMAAA4AAAAAAAAAAQAgAAAAJQEAAGRycy9lMm9Eb2MueG1sUEsFBgAAAAAGAAYAWQEAAEMF&#10;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4E5F7596">
                      <w:pPr>
                        <w:ind w:firstLine="140" w:firstLineChars="5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仿宋_GB2312"/>
          <w:color w:val="auto"/>
          <w:sz w:val="28"/>
          <w:szCs w:val="28"/>
          <w:highlight w:val="none"/>
        </w:rPr>
        <w:t xml:space="preserve"> </w:t>
      </w:r>
      <w:r>
        <w:rPr>
          <w:rFonts w:ascii="黑体" w:hAnsi="华文细黑" w:eastAsia="黑体"/>
          <w:color w:val="auto"/>
          <w:sz w:val="28"/>
          <w:szCs w:val="28"/>
          <w:highlight w:val="none"/>
        </w:rPr>
        <w:t>9</w:t>
      </w:r>
      <w:r>
        <w:rPr>
          <w:rFonts w:hint="eastAsia" w:ascii="黑体" w:hAnsi="华文细黑" w:eastAsia="黑体"/>
          <w:color w:val="auto"/>
          <w:sz w:val="28"/>
          <w:szCs w:val="28"/>
          <w:highlight w:val="none"/>
        </w:rPr>
        <w:t xml:space="preserve"> 造林模式</w:t>
      </w:r>
    </w:p>
    <w:p w14:paraId="33F8DC9E">
      <w:pPr>
        <w:adjustRightInd w:val="0"/>
        <w:spacing w:line="360" w:lineRule="auto"/>
        <w:rPr>
          <w:rFonts w:hint="eastAsia" w:ascii="宋体" w:hAnsi="宋体"/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  <w:highlight w:val="none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1915160</wp:posOffset>
            </wp:positionH>
            <wp:positionV relativeFrom="paragraph">
              <wp:posOffset>80010</wp:posOffset>
            </wp:positionV>
            <wp:extent cx="2199640" cy="1655445"/>
            <wp:effectExtent l="0" t="0" r="10160" b="1905"/>
            <wp:wrapNone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99640" cy="1655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仿宋_GB2312"/>
          <w:b/>
          <w:bCs/>
          <w:color w:val="auto"/>
          <w:sz w:val="28"/>
          <w:szCs w:val="28"/>
          <w:highlight w:val="none"/>
        </w:rPr>
        <w:t>模式1：</w:t>
      </w:r>
      <w:r>
        <w:rPr>
          <w:rFonts w:hint="eastAsia" w:eastAsia="仿宋_GB2312"/>
          <w:color w:val="auto"/>
          <w:sz w:val="28"/>
          <w:szCs w:val="28"/>
          <w:highlight w:val="none"/>
        </w:rPr>
        <w:t>株行距2</w:t>
      </w:r>
      <w:r>
        <w:rPr>
          <w:rFonts w:eastAsia="仿宋_GB2312"/>
          <w:color w:val="auto"/>
          <w:sz w:val="28"/>
          <w:szCs w:val="28"/>
          <w:highlight w:val="none"/>
        </w:rPr>
        <w:t>*</w:t>
      </w:r>
      <w:r>
        <w:rPr>
          <w:rFonts w:hint="eastAsia" w:eastAsia="仿宋_GB2312"/>
          <w:color w:val="auto"/>
          <w:sz w:val="28"/>
          <w:szCs w:val="28"/>
          <w:highlight w:val="none"/>
        </w:rPr>
        <w:t>4 m</w:t>
      </w:r>
    </w:p>
    <w:p w14:paraId="3656845D">
      <w:pPr>
        <w:spacing w:line="360" w:lineRule="auto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侧视图</w:t>
      </w:r>
    </w:p>
    <w:p w14:paraId="1CAE8E34">
      <w:pPr>
        <w:spacing w:line="360" w:lineRule="auto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247015</wp:posOffset>
                </wp:positionV>
                <wp:extent cx="229870" cy="0"/>
                <wp:effectExtent l="0" t="4445" r="0" b="508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87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27.45pt;margin-top:19.45pt;height:0pt;width:18.1pt;z-index:251662336;mso-width-relative:page;mso-height-relative:page;" filled="f" stroked="t" coordsize="21600,21600" o:gfxdata="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QcBc8tcAAAAJAQAADwAAAAAAAAABACAAAAAiAAAAZHJzL2Rvd25yZXYu&#10;eG1sUEsBAhQAFAAAAAgAh07iQNtpakH8AQAA6wMAAA4AAAAAAAAAAQAgAAAAJgEAAGRycy9lMm9E&#10;b2MueG1sUEsFBgAAAAAGAAYAWQEAAJQ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eastAsia="仿宋_GB2312"/>
          <w:color w:val="auto"/>
          <w:sz w:val="28"/>
          <w:szCs w:val="28"/>
          <w:highlight w:val="non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4260215</wp:posOffset>
                </wp:positionH>
                <wp:positionV relativeFrom="paragraph">
                  <wp:posOffset>247015</wp:posOffset>
                </wp:positionV>
                <wp:extent cx="0" cy="389890"/>
                <wp:effectExtent l="38100" t="0" r="38100" b="1016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98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triangl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5.45pt;margin-top:19.45pt;height:30.7pt;width:0pt;z-index:251665408;mso-width-relative:page;mso-height-relative:page;" filled="f" stroked="t" coordsize="21600,21600" o:gfxdata="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qzW2T1wAAAAoBAAAPAAAAAAAAAAEAIAAAACIAAABkcnMvZG93bnJl&#10;di54bWxQSwECFAAUAAAACACHTuJAh/8+Xv4BAADzAwAADgAAAAAAAAABACAAAAAmAQAAZHJzL2Uy&#10;b0RvYy54bWxQSwUGAAAAAAYABgBZAQAAlgUAAAAA&#10;">
                <v:fill on="f" focussize="0,0"/>
                <v:stroke color="#000000" joinstyle="round" startarrow="block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eastAsia="仿宋_GB2312"/>
          <w:color w:val="auto"/>
          <w:sz w:val="28"/>
          <w:szCs w:val="28"/>
          <w:highlight w:val="non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4224020</wp:posOffset>
                </wp:positionH>
                <wp:positionV relativeFrom="paragraph">
                  <wp:posOffset>209550</wp:posOffset>
                </wp:positionV>
                <wp:extent cx="942340" cy="45466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340" cy="454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19E4D96">
                            <w:r>
                              <w:rPr>
                                <w:rFonts w:hint="eastAsia"/>
                              </w:rPr>
                              <w:t>2m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6pt;margin-top:16.5pt;height:35.8pt;width:74.2pt;z-index:251667456;mso-width-relative:page;mso-height-relative:page;" filled="f" stroked="f" coordsize="21600,21600" o:gfxdata="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1vqAR1wAA&#10;AAoBAAAPAAAAAAAAAAEAIAAAACIAAABkcnMvZG93bnJldi54bWxQSwECFAAUAAAACACHTuJAtWfF&#10;Wa0BAABNAwAADgAAAAAAAAABACAAAAAmAQAAZHJzL2Uyb0RvYy54bWxQSwUGAAAAAAYABgBZAQAA&#10;R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419E4D96">
                      <w:r>
                        <w:rPr>
                          <w:rFonts w:hint="eastAsia"/>
                        </w:rPr>
                        <w:t>2m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仿宋_GB2312"/>
          <w:color w:val="auto"/>
          <w:sz w:val="28"/>
          <w:szCs w:val="28"/>
          <w:highlight w:val="none"/>
        </w:rPr>
        <w:t xml:space="preserve">          </w:t>
      </w:r>
    </w:p>
    <w:p w14:paraId="2D1789D8">
      <w:pPr>
        <w:spacing w:line="360" w:lineRule="auto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4164330</wp:posOffset>
                </wp:positionH>
                <wp:positionV relativeFrom="paragraph">
                  <wp:posOffset>271145</wp:posOffset>
                </wp:positionV>
                <wp:extent cx="229870" cy="635"/>
                <wp:effectExtent l="0" t="0" r="0" b="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870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27.9pt;margin-top:21.35pt;height:0.05pt;width:18.1pt;z-index:251670528;mso-width-relative:page;mso-height-relative:page;" filled="f" stroked="t" coordsize="21600,21600" o:gfxdata="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yFSvV9gAAAAJAQAADwAAAAAAAAABACAAAAAiAAAAZHJzL2Rvd25y&#10;ZXYueG1sUEsBAhQAFAAAAAgAh07iQHht2sz+AQAA7wMAAA4AAAAAAAAAAQAgAAAAJwEAAGRycy9l&#10;Mm9Eb2MueG1sUEsFBgAAAAAGAAYAWQEAAJc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eastAsia="仿宋_GB2312"/>
          <w:color w:val="auto"/>
          <w:sz w:val="28"/>
          <w:szCs w:val="28"/>
          <w:highlight w:val="none"/>
        </w:rPr>
        <w:t xml:space="preserve">    </w:t>
      </w:r>
      <w:r>
        <w:rPr>
          <w:rFonts w:eastAsia="仿宋_GB2312"/>
          <w:color w:val="auto"/>
          <w:sz w:val="28"/>
          <w:szCs w:val="28"/>
          <w:highlight w:val="none"/>
        </w:rPr>
        <w:t>侧视图</w:t>
      </w:r>
    </w:p>
    <w:p w14:paraId="1A52F8A0">
      <w:pPr>
        <w:spacing w:line="360" w:lineRule="auto"/>
        <w:ind w:firstLine="562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b/>
          <w:color w:val="auto"/>
          <w:sz w:val="28"/>
          <w:szCs w:val="28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1484630</wp:posOffset>
                </wp:positionH>
                <wp:positionV relativeFrom="paragraph">
                  <wp:posOffset>167005</wp:posOffset>
                </wp:positionV>
                <wp:extent cx="0" cy="241300"/>
                <wp:effectExtent l="4445" t="0" r="14605" b="635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1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16.9pt;margin-top:13.15pt;height:19pt;width:0pt;z-index:251663360;mso-width-relative:page;mso-height-relative:page;" filled="f" stroked="t" coordsize="21600,21600" o:gfxdata="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MEzNDXAAAACQEAAA8AAAAAAAAAAQAgAAAAIgAAAGRycy9kb3ducmV2&#10;LnhtbFBLAQIUABQAAAAIAIdO4kAdUH0T/QEAAO0DAAAOAAAAAAAAAAEAIAAAACYBAABkcnMvZTJv&#10;RG9jLnhtbFBLBQYAAAAABgAGAFkBAACV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eastAsia="仿宋_GB2312"/>
          <w:b/>
          <w:color w:val="auto"/>
          <w:sz w:val="28"/>
          <w:szCs w:val="28"/>
          <w:highlight w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1995170</wp:posOffset>
                </wp:positionH>
                <wp:positionV relativeFrom="paragraph">
                  <wp:posOffset>220345</wp:posOffset>
                </wp:positionV>
                <wp:extent cx="0" cy="241300"/>
                <wp:effectExtent l="4445" t="0" r="14605" b="635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1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7.1pt;margin-top:17.35pt;height:19pt;width:0pt;z-index:251664384;mso-width-relative:page;mso-height-relative:page;" filled="f" stroked="t" coordsize="21600,21600" o:gfxdata="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rhGI41wAAAAkBAAAPAAAAAAAAAAEAIAAAACIAAABkcnMvZG93bnJldi54&#10;bWxQSwECFAAUAAAACACHTuJAGBx+APsBAADrAwAADgAAAAAAAAABACAAAAAmAQAAZHJzL2Uyb0Rv&#10;Yy54bWxQSwUGAAAAAAYABgBZAQAAk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b/>
          <w:color w:val="auto"/>
          <w:sz w:val="28"/>
          <w:szCs w:val="28"/>
          <w:highlight w:val="non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1469390</wp:posOffset>
                </wp:positionH>
                <wp:positionV relativeFrom="paragraph">
                  <wp:posOffset>354330</wp:posOffset>
                </wp:positionV>
                <wp:extent cx="533400" cy="635"/>
                <wp:effectExtent l="0" t="38100" r="0" b="5651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triangl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15.7pt;margin-top:27.9pt;height:0.05pt;width:42pt;z-index:251666432;mso-width-relative:page;mso-height-relative:page;" filled="f" stroked="t" coordsize="21600,21600" o:gfxdata="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9Cdfa2AAAAAkBAAAPAAAAAAAAAAEAIAAAACIAAABkcnMvZG93&#10;bnJldi54bWxQSwECFAAUAAAACACHTuJATzQUnAACAAD1AwAADgAAAAAAAAABACAAAAAnAQAAZHJz&#10;L2Uyb0RvYy54bWxQSwUGAAAAAAYABgBZAQAAmQUAAAAA&#10;">
                <v:fill on="f" focussize="0,0"/>
                <v:stroke color="#000000" joinstyle="round" startarrow="block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eastAsia="仿宋_GB2312"/>
          <w:color w:val="auto"/>
          <w:sz w:val="28"/>
          <w:szCs w:val="28"/>
          <w:highlight w:val="non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1423670</wp:posOffset>
                </wp:positionH>
                <wp:positionV relativeFrom="paragraph">
                  <wp:posOffset>163195</wp:posOffset>
                </wp:positionV>
                <wp:extent cx="533400" cy="52641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526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4478341">
                            <w:pPr>
                              <w:ind w:firstLine="140" w:firstLineChars="50"/>
                            </w:pPr>
                            <w:r>
                              <w:rPr>
                                <w:rFonts w:hint="eastAsia"/>
                              </w:rPr>
                              <w:t>4m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2.1pt;margin-top:12.85pt;height:41.45pt;width:42pt;z-index:251668480;mso-width-relative:page;mso-height-relative:page;" filled="f" stroked="f" coordsize="21600,21600" o:gfxdata="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GSQSgdYAAAAK&#10;AQAADwAAAAAAAAABACAAAAAiAAAAZHJzL2Rvd25yZXYueG1sUEsBAhQAFAAAAAgAh07iQOdlN5ys&#10;AQAATQMAAA4AAAAAAAAAAQAgAAAAJQEAAGRycy9lMm9Eb2MueG1sUEsFBgAAAAAGAAYAWQEAAEMF&#10;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14478341">
                      <w:pPr>
                        <w:ind w:firstLine="140" w:firstLineChars="50"/>
                      </w:pPr>
                      <w:r>
                        <w:rPr>
                          <w:rFonts w:hint="eastAsia"/>
                        </w:rPr>
                        <w:t>4m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仿宋_GB2312"/>
          <w:color w:val="auto"/>
          <w:sz w:val="28"/>
          <w:szCs w:val="28"/>
          <w:highlight w:val="none"/>
        </w:rPr>
        <w:t xml:space="preserve">                            </w:t>
      </w:r>
      <w:r>
        <w:rPr>
          <w:rFonts w:hint="eastAsia" w:eastAsia="仿宋_GB2312"/>
          <w:color w:val="auto"/>
          <w:sz w:val="28"/>
          <w:szCs w:val="28"/>
          <w:highlight w:val="none"/>
        </w:rPr>
        <w:t xml:space="preserve">            </w:t>
      </w:r>
    </w:p>
    <w:p w14:paraId="06A6910F">
      <w:pPr>
        <w:spacing w:line="360" w:lineRule="auto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</w:rPr>
        <w:t xml:space="preserve">  </w:t>
      </w:r>
    </w:p>
    <w:p w14:paraId="1D301972">
      <w:pPr>
        <w:tabs>
          <w:tab w:val="left" w:pos="6720"/>
        </w:tabs>
        <w:spacing w:line="360" w:lineRule="auto"/>
        <w:ind w:firstLine="280" w:firstLineChars="100"/>
        <w:rPr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 xml:space="preserve"> </w:t>
      </w:r>
      <w:r>
        <w:rPr>
          <w:rFonts w:hint="eastAsia" w:eastAsia="仿宋_GB2312"/>
          <w:color w:val="auto"/>
          <w:sz w:val="28"/>
          <w:szCs w:val="28"/>
          <w:highlight w:val="none"/>
        </w:rPr>
        <w:t xml:space="preserve">  </w:t>
      </w:r>
    </w:p>
    <w:p w14:paraId="38290D98">
      <w:pPr>
        <w:tabs>
          <w:tab w:val="left" w:pos="6720"/>
        </w:tabs>
        <w:spacing w:line="360" w:lineRule="auto"/>
        <w:ind w:firstLine="280" w:firstLineChars="100"/>
        <w:rPr>
          <w:rFonts w:hint="eastAsia" w:eastAsia="仿宋_GB2312"/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  <w:highlight w:val="none"/>
        </w:rPr>
        <w:drawing>
          <wp:anchor distT="0" distB="0" distL="114300" distR="114300" simplePos="0" relativeHeight="251671552" behindDoc="0" locked="0" layoutInCell="1" allowOverlap="0">
            <wp:simplePos x="0" y="0"/>
            <wp:positionH relativeFrom="column">
              <wp:posOffset>2392680</wp:posOffset>
            </wp:positionH>
            <wp:positionV relativeFrom="paragraph">
              <wp:posOffset>233045</wp:posOffset>
            </wp:positionV>
            <wp:extent cx="2181225" cy="1352550"/>
            <wp:effectExtent l="0" t="0" r="9525" b="0"/>
            <wp:wrapNone/>
            <wp:docPr id="10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1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仿宋_GB2312"/>
          <w:b/>
          <w:bCs/>
          <w:color w:val="auto"/>
          <w:sz w:val="28"/>
          <w:szCs w:val="28"/>
          <w:highlight w:val="none"/>
        </w:rPr>
        <w:t>模式2：</w:t>
      </w:r>
      <w:r>
        <w:rPr>
          <w:rFonts w:hint="eastAsia" w:eastAsia="仿宋_GB2312"/>
          <w:color w:val="auto"/>
          <w:sz w:val="28"/>
          <w:szCs w:val="28"/>
          <w:highlight w:val="none"/>
        </w:rPr>
        <w:t>株距3m单行</w:t>
      </w:r>
    </w:p>
    <w:p w14:paraId="4F3F6CE2">
      <w:pPr>
        <w:spacing w:line="360" w:lineRule="auto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 xml:space="preserve">   </w:t>
      </w:r>
      <w:r>
        <w:rPr>
          <w:rFonts w:hint="eastAsia"/>
          <w:color w:val="auto"/>
          <w:sz w:val="28"/>
          <w:szCs w:val="28"/>
          <w:highlight w:val="none"/>
        </w:rPr>
        <w:t xml:space="preserve"> </w:t>
      </w:r>
      <w:r>
        <w:rPr>
          <w:rFonts w:hint="eastAsia" w:eastAsia="仿宋_GB2312"/>
          <w:color w:val="auto"/>
          <w:sz w:val="28"/>
          <w:szCs w:val="28"/>
          <w:highlight w:val="none"/>
        </w:rPr>
        <w:t>俯</w:t>
      </w:r>
      <w:r>
        <w:rPr>
          <w:rFonts w:eastAsia="仿宋_GB2312"/>
          <w:color w:val="auto"/>
          <w:sz w:val="28"/>
          <w:szCs w:val="28"/>
          <w:highlight w:val="none"/>
        </w:rPr>
        <w:t xml:space="preserve">视图 </w:t>
      </w:r>
    </w:p>
    <w:p w14:paraId="7164FCB1">
      <w:pPr>
        <w:spacing w:line="360" w:lineRule="auto"/>
        <w:rPr>
          <w:rFonts w:hint="eastAsia"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 xml:space="preserve"> </w:t>
      </w:r>
      <w:r>
        <w:rPr>
          <w:rFonts w:hint="eastAsia" w:eastAsia="仿宋_GB2312"/>
          <w:color w:val="auto"/>
          <w:sz w:val="28"/>
          <w:szCs w:val="28"/>
          <w:highlight w:val="none"/>
        </w:rPr>
        <w:t xml:space="preserve">   </w:t>
      </w:r>
      <w:r>
        <w:rPr>
          <w:rFonts w:eastAsia="仿宋_GB2312"/>
          <w:color w:val="auto"/>
          <w:sz w:val="28"/>
          <w:szCs w:val="28"/>
          <w:highlight w:val="none"/>
        </w:rPr>
        <w:t xml:space="preserve">侧视图 </w:t>
      </w:r>
    </w:p>
    <w:p w14:paraId="59C59D21">
      <w:pPr>
        <w:spacing w:line="360" w:lineRule="auto"/>
        <w:ind w:firstLine="562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b/>
          <w:color w:val="auto"/>
          <w:sz w:val="28"/>
          <w:szCs w:val="28"/>
          <w:highlight w:val="non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2211705</wp:posOffset>
                </wp:positionH>
                <wp:positionV relativeFrom="paragraph">
                  <wp:posOffset>274955</wp:posOffset>
                </wp:positionV>
                <wp:extent cx="5080" cy="285750"/>
                <wp:effectExtent l="4445" t="0" r="9525" b="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2857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74.15pt;margin-top:21.65pt;height:22.5pt;width:0.4pt;z-index:251676672;mso-width-relative:page;mso-height-relative:page;" filled="f" stroked="t" coordsize="21600,21600" o:gfxdata="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EZZoc1gAAAAkBAAAPAAAAAAAAAAEAIAAAACIAAABk&#10;cnMvZG93bnJldi54bWxQSwECFAAUAAAACACHTuJAqdLjDQgCAAD6AwAADgAAAAAAAAABACAAAAAl&#10;AQAAZHJzL2Uyb0RvYy54bWxQSwUGAAAAAAYABgBZAQAAn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eastAsia="仿宋_GB2312"/>
          <w:b/>
          <w:color w:val="auto"/>
          <w:sz w:val="28"/>
          <w:szCs w:val="28"/>
          <w:highlight w:val="non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1691005</wp:posOffset>
                </wp:positionH>
                <wp:positionV relativeFrom="paragraph">
                  <wp:posOffset>282575</wp:posOffset>
                </wp:positionV>
                <wp:extent cx="5080" cy="285750"/>
                <wp:effectExtent l="4445" t="0" r="9525" b="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2857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33.15pt;margin-top:22.25pt;height:22.5pt;width:0.4pt;z-index:251675648;mso-width-relative:page;mso-height-relative:page;" filled="f" stroked="t" coordsize="21600,21600" o:gfxdata="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JrsNR7YAAAACQEAAA8AAAAAAAAAAQAgAAAAIgAA&#10;AGRycy9kb3ducmV2LnhtbFBLAQIUABQAAAAIAIdO4kDDW6fZCAIAAPoDAAAOAAAAAAAAAAEAIAAA&#10;ACcBAABkcnMvZTJvRG9jLnhtbFBLBQYAAAAABgAGAFkBAACh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50C208AF">
      <w:pPr>
        <w:tabs>
          <w:tab w:val="left" w:pos="4071"/>
        </w:tabs>
        <w:spacing w:line="360" w:lineRule="auto"/>
        <w:ind w:firstLine="141" w:firstLineChars="50"/>
        <w:rPr>
          <w:rFonts w:hint="eastAsia"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color w:val="auto"/>
          <w:sz w:val="28"/>
          <w:szCs w:val="28"/>
          <w:highlight w:val="non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1666875</wp:posOffset>
                </wp:positionH>
                <wp:positionV relativeFrom="paragraph">
                  <wp:posOffset>95250</wp:posOffset>
                </wp:positionV>
                <wp:extent cx="533400" cy="635"/>
                <wp:effectExtent l="0" t="38100" r="0" b="56515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triangl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31.25pt;margin-top:7.5pt;height:0.05pt;width:42pt;z-index:251674624;mso-width-relative:page;mso-height-relative:page;" filled="f" stroked="t" coordsize="21600,21600" o:gfxdata="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HE7Z/NcAAAAJAQAADwAAAAAAAAABACAAAAAiAAAAZHJzL2Rv&#10;d25yZXYueG1sUEsBAhQAFAAAAAgAh07iQHEHrpcCAgAA9wMAAA4AAAAAAAAAAQAgAAAAJgEAAGRy&#10;cy9lMm9Eb2MueG1sUEsFBgAAAAAGAAYAWQEAAJoFAAAAAA==&#10;">
                <v:fill on="f" focussize="0,0"/>
                <v:stroke color="#000000" joinstyle="round" startarrow="block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color w:val="auto"/>
          <w:sz w:val="28"/>
          <w:szCs w:val="28"/>
          <w:highlight w:val="none"/>
        </w:rPr>
        <w:t xml:space="preserve">                 </w:t>
      </w:r>
      <w:r>
        <w:rPr>
          <w:rFonts w:eastAsia="仿宋_GB2312"/>
          <w:color w:val="auto"/>
          <w:sz w:val="28"/>
          <w:szCs w:val="28"/>
          <w:highlight w:val="non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2489835</wp:posOffset>
                </wp:positionH>
                <wp:positionV relativeFrom="paragraph">
                  <wp:posOffset>175895</wp:posOffset>
                </wp:positionV>
                <wp:extent cx="734695" cy="389890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4695" cy="38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A3D1B57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6.05pt;margin-top:13.85pt;height:30.7pt;width:57.85pt;z-index:251673600;mso-width-relative:page;mso-height-relative:page;" filled="f" stroked="f" coordsize="21600,21600" o:gfxdata="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/TygM9cA&#10;AAAJAQAADwAAAAAAAAABACAAAAAiAAAAZHJzL2Rvd25yZXYueG1sUEsBAhQAFAAAAAgAh07iQONC&#10;ZeGuAQAATwMAAA4AAAAAAAAAAQAgAAAAJg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1A3D1B57"/>
                  </w:txbxContent>
                </v:textbox>
              </v:shape>
            </w:pict>
          </mc:Fallback>
        </mc:AlternateContent>
      </w:r>
      <w:r>
        <w:rPr>
          <w:rFonts w:eastAsia="仿宋_GB2312"/>
          <w:color w:val="auto"/>
          <w:sz w:val="28"/>
          <w:szCs w:val="28"/>
          <w:highlight w:val="non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2254250</wp:posOffset>
                </wp:positionH>
                <wp:positionV relativeFrom="paragraph">
                  <wp:posOffset>-4979035</wp:posOffset>
                </wp:positionV>
                <wp:extent cx="466725" cy="365125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365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7805B17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7.5pt;margin-top:-392.05pt;height:28.75pt;width:36.75pt;z-index:251672576;mso-width-relative:page;mso-height-relative:page;" filled="f" stroked="f" coordsize="21600,21600" o:gfxdata="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XnBRu&#10;2gAAAA0BAAAPAAAAAAAAAAEAIAAAACIAAABkcnMvZG93bnJldi54bWxQSwECFAAUAAAACACHTuJA&#10;bTgLLq0BAABPAwAADgAAAAAAAAABACAAAAApAQAAZHJzL2Uyb0RvYy54bWxQSwUGAAAAAAYABgBZ&#10;AQAAS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47805B17"/>
                  </w:txbxContent>
                </v:textbox>
              </v:shape>
            </w:pict>
          </mc:Fallback>
        </mc:AlternateContent>
      </w:r>
      <w:r>
        <w:rPr>
          <w:rFonts w:hint="eastAsia"/>
          <w:color w:val="auto"/>
          <w:sz w:val="28"/>
          <w:szCs w:val="28"/>
          <w:highlight w:val="none"/>
        </w:rPr>
        <w:t xml:space="preserve">   3</w:t>
      </w:r>
      <w:r>
        <w:rPr>
          <w:rFonts w:hint="eastAsia" w:eastAsia="仿宋_GB2312"/>
          <w:color w:val="auto"/>
          <w:sz w:val="28"/>
          <w:szCs w:val="28"/>
          <w:highlight w:val="none"/>
        </w:rPr>
        <w:t>m</w:t>
      </w:r>
    </w:p>
    <w:p w14:paraId="68D744D3">
      <w:pPr>
        <w:spacing w:line="360" w:lineRule="auto"/>
        <w:rPr>
          <w:rFonts w:eastAsia="仿宋_GB2312"/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  <w:highlight w:val="none"/>
        </w:rPr>
        <w:drawing>
          <wp:anchor distT="0" distB="0" distL="114300" distR="114300" simplePos="0" relativeHeight="251677696" behindDoc="0" locked="0" layoutInCell="1" allowOverlap="0">
            <wp:simplePos x="0" y="0"/>
            <wp:positionH relativeFrom="column">
              <wp:posOffset>2858770</wp:posOffset>
            </wp:positionH>
            <wp:positionV relativeFrom="paragraph">
              <wp:posOffset>216535</wp:posOffset>
            </wp:positionV>
            <wp:extent cx="2181225" cy="1352550"/>
            <wp:effectExtent l="0" t="0" r="9525" b="0"/>
            <wp:wrapNone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auto"/>
          <w:sz w:val="28"/>
          <w:szCs w:val="28"/>
          <w:highlight w:val="none"/>
        </w:rPr>
        <w:t>模式3：株距4</w:t>
      </w:r>
      <w:r>
        <w:rPr>
          <w:rFonts w:hint="eastAsia" w:eastAsia="仿宋_GB2312"/>
          <w:color w:val="auto"/>
          <w:sz w:val="28"/>
          <w:szCs w:val="28"/>
          <w:highlight w:val="none"/>
        </w:rPr>
        <w:t xml:space="preserve">m单行  </w:t>
      </w:r>
    </w:p>
    <w:p w14:paraId="2E4DFCA6">
      <w:pPr>
        <w:spacing w:line="360" w:lineRule="auto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</w:rPr>
        <w:t xml:space="preserve">  </w:t>
      </w:r>
      <w:r>
        <w:rPr>
          <w:rFonts w:hint="eastAsia" w:eastAsia="仿宋_GB2312"/>
          <w:color w:val="auto"/>
          <w:sz w:val="28"/>
          <w:szCs w:val="28"/>
          <w:highlight w:val="none"/>
        </w:rPr>
        <w:t xml:space="preserve"> </w:t>
      </w:r>
      <w:r>
        <w:rPr>
          <w:rFonts w:hint="eastAsia"/>
          <w:color w:val="auto"/>
          <w:sz w:val="28"/>
          <w:szCs w:val="28"/>
          <w:highlight w:val="none"/>
        </w:rPr>
        <w:t xml:space="preserve"> </w:t>
      </w:r>
      <w:r>
        <w:rPr>
          <w:rFonts w:hint="eastAsia" w:eastAsia="仿宋_GB2312"/>
          <w:color w:val="auto"/>
          <w:sz w:val="28"/>
          <w:szCs w:val="28"/>
          <w:highlight w:val="none"/>
        </w:rPr>
        <w:t>俯</w:t>
      </w:r>
      <w:r>
        <w:rPr>
          <w:rFonts w:eastAsia="仿宋_GB2312"/>
          <w:color w:val="auto"/>
          <w:sz w:val="28"/>
          <w:szCs w:val="28"/>
          <w:highlight w:val="none"/>
        </w:rPr>
        <w:t xml:space="preserve">视图 </w:t>
      </w:r>
    </w:p>
    <w:p w14:paraId="72AD840F">
      <w:pPr>
        <w:spacing w:line="360" w:lineRule="auto"/>
        <w:rPr>
          <w:rFonts w:hint="eastAsia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 xml:space="preserve"> </w:t>
      </w:r>
      <w:r>
        <w:rPr>
          <w:rFonts w:hint="eastAsia" w:eastAsia="仿宋_GB2312"/>
          <w:color w:val="auto"/>
          <w:sz w:val="28"/>
          <w:szCs w:val="28"/>
          <w:highlight w:val="none"/>
        </w:rPr>
        <w:t xml:space="preserve">   </w:t>
      </w:r>
      <w:r>
        <w:rPr>
          <w:rFonts w:eastAsia="仿宋_GB2312"/>
          <w:color w:val="auto"/>
          <w:sz w:val="28"/>
          <w:szCs w:val="28"/>
          <w:highlight w:val="none"/>
        </w:rPr>
        <w:t xml:space="preserve">侧视图 </w:t>
      </w:r>
    </w:p>
    <w:p w14:paraId="37C68D64">
      <w:pPr>
        <w:tabs>
          <w:tab w:val="left" w:pos="4071"/>
        </w:tabs>
        <w:spacing w:line="360" w:lineRule="auto"/>
        <w:ind w:firstLine="141" w:firstLineChars="50"/>
        <w:rPr>
          <w:rFonts w:hint="eastAsia"/>
          <w:color w:val="auto"/>
          <w:sz w:val="28"/>
          <w:szCs w:val="28"/>
          <w:highlight w:val="none"/>
        </w:rPr>
      </w:pPr>
      <w:r>
        <w:rPr>
          <w:rFonts w:eastAsia="仿宋_GB2312"/>
          <w:b/>
          <w:color w:val="auto"/>
          <w:sz w:val="28"/>
          <w:szCs w:val="28"/>
          <w:highlight w:val="non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2393315</wp:posOffset>
                </wp:positionH>
                <wp:positionV relativeFrom="paragraph">
                  <wp:posOffset>330835</wp:posOffset>
                </wp:positionV>
                <wp:extent cx="5080" cy="285750"/>
                <wp:effectExtent l="4445" t="0" r="9525" b="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2857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88.45pt;margin-top:26.05pt;height:22.5pt;width:0.4pt;z-index:251683840;mso-width-relative:page;mso-height-relative:page;" filled="f" stroked="t" coordsize="21600,21600" o:gfxdata="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ywi1vYAAAACQEAAA8AAAAAAAAAAQAgAAAAIgAA&#10;AGRycy9kb3ducmV2LnhtbFBLAQIUABQAAAAIAIdO4kApfy0aCAIAAPoDAAAOAAAAAAAAAAEAIAAA&#10;ACcBAABkcnMvZTJvRG9jLnhtbFBLBQYAAAAABgAGAFkBAACh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eastAsia="仿宋_GB2312"/>
          <w:b/>
          <w:color w:val="auto"/>
          <w:sz w:val="28"/>
          <w:szCs w:val="28"/>
          <w:highlight w:val="non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1837055</wp:posOffset>
                </wp:positionH>
                <wp:positionV relativeFrom="paragraph">
                  <wp:posOffset>361315</wp:posOffset>
                </wp:positionV>
                <wp:extent cx="5080" cy="285750"/>
                <wp:effectExtent l="4445" t="0" r="9525" b="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2857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44.65pt;margin-top:28.45pt;height:22.5pt;width:0.4pt;z-index:251680768;mso-width-relative:page;mso-height-relative:page;" filled="f" stroked="t" coordsize="21600,21600" o:gfxdata="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mzrZy1wAAAAoBAAAPAAAAAAAAAAEAIAAAACIAAABk&#10;cnMvZG93bnJldi54bWxQSwECFAAUAAAACACHTuJAS/ybfQcCAAD6AwAADgAAAAAAAAABACAAAAAm&#10;AQAAZHJzL2Uyb0RvYy54bWxQSwUGAAAAAAYABgBZAQAAn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color w:val="auto"/>
          <w:sz w:val="28"/>
          <w:szCs w:val="28"/>
          <w:highlight w:val="none"/>
        </w:rPr>
        <w:t xml:space="preserve">     </w:t>
      </w:r>
    </w:p>
    <w:p w14:paraId="08246A29">
      <w:pPr>
        <w:tabs>
          <w:tab w:val="left" w:pos="4071"/>
        </w:tabs>
        <w:spacing w:line="360" w:lineRule="auto"/>
        <w:ind w:firstLine="141" w:firstLineChars="50"/>
        <w:rPr>
          <w:rFonts w:hint="eastAsia"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color w:val="auto"/>
          <w:sz w:val="28"/>
          <w:szCs w:val="28"/>
          <w:highlight w:val="non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1847215</wp:posOffset>
                </wp:positionH>
                <wp:positionV relativeFrom="paragraph">
                  <wp:posOffset>92710</wp:posOffset>
                </wp:positionV>
                <wp:extent cx="533400" cy="635"/>
                <wp:effectExtent l="0" t="38100" r="0" b="56515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triangl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45.45pt;margin-top:7.3pt;height:0.05pt;width:42pt;z-index:251678720;mso-width-relative:page;mso-height-relative:page;" filled="f" stroked="t" coordsize="21600,21600" o:gfxdata="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kdScGtgAAAAJAQAADwAAAAAAAAABACAAAAAiAAAAZHJzL2Rv&#10;d25yZXYueG1sUEsBAhQAFAAAAAgAh07iQFtRIUoBAgAA9wMAAA4AAAAAAAAAAQAgAAAAJwEAAGRy&#10;cy9lMm9Eb2MueG1sUEsFBgAAAAAGAAYAWQEAAJoFAAAAAA==&#10;">
                <v:fill on="f" focussize="0,0"/>
                <v:stroke color="#000000" joinstyle="round" startarrow="block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color w:val="auto"/>
          <w:sz w:val="28"/>
          <w:szCs w:val="28"/>
          <w:highlight w:val="none"/>
        </w:rPr>
        <w:t xml:space="preserve">                      4</w:t>
      </w:r>
      <w:r>
        <w:rPr>
          <w:rFonts w:hint="eastAsia" w:eastAsia="仿宋_GB2312"/>
          <w:color w:val="auto"/>
          <w:sz w:val="28"/>
          <w:szCs w:val="28"/>
          <w:highlight w:val="none"/>
        </w:rPr>
        <w:t>m</w:t>
      </w:r>
    </w:p>
    <w:p w14:paraId="7B14053A">
      <w:pPr>
        <w:spacing w:line="360" w:lineRule="auto"/>
        <w:jc w:val="left"/>
        <w:rPr>
          <w:rFonts w:hint="eastAsia"/>
          <w:color w:val="auto"/>
          <w:sz w:val="28"/>
          <w:szCs w:val="28"/>
          <w:highlight w:val="none"/>
        </w:rPr>
      </w:pPr>
    </w:p>
    <w:p w14:paraId="1AA79248">
      <w:pPr>
        <w:spacing w:line="360" w:lineRule="auto"/>
        <w:jc w:val="left"/>
        <w:rPr>
          <w:rFonts w:hint="eastAsia" w:eastAsia="仿宋_GB2312"/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  <w:highlight w:val="none"/>
        </w:rPr>
        <w:drawing>
          <wp:anchor distT="0" distB="0" distL="114300" distR="114300" simplePos="0" relativeHeight="251681792" behindDoc="0" locked="0" layoutInCell="1" allowOverlap="0">
            <wp:simplePos x="0" y="0"/>
            <wp:positionH relativeFrom="column">
              <wp:posOffset>2718435</wp:posOffset>
            </wp:positionH>
            <wp:positionV relativeFrom="paragraph">
              <wp:posOffset>186690</wp:posOffset>
            </wp:positionV>
            <wp:extent cx="2181225" cy="1352550"/>
            <wp:effectExtent l="0" t="0" r="9525" b="0"/>
            <wp:wrapNone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auto"/>
          <w:sz w:val="28"/>
          <w:szCs w:val="28"/>
          <w:highlight w:val="none"/>
        </w:rPr>
        <w:t>模式4：株距5</w:t>
      </w:r>
      <w:r>
        <w:rPr>
          <w:rFonts w:hint="eastAsia" w:eastAsia="仿宋_GB2312"/>
          <w:color w:val="auto"/>
          <w:sz w:val="28"/>
          <w:szCs w:val="28"/>
          <w:highlight w:val="none"/>
        </w:rPr>
        <w:t>m单行</w:t>
      </w:r>
    </w:p>
    <w:p w14:paraId="380BE18E">
      <w:pPr>
        <w:spacing w:line="360" w:lineRule="auto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俯</w:t>
      </w:r>
      <w:r>
        <w:rPr>
          <w:rFonts w:eastAsia="仿宋_GB2312"/>
          <w:color w:val="auto"/>
          <w:sz w:val="28"/>
          <w:szCs w:val="28"/>
          <w:highlight w:val="none"/>
        </w:rPr>
        <w:t xml:space="preserve">视图 </w:t>
      </w:r>
    </w:p>
    <w:p w14:paraId="07AF89DE">
      <w:pPr>
        <w:spacing w:line="360" w:lineRule="auto"/>
        <w:ind w:firstLine="560"/>
        <w:rPr>
          <w:rFonts w:hint="eastAsia"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b/>
          <w:color w:val="auto"/>
          <w:sz w:val="28"/>
          <w:szCs w:val="28"/>
          <w:highlight w:val="non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1734820</wp:posOffset>
                </wp:positionH>
                <wp:positionV relativeFrom="paragraph">
                  <wp:posOffset>264795</wp:posOffset>
                </wp:positionV>
                <wp:extent cx="1270" cy="336550"/>
                <wp:effectExtent l="4445" t="0" r="13335" b="635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3365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36.6pt;margin-top:20.85pt;height:26.5pt;width:0.1pt;z-index:251679744;mso-width-relative:page;mso-height-relative:page;" filled="f" stroked="t" coordsize="21600,21600" o:gfxdata="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vtZns2AAAAAkBAAAPAAAAAAAAAAEAIAAAACIAAABkcnMvZG93&#10;bnJldi54bWxQSwECFAAUAAAACACHTuJAVZSDpQACAADuAwAADgAAAAAAAAABACAAAAAnAQAAZHJz&#10;L2Uyb0RvYy54bWxQSwUGAAAAAAYABgBZAQAAm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eastAsia="仿宋_GB2312"/>
          <w:b/>
          <w:color w:val="auto"/>
          <w:sz w:val="28"/>
          <w:szCs w:val="28"/>
          <w:highlight w:val="non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2260600</wp:posOffset>
                </wp:positionH>
                <wp:positionV relativeFrom="paragraph">
                  <wp:posOffset>333375</wp:posOffset>
                </wp:positionV>
                <wp:extent cx="5080" cy="285750"/>
                <wp:effectExtent l="4445" t="0" r="9525" b="0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2857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78pt;margin-top:26.25pt;height:22.5pt;width:0.4pt;z-index:251684864;mso-width-relative:page;mso-height-relative:page;" filled="f" stroked="t" coordsize="21600,21600" o:gfxdata="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hfDVAtYAAAAJAQAADwAAAAAAAAABACAAAAAiAAAA&#10;ZHJzL2Rvd25yZXYueG1sUEsBAhQAFAAAAAgAh07iQF5FrRkJAgAA+gMAAA4AAAAAAAAAAQAgAAAA&#10;JQEAAGRycy9lMm9Eb2MueG1sUEsFBgAAAAAGAAYAWQEAAKA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eastAsia="仿宋_GB2312"/>
          <w:color w:val="auto"/>
          <w:sz w:val="28"/>
          <w:szCs w:val="28"/>
          <w:highlight w:val="none"/>
        </w:rPr>
        <w:t xml:space="preserve">侧视图 </w:t>
      </w:r>
      <w:r>
        <w:rPr>
          <w:rFonts w:hint="eastAsia" w:eastAsia="仿宋_GB2312"/>
          <w:color w:val="auto"/>
          <w:sz w:val="28"/>
          <w:szCs w:val="28"/>
          <w:highlight w:val="none"/>
        </w:rPr>
        <w:t xml:space="preserve">      </w:t>
      </w:r>
    </w:p>
    <w:p w14:paraId="336236A0">
      <w:pPr>
        <w:spacing w:line="360" w:lineRule="auto"/>
        <w:ind w:firstLine="2811" w:firstLineChars="10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color w:val="auto"/>
          <w:sz w:val="28"/>
          <w:szCs w:val="28"/>
          <w:highlight w:val="non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1760220</wp:posOffset>
                </wp:positionH>
                <wp:positionV relativeFrom="paragraph">
                  <wp:posOffset>135890</wp:posOffset>
                </wp:positionV>
                <wp:extent cx="533400" cy="635"/>
                <wp:effectExtent l="0" t="38100" r="0" b="56515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triangl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38.6pt;margin-top:10.7pt;height:0.05pt;width:42pt;z-index:251682816;mso-width-relative:page;mso-height-relative:page;" filled="f" stroked="t" coordsize="21600,21600" o:gfxdata="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UkjbC2AAAAAkBAAAPAAAAAAAAAAEAIAAAACIAAABkcnMvZG93&#10;bnJldi54bWxQSwECFAAUAAAACACHTuJAZLUfzgACAAD3AwAADgAAAAAAAAABACAAAAAnAQAAZHJz&#10;L2Uyb0RvYy54bWxQSwUGAAAAAAYABgBZAQAAmQUAAAAA&#10;">
                <v:fill on="f" focussize="0,0"/>
                <v:stroke color="#000000" joinstyle="round" startarrow="block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eastAsia="仿宋_GB2312"/>
          <w:color w:val="auto"/>
          <w:sz w:val="28"/>
          <w:szCs w:val="28"/>
          <w:highlight w:val="none"/>
        </w:rPr>
        <w:t xml:space="preserve"> 5m</w:t>
      </w:r>
    </w:p>
    <w:p w14:paraId="34A68949">
      <w:pPr>
        <w:tabs>
          <w:tab w:val="left" w:pos="4056"/>
        </w:tabs>
        <w:spacing w:line="360" w:lineRule="auto"/>
        <w:ind w:firstLine="560" w:firstLineChars="200"/>
        <w:rPr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 xml:space="preserve"> </w:t>
      </w:r>
      <w:r>
        <w:rPr>
          <w:rFonts w:hint="eastAsia"/>
          <w:color w:val="auto"/>
          <w:sz w:val="28"/>
          <w:szCs w:val="28"/>
          <w:highlight w:val="none"/>
        </w:rPr>
        <w:t xml:space="preserve">                      </w:t>
      </w:r>
      <w:r>
        <w:rPr>
          <w:rFonts w:eastAsia="仿宋_GB2312"/>
          <w:color w:val="auto"/>
          <w:sz w:val="28"/>
          <w:szCs w:val="28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2489835</wp:posOffset>
                </wp:positionH>
                <wp:positionV relativeFrom="paragraph">
                  <wp:posOffset>175895</wp:posOffset>
                </wp:positionV>
                <wp:extent cx="734695" cy="3898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4695" cy="38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CEC0602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6.05pt;margin-top:13.85pt;height:30.7pt;width:57.85pt;z-index:251660288;mso-width-relative:page;mso-height-relative:page;" filled="f" stroked="f" coordsize="21600,21600" o:gfxdata="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P08oDPX&#10;AAAACQEAAA8AAAAAAAAAAQAgAAAAIgAAAGRycy9kb3ducmV2LnhtbFBLAQIUABQAAAAIAIdO4kBi&#10;KlAlrwEAAE8DAAAOAAAAAAAAAAEAIAAAACYBAABkcnMvZTJvRG9jLnhtbFBLBQYAAAAABgAGAFkB&#10;AAB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1CEC0602"/>
                  </w:txbxContent>
                </v:textbox>
              </v:shape>
            </w:pict>
          </mc:Fallback>
        </mc:AlternateContent>
      </w:r>
      <w:r>
        <w:rPr>
          <w:rFonts w:eastAsia="仿宋_GB2312"/>
          <w:color w:val="auto"/>
          <w:sz w:val="28"/>
          <w:szCs w:val="28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2254250</wp:posOffset>
                </wp:positionH>
                <wp:positionV relativeFrom="paragraph">
                  <wp:posOffset>-4979035</wp:posOffset>
                </wp:positionV>
                <wp:extent cx="466725" cy="365125"/>
                <wp:effectExtent l="0" t="0" r="0" b="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365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C8F0AD2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7.5pt;margin-top:-392.05pt;height:28.75pt;width:36.75pt;z-index:251659264;mso-width-relative:page;mso-height-relative:page;" filled="f" stroked="f" coordsize="21600,21600" o:gfxdata="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XnBRu&#10;2gAAAA0BAAAPAAAAAAAAAAEAIAAAACIAAABkcnMvZG93bnJldi54bWxQSwECFAAUAAAACACHTuJA&#10;9ntigK0BAABPAwAADgAAAAAAAAABACAAAAApAQAAZHJzL2Uyb0RvYy54bWxQSwUGAAAAAAYABgBZ&#10;AQAAS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2C8F0AD2"/>
                  </w:txbxContent>
                </v:textbox>
              </v:shape>
            </w:pict>
          </mc:Fallback>
        </mc:AlternateContent>
      </w:r>
      <w:r>
        <w:rPr>
          <w:rFonts w:hint="eastAsia"/>
          <w:color w:val="auto"/>
          <w:sz w:val="28"/>
          <w:szCs w:val="28"/>
          <w:highlight w:val="none"/>
        </w:rPr>
        <w:t xml:space="preserve">   </w:t>
      </w:r>
      <w:bookmarkStart w:id="5" w:name="_Toc82292506"/>
      <w:bookmarkStart w:id="6" w:name="_Toc130116747"/>
    </w:p>
    <w:p w14:paraId="4347BC6D">
      <w:pPr>
        <w:pStyle w:val="2"/>
        <w:spacing w:before="312" w:line="360" w:lineRule="auto"/>
        <w:rPr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</w:rPr>
        <w:t>5 种苗供应方案</w:t>
      </w:r>
      <w:bookmarkEnd w:id="5"/>
    </w:p>
    <w:bookmarkEnd w:id="6"/>
    <w:p w14:paraId="42B739F9">
      <w:pPr>
        <w:adjustRightInd w:val="0"/>
        <w:spacing w:line="360" w:lineRule="auto"/>
        <w:rPr>
          <w:rFonts w:ascii="宋体" w:hAnsi="宋体"/>
          <w:color w:val="auto"/>
          <w:sz w:val="28"/>
          <w:szCs w:val="28"/>
          <w:highlight w:val="none"/>
        </w:rPr>
      </w:pPr>
      <w:r>
        <w:rPr>
          <w:rFonts w:hint="eastAsia" w:ascii="黑体" w:hAnsi="华文细黑" w:eastAsia="黑体"/>
          <w:color w:val="auto"/>
          <w:sz w:val="28"/>
          <w:szCs w:val="28"/>
          <w:highlight w:val="none"/>
        </w:rPr>
        <w:t>5</w:t>
      </w:r>
      <w:r>
        <w:rPr>
          <w:rFonts w:ascii="黑体" w:hAnsi="华文细黑" w:eastAsia="黑体"/>
          <w:color w:val="auto"/>
          <w:sz w:val="28"/>
          <w:szCs w:val="28"/>
          <w:highlight w:val="none"/>
        </w:rPr>
        <w:t xml:space="preserve">.1 </w:t>
      </w:r>
      <w:r>
        <w:rPr>
          <w:rFonts w:ascii="宋体" w:hAnsi="宋体"/>
          <w:color w:val="auto"/>
          <w:sz w:val="28"/>
          <w:szCs w:val="28"/>
          <w:highlight w:val="none"/>
        </w:rPr>
        <w:t>种苗需要量</w:t>
      </w:r>
    </w:p>
    <w:p w14:paraId="5004BE34">
      <w:pPr>
        <w:adjustRightInd w:val="0"/>
        <w:spacing w:line="360" w:lineRule="auto"/>
        <w:ind w:firstLine="560" w:firstLineChars="200"/>
        <w:rPr>
          <w:rFonts w:ascii="宋体" w:hAnsi="宋体"/>
          <w:color w:val="auto"/>
          <w:sz w:val="28"/>
          <w:szCs w:val="28"/>
          <w:highlight w:val="none"/>
        </w:rPr>
      </w:pPr>
      <w:r>
        <w:rPr>
          <w:rFonts w:ascii="宋体" w:hAnsi="宋体"/>
          <w:color w:val="auto"/>
          <w:sz w:val="28"/>
          <w:szCs w:val="28"/>
          <w:highlight w:val="none"/>
        </w:rPr>
        <w:t>项目建设总规模</w:t>
      </w:r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>210.58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 xml:space="preserve"> 亩</w:t>
      </w:r>
      <w:r>
        <w:rPr>
          <w:rFonts w:ascii="宋体" w:hAnsi="宋体"/>
          <w:color w:val="auto"/>
          <w:sz w:val="28"/>
          <w:szCs w:val="28"/>
          <w:highlight w:val="none"/>
        </w:rPr>
        <w:t>，按设计造林密度及造林方式计算，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需苗木</w:t>
      </w:r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>9149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株，其中: 柳树</w:t>
      </w:r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>6765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株</w:t>
      </w:r>
      <w:r>
        <w:rPr>
          <w:rFonts w:hint="eastAsia" w:ascii="宋体" w:hAnsi="宋体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金叶榆</w:t>
      </w:r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>1788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株</w:t>
      </w:r>
      <w:r>
        <w:rPr>
          <w:rFonts w:hint="eastAsia" w:ascii="宋体" w:hAnsi="宋体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>鸡心果596株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。</w:t>
      </w:r>
    </w:p>
    <w:p w14:paraId="33C0D7E2">
      <w:pPr>
        <w:adjustRightInd w:val="0"/>
        <w:spacing w:line="360" w:lineRule="auto"/>
        <w:rPr>
          <w:rFonts w:hint="eastAsia" w:ascii="黑体" w:hAnsi="华文细黑" w:eastAsia="黑体"/>
          <w:color w:val="auto"/>
          <w:sz w:val="28"/>
          <w:szCs w:val="28"/>
          <w:highlight w:val="none"/>
        </w:rPr>
      </w:pPr>
      <w:r>
        <w:rPr>
          <w:rFonts w:hint="eastAsia" w:ascii="黑体" w:hAnsi="华文细黑" w:eastAsia="黑体"/>
          <w:color w:val="auto"/>
          <w:sz w:val="28"/>
          <w:szCs w:val="28"/>
          <w:highlight w:val="none"/>
        </w:rPr>
        <w:t>5.2 种苗供应</w:t>
      </w:r>
    </w:p>
    <w:p w14:paraId="17DCBCC9">
      <w:pPr>
        <w:spacing w:line="360" w:lineRule="auto"/>
        <w:ind w:firstLine="560" w:firstLineChars="200"/>
        <w:rPr>
          <w:rFonts w:hint="eastAsia" w:eastAsia="仿宋"/>
          <w:color w:val="auto"/>
          <w:sz w:val="28"/>
          <w:szCs w:val="28"/>
          <w:highlight w:val="none"/>
          <w:lang w:eastAsia="zh-CN"/>
        </w:rPr>
      </w:pPr>
      <w:bookmarkStart w:id="7" w:name="_Toc130116748"/>
      <w:r>
        <w:rPr>
          <w:rFonts w:ascii="宋体" w:hAnsi="宋体"/>
          <w:color w:val="auto"/>
          <w:sz w:val="28"/>
          <w:szCs w:val="28"/>
          <w:highlight w:val="none"/>
        </w:rPr>
        <w:t>项目区造林所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需</w:t>
      </w:r>
      <w:r>
        <w:rPr>
          <w:rFonts w:ascii="宋体" w:hAnsi="宋体"/>
          <w:color w:val="auto"/>
          <w:sz w:val="28"/>
          <w:szCs w:val="28"/>
          <w:highlight w:val="none"/>
        </w:rPr>
        <w:t>用苗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量兴安盟及周边苗木市场完全能满足造林需要</w:t>
      </w:r>
      <w:bookmarkEnd w:id="7"/>
      <w:r>
        <w:rPr>
          <w:rFonts w:hint="eastAsia" w:ascii="宋体" w:hAnsi="宋体"/>
          <w:color w:val="auto"/>
          <w:sz w:val="28"/>
          <w:szCs w:val="28"/>
          <w:highlight w:val="none"/>
          <w:lang w:eastAsia="zh-CN"/>
        </w:rPr>
        <w:t>。</w:t>
      </w:r>
    </w:p>
    <w:tbl>
      <w:tblPr>
        <w:tblStyle w:val="4"/>
        <w:tblpPr w:leftFromText="180" w:rightFromText="180" w:vertAnchor="text" w:horzAnchor="page" w:tblpX="1549" w:tblpY="642"/>
        <w:tblOverlap w:val="never"/>
        <w:tblW w:w="543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8"/>
        <w:gridCol w:w="1263"/>
        <w:gridCol w:w="1274"/>
        <w:gridCol w:w="1274"/>
        <w:gridCol w:w="1274"/>
        <w:gridCol w:w="1274"/>
        <w:gridCol w:w="1370"/>
      </w:tblGrid>
      <w:tr w14:paraId="37954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825" w:type="pct"/>
            <w:vMerge w:val="restart"/>
            <w:noWrap w:val="0"/>
            <w:vAlign w:val="center"/>
          </w:tcPr>
          <w:p w14:paraId="4870EDF9">
            <w:pPr>
              <w:widowControl/>
              <w:bidi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树种</w:t>
            </w:r>
          </w:p>
        </w:tc>
        <w:tc>
          <w:tcPr>
            <w:tcW w:w="682" w:type="pct"/>
            <w:vMerge w:val="restart"/>
            <w:noWrap w:val="0"/>
            <w:vAlign w:val="center"/>
          </w:tcPr>
          <w:p w14:paraId="64822A0A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3492" w:type="pct"/>
            <w:gridSpan w:val="5"/>
            <w:noWrap w:val="0"/>
            <w:vAlign w:val="center"/>
          </w:tcPr>
          <w:p w14:paraId="29AB9D9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（元/株）</w:t>
            </w:r>
          </w:p>
        </w:tc>
      </w:tr>
      <w:tr w14:paraId="4F7D2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825" w:type="pct"/>
            <w:vMerge w:val="continue"/>
            <w:noWrap w:val="0"/>
            <w:vAlign w:val="bottom"/>
          </w:tcPr>
          <w:p w14:paraId="632A30A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82" w:type="pct"/>
            <w:vMerge w:val="continue"/>
            <w:noWrap w:val="0"/>
            <w:vAlign w:val="center"/>
          </w:tcPr>
          <w:p w14:paraId="683B98B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88" w:type="pct"/>
            <w:noWrap w:val="0"/>
            <w:vAlign w:val="center"/>
          </w:tcPr>
          <w:p w14:paraId="22A0DA62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合计</w:t>
            </w:r>
          </w:p>
        </w:tc>
        <w:tc>
          <w:tcPr>
            <w:tcW w:w="688" w:type="pct"/>
            <w:noWrap w:val="0"/>
            <w:vAlign w:val="center"/>
          </w:tcPr>
          <w:p w14:paraId="630EC20D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苗木费</w:t>
            </w:r>
          </w:p>
        </w:tc>
        <w:tc>
          <w:tcPr>
            <w:tcW w:w="688" w:type="pct"/>
            <w:noWrap w:val="0"/>
            <w:vAlign w:val="center"/>
          </w:tcPr>
          <w:p w14:paraId="45EB7E9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整地费</w:t>
            </w:r>
          </w:p>
        </w:tc>
        <w:tc>
          <w:tcPr>
            <w:tcW w:w="688" w:type="pct"/>
            <w:noWrap w:val="0"/>
            <w:vAlign w:val="center"/>
          </w:tcPr>
          <w:p w14:paraId="7EE0855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栽植费</w:t>
            </w:r>
          </w:p>
        </w:tc>
        <w:tc>
          <w:tcPr>
            <w:tcW w:w="739" w:type="pct"/>
            <w:noWrap/>
            <w:vAlign w:val="center"/>
          </w:tcPr>
          <w:p w14:paraId="0FD3492E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抚育费</w:t>
            </w:r>
          </w:p>
        </w:tc>
      </w:tr>
      <w:tr w14:paraId="3E1EC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25" w:type="pct"/>
            <w:noWrap w:val="0"/>
            <w:vAlign w:val="bottom"/>
          </w:tcPr>
          <w:p w14:paraId="232E138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造林工程</w:t>
            </w:r>
          </w:p>
        </w:tc>
        <w:tc>
          <w:tcPr>
            <w:tcW w:w="682" w:type="pct"/>
            <w:noWrap w:val="0"/>
            <w:vAlign w:val="center"/>
          </w:tcPr>
          <w:p w14:paraId="2B50A3DA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88" w:type="pct"/>
            <w:noWrap w:val="0"/>
            <w:vAlign w:val="center"/>
          </w:tcPr>
          <w:p w14:paraId="15ABEF54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88" w:type="pct"/>
            <w:noWrap w:val="0"/>
            <w:vAlign w:val="center"/>
          </w:tcPr>
          <w:p w14:paraId="3676A32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88" w:type="pct"/>
            <w:noWrap w:val="0"/>
            <w:vAlign w:val="center"/>
          </w:tcPr>
          <w:p w14:paraId="367D807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88" w:type="pct"/>
            <w:noWrap w:val="0"/>
            <w:vAlign w:val="center"/>
          </w:tcPr>
          <w:p w14:paraId="74FEC61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9" w:type="pct"/>
            <w:noWrap/>
            <w:vAlign w:val="center"/>
          </w:tcPr>
          <w:p w14:paraId="669DCCE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4F373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25" w:type="pct"/>
            <w:noWrap w:val="0"/>
            <w:vAlign w:val="bottom"/>
          </w:tcPr>
          <w:p w14:paraId="348A978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柳树</w:t>
            </w:r>
          </w:p>
        </w:tc>
        <w:tc>
          <w:tcPr>
            <w:tcW w:w="682" w:type="pct"/>
            <w:noWrap w:val="0"/>
            <w:vAlign w:val="center"/>
          </w:tcPr>
          <w:p w14:paraId="3F5666F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cs="仿宋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6765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株</w:t>
            </w:r>
          </w:p>
        </w:tc>
        <w:tc>
          <w:tcPr>
            <w:tcW w:w="688" w:type="pct"/>
            <w:noWrap w:val="0"/>
            <w:vAlign w:val="center"/>
          </w:tcPr>
          <w:p w14:paraId="753F612E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88" w:type="pct"/>
            <w:noWrap w:val="0"/>
            <w:vAlign w:val="center"/>
          </w:tcPr>
          <w:p w14:paraId="022584C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88" w:type="pct"/>
            <w:noWrap w:val="0"/>
            <w:vAlign w:val="center"/>
          </w:tcPr>
          <w:p w14:paraId="4BC5803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88" w:type="pct"/>
            <w:noWrap w:val="0"/>
            <w:vAlign w:val="center"/>
          </w:tcPr>
          <w:p w14:paraId="6D7DA67A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9" w:type="pct"/>
            <w:noWrap/>
            <w:vAlign w:val="center"/>
          </w:tcPr>
          <w:p w14:paraId="2ABCD0BE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24817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25" w:type="pct"/>
            <w:noWrap w:val="0"/>
            <w:vAlign w:val="bottom"/>
          </w:tcPr>
          <w:p w14:paraId="42702BD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金叶榆</w:t>
            </w:r>
          </w:p>
        </w:tc>
        <w:tc>
          <w:tcPr>
            <w:tcW w:w="682" w:type="pct"/>
            <w:noWrap w:val="0"/>
            <w:vAlign w:val="center"/>
          </w:tcPr>
          <w:p w14:paraId="6EE8B7D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cs="仿宋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1788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株</w:t>
            </w:r>
          </w:p>
        </w:tc>
        <w:tc>
          <w:tcPr>
            <w:tcW w:w="688" w:type="pct"/>
            <w:noWrap w:val="0"/>
            <w:vAlign w:val="center"/>
          </w:tcPr>
          <w:p w14:paraId="4C121AC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88" w:type="pct"/>
            <w:noWrap w:val="0"/>
            <w:vAlign w:val="center"/>
          </w:tcPr>
          <w:p w14:paraId="71F5C22A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88" w:type="pct"/>
            <w:noWrap w:val="0"/>
            <w:vAlign w:val="center"/>
          </w:tcPr>
          <w:p w14:paraId="62F25EA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88" w:type="pct"/>
            <w:noWrap w:val="0"/>
            <w:vAlign w:val="center"/>
          </w:tcPr>
          <w:p w14:paraId="1046EE1A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9" w:type="pct"/>
            <w:noWrap/>
            <w:vAlign w:val="center"/>
          </w:tcPr>
          <w:p w14:paraId="2F80941A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23CAF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25" w:type="pct"/>
            <w:noWrap w:val="0"/>
            <w:vAlign w:val="bottom"/>
          </w:tcPr>
          <w:p w14:paraId="6FBB2CCD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鸡心果</w:t>
            </w:r>
          </w:p>
        </w:tc>
        <w:tc>
          <w:tcPr>
            <w:tcW w:w="682" w:type="pct"/>
            <w:noWrap w:val="0"/>
            <w:vAlign w:val="center"/>
          </w:tcPr>
          <w:p w14:paraId="38FEC623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596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株</w:t>
            </w:r>
          </w:p>
        </w:tc>
        <w:tc>
          <w:tcPr>
            <w:tcW w:w="688" w:type="pct"/>
            <w:noWrap w:val="0"/>
            <w:vAlign w:val="center"/>
          </w:tcPr>
          <w:p w14:paraId="78A7BD08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88" w:type="pct"/>
            <w:noWrap w:val="0"/>
            <w:vAlign w:val="center"/>
          </w:tcPr>
          <w:p w14:paraId="7AE7B2A4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88" w:type="pct"/>
            <w:noWrap w:val="0"/>
            <w:vAlign w:val="center"/>
          </w:tcPr>
          <w:p w14:paraId="19BBC62E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88" w:type="pct"/>
            <w:noWrap w:val="0"/>
            <w:vAlign w:val="center"/>
          </w:tcPr>
          <w:p w14:paraId="58CC00D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39" w:type="pct"/>
            <w:noWrap/>
            <w:vAlign w:val="center"/>
          </w:tcPr>
          <w:p w14:paraId="03711773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2BF51C03">
      <w:pPr>
        <w:spacing w:line="360" w:lineRule="auto"/>
        <w:rPr>
          <w:color w:val="auto"/>
          <w:sz w:val="28"/>
          <w:szCs w:val="28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F66D56"/>
    <w:multiLevelType w:val="multilevel"/>
    <w:tmpl w:val="08F66D56"/>
    <w:lvl w:ilvl="0" w:tentative="0">
      <w:start w:val="1"/>
      <w:numFmt w:val="chineseCountingThousand"/>
      <w:suff w:val="nothing"/>
      <w:lvlText w:val="第%1章"/>
      <w:lvlJc w:val="left"/>
      <w:pPr>
        <w:ind w:left="0" w:firstLine="0"/>
      </w:pPr>
    </w:lvl>
    <w:lvl w:ilvl="1" w:tentative="0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0A77E4"/>
    <w:rsid w:val="040A77E4"/>
    <w:rsid w:val="3F015A7F"/>
    <w:rsid w:val="40E1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28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numPr>
        <w:ilvl w:val="1"/>
        <w:numId w:val="1"/>
      </w:numPr>
      <w:spacing w:before="100" w:beforeLines="100" w:line="560" w:lineRule="exact"/>
      <w:outlineLvl w:val="1"/>
    </w:pPr>
    <w:rPr>
      <w:rFonts w:ascii="黑体" w:hAnsi="黑体" w:eastAsia="黑体" w:cs="Arial"/>
      <w:kern w:val="0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qFormat/>
    <w:uiPriority w:val="0"/>
    <w:pPr>
      <w:spacing w:line="540" w:lineRule="exact"/>
      <w:ind w:firstLine="560" w:firstLineChars="200"/>
    </w:pPr>
    <w:rPr>
      <w:rFonts w:ascii="宋体" w:hAnsi="宋体" w:eastAsia="宋体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1855</Words>
  <Characters>1972</Characters>
  <Lines>0</Lines>
  <Paragraphs>0</Paragraphs>
  <TotalTime>21</TotalTime>
  <ScaleCrop>false</ScaleCrop>
  <LinksUpToDate>false</LinksUpToDate>
  <CharactersWithSpaces>2168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2025-07-16T04:10:00Z</dcterms:created>
  <dc:creator></dc:creator>
  <cp:lastModifiedBy></cp:lastModifiedBy>
  <dcterms:modified xsi:type="dcterms:W3CDTF">2025-07-18T06:55:52Z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951BCDC3991D468E8A84160F901163E6_13</vt:lpwstr>
  </property>
  <property fmtid="{D5CDD505-2E9C-101B-9397-08002B2CF9AE}" pid="4" name="KSOTemplateDocerSaveRecord">
    <vt:lpwstr>eyJoZGlkIjoiOWY2NWJkOWUwMzEyOTRjODc5YjgxNjI3YjVlMGIzNzQiLCJ1c2VySWQiOiIzODkxNDk1MzQifQ==</vt:lpwstr>
  </property>
</Properties>
</file>