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4F395">
      <w:pPr>
        <w:ind w:firstLine="420" w:firstLineChars="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编制说明</w:t>
      </w:r>
    </w:p>
    <w:p w14:paraId="7B0AD2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一、工程概况</w:t>
      </w:r>
    </w:p>
    <w:p w14:paraId="4DEE5C82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1.工程名称：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多伦诺尔镇2024年农村牧区公益事业财政奖补项目</w:t>
      </w:r>
    </w:p>
    <w:p w14:paraId="7FBFDF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2.工程地点：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多伦县多伦诺尔镇胜利村、富泉村</w:t>
      </w:r>
    </w:p>
    <w:p w14:paraId="616830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3.本项目道路长度1294.332米，路灯50盏。</w:t>
      </w:r>
      <w:bookmarkStart w:id="0" w:name="_GoBack"/>
      <w:bookmarkEnd w:id="0"/>
    </w:p>
    <w:p w14:paraId="129DF7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二、编制依据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</w:p>
    <w:p w14:paraId="4DFC6746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1.《建设工程工程量清单计价规范》（GB-50500-2013）; </w:t>
      </w:r>
    </w:p>
    <w:p w14:paraId="137E1917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2.2017 届《内蒙古自治区建筑装饰工程预算定额》; </w:t>
      </w:r>
    </w:p>
    <w:p w14:paraId="3F2CF935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3.2017 届《内蒙古自治区安装工程预算定额》;</w:t>
      </w:r>
    </w:p>
    <w:p w14:paraId="2F6BB2C0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2017 届《内蒙古自治区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市政</w:t>
      </w:r>
      <w:r>
        <w:rPr>
          <w:rFonts w:hint="eastAsia" w:ascii="宋体" w:hAnsi="宋体" w:eastAsia="宋体" w:cs="宋体"/>
          <w:sz w:val="28"/>
          <w:szCs w:val="28"/>
        </w:rPr>
        <w:t>工程预算定额》;</w:t>
      </w:r>
    </w:p>
    <w:p w14:paraId="093C4579">
      <w:pPr>
        <w:tabs>
          <w:tab w:val="left" w:pos="512"/>
        </w:tabs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.2017 届《内蒙古自治区建设工程费用定额》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;</w:t>
      </w:r>
    </w:p>
    <w:p w14:paraId="1DBC9BA4">
      <w:pPr>
        <w:tabs>
          <w:tab w:val="left" w:pos="512"/>
        </w:tabs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6.2021 届《内蒙古自治区房屋修缮工程预算定额》;</w:t>
      </w:r>
    </w:p>
    <w:p w14:paraId="6BE094BA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</w:t>
      </w:r>
      <w:r>
        <w:rPr>
          <w:rFonts w:hint="eastAsia" w:ascii="宋体" w:hAnsi="宋体" w:eastAsia="宋体" w:cs="宋体"/>
          <w:sz w:val="28"/>
          <w:szCs w:val="28"/>
        </w:rPr>
        <w:t xml:space="preserve">与建设工程有关的标准、规范、技术资料; </w:t>
      </w:r>
    </w:p>
    <w:p w14:paraId="0220CDA5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</w:t>
      </w:r>
      <w:r>
        <w:rPr>
          <w:rFonts w:hint="eastAsia" w:ascii="宋体" w:hAnsi="宋体" w:eastAsia="宋体" w:cs="宋体"/>
          <w:sz w:val="28"/>
          <w:szCs w:val="28"/>
        </w:rPr>
        <w:t>施工图纸;</w:t>
      </w:r>
    </w:p>
    <w:p w14:paraId="45C1C8C5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</w:t>
      </w:r>
      <w:r>
        <w:rPr>
          <w:rFonts w:hint="eastAsia" w:ascii="宋体" w:hAnsi="宋体" w:eastAsia="宋体" w:cs="宋体"/>
          <w:sz w:val="28"/>
          <w:szCs w:val="28"/>
        </w:rPr>
        <w:t>税金执行财政部【2019】39号关于《关于深化增值税改革有关政策的公告》;</w:t>
      </w:r>
    </w:p>
    <w:p w14:paraId="2A571095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10.</w:t>
      </w:r>
      <w:r>
        <w:rPr>
          <w:rFonts w:hint="eastAsia" w:ascii="宋体" w:hAnsi="宋体" w:eastAsia="宋体" w:cs="宋体"/>
          <w:sz w:val="28"/>
          <w:szCs w:val="28"/>
        </w:rPr>
        <w:t>依据内建标函【2019】468号文件要求，将规费中养老保险费率调整为10.5%;</w:t>
      </w:r>
    </w:p>
    <w:p w14:paraId="3A985C5C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11.人工费调整执行内建标【2021】148号文件，定额人工费调增10%，人工费调增部分只记取规费和税金。</w:t>
      </w:r>
    </w:p>
    <w:p w14:paraId="291766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三、清单计入说明</w:t>
      </w:r>
    </w:p>
    <w:p w14:paraId="4C946D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（1）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按照图纸设计工程量计入。</w:t>
      </w:r>
    </w:p>
    <w:p w14:paraId="74F4AC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计价说明</w:t>
      </w:r>
    </w:p>
    <w:p w14:paraId="4EB5B8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材料价格调整参考多伦县2024年第六季度信息价、锡林浩特市2024年第六季度信息价及内蒙古2025年2月专业测定价。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C6E3C3"/>
    <w:multiLevelType w:val="singleLevel"/>
    <w:tmpl w:val="67C6E3C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mY2M4MjQ1YjExYzE0NmM2NWJlNzdhZDYzYjQ3YTYifQ=="/>
  </w:docVars>
  <w:rsids>
    <w:rsidRoot w:val="457F7817"/>
    <w:rsid w:val="004857E6"/>
    <w:rsid w:val="01A01625"/>
    <w:rsid w:val="02114003"/>
    <w:rsid w:val="056363F2"/>
    <w:rsid w:val="08D4678C"/>
    <w:rsid w:val="0A6E6F33"/>
    <w:rsid w:val="0D424F20"/>
    <w:rsid w:val="0F942D5D"/>
    <w:rsid w:val="18624E5E"/>
    <w:rsid w:val="1A9B38C0"/>
    <w:rsid w:val="213A491F"/>
    <w:rsid w:val="21F94D1F"/>
    <w:rsid w:val="2B3558E6"/>
    <w:rsid w:val="2CB236A1"/>
    <w:rsid w:val="2F0C35F9"/>
    <w:rsid w:val="312C611A"/>
    <w:rsid w:val="37172471"/>
    <w:rsid w:val="377C2131"/>
    <w:rsid w:val="37940C11"/>
    <w:rsid w:val="3C26187A"/>
    <w:rsid w:val="3F712775"/>
    <w:rsid w:val="44EF410F"/>
    <w:rsid w:val="457F7817"/>
    <w:rsid w:val="48A40735"/>
    <w:rsid w:val="49D93D12"/>
    <w:rsid w:val="4DB750EA"/>
    <w:rsid w:val="50CC00FC"/>
    <w:rsid w:val="57DF6870"/>
    <w:rsid w:val="5A0A7A19"/>
    <w:rsid w:val="5B317AC0"/>
    <w:rsid w:val="5EC67B2A"/>
    <w:rsid w:val="5F5571FC"/>
    <w:rsid w:val="6C9351A5"/>
    <w:rsid w:val="6EEB6923"/>
    <w:rsid w:val="6F6D3BF0"/>
    <w:rsid w:val="74C47B85"/>
    <w:rsid w:val="76681C1C"/>
    <w:rsid w:val="76FF743F"/>
    <w:rsid w:val="7728721E"/>
    <w:rsid w:val="78A63094"/>
    <w:rsid w:val="7B7D181C"/>
    <w:rsid w:val="7BA76E3B"/>
    <w:rsid w:val="7E6F5852"/>
    <w:rsid w:val="7EE3314A"/>
    <w:rsid w:val="7FEC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394</Words>
  <Characters>479</Characters>
  <Lines>0</Lines>
  <Paragraphs>0</Paragraphs>
  <TotalTime>11</TotalTime>
  <ScaleCrop>false</ScaleCrop>
  <LinksUpToDate>false</LinksUpToDate>
  <CharactersWithSpaces>488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2022-03-28T08:50:00Z</dcterms:created>
  <dc:creator>Admin</dc:creator>
  <cp:lastModifiedBy>王乐乐</cp:lastModifiedBy>
  <cp:lastPrinted>2023-02-03T03:28:00Z</cp:lastPrinted>
  <dcterms:modified xsi:type="dcterms:W3CDTF">2025-06-03T08:10:45Z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9BA5AF21BC654FBB8D865006210B065F</vt:lpwstr>
  </property>
  <property fmtid="{D5CDD505-2E9C-101B-9397-08002B2CF9AE}" pid="4" name="KSOTemplateDocerSaveRecord">
    <vt:lpwstr>eyJoZGlkIjoiM2RmY2M4MjQ1YjExYzE0NmM2NWJlNzdhZDYzYjQ3YTYiLCJ1c2VySWQiOiIxMDc3ODU5MzE3In0=</vt:lpwstr>
  </property>
</Properties>
</file>