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7B6D29">
      <w:pPr>
        <w:spacing w:line="360" w:lineRule="auto"/>
        <w:jc w:val="center"/>
        <w:rPr>
          <w:rFonts w:ascii="仿宋" w:hAnsi="仿宋" w:eastAsia="仿宋"/>
          <w:b/>
          <w:sz w:val="48"/>
          <w:szCs w:val="48"/>
          <w:lang w:eastAsia="zh-CN"/>
        </w:rPr>
      </w:pPr>
      <w:r>
        <w:rPr>
          <w:rFonts w:hint="eastAsia" w:ascii="仿宋" w:hAnsi="仿宋" w:eastAsia="仿宋"/>
          <w:b/>
          <w:sz w:val="48"/>
          <w:szCs w:val="48"/>
          <w:lang w:eastAsia="zh-CN"/>
        </w:rPr>
        <w:t>具有独立承担民事责任的能力的证明材料</w:t>
      </w:r>
    </w:p>
    <w:p w14:paraId="34B14418">
      <w:pPr>
        <w:spacing w:before="125" w:line="221" w:lineRule="auto"/>
        <w:rPr>
          <w:rFonts w:ascii="仿宋" w:hAnsi="仿宋" w:eastAsia="仿宋" w:cs="仿宋"/>
          <w:spacing w:val="2"/>
          <w:sz w:val="30"/>
          <w:szCs w:val="30"/>
          <w:lang w:eastAsia="zh-CN"/>
        </w:rPr>
      </w:pPr>
    </w:p>
    <w:p w14:paraId="5627078C">
      <w:pPr>
        <w:numPr>
          <w:ilvl w:val="0"/>
          <w:numId w:val="1"/>
        </w:numPr>
        <w:spacing w:before="125" w:line="221" w:lineRule="auto"/>
        <w:rPr>
          <w:rFonts w:ascii="仿宋" w:hAnsi="仿宋" w:eastAsia="仿宋" w:cs="仿宋"/>
          <w:spacing w:val="2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pacing w:val="2"/>
          <w:sz w:val="30"/>
          <w:szCs w:val="30"/>
          <w:lang w:eastAsia="zh-CN"/>
        </w:rPr>
        <w:t>投标人为法人或者其他组织的，提供营业执照等证明文件。</w:t>
      </w:r>
    </w:p>
    <w:p w14:paraId="300E50A1">
      <w:pPr>
        <w:spacing w:before="125" w:line="221" w:lineRule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pacing w:val="2"/>
          <w:sz w:val="30"/>
          <w:szCs w:val="30"/>
          <w:lang w:eastAsia="zh-CN"/>
        </w:rPr>
        <w:t>2、投标人</w:t>
      </w:r>
      <w:r>
        <w:rPr>
          <w:rFonts w:hint="eastAsia" w:ascii="仿宋" w:hAnsi="仿宋" w:eastAsia="仿宋" w:cs="仿宋"/>
          <w:spacing w:val="1"/>
          <w:sz w:val="30"/>
          <w:szCs w:val="30"/>
          <w:lang w:eastAsia="zh-CN"/>
        </w:rPr>
        <w:t>为自然人的，提供身份证明。</w:t>
      </w:r>
    </w:p>
    <w:p w14:paraId="72429682">
      <w:pPr>
        <w:kinsoku/>
        <w:autoSpaceDE/>
        <w:autoSpaceDN/>
        <w:adjustRightInd/>
        <w:snapToGrid/>
        <w:textAlignment w:val="auto"/>
        <w:rPr>
          <w:rFonts w:ascii="仿宋" w:hAnsi="仿宋" w:eastAsia="仿宋"/>
          <w:b/>
          <w:sz w:val="48"/>
          <w:szCs w:val="48"/>
          <w:lang w:eastAsia="zh-CN"/>
        </w:rPr>
      </w:pPr>
      <w:r>
        <w:rPr>
          <w:rFonts w:ascii="仿宋" w:hAnsi="仿宋" w:eastAsia="仿宋"/>
          <w:b/>
          <w:sz w:val="48"/>
          <w:szCs w:val="48"/>
          <w:lang w:eastAsia="zh-CN"/>
        </w:rPr>
        <w:br w:type="page"/>
      </w:r>
    </w:p>
    <w:p w14:paraId="75375422">
      <w:pPr>
        <w:jc w:val="center"/>
        <w:rPr>
          <w:rFonts w:ascii="仿宋" w:hAnsi="仿宋" w:eastAsia="仿宋"/>
          <w:b/>
          <w:sz w:val="48"/>
          <w:szCs w:val="48"/>
          <w:lang w:eastAsia="zh-CN"/>
        </w:rPr>
      </w:pPr>
      <w:r>
        <w:rPr>
          <w:rFonts w:hint="eastAsia" w:ascii="仿宋" w:hAnsi="仿宋" w:eastAsia="仿宋"/>
          <w:b/>
          <w:sz w:val="48"/>
          <w:szCs w:val="48"/>
          <w:lang w:eastAsia="zh-CN"/>
        </w:rPr>
        <w:t>出具“具备良好的商业信誉和健全的财务会计制度”的承诺函</w:t>
      </w:r>
    </w:p>
    <w:p w14:paraId="368FEE2C">
      <w:pPr>
        <w:jc w:val="center"/>
        <w:rPr>
          <w:rFonts w:ascii="仿宋" w:hAnsi="仿宋" w:eastAsia="仿宋"/>
          <w:b/>
          <w:sz w:val="48"/>
          <w:szCs w:val="48"/>
          <w:lang w:eastAsia="zh-CN"/>
        </w:rPr>
      </w:pPr>
      <w:r>
        <w:rPr>
          <w:rFonts w:hint="eastAsia" w:ascii="仿宋" w:hAnsi="仿宋" w:eastAsia="仿宋"/>
          <w:b/>
          <w:sz w:val="48"/>
          <w:szCs w:val="48"/>
          <w:lang w:eastAsia="zh-CN"/>
        </w:rPr>
        <w:t xml:space="preserve"> (格式自拟)</w:t>
      </w:r>
    </w:p>
    <w:p w14:paraId="7CC92E54">
      <w:pPr>
        <w:jc w:val="center"/>
        <w:rPr>
          <w:rFonts w:ascii="仿宋" w:hAnsi="仿宋" w:eastAsia="仿宋"/>
          <w:b/>
          <w:sz w:val="48"/>
          <w:szCs w:val="48"/>
          <w:lang w:eastAsia="zh-CN"/>
        </w:rPr>
      </w:pPr>
    </w:p>
    <w:p w14:paraId="67FAB459">
      <w:pPr>
        <w:jc w:val="center"/>
        <w:rPr>
          <w:rFonts w:ascii="仿宋" w:hAnsi="仿宋" w:eastAsia="仿宋"/>
          <w:b/>
          <w:sz w:val="48"/>
          <w:szCs w:val="48"/>
          <w:lang w:eastAsia="zh-CN"/>
        </w:rPr>
      </w:pPr>
    </w:p>
    <w:p w14:paraId="748D88FE">
      <w:pPr>
        <w:jc w:val="center"/>
        <w:rPr>
          <w:rFonts w:ascii="仿宋" w:hAnsi="仿宋" w:eastAsia="仿宋"/>
          <w:b/>
          <w:sz w:val="48"/>
          <w:szCs w:val="48"/>
          <w:lang w:eastAsia="zh-CN"/>
        </w:rPr>
      </w:pPr>
    </w:p>
    <w:p w14:paraId="6DD40E73">
      <w:pPr>
        <w:jc w:val="center"/>
        <w:rPr>
          <w:rFonts w:ascii="仿宋" w:hAnsi="仿宋" w:eastAsia="仿宋"/>
          <w:b/>
          <w:sz w:val="48"/>
          <w:szCs w:val="48"/>
          <w:lang w:eastAsia="zh-CN"/>
        </w:rPr>
      </w:pPr>
    </w:p>
    <w:p w14:paraId="6BD35A98">
      <w:pPr>
        <w:jc w:val="center"/>
        <w:rPr>
          <w:rFonts w:ascii="仿宋" w:hAnsi="仿宋" w:eastAsia="仿宋"/>
          <w:b/>
          <w:sz w:val="48"/>
          <w:szCs w:val="48"/>
          <w:lang w:eastAsia="zh-CN"/>
        </w:rPr>
      </w:pPr>
    </w:p>
    <w:p w14:paraId="694911F4">
      <w:pPr>
        <w:jc w:val="center"/>
        <w:rPr>
          <w:rFonts w:ascii="仿宋" w:hAnsi="仿宋" w:eastAsia="仿宋"/>
          <w:b/>
          <w:sz w:val="48"/>
          <w:szCs w:val="48"/>
          <w:lang w:eastAsia="zh-CN"/>
        </w:rPr>
      </w:pPr>
    </w:p>
    <w:p w14:paraId="5A68AAFB">
      <w:pPr>
        <w:jc w:val="center"/>
        <w:rPr>
          <w:rFonts w:ascii="仿宋" w:hAnsi="仿宋" w:eastAsia="仿宋"/>
          <w:b/>
          <w:sz w:val="48"/>
          <w:szCs w:val="48"/>
          <w:lang w:eastAsia="zh-CN"/>
        </w:rPr>
      </w:pPr>
    </w:p>
    <w:p w14:paraId="628A9E5C">
      <w:pPr>
        <w:jc w:val="center"/>
        <w:rPr>
          <w:rFonts w:ascii="仿宋" w:hAnsi="仿宋" w:eastAsia="仿宋"/>
          <w:b/>
          <w:sz w:val="48"/>
          <w:szCs w:val="48"/>
          <w:lang w:eastAsia="zh-CN"/>
        </w:rPr>
      </w:pPr>
    </w:p>
    <w:p w14:paraId="1C169C9C">
      <w:pPr>
        <w:jc w:val="center"/>
        <w:rPr>
          <w:rFonts w:ascii="仿宋" w:hAnsi="仿宋" w:eastAsia="仿宋"/>
          <w:b/>
          <w:sz w:val="48"/>
          <w:szCs w:val="48"/>
          <w:lang w:eastAsia="zh-CN"/>
        </w:rPr>
      </w:pPr>
    </w:p>
    <w:p w14:paraId="73FB2E18">
      <w:pPr>
        <w:jc w:val="center"/>
        <w:rPr>
          <w:rFonts w:ascii="仿宋" w:hAnsi="仿宋" w:eastAsia="仿宋"/>
          <w:b/>
          <w:sz w:val="48"/>
          <w:szCs w:val="48"/>
          <w:lang w:eastAsia="zh-CN"/>
        </w:rPr>
      </w:pPr>
    </w:p>
    <w:p w14:paraId="03DFF488">
      <w:pPr>
        <w:jc w:val="center"/>
        <w:rPr>
          <w:rFonts w:ascii="仿宋" w:hAnsi="仿宋" w:eastAsia="仿宋"/>
          <w:b/>
          <w:sz w:val="48"/>
          <w:szCs w:val="48"/>
          <w:lang w:eastAsia="zh-CN"/>
        </w:rPr>
      </w:pPr>
    </w:p>
    <w:p w14:paraId="13AE51BF">
      <w:pPr>
        <w:jc w:val="center"/>
        <w:rPr>
          <w:rFonts w:ascii="仿宋" w:hAnsi="仿宋" w:eastAsia="仿宋"/>
          <w:b/>
          <w:sz w:val="48"/>
          <w:szCs w:val="48"/>
          <w:lang w:eastAsia="zh-CN"/>
        </w:rPr>
      </w:pPr>
    </w:p>
    <w:p w14:paraId="1BE322B2">
      <w:pPr>
        <w:spacing w:line="360" w:lineRule="auto"/>
        <w:jc w:val="right"/>
        <w:rPr>
          <w:rFonts w:ascii="仿宋" w:hAnsi="仿宋" w:eastAsia="仿宋" w:cs="仿宋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sz w:val="36"/>
          <w:szCs w:val="36"/>
          <w:lang w:eastAsia="zh-CN"/>
        </w:rPr>
        <w:t>单位名称（盖章）:</w:t>
      </w:r>
    </w:p>
    <w:p w14:paraId="54F34A1B">
      <w:pPr>
        <w:spacing w:line="360" w:lineRule="auto"/>
        <w:ind w:firstLine="2880" w:firstLineChars="800"/>
        <w:rPr>
          <w:rFonts w:ascii="仿宋" w:hAnsi="仿宋" w:eastAsia="仿宋" w:cs="仿宋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sz w:val="36"/>
          <w:szCs w:val="36"/>
          <w:lang w:eastAsia="zh-CN"/>
        </w:rPr>
        <w:t xml:space="preserve">法定代表人或授权委托人（签字）:                                </w:t>
      </w:r>
    </w:p>
    <w:p w14:paraId="7CDDC564">
      <w:pPr>
        <w:spacing w:line="360" w:lineRule="auto"/>
        <w:ind w:firstLine="6120" w:firstLineChars="1700"/>
        <w:rPr>
          <w:rFonts w:ascii="仿宋" w:hAnsi="仿宋" w:eastAsia="仿宋" w:cs="仿宋"/>
          <w:sz w:val="36"/>
          <w:szCs w:val="36"/>
          <w:lang w:eastAsia="zh-CN"/>
        </w:rPr>
      </w:pPr>
    </w:p>
    <w:p w14:paraId="4373ABA1">
      <w:pPr>
        <w:jc w:val="right"/>
        <w:rPr>
          <w:rFonts w:ascii="仿宋" w:hAnsi="仿宋" w:eastAsia="仿宋"/>
          <w:b/>
          <w:szCs w:val="36"/>
          <w:lang w:eastAsia="zh-CN"/>
        </w:rPr>
      </w:pPr>
      <w:r>
        <w:rPr>
          <w:rFonts w:hint="eastAsia" w:ascii="仿宋" w:hAnsi="仿宋" w:eastAsia="仿宋" w:cs="仿宋"/>
          <w:sz w:val="36"/>
          <w:szCs w:val="36"/>
          <w:lang w:eastAsia="zh-CN"/>
        </w:rPr>
        <w:t xml:space="preserve"> 年  月  日</w:t>
      </w:r>
    </w:p>
    <w:p w14:paraId="3F7EB857">
      <w:pPr>
        <w:kinsoku/>
        <w:autoSpaceDE/>
        <w:autoSpaceDN/>
        <w:adjustRightInd/>
        <w:snapToGrid/>
        <w:textAlignment w:val="auto"/>
        <w:rPr>
          <w:rFonts w:ascii="仿宋" w:hAnsi="仿宋" w:eastAsia="仿宋"/>
          <w:b/>
          <w:sz w:val="48"/>
          <w:szCs w:val="48"/>
          <w:lang w:eastAsia="zh-CN"/>
        </w:rPr>
      </w:pPr>
      <w:r>
        <w:rPr>
          <w:rFonts w:ascii="仿宋" w:hAnsi="仿宋" w:eastAsia="仿宋"/>
          <w:b/>
          <w:sz w:val="48"/>
          <w:szCs w:val="48"/>
          <w:lang w:eastAsia="zh-CN"/>
        </w:rPr>
        <w:br w:type="page"/>
      </w:r>
    </w:p>
    <w:p w14:paraId="28901C45">
      <w:pPr>
        <w:spacing w:line="360" w:lineRule="auto"/>
        <w:jc w:val="center"/>
        <w:rPr>
          <w:rFonts w:ascii="仿宋" w:hAnsi="仿宋" w:eastAsia="仿宋"/>
          <w:b/>
          <w:sz w:val="48"/>
          <w:szCs w:val="48"/>
          <w:lang w:eastAsia="zh-CN"/>
        </w:rPr>
      </w:pPr>
      <w:r>
        <w:rPr>
          <w:rFonts w:hint="eastAsia" w:ascii="仿宋" w:hAnsi="仿宋" w:eastAsia="仿宋"/>
          <w:b/>
          <w:sz w:val="48"/>
          <w:szCs w:val="48"/>
          <w:lang w:eastAsia="zh-CN"/>
        </w:rPr>
        <w:t>出具“具有履行合同所必须的设备和专业技术能力”的承诺函</w:t>
      </w:r>
    </w:p>
    <w:p w14:paraId="5AC0AC5D">
      <w:pPr>
        <w:spacing w:line="360" w:lineRule="auto"/>
        <w:jc w:val="center"/>
        <w:rPr>
          <w:rFonts w:ascii="仿宋" w:hAnsi="仿宋" w:eastAsia="仿宋" w:cs="仿宋"/>
          <w:b/>
          <w:sz w:val="36"/>
          <w:szCs w:val="36"/>
          <w:lang w:eastAsia="zh-CN"/>
        </w:rPr>
      </w:pPr>
      <w:r>
        <w:rPr>
          <w:rFonts w:hint="eastAsia" w:ascii="仿宋" w:hAnsi="仿宋" w:eastAsia="仿宋"/>
          <w:b/>
          <w:sz w:val="48"/>
          <w:szCs w:val="48"/>
          <w:lang w:eastAsia="zh-CN"/>
        </w:rPr>
        <w:t>（格式自拟）</w:t>
      </w:r>
    </w:p>
    <w:p w14:paraId="63A7390A">
      <w:pPr>
        <w:spacing w:line="360" w:lineRule="auto"/>
        <w:rPr>
          <w:rFonts w:ascii="仿宋" w:hAnsi="仿宋" w:eastAsia="仿宋" w:cs="仿宋"/>
          <w:sz w:val="36"/>
          <w:szCs w:val="36"/>
          <w:lang w:eastAsia="zh-CN"/>
        </w:rPr>
      </w:pPr>
    </w:p>
    <w:p w14:paraId="549CA1B2">
      <w:pPr>
        <w:spacing w:line="360" w:lineRule="auto"/>
        <w:rPr>
          <w:rFonts w:ascii="仿宋" w:hAnsi="仿宋" w:eastAsia="仿宋" w:cs="仿宋"/>
          <w:sz w:val="36"/>
          <w:szCs w:val="36"/>
          <w:lang w:eastAsia="zh-CN"/>
        </w:rPr>
      </w:pPr>
    </w:p>
    <w:p w14:paraId="46D13BA9">
      <w:pPr>
        <w:spacing w:line="360" w:lineRule="auto"/>
        <w:rPr>
          <w:rFonts w:ascii="仿宋" w:hAnsi="仿宋" w:eastAsia="仿宋" w:cs="仿宋"/>
          <w:sz w:val="36"/>
          <w:szCs w:val="36"/>
          <w:lang w:eastAsia="zh-CN"/>
        </w:rPr>
      </w:pPr>
    </w:p>
    <w:p w14:paraId="282B8618">
      <w:pPr>
        <w:spacing w:line="360" w:lineRule="auto"/>
        <w:rPr>
          <w:rFonts w:ascii="仿宋" w:hAnsi="仿宋" w:eastAsia="仿宋" w:cs="仿宋"/>
          <w:sz w:val="36"/>
          <w:szCs w:val="36"/>
          <w:lang w:eastAsia="zh-CN"/>
        </w:rPr>
      </w:pPr>
    </w:p>
    <w:p w14:paraId="60CC7E58">
      <w:pPr>
        <w:spacing w:line="360" w:lineRule="auto"/>
        <w:rPr>
          <w:rFonts w:ascii="仿宋" w:hAnsi="仿宋" w:eastAsia="仿宋" w:cs="仿宋"/>
          <w:sz w:val="36"/>
          <w:szCs w:val="36"/>
          <w:lang w:eastAsia="zh-CN"/>
        </w:rPr>
      </w:pPr>
    </w:p>
    <w:p w14:paraId="24CCC2EA">
      <w:pPr>
        <w:spacing w:line="360" w:lineRule="auto"/>
        <w:rPr>
          <w:rFonts w:ascii="仿宋" w:hAnsi="仿宋" w:eastAsia="仿宋" w:cs="仿宋"/>
          <w:sz w:val="36"/>
          <w:szCs w:val="36"/>
          <w:lang w:eastAsia="zh-CN"/>
        </w:rPr>
      </w:pPr>
    </w:p>
    <w:p w14:paraId="0723AD87">
      <w:pPr>
        <w:spacing w:line="360" w:lineRule="auto"/>
        <w:rPr>
          <w:rFonts w:ascii="仿宋" w:hAnsi="仿宋" w:eastAsia="仿宋" w:cs="仿宋"/>
          <w:sz w:val="36"/>
          <w:szCs w:val="36"/>
          <w:lang w:eastAsia="zh-CN"/>
        </w:rPr>
      </w:pPr>
    </w:p>
    <w:p w14:paraId="12331F10">
      <w:pPr>
        <w:spacing w:line="360" w:lineRule="auto"/>
        <w:jc w:val="right"/>
        <w:rPr>
          <w:rFonts w:ascii="仿宋" w:hAnsi="仿宋" w:eastAsia="仿宋" w:cs="仿宋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sz w:val="36"/>
          <w:szCs w:val="36"/>
          <w:lang w:eastAsia="zh-CN"/>
        </w:rPr>
        <w:t xml:space="preserve">                 单位名称（盖章）:</w:t>
      </w:r>
    </w:p>
    <w:p w14:paraId="500457B1">
      <w:pPr>
        <w:spacing w:line="360" w:lineRule="auto"/>
        <w:ind w:firstLine="2880" w:firstLineChars="800"/>
        <w:jc w:val="right"/>
        <w:rPr>
          <w:rFonts w:ascii="仿宋" w:hAnsi="仿宋" w:eastAsia="仿宋" w:cs="仿宋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sz w:val="36"/>
          <w:szCs w:val="36"/>
          <w:lang w:eastAsia="zh-CN"/>
        </w:rPr>
        <w:t xml:space="preserve">法定代表人或授权委托人（签字）: </w:t>
      </w:r>
    </w:p>
    <w:p w14:paraId="06FD6764">
      <w:pPr>
        <w:spacing w:line="360" w:lineRule="auto"/>
        <w:ind w:firstLine="6120" w:firstLineChars="1700"/>
        <w:rPr>
          <w:rFonts w:ascii="仿宋" w:hAnsi="仿宋" w:eastAsia="仿宋" w:cs="仿宋"/>
          <w:sz w:val="36"/>
          <w:szCs w:val="36"/>
          <w:lang w:eastAsia="zh-CN"/>
        </w:rPr>
      </w:pPr>
    </w:p>
    <w:p w14:paraId="7C4DDE92">
      <w:pPr>
        <w:spacing w:line="360" w:lineRule="auto"/>
        <w:ind w:firstLine="6120" w:firstLineChars="1700"/>
        <w:rPr>
          <w:rFonts w:ascii="仿宋" w:hAnsi="仿宋" w:eastAsia="仿宋" w:cs="仿宋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sz w:val="36"/>
          <w:szCs w:val="36"/>
          <w:lang w:eastAsia="zh-CN"/>
        </w:rPr>
        <w:t xml:space="preserve"> 年  月  日</w:t>
      </w:r>
    </w:p>
    <w:p w14:paraId="758B8F3E">
      <w:pPr>
        <w:kinsoku/>
        <w:autoSpaceDE/>
        <w:autoSpaceDN/>
        <w:adjustRightInd/>
        <w:snapToGrid/>
        <w:textAlignment w:val="auto"/>
        <w:rPr>
          <w:rFonts w:ascii="仿宋" w:hAnsi="仿宋" w:eastAsia="仿宋" w:cs="仿宋"/>
          <w:sz w:val="36"/>
          <w:szCs w:val="36"/>
          <w:lang w:eastAsia="zh-CN"/>
        </w:rPr>
      </w:pPr>
      <w:r>
        <w:rPr>
          <w:rFonts w:ascii="仿宋" w:hAnsi="仿宋" w:eastAsia="仿宋" w:cs="仿宋"/>
          <w:sz w:val="36"/>
          <w:szCs w:val="36"/>
          <w:lang w:eastAsia="zh-CN"/>
        </w:rPr>
        <w:br w:type="page"/>
      </w:r>
    </w:p>
    <w:p w14:paraId="7F8A3FE3">
      <w:pPr>
        <w:jc w:val="center"/>
        <w:rPr>
          <w:rFonts w:ascii="仿宋" w:hAnsi="仿宋" w:eastAsia="仿宋"/>
          <w:b/>
          <w:sz w:val="48"/>
          <w:szCs w:val="48"/>
          <w:lang w:eastAsia="zh-CN"/>
        </w:rPr>
      </w:pPr>
      <w:r>
        <w:rPr>
          <w:rFonts w:hint="eastAsia" w:ascii="仿宋" w:hAnsi="仿宋" w:eastAsia="仿宋"/>
          <w:b/>
          <w:sz w:val="48"/>
          <w:szCs w:val="48"/>
          <w:lang w:eastAsia="zh-CN"/>
        </w:rPr>
        <w:t>出具“依法缴纳税收和社会保障资金”的承诺函</w:t>
      </w:r>
    </w:p>
    <w:p w14:paraId="365FDE7E">
      <w:pPr>
        <w:jc w:val="center"/>
        <w:rPr>
          <w:rFonts w:ascii="仿宋" w:hAnsi="仿宋" w:eastAsia="仿宋"/>
          <w:b/>
          <w:sz w:val="48"/>
          <w:szCs w:val="48"/>
          <w:lang w:eastAsia="zh-CN"/>
        </w:rPr>
      </w:pPr>
      <w:r>
        <w:rPr>
          <w:rFonts w:hint="eastAsia" w:ascii="仿宋" w:hAnsi="仿宋" w:eastAsia="仿宋"/>
          <w:b/>
          <w:sz w:val="48"/>
          <w:szCs w:val="48"/>
          <w:lang w:eastAsia="zh-CN"/>
        </w:rPr>
        <w:t>（格式自拟）</w:t>
      </w:r>
    </w:p>
    <w:p w14:paraId="29F20AF5">
      <w:pPr>
        <w:jc w:val="center"/>
        <w:rPr>
          <w:rFonts w:ascii="仿宋" w:hAnsi="仿宋" w:eastAsia="仿宋"/>
          <w:b/>
          <w:sz w:val="48"/>
          <w:szCs w:val="48"/>
          <w:lang w:eastAsia="zh-CN"/>
        </w:rPr>
      </w:pPr>
    </w:p>
    <w:p w14:paraId="6856A2D7">
      <w:pPr>
        <w:jc w:val="center"/>
        <w:rPr>
          <w:rFonts w:ascii="仿宋" w:hAnsi="仿宋" w:eastAsia="仿宋"/>
          <w:b/>
          <w:sz w:val="48"/>
          <w:szCs w:val="48"/>
          <w:lang w:eastAsia="zh-CN"/>
        </w:rPr>
      </w:pPr>
    </w:p>
    <w:p w14:paraId="09C85564">
      <w:pPr>
        <w:jc w:val="center"/>
        <w:rPr>
          <w:rFonts w:ascii="仿宋" w:hAnsi="仿宋" w:eastAsia="仿宋"/>
          <w:b/>
          <w:sz w:val="48"/>
          <w:szCs w:val="48"/>
          <w:lang w:eastAsia="zh-CN"/>
        </w:rPr>
      </w:pPr>
    </w:p>
    <w:p w14:paraId="23521E2C">
      <w:pPr>
        <w:jc w:val="center"/>
        <w:rPr>
          <w:rFonts w:ascii="仿宋" w:hAnsi="仿宋" w:eastAsia="仿宋"/>
          <w:b/>
          <w:sz w:val="48"/>
          <w:szCs w:val="48"/>
          <w:lang w:eastAsia="zh-CN"/>
        </w:rPr>
      </w:pPr>
    </w:p>
    <w:p w14:paraId="1E5EA3AB">
      <w:pPr>
        <w:jc w:val="center"/>
        <w:rPr>
          <w:rFonts w:ascii="仿宋" w:hAnsi="仿宋" w:eastAsia="仿宋"/>
          <w:b/>
          <w:sz w:val="48"/>
          <w:szCs w:val="48"/>
          <w:lang w:eastAsia="zh-CN"/>
        </w:rPr>
      </w:pPr>
    </w:p>
    <w:p w14:paraId="6E68E791">
      <w:pPr>
        <w:jc w:val="center"/>
        <w:rPr>
          <w:rFonts w:ascii="仿宋" w:hAnsi="仿宋" w:eastAsia="仿宋"/>
          <w:b/>
          <w:sz w:val="48"/>
          <w:szCs w:val="48"/>
          <w:lang w:eastAsia="zh-CN"/>
        </w:rPr>
      </w:pPr>
    </w:p>
    <w:p w14:paraId="78F6457C">
      <w:pPr>
        <w:rPr>
          <w:rFonts w:ascii="仿宋" w:hAnsi="仿宋" w:eastAsia="仿宋"/>
          <w:b/>
          <w:sz w:val="48"/>
          <w:szCs w:val="48"/>
          <w:lang w:eastAsia="zh-CN"/>
        </w:rPr>
      </w:pPr>
    </w:p>
    <w:p w14:paraId="511598A6">
      <w:pPr>
        <w:jc w:val="center"/>
        <w:rPr>
          <w:rFonts w:ascii="仿宋" w:hAnsi="仿宋" w:eastAsia="仿宋"/>
          <w:b/>
          <w:sz w:val="48"/>
          <w:szCs w:val="48"/>
          <w:lang w:eastAsia="zh-CN"/>
        </w:rPr>
      </w:pPr>
    </w:p>
    <w:p w14:paraId="4750A514">
      <w:pPr>
        <w:jc w:val="center"/>
        <w:rPr>
          <w:rFonts w:ascii="仿宋" w:hAnsi="仿宋" w:eastAsia="仿宋"/>
          <w:b/>
          <w:sz w:val="48"/>
          <w:szCs w:val="48"/>
          <w:lang w:eastAsia="zh-CN"/>
        </w:rPr>
      </w:pPr>
    </w:p>
    <w:p w14:paraId="2A16F98A">
      <w:pPr>
        <w:spacing w:line="360" w:lineRule="auto"/>
        <w:jc w:val="right"/>
        <w:rPr>
          <w:rFonts w:ascii="仿宋" w:hAnsi="仿宋" w:eastAsia="仿宋" w:cs="仿宋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sz w:val="36"/>
          <w:szCs w:val="36"/>
          <w:lang w:eastAsia="zh-CN"/>
        </w:rPr>
        <w:t xml:space="preserve">         单位名称（盖章）:</w:t>
      </w:r>
    </w:p>
    <w:p w14:paraId="283F4DC5">
      <w:pPr>
        <w:spacing w:line="360" w:lineRule="auto"/>
        <w:ind w:firstLine="2880" w:firstLineChars="800"/>
        <w:jc w:val="right"/>
        <w:rPr>
          <w:rFonts w:ascii="仿宋" w:hAnsi="仿宋" w:eastAsia="仿宋" w:cs="仿宋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sz w:val="36"/>
          <w:szCs w:val="36"/>
          <w:lang w:eastAsia="zh-CN"/>
        </w:rPr>
        <w:t xml:space="preserve">法定代表人或授权委托人（签字）: </w:t>
      </w:r>
    </w:p>
    <w:p w14:paraId="680CFF06">
      <w:pPr>
        <w:spacing w:line="360" w:lineRule="auto"/>
        <w:ind w:firstLine="6120" w:firstLineChars="1700"/>
        <w:rPr>
          <w:rFonts w:ascii="仿宋" w:hAnsi="仿宋" w:eastAsia="仿宋" w:cs="仿宋"/>
          <w:sz w:val="36"/>
          <w:szCs w:val="36"/>
          <w:lang w:eastAsia="zh-CN"/>
        </w:rPr>
      </w:pPr>
    </w:p>
    <w:p w14:paraId="469A629B">
      <w:pPr>
        <w:spacing w:line="360" w:lineRule="auto"/>
        <w:ind w:firstLine="6120" w:firstLineChars="1700"/>
        <w:rPr>
          <w:rFonts w:ascii="仿宋" w:hAnsi="仿宋" w:eastAsia="仿宋" w:cs="仿宋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sz w:val="36"/>
          <w:szCs w:val="36"/>
          <w:lang w:eastAsia="zh-CN"/>
        </w:rPr>
        <w:t xml:space="preserve"> 年  月  日</w:t>
      </w:r>
    </w:p>
    <w:p w14:paraId="149CA091">
      <w:pPr>
        <w:spacing w:line="360" w:lineRule="auto"/>
        <w:ind w:firstLine="6120" w:firstLineChars="1700"/>
        <w:rPr>
          <w:rFonts w:ascii="仿宋" w:hAnsi="仿宋" w:eastAsia="仿宋" w:cs="仿宋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sz w:val="36"/>
          <w:szCs w:val="36"/>
          <w:lang w:eastAsia="zh-CN"/>
        </w:rPr>
        <w:br w:type="textWrapping"/>
      </w:r>
    </w:p>
    <w:p w14:paraId="7074C370">
      <w:pPr>
        <w:kinsoku/>
        <w:autoSpaceDE/>
        <w:autoSpaceDN/>
        <w:adjustRightInd/>
        <w:snapToGrid/>
        <w:textAlignment w:val="auto"/>
        <w:rPr>
          <w:rFonts w:ascii="仿宋" w:hAnsi="仿宋" w:eastAsia="仿宋" w:cs="仿宋"/>
          <w:sz w:val="36"/>
          <w:szCs w:val="36"/>
          <w:lang w:eastAsia="zh-CN"/>
        </w:rPr>
      </w:pPr>
      <w:r>
        <w:rPr>
          <w:rFonts w:ascii="仿宋" w:hAnsi="仿宋" w:eastAsia="仿宋" w:cs="仿宋"/>
          <w:sz w:val="36"/>
          <w:szCs w:val="36"/>
          <w:lang w:eastAsia="zh-CN"/>
        </w:rPr>
        <w:br w:type="page"/>
      </w:r>
    </w:p>
    <w:p w14:paraId="165AA35C">
      <w:pPr>
        <w:spacing w:line="360" w:lineRule="auto"/>
        <w:jc w:val="center"/>
        <w:rPr>
          <w:rFonts w:ascii="仿宋" w:hAnsi="仿宋" w:eastAsia="仿宋"/>
          <w:b/>
          <w:sz w:val="48"/>
          <w:szCs w:val="48"/>
          <w:lang w:eastAsia="zh-CN"/>
        </w:rPr>
      </w:pPr>
      <w:r>
        <w:rPr>
          <w:rFonts w:hint="eastAsia" w:ascii="仿宋" w:hAnsi="仿宋" w:eastAsia="仿宋"/>
          <w:b/>
          <w:sz w:val="48"/>
          <w:szCs w:val="48"/>
          <w:lang w:eastAsia="zh-CN"/>
        </w:rPr>
        <w:t>出具“参加本次采购活动前</w:t>
      </w:r>
      <w:r>
        <w:rPr>
          <w:rFonts w:ascii="仿宋" w:hAnsi="仿宋" w:eastAsia="仿宋"/>
          <w:b/>
          <w:sz w:val="48"/>
          <w:szCs w:val="48"/>
          <w:lang w:eastAsia="zh-CN"/>
        </w:rPr>
        <w:t>3</w:t>
      </w:r>
      <w:r>
        <w:rPr>
          <w:rFonts w:hint="eastAsia" w:ascii="仿宋" w:hAnsi="仿宋" w:eastAsia="仿宋"/>
          <w:b/>
          <w:sz w:val="48"/>
          <w:szCs w:val="48"/>
          <w:lang w:eastAsia="zh-CN"/>
        </w:rPr>
        <w:t>年内在经营活动中没有重大违法记录”的承诺函</w:t>
      </w:r>
    </w:p>
    <w:p w14:paraId="7E067714">
      <w:pPr>
        <w:spacing w:line="360" w:lineRule="auto"/>
        <w:jc w:val="center"/>
        <w:rPr>
          <w:rFonts w:ascii="仿宋" w:hAnsi="仿宋" w:eastAsia="仿宋" w:cs="仿宋"/>
          <w:b/>
          <w:sz w:val="36"/>
          <w:szCs w:val="36"/>
          <w:lang w:eastAsia="zh-CN"/>
        </w:rPr>
      </w:pPr>
      <w:r>
        <w:rPr>
          <w:rFonts w:hint="eastAsia" w:ascii="仿宋" w:hAnsi="仿宋" w:eastAsia="仿宋"/>
          <w:b/>
          <w:sz w:val="48"/>
          <w:szCs w:val="48"/>
          <w:lang w:eastAsia="zh-CN"/>
        </w:rPr>
        <w:t>（格式自拟）</w:t>
      </w:r>
    </w:p>
    <w:p w14:paraId="0773F8C2">
      <w:pPr>
        <w:spacing w:line="360" w:lineRule="auto"/>
        <w:rPr>
          <w:rFonts w:ascii="仿宋" w:hAnsi="仿宋" w:eastAsia="仿宋" w:cs="仿宋"/>
          <w:sz w:val="36"/>
          <w:szCs w:val="36"/>
          <w:lang w:eastAsia="zh-CN"/>
        </w:rPr>
      </w:pPr>
    </w:p>
    <w:p w14:paraId="629D30BD">
      <w:pPr>
        <w:spacing w:line="360" w:lineRule="auto"/>
        <w:rPr>
          <w:rFonts w:ascii="仿宋" w:hAnsi="仿宋" w:eastAsia="仿宋" w:cs="仿宋"/>
          <w:sz w:val="36"/>
          <w:szCs w:val="36"/>
          <w:lang w:eastAsia="zh-CN"/>
        </w:rPr>
      </w:pPr>
    </w:p>
    <w:p w14:paraId="6EA4D78A">
      <w:pPr>
        <w:spacing w:line="360" w:lineRule="auto"/>
        <w:rPr>
          <w:rFonts w:ascii="仿宋" w:hAnsi="仿宋" w:eastAsia="仿宋" w:cs="仿宋"/>
          <w:sz w:val="36"/>
          <w:szCs w:val="36"/>
          <w:lang w:eastAsia="zh-CN"/>
        </w:rPr>
      </w:pPr>
    </w:p>
    <w:p w14:paraId="04A4904A">
      <w:pPr>
        <w:spacing w:line="360" w:lineRule="auto"/>
        <w:rPr>
          <w:rFonts w:ascii="仿宋" w:hAnsi="仿宋" w:eastAsia="仿宋" w:cs="仿宋"/>
          <w:sz w:val="36"/>
          <w:szCs w:val="36"/>
          <w:lang w:eastAsia="zh-CN"/>
        </w:rPr>
      </w:pPr>
    </w:p>
    <w:p w14:paraId="44FAE51F">
      <w:pPr>
        <w:spacing w:line="360" w:lineRule="auto"/>
        <w:rPr>
          <w:rFonts w:ascii="仿宋" w:hAnsi="仿宋" w:eastAsia="仿宋" w:cs="仿宋"/>
          <w:sz w:val="36"/>
          <w:szCs w:val="36"/>
          <w:lang w:eastAsia="zh-CN"/>
        </w:rPr>
      </w:pPr>
    </w:p>
    <w:p w14:paraId="6DC18F14">
      <w:pPr>
        <w:spacing w:line="360" w:lineRule="auto"/>
        <w:rPr>
          <w:rFonts w:ascii="仿宋" w:hAnsi="仿宋" w:eastAsia="仿宋" w:cs="仿宋"/>
          <w:sz w:val="36"/>
          <w:szCs w:val="36"/>
          <w:lang w:eastAsia="zh-CN"/>
        </w:rPr>
      </w:pPr>
    </w:p>
    <w:p w14:paraId="2D46D3D4">
      <w:pPr>
        <w:spacing w:line="360" w:lineRule="auto"/>
        <w:rPr>
          <w:rFonts w:ascii="仿宋" w:hAnsi="仿宋" w:eastAsia="仿宋" w:cs="仿宋"/>
          <w:sz w:val="36"/>
          <w:szCs w:val="36"/>
          <w:lang w:eastAsia="zh-CN"/>
        </w:rPr>
      </w:pPr>
    </w:p>
    <w:p w14:paraId="48CFA3D2">
      <w:pPr>
        <w:spacing w:line="360" w:lineRule="auto"/>
        <w:jc w:val="right"/>
        <w:rPr>
          <w:rFonts w:ascii="仿宋" w:hAnsi="仿宋" w:eastAsia="仿宋" w:cs="仿宋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sz w:val="36"/>
          <w:szCs w:val="36"/>
          <w:lang w:eastAsia="zh-CN"/>
        </w:rPr>
        <w:t xml:space="preserve">                 单位名称（盖章）:</w:t>
      </w:r>
    </w:p>
    <w:p w14:paraId="311D1E80">
      <w:pPr>
        <w:spacing w:line="360" w:lineRule="auto"/>
        <w:ind w:firstLine="2880" w:firstLineChars="800"/>
        <w:jc w:val="right"/>
        <w:rPr>
          <w:rFonts w:ascii="仿宋" w:hAnsi="仿宋" w:eastAsia="仿宋" w:cs="仿宋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sz w:val="36"/>
          <w:szCs w:val="36"/>
          <w:lang w:eastAsia="zh-CN"/>
        </w:rPr>
        <w:t xml:space="preserve">法定代表人或授权委托人（签字）: </w:t>
      </w:r>
    </w:p>
    <w:p w14:paraId="69CAA97A">
      <w:pPr>
        <w:spacing w:line="360" w:lineRule="auto"/>
        <w:ind w:firstLine="6120" w:firstLineChars="1700"/>
        <w:rPr>
          <w:rFonts w:ascii="仿宋" w:hAnsi="仿宋" w:eastAsia="仿宋" w:cs="仿宋"/>
          <w:sz w:val="36"/>
          <w:szCs w:val="36"/>
          <w:lang w:eastAsia="zh-CN"/>
        </w:rPr>
      </w:pPr>
    </w:p>
    <w:p w14:paraId="701766C9">
      <w:pPr>
        <w:spacing w:line="360" w:lineRule="auto"/>
        <w:ind w:firstLine="6120" w:firstLineChars="1700"/>
        <w:rPr>
          <w:rFonts w:ascii="仿宋" w:hAnsi="仿宋" w:eastAsia="仿宋" w:cs="仿宋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sz w:val="36"/>
          <w:szCs w:val="36"/>
          <w:lang w:eastAsia="zh-CN"/>
        </w:rPr>
        <w:t xml:space="preserve"> 年  月  日</w:t>
      </w:r>
    </w:p>
    <w:p w14:paraId="0BA8E842">
      <w:pPr>
        <w:rPr>
          <w:rFonts w:ascii="仿宋" w:hAnsi="仿宋" w:eastAsia="仿宋"/>
        </w:rPr>
      </w:pPr>
    </w:p>
    <w:p w14:paraId="1F55D82F">
      <w:pPr>
        <w:spacing w:line="360" w:lineRule="auto"/>
        <w:ind w:firstLine="6120" w:firstLineChars="1700"/>
        <w:rPr>
          <w:rFonts w:ascii="仿宋" w:hAnsi="仿宋" w:eastAsia="仿宋" w:cs="仿宋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sz w:val="36"/>
          <w:szCs w:val="36"/>
          <w:lang w:eastAsia="zh-CN"/>
        </w:rPr>
        <w:br w:type="textWrapping"/>
      </w:r>
    </w:p>
    <w:p w14:paraId="101FA22D">
      <w:pPr>
        <w:kinsoku/>
        <w:autoSpaceDE/>
        <w:autoSpaceDN/>
        <w:adjustRightInd/>
        <w:snapToGrid/>
        <w:textAlignment w:val="auto"/>
        <w:rPr>
          <w:rFonts w:ascii="仿宋" w:hAnsi="仿宋" w:eastAsia="仿宋" w:cs="仿宋"/>
          <w:sz w:val="36"/>
          <w:szCs w:val="36"/>
          <w:lang w:eastAsia="zh-CN"/>
        </w:rPr>
      </w:pPr>
      <w:r>
        <w:rPr>
          <w:rFonts w:ascii="仿宋" w:hAnsi="仿宋" w:eastAsia="仿宋" w:cs="仿宋"/>
          <w:sz w:val="36"/>
          <w:szCs w:val="36"/>
          <w:lang w:eastAsia="zh-CN"/>
        </w:rPr>
        <w:br w:type="page"/>
      </w:r>
    </w:p>
    <w:p w14:paraId="7FD166D5">
      <w:pPr>
        <w:spacing w:line="360" w:lineRule="auto"/>
        <w:jc w:val="center"/>
        <w:rPr>
          <w:rFonts w:ascii="仿宋" w:hAnsi="仿宋" w:eastAsia="仿宋"/>
          <w:b/>
          <w:sz w:val="48"/>
          <w:szCs w:val="48"/>
          <w:lang w:eastAsia="zh-CN"/>
        </w:rPr>
      </w:pPr>
      <w:r>
        <w:rPr>
          <w:rFonts w:hint="eastAsia" w:ascii="仿宋" w:hAnsi="仿宋" w:eastAsia="仿宋"/>
          <w:b/>
          <w:sz w:val="48"/>
          <w:szCs w:val="48"/>
          <w:lang w:eastAsia="zh-CN"/>
        </w:rPr>
        <w:t>出具“不存在与单位负责人为同一人或者存在直接控股、管理关系的其他供应商参与同一合同项下的政府采购活动的行为”的书面声明</w:t>
      </w:r>
    </w:p>
    <w:p w14:paraId="7CFDCD52">
      <w:pPr>
        <w:spacing w:line="360" w:lineRule="auto"/>
        <w:jc w:val="center"/>
        <w:rPr>
          <w:rFonts w:ascii="仿宋" w:hAnsi="仿宋" w:eastAsia="仿宋" w:cs="仿宋"/>
          <w:b/>
          <w:sz w:val="36"/>
          <w:szCs w:val="36"/>
          <w:lang w:eastAsia="zh-CN"/>
        </w:rPr>
      </w:pPr>
      <w:r>
        <w:rPr>
          <w:rFonts w:hint="eastAsia" w:ascii="仿宋" w:hAnsi="仿宋" w:eastAsia="仿宋"/>
          <w:b/>
          <w:sz w:val="48"/>
          <w:szCs w:val="48"/>
          <w:lang w:eastAsia="zh-CN"/>
        </w:rPr>
        <w:t>（格式自拟）</w:t>
      </w:r>
    </w:p>
    <w:p w14:paraId="0B31AE1A">
      <w:pPr>
        <w:spacing w:line="360" w:lineRule="auto"/>
        <w:rPr>
          <w:rFonts w:ascii="仿宋" w:hAnsi="仿宋" w:eastAsia="仿宋" w:cs="仿宋"/>
          <w:sz w:val="36"/>
          <w:szCs w:val="36"/>
          <w:lang w:eastAsia="zh-CN"/>
        </w:rPr>
      </w:pPr>
    </w:p>
    <w:p w14:paraId="64D4016F">
      <w:pPr>
        <w:spacing w:line="360" w:lineRule="auto"/>
        <w:rPr>
          <w:rFonts w:ascii="仿宋" w:hAnsi="仿宋" w:eastAsia="仿宋" w:cs="仿宋"/>
          <w:sz w:val="36"/>
          <w:szCs w:val="36"/>
          <w:lang w:eastAsia="zh-CN"/>
        </w:rPr>
      </w:pPr>
    </w:p>
    <w:p w14:paraId="6533FC79">
      <w:pPr>
        <w:spacing w:line="360" w:lineRule="auto"/>
        <w:rPr>
          <w:rFonts w:ascii="仿宋" w:hAnsi="仿宋" w:eastAsia="仿宋" w:cs="仿宋"/>
          <w:sz w:val="36"/>
          <w:szCs w:val="36"/>
          <w:lang w:eastAsia="zh-CN"/>
        </w:rPr>
      </w:pPr>
    </w:p>
    <w:p w14:paraId="05DFB8F0">
      <w:pPr>
        <w:spacing w:line="360" w:lineRule="auto"/>
        <w:rPr>
          <w:rFonts w:ascii="仿宋" w:hAnsi="仿宋" w:eastAsia="仿宋" w:cs="仿宋"/>
          <w:sz w:val="36"/>
          <w:szCs w:val="36"/>
          <w:lang w:eastAsia="zh-CN"/>
        </w:rPr>
      </w:pPr>
    </w:p>
    <w:p w14:paraId="562EB551">
      <w:pPr>
        <w:spacing w:line="360" w:lineRule="auto"/>
        <w:rPr>
          <w:rFonts w:ascii="仿宋" w:hAnsi="仿宋" w:eastAsia="仿宋" w:cs="仿宋"/>
          <w:sz w:val="36"/>
          <w:szCs w:val="36"/>
          <w:lang w:eastAsia="zh-CN"/>
        </w:rPr>
      </w:pPr>
    </w:p>
    <w:p w14:paraId="4B0FE411">
      <w:pPr>
        <w:spacing w:line="360" w:lineRule="auto"/>
        <w:rPr>
          <w:rFonts w:ascii="仿宋" w:hAnsi="仿宋" w:eastAsia="仿宋" w:cs="仿宋"/>
          <w:sz w:val="36"/>
          <w:szCs w:val="36"/>
          <w:lang w:eastAsia="zh-CN"/>
        </w:rPr>
      </w:pPr>
    </w:p>
    <w:p w14:paraId="4BEA5829">
      <w:pPr>
        <w:spacing w:line="360" w:lineRule="auto"/>
        <w:rPr>
          <w:rFonts w:ascii="仿宋" w:hAnsi="仿宋" w:eastAsia="仿宋" w:cs="仿宋"/>
          <w:sz w:val="36"/>
          <w:szCs w:val="36"/>
          <w:lang w:eastAsia="zh-CN"/>
        </w:rPr>
      </w:pPr>
    </w:p>
    <w:p w14:paraId="4DD0897F">
      <w:pPr>
        <w:spacing w:line="360" w:lineRule="auto"/>
        <w:jc w:val="right"/>
        <w:rPr>
          <w:rFonts w:ascii="仿宋" w:hAnsi="仿宋" w:eastAsia="仿宋" w:cs="仿宋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sz w:val="36"/>
          <w:szCs w:val="36"/>
          <w:lang w:eastAsia="zh-CN"/>
        </w:rPr>
        <w:t xml:space="preserve">                 单位名称（盖章）:</w:t>
      </w:r>
    </w:p>
    <w:p w14:paraId="280363AA">
      <w:pPr>
        <w:spacing w:line="360" w:lineRule="auto"/>
        <w:ind w:firstLine="2880" w:firstLineChars="800"/>
        <w:jc w:val="right"/>
        <w:rPr>
          <w:rFonts w:ascii="仿宋" w:hAnsi="仿宋" w:eastAsia="仿宋" w:cs="仿宋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sz w:val="36"/>
          <w:szCs w:val="36"/>
          <w:lang w:eastAsia="zh-CN"/>
        </w:rPr>
        <w:t xml:space="preserve">法定代表人或授权委托人（签字）: </w:t>
      </w:r>
    </w:p>
    <w:p w14:paraId="75906B86">
      <w:pPr>
        <w:spacing w:line="360" w:lineRule="auto"/>
        <w:ind w:firstLine="6120" w:firstLineChars="1700"/>
        <w:rPr>
          <w:rFonts w:ascii="仿宋" w:hAnsi="仿宋" w:eastAsia="仿宋" w:cs="仿宋"/>
          <w:sz w:val="36"/>
          <w:szCs w:val="36"/>
          <w:lang w:eastAsia="zh-CN"/>
        </w:rPr>
      </w:pPr>
    </w:p>
    <w:p w14:paraId="47DA1347">
      <w:pPr>
        <w:spacing w:line="360" w:lineRule="auto"/>
        <w:ind w:firstLine="6120" w:firstLineChars="1700"/>
        <w:rPr>
          <w:rFonts w:ascii="仿宋" w:hAnsi="仿宋" w:eastAsia="仿宋" w:cs="仿宋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sz w:val="36"/>
          <w:szCs w:val="36"/>
          <w:lang w:eastAsia="zh-CN"/>
        </w:rPr>
        <w:t xml:space="preserve"> 年  月  日</w:t>
      </w:r>
    </w:p>
    <w:p w14:paraId="00E85A35">
      <w:pPr>
        <w:kinsoku/>
        <w:autoSpaceDE/>
        <w:autoSpaceDN/>
        <w:adjustRightInd/>
        <w:snapToGrid/>
        <w:textAlignment w:val="auto"/>
        <w:rPr>
          <w:rFonts w:ascii="仿宋" w:hAnsi="仿宋" w:eastAsia="仿宋" w:cs="仿宋"/>
          <w:sz w:val="36"/>
          <w:szCs w:val="36"/>
          <w:lang w:eastAsia="zh-CN"/>
        </w:rPr>
      </w:pPr>
      <w:r>
        <w:rPr>
          <w:rFonts w:ascii="仿宋" w:hAnsi="仿宋" w:eastAsia="仿宋" w:cs="仿宋"/>
          <w:sz w:val="36"/>
          <w:szCs w:val="36"/>
          <w:lang w:eastAsia="zh-CN"/>
        </w:rPr>
        <w:br w:type="page"/>
      </w:r>
    </w:p>
    <w:p w14:paraId="305D9C47">
      <w:pPr>
        <w:spacing w:line="360" w:lineRule="auto"/>
        <w:jc w:val="center"/>
        <w:rPr>
          <w:rFonts w:ascii="仿宋" w:hAnsi="仿宋" w:eastAsia="仿宋"/>
          <w:b/>
          <w:sz w:val="48"/>
          <w:szCs w:val="48"/>
          <w:lang w:eastAsia="zh-CN"/>
        </w:rPr>
      </w:pPr>
      <w:r>
        <w:rPr>
          <w:rFonts w:hint="eastAsia" w:ascii="仿宋" w:hAnsi="仿宋" w:eastAsia="仿宋"/>
          <w:b/>
          <w:sz w:val="48"/>
          <w:szCs w:val="48"/>
          <w:lang w:eastAsia="zh-CN"/>
        </w:rPr>
        <w:t>出具“不属于为本项目提供整体设计、规范编制或者项目管理、监理、检测等服务的供应商”的书面声明</w:t>
      </w:r>
    </w:p>
    <w:p w14:paraId="480D890A">
      <w:pPr>
        <w:spacing w:line="360" w:lineRule="auto"/>
        <w:jc w:val="center"/>
        <w:rPr>
          <w:rFonts w:ascii="仿宋" w:hAnsi="仿宋" w:eastAsia="仿宋" w:cs="仿宋"/>
          <w:b/>
          <w:sz w:val="36"/>
          <w:szCs w:val="36"/>
          <w:lang w:eastAsia="zh-CN"/>
        </w:rPr>
      </w:pPr>
      <w:r>
        <w:rPr>
          <w:rFonts w:hint="eastAsia" w:ascii="仿宋" w:hAnsi="仿宋" w:eastAsia="仿宋"/>
          <w:b/>
          <w:sz w:val="48"/>
          <w:szCs w:val="48"/>
          <w:lang w:eastAsia="zh-CN"/>
        </w:rPr>
        <w:t>（格式自拟）</w:t>
      </w:r>
    </w:p>
    <w:p w14:paraId="73234438">
      <w:pPr>
        <w:spacing w:line="360" w:lineRule="auto"/>
        <w:rPr>
          <w:rFonts w:ascii="仿宋" w:hAnsi="仿宋" w:eastAsia="仿宋" w:cs="仿宋"/>
          <w:sz w:val="36"/>
          <w:szCs w:val="36"/>
          <w:lang w:eastAsia="zh-CN"/>
        </w:rPr>
      </w:pPr>
    </w:p>
    <w:p w14:paraId="3CE49068">
      <w:pPr>
        <w:spacing w:line="360" w:lineRule="auto"/>
        <w:rPr>
          <w:rFonts w:ascii="仿宋" w:hAnsi="仿宋" w:eastAsia="仿宋" w:cs="仿宋"/>
          <w:sz w:val="36"/>
          <w:szCs w:val="36"/>
          <w:lang w:eastAsia="zh-CN"/>
        </w:rPr>
      </w:pPr>
    </w:p>
    <w:p w14:paraId="2012F208">
      <w:pPr>
        <w:spacing w:line="360" w:lineRule="auto"/>
        <w:rPr>
          <w:rFonts w:ascii="仿宋" w:hAnsi="仿宋" w:eastAsia="仿宋" w:cs="仿宋"/>
          <w:sz w:val="36"/>
          <w:szCs w:val="36"/>
          <w:lang w:eastAsia="zh-CN"/>
        </w:rPr>
      </w:pPr>
    </w:p>
    <w:p w14:paraId="515CA761">
      <w:pPr>
        <w:spacing w:line="360" w:lineRule="auto"/>
        <w:rPr>
          <w:rFonts w:ascii="仿宋" w:hAnsi="仿宋" w:eastAsia="仿宋" w:cs="仿宋"/>
          <w:sz w:val="36"/>
          <w:szCs w:val="36"/>
          <w:lang w:eastAsia="zh-CN"/>
        </w:rPr>
      </w:pPr>
    </w:p>
    <w:p w14:paraId="2378DAEB">
      <w:pPr>
        <w:spacing w:line="360" w:lineRule="auto"/>
        <w:rPr>
          <w:rFonts w:ascii="仿宋" w:hAnsi="仿宋" w:eastAsia="仿宋" w:cs="仿宋"/>
          <w:sz w:val="36"/>
          <w:szCs w:val="36"/>
          <w:lang w:eastAsia="zh-CN"/>
        </w:rPr>
      </w:pPr>
    </w:p>
    <w:p w14:paraId="7C78A4BD">
      <w:pPr>
        <w:spacing w:line="360" w:lineRule="auto"/>
        <w:rPr>
          <w:rFonts w:ascii="仿宋" w:hAnsi="仿宋" w:eastAsia="仿宋" w:cs="仿宋"/>
          <w:sz w:val="36"/>
          <w:szCs w:val="36"/>
          <w:lang w:eastAsia="zh-CN"/>
        </w:rPr>
      </w:pPr>
    </w:p>
    <w:p w14:paraId="144CC6C2">
      <w:pPr>
        <w:spacing w:line="360" w:lineRule="auto"/>
        <w:rPr>
          <w:rFonts w:ascii="仿宋" w:hAnsi="仿宋" w:eastAsia="仿宋" w:cs="仿宋"/>
          <w:sz w:val="36"/>
          <w:szCs w:val="36"/>
          <w:lang w:eastAsia="zh-CN"/>
        </w:rPr>
      </w:pPr>
    </w:p>
    <w:p w14:paraId="10999E5F">
      <w:pPr>
        <w:spacing w:line="360" w:lineRule="auto"/>
        <w:jc w:val="right"/>
        <w:rPr>
          <w:rFonts w:ascii="仿宋" w:hAnsi="仿宋" w:eastAsia="仿宋" w:cs="仿宋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sz w:val="36"/>
          <w:szCs w:val="36"/>
          <w:lang w:eastAsia="zh-CN"/>
        </w:rPr>
        <w:t xml:space="preserve">                 单位名称（盖章）:</w:t>
      </w:r>
    </w:p>
    <w:p w14:paraId="506A61BA">
      <w:pPr>
        <w:spacing w:line="360" w:lineRule="auto"/>
        <w:ind w:firstLine="2880" w:firstLineChars="800"/>
        <w:jc w:val="right"/>
        <w:rPr>
          <w:rFonts w:ascii="仿宋" w:hAnsi="仿宋" w:eastAsia="仿宋" w:cs="仿宋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sz w:val="36"/>
          <w:szCs w:val="36"/>
          <w:lang w:eastAsia="zh-CN"/>
        </w:rPr>
        <w:t xml:space="preserve">法定代表人或授权委托人（签字）: </w:t>
      </w:r>
    </w:p>
    <w:p w14:paraId="3DAE51A7">
      <w:pPr>
        <w:spacing w:line="360" w:lineRule="auto"/>
        <w:ind w:firstLine="6120" w:firstLineChars="1700"/>
        <w:rPr>
          <w:rFonts w:ascii="仿宋" w:hAnsi="仿宋" w:eastAsia="仿宋" w:cs="仿宋"/>
          <w:sz w:val="36"/>
          <w:szCs w:val="36"/>
          <w:lang w:eastAsia="zh-CN"/>
        </w:rPr>
      </w:pPr>
    </w:p>
    <w:p w14:paraId="2532F455">
      <w:pPr>
        <w:spacing w:line="360" w:lineRule="auto"/>
        <w:ind w:firstLine="6120" w:firstLineChars="1700"/>
        <w:rPr>
          <w:rFonts w:ascii="仿宋" w:hAnsi="仿宋" w:eastAsia="仿宋" w:cs="仿宋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sz w:val="36"/>
          <w:szCs w:val="36"/>
          <w:lang w:eastAsia="zh-CN"/>
        </w:rPr>
        <w:t xml:space="preserve"> 年  月  日</w:t>
      </w:r>
    </w:p>
    <w:p w14:paraId="6A8523B1">
      <w:pPr>
        <w:kinsoku/>
        <w:autoSpaceDE/>
        <w:autoSpaceDN/>
        <w:adjustRightInd/>
        <w:snapToGrid/>
        <w:textAlignment w:val="auto"/>
        <w:rPr>
          <w:rFonts w:ascii="仿宋" w:hAnsi="仿宋" w:eastAsia="仿宋" w:cs="仿宋"/>
          <w:b/>
          <w:sz w:val="36"/>
          <w:szCs w:val="36"/>
          <w:lang w:eastAsia="zh-CN"/>
        </w:rPr>
      </w:pPr>
      <w:r>
        <w:rPr>
          <w:rFonts w:ascii="仿宋" w:hAnsi="仿宋" w:eastAsia="仿宋" w:cs="仿宋"/>
          <w:b/>
          <w:sz w:val="36"/>
          <w:szCs w:val="36"/>
          <w:lang w:eastAsia="zh-CN"/>
        </w:rPr>
        <w:br w:type="page"/>
      </w:r>
    </w:p>
    <w:p w14:paraId="1DFC5DC4">
      <w:pPr>
        <w:spacing w:line="360" w:lineRule="auto"/>
        <w:jc w:val="center"/>
        <w:rPr>
          <w:rFonts w:ascii="仿宋" w:hAnsi="仿宋" w:eastAsia="仿宋"/>
          <w:b/>
          <w:sz w:val="48"/>
          <w:szCs w:val="48"/>
          <w:lang w:eastAsia="zh-CN"/>
        </w:rPr>
      </w:pPr>
      <w:r>
        <w:rPr>
          <w:rFonts w:hint="eastAsia" w:ascii="仿宋" w:hAnsi="仿宋" w:eastAsia="仿宋"/>
          <w:b/>
          <w:sz w:val="48"/>
          <w:szCs w:val="48"/>
          <w:lang w:eastAsia="zh-CN"/>
        </w:rPr>
        <w:t>生产厂家或者生产厂家唯一授权供应商</w:t>
      </w:r>
    </w:p>
    <w:p w14:paraId="2AF5F579">
      <w:pPr>
        <w:spacing w:line="360" w:lineRule="auto"/>
        <w:jc w:val="center"/>
        <w:rPr>
          <w:rFonts w:ascii="仿宋" w:hAnsi="仿宋" w:eastAsia="仿宋"/>
          <w:b/>
          <w:sz w:val="48"/>
          <w:szCs w:val="48"/>
          <w:lang w:eastAsia="zh-CN"/>
        </w:rPr>
      </w:pPr>
      <w:r>
        <w:rPr>
          <w:rFonts w:hint="eastAsia" w:ascii="仿宋" w:hAnsi="仿宋" w:eastAsia="仿宋"/>
          <w:b/>
          <w:sz w:val="48"/>
          <w:szCs w:val="48"/>
          <w:lang w:eastAsia="zh-CN"/>
        </w:rPr>
        <w:t>的证明材料</w:t>
      </w:r>
    </w:p>
    <w:p w14:paraId="5D45DF70">
      <w:pPr>
        <w:ind w:firstLine="640" w:firstLineChars="200"/>
        <w:rPr>
          <w:rFonts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一、投标人如果是生产厂家，应当在响应文件中上传响应产品品牌的《商标注册证》或商标使用许可授权证明（同时提供《商标注册证》）的原件扫描件并进行电子签章。具体要求如下：</w:t>
      </w:r>
    </w:p>
    <w:p w14:paraId="4AC19516">
      <w:pPr>
        <w:ind w:firstLine="640" w:firstLineChars="200"/>
        <w:rPr>
          <w:rFonts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1、提供《商标注册证》的注册人应与响应供应商名称一致；提供商标使用许可授权证明的，授权人应为《商标注册证》中的注册人，使用人应与响应供应商名称一致；如因供应商工商登记信息发生变更导致名称不一致的，需提供市场监管部门变更登记的证明材料；；</w:t>
      </w:r>
    </w:p>
    <w:p w14:paraId="7A75648B">
      <w:pPr>
        <w:ind w:firstLine="640" w:firstLineChars="200"/>
        <w:rPr>
          <w:rFonts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2、《商标注册证》核定使用商品分类应包括本次响应产品对应分类；</w:t>
      </w:r>
    </w:p>
    <w:p w14:paraId="170A0C59">
      <w:pPr>
        <w:ind w:firstLine="640" w:firstLineChars="200"/>
        <w:rPr>
          <w:rFonts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3、提交响应文件时，《商标注册证》应在有效期内，入围后供应商应确保在框架协议生效期间《商标注册证》有效。</w:t>
      </w:r>
    </w:p>
    <w:p w14:paraId="6F7AF4A3">
      <w:pPr>
        <w:ind w:firstLine="640" w:firstLineChars="200"/>
        <w:rPr>
          <w:rFonts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二、供应商如是生产厂家唯一授权供应商，应当在响应文件中除提供上述要求的证明材料（生产厂家需加盖公章）外，还应提供唯一授权文件扫描件。</w:t>
      </w:r>
    </w:p>
    <w:p w14:paraId="322C9D61">
      <w:pPr>
        <w:kinsoku/>
        <w:autoSpaceDE/>
        <w:autoSpaceDN/>
        <w:adjustRightInd/>
        <w:snapToGrid/>
        <w:textAlignment w:val="auto"/>
        <w:rPr>
          <w:rFonts w:ascii="仿宋" w:hAnsi="仿宋" w:eastAsia="仿宋" w:cs="仿宋"/>
          <w:b/>
          <w:sz w:val="36"/>
          <w:szCs w:val="36"/>
          <w:lang w:eastAsia="zh-CN"/>
        </w:rPr>
      </w:pPr>
      <w:r>
        <w:rPr>
          <w:rFonts w:ascii="仿宋" w:hAnsi="仿宋" w:eastAsia="仿宋" w:cs="仿宋"/>
          <w:b/>
          <w:sz w:val="36"/>
          <w:szCs w:val="36"/>
          <w:lang w:eastAsia="zh-CN"/>
        </w:rPr>
        <w:br w:type="page"/>
      </w:r>
    </w:p>
    <w:p w14:paraId="2DE36216">
      <w:pPr>
        <w:spacing w:line="360" w:lineRule="auto"/>
        <w:jc w:val="center"/>
        <w:rPr>
          <w:rFonts w:ascii="仿宋" w:hAnsi="仿宋" w:eastAsia="仿宋"/>
          <w:b/>
          <w:sz w:val="48"/>
          <w:szCs w:val="48"/>
          <w:lang w:eastAsia="zh-CN"/>
        </w:rPr>
      </w:pPr>
      <w:r>
        <w:rPr>
          <w:rFonts w:hint="eastAsia" w:ascii="仿宋" w:hAnsi="仿宋" w:eastAsia="仿宋"/>
          <w:b/>
          <w:sz w:val="48"/>
          <w:szCs w:val="48"/>
          <w:lang w:eastAsia="zh-CN"/>
        </w:rPr>
        <w:t>出具“到提交响应文件</w:t>
      </w:r>
      <w:bookmarkStart w:id="0" w:name="_GoBack"/>
      <w:bookmarkEnd w:id="0"/>
      <w:r>
        <w:rPr>
          <w:rFonts w:hint="eastAsia" w:ascii="仿宋" w:hAnsi="仿宋" w:eastAsia="仿宋"/>
          <w:b/>
          <w:sz w:val="48"/>
          <w:szCs w:val="48"/>
          <w:lang w:eastAsia="zh-CN"/>
        </w:rPr>
        <w:t>的截止时间，供应商未被列入失信被执行人、重大税收违法失信主体、政府采购严重违法失信行为记录名单”的承诺函</w:t>
      </w:r>
    </w:p>
    <w:p w14:paraId="0FF3A340">
      <w:pPr>
        <w:spacing w:line="360" w:lineRule="auto"/>
        <w:jc w:val="center"/>
        <w:rPr>
          <w:rFonts w:ascii="仿宋" w:hAnsi="仿宋" w:eastAsia="仿宋"/>
          <w:b/>
          <w:sz w:val="48"/>
          <w:szCs w:val="48"/>
          <w:lang w:eastAsia="zh-CN"/>
        </w:rPr>
      </w:pPr>
      <w:r>
        <w:rPr>
          <w:rFonts w:hint="eastAsia" w:ascii="仿宋" w:hAnsi="仿宋" w:eastAsia="仿宋"/>
          <w:b/>
          <w:sz w:val="48"/>
          <w:szCs w:val="48"/>
          <w:lang w:eastAsia="zh-CN"/>
        </w:rPr>
        <w:t>（格式自拟）</w:t>
      </w:r>
    </w:p>
    <w:p w14:paraId="516A20C5">
      <w:pPr>
        <w:spacing w:line="360" w:lineRule="auto"/>
        <w:rPr>
          <w:rFonts w:ascii="仿宋" w:hAnsi="仿宋" w:eastAsia="仿宋" w:cs="仿宋"/>
          <w:sz w:val="36"/>
          <w:szCs w:val="36"/>
          <w:lang w:eastAsia="zh-CN"/>
        </w:rPr>
      </w:pPr>
    </w:p>
    <w:p w14:paraId="7CBBF6B0">
      <w:pPr>
        <w:spacing w:line="360" w:lineRule="auto"/>
        <w:rPr>
          <w:rFonts w:ascii="仿宋" w:hAnsi="仿宋" w:eastAsia="仿宋" w:cs="仿宋"/>
          <w:sz w:val="36"/>
          <w:szCs w:val="36"/>
          <w:lang w:eastAsia="zh-CN"/>
        </w:rPr>
      </w:pPr>
    </w:p>
    <w:p w14:paraId="2F2D271B">
      <w:pPr>
        <w:spacing w:line="360" w:lineRule="auto"/>
        <w:rPr>
          <w:rFonts w:ascii="仿宋" w:hAnsi="仿宋" w:eastAsia="仿宋" w:cs="仿宋"/>
          <w:sz w:val="36"/>
          <w:szCs w:val="36"/>
          <w:lang w:eastAsia="zh-CN"/>
        </w:rPr>
      </w:pPr>
    </w:p>
    <w:p w14:paraId="3DBE69FF">
      <w:pPr>
        <w:spacing w:line="360" w:lineRule="auto"/>
        <w:rPr>
          <w:rFonts w:ascii="仿宋" w:hAnsi="仿宋" w:eastAsia="仿宋" w:cs="仿宋"/>
          <w:sz w:val="36"/>
          <w:szCs w:val="36"/>
          <w:lang w:eastAsia="zh-CN"/>
        </w:rPr>
      </w:pPr>
    </w:p>
    <w:p w14:paraId="21088707">
      <w:pPr>
        <w:spacing w:line="360" w:lineRule="auto"/>
        <w:rPr>
          <w:rFonts w:ascii="仿宋" w:hAnsi="仿宋" w:eastAsia="仿宋" w:cs="仿宋"/>
          <w:sz w:val="36"/>
          <w:szCs w:val="36"/>
          <w:lang w:eastAsia="zh-CN"/>
        </w:rPr>
      </w:pPr>
    </w:p>
    <w:p w14:paraId="684BFD23">
      <w:pPr>
        <w:spacing w:line="360" w:lineRule="auto"/>
        <w:rPr>
          <w:rFonts w:ascii="仿宋" w:hAnsi="仿宋" w:eastAsia="仿宋" w:cs="仿宋"/>
          <w:sz w:val="36"/>
          <w:szCs w:val="36"/>
          <w:lang w:eastAsia="zh-CN"/>
        </w:rPr>
      </w:pPr>
    </w:p>
    <w:p w14:paraId="7182AD18">
      <w:pPr>
        <w:spacing w:line="360" w:lineRule="auto"/>
        <w:rPr>
          <w:rFonts w:ascii="仿宋" w:hAnsi="仿宋" w:eastAsia="仿宋" w:cs="仿宋"/>
          <w:sz w:val="36"/>
          <w:szCs w:val="36"/>
          <w:lang w:eastAsia="zh-CN"/>
        </w:rPr>
      </w:pPr>
    </w:p>
    <w:p w14:paraId="7D0F5D9E">
      <w:pPr>
        <w:spacing w:line="360" w:lineRule="auto"/>
        <w:jc w:val="right"/>
        <w:rPr>
          <w:rFonts w:ascii="仿宋" w:hAnsi="仿宋" w:eastAsia="仿宋" w:cs="仿宋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sz w:val="36"/>
          <w:szCs w:val="36"/>
          <w:lang w:eastAsia="zh-CN"/>
        </w:rPr>
        <w:t xml:space="preserve">                 单位名称（盖章）:</w:t>
      </w:r>
    </w:p>
    <w:p w14:paraId="053525BD">
      <w:pPr>
        <w:spacing w:line="360" w:lineRule="auto"/>
        <w:ind w:firstLine="2880" w:firstLineChars="800"/>
        <w:jc w:val="right"/>
        <w:rPr>
          <w:rFonts w:ascii="仿宋" w:hAnsi="仿宋" w:eastAsia="仿宋" w:cs="仿宋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sz w:val="36"/>
          <w:szCs w:val="36"/>
          <w:lang w:eastAsia="zh-CN"/>
        </w:rPr>
        <w:t xml:space="preserve">法定代表人或授权委托人（签字）: </w:t>
      </w:r>
    </w:p>
    <w:p w14:paraId="40CF8E8D">
      <w:pPr>
        <w:spacing w:line="360" w:lineRule="auto"/>
        <w:ind w:firstLine="6120" w:firstLineChars="1700"/>
        <w:rPr>
          <w:rFonts w:ascii="仿宋" w:hAnsi="仿宋" w:eastAsia="仿宋" w:cs="仿宋"/>
          <w:sz w:val="36"/>
          <w:szCs w:val="36"/>
          <w:lang w:eastAsia="zh-CN"/>
        </w:rPr>
      </w:pPr>
    </w:p>
    <w:p w14:paraId="5D81B9B0">
      <w:pPr>
        <w:spacing w:line="360" w:lineRule="auto"/>
        <w:ind w:firstLine="6120" w:firstLineChars="1700"/>
        <w:rPr>
          <w:rFonts w:ascii="仿宋" w:hAnsi="仿宋" w:eastAsia="仿宋" w:cs="仿宋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sz w:val="36"/>
          <w:szCs w:val="36"/>
          <w:lang w:eastAsia="zh-CN"/>
        </w:rPr>
        <w:t xml:space="preserve"> 年  月  日</w:t>
      </w:r>
    </w:p>
    <w:p w14:paraId="4852F411">
      <w:pPr>
        <w:rPr>
          <w:rFonts w:ascii="仿宋" w:hAnsi="仿宋" w:eastAsia="仿宋"/>
          <w:szCs w:val="36"/>
        </w:rPr>
      </w:pPr>
    </w:p>
    <w:p w14:paraId="62C68890">
      <w:pPr>
        <w:spacing w:line="360" w:lineRule="auto"/>
        <w:ind w:firstLine="6144" w:firstLineChars="1700"/>
        <w:rPr>
          <w:rFonts w:ascii="仿宋" w:hAnsi="仿宋" w:eastAsia="仿宋" w:cs="仿宋"/>
          <w:b/>
          <w:sz w:val="36"/>
          <w:szCs w:val="36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AB519D">
    <w:pPr>
      <w:spacing w:line="173" w:lineRule="auto"/>
      <w:ind w:left="4419"/>
      <w:rPr>
        <w:rFonts w:ascii="Lucida Sans Unicode" w:hAnsi="Lucida Sans Unicode" w:eastAsia="Lucida Sans Unicode" w:cs="Lucida Sans Unicode"/>
        <w:sz w:val="24"/>
        <w:szCs w:val="24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4328C7"/>
    <w:multiLevelType w:val="singleLevel"/>
    <w:tmpl w:val="934328C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BmOGM0OTIxNDEyOTE3MDFiNWVjZWRiZjZlYmI0MTYifQ=="/>
  </w:docVars>
  <w:rsids>
    <w:rsidRoot w:val="00C53AE1"/>
    <w:rsid w:val="00527F89"/>
    <w:rsid w:val="008B219D"/>
    <w:rsid w:val="00A767BF"/>
    <w:rsid w:val="00C53AE1"/>
    <w:rsid w:val="00E05E4C"/>
    <w:rsid w:val="00EA772B"/>
    <w:rsid w:val="00ED06B9"/>
    <w:rsid w:val="00F60480"/>
    <w:rsid w:val="1E4C76B4"/>
    <w:rsid w:val="22983B24"/>
    <w:rsid w:val="4F9E4FE8"/>
    <w:rsid w:val="7A97649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character" w:customStyle="1" w:styleId="6">
    <w:name w:val="页脚 Char"/>
    <w:basedOn w:val="5"/>
    <w:link w:val="2"/>
    <w:qFormat/>
    <w:uiPriority w:val="0"/>
    <w:rPr>
      <w:rFonts w:ascii="Arial" w:hAnsi="Arial" w:eastAsia="Arial" w:cs="Arial"/>
      <w:snapToGrid w:val="0"/>
      <w:color w:val="00000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9</Pages>
  <Words>872</Words>
  <Characters>872</Characters>
  <Lines>8</Lines>
  <Paragraphs>2</Paragraphs>
  <TotalTime>20</TotalTime>
  <ScaleCrop>false</ScaleCrop>
  <LinksUpToDate>false</LinksUpToDate>
  <CharactersWithSpaces>1040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2023-07-12T08:01:00Z</dcterms:created>
  <dcterms:modified xsi:type="dcterms:W3CDTF">2025-01-07T02:49:33Z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171EAD8E9651400B91CA3886F697A834_12</vt:lpwstr>
  </property>
  <property fmtid="{D5CDD505-2E9C-101B-9397-08002B2CF9AE}" pid="4" name="KSOTemplateDocerSaveRecord">
    <vt:lpwstr>eyJoZGlkIjoiOWIyNWYzMjE4OGI4Y2NlOTNlN2IwNTAzYzhkNjhiOTMiLCJ1c2VySWQiOiIxMTk5OTg2MTkwIn0=</vt:lpwstr>
  </property>
</Properties>
</file>