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03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4100"/>
        <w:gridCol w:w="1134"/>
        <w:gridCol w:w="1134"/>
      </w:tblGrid>
      <w:tr w14:paraId="20094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70" w:type="dxa"/>
            <w:shd w:val="clear" w:color="auto" w:fill="auto"/>
            <w:vAlign w:val="center"/>
          </w:tcPr>
          <w:p w14:paraId="30D2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4100" w:type="dxa"/>
            <w:shd w:val="clear" w:color="auto" w:fill="auto"/>
            <w:vAlign w:val="center"/>
          </w:tcPr>
          <w:p w14:paraId="0617F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0A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D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 w14:paraId="252A1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0" w:hRule="atLeast"/>
        </w:trPr>
        <w:tc>
          <w:tcPr>
            <w:tcW w:w="1670" w:type="dxa"/>
            <w:shd w:val="clear" w:color="auto" w:fill="auto"/>
            <w:vAlign w:val="center"/>
          </w:tcPr>
          <w:p w14:paraId="395EAFD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学生桌椅</w:t>
            </w:r>
          </w:p>
        </w:tc>
        <w:tc>
          <w:tcPr>
            <w:tcW w:w="4100" w:type="dxa"/>
            <w:shd w:val="clear" w:color="auto" w:fill="auto"/>
            <w:vAlign w:val="top"/>
          </w:tcPr>
          <w:p w14:paraId="27E29C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一：桌面要求：</w:t>
            </w:r>
          </w:p>
          <w:p w14:paraId="20A3D5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桌面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尺寸:610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*420mm*18mm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±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桌面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使用贴面中密度纤维板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四边采用PP塑料无缝注塑封边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  <w:t>.</w:t>
            </w:r>
          </w:p>
          <w:p w14:paraId="4D166C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二：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书斗规格：</w:t>
            </w:r>
          </w:p>
          <w:p w14:paraId="6F7A2924">
            <w:pPr>
              <w:spacing w:line="3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书包斗整体的尺寸为：5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mm*3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mm*1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mm±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 xml:space="preserve">mm， </w:t>
            </w:r>
          </w:p>
          <w:p w14:paraId="6AE19264">
            <w:pPr>
              <w:spacing w:line="3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内净空尺寸：4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mm*3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0mm*1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42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mm±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mm,</w:t>
            </w:r>
          </w:p>
          <w:p w14:paraId="4D217DC7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符合塑料件中有害物质限量标准和通过防霉抗菌检测。</w:t>
            </w:r>
          </w:p>
          <w:p w14:paraId="6B55A9CC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三：课桌椅铁架要求</w:t>
            </w:r>
          </w:p>
          <w:p w14:paraId="09905F5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钢管尺寸：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桌凳落地脚采用30*60*1.2mm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±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扁圆管。</w:t>
            </w:r>
          </w:p>
          <w:p w14:paraId="424C0D39">
            <w:pPr>
              <w:keepNext w:val="0"/>
              <w:keepLines w:val="0"/>
              <w:pageBreakBefore w:val="0"/>
              <w:widowControl/>
              <w:kinsoku/>
              <w:wordWrap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2、椅靠背管采用15*30*1.4mm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±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  <w:t>1mm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扁圆管。</w:t>
            </w:r>
          </w:p>
          <w:p w14:paraId="115492CA">
            <w:pPr>
              <w:keepNext w:val="0"/>
              <w:keepLines w:val="0"/>
              <w:pageBreakBefore w:val="0"/>
              <w:widowControl/>
              <w:kinsoku/>
              <w:wordWrap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四：升降方式要求</w:t>
            </w:r>
          </w:p>
          <w:p w14:paraId="1EB924BB">
            <w:pPr>
              <w:pStyle w:val="2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左右脚架使用冲压冲固定升降孔，使用螺丝紧固固定，可根据高度孔位调节螺丝孔位升降高度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每级调节升降30mm，高度可根据实际情况确定。</w:t>
            </w:r>
          </w:p>
          <w:p w14:paraId="44B49BF7">
            <w:pPr>
              <w:pStyle w:val="6"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 w14:paraId="0487517E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1EAEF93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1BBDEFCD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0ED9CD54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397BF11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7A9C1B51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7844175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8C46A2A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E056E29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045DC1C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16C3A989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3E004E09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4B0CE5A6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726F9D5A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71715B7C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762445E4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635FDBF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1134" w:type="dxa"/>
            <w:vAlign w:val="top"/>
          </w:tcPr>
          <w:p w14:paraId="0C279917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3838227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1267C21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70BFB264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748A628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756DCAEA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C92F391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49260F27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365B9424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4EB5E9F6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14CD488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197CE82C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3D6B75D2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17DEDE27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3A2140F3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46F6F8C8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C7C718E">
            <w:pPr>
              <w:pStyle w:val="6"/>
              <w:numPr>
                <w:ilvl w:val="0"/>
                <w:numId w:val="0"/>
              </w:numPr>
              <w:spacing w:line="320" w:lineRule="exact"/>
              <w:ind w:leftChars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1500</w:t>
            </w:r>
          </w:p>
        </w:tc>
      </w:tr>
    </w:tbl>
    <w:p w14:paraId="50BD0C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BEAD9A"/>
    <w:multiLevelType w:val="singleLevel"/>
    <w:tmpl w:val="B5BEAD9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BF592E5"/>
    <w:multiLevelType w:val="singleLevel"/>
    <w:tmpl w:val="FBF592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3C386"/>
    <w:rsid w:val="0A073F5D"/>
    <w:rsid w:val="1EC37D91"/>
    <w:rsid w:val="2BA50A88"/>
    <w:rsid w:val="331F7372"/>
    <w:rsid w:val="40900533"/>
    <w:rsid w:val="564233B0"/>
    <w:rsid w:val="59091DA7"/>
    <w:rsid w:val="5BDD6F7C"/>
    <w:rsid w:val="714D2D21"/>
    <w:rsid w:val="773AF11C"/>
    <w:rsid w:val="97FDAB79"/>
    <w:rsid w:val="BFBB8559"/>
    <w:rsid w:val="DFFB9D5F"/>
    <w:rsid w:val="F7F7A0E8"/>
    <w:rsid w:val="FBBF7775"/>
    <w:rsid w:val="FBFF51DD"/>
    <w:rsid w:val="FFF3C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328</Characters>
  <Lines>0</Lines>
  <Paragraphs>0</Paragraphs>
  <TotalTime>2</TotalTime>
  <ScaleCrop>false</ScaleCrop>
  <LinksUpToDate>false</LinksUpToDate>
  <CharactersWithSpaces>329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2026-08-27T11:55:00Z</dcterms:created>
  <dc:creator>huosheng</dc:creator>
  <cp:lastModifiedBy>七分醒ぉwayward球球</cp:lastModifiedBy>
  <dcterms:modified xsi:type="dcterms:W3CDTF">2026-09-03T02:27:44Z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E8A665916DEC3B68CF3A966A0C58B559_43</vt:lpwstr>
  </property>
  <property fmtid="{D5CDD505-2E9C-101B-9397-08002B2CF9AE}" pid="4" name="KSOTemplateDocerSaveRecord">
    <vt:lpwstr>eyJoZGlkIjoiZGNlZmJmYThkMzQ2MjJhMGIwMjBjNjhkNDU2YTEwYmIiLCJ1c2VySWQiOiI0MjY4Mjk4MjEifQ==</vt:lpwstr>
  </property>
</Properties>
</file>